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0D80" w14:textId="77777777" w:rsidR="00BD7B86" w:rsidRDefault="00BD7B86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6"/>
        <w:gridCol w:w="5635"/>
      </w:tblGrid>
      <w:tr w:rsidR="00BD7B86" w14:paraId="5FE7E38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CBAD3" w14:textId="77777777" w:rsidR="00BD7B86" w:rsidRDefault="00000000">
            <w:pPr>
              <w:pStyle w:val="Jin0"/>
              <w:framePr w:w="9802" w:h="13133" w:wrap="none" w:vAnchor="page" w:hAnchor="page" w:x="1003" w:y="1124"/>
              <w:ind w:firstLine="0"/>
              <w:jc w:val="center"/>
              <w:rPr>
                <w:sz w:val="30"/>
                <w:szCs w:val="30"/>
              </w:rPr>
            </w:pPr>
            <w:r>
              <w:rPr>
                <w:rStyle w:val="Jin"/>
                <w:sz w:val="30"/>
                <w:szCs w:val="30"/>
              </w:rPr>
              <w:t>OBJEDNÁVKA:</w:t>
            </w:r>
          </w:p>
        </w:tc>
      </w:tr>
      <w:tr w:rsidR="00BD7B86" w14:paraId="58BEF69F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</w:tcPr>
          <w:p w14:paraId="5E1098B1" w14:textId="77777777" w:rsidR="00BD7B86" w:rsidRDefault="00000000">
            <w:pPr>
              <w:pStyle w:val="Jin0"/>
              <w:framePr w:w="9802" w:h="13133" w:wrap="none" w:vAnchor="page" w:hAnchor="page" w:x="1003" w:y="1124"/>
              <w:tabs>
                <w:tab w:val="left" w:pos="2198"/>
                <w:tab w:val="left" w:pos="2990"/>
              </w:tabs>
              <w:ind w:firstLine="220"/>
            </w:pPr>
            <w:r>
              <w:rPr>
                <w:rStyle w:val="Jin"/>
                <w:sz w:val="17"/>
                <w:szCs w:val="17"/>
              </w:rPr>
              <w:t>Objednávka/Smlouva</w:t>
            </w:r>
            <w:r>
              <w:rPr>
                <w:rStyle w:val="Jin"/>
                <w:sz w:val="17"/>
                <w:szCs w:val="17"/>
              </w:rPr>
              <w:tab/>
            </w:r>
            <w:r>
              <w:rPr>
                <w:rStyle w:val="Jin"/>
              </w:rPr>
              <w:t>1</w:t>
            </w:r>
            <w:r>
              <w:rPr>
                <w:rStyle w:val="Jin"/>
              </w:rPr>
              <w:tab/>
              <w:t>2025</w:t>
            </w:r>
          </w:p>
        </w:tc>
        <w:tc>
          <w:tcPr>
            <w:tcW w:w="5635" w:type="dxa"/>
            <w:tcBorders>
              <w:top w:val="single" w:sz="4" w:space="0" w:color="auto"/>
              <w:right w:val="single" w:sz="4" w:space="0" w:color="auto"/>
            </w:tcBorders>
          </w:tcPr>
          <w:p w14:paraId="3DBEB8A9" w14:textId="77777777" w:rsidR="00BD7B86" w:rsidRDefault="00000000">
            <w:pPr>
              <w:pStyle w:val="Jin0"/>
              <w:framePr w:w="9802" w:h="13133" w:wrap="none" w:vAnchor="page" w:hAnchor="page" w:x="1003" w:y="1124"/>
              <w:tabs>
                <w:tab w:val="left" w:pos="3112"/>
              </w:tabs>
            </w:pPr>
            <w:r>
              <w:rPr>
                <w:rStyle w:val="Jin"/>
                <w:sz w:val="17"/>
                <w:szCs w:val="17"/>
              </w:rPr>
              <w:t>Středisko/Číslo objednávky</w:t>
            </w:r>
            <w:r>
              <w:rPr>
                <w:rStyle w:val="Jin"/>
                <w:sz w:val="17"/>
                <w:szCs w:val="17"/>
              </w:rPr>
              <w:tab/>
            </w:r>
            <w:r>
              <w:rPr>
                <w:rStyle w:val="Jin"/>
              </w:rPr>
              <w:t>151 /44</w:t>
            </w:r>
          </w:p>
        </w:tc>
      </w:tr>
      <w:tr w:rsidR="00BD7B86" w14:paraId="7D33960C" w14:textId="77777777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0819B0" w14:textId="77777777" w:rsidR="00BD7B86" w:rsidRDefault="00000000">
            <w:pPr>
              <w:pStyle w:val="Jin0"/>
              <w:framePr w:w="9802" w:h="13133" w:wrap="none" w:vAnchor="page" w:hAnchor="page" w:x="1003" w:y="1124"/>
              <w:ind w:firstLine="220"/>
            </w:pPr>
            <w:r>
              <w:rPr>
                <w:rStyle w:val="Jin"/>
              </w:rPr>
              <w:t>Odesílatel:</w:t>
            </w:r>
          </w:p>
          <w:p w14:paraId="1ECE4C4E" w14:textId="77777777" w:rsidR="00BD7B86" w:rsidRDefault="00000000">
            <w:pPr>
              <w:pStyle w:val="Jin0"/>
              <w:framePr w:w="9802" w:h="13133" w:wrap="none" w:vAnchor="page" w:hAnchor="page" w:x="1003" w:y="1124"/>
              <w:ind w:firstLine="220"/>
            </w:pPr>
            <w:r>
              <w:rPr>
                <w:rStyle w:val="Jin"/>
              </w:rPr>
              <w:t>Sdružení ozdravoven a léčeben okresu Trutnov</w:t>
            </w:r>
          </w:p>
          <w:p w14:paraId="6B521E3B" w14:textId="77777777" w:rsidR="00BD7B86" w:rsidRDefault="00000000">
            <w:pPr>
              <w:pStyle w:val="Jin0"/>
              <w:framePr w:w="9802" w:h="13133" w:wrap="none" w:vAnchor="page" w:hAnchor="page" w:x="1003" w:y="1124"/>
              <w:ind w:firstLine="220"/>
            </w:pPr>
            <w:r>
              <w:rPr>
                <w:rStyle w:val="Jin"/>
              </w:rPr>
              <w:t>Procházkova 818</w:t>
            </w:r>
          </w:p>
          <w:p w14:paraId="485EABBA" w14:textId="77777777" w:rsidR="00BD7B86" w:rsidRDefault="00000000">
            <w:pPr>
              <w:pStyle w:val="Jin0"/>
              <w:framePr w:w="9802" w:h="13133" w:wrap="none" w:vAnchor="page" w:hAnchor="page" w:x="1003" w:y="1124"/>
              <w:ind w:firstLine="220"/>
            </w:pPr>
            <w:r>
              <w:rPr>
                <w:rStyle w:val="Jin"/>
              </w:rPr>
              <w:t>541 01 Trutnov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EE6CB" w14:textId="77777777" w:rsidR="00BD7B86" w:rsidRDefault="00000000">
            <w:pPr>
              <w:pStyle w:val="Jin0"/>
              <w:framePr w:w="9802" w:h="13133" w:wrap="none" w:vAnchor="page" w:hAnchor="page" w:x="1003" w:y="1124"/>
            </w:pPr>
            <w:r>
              <w:rPr>
                <w:rStyle w:val="Jin"/>
              </w:rPr>
              <w:t>Příjemce:</w:t>
            </w:r>
          </w:p>
          <w:p w14:paraId="5218ECFC" w14:textId="77777777" w:rsidR="00BD7B86" w:rsidRDefault="00000000">
            <w:pPr>
              <w:pStyle w:val="Jin0"/>
              <w:framePr w:w="9802" w:h="13133" w:wrap="none" w:vAnchor="page" w:hAnchor="page" w:x="1003" w:y="1124"/>
            </w:pPr>
            <w:r>
              <w:rPr>
                <w:rStyle w:val="Jin"/>
              </w:rPr>
              <w:t>Spolek občanů Klíč</w:t>
            </w:r>
          </w:p>
          <w:p w14:paraId="2148677A" w14:textId="77777777" w:rsidR="00BD7B86" w:rsidRDefault="00000000">
            <w:pPr>
              <w:pStyle w:val="Jin0"/>
              <w:framePr w:w="9802" w:h="13133" w:wrap="none" w:vAnchor="page" w:hAnchor="page" w:x="1003" w:y="1124"/>
            </w:pPr>
            <w:r>
              <w:rPr>
                <w:rStyle w:val="Jin"/>
              </w:rPr>
              <w:t>Slovanské náměstí 165</w:t>
            </w:r>
          </w:p>
          <w:p w14:paraId="71B66452" w14:textId="77777777" w:rsidR="00BD7B86" w:rsidRDefault="00000000">
            <w:pPr>
              <w:pStyle w:val="Jin0"/>
              <w:framePr w:w="9802" w:h="13133" w:wrap="none" w:vAnchor="page" w:hAnchor="page" w:x="1003" w:y="1124"/>
              <w:tabs>
                <w:tab w:val="left" w:pos="1605"/>
              </w:tabs>
              <w:rPr>
                <w:sz w:val="20"/>
                <w:szCs w:val="20"/>
              </w:rPr>
            </w:pPr>
            <w:r>
              <w:rPr>
                <w:rStyle w:val="Jin"/>
              </w:rPr>
              <w:t>541 01</w:t>
            </w:r>
            <w:r>
              <w:rPr>
                <w:rStyle w:val="Jin"/>
              </w:rPr>
              <w:tab/>
            </w:r>
            <w:r>
              <w:rPr>
                <w:rStyle w:val="Jin"/>
                <w:sz w:val="20"/>
                <w:szCs w:val="20"/>
              </w:rPr>
              <w:t>Trutnov</w:t>
            </w:r>
          </w:p>
        </w:tc>
      </w:tr>
      <w:tr w:rsidR="00BD7B86" w14:paraId="56F53207" w14:textId="77777777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038BB" w14:textId="77777777" w:rsidR="00BD7B86" w:rsidRDefault="00000000">
            <w:pPr>
              <w:pStyle w:val="Jin0"/>
              <w:framePr w:w="9802" w:h="13133" w:wrap="none" w:vAnchor="page" w:hAnchor="page" w:x="1003" w:y="1124"/>
              <w:tabs>
                <w:tab w:val="left" w:pos="1722"/>
              </w:tabs>
              <w:ind w:firstLine="220"/>
            </w:pPr>
            <w:r>
              <w:rPr>
                <w:rStyle w:val="Jin"/>
              </w:rPr>
              <w:t>IČ:</w:t>
            </w:r>
            <w:r>
              <w:rPr>
                <w:rStyle w:val="Jin"/>
              </w:rPr>
              <w:tab/>
              <w:t>00195201</w:t>
            </w:r>
          </w:p>
          <w:p w14:paraId="6C5D26D6" w14:textId="77777777" w:rsidR="00BD7B86" w:rsidRDefault="00000000">
            <w:pPr>
              <w:pStyle w:val="Jin0"/>
              <w:framePr w:w="9802" w:h="13133" w:wrap="none" w:vAnchor="page" w:hAnchor="page" w:x="1003" w:y="1124"/>
              <w:tabs>
                <w:tab w:val="left" w:pos="1722"/>
              </w:tabs>
              <w:ind w:firstLine="220"/>
            </w:pPr>
            <w:r>
              <w:rPr>
                <w:rStyle w:val="Jin"/>
              </w:rPr>
              <w:t>DIČ:</w:t>
            </w:r>
            <w:r>
              <w:rPr>
                <w:rStyle w:val="Jin"/>
              </w:rPr>
              <w:tab/>
              <w:t>CZ00195201</w:t>
            </w:r>
          </w:p>
          <w:p w14:paraId="4CA7D5D4" w14:textId="77777777" w:rsidR="00BD7B86" w:rsidRDefault="00000000">
            <w:pPr>
              <w:pStyle w:val="Jin0"/>
              <w:framePr w:w="9802" w:h="13133" w:wrap="none" w:vAnchor="page" w:hAnchor="page" w:x="1003" w:y="1124"/>
              <w:ind w:firstLine="220"/>
            </w:pPr>
            <w:r>
              <w:rPr>
                <w:rStyle w:val="Jin"/>
              </w:rPr>
              <w:t xml:space="preserve">Bankovní spojení: </w:t>
            </w:r>
            <w:proofErr w:type="spellStart"/>
            <w:r>
              <w:rPr>
                <w:rStyle w:val="Jin"/>
              </w:rPr>
              <w:t>xxxxxxxxxxxxxxxxx</w:t>
            </w:r>
            <w:proofErr w:type="spellEnd"/>
          </w:p>
          <w:p w14:paraId="5DC30A0B" w14:textId="77777777" w:rsidR="00BD7B86" w:rsidRDefault="00000000">
            <w:pPr>
              <w:pStyle w:val="Jin0"/>
              <w:framePr w:w="9802" w:h="13133" w:wrap="none" w:vAnchor="page" w:hAnchor="page" w:x="1003" w:y="1124"/>
              <w:tabs>
                <w:tab w:val="left" w:pos="1722"/>
              </w:tabs>
              <w:ind w:firstLine="220"/>
            </w:pPr>
            <w:r>
              <w:rPr>
                <w:rStyle w:val="Jin"/>
              </w:rPr>
              <w:t>IBAN:</w:t>
            </w:r>
            <w:r>
              <w:rPr>
                <w:rStyle w:val="Jin"/>
              </w:rPr>
              <w:tab/>
            </w:r>
            <w:proofErr w:type="spellStart"/>
            <w:r>
              <w:rPr>
                <w:rStyle w:val="Jin"/>
              </w:rPr>
              <w:t>xxxxxxxxxxxxxxxxx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534A5" w14:textId="77777777" w:rsidR="00BD7B86" w:rsidRDefault="00000000">
            <w:pPr>
              <w:pStyle w:val="Jin0"/>
              <w:framePr w:w="9802" w:h="13133" w:wrap="none" w:vAnchor="page" w:hAnchor="page" w:x="1003" w:y="1124"/>
              <w:tabs>
                <w:tab w:val="left" w:pos="2229"/>
              </w:tabs>
            </w:pPr>
            <w:r>
              <w:rPr>
                <w:rStyle w:val="Jin"/>
              </w:rPr>
              <w:t>IČ:</w:t>
            </w:r>
            <w:r>
              <w:rPr>
                <w:rStyle w:val="Jin"/>
              </w:rPr>
              <w:tab/>
              <w:t>65715403</w:t>
            </w:r>
          </w:p>
          <w:p w14:paraId="2BA15FF4" w14:textId="77777777" w:rsidR="00BD7B86" w:rsidRDefault="00000000">
            <w:pPr>
              <w:pStyle w:val="Jin0"/>
              <w:framePr w:w="9802" w:h="13133" w:wrap="none" w:vAnchor="page" w:hAnchor="page" w:x="1003" w:y="1124"/>
            </w:pPr>
            <w:r>
              <w:rPr>
                <w:rStyle w:val="Jin"/>
              </w:rPr>
              <w:t>DIČ:</w:t>
            </w:r>
          </w:p>
          <w:p w14:paraId="68EAEE74" w14:textId="77777777" w:rsidR="00BD7B86" w:rsidRDefault="00000000">
            <w:pPr>
              <w:pStyle w:val="Jin0"/>
              <w:framePr w:w="9802" w:h="13133" w:wrap="none" w:vAnchor="page" w:hAnchor="page" w:x="1003" w:y="1124"/>
            </w:pPr>
            <w:r>
              <w:rPr>
                <w:rStyle w:val="Jin"/>
              </w:rPr>
              <w:t>Bankovní spojení:</w:t>
            </w:r>
          </w:p>
          <w:p w14:paraId="17CAB7AD" w14:textId="77777777" w:rsidR="00BD7B86" w:rsidRDefault="00000000">
            <w:pPr>
              <w:pStyle w:val="Jin0"/>
              <w:framePr w:w="9802" w:h="13133" w:wrap="none" w:vAnchor="page" w:hAnchor="page" w:x="1003" w:y="1124"/>
            </w:pPr>
            <w:r>
              <w:rPr>
                <w:rStyle w:val="Jin"/>
              </w:rPr>
              <w:t>IBAN:</w:t>
            </w:r>
          </w:p>
        </w:tc>
      </w:tr>
      <w:tr w:rsidR="00BD7B86" w14:paraId="6B8A93C8" w14:textId="77777777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8D09A4" w14:textId="77777777" w:rsidR="00BD7B86" w:rsidRDefault="00000000">
            <w:pPr>
              <w:pStyle w:val="Jin0"/>
              <w:framePr w:w="9802" w:h="13133" w:wrap="none" w:vAnchor="page" w:hAnchor="page" w:x="1003" w:y="1124"/>
              <w:tabs>
                <w:tab w:val="left" w:pos="2265"/>
              </w:tabs>
              <w:ind w:firstLine="220"/>
            </w:pPr>
            <w:r>
              <w:rPr>
                <w:rStyle w:val="Jin"/>
              </w:rPr>
              <w:t>Měna:</w:t>
            </w:r>
            <w:r>
              <w:rPr>
                <w:rStyle w:val="Jin"/>
              </w:rPr>
              <w:tab/>
              <w:t>CZK</w:t>
            </w:r>
          </w:p>
          <w:p w14:paraId="18B79CEA" w14:textId="77777777" w:rsidR="00BD7B86" w:rsidRDefault="00000000">
            <w:pPr>
              <w:pStyle w:val="Jin0"/>
              <w:framePr w:w="9802" w:h="13133" w:wrap="none" w:vAnchor="page" w:hAnchor="page" w:x="1003" w:y="1124"/>
              <w:tabs>
                <w:tab w:val="left" w:pos="2313"/>
              </w:tabs>
              <w:spacing w:after="260"/>
              <w:ind w:firstLine="220"/>
            </w:pPr>
            <w:r>
              <w:rPr>
                <w:rStyle w:val="Jin"/>
              </w:rPr>
              <w:t xml:space="preserve">Celková </w:t>
            </w:r>
            <w:proofErr w:type="gramStart"/>
            <w:r>
              <w:rPr>
                <w:rStyle w:val="Jin"/>
              </w:rPr>
              <w:t>cena :</w:t>
            </w:r>
            <w:proofErr w:type="gramEnd"/>
            <w:r>
              <w:rPr>
                <w:rStyle w:val="Jin"/>
              </w:rPr>
              <w:tab/>
              <w:t>146 000,00 Kč</w:t>
            </w:r>
          </w:p>
          <w:p w14:paraId="570B89A9" w14:textId="77777777" w:rsidR="00BD7B86" w:rsidRDefault="00000000">
            <w:pPr>
              <w:pStyle w:val="Jin0"/>
              <w:framePr w:w="9802" w:h="13133" w:wrap="none" w:vAnchor="page" w:hAnchor="page" w:x="1003" w:y="1124"/>
              <w:spacing w:after="140"/>
              <w:ind w:firstLine="220"/>
            </w:pPr>
            <w:r>
              <w:rPr>
                <w:rStyle w:val="Jin"/>
              </w:rPr>
              <w:t>Neplátce DPH!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CEB43" w14:textId="77777777" w:rsidR="00BD7B86" w:rsidRDefault="00000000">
            <w:pPr>
              <w:pStyle w:val="Jin0"/>
              <w:framePr w:w="9802" w:h="13133" w:wrap="none" w:vAnchor="page" w:hAnchor="page" w:x="1003" w:y="1124"/>
              <w:tabs>
                <w:tab w:val="left" w:pos="3405"/>
              </w:tabs>
            </w:pPr>
            <w:r>
              <w:rPr>
                <w:rStyle w:val="Jin"/>
              </w:rPr>
              <w:t>Datum vystavení:</w:t>
            </w:r>
            <w:r>
              <w:rPr>
                <w:rStyle w:val="Jin"/>
              </w:rPr>
              <w:tab/>
              <w:t>04.06.2025</w:t>
            </w:r>
          </w:p>
          <w:p w14:paraId="34CA657F" w14:textId="77777777" w:rsidR="00BD7B86" w:rsidRDefault="00000000">
            <w:pPr>
              <w:pStyle w:val="Jin0"/>
              <w:framePr w:w="9802" w:h="13133" w:wrap="none" w:vAnchor="page" w:hAnchor="page" w:x="1003" w:y="1124"/>
              <w:tabs>
                <w:tab w:val="left" w:pos="3419"/>
              </w:tabs>
            </w:pPr>
            <w:r>
              <w:rPr>
                <w:rStyle w:val="Jin"/>
              </w:rPr>
              <w:t>Termín dodání:</w:t>
            </w:r>
            <w:r>
              <w:rPr>
                <w:rStyle w:val="Jin"/>
              </w:rPr>
              <w:tab/>
              <w:t>do 30.8.2025</w:t>
            </w:r>
          </w:p>
          <w:p w14:paraId="53A4923A" w14:textId="77777777" w:rsidR="00BD7B86" w:rsidRDefault="00000000">
            <w:pPr>
              <w:pStyle w:val="Jin0"/>
              <w:framePr w:w="9802" w:h="13133" w:wrap="none" w:vAnchor="page" w:hAnchor="page" w:x="1003" w:y="1124"/>
              <w:tabs>
                <w:tab w:val="left" w:pos="3414"/>
              </w:tabs>
            </w:pPr>
            <w:r>
              <w:rPr>
                <w:rStyle w:val="Jin"/>
              </w:rPr>
              <w:t>Splatnost:</w:t>
            </w:r>
            <w:r>
              <w:rPr>
                <w:rStyle w:val="Jin"/>
              </w:rPr>
              <w:tab/>
              <w:t>30 dní</w:t>
            </w:r>
          </w:p>
        </w:tc>
      </w:tr>
      <w:tr w:rsidR="00BD7B86" w14:paraId="56AF5151" w14:textId="77777777">
        <w:tblPrEx>
          <w:tblCellMar>
            <w:top w:w="0" w:type="dxa"/>
            <w:bottom w:w="0" w:type="dxa"/>
          </w:tblCellMar>
        </w:tblPrEx>
        <w:trPr>
          <w:trHeight w:hRule="exact" w:val="7757"/>
        </w:trPr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242" w14:textId="77777777" w:rsidR="00BD7B86" w:rsidRDefault="00000000">
            <w:pPr>
              <w:pStyle w:val="Jin0"/>
              <w:framePr w:w="9802" w:h="13133" w:wrap="none" w:vAnchor="page" w:hAnchor="page" w:x="1003" w:y="1124"/>
              <w:spacing w:before="240" w:line="434" w:lineRule="auto"/>
              <w:ind w:firstLine="220"/>
            </w:pPr>
            <w:r>
              <w:rPr>
                <w:rStyle w:val="Jin"/>
              </w:rPr>
              <w:t>Objednáváme u Vás</w:t>
            </w:r>
          </w:p>
          <w:p w14:paraId="464A4888" w14:textId="77777777" w:rsidR="00BD7B86" w:rsidRDefault="00000000">
            <w:pPr>
              <w:pStyle w:val="Jin0"/>
              <w:framePr w:w="9802" w:h="13133" w:wrap="none" w:vAnchor="page" w:hAnchor="page" w:x="1003" w:y="1124"/>
              <w:spacing w:after="600" w:line="434" w:lineRule="auto"/>
              <w:ind w:left="580" w:hanging="360"/>
            </w:pPr>
            <w:r>
              <w:rPr>
                <w:rStyle w:val="Jin"/>
              </w:rPr>
              <w:t>Letní dětský tábor pro děti umístěné ve ZDVOP Království</w:t>
            </w:r>
            <w:r>
              <w:rPr>
                <w:rStyle w:val="Jin"/>
              </w:rPr>
              <w:br/>
              <w:t>počet: do 20 dětí</w:t>
            </w:r>
          </w:p>
          <w:p w14:paraId="2ACD58FB" w14:textId="77777777" w:rsidR="00BD7B86" w:rsidRDefault="00000000">
            <w:pPr>
              <w:pStyle w:val="Jin0"/>
              <w:framePr w:w="9802" w:h="13133" w:wrap="none" w:vAnchor="page" w:hAnchor="page" w:x="1003" w:y="1124"/>
              <w:spacing w:after="4100" w:line="434" w:lineRule="auto"/>
              <w:ind w:firstLine="220"/>
            </w:pPr>
            <w:r>
              <w:rPr>
                <w:rStyle w:val="Jin"/>
              </w:rPr>
              <w:t>V Trutnově dne 04.06.2025</w:t>
            </w:r>
          </w:p>
          <w:p w14:paraId="22DB6B47" w14:textId="77777777" w:rsidR="00BD7B86" w:rsidRDefault="00000000">
            <w:pPr>
              <w:pStyle w:val="Jin0"/>
              <w:framePr w:w="9802" w:h="13133" w:wrap="none" w:vAnchor="page" w:hAnchor="page" w:x="1003" w:y="1124"/>
              <w:spacing w:line="276" w:lineRule="auto"/>
              <w:ind w:firstLine="0"/>
              <w:jc w:val="center"/>
            </w:pPr>
            <w:r>
              <w:rPr>
                <w:rStyle w:val="Jin"/>
                <w:sz w:val="20"/>
                <w:szCs w:val="20"/>
              </w:rPr>
              <w:t xml:space="preserve">Ing. Jana </w:t>
            </w:r>
            <w:proofErr w:type="spellStart"/>
            <w:r>
              <w:rPr>
                <w:rStyle w:val="Jin"/>
                <w:sz w:val="20"/>
                <w:szCs w:val="20"/>
              </w:rPr>
              <w:t>Totková</w:t>
            </w:r>
            <w:proofErr w:type="spellEnd"/>
            <w:r>
              <w:rPr>
                <w:rStyle w:val="Jin"/>
                <w:sz w:val="20"/>
                <w:szCs w:val="20"/>
              </w:rPr>
              <w:t>, MBA</w:t>
            </w:r>
            <w:r>
              <w:rPr>
                <w:rStyle w:val="Jin"/>
                <w:sz w:val="20"/>
                <w:szCs w:val="20"/>
              </w:rPr>
              <w:br/>
            </w:r>
            <w:r>
              <w:rPr>
                <w:rStyle w:val="Jin"/>
              </w:rPr>
              <w:t>ředitelka SOL Trutnov</w:t>
            </w:r>
          </w:p>
        </w:tc>
      </w:tr>
    </w:tbl>
    <w:p w14:paraId="1ECF780E" w14:textId="77777777" w:rsidR="00BD7B86" w:rsidRDefault="00BD7B86">
      <w:pPr>
        <w:spacing w:line="1" w:lineRule="exact"/>
      </w:pPr>
    </w:p>
    <w:sectPr w:rsidR="00BD7B86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1D57" w14:textId="77777777" w:rsidR="00451AFD" w:rsidRDefault="00451AFD">
      <w:r>
        <w:separator/>
      </w:r>
    </w:p>
  </w:endnote>
  <w:endnote w:type="continuationSeparator" w:id="0">
    <w:p w14:paraId="0555D64E" w14:textId="77777777" w:rsidR="00451AFD" w:rsidRDefault="0045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936F" w14:textId="77777777" w:rsidR="00451AFD" w:rsidRDefault="00451AFD"/>
  </w:footnote>
  <w:footnote w:type="continuationSeparator" w:id="0">
    <w:p w14:paraId="5963CFF0" w14:textId="77777777" w:rsidR="00451AFD" w:rsidRDefault="00451A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86"/>
    <w:rsid w:val="00451AFD"/>
    <w:rsid w:val="00A1356A"/>
    <w:rsid w:val="00BD7B86"/>
    <w:rsid w:val="00C0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0539"/>
  <w15:docId w15:val="{D423C139-A0F4-4F33-B6BD-3444195E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ind w:firstLine="16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Šrejberová</dc:creator>
  <cp:lastModifiedBy>Jana Šrejberová</cp:lastModifiedBy>
  <cp:revision>2</cp:revision>
  <dcterms:created xsi:type="dcterms:W3CDTF">2025-07-30T07:43:00Z</dcterms:created>
  <dcterms:modified xsi:type="dcterms:W3CDTF">2025-07-30T07:43:00Z</dcterms:modified>
</cp:coreProperties>
</file>