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0259" w14:textId="77777777" w:rsidR="004F548B" w:rsidRDefault="00776090">
      <w:pPr>
        <w:pStyle w:val="Nadpis10"/>
        <w:keepNext/>
        <w:keepLines/>
        <w:shd w:val="clear" w:color="auto" w:fill="auto"/>
        <w:ind w:left="4460"/>
      </w:pPr>
      <w:bookmarkStart w:id="0" w:name="bookmark0"/>
      <w:bookmarkStart w:id="1" w:name="bookmark1"/>
      <w:r>
        <w:rPr>
          <w:color w:val="3B3D5A"/>
        </w:rPr>
        <w:t xml:space="preserve">Q </w:t>
      </w:r>
      <w:proofErr w:type="spellStart"/>
      <w:r>
        <w:t>sfdi</w:t>
      </w:r>
      <w:bookmarkEnd w:id="0"/>
      <w:bookmarkEnd w:id="1"/>
      <w:proofErr w:type="spellEnd"/>
    </w:p>
    <w:p w14:paraId="2F92E84D" w14:textId="77777777" w:rsidR="004F548B" w:rsidRDefault="00776090">
      <w:pPr>
        <w:pStyle w:val="Zkladntext40"/>
        <w:shd w:val="clear" w:color="auto" w:fill="auto"/>
      </w:pPr>
      <w:r>
        <w:t>STATNI FOND DOPRAVNÍ</w:t>
      </w:r>
    </w:p>
    <w:p w14:paraId="31E68EE4" w14:textId="77777777" w:rsidR="004F548B" w:rsidRDefault="00776090">
      <w:pPr>
        <w:pStyle w:val="Zkladntext40"/>
        <w:shd w:val="clear" w:color="auto" w:fill="auto"/>
        <w:spacing w:after="1140"/>
      </w:pPr>
      <w:r>
        <w:t>INF RASTRUICT URV</w:t>
      </w:r>
    </w:p>
    <w:p w14:paraId="75048E27" w14:textId="77777777" w:rsidR="004F548B" w:rsidRDefault="00776090">
      <w:pPr>
        <w:pStyle w:val="Zkladntext1"/>
        <w:shd w:val="clear" w:color="auto" w:fill="auto"/>
        <w:spacing w:after="520" w:line="302" w:lineRule="auto"/>
        <w:jc w:val="center"/>
      </w:pPr>
      <w:r>
        <w:rPr>
          <w:b/>
          <w:bCs/>
        </w:rPr>
        <w:t>DODATEK Č. 2</w:t>
      </w:r>
      <w:r>
        <w:rPr>
          <w:b/>
          <w:bCs/>
        </w:rPr>
        <w:br/>
        <w:t>ke smlouvě o dílo II/523 Jihlava, ul. Jiráskova most ev. č. 523-001</w:t>
      </w:r>
      <w:r>
        <w:rPr>
          <w:b/>
          <w:bCs/>
        </w:rPr>
        <w:br/>
        <w:t>ze dne 26. 4. 2024</w:t>
      </w:r>
    </w:p>
    <w:p w14:paraId="4ACE5964" w14:textId="77777777" w:rsidR="004F548B" w:rsidRDefault="0077609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69482878" w14:textId="77777777" w:rsidR="004F548B" w:rsidRDefault="00776090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6691"/>
      </w:tblGrid>
      <w:tr w:rsidR="004F548B" w14:paraId="6805642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1" w:type="dxa"/>
            <w:shd w:val="clear" w:color="auto" w:fill="FFFFFF"/>
            <w:vAlign w:val="center"/>
          </w:tcPr>
          <w:p w14:paraId="104566F4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1" w:type="dxa"/>
            <w:shd w:val="clear" w:color="auto" w:fill="FFFFFF"/>
            <w:vAlign w:val="center"/>
          </w:tcPr>
          <w:p w14:paraId="518B4C92" w14:textId="77777777" w:rsidR="004F548B" w:rsidRDefault="00776090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F548B" w14:paraId="795E29E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61" w:type="dxa"/>
            <w:shd w:val="clear" w:color="auto" w:fill="FFFFFF"/>
            <w:vAlign w:val="bottom"/>
          </w:tcPr>
          <w:p w14:paraId="31DF9085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68B8172E" w14:textId="77777777" w:rsidR="004F548B" w:rsidRDefault="00776090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58601 Jihlava</w:t>
            </w:r>
          </w:p>
        </w:tc>
      </w:tr>
      <w:tr w:rsidR="004F548B" w14:paraId="332D2F8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61" w:type="dxa"/>
            <w:shd w:val="clear" w:color="auto" w:fill="FFFFFF"/>
            <w:vAlign w:val="bottom"/>
          </w:tcPr>
          <w:p w14:paraId="2C79ABB4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52BCE1BF" w14:textId="77777777" w:rsidR="004F548B" w:rsidRDefault="00776090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7864C40" w14:textId="77777777" w:rsidR="004F548B" w:rsidRDefault="004F548B">
      <w:pPr>
        <w:spacing w:after="59" w:line="1" w:lineRule="exact"/>
      </w:pPr>
    </w:p>
    <w:p w14:paraId="26282225" w14:textId="77777777" w:rsidR="004F548B" w:rsidRDefault="00776090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6686"/>
      </w:tblGrid>
      <w:tr w:rsidR="004F548B" w14:paraId="5BE87E2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61" w:type="dxa"/>
            <w:shd w:val="clear" w:color="auto" w:fill="FFFFFF"/>
            <w:vAlign w:val="bottom"/>
          </w:tcPr>
          <w:p w14:paraId="6CB2B8AF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1F640A36" w14:textId="77777777" w:rsidR="004F548B" w:rsidRDefault="00776090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4F548B" w14:paraId="31B18B4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61" w:type="dxa"/>
            <w:shd w:val="clear" w:color="auto" w:fill="FFFFFF"/>
            <w:vAlign w:val="bottom"/>
          </w:tcPr>
          <w:p w14:paraId="013D65E9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2B7B3BCA" w14:textId="77777777" w:rsidR="004F548B" w:rsidRDefault="00776090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  <w:tr w:rsidR="004F548B" w14:paraId="0954D10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1" w:type="dxa"/>
            <w:shd w:val="clear" w:color="auto" w:fill="FFFFFF"/>
            <w:vAlign w:val="bottom"/>
          </w:tcPr>
          <w:p w14:paraId="0339E2EE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5EC3670A" w14:textId="77777777" w:rsidR="004F548B" w:rsidRDefault="00776090">
            <w:pPr>
              <w:pStyle w:val="Jin0"/>
              <w:shd w:val="clear" w:color="auto" w:fill="auto"/>
              <w:spacing w:after="0"/>
              <w:ind w:firstLine="460"/>
            </w:pPr>
            <w:r>
              <w:t>Kraj Vysočina</w:t>
            </w:r>
          </w:p>
        </w:tc>
      </w:tr>
    </w:tbl>
    <w:p w14:paraId="15E3B8EF" w14:textId="77777777" w:rsidR="004F548B" w:rsidRDefault="00776090">
      <w:pPr>
        <w:pStyle w:val="Titulektabulky0"/>
        <w:shd w:val="clear" w:color="auto" w:fill="auto"/>
        <w:spacing w:line="240" w:lineRule="auto"/>
        <w:ind w:left="48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C3A75ED" w14:textId="77777777" w:rsidR="004F548B" w:rsidRDefault="004F548B">
      <w:pPr>
        <w:spacing w:after="11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4699"/>
      </w:tblGrid>
      <w:tr w:rsidR="004F548B" w14:paraId="52D7567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49CADB6A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065054F1" w14:textId="77777777" w:rsidR="004F548B" w:rsidRDefault="0077609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SIMOST, s.r.o.</w:t>
            </w:r>
          </w:p>
        </w:tc>
      </w:tr>
      <w:tr w:rsidR="004F548B" w14:paraId="563E509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2A1C5CC2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1D1F564C" w14:textId="77777777" w:rsidR="004F548B" w:rsidRDefault="00776090">
            <w:pPr>
              <w:pStyle w:val="Jin0"/>
              <w:shd w:val="clear" w:color="auto" w:fill="auto"/>
              <w:spacing w:after="0"/>
              <w:ind w:firstLine="260"/>
            </w:pPr>
            <w:r>
              <w:t>Jižní náměstí 32/15, Dolní Heršpice, 619 00 Brno</w:t>
            </w:r>
          </w:p>
        </w:tc>
      </w:tr>
      <w:tr w:rsidR="004F548B" w14:paraId="1B1D48D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72" w:type="dxa"/>
            <w:shd w:val="clear" w:color="auto" w:fill="FFFFFF"/>
            <w:vAlign w:val="bottom"/>
          </w:tcPr>
          <w:p w14:paraId="2FA6866D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227FC7B6" w14:textId="77777777" w:rsidR="004F548B" w:rsidRDefault="0077609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Bc. Jakubem Malíkem, jednatelem společnosti</w:t>
            </w:r>
          </w:p>
        </w:tc>
      </w:tr>
    </w:tbl>
    <w:p w14:paraId="4D812585" w14:textId="77777777" w:rsidR="004F548B" w:rsidRDefault="004F548B">
      <w:pPr>
        <w:spacing w:after="59" w:line="1" w:lineRule="exact"/>
      </w:pPr>
    </w:p>
    <w:p w14:paraId="6E8933FC" w14:textId="77777777" w:rsidR="004F548B" w:rsidRDefault="00776090">
      <w:pPr>
        <w:pStyle w:val="Titulektabulky0"/>
        <w:shd w:val="clear" w:color="auto" w:fill="auto"/>
      </w:pPr>
      <w:r>
        <w:t>zapsán v obchodním rejstříku u KS v Brně, oddíl C, vložka 8943 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4694"/>
      </w:tblGrid>
      <w:tr w:rsidR="004F548B" w14:paraId="4BEBDB4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09C2E21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4694" w:type="dxa"/>
            <w:shd w:val="clear" w:color="auto" w:fill="FFFFFF"/>
            <w:vAlign w:val="bottom"/>
          </w:tcPr>
          <w:p w14:paraId="22A26AE7" w14:textId="77777777" w:rsidR="004F548B" w:rsidRDefault="00776090">
            <w:pPr>
              <w:pStyle w:val="Jin0"/>
              <w:shd w:val="clear" w:color="auto" w:fill="auto"/>
              <w:spacing w:after="0"/>
              <w:ind w:firstLine="260"/>
            </w:pPr>
            <w:r>
              <w:t>46995803</w:t>
            </w:r>
          </w:p>
        </w:tc>
      </w:tr>
      <w:tr w:rsidR="004F548B" w14:paraId="617B29D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32476DC9" w14:textId="77777777" w:rsidR="004F548B" w:rsidRDefault="0077609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4694" w:type="dxa"/>
            <w:shd w:val="clear" w:color="auto" w:fill="FFFFFF"/>
            <w:vAlign w:val="bottom"/>
          </w:tcPr>
          <w:p w14:paraId="794B86B1" w14:textId="77777777" w:rsidR="004F548B" w:rsidRDefault="00776090">
            <w:pPr>
              <w:pStyle w:val="Jin0"/>
              <w:shd w:val="clear" w:color="auto" w:fill="auto"/>
              <w:spacing w:after="0"/>
              <w:ind w:firstLine="260"/>
            </w:pPr>
            <w:r>
              <w:t>CZ46995803</w:t>
            </w:r>
          </w:p>
        </w:tc>
      </w:tr>
    </w:tbl>
    <w:p w14:paraId="4D01DCF9" w14:textId="77777777" w:rsidR="004F548B" w:rsidRDefault="004F548B">
      <w:pPr>
        <w:spacing w:after="119" w:line="1" w:lineRule="exact"/>
      </w:pPr>
    </w:p>
    <w:p w14:paraId="5B87268E" w14:textId="77777777" w:rsidR="004F548B" w:rsidRDefault="00776090">
      <w:pPr>
        <w:pStyle w:val="Zkladntext1"/>
        <w:shd w:val="clear" w:color="auto" w:fill="auto"/>
        <w:spacing w:after="12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ADEF737" w14:textId="77777777" w:rsidR="004F548B" w:rsidRDefault="00776090">
      <w:pPr>
        <w:pStyle w:val="Zkladntext1"/>
        <w:shd w:val="clear" w:color="auto" w:fill="auto"/>
        <w:spacing w:after="84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06BEECD3" w14:textId="77777777" w:rsidR="004F548B" w:rsidRDefault="0077609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6590073C" w14:textId="77777777" w:rsidR="004F548B" w:rsidRDefault="00776090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Změna smluvních podmínek</w:t>
      </w:r>
    </w:p>
    <w:p w14:paraId="6172658E" w14:textId="77777777" w:rsidR="004F548B" w:rsidRDefault="0077609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  <w:sectPr w:rsidR="004F548B">
          <w:headerReference w:type="default" r:id="rId7"/>
          <w:footerReference w:type="default" r:id="rId8"/>
          <w:pgSz w:w="12240" w:h="15840"/>
          <w:pgMar w:top="1277" w:right="1291" w:bottom="1051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P-ST-08- 2024 a číslo zhotovitele 584/2024, ze dne 26. 4. 2024, spočívající ve změně termínu dokončení díla. Z důvodu probíhajících uzavírek u jiných stavebních akcí ve městě Jihlava je možné práce na spodní části mostu dokončit až v rámci etapy stavby ŘSD ČR „I/38 Jihlava - OK Ráj“ a s ní související uzavírky v termínu červenec-srpen 2025.</w:t>
      </w:r>
    </w:p>
    <w:p w14:paraId="5ECD7797" w14:textId="77777777" w:rsidR="004F548B" w:rsidRDefault="00776090">
      <w:pPr>
        <w:pStyle w:val="Zkladntext40"/>
        <w:shd w:val="clear" w:color="auto" w:fill="auto"/>
        <w:jc w:val="both"/>
      </w:pPr>
      <w:r>
        <w:lastRenderedPageBreak/>
        <w:t>STATNI FOND DOPRAVNÍ</w:t>
      </w:r>
    </w:p>
    <w:p w14:paraId="0B71B8B2" w14:textId="77777777" w:rsidR="004F548B" w:rsidRDefault="00776090">
      <w:pPr>
        <w:pStyle w:val="Zkladntext40"/>
        <w:shd w:val="clear" w:color="auto" w:fill="auto"/>
        <w:spacing w:after="1000"/>
        <w:jc w:val="both"/>
      </w:pPr>
      <w:r>
        <w:t>INF RASTRUICT URV</w:t>
      </w:r>
    </w:p>
    <w:p w14:paraId="24C73A2A" w14:textId="77777777" w:rsidR="004F548B" w:rsidRDefault="00776090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36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0A0F2B43" w14:textId="77777777" w:rsidR="004F548B" w:rsidRDefault="0077609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40"/>
      </w:pPr>
      <w:r>
        <w:t>Zhotovitel se zavazuje řádně a včas provést dílo v těchto termínech plnění:</w:t>
      </w:r>
    </w:p>
    <w:p w14:paraId="02FB6031" w14:textId="77777777" w:rsidR="004F548B" w:rsidRDefault="00776090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60"/>
        </w:tabs>
        <w:spacing w:after="220"/>
        <w:ind w:left="1540" w:hanging="34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>do 30. 5. 2025</w:t>
      </w:r>
    </w:p>
    <w:p w14:paraId="00A5E9C8" w14:textId="77777777" w:rsidR="004F548B" w:rsidRDefault="00776090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63"/>
        </w:tabs>
        <w:spacing w:after="220"/>
        <w:ind w:left="1540" w:hanging="34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c), (vyjma geometrického plánu)</w:t>
      </w:r>
    </w:p>
    <w:p w14:paraId="7806570D" w14:textId="77777777" w:rsidR="004F548B" w:rsidRDefault="00776090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60"/>
        </w:tabs>
        <w:spacing w:after="600"/>
        <w:ind w:left="1540" w:hanging="34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c)</w:t>
      </w:r>
    </w:p>
    <w:p w14:paraId="264683CE" w14:textId="77777777" w:rsidR="004F548B" w:rsidRDefault="00776090">
      <w:pPr>
        <w:pStyle w:val="Nadpis20"/>
        <w:keepNext/>
        <w:keepLines/>
        <w:shd w:val="clear" w:color="auto" w:fill="auto"/>
        <w:spacing w:after="480"/>
        <w:ind w:firstLine="720"/>
        <w:jc w:val="left"/>
      </w:pPr>
      <w:bookmarkStart w:id="2" w:name="bookmark4"/>
      <w:bookmarkStart w:id="3" w:name="bookmark5"/>
      <w:r>
        <w:t>se ruší a nahrazuje ujednáním</w:t>
      </w:r>
      <w:r>
        <w:rPr>
          <w:b w:val="0"/>
          <w:bCs w:val="0"/>
        </w:rPr>
        <w:t>:</w:t>
      </w:r>
      <w:bookmarkEnd w:id="2"/>
      <w:bookmarkEnd w:id="3"/>
    </w:p>
    <w:p w14:paraId="7A3B46D5" w14:textId="77777777" w:rsidR="004F548B" w:rsidRDefault="0077609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40"/>
      </w:pPr>
      <w:r>
        <w:t>Zhotovitel se zavazuje řádně a včas provést dílo v těchto termínech plnění:</w:t>
      </w:r>
    </w:p>
    <w:p w14:paraId="4F1940C8" w14:textId="77777777" w:rsidR="004F548B" w:rsidRDefault="0077609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1540" w:hanging="340"/>
        <w:jc w:val="both"/>
      </w:pPr>
      <w:r>
        <w:rPr>
          <w:b/>
          <w:bCs/>
        </w:rPr>
        <w:t xml:space="preserve">c) </w:t>
      </w:r>
      <w:r>
        <w:t xml:space="preserve">uvedení celé stavby do užívání ve smyslu čl. XII. obchodních podmínek (dále i „OP“) včetně dokončení díla a předání kompletní dokladové části: </w:t>
      </w:r>
      <w:r>
        <w:rPr>
          <w:b/>
          <w:bCs/>
        </w:rPr>
        <w:t>do 31. 8. 2025</w:t>
      </w:r>
      <w:r>
        <w:t>, (vyjma geometrického plánu)</w:t>
      </w:r>
    </w:p>
    <w:p w14:paraId="16D7059C" w14:textId="77777777" w:rsidR="004F548B" w:rsidRDefault="0077609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940"/>
        <w:ind w:left="1540" w:hanging="340"/>
        <w:jc w:val="both"/>
      </w:pPr>
      <w:r>
        <w:rPr>
          <w:b/>
          <w:bCs/>
        </w:rPr>
        <w:t xml:space="preserve">d) </w:t>
      </w: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c)</w:t>
      </w:r>
    </w:p>
    <w:p w14:paraId="51FEFA0D" w14:textId="77777777" w:rsidR="004F548B" w:rsidRDefault="00776090">
      <w:pPr>
        <w:pStyle w:val="Nadpis20"/>
        <w:keepNext/>
        <w:keepLines/>
        <w:shd w:val="clear" w:color="auto" w:fill="auto"/>
        <w:spacing w:after="100"/>
        <w:ind w:firstLine="0"/>
      </w:pPr>
      <w:bookmarkStart w:id="4" w:name="bookmark6"/>
      <w:bookmarkStart w:id="5" w:name="bookmark7"/>
      <w:r>
        <w:t>Článek 3</w:t>
      </w:r>
      <w:bookmarkEnd w:id="4"/>
      <w:bookmarkEnd w:id="5"/>
    </w:p>
    <w:p w14:paraId="3DCBB065" w14:textId="77777777" w:rsidR="004F548B" w:rsidRDefault="00776090">
      <w:pPr>
        <w:pStyle w:val="Nadpis20"/>
        <w:keepNext/>
        <w:keepLines/>
        <w:shd w:val="clear" w:color="auto" w:fill="auto"/>
        <w:spacing w:after="100"/>
        <w:ind w:firstLine="0"/>
      </w:pPr>
      <w:bookmarkStart w:id="6" w:name="bookmark8"/>
      <w:bookmarkStart w:id="7" w:name="bookmark9"/>
      <w:r>
        <w:t>Ostatní ujednání</w:t>
      </w:r>
      <w:bookmarkEnd w:id="6"/>
      <w:bookmarkEnd w:id="7"/>
    </w:p>
    <w:p w14:paraId="4A3AED34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>Ostatní ustanovení shora citované smlouvy nedotčené Dodatkem č. 2 ve znění platných dodatků se nemění a zůstávají v platnosti.</w:t>
      </w:r>
    </w:p>
    <w:p w14:paraId="51AACDEA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>Dodatek č. 2 je nedílnou součástí smlouvy v aktuálním znění.</w:t>
      </w:r>
    </w:p>
    <w:p w14:paraId="20AA64AC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>Dodatek č. 2 je vyhotoven v elektronické podobě, přičemž obě smluvní strany obdrží jeho elektronický originál.</w:t>
      </w:r>
    </w:p>
    <w:p w14:paraId="43E4EC15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4041B40D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33A52912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622562EA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0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4F50A0DF" w14:textId="77777777" w:rsidR="004F548B" w:rsidRDefault="00776090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  <w:sectPr w:rsidR="004F548B">
          <w:pgSz w:w="12240" w:h="15840"/>
          <w:pgMar w:top="1277" w:right="1291" w:bottom="1051" w:left="1152" w:header="0" w:footer="3" w:gutter="0"/>
          <w:cols w:space="720"/>
          <w:noEndnote/>
          <w:docGrid w:linePitch="360"/>
        </w:sectPr>
      </w:pPr>
      <w:r>
        <w:t>Obě smluvní strany potvrzují autentičnost tohoto dodatku a prohlašují, že si jej přečetly, s jeho obsahem</w:t>
      </w:r>
    </w:p>
    <w:p w14:paraId="63385A22" w14:textId="0A85D6C6" w:rsidR="004F548B" w:rsidRDefault="00C6063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04800" distB="546100" distL="492125" distR="135255" simplePos="0" relativeHeight="125829380" behindDoc="0" locked="0" layoutInCell="1" allowOverlap="1" wp14:anchorId="52F305E2" wp14:editId="4304C92B">
                <wp:simplePos x="0" y="0"/>
                <wp:positionH relativeFrom="page">
                  <wp:posOffset>3943350</wp:posOffset>
                </wp:positionH>
                <wp:positionV relativeFrom="page">
                  <wp:posOffset>812800</wp:posOffset>
                </wp:positionV>
                <wp:extent cx="539750" cy="45719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5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738A19" w14:textId="4E8F5CE1" w:rsidR="004F548B" w:rsidRDefault="00776090">
                            <w:pPr>
                              <w:pStyle w:val="Zkladntext40"/>
                              <w:shd w:val="clear" w:color="auto" w:fill="auto"/>
                              <w:spacing w:line="252" w:lineRule="auto"/>
                              <w:ind w:left="0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305E2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310.5pt;margin-top:64pt;width:42.5pt;height:3.6pt;z-index:125829380;visibility:visible;mso-wrap-style:square;mso-height-percent:0;mso-wrap-distance-left:38.75pt;mso-wrap-distance-top:24pt;mso-wrap-distance-right:10.65pt;mso-wrap-distance-bottom:43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" filled="f" stroked="f">
                <v:textbox inset="0,0,0,0">
                  <w:txbxContent>
                    <w:p w14:paraId="1C738A19" w14:textId="4E8F5CE1" w:rsidR="004F548B" w:rsidRDefault="00776090">
                      <w:pPr>
                        <w:pStyle w:val="Zkladntext40"/>
                        <w:shd w:val="clear" w:color="auto" w:fill="auto"/>
                        <w:spacing w:line="252" w:lineRule="auto"/>
                        <w:ind w:left="0"/>
                      </w:pPr>
                      <w:r>
                        <w:t>F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76090">
        <w:rPr>
          <w:noProof/>
        </w:rPr>
        <mc:AlternateContent>
          <mc:Choice Requires="wps">
            <w:drawing>
              <wp:anchor distT="0" distB="607060" distL="114300" distR="114300" simplePos="0" relativeHeight="125829378" behindDoc="0" locked="0" layoutInCell="1" allowOverlap="1" wp14:anchorId="4B289C74" wp14:editId="0795931A">
                <wp:simplePos x="0" y="0"/>
                <wp:positionH relativeFrom="page">
                  <wp:posOffset>3562350</wp:posOffset>
                </wp:positionH>
                <wp:positionV relativeFrom="page">
                  <wp:posOffset>533401</wp:posOffset>
                </wp:positionV>
                <wp:extent cx="938530" cy="4127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12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F5E99" w14:textId="77777777" w:rsidR="004F548B" w:rsidRDefault="0077609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left="0"/>
                              <w:jc w:val="right"/>
                            </w:pPr>
                            <w:bookmarkStart w:id="8" w:name="bookmark10"/>
                            <w:bookmarkStart w:id="9" w:name="bookmark11"/>
                            <w:r>
                              <w:rPr>
                                <w:color w:val="3B3D5A"/>
                              </w:rPr>
                              <w:t xml:space="preserve">Q </w:t>
                            </w:r>
                            <w:proofErr w:type="spellStart"/>
                            <w:r>
                              <w:t>sfdi</w:t>
                            </w:r>
                            <w:bookmarkEnd w:id="8"/>
                            <w:bookmarkEnd w:id="9"/>
                            <w:proofErr w:type="spellEnd"/>
                          </w:p>
                          <w:p w14:paraId="778CD691" w14:textId="77777777" w:rsidR="004F548B" w:rsidRDefault="00776090">
                            <w:pPr>
                              <w:pStyle w:val="Zkladntext4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STATNI FOND DOFR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9C74" id="Shape 10" o:spid="_x0000_s1027" type="#_x0000_t202" style="position:absolute;margin-left:280.5pt;margin-top:42pt;width:73.9pt;height:32.5pt;z-index:125829378;visibility:visible;mso-wrap-style:square;mso-height-percent:0;mso-wrap-distance-left:9pt;mso-wrap-distance-top:0;mso-wrap-distance-right:9pt;mso-wrap-distance-bottom:47.8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" filled="f" stroked="f">
                <v:textbox inset="0,0,0,0">
                  <w:txbxContent>
                    <w:p w14:paraId="1C6F5E99" w14:textId="77777777" w:rsidR="004F548B" w:rsidRDefault="00776090">
                      <w:pPr>
                        <w:pStyle w:val="Nadpis10"/>
                        <w:keepNext/>
                        <w:keepLines/>
                        <w:shd w:val="clear" w:color="auto" w:fill="auto"/>
                        <w:ind w:left="0"/>
                        <w:jc w:val="righ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3B3D5A"/>
                        </w:rPr>
                        <w:t xml:space="preserve">Q </w:t>
                      </w:r>
                      <w:proofErr w:type="spellStart"/>
                      <w:r>
                        <w:t>sfdi</w:t>
                      </w:r>
                      <w:bookmarkEnd w:id="10"/>
                      <w:bookmarkEnd w:id="11"/>
                      <w:proofErr w:type="spellEnd"/>
                    </w:p>
                    <w:p w14:paraId="778CD691" w14:textId="77777777" w:rsidR="004F548B" w:rsidRDefault="00776090">
                      <w:pPr>
                        <w:pStyle w:val="Zkladntext40"/>
                        <w:shd w:val="clear" w:color="auto" w:fill="auto"/>
                        <w:ind w:left="0"/>
                        <w:jc w:val="right"/>
                      </w:pPr>
                      <w:r>
                        <w:t>STATNI FOND DOFR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6E187AC" w14:textId="3C96CB6F" w:rsidR="004F548B" w:rsidRDefault="00776090" w:rsidP="00776090">
      <w:pPr>
        <w:pStyle w:val="Zkladntext1"/>
        <w:shd w:val="clear" w:color="auto" w:fill="auto"/>
        <w:spacing w:after="800"/>
      </w:pPr>
      <w:r>
        <w:t xml:space="preserve">souhlasí, že Dodatek č. 2 byl sepsán na základě pravdivých údajů, z jejich pravé a svobodné vůle a nebyl uzavřen v tísni za jednostranně nevýhodných podmínek.                                                                                                   </w:t>
      </w:r>
      <w:r>
        <w:t>N</w:t>
      </w:r>
      <w:r>
        <w:t>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6C0168D" w14:textId="77777777" w:rsidR="00776090" w:rsidRDefault="00776090" w:rsidP="00776090">
      <w:pPr>
        <w:pStyle w:val="Zkladntext1"/>
        <w:framePr w:w="1742" w:h="1451" w:wrap="none" w:vAnchor="text" w:hAnchor="page" w:x="7855" w:y="224"/>
        <w:shd w:val="clear" w:color="auto" w:fill="auto"/>
        <w:spacing w:after="0" w:line="264" w:lineRule="auto"/>
      </w:pPr>
      <w:r>
        <w:t>Digitálně podepsal Ing. Radovan Necid Datum: 2025.07.29 06:43:55 +02'00'</w:t>
      </w:r>
    </w:p>
    <w:p w14:paraId="551EB6DD" w14:textId="41C59E19" w:rsidR="004F548B" w:rsidRDefault="00776090">
      <w:pPr>
        <w:pStyle w:val="Zkladntext1"/>
        <w:shd w:val="clear" w:color="auto" w:fill="auto"/>
        <w:spacing w:after="0"/>
        <w:ind w:firstLine="260"/>
        <w:sectPr w:rsidR="004F548B">
          <w:headerReference w:type="default" r:id="rId9"/>
          <w:footerReference w:type="default" r:id="rId10"/>
          <w:pgSz w:w="12240" w:h="15840"/>
          <w:pgMar w:top="1642" w:right="1291" w:bottom="8554" w:left="1157" w:header="0" w:footer="3" w:gutter="0"/>
          <w:cols w:space="720"/>
          <w:noEndnote/>
          <w:docGrid w:linePitch="360"/>
        </w:sectPr>
      </w:pPr>
      <w:r>
        <w:t xml:space="preserve">V Brně: viz podpis </w:t>
      </w:r>
      <w:r w:rsidR="00C60631">
        <w:tab/>
      </w:r>
      <w:r w:rsidR="00C60631">
        <w:tab/>
      </w:r>
      <w:r w:rsidR="00C60631">
        <w:tab/>
      </w:r>
      <w:r w:rsidR="00C60631">
        <w:tab/>
      </w:r>
      <w:r w:rsidR="00C60631">
        <w:tab/>
      </w:r>
      <w:r w:rsidR="00C60631">
        <w:tab/>
      </w:r>
      <w:r>
        <w:t>V Jihlavě dne: viz podpis</w:t>
      </w:r>
    </w:p>
    <w:p w14:paraId="165A0CE9" w14:textId="77777777" w:rsidR="004F548B" w:rsidRDefault="004F548B">
      <w:pPr>
        <w:spacing w:line="240" w:lineRule="exact"/>
        <w:rPr>
          <w:sz w:val="19"/>
          <w:szCs w:val="19"/>
        </w:rPr>
      </w:pPr>
    </w:p>
    <w:p w14:paraId="17AE0B35" w14:textId="77777777" w:rsidR="004F548B" w:rsidRDefault="004F548B">
      <w:pPr>
        <w:spacing w:before="29" w:after="29" w:line="240" w:lineRule="exact"/>
        <w:rPr>
          <w:sz w:val="19"/>
          <w:szCs w:val="19"/>
        </w:rPr>
      </w:pPr>
    </w:p>
    <w:p w14:paraId="787F9479" w14:textId="77777777" w:rsidR="004F548B" w:rsidRDefault="004F548B">
      <w:pPr>
        <w:spacing w:line="1" w:lineRule="exact"/>
      </w:pPr>
    </w:p>
    <w:p w14:paraId="4B92F370" w14:textId="77777777" w:rsidR="00C60631" w:rsidRDefault="00C60631">
      <w:pPr>
        <w:spacing w:line="1" w:lineRule="exact"/>
      </w:pPr>
    </w:p>
    <w:p w14:paraId="7DAFBB14" w14:textId="77777777" w:rsidR="00C60631" w:rsidRDefault="00C60631">
      <w:pPr>
        <w:spacing w:line="1" w:lineRule="exact"/>
      </w:pPr>
    </w:p>
    <w:p w14:paraId="53CCE770" w14:textId="77777777" w:rsidR="00C60631" w:rsidRDefault="00C60631">
      <w:pPr>
        <w:spacing w:line="1" w:lineRule="exact"/>
      </w:pPr>
    </w:p>
    <w:p w14:paraId="48966C1C" w14:textId="77777777" w:rsidR="00C60631" w:rsidRDefault="00C60631">
      <w:pPr>
        <w:spacing w:line="1" w:lineRule="exact"/>
      </w:pPr>
    </w:p>
    <w:p w14:paraId="0AF0AB73" w14:textId="77777777" w:rsidR="00C60631" w:rsidRDefault="00C60631">
      <w:pPr>
        <w:spacing w:line="1" w:lineRule="exact"/>
        <w:sectPr w:rsidR="00C60631">
          <w:type w:val="continuous"/>
          <w:pgSz w:w="12240" w:h="15840"/>
          <w:pgMar w:top="1742" w:right="0" w:bottom="1152" w:left="0" w:header="0" w:footer="3" w:gutter="0"/>
          <w:cols w:space="720"/>
          <w:noEndnote/>
          <w:docGrid w:linePitch="360"/>
        </w:sectPr>
      </w:pPr>
    </w:p>
    <w:p w14:paraId="4DEE2149" w14:textId="77777777" w:rsidR="004F548B" w:rsidRDefault="00776090">
      <w:pPr>
        <w:pStyle w:val="Zkladntext30"/>
        <w:framePr w:w="1349" w:h="187" w:wrap="none" w:vAnchor="text" w:hAnchor="page" w:x="2867" w:y="21"/>
        <w:shd w:val="clear" w:color="auto" w:fill="auto"/>
      </w:pPr>
      <w:r>
        <w:t>C=CZ, OID.2.5.4.97=</w:t>
      </w:r>
    </w:p>
    <w:p w14:paraId="437FC470" w14:textId="77777777" w:rsidR="004F548B" w:rsidRDefault="00776090">
      <w:pPr>
        <w:pStyle w:val="Zkladntext30"/>
        <w:framePr w:w="1483" w:h="187" w:wrap="none" w:vAnchor="text" w:hAnchor="page" w:x="2871" w:y="159"/>
        <w:shd w:val="clear" w:color="auto" w:fill="auto"/>
      </w:pPr>
      <w:r>
        <w:t>NTRCZ-46995803, O="</w:t>
      </w:r>
    </w:p>
    <w:p w14:paraId="6840DE5F" w14:textId="77777777" w:rsidR="004F548B" w:rsidRDefault="00776090">
      <w:pPr>
        <w:pStyle w:val="Zkladntext30"/>
        <w:framePr w:w="1373" w:h="341" w:wrap="none" w:vAnchor="text" w:hAnchor="page" w:x="2867" w:y="313"/>
        <w:shd w:val="clear" w:color="auto" w:fill="auto"/>
      </w:pPr>
      <w:r>
        <w:t>51, CN=Bc. Jakub</w:t>
      </w:r>
    </w:p>
    <w:p w14:paraId="5BDB456A" w14:textId="77777777" w:rsidR="004F548B" w:rsidRDefault="00776090">
      <w:pPr>
        <w:pStyle w:val="Zkladntext30"/>
        <w:framePr w:w="1320" w:h="341" w:wrap="none" w:vAnchor="text" w:hAnchor="page" w:x="2867" w:y="620"/>
        <w:shd w:val="clear" w:color="auto" w:fill="auto"/>
      </w:pPr>
      <w:r>
        <w:t>Malík, SN=Malík, G= Jakub,</w:t>
      </w:r>
    </w:p>
    <w:p w14:paraId="0602E3D4" w14:textId="7476296F" w:rsidR="004F548B" w:rsidRDefault="00776090">
      <w:pPr>
        <w:pStyle w:val="Zkladntext30"/>
        <w:framePr w:w="1363" w:h="341" w:wrap="none" w:vAnchor="text" w:hAnchor="page" w:x="2867" w:y="927"/>
        <w:shd w:val="clear" w:color="auto" w:fill="auto"/>
      </w:pPr>
      <w:r>
        <w:t>P839423, T=Jednatel</w:t>
      </w:r>
    </w:p>
    <w:p w14:paraId="41E816B9" w14:textId="77777777" w:rsidR="00C60631" w:rsidRDefault="00C60631">
      <w:pPr>
        <w:pStyle w:val="Zkladntext30"/>
        <w:framePr w:w="1363" w:h="341" w:wrap="none" w:vAnchor="text" w:hAnchor="page" w:x="2867" w:y="927"/>
        <w:shd w:val="clear" w:color="auto" w:fill="auto"/>
      </w:pPr>
    </w:p>
    <w:p w14:paraId="7D9A079C" w14:textId="77777777" w:rsidR="00C60631" w:rsidRDefault="00C60631">
      <w:pPr>
        <w:pStyle w:val="Zkladntext30"/>
        <w:framePr w:w="1363" w:h="341" w:wrap="none" w:vAnchor="text" w:hAnchor="page" w:x="2867" w:y="927"/>
        <w:shd w:val="clear" w:color="auto" w:fill="auto"/>
      </w:pPr>
    </w:p>
    <w:p w14:paraId="6E71C32A" w14:textId="62B10721" w:rsidR="004F548B" w:rsidRDefault="004F548B">
      <w:pPr>
        <w:spacing w:line="360" w:lineRule="exact"/>
      </w:pPr>
    </w:p>
    <w:p w14:paraId="1D59260F" w14:textId="77777777" w:rsidR="004F548B" w:rsidRDefault="004F548B">
      <w:pPr>
        <w:spacing w:line="360" w:lineRule="exact"/>
      </w:pPr>
    </w:p>
    <w:p w14:paraId="0015D469" w14:textId="77777777" w:rsidR="004F548B" w:rsidRDefault="004F548B">
      <w:pPr>
        <w:spacing w:after="546" w:line="1" w:lineRule="exact"/>
      </w:pPr>
    </w:p>
    <w:p w14:paraId="60827425" w14:textId="77777777" w:rsidR="004F548B" w:rsidRDefault="004F548B">
      <w:pPr>
        <w:spacing w:line="1" w:lineRule="exact"/>
        <w:sectPr w:rsidR="004F548B">
          <w:type w:val="continuous"/>
          <w:pgSz w:w="12240" w:h="15840"/>
          <w:pgMar w:top="1742" w:right="1291" w:bottom="1152" w:left="1157" w:header="0" w:footer="3" w:gutter="0"/>
          <w:cols w:space="720"/>
          <w:noEndnote/>
          <w:docGrid w:linePitch="360"/>
        </w:sectPr>
      </w:pPr>
    </w:p>
    <w:p w14:paraId="07AE8B89" w14:textId="77777777" w:rsidR="004F548B" w:rsidRDefault="00776090">
      <w:pPr>
        <w:pStyle w:val="Zkladntext20"/>
        <w:shd w:val="clear" w:color="auto" w:fill="auto"/>
      </w:pPr>
      <w:r>
        <w:t>SIMOST, s.r.o.</w:t>
      </w:r>
    </w:p>
    <w:p w14:paraId="7C3C0F96" w14:textId="7B53E2B8" w:rsidR="004F548B" w:rsidRDefault="00776090">
      <w:pPr>
        <w:pStyle w:val="Zkladntext20"/>
        <w:shd w:val="clear" w:color="auto" w:fill="auto"/>
      </w:pPr>
      <w:r>
        <w:t>Bc. Jakub Malík, jednatel společnosti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Krajská </w:t>
      </w:r>
      <w:r>
        <w:t xml:space="preserve">správa a údržba silnic Vysočiny, </w:t>
      </w:r>
      <w:r>
        <w:t>příspěvková organizace</w:t>
      </w:r>
    </w:p>
    <w:p w14:paraId="272ED831" w14:textId="77777777" w:rsidR="004F548B" w:rsidRDefault="00776090">
      <w:pPr>
        <w:pStyle w:val="Zkladntext20"/>
        <w:shd w:val="clear" w:color="auto" w:fill="auto"/>
      </w:pPr>
      <w:r>
        <w:t>Ing. Radovan Necid, ředitel organizace</w:t>
      </w:r>
    </w:p>
    <w:sectPr w:rsidR="004F548B">
      <w:type w:val="continuous"/>
      <w:pgSz w:w="12240" w:h="15840"/>
      <w:pgMar w:top="1642" w:right="3188" w:bottom="1642" w:left="1402" w:header="0" w:footer="3" w:gutter="0"/>
      <w:cols w:num="2" w:space="180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502A" w14:textId="77777777" w:rsidR="00776090" w:rsidRDefault="00776090">
      <w:r>
        <w:separator/>
      </w:r>
    </w:p>
  </w:endnote>
  <w:endnote w:type="continuationSeparator" w:id="0">
    <w:p w14:paraId="7FAFFA37" w14:textId="77777777" w:rsidR="00776090" w:rsidRDefault="0077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7402" w14:textId="77777777" w:rsidR="004F548B" w:rsidRDefault="007760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0A6897C" wp14:editId="1FF5346A">
              <wp:simplePos x="0" y="0"/>
              <wp:positionH relativeFrom="page">
                <wp:posOffset>3544570</wp:posOffset>
              </wp:positionH>
              <wp:positionV relativeFrom="page">
                <wp:posOffset>9391015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1412E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6897C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79.1pt;margin-top:739.4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G+OyLDfAAAADQEAAA8AAABkcnMv&#10;ZG93bnJldi54bWxMj81OwzAQhO9IvIO1SNyoQ0raNI1ToUpcuFEQEjc33sZR/RPZbpq8PdsTHHfm&#10;0+xMvZusYSOG2Hsn4HmRAUPXetW7TsDX59tTCSwm6ZQ03qGAGSPsmvu7WlbKX90HjofUMQpxsZIC&#10;dEpDxXlsNVoZF35AR97JBysTnaHjKsgrhVvD8yxbcSt7Rx+0HHCvsT0fLlbAevr2OETc489pbIPu&#10;59K8z0I8PkyvW2AJp/QHw60+VYeGOh39xanIjICiKHNCyXhZlxtghKyKnNYcb9JmuQTe1Pz/iuYX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b47IsN8AAAANAQAADwAAAAAAAAAAAAAA&#10;AADgAwAAZHJzL2Rvd25yZXYueG1sUEsFBgAAAAAEAAQA8wAAAOwEAAAAAA==&#10;" filled="f" stroked="f">
              <v:textbox style="mso-fit-shape-to-text:t" inset="0,0,0,0">
                <w:txbxContent>
                  <w:p w14:paraId="5F61412E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CE87C3C" wp14:editId="1DF2C657">
              <wp:simplePos x="0" y="0"/>
              <wp:positionH relativeFrom="page">
                <wp:posOffset>734695</wp:posOffset>
              </wp:positionH>
              <wp:positionV relativeFrom="page">
                <wp:posOffset>9352915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6.4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186E" w14:textId="77777777" w:rsidR="004F548B" w:rsidRDefault="007760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AB09FF" wp14:editId="5EAB3ABA">
              <wp:simplePos x="0" y="0"/>
              <wp:positionH relativeFrom="page">
                <wp:posOffset>3544570</wp:posOffset>
              </wp:positionH>
              <wp:positionV relativeFrom="page">
                <wp:posOffset>9391015</wp:posOffset>
              </wp:positionV>
              <wp:extent cx="600710" cy="9144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4549C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B09FF" id="_x0000_t202" coordsize="21600,21600" o:spt="202" path="m,l,21600r21600,l21600,xe">
              <v:stroke joinstyle="miter"/>
              <v:path gradientshapeok="t" o:connecttype="rect"/>
            </v:shapetype>
            <v:shape id="Shape 22" o:spid="_x0000_s1035" type="#_x0000_t202" style="position:absolute;margin-left:279.1pt;margin-top:739.45pt;width:47.3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" filled="f" stroked="f">
              <v:textbox style="mso-fit-shape-to-text:t" inset="0,0,0,0">
                <w:txbxContent>
                  <w:p w14:paraId="07E4549C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9F8C929" wp14:editId="084A10B3">
              <wp:simplePos x="0" y="0"/>
              <wp:positionH relativeFrom="page">
                <wp:posOffset>734695</wp:posOffset>
              </wp:positionH>
              <wp:positionV relativeFrom="page">
                <wp:posOffset>9352915</wp:posOffset>
              </wp:positionV>
              <wp:extent cx="621792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6.4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4203" w14:textId="77777777" w:rsidR="004F548B" w:rsidRDefault="004F548B"/>
  </w:footnote>
  <w:footnote w:type="continuationSeparator" w:id="0">
    <w:p w14:paraId="21ABBEA0" w14:textId="77777777" w:rsidR="004F548B" w:rsidRDefault="004F5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D971" w14:textId="77777777" w:rsidR="00C60631" w:rsidRDefault="00C60631" w:rsidP="00C60631">
    <w:pPr>
      <w:pStyle w:val="Nadpis10"/>
      <w:keepNext/>
      <w:keepLines/>
      <w:shd w:val="clear" w:color="auto" w:fill="auto"/>
      <w:ind w:left="0"/>
      <w:jc w:val="center"/>
    </w:pPr>
    <w:r>
      <w:rPr>
        <w:color w:val="3B3D5A"/>
      </w:rPr>
      <w:t xml:space="preserve">Q </w:t>
    </w:r>
    <w:proofErr w:type="spellStart"/>
    <w:r>
      <w:t>sfdi</w:t>
    </w:r>
    <w:proofErr w:type="spellEnd"/>
  </w:p>
  <w:p w14:paraId="3CB75A27" w14:textId="77777777" w:rsidR="00C60631" w:rsidRDefault="00C60631" w:rsidP="00C60631">
    <w:pPr>
      <w:pStyle w:val="Zkladntext40"/>
      <w:shd w:val="clear" w:color="auto" w:fill="auto"/>
      <w:jc w:val="both"/>
    </w:pPr>
    <w:r>
      <w:t>STATNI FOND DOPRAVNÍ</w:t>
    </w:r>
  </w:p>
  <w:p w14:paraId="2C2FB173" w14:textId="77777777" w:rsidR="00C60631" w:rsidRDefault="00C60631" w:rsidP="00C60631">
    <w:pPr>
      <w:pStyle w:val="Nadpis10"/>
      <w:keepNext/>
      <w:keepLines/>
      <w:shd w:val="clear" w:color="auto" w:fill="auto"/>
      <w:ind w:left="0"/>
      <w:jc w:val="center"/>
    </w:pPr>
  </w:p>
  <w:p w14:paraId="4880D211" w14:textId="77777777" w:rsidR="004F548B" w:rsidRDefault="007760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CEDC0D7" wp14:editId="780BE1FA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4159F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Krčská správa •</w:t>
                          </w:r>
                        </w:p>
                        <w:p w14:paraId="28CE3055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 xml:space="preserve">a údržba silníc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Vysoany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DC0D7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0.95pt;margin-top:18.25pt;width:179.3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QmWG4dwAAAAKAQAADwAAAGRycy9kb3du&#10;cmV2LnhtbEyPwU7DMBBE70j8g7VI3KiTAG0a4lSoEhduFITEzY23cYS9jmI3Tf6e5QS3Hc3T7Ey9&#10;m70TE46xD6QgX2UgkNpgeuoUfLy/3JUgYtJktAuEChaMsGuur2pdmXChN5wOqRMcQrHSCmxKQyVl&#10;bC16HVdhQGLvFEavE8uxk2bUFw73ThZZtpZe98QfrB5wb7H9Ppy9gs38GXCIuMev09SOtl9K97oo&#10;dXszPz+BSDinPxh+63N1aLjTMZzJROFYF/mWUQX360cQDDyUGR9HdvKiBNnU8v+E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BCZYbh3AAAAAoBAAAPAAAAAAAAAAAAAAAAANwDAABk&#10;cnMvZG93bnJldi54bWxQSwUGAAAAAAQABADzAAAA5QQAAAAA&#10;" filled="f" stroked="f">
              <v:textbox style="mso-fit-shape-to-text:t" inset="0,0,0,0">
                <w:txbxContent>
                  <w:p w14:paraId="0454159F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Krčská správa •</w:t>
                    </w:r>
                  </w:p>
                  <w:p w14:paraId="28CE3055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 xml:space="preserve">a údržba silníc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Vysoany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AE926FB" wp14:editId="5D89726D">
              <wp:simplePos x="0" y="0"/>
              <wp:positionH relativeFrom="page">
                <wp:posOffset>4669790</wp:posOffset>
              </wp:positionH>
              <wp:positionV relativeFrom="page">
                <wp:posOffset>829310</wp:posOffset>
              </wp:positionV>
              <wp:extent cx="188087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9ED9F6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P-ST-08-2024</w:t>
                          </w:r>
                        </w:p>
                        <w:p w14:paraId="1C1C82B1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584/2024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926FB" id="Shape 3" o:spid="_x0000_s1029" type="#_x0000_t202" style="position:absolute;margin-left:367.7pt;margin-top:65.3pt;width:148.1pt;height:16.8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" filled="f" stroked="f">
              <v:textbox style="mso-fit-shape-to-text:t" inset="0,0,0,0">
                <w:txbxContent>
                  <w:p w14:paraId="4F9ED9F6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P-ST-08-2024</w:t>
                    </w:r>
                  </w:p>
                  <w:p w14:paraId="1C1C82B1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584/2024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CF7BA8D" wp14:editId="46BCB632">
              <wp:simplePos x="0" y="0"/>
              <wp:positionH relativeFrom="page">
                <wp:posOffset>868680</wp:posOffset>
              </wp:positionH>
              <wp:positionV relativeFrom="page">
                <wp:posOffset>944880</wp:posOffset>
              </wp:positionV>
              <wp:extent cx="225234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E3B5F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II/523 Jihlava, ul. Jiráskova most ev. č. 523-001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7BA8D" id="Shape 5" o:spid="_x0000_s1030" type="#_x0000_t202" style="position:absolute;margin-left:68.4pt;margin-top:74.4pt;width:177.35pt;height:7.7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" filled="f" stroked="f">
              <v:textbox style="mso-fit-shape-to-text:t" inset="0,0,0,0">
                <w:txbxContent>
                  <w:p w14:paraId="6B5E3B5F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II/523 Jihlava, ul. Jiráskova most ev. č. 523-001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06D5" w14:textId="77777777" w:rsidR="004F548B" w:rsidRDefault="007760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AFC875" wp14:editId="43A9E39B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BDFB3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55918FB9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silníc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FC875"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60.95pt;margin-top:18.25pt;width:179.3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" filled="f" stroked="f">
              <v:textbox style="mso-fit-shape-to-text:t" inset="0,0,0,0">
                <w:txbxContent>
                  <w:p w14:paraId="0F0BDFB3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55918FB9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silníc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8D8680" wp14:editId="3B6DCA7F">
              <wp:simplePos x="0" y="0"/>
              <wp:positionH relativeFrom="page">
                <wp:posOffset>4669790</wp:posOffset>
              </wp:positionH>
              <wp:positionV relativeFrom="page">
                <wp:posOffset>829310</wp:posOffset>
              </wp:positionV>
              <wp:extent cx="1880870" cy="21336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11515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P-ST-08-2024</w:t>
                          </w:r>
                        </w:p>
                        <w:p w14:paraId="2882B3F3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584/2024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D8680" id="Shape 18" o:spid="_x0000_s1033" type="#_x0000_t202" style="position:absolute;margin-left:367.7pt;margin-top:65.3pt;width:148.1pt;height:16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" filled="f" stroked="f">
              <v:textbox style="mso-fit-shape-to-text:t" inset="0,0,0,0">
                <w:txbxContent>
                  <w:p w14:paraId="54B11515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P-ST-08-2024</w:t>
                    </w:r>
                  </w:p>
                  <w:p w14:paraId="2882B3F3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584/2024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DFE367C" wp14:editId="1C7D36C6">
              <wp:simplePos x="0" y="0"/>
              <wp:positionH relativeFrom="page">
                <wp:posOffset>868680</wp:posOffset>
              </wp:positionH>
              <wp:positionV relativeFrom="page">
                <wp:posOffset>944880</wp:posOffset>
              </wp:positionV>
              <wp:extent cx="2252345" cy="9779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8AEAB" w14:textId="77777777" w:rsidR="004F548B" w:rsidRDefault="0077609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II/523 Jihlava, ul. Jiráskova most ev. č. 523-001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E367C" id="Shape 20" o:spid="_x0000_s1034" type="#_x0000_t202" style="position:absolute;margin-left:68.4pt;margin-top:74.4pt;width:177.35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" filled="f" stroked="f">
              <v:textbox style="mso-fit-shape-to-text:t" inset="0,0,0,0">
                <w:txbxContent>
                  <w:p w14:paraId="25E8AEAB" w14:textId="77777777" w:rsidR="004F548B" w:rsidRDefault="0077609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II/523 Jihlava, ul. Jiráskova most ev. č. 523-001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489"/>
    <w:multiLevelType w:val="multilevel"/>
    <w:tmpl w:val="4670AC2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C973E2"/>
    <w:multiLevelType w:val="multilevel"/>
    <w:tmpl w:val="7360996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9581925">
    <w:abstractNumId w:val="1"/>
  </w:num>
  <w:num w:numId="2" w16cid:durableId="157720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8B"/>
    <w:rsid w:val="004F548B"/>
    <w:rsid w:val="00776090"/>
    <w:rsid w:val="00C60631"/>
    <w:rsid w:val="00D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85354"/>
  <w15:docId w15:val="{A4136194-233A-400E-81FC-BCBB7833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1888F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7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230"/>
      <w:outlineLvl w:val="0"/>
    </w:pPr>
    <w:rPr>
      <w:rFonts w:ascii="Arial" w:eastAsia="Arial" w:hAnsi="Arial" w:cs="Arial"/>
      <w:color w:val="0F3B65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120"/>
    </w:pPr>
    <w:rPr>
      <w:rFonts w:ascii="Arial" w:eastAsia="Arial" w:hAnsi="Arial" w:cs="Arial"/>
      <w:b/>
      <w:bCs/>
      <w:color w:val="81888F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ind w:firstLine="3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2" w:lineRule="auto"/>
    </w:pPr>
    <w:rPr>
      <w:rFonts w:ascii="Arial" w:eastAsia="Arial" w:hAnsi="Arial" w:cs="Arial"/>
      <w:b/>
      <w:bCs/>
      <w:i/>
      <w:iCs/>
      <w:color w:val="374170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06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63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0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6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2025-07-30T07:28:00Z</dcterms:created>
  <dcterms:modified xsi:type="dcterms:W3CDTF">2025-07-30T07:51:00Z</dcterms:modified>
</cp:coreProperties>
</file>