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91289" w14:textId="48E16BD1" w:rsidR="00726B26" w:rsidRPr="006B14CF" w:rsidRDefault="3AE7807A" w:rsidP="5EAB93A6">
      <w:pPr>
        <w:jc w:val="center"/>
        <w:rPr>
          <w:b/>
          <w:bCs/>
          <w:sz w:val="36"/>
          <w:szCs w:val="36"/>
        </w:rPr>
      </w:pPr>
      <w:r w:rsidRPr="5EAB93A6">
        <w:rPr>
          <w:b/>
          <w:bCs/>
          <w:sz w:val="36"/>
          <w:szCs w:val="36"/>
        </w:rPr>
        <w:t xml:space="preserve"> </w:t>
      </w:r>
      <w:r w:rsidR="006B14CF" w:rsidRPr="5EAB93A6">
        <w:rPr>
          <w:b/>
          <w:bCs/>
          <w:sz w:val="36"/>
          <w:szCs w:val="36"/>
        </w:rPr>
        <w:t xml:space="preserve">Smlouva o </w:t>
      </w:r>
      <w:r w:rsidR="0085112B" w:rsidRPr="5EAB93A6">
        <w:rPr>
          <w:b/>
          <w:bCs/>
          <w:sz w:val="36"/>
          <w:szCs w:val="36"/>
        </w:rPr>
        <w:t>zajištění licence</w:t>
      </w:r>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37B78831" w:rsidR="00BC273A" w:rsidRPr="00726B26" w:rsidRDefault="000C1174" w:rsidP="00BC273A">
      <w:pPr>
        <w:rPr>
          <w:b/>
        </w:rPr>
      </w:pPr>
      <w:r w:rsidRPr="000C1174">
        <w:rPr>
          <w:b/>
        </w:rPr>
        <w:t>Ivar ID Poděbrady, s.r.o.</w:t>
      </w:r>
    </w:p>
    <w:p w14:paraId="70856B54" w14:textId="07EEFB62" w:rsidR="00BC273A" w:rsidRDefault="00BC273A" w:rsidP="00BC273A">
      <w:r>
        <w:t xml:space="preserve">IČ: </w:t>
      </w:r>
      <w:r w:rsidR="000C1174" w:rsidRPr="000C1174">
        <w:rPr>
          <w:rStyle w:val="platne1"/>
        </w:rPr>
        <w:t>11821434</w:t>
      </w:r>
    </w:p>
    <w:p w14:paraId="497362B0" w14:textId="50CD99F6" w:rsidR="00BC273A" w:rsidRPr="00512AB9" w:rsidRDefault="00BC273A" w:rsidP="00BC273A">
      <w:r>
        <w:t xml:space="preserve">DIČ: </w:t>
      </w:r>
      <w:r w:rsidR="000C1174" w:rsidRPr="000C1174">
        <w:rPr>
          <w:rStyle w:val="platne1"/>
        </w:rPr>
        <w:t>11821434</w:t>
      </w:r>
    </w:p>
    <w:p w14:paraId="6A9DC670" w14:textId="54BB8014" w:rsidR="00BC273A" w:rsidRPr="00512AB9" w:rsidRDefault="00BC273A" w:rsidP="00BC273A">
      <w:r>
        <w:t>se sídlem</w:t>
      </w:r>
      <w:r w:rsidRPr="00512AB9">
        <w:t xml:space="preserve">:  </w:t>
      </w:r>
      <w:r w:rsidR="000C1174" w:rsidRPr="000C1174">
        <w:rPr>
          <w:rStyle w:val="platne1"/>
        </w:rPr>
        <w:t>Bílkova 127, 290 01 Poděbrady</w:t>
      </w:r>
    </w:p>
    <w:p w14:paraId="41D2A1FC" w14:textId="15061254" w:rsidR="00BC273A" w:rsidRPr="00512AB9" w:rsidRDefault="00BC273A" w:rsidP="00BC273A">
      <w:r>
        <w:t>zastoupena</w:t>
      </w:r>
      <w:r w:rsidRPr="00512AB9">
        <w:t xml:space="preserve">: </w:t>
      </w:r>
      <w:r w:rsidR="000C1174" w:rsidRPr="000C1174">
        <w:rPr>
          <w:rStyle w:val="platne1"/>
        </w:rPr>
        <w:t>Ing. Antonín Škopec, jednatel</w:t>
      </w:r>
    </w:p>
    <w:p w14:paraId="489D1E95" w14:textId="2AC4BB8D" w:rsidR="00BC273A" w:rsidRPr="00512AB9" w:rsidRDefault="00BC273A" w:rsidP="00BC273A">
      <w:r w:rsidRPr="00512AB9">
        <w:t xml:space="preserve">bankovní spojení: </w:t>
      </w:r>
      <w:r w:rsidR="000C1174" w:rsidRPr="000C1174">
        <w:rPr>
          <w:rStyle w:val="platne1"/>
        </w:rPr>
        <w:t>ČSOB Poděbrady</w:t>
      </w:r>
    </w:p>
    <w:p w14:paraId="4EAB1265" w14:textId="68F48660" w:rsidR="00BC273A" w:rsidRPr="00512AB9" w:rsidRDefault="00BC273A" w:rsidP="00BC273A">
      <w:r w:rsidRPr="00512AB9">
        <w:t xml:space="preserve">číslo účtu: </w:t>
      </w:r>
      <w:r w:rsidR="000C1174" w:rsidRPr="000C1174">
        <w:rPr>
          <w:rStyle w:val="platne1"/>
        </w:rPr>
        <w:t>188279866/0300</w:t>
      </w:r>
    </w:p>
    <w:p w14:paraId="13ED857C" w14:textId="41430DB3" w:rsidR="00BC273A" w:rsidRPr="00512AB9" w:rsidRDefault="00BC273A" w:rsidP="00BC273A">
      <w:pPr>
        <w:jc w:val="left"/>
      </w:pPr>
      <w:r>
        <w:t>z</w:t>
      </w:r>
      <w:r w:rsidRPr="00512AB9">
        <w:t>apsán</w:t>
      </w:r>
      <w:r>
        <w:t>a</w:t>
      </w:r>
      <w:r w:rsidRPr="00512AB9">
        <w:t xml:space="preserve"> v obchodním rejstříku vedeném </w:t>
      </w:r>
      <w:r w:rsidR="000C1174">
        <w:t xml:space="preserve">Městským </w:t>
      </w:r>
      <w:r w:rsidRPr="00652864">
        <w:t>soudem v</w:t>
      </w:r>
      <w:r w:rsidR="000C1174">
        <w:t> Praze</w:t>
      </w:r>
      <w:r w:rsidRPr="00652864">
        <w:t xml:space="preserve">, oddíl </w:t>
      </w:r>
      <w:r w:rsidR="000C1174">
        <w:t xml:space="preserve">C </w:t>
      </w:r>
      <w:r w:rsidRPr="00652864">
        <w:t xml:space="preserve">vložka </w:t>
      </w:r>
      <w:r w:rsidR="000C1174" w:rsidRPr="000C1174">
        <w:rPr>
          <w:rStyle w:val="platne1"/>
        </w:rPr>
        <w:t>354929</w:t>
      </w:r>
      <w:r>
        <w:t>,</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202D2B4B" w14:textId="05AA51F2" w:rsidR="000C1174" w:rsidRDefault="00726B26" w:rsidP="006701A4">
      <w:pPr>
        <w:rPr>
          <w:rStyle w:val="platne1"/>
        </w:rPr>
      </w:pPr>
      <w:r w:rsidRPr="002B77A6">
        <w:rPr>
          <w:rStyle w:val="platne1"/>
        </w:rPr>
        <w:t>a</w:t>
      </w:r>
    </w:p>
    <w:p w14:paraId="7FE2B2B6" w14:textId="77777777" w:rsidR="000C1174" w:rsidRPr="002B77A6" w:rsidRDefault="000C1174"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77777777"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44BFF6A8" w14:textId="77777777" w:rsidR="00726B26" w:rsidRPr="002B77A6" w:rsidRDefault="00726B26" w:rsidP="00726B26">
      <w:pPr>
        <w:jc w:val="center"/>
        <w:rPr>
          <w:b/>
          <w:bCs/>
        </w:rPr>
      </w:pPr>
    </w:p>
    <w:p w14:paraId="13665763" w14:textId="201F0364" w:rsidR="00C07977" w:rsidRDefault="00BE50CA" w:rsidP="005E224A">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přílohy č. 1 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zadávací </w:t>
      </w:r>
      <w:r w:rsidR="00026997">
        <w:t xml:space="preserve">dokumentací, resp. výzvou k podání nabídek, jde-li o veřejnou zakázku malého rozsahu, </w:t>
      </w:r>
      <w:r w:rsidR="00BC273A">
        <w:t>k veřejné zakázce s názvem „</w:t>
      </w:r>
      <w:r w:rsidR="005347A8" w:rsidRPr="005347A8">
        <w:rPr>
          <w:b/>
          <w:color w:val="000000" w:themeColor="text1"/>
        </w:rPr>
        <w:t>Dokup licencí k IS ShiftMaster</w:t>
      </w:r>
      <w:r w:rsidR="00BC273A">
        <w:t>“ (dále jen „</w:t>
      </w:r>
      <w:r w:rsidR="00BC273A" w:rsidRPr="00512300">
        <w:rPr>
          <w:b/>
        </w:rPr>
        <w:t>Zadávací dokumentace</w:t>
      </w:r>
      <w:r w:rsidR="00BC273A">
        <w:t>“)</w:t>
      </w:r>
      <w:r w:rsidR="00F8412F">
        <w:t>.</w:t>
      </w:r>
    </w:p>
    <w:p w14:paraId="583327F6" w14:textId="77777777" w:rsidR="003B0D03" w:rsidRDefault="003B0D03" w:rsidP="003B0D03">
      <w:pPr>
        <w:pStyle w:val="Odstavecsmlouvy"/>
        <w:numPr>
          <w:ilvl w:val="0"/>
          <w:numId w:val="0"/>
        </w:numPr>
        <w:ind w:left="567"/>
      </w:pPr>
    </w:p>
    <w:p w14:paraId="3D90EEA5" w14:textId="58CB186E" w:rsidR="00255AE6" w:rsidRDefault="00255AE6" w:rsidP="005E224A">
      <w:pPr>
        <w:pStyle w:val="Odstavecsmlouvy"/>
      </w:pPr>
      <w:r>
        <w:t>V případě rozporu mezi touto smlouvou a Licenční smlouvou se přednostně použijí ujednání této smlouvy, ledaže se smluvní strany v konkrétním případě písemně dohodnou jinak.</w:t>
      </w:r>
      <w:r w:rsidR="00706E61" w:rsidRPr="00706E61">
        <w:t xml:space="preserve"> </w:t>
      </w:r>
      <w:r w:rsidR="00706E61">
        <w:t>V případě rozporu mezi touto smlouvou a Smlouvou o poskytování Služby se přednostně použijí ujednání této smlouvy, ledaže se smluvní strany v konkrétním případě písemně dohodnou jinak.</w:t>
      </w:r>
    </w:p>
    <w:p w14:paraId="5813D015" w14:textId="77777777" w:rsidR="00E8691B" w:rsidRDefault="00E8691B" w:rsidP="00E8691B">
      <w:pPr>
        <w:pStyle w:val="Odstavecsmlouvy"/>
        <w:numPr>
          <w:ilvl w:val="0"/>
          <w:numId w:val="0"/>
        </w:numPr>
        <w:ind w:left="567"/>
      </w:pPr>
    </w:p>
    <w:p w14:paraId="02750A0F" w14:textId="74EE7AF8" w:rsidR="00E8691B" w:rsidRDefault="00E8691B" w:rsidP="005E224A">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8410B8">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7C200774" w14:textId="77777777" w:rsidR="00C06FBB" w:rsidRDefault="00C06FBB" w:rsidP="00726B26">
      <w:pPr>
        <w:jc w:val="center"/>
        <w:rPr>
          <w:b/>
          <w:bCs/>
        </w:rPr>
      </w:pPr>
    </w:p>
    <w:p w14:paraId="73CAF356" w14:textId="77777777" w:rsidR="00726B26" w:rsidRDefault="00726B26" w:rsidP="00CF0C56">
      <w:pPr>
        <w:pStyle w:val="Nadpis1"/>
      </w:pPr>
      <w:bookmarkStart w:id="0" w:name="_Ref491774179"/>
      <w:r>
        <w:t xml:space="preserve">Předmět </w:t>
      </w:r>
      <w:r w:rsidR="00BE50CA">
        <w:t>smlouvy</w:t>
      </w:r>
      <w:bookmarkEnd w:id="0"/>
    </w:p>
    <w:p w14:paraId="4BE6105E" w14:textId="77777777" w:rsidR="00726B26" w:rsidRPr="002B77A6" w:rsidRDefault="00726B26" w:rsidP="000F5076">
      <w:pPr>
        <w:pStyle w:val="Odstavecsmlouvy"/>
        <w:numPr>
          <w:ilvl w:val="0"/>
          <w:numId w:val="0"/>
        </w:numPr>
        <w:ind w:left="720"/>
      </w:pPr>
    </w:p>
    <w:p w14:paraId="76C3B950" w14:textId="397B5CD8" w:rsidR="00C660DA" w:rsidRDefault="00BC273A" w:rsidP="00C660DA">
      <w:pPr>
        <w:pStyle w:val="Odstavecsmlouvy"/>
      </w:pPr>
      <w:bookmarkStart w:id="1" w:name="_Ref55828288"/>
      <w:bookmarkStart w:id="2" w:name="_Ref496264709"/>
      <w:bookmarkStart w:id="3" w:name="_Ref25667426"/>
      <w:bookmarkStart w:id="4" w:name="_Ref111214480"/>
      <w:r>
        <w:t>Poskytovatel</w:t>
      </w:r>
      <w:r w:rsidRPr="00D46D7C">
        <w:t xml:space="preserve"> </w:t>
      </w:r>
      <w:r>
        <w:t xml:space="preserve">je </w:t>
      </w:r>
      <w:r w:rsidRPr="00BD09F8">
        <w:rPr>
          <w:b/>
        </w:rPr>
        <w:t xml:space="preserve">do </w:t>
      </w:r>
      <w:r w:rsidR="00702033">
        <w:rPr>
          <w:b/>
        </w:rPr>
        <w:t xml:space="preserve">4 </w:t>
      </w:r>
      <w:r w:rsidRPr="00BD09F8">
        <w:rPr>
          <w:b/>
          <w:color w:val="000000"/>
        </w:rPr>
        <w:t>týdnů</w:t>
      </w:r>
      <w:r>
        <w:t xml:space="preserve"> od nabytí účinnosti této smlouvy povinen zprostředkovat Nabyvateli uzavření smlouvy o poskytnutí práv užití Sof</w:t>
      </w:r>
      <w:r w:rsidR="00706E61">
        <w:t xml:space="preserve">tware, tj. o poskytnutí licence </w:t>
      </w:r>
      <w:r w:rsidR="004E42DF">
        <w:t xml:space="preserve">nebo podlicence </w:t>
      </w:r>
      <w:r>
        <w:t xml:space="preserve">v rozsahu a za podmínek uvedených v příloze č. 1 této smlouvy </w:t>
      </w:r>
      <w:r w:rsidR="00BD09F8">
        <w:t>a v Zadávací dokumentaci</w:t>
      </w:r>
      <w:r w:rsidR="00443334">
        <w:t xml:space="preserve"> </w:t>
      </w:r>
      <w:r>
        <w:t>(</w:t>
      </w:r>
      <w:r w:rsidR="00706E61">
        <w:t xml:space="preserve">tato </w:t>
      </w:r>
      <w:r>
        <w:t>licence dále jen „</w:t>
      </w:r>
      <w:r w:rsidRPr="00BD09F8">
        <w:rPr>
          <w:b/>
        </w:rPr>
        <w:t>Licence</w:t>
      </w:r>
      <w:r>
        <w:t xml:space="preserve">“; tato zprostředkovaná smlouva dále </w:t>
      </w:r>
      <w:r w:rsidR="00443334">
        <w:t xml:space="preserve">a výše </w:t>
      </w:r>
      <w:r>
        <w:t>jen „</w:t>
      </w:r>
      <w:r w:rsidRPr="00BD09F8">
        <w:rPr>
          <w:b/>
        </w:rPr>
        <w:t>Licenční smlouva</w:t>
      </w:r>
      <w:r>
        <w:t>“)</w:t>
      </w:r>
      <w:r w:rsidR="00443334">
        <w:t>, a to tak, aby Licence nabyla účinnosti ve stejné lhůtě</w:t>
      </w:r>
      <w:r>
        <w:t xml:space="preserve">. </w:t>
      </w:r>
      <w:bookmarkEnd w:id="1"/>
      <w:bookmarkEnd w:id="2"/>
      <w:bookmarkEnd w:id="3"/>
      <w:r w:rsidR="007B69F7">
        <w:t xml:space="preserve">Závazek </w:t>
      </w:r>
      <w:r w:rsidR="00AF7E1F">
        <w:t>Poskytovatel</w:t>
      </w:r>
      <w:r w:rsidR="007B69F7">
        <w:t xml:space="preserve">e zprostředkovat uzavření Licenční smlouvy se považuje za splněný </w:t>
      </w:r>
      <w:r w:rsidR="008E3011">
        <w:t xml:space="preserve">i </w:t>
      </w:r>
      <w:r w:rsidR="007B69F7">
        <w:t xml:space="preserve">uzavřením této smlouvy, pokud </w:t>
      </w:r>
      <w:r w:rsidR="00443334">
        <w:t xml:space="preserve">je </w:t>
      </w:r>
      <w:r w:rsidR="00AF7E1F">
        <w:t>Poskytovatel</w:t>
      </w:r>
      <w:r w:rsidR="007B69F7">
        <w:t xml:space="preserve"> oprávněn </w:t>
      </w:r>
      <w:r w:rsidR="00443334">
        <w:t xml:space="preserve">takto pro Nabyvatele </w:t>
      </w:r>
      <w:r w:rsidR="00EF37AA">
        <w:t>zajistit uzavření Licenční smlouvy</w:t>
      </w:r>
      <w:r w:rsidR="007B69F7">
        <w:t xml:space="preserve"> </w:t>
      </w:r>
      <w:r w:rsidR="00443334">
        <w:t xml:space="preserve">a Nabyvatel </w:t>
      </w:r>
      <w:r w:rsidR="00EF37AA">
        <w:t xml:space="preserve">tím </w:t>
      </w:r>
      <w:r w:rsidR="00443334">
        <w:t>nabude práva v rozsahu Licence</w:t>
      </w:r>
      <w:r w:rsidR="007B69F7">
        <w:t>.</w:t>
      </w:r>
      <w:bookmarkEnd w:id="4"/>
      <w:r w:rsidR="00EF37AA" w:rsidRPr="00EF37AA">
        <w:t xml:space="preserve"> </w:t>
      </w:r>
      <w:r w:rsidR="00EF37AA">
        <w:t>Poskytovatel je ve vztahu ke všem Licenčním smlouvám povinen hradit veškeré náklady objednatele z nich vyplývající.</w:t>
      </w:r>
      <w:r w:rsidR="00DF09F8" w:rsidRPr="00DF09F8">
        <w:t xml:space="preserve"> </w:t>
      </w:r>
      <w:r w:rsidR="00C660DA">
        <w:t>Počátek účinnosti Licence se řídí příslušnou Licenční smlouvou.</w:t>
      </w:r>
    </w:p>
    <w:p w14:paraId="7FD23749" w14:textId="77777777" w:rsidR="00C660DA" w:rsidRDefault="00C660DA" w:rsidP="00C660DA">
      <w:pPr>
        <w:pStyle w:val="Odstavecsmlouvy"/>
        <w:numPr>
          <w:ilvl w:val="0"/>
          <w:numId w:val="0"/>
        </w:numPr>
        <w:ind w:left="567"/>
      </w:pPr>
    </w:p>
    <w:p w14:paraId="6B8B34F0" w14:textId="77777777"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5F515177" w14:textId="77777777" w:rsidR="002731D3" w:rsidRDefault="002731D3" w:rsidP="002731D3">
      <w:pPr>
        <w:pStyle w:val="Odstavecsmlouvy"/>
        <w:numPr>
          <w:ilvl w:val="0"/>
          <w:numId w:val="0"/>
        </w:numPr>
        <w:ind w:left="567"/>
      </w:pPr>
    </w:p>
    <w:p w14:paraId="090F86C6" w14:textId="77777777" w:rsidR="00E5059B" w:rsidRDefault="00E5059B" w:rsidP="00E5059B">
      <w:pPr>
        <w:pStyle w:val="Odstavecsmlouvy"/>
      </w:pPr>
      <w:bookmarkStart w:id="5" w:name="_Ref46315892"/>
      <w:bookmarkStart w:id="6" w:name="_Ref480357618"/>
      <w:r>
        <w:t xml:space="preserve">Pokud je Software provozován formou </w:t>
      </w:r>
      <w:r w:rsidRPr="002731D3">
        <w:rPr>
          <w:b/>
        </w:rPr>
        <w:t>cloud computingu</w:t>
      </w:r>
      <w:r>
        <w:rPr>
          <w:b/>
        </w:rPr>
        <w:t xml:space="preserve"> na serverových prostředcích Poskytovatele nebo třetí osoby</w:t>
      </w:r>
      <w:r w:rsidRPr="00425E0D">
        <w:t>, je P</w:t>
      </w:r>
      <w:r>
        <w:t>oskytovatel povinen ve lhůtě sjednané pro nabytí účinnosti Licence poskytnout Nabyvateli jakožto součást Dokumentace veškeré přístupové a technické údaje nezbytné pro řádné užívání Software a čerpání Služeb. Poskytovatel je v takovém případě dále povinen s odbornou péčí profesionála po celou dobu účinnosti Licence v parametrech nezbytných pro řádné provozování Software a poskytování Služeb a v parametrech stanovených Zadávací dokumentací a sjednaných touto smlouvou:</w:t>
      </w:r>
    </w:p>
    <w:p w14:paraId="33B20CCF" w14:textId="77777777" w:rsidR="00E5059B" w:rsidRPr="00425E0D" w:rsidRDefault="00E5059B" w:rsidP="00E5059B">
      <w:pPr>
        <w:pStyle w:val="Psmenoodstavce"/>
      </w:pPr>
      <w:r w:rsidRPr="00425E0D">
        <w:t xml:space="preserve">zajišťovat </w:t>
      </w:r>
      <w:r>
        <w:t xml:space="preserve">pro Software </w:t>
      </w:r>
      <w:r w:rsidRPr="00425E0D">
        <w:t>hostingové služby, běhové prostředí a jiná nezbytná plnění (dále jen „</w:t>
      </w:r>
      <w:r w:rsidRPr="00425E0D">
        <w:rPr>
          <w:b/>
        </w:rPr>
        <w:t>běhové prostředí</w:t>
      </w:r>
      <w:r w:rsidRPr="00425E0D">
        <w:t>“);</w:t>
      </w:r>
      <w:r>
        <w:t xml:space="preserve"> a</w:t>
      </w:r>
    </w:p>
    <w:p w14:paraId="50A2217D" w14:textId="77777777" w:rsidR="00E5059B" w:rsidRDefault="00E5059B" w:rsidP="00E5059B">
      <w:pPr>
        <w:pStyle w:val="Psmenoodstavce"/>
      </w:pPr>
      <w:r w:rsidRPr="00425E0D">
        <w:t xml:space="preserve">zajišťovat </w:t>
      </w:r>
      <w:r>
        <w:t xml:space="preserve">řádný </w:t>
      </w:r>
      <w:r w:rsidRPr="00425E0D">
        <w:t>běh Software v běhovém prostředí</w:t>
      </w:r>
      <w:r>
        <w:t>.</w:t>
      </w:r>
    </w:p>
    <w:p w14:paraId="2E30A55C" w14:textId="77777777" w:rsidR="00C660DA" w:rsidRDefault="00C660DA" w:rsidP="00C660DA">
      <w:pPr>
        <w:pStyle w:val="Odstavecsmlouvy"/>
        <w:numPr>
          <w:ilvl w:val="0"/>
          <w:numId w:val="0"/>
        </w:numPr>
        <w:ind w:left="567"/>
      </w:pPr>
    </w:p>
    <w:p w14:paraId="5AA4EA14" w14:textId="08CD7810" w:rsidR="00EF37AA" w:rsidRDefault="00BD09F8" w:rsidP="00EF37AA">
      <w:pPr>
        <w:pStyle w:val="Odstavecsmlouvy"/>
      </w:pPr>
      <w:r>
        <w:t xml:space="preserve">Jestliže je v příloze č. 1 této smlouvy specifikována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Jestliže </w:t>
      </w:r>
      <w:r w:rsidR="00BC273A">
        <w:lastRenderedPageBreak/>
        <w:t xml:space="preserve">z povahy takové služby vyplývá, že ji poskytuje třetí osoba (např. výrobce </w:t>
      </w:r>
      <w:r>
        <w:t>příslušného Software</w:t>
      </w:r>
      <w:r w:rsidR="00BC273A">
        <w:t xml:space="preserve">), je </w:t>
      </w:r>
      <w:r w:rsidR="00706E61">
        <w:t xml:space="preserve">Poskytovatel </w:t>
      </w:r>
      <w:r w:rsidR="00BC273A">
        <w:t xml:space="preserve">ve lhůtě sjednané pro </w:t>
      </w:r>
      <w:r w:rsidR="00706E61">
        <w:t xml:space="preserve">zprostředkování </w:t>
      </w:r>
      <w:r>
        <w:t xml:space="preserve">Licenční smlouvy </w:t>
      </w:r>
      <w:r w:rsidR="00BC273A">
        <w:t xml:space="preserve">povinen </w:t>
      </w:r>
      <w:r>
        <w:t xml:space="preserve">Nabyvateli </w:t>
      </w:r>
      <w:r w:rsidR="00BC273A">
        <w:t>zprostředkovat uzavření smlouvy o poskytování takové služby v rozsahu a za podmínek vyplývajících z přílohy č. 1 této smlouvy (taková smlouva dále jen „</w:t>
      </w:r>
      <w:r w:rsidR="00BC273A" w:rsidRPr="00A47CCF">
        <w:rPr>
          <w:b/>
        </w:rPr>
        <w:t>Smlouva o poskytování Služby</w:t>
      </w:r>
      <w:r w:rsidR="00BC273A">
        <w:t>“).</w:t>
      </w:r>
      <w:r w:rsidR="00BC273A"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w:t>
      </w:r>
      <w:r w:rsidR="00DF09F8">
        <w:t xml:space="preserve"> a Nabyvatel tím získá oprávnění čerpat Službu</w:t>
      </w:r>
      <w:r>
        <w:t xml:space="preserve">. </w:t>
      </w:r>
      <w:r w:rsidR="00BC273A">
        <w:t xml:space="preserve">Závazek </w:t>
      </w:r>
      <w:r>
        <w:t>Poskytovatele</w:t>
      </w:r>
      <w:r w:rsidR="00BC273A">
        <w:t xml:space="preserve"> zprostředkovat uzavření Smlouvy o poskytování Služby se považuje za splněný i uzavřením této smlouvy, pokud je </w:t>
      </w:r>
      <w:r w:rsidR="00EF37AA">
        <w:t xml:space="preserve">Poskytovatel </w:t>
      </w:r>
      <w:r w:rsidR="00BC273A">
        <w:t xml:space="preserve">oprávněn takto pro </w:t>
      </w:r>
      <w:r>
        <w:t>Nabyvatele</w:t>
      </w:r>
      <w:r w:rsidR="00BC273A">
        <w:t xml:space="preserve"> </w:t>
      </w:r>
      <w:r w:rsidR="00EF37AA">
        <w:t xml:space="preserve">zajistit uzavření </w:t>
      </w:r>
      <w:r w:rsidR="00BC273A">
        <w:t>Smlouvy o poskytování Služby</w:t>
      </w:r>
      <w:r w:rsidR="00EF37AA">
        <w:t xml:space="preserve"> a Nabyvatel tím získá </w:t>
      </w:r>
      <w:r w:rsidR="00DF09F8">
        <w:t>oprávnění</w:t>
      </w:r>
      <w:r w:rsidR="00EF37AA">
        <w:t xml:space="preserve"> čerpat Službu</w:t>
      </w:r>
      <w:r w:rsidR="00BC273A">
        <w:t xml:space="preserve">. </w:t>
      </w:r>
      <w:bookmarkEnd w:id="5"/>
      <w:r w:rsidR="00EF37AA">
        <w:t>Poskytovatel je ve vztahu ke všem Smlouvám o poskytování Služby povinen hradit veškeré náklady objednatele z nich vyplývající.</w:t>
      </w:r>
      <w:r w:rsidR="007A00A3" w:rsidRPr="007A00A3">
        <w:t xml:space="preserve"> </w:t>
      </w:r>
      <w:r w:rsidR="00AA439D">
        <w:t>Počátek poskytování Služby se řídí příslušnou Smlouvou o poskytování Služby</w:t>
      </w:r>
      <w:r w:rsidR="007A00A3">
        <w:t>.</w:t>
      </w:r>
      <w:r w:rsidR="00AA439D">
        <w:t xml:space="preserve"> Poskytuje-li však Službu Poskytovatel sám a příloha č. 1 této smlouvy nestanoví jinak, je Poskytovatel povinen zahájit poskytování takové Služby ve lhůtě sjednané v odst. II.1 věta první.</w:t>
      </w:r>
    </w:p>
    <w:p w14:paraId="6A385F8F" w14:textId="77777777" w:rsidR="00BC273A" w:rsidRDefault="00BC273A" w:rsidP="00BC273A">
      <w:pPr>
        <w:pStyle w:val="Odstavecsmlouvy"/>
        <w:numPr>
          <w:ilvl w:val="0"/>
          <w:numId w:val="0"/>
        </w:numPr>
        <w:ind w:left="567"/>
      </w:pPr>
    </w:p>
    <w:p w14:paraId="06D06AA1" w14:textId="7BEFD5AF"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rsidR="007A00A3">
        <w:t xml:space="preserve">ve lhůtě uvedené v odst. II.1 </w:t>
      </w:r>
      <w:r>
        <w:t>provést</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0497675A" w14:textId="77777777" w:rsidR="00B50110" w:rsidRDefault="00B50110" w:rsidP="00B50110">
      <w:pPr>
        <w:pStyle w:val="Odstavecsmlouvy"/>
        <w:numPr>
          <w:ilvl w:val="0"/>
          <w:numId w:val="0"/>
        </w:numPr>
        <w:ind w:left="567"/>
      </w:pPr>
    </w:p>
    <w:p w14:paraId="3F649866" w14:textId="77777777" w:rsidR="0000720B" w:rsidRDefault="0000720B" w:rsidP="0000720B">
      <w:pPr>
        <w:pStyle w:val="Odstavecsmlouvy"/>
      </w:pPr>
      <w:r w:rsidRPr="00FB23A7">
        <w:t>Pokud j</w:t>
      </w:r>
      <w:r w:rsidR="00A668FC">
        <w:t>sou</w:t>
      </w:r>
      <w:r w:rsidRPr="00FB23A7">
        <w:t xml:space="preserve"> pro </w:t>
      </w:r>
      <w:r w:rsidR="00B50110">
        <w:t xml:space="preserve">Aktivaci nebo </w:t>
      </w:r>
      <w:r w:rsidRPr="00FB23A7">
        <w:t xml:space="preserve">oprávněné užívání </w:t>
      </w:r>
      <w:r>
        <w:t>S</w:t>
      </w:r>
      <w:r w:rsidRPr="00FB23A7">
        <w:t xml:space="preserve">oftware </w:t>
      </w:r>
      <w:r>
        <w:t>v souladu s touto smlouvou</w:t>
      </w:r>
      <w:r w:rsidR="003B0D03">
        <w:t>, Licenční smlouvou</w:t>
      </w:r>
      <w:r>
        <w:t xml:space="preserve"> a </w:t>
      </w:r>
      <w:r w:rsidR="006E21FC">
        <w:t>Zadávací dokumentací</w:t>
      </w:r>
      <w:r>
        <w:t xml:space="preserve"> </w:t>
      </w:r>
      <w:r w:rsidR="00A668FC">
        <w:t>nezbytné licenční/produktové</w:t>
      </w:r>
      <w:r w:rsidRPr="00FB23A7">
        <w:t xml:space="preserve"> klíč</w:t>
      </w:r>
      <w:r w:rsidR="00A668FC">
        <w:t>e</w:t>
      </w:r>
      <w:r w:rsidRPr="00FB23A7">
        <w:t xml:space="preserve"> nebo </w:t>
      </w:r>
      <w:r w:rsidR="00A668FC">
        <w:t>obdobné</w:t>
      </w:r>
      <w:r w:rsidRPr="00FB23A7">
        <w:t xml:space="preserve"> kód</w:t>
      </w:r>
      <w:r w:rsidR="00A668FC">
        <w:t>y</w:t>
      </w:r>
      <w:r w:rsidRPr="00FB23A7">
        <w:t xml:space="preserve"> (dále </w:t>
      </w:r>
      <w:r w:rsidR="00A668FC">
        <w:t xml:space="preserve">veškeré tyto kódy souhrnně </w:t>
      </w:r>
      <w:r w:rsidRPr="00FB23A7">
        <w:t>„</w:t>
      </w:r>
      <w:r w:rsidRPr="006807B1">
        <w:rPr>
          <w:b/>
        </w:rPr>
        <w:t>Licenční klíč</w:t>
      </w:r>
      <w:r w:rsidR="00A668FC">
        <w:rPr>
          <w:b/>
        </w:rPr>
        <w:t>e</w:t>
      </w:r>
      <w:r w:rsidRPr="00FB23A7">
        <w:t xml:space="preserve">“), je </w:t>
      </w:r>
      <w:r w:rsidR="00AF7E1F">
        <w:t>Poskytovatel</w:t>
      </w:r>
      <w:r>
        <w:t xml:space="preserve"> povinen </w:t>
      </w:r>
      <w:r w:rsidR="00B50110">
        <w:t>Nabyvateli</w:t>
      </w:r>
      <w:r>
        <w:t xml:space="preserve"> zpřístupnit Licenční klíč</w:t>
      </w:r>
      <w:r w:rsidR="00A668FC">
        <w:t>e</w:t>
      </w:r>
      <w:r w:rsidRPr="00FB23A7">
        <w:t xml:space="preserve"> v podobě, která </w:t>
      </w:r>
      <w:r>
        <w:t xml:space="preserve">mu </w:t>
      </w:r>
      <w:r w:rsidRPr="00FB23A7">
        <w:t>bude umožňovat časově neom</w:t>
      </w:r>
      <w:r w:rsidR="00A668FC">
        <w:t>ezené opakované čtení Licenčních klíčů</w:t>
      </w:r>
      <w:r w:rsidRPr="00FB23A7">
        <w:t xml:space="preserve"> v otevřené podobě</w:t>
      </w:r>
      <w:r w:rsidR="00090A11">
        <w:t>,</w:t>
      </w:r>
      <w:r w:rsidR="00090A11" w:rsidRPr="00090A11">
        <w:t xml:space="preserve"> </w:t>
      </w:r>
      <w:r w:rsidR="00090A11">
        <w:t>ledaže podm</w:t>
      </w:r>
      <w:r w:rsidR="00A668FC">
        <w:t>ínky poskytnutí Licenčních klíčů</w:t>
      </w:r>
      <w:r w:rsidR="00090A11">
        <w:t xml:space="preserve"> upravuje Licenční smlouva</w:t>
      </w:r>
      <w:r w:rsidRPr="00FB23A7">
        <w:t>.</w:t>
      </w:r>
      <w:r>
        <w:t xml:space="preserve"> </w:t>
      </w:r>
      <w:r w:rsidR="003B0D03">
        <w:t xml:space="preserve">Pokud </w:t>
      </w:r>
      <w:r w:rsidR="00A668FC">
        <w:t xml:space="preserve">jsou </w:t>
      </w:r>
      <w:r w:rsidR="003B0D03">
        <w:t>Licenční klíč</w:t>
      </w:r>
      <w:r w:rsidR="00A668FC">
        <w:t>e</w:t>
      </w:r>
      <w:r w:rsidR="003B0D03">
        <w:t xml:space="preserve"> uložen</w:t>
      </w:r>
      <w:r w:rsidR="00A668FC">
        <w:t>y na hardwarových prostředcích</w:t>
      </w:r>
      <w:r w:rsidR="003B0D03">
        <w:t xml:space="preserve">, je </w:t>
      </w:r>
      <w:r w:rsidR="00AF7E1F">
        <w:t>Poskytovatel</w:t>
      </w:r>
      <w:r w:rsidR="003B0D03">
        <w:t xml:space="preserve"> povinen </w:t>
      </w:r>
      <w:r w:rsidR="00A668FC">
        <w:t>tyto prostředky</w:t>
      </w:r>
      <w:r w:rsidR="003B0D03">
        <w:t xml:space="preserve"> s uloženým</w:t>
      </w:r>
      <w:r w:rsidR="00A668FC">
        <w:t>i</w:t>
      </w:r>
      <w:r w:rsidR="003B0D03">
        <w:t xml:space="preserve"> Licenčním</w:t>
      </w:r>
      <w:r w:rsidR="00A668FC">
        <w:t>i klíči</w:t>
      </w:r>
      <w:r w:rsidR="003B0D03">
        <w:t xml:space="preserve"> </w:t>
      </w:r>
      <w:r w:rsidR="00965362">
        <w:t xml:space="preserve">splňující další případné podmínky uvedené v příloze č. 1 této smlouvy </w:t>
      </w:r>
      <w:r w:rsidR="00B50110">
        <w:t>Nabyvateli</w:t>
      </w:r>
      <w:r w:rsidR="003B0D03">
        <w:t xml:space="preserve"> </w:t>
      </w:r>
      <w:r w:rsidR="007F1DCA">
        <w:t xml:space="preserve">dodat ve lhůtě sjednané pro zprostředkování </w:t>
      </w:r>
      <w:r w:rsidR="00090A11">
        <w:t>Licenční smlouvy</w:t>
      </w:r>
      <w:r w:rsidR="003B0D03">
        <w:t xml:space="preserve">, čímž </w:t>
      </w:r>
      <w:r w:rsidR="00B50110">
        <w:t>Nabyvatel</w:t>
      </w:r>
      <w:r w:rsidR="00090A11">
        <w:t xml:space="preserve"> </w:t>
      </w:r>
      <w:r w:rsidR="003B0D03">
        <w:t>současně nabude vlastnické právo k</w:t>
      </w:r>
      <w:r w:rsidR="00A668FC">
        <w:t xml:space="preserve"> těmto </w:t>
      </w:r>
      <w:r w:rsidR="003B0D03">
        <w:t>hard</w:t>
      </w:r>
      <w:r w:rsidR="00A668FC">
        <w:t>warovým prostředkům</w:t>
      </w:r>
      <w:r w:rsidR="00090A11">
        <w:t xml:space="preserve">, ledaže </w:t>
      </w:r>
      <w:r w:rsidR="00965362">
        <w:t>je v</w:t>
      </w:r>
      <w:r w:rsidR="00655FFF">
        <w:t xml:space="preserve"> této smlouvě nebo v </w:t>
      </w:r>
      <w:r w:rsidR="00965362">
        <w:t>Licenční smlouvě sjednáno jinak</w:t>
      </w:r>
      <w:r w:rsidR="006C0628">
        <w:t xml:space="preserve"> (</w:t>
      </w:r>
      <w:r w:rsidR="00A668FC">
        <w:t>tyto hardwarové prostředky</w:t>
      </w:r>
      <w:r w:rsidR="006C0628">
        <w:t xml:space="preserve"> dále jen „</w:t>
      </w:r>
      <w:r w:rsidR="006C0628" w:rsidRPr="006C0628">
        <w:rPr>
          <w:b/>
        </w:rPr>
        <w:t>HW klíč</w:t>
      </w:r>
      <w:r w:rsidR="00A668FC">
        <w:rPr>
          <w:b/>
        </w:rPr>
        <w:t>e</w:t>
      </w:r>
      <w:r w:rsidR="006C0628">
        <w:t>“).</w:t>
      </w:r>
    </w:p>
    <w:bookmarkEnd w:id="6"/>
    <w:p w14:paraId="11375D72" w14:textId="77777777" w:rsidR="00862350" w:rsidRDefault="00862350" w:rsidP="00862350">
      <w:pPr>
        <w:rPr>
          <w:highlight w:val="red"/>
        </w:rPr>
      </w:pPr>
    </w:p>
    <w:p w14:paraId="14089078" w14:textId="4360C403" w:rsidR="0075495D" w:rsidRDefault="006D7A2B" w:rsidP="007536F8">
      <w:pPr>
        <w:pStyle w:val="Odstavecsmlouvy"/>
      </w:pPr>
      <w:bookmarkStart w:id="7" w:name="_Ref491769521"/>
      <w:bookmarkStart w:id="8" w:name="_Ref477347839"/>
      <w:bookmarkStart w:id="9" w:name="_Ref496272384"/>
      <w:r>
        <w:t xml:space="preserve">Nestanoví-li Nabyvatel písemně jinak, je </w:t>
      </w:r>
      <w:r w:rsidR="00AF7E1F">
        <w:t>Poskytovatel</w:t>
      </w:r>
      <w:r w:rsidR="00862350" w:rsidRPr="00862350">
        <w:t xml:space="preserve"> povinen </w:t>
      </w:r>
      <w:r w:rsidR="002731D3">
        <w:t xml:space="preserve">ve lhůtě sjednané pro nabytí účinnost Licence </w:t>
      </w:r>
      <w:r w:rsidR="00B50110">
        <w:t>Nabyvateli</w:t>
      </w:r>
      <w:r w:rsidR="00726B26" w:rsidRPr="00862350">
        <w:t xml:space="preserve"> </w:t>
      </w:r>
      <w:r w:rsidR="00B50110">
        <w:t xml:space="preserve">dodat nebo zpřístupnit </w:t>
      </w:r>
      <w:r w:rsidR="00726B26" w:rsidRPr="00862350">
        <w:t xml:space="preserve">veškeré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rsidR="00F5367A">
        <w:t xml:space="preserve"> (</w:t>
      </w:r>
      <w:r w:rsidR="00A2087D">
        <w:t xml:space="preserve">tyto </w:t>
      </w:r>
      <w:r w:rsidR="00090A11">
        <w:t>dokumenty</w:t>
      </w:r>
      <w:r w:rsidR="00A2087D">
        <w:t xml:space="preserve"> </w:t>
      </w:r>
      <w:r w:rsidR="007F1DCA">
        <w:t xml:space="preserve">souhrnně </w:t>
      </w:r>
      <w:r w:rsidR="00F5367A">
        <w:t>dále</w:t>
      </w:r>
      <w:r w:rsidR="009E5E68">
        <w:t xml:space="preserve"> a výše</w:t>
      </w:r>
      <w:r w:rsidR="00F5367A">
        <w:t xml:space="preserve"> jen „</w:t>
      </w:r>
      <w:r w:rsidR="00F5367A" w:rsidRPr="00F5367A">
        <w:rPr>
          <w:b/>
        </w:rPr>
        <w:t>Dokumentace</w:t>
      </w:r>
      <w:r w:rsidR="00F5367A">
        <w:t>“)</w:t>
      </w:r>
      <w:r w:rsidR="00090A11">
        <w:t xml:space="preserve">, to </w:t>
      </w:r>
      <w:r>
        <w:t xml:space="preserve">vše </w:t>
      </w:r>
      <w:r w:rsidR="00090A11">
        <w:t>v rozsahu, v jakém poskytnutí Dokumentace neupravuj</w:t>
      </w:r>
      <w:r w:rsidR="007F1DCA">
        <w:t>í Licenční smlouvy a Smlouvy o poskytování Služby</w:t>
      </w:r>
      <w:r w:rsidR="007536F8">
        <w:t>.</w:t>
      </w:r>
      <w:bookmarkEnd w:id="7"/>
      <w:bookmarkEnd w:id="8"/>
      <w:bookmarkEnd w:id="9"/>
    </w:p>
    <w:p w14:paraId="055ABDBD" w14:textId="77777777" w:rsidR="00053BC7" w:rsidRDefault="00053BC7" w:rsidP="00053BC7">
      <w:pPr>
        <w:pStyle w:val="Odstavecsmlouvy"/>
        <w:numPr>
          <w:ilvl w:val="0"/>
          <w:numId w:val="0"/>
        </w:numPr>
        <w:ind w:left="567"/>
      </w:pPr>
    </w:p>
    <w:p w14:paraId="3E95BF21" w14:textId="500906E7" w:rsidR="00053BC7" w:rsidRDefault="00053BC7" w:rsidP="00053BC7">
      <w:pPr>
        <w:pStyle w:val="Odstavecsmlouvy"/>
      </w:pPr>
      <w:r>
        <w:t>Pokud z přílohy č. 1 vyplývají další povinnosti Poskytovatele, je Poskytovatel povinen je plnit.</w:t>
      </w:r>
    </w:p>
    <w:p w14:paraId="279B0BF5" w14:textId="77777777" w:rsidR="00DA2540" w:rsidRDefault="00DA2540" w:rsidP="00DA2540">
      <w:pPr>
        <w:pStyle w:val="Odstavecsmlouvy"/>
        <w:numPr>
          <w:ilvl w:val="0"/>
          <w:numId w:val="0"/>
        </w:numPr>
        <w:ind w:left="567"/>
      </w:pPr>
    </w:p>
    <w:p w14:paraId="022690F9" w14:textId="77777777" w:rsidR="00726B26" w:rsidRDefault="006B14CF" w:rsidP="00500A87">
      <w:pPr>
        <w:pStyle w:val="Nadpis1"/>
      </w:pPr>
      <w:r>
        <w:t>Termíny a místo plnění</w:t>
      </w:r>
    </w:p>
    <w:p w14:paraId="1C944134" w14:textId="77777777" w:rsidR="00726B26" w:rsidRPr="002B77A6" w:rsidRDefault="00726B26" w:rsidP="00726B26">
      <w:pPr>
        <w:jc w:val="center"/>
        <w:rPr>
          <w:b/>
          <w:bCs/>
        </w:rPr>
      </w:pPr>
    </w:p>
    <w:p w14:paraId="7E9629D4"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F43EC4">
        <w:t xml:space="preserve">, </w:t>
      </w:r>
      <w:r w:rsidR="00D15E7A">
        <w:t xml:space="preserve">Pracoviště </w:t>
      </w:r>
      <w:r w:rsidR="00127ABD">
        <w:t>medicíny dospělého věku</w:t>
      </w:r>
      <w:r w:rsidR="00D15E7A">
        <w:t xml:space="preserve">, </w:t>
      </w:r>
      <w:r w:rsidRPr="00500A87">
        <w:t>Fakultní nemocnice Brno, Jihlavská 20, 625 00 Brno</w:t>
      </w:r>
      <w:r w:rsidR="00372B4E">
        <w:t xml:space="preserve">, </w:t>
      </w:r>
      <w:r w:rsidR="003E3071">
        <w:t xml:space="preserve">případně </w:t>
      </w:r>
      <w:r w:rsidR="00372B4E">
        <w:t xml:space="preserve">i další pracoviště </w:t>
      </w:r>
      <w:r w:rsidR="00B50110">
        <w:t>Nabyvatel</w:t>
      </w:r>
      <w:r w:rsidR="00AF7E1F">
        <w:t>e</w:t>
      </w:r>
      <w:r w:rsidR="00372B4E">
        <w:t xml:space="preserve"> dle jeho pokynů</w:t>
      </w:r>
      <w:r w:rsidRPr="00500A87">
        <w:t>.</w:t>
      </w:r>
      <w:r w:rsidR="009E5E68" w:rsidRPr="009E5E68">
        <w:t xml:space="preserve"> </w:t>
      </w:r>
      <w:r w:rsidR="00AF7E1F">
        <w:t>Poskytovatel</w:t>
      </w:r>
      <w:r w:rsidR="009E5E68">
        <w:t xml:space="preserve"> je povinen poskytovat plnění dálkovým přístupem, ledaže z této smlouvy nebo z povahy </w:t>
      </w:r>
      <w:r w:rsidR="00AF7E1F">
        <w:t xml:space="preserve">určitého </w:t>
      </w:r>
      <w:r w:rsidR="009E5E68">
        <w:t xml:space="preserve">plnění vyplývá, že je nezbytné jej poskytnout osobně v místě sjednaném ve větě první. </w:t>
      </w:r>
      <w:r w:rsidR="00AF7E1F">
        <w:t>Poskytovatel</w:t>
      </w:r>
      <w:r w:rsidR="009E5E68">
        <w:t xml:space="preserve"> je povinen poskytnout </w:t>
      </w:r>
      <w:r w:rsidR="00AF7E1F">
        <w:t xml:space="preserve">určité </w:t>
      </w:r>
      <w:r w:rsidR="009E5E68">
        <w:t xml:space="preserve">plnění v místě dle věty první rovněž </w:t>
      </w:r>
      <w:r w:rsidR="00AF7E1F">
        <w:t xml:space="preserve">tehdy, kdy o to </w:t>
      </w:r>
      <w:r w:rsidR="009E5E68">
        <w:t xml:space="preserve">požádá </w:t>
      </w:r>
      <w:r w:rsidR="00B50110">
        <w:t>Nabyvatel</w:t>
      </w:r>
      <w:r w:rsidR="009E5E68">
        <w:t xml:space="preserve">. Při poskytování plnění dálkovým přístupem je </w:t>
      </w:r>
      <w:r w:rsidR="00AF7E1F">
        <w:t>Poskytovatel</w:t>
      </w:r>
      <w:r w:rsidR="009E5E68">
        <w:t xml:space="preserve"> povinen dodržovat podmínky stanovené </w:t>
      </w:r>
      <w:r w:rsidR="00B50110">
        <w:t>Nabyvatel</w:t>
      </w:r>
      <w:r w:rsidR="00812F2C">
        <w:t>e</w:t>
      </w:r>
      <w:r w:rsidR="009E5E68">
        <w:t>m.</w:t>
      </w:r>
    </w:p>
    <w:p w14:paraId="61CF94DD" w14:textId="77777777" w:rsidR="00116BD7" w:rsidRDefault="00116BD7" w:rsidP="00116BD7">
      <w:pPr>
        <w:pStyle w:val="Odstavecsmlouvy"/>
        <w:numPr>
          <w:ilvl w:val="0"/>
          <w:numId w:val="0"/>
        </w:numPr>
        <w:ind w:left="567"/>
      </w:pPr>
    </w:p>
    <w:p w14:paraId="738EBD05" w14:textId="7AB76AC1" w:rsidR="00D20310" w:rsidRDefault="00AF7E1F" w:rsidP="006B14CF">
      <w:pPr>
        <w:pStyle w:val="Odstavecsmlouvy"/>
      </w:pPr>
      <w:bookmarkStart w:id="10" w:name="_Ref25672843"/>
      <w:r>
        <w:lastRenderedPageBreak/>
        <w:t>Poskytovatel</w:t>
      </w:r>
      <w:r w:rsidR="00726B26" w:rsidRPr="00116BD7">
        <w:t xml:space="preserve"> se zavazuje oznámit </w:t>
      </w:r>
      <w:r w:rsidR="00B50110">
        <w:t>Nabyvateli</w:t>
      </w:r>
      <w:r w:rsidR="00726B26" w:rsidRPr="00116BD7">
        <w:t xml:space="preserve"> konkrétní termín </w:t>
      </w:r>
      <w:r w:rsidR="006B14CF">
        <w:t xml:space="preserve">zahájení </w:t>
      </w:r>
      <w:r w:rsidR="003E3071">
        <w:t xml:space="preserve">plnění dle této smlouvy </w:t>
      </w:r>
      <w:r>
        <w:t xml:space="preserve">pět </w:t>
      </w:r>
      <w:r w:rsidR="006B14CF" w:rsidRPr="006B14CF">
        <w:t>pracovní</w:t>
      </w:r>
      <w:r>
        <w:t>ch dnů</w:t>
      </w:r>
      <w:r w:rsidR="006B14CF" w:rsidRPr="006B14CF">
        <w:t xml:space="preserve"> před</w:t>
      </w:r>
      <w:r w:rsidR="006B14CF">
        <w:t>em</w:t>
      </w:r>
      <w:r w:rsidR="00E446D8">
        <w:t xml:space="preserve"> na Obchodní oddělení FN Brno XXXXX, tel: XXXXX</w:t>
      </w:r>
      <w:r w:rsidR="006B14CF" w:rsidRPr="005347A8">
        <w:t xml:space="preserve">, a potvrdit tento termín písemně e-mailem na adresu </w:t>
      </w:r>
      <w:r w:rsidR="00E446D8">
        <w:t>XXXXX</w:t>
      </w:r>
      <w:r w:rsidR="006B14CF" w:rsidRPr="005347A8">
        <w:t>.</w:t>
      </w:r>
      <w:r w:rsidR="00916698" w:rsidRPr="005347A8">
        <w:t xml:space="preserve"> Totéž</w:t>
      </w:r>
      <w:r w:rsidR="00916698">
        <w:t xml:space="preserve"> oznámení je Prodávající povinen učinit p</w:t>
      </w:r>
      <w:r w:rsidR="00E446D8">
        <w:t>anu náměstkovi pro informatiku, XXXXX, tel: XXXXX</w:t>
      </w:r>
      <w:r w:rsidR="00916698">
        <w:t xml:space="preserve">, a potvrdit písemně e-mailem na adresu </w:t>
      </w:r>
      <w:r w:rsidR="00E446D8">
        <w:t>XXXXX</w:t>
      </w:r>
      <w:r w:rsidR="00916698">
        <w:t xml:space="preserve">. </w:t>
      </w:r>
      <w:r w:rsidR="006B14CF" w:rsidRPr="006B14CF">
        <w:t xml:space="preserve">Bez </w:t>
      </w:r>
      <w:r w:rsidR="006B14CF">
        <w:t xml:space="preserve">těchto </w:t>
      </w:r>
      <w:r w:rsidR="006B14CF" w:rsidRPr="006B14CF">
        <w:t xml:space="preserve">oznámení není </w:t>
      </w:r>
      <w:r w:rsidR="006B6C97">
        <w:t>Poskytovatel oprávněn vystavit fakturu.</w:t>
      </w:r>
      <w:bookmarkEnd w:id="10"/>
      <w:r w:rsidR="006B6C97">
        <w:t xml:space="preserve"> </w:t>
      </w:r>
    </w:p>
    <w:p w14:paraId="359F5CCC" w14:textId="77777777" w:rsidR="00053BC7" w:rsidRDefault="00053BC7" w:rsidP="00053BC7">
      <w:pPr>
        <w:pStyle w:val="Odstavecsmlouvy"/>
        <w:numPr>
          <w:ilvl w:val="0"/>
          <w:numId w:val="0"/>
        </w:numPr>
        <w:ind w:left="567"/>
      </w:pPr>
    </w:p>
    <w:p w14:paraId="18F6D8D7" w14:textId="164D7C1F" w:rsidR="00916698" w:rsidRDefault="00916698" w:rsidP="006B14CF">
      <w:pPr>
        <w:pStyle w:val="Odstavecsmlouvy"/>
      </w:pPr>
      <w:r>
        <w:t xml:space="preserve">Smluvní strany </w:t>
      </w:r>
      <w:r w:rsidRPr="00411036">
        <w:t xml:space="preserve">sepíší </w:t>
      </w:r>
      <w:r>
        <w:t xml:space="preserve">o řádném poskytnutí všech Licencí, uzavření všech Licenční smluv, uzavření všech Smluv o poskytování Služby, </w:t>
      </w:r>
      <w:r w:rsidR="000D0478">
        <w:t>o poskytnutí všech Licenčních klíčů a dodání všech HW klíčů</w:t>
      </w:r>
      <w:r w:rsidR="007F1DCA">
        <w:t xml:space="preserve">, o řádném </w:t>
      </w:r>
      <w:r w:rsidR="000D0478">
        <w:t xml:space="preserve">předání Dokumentace a </w:t>
      </w:r>
      <w:r>
        <w:t>o provedení všech Aktivací</w:t>
      </w:r>
      <w:r w:rsidR="000D0478">
        <w:t xml:space="preserve"> v rozsahu</w:t>
      </w:r>
      <w:r>
        <w:t>,</w:t>
      </w:r>
      <w:r w:rsidR="000D0478">
        <w:t xml:space="preserve"> v </w:t>
      </w:r>
      <w:r w:rsidR="007F1DCA">
        <w:t>jakém</w:t>
      </w:r>
      <w:r w:rsidR="000D0478">
        <w:t xml:space="preserve"> </w:t>
      </w:r>
      <w:r w:rsidR="007F1DCA">
        <w:t xml:space="preserve">jsou </w:t>
      </w:r>
      <w:r w:rsidR="000D0478">
        <w:t xml:space="preserve">Aktivace </w:t>
      </w:r>
      <w:r w:rsidR="007F1DCA">
        <w:t xml:space="preserve">nezbytné </w:t>
      </w:r>
      <w:r w:rsidR="000D0478">
        <w:t xml:space="preserve">pro oprávněné užívání Software nebo poskytování Služeb a </w:t>
      </w:r>
      <w:r w:rsidR="007F1DCA">
        <w:t>v jakém si jejich</w:t>
      </w:r>
      <w:r w:rsidR="000D0478">
        <w:t xml:space="preserve"> provedení Nabyvatel nevyhradil, </w:t>
      </w:r>
      <w:r>
        <w:t>předávací</w:t>
      </w:r>
      <w:r w:rsidRPr="00B23E3B">
        <w:t xml:space="preserve"> protokol </w:t>
      </w:r>
      <w:r>
        <w:t xml:space="preserve">podepsaný oběma smluvními stranami </w:t>
      </w:r>
      <w:r w:rsidRPr="00B23E3B">
        <w:t xml:space="preserve">(dále </w:t>
      </w:r>
      <w:r>
        <w:t xml:space="preserve">a výše </w:t>
      </w:r>
      <w:r w:rsidRPr="00B23E3B">
        <w:t>jen „</w:t>
      </w:r>
      <w:r>
        <w:rPr>
          <w:b/>
        </w:rPr>
        <w:t>Předávací</w:t>
      </w:r>
      <w:r w:rsidRPr="00B23E3B">
        <w:rPr>
          <w:b/>
        </w:rPr>
        <w:t xml:space="preserve"> protokol</w:t>
      </w:r>
      <w:r w:rsidRPr="00B23E3B">
        <w:t>“). Smluvní strany jsou oprávněny v </w:t>
      </w:r>
      <w:r>
        <w:t>Předávací</w:t>
      </w:r>
      <w:r w:rsidRPr="00B23E3B">
        <w:t>m protokolu uvést jakékoliv</w:t>
      </w:r>
      <w:r>
        <w:t xml:space="preserve"> záznamy, oznámení vad </w:t>
      </w:r>
      <w:r w:rsidR="000D0478">
        <w:t>plnění</w:t>
      </w:r>
      <w:r>
        <w:t>,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w:t>
      </w:r>
      <w:r w:rsidR="000D0478">
        <w:t xml:space="preserve">Nabyvatele </w:t>
      </w:r>
      <w:r w:rsidRPr="00B23E3B">
        <w:t xml:space="preserve">v právu oznamovat vady </w:t>
      </w:r>
      <w:r w:rsidR="000D0478">
        <w:t xml:space="preserve">plnění Poskytovateli </w:t>
      </w:r>
      <w:r w:rsidRPr="00B23E3B">
        <w:t xml:space="preserve">po </w:t>
      </w:r>
      <w:r w:rsidR="000D0478">
        <w:t>podpisu Předávacího protokolu</w:t>
      </w:r>
      <w:r w:rsidRPr="00411036">
        <w:t>.</w:t>
      </w:r>
    </w:p>
    <w:p w14:paraId="50E96A66" w14:textId="77777777" w:rsidR="00FF04A9" w:rsidRDefault="00FF04A9" w:rsidP="00726B26">
      <w:pPr>
        <w:jc w:val="center"/>
        <w:rPr>
          <w:b/>
          <w:bCs/>
        </w:rPr>
      </w:pPr>
    </w:p>
    <w:p w14:paraId="25A3B109" w14:textId="77777777" w:rsidR="00726B26" w:rsidRPr="002B77A6" w:rsidRDefault="00726B26" w:rsidP="001D340D">
      <w:pPr>
        <w:pStyle w:val="Nadpis1"/>
      </w:pPr>
      <w:bookmarkStart w:id="11" w:name="_Ref477351956"/>
      <w:r>
        <w:t xml:space="preserve">Cena plnění </w:t>
      </w:r>
      <w:r w:rsidRPr="002B77A6">
        <w:t>a platební podmínky</w:t>
      </w:r>
      <w:bookmarkEnd w:id="11"/>
    </w:p>
    <w:p w14:paraId="13CB61EA" w14:textId="77777777" w:rsidR="00726B26" w:rsidRDefault="00726B26" w:rsidP="00726B26">
      <w:pPr>
        <w:pStyle w:val="Zkladntext3"/>
        <w:ind w:left="709"/>
        <w:rPr>
          <w:sz w:val="22"/>
          <w:szCs w:val="22"/>
        </w:rPr>
      </w:pPr>
    </w:p>
    <w:p w14:paraId="7C7817F5" w14:textId="40D05F95" w:rsidR="003D7E2C" w:rsidRDefault="00B50110" w:rsidP="003D7E2C">
      <w:pPr>
        <w:pStyle w:val="Odstavecsmlouvy"/>
      </w:pPr>
      <w:r>
        <w:t>Nabyvatel</w:t>
      </w:r>
      <w:r w:rsidR="00E12511">
        <w:t xml:space="preserve"> je povinen uhradit </w:t>
      </w:r>
      <w:r w:rsidR="00AF7E1F">
        <w:t>Poskytovatel</w:t>
      </w:r>
      <w:r w:rsidR="00E12511">
        <w:t xml:space="preserve">i cenu za splnění </w:t>
      </w:r>
      <w:r w:rsidR="00761FEC">
        <w:t xml:space="preserve">všech </w:t>
      </w:r>
      <w:r w:rsidR="00E12511">
        <w:t xml:space="preserve">povinností </w:t>
      </w:r>
      <w:r w:rsidR="00AF7E1F">
        <w:t>Poskytovatel</w:t>
      </w:r>
      <w:r w:rsidR="00E12511">
        <w:t>e podle této smlouvy</w:t>
      </w:r>
      <w:r w:rsidR="00DA2540">
        <w:t xml:space="preserve">, která zahrnuje </w:t>
      </w:r>
      <w:r w:rsidR="00761FEC">
        <w:t xml:space="preserve">rovněž případnou </w:t>
      </w:r>
      <w:r w:rsidR="00DA2540">
        <w:t>provizi</w:t>
      </w:r>
      <w:r w:rsidR="00E12511">
        <w:t xml:space="preserve"> za </w:t>
      </w:r>
      <w:r w:rsidR="000F0840">
        <w:t>zprostředkování Licenčních smluv a Smluv o poskytování Služby</w:t>
      </w:r>
      <w:r>
        <w:t xml:space="preserve">, </w:t>
      </w:r>
      <w:r w:rsidR="00C660DA">
        <w:t>odměnu za Licenci</w:t>
      </w:r>
      <w:r w:rsidR="001F0378">
        <w:t xml:space="preserve">, </w:t>
      </w:r>
      <w:r w:rsidR="00FA770B">
        <w:t>náklady na zajištění hostingových a dalších nezbytných služeb v případě, že je Software provozován formou cloud computingu na prostředích Poskytovatele nebo třetí osoby</w:t>
      </w:r>
      <w:r w:rsidR="00D43818">
        <w:t>, a to na celou dobu trvání Licence</w:t>
      </w:r>
      <w:r w:rsidR="00FA770B">
        <w:t xml:space="preserve">, </w:t>
      </w:r>
      <w:r w:rsidR="00D43818">
        <w:t xml:space="preserve">dále </w:t>
      </w:r>
      <w:r w:rsidR="00A668FC">
        <w:t xml:space="preserve">cenu HW klíčů, </w:t>
      </w:r>
      <w:r w:rsidR="000F0840">
        <w:t xml:space="preserve">cenu za provedení Aktivací, </w:t>
      </w:r>
      <w:r>
        <w:t xml:space="preserve">cenu za poskytování Služeb, jakož i </w:t>
      </w:r>
      <w:r w:rsidR="00DA2540">
        <w:t xml:space="preserve">veškeré odměny, platby a jiné úhrady, které je nezbytné uhradit nebo </w:t>
      </w:r>
      <w:r w:rsidR="00E12511">
        <w:t>průběžně hradit</w:t>
      </w:r>
      <w:r w:rsidR="00DA2540">
        <w:t xml:space="preserve">, aby </w:t>
      </w:r>
      <w:r>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 a čerpat Služby</w:t>
      </w:r>
      <w:r w:rsidR="00053BC7">
        <w:t xml:space="preserve"> (dále jen „</w:t>
      </w:r>
      <w:r w:rsidR="00053BC7" w:rsidRPr="00053BC7">
        <w:rPr>
          <w:b/>
        </w:rPr>
        <w:t>Cena plnění</w:t>
      </w:r>
      <w:r w:rsidR="00053BC7">
        <w:t>“)</w:t>
      </w:r>
      <w:r w:rsidR="00DA2540">
        <w:t xml:space="preserve">. Tato </w:t>
      </w:r>
      <w:r w:rsidR="00E12511">
        <w:t xml:space="preserve">Cena </w:t>
      </w:r>
      <w:r w:rsidR="00053BC7">
        <w:t xml:space="preserve">plnění </w:t>
      </w:r>
      <w:r w:rsidR="003D7E2C" w:rsidRPr="003D7E2C">
        <w:t>se sjednává jako cena pevná a konečná a činí</w:t>
      </w:r>
      <w:r w:rsidR="003D7E2C">
        <w:t>:</w:t>
      </w:r>
    </w:p>
    <w:p w14:paraId="263C1CEC"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5857"/>
        <w:gridCol w:w="3514"/>
      </w:tblGrid>
      <w:tr w:rsidR="000D0478" w:rsidRPr="005B49AA" w14:paraId="356F9F90" w14:textId="77777777" w:rsidTr="008575C7">
        <w:tc>
          <w:tcPr>
            <w:tcW w:w="5920" w:type="dxa"/>
            <w:shd w:val="clear" w:color="auto" w:fill="auto"/>
          </w:tcPr>
          <w:p w14:paraId="6B2E5A94" w14:textId="3CA6D2A0" w:rsidR="000D0478" w:rsidRPr="005B49AA" w:rsidRDefault="000D0478" w:rsidP="008575C7">
            <w:pPr>
              <w:pStyle w:val="Zkladntext3"/>
              <w:rPr>
                <w:b/>
                <w:sz w:val="22"/>
                <w:szCs w:val="22"/>
              </w:rPr>
            </w:pPr>
            <w:r>
              <w:rPr>
                <w:b/>
                <w:sz w:val="22"/>
                <w:szCs w:val="22"/>
              </w:rPr>
              <w:t>C</w:t>
            </w:r>
            <w:r w:rsidRPr="005B49AA">
              <w:rPr>
                <w:b/>
                <w:sz w:val="22"/>
                <w:szCs w:val="22"/>
              </w:rPr>
              <w:t xml:space="preserve">ena </w:t>
            </w:r>
            <w:r w:rsidR="00053BC7">
              <w:rPr>
                <w:b/>
                <w:sz w:val="22"/>
                <w:szCs w:val="22"/>
              </w:rPr>
              <w:t xml:space="preserve">plnění </w:t>
            </w:r>
            <w:r w:rsidRPr="005B49AA">
              <w:rPr>
                <w:b/>
                <w:sz w:val="22"/>
                <w:szCs w:val="22"/>
              </w:rPr>
              <w:t>bez DPH:</w:t>
            </w:r>
          </w:p>
        </w:tc>
        <w:tc>
          <w:tcPr>
            <w:tcW w:w="3544" w:type="dxa"/>
            <w:shd w:val="clear" w:color="auto" w:fill="auto"/>
          </w:tcPr>
          <w:p w14:paraId="6C55DF97" w14:textId="2DA79ACF" w:rsidR="000D0478" w:rsidRPr="005B49AA" w:rsidRDefault="000C1174" w:rsidP="008575C7">
            <w:pPr>
              <w:pStyle w:val="Zkladntext3"/>
              <w:jc w:val="right"/>
              <w:rPr>
                <w:b/>
                <w:sz w:val="22"/>
                <w:szCs w:val="22"/>
              </w:rPr>
            </w:pPr>
            <w:r w:rsidRPr="000C1174">
              <w:rPr>
                <w:b/>
                <w:sz w:val="22"/>
                <w:szCs w:val="22"/>
              </w:rPr>
              <w:t>270.000,-</w:t>
            </w:r>
            <w:r>
              <w:rPr>
                <w:b/>
                <w:sz w:val="22"/>
                <w:szCs w:val="22"/>
              </w:rPr>
              <w:t xml:space="preserve"> </w:t>
            </w:r>
            <w:r w:rsidR="000D0478" w:rsidRPr="005B49AA">
              <w:rPr>
                <w:b/>
                <w:sz w:val="22"/>
                <w:szCs w:val="22"/>
              </w:rPr>
              <w:t>Kč</w:t>
            </w:r>
          </w:p>
        </w:tc>
      </w:tr>
      <w:tr w:rsidR="000D0478" w:rsidRPr="005B49AA" w14:paraId="2E47C59F" w14:textId="77777777" w:rsidTr="008575C7">
        <w:tc>
          <w:tcPr>
            <w:tcW w:w="5920" w:type="dxa"/>
            <w:shd w:val="clear" w:color="auto" w:fill="auto"/>
          </w:tcPr>
          <w:p w14:paraId="16492CF5" w14:textId="3819C384" w:rsidR="000D0478" w:rsidRPr="005B49AA" w:rsidRDefault="000D0478" w:rsidP="008575C7">
            <w:pPr>
              <w:pStyle w:val="Zkladntext3"/>
              <w:rPr>
                <w:b/>
                <w:sz w:val="22"/>
                <w:szCs w:val="22"/>
              </w:rPr>
            </w:pPr>
            <w:r w:rsidRPr="000C1174">
              <w:rPr>
                <w:b/>
                <w:sz w:val="22"/>
                <w:szCs w:val="22"/>
              </w:rPr>
              <w:t xml:space="preserve">DPH </w:t>
            </w:r>
            <w:r w:rsidR="000C1174" w:rsidRPr="000C1174">
              <w:rPr>
                <w:b/>
                <w:sz w:val="22"/>
                <w:szCs w:val="22"/>
              </w:rPr>
              <w:t>21</w:t>
            </w:r>
            <w:r w:rsidRPr="000C1174">
              <w:rPr>
                <w:b/>
                <w:sz w:val="22"/>
                <w:szCs w:val="22"/>
              </w:rPr>
              <w:t xml:space="preserve"> %:</w:t>
            </w:r>
          </w:p>
        </w:tc>
        <w:tc>
          <w:tcPr>
            <w:tcW w:w="3544" w:type="dxa"/>
            <w:shd w:val="clear" w:color="auto" w:fill="auto"/>
          </w:tcPr>
          <w:p w14:paraId="104E7E16" w14:textId="0164CCC6" w:rsidR="000D0478" w:rsidRPr="005B49AA" w:rsidRDefault="000C1174" w:rsidP="008575C7">
            <w:pPr>
              <w:pStyle w:val="Zkladntext3"/>
              <w:jc w:val="right"/>
              <w:rPr>
                <w:b/>
                <w:sz w:val="22"/>
                <w:szCs w:val="22"/>
              </w:rPr>
            </w:pPr>
            <w:r w:rsidRPr="000C1174">
              <w:rPr>
                <w:b/>
                <w:sz w:val="22"/>
                <w:szCs w:val="22"/>
              </w:rPr>
              <w:t>56.700,-</w:t>
            </w:r>
            <w:r w:rsidR="000D0478" w:rsidRPr="005B49AA">
              <w:rPr>
                <w:b/>
                <w:sz w:val="22"/>
                <w:szCs w:val="22"/>
              </w:rPr>
              <w:t xml:space="preserve"> Kč</w:t>
            </w:r>
          </w:p>
        </w:tc>
      </w:tr>
      <w:tr w:rsidR="000D0478" w:rsidRPr="005B49AA" w14:paraId="385A775A" w14:textId="77777777" w:rsidTr="008575C7">
        <w:tc>
          <w:tcPr>
            <w:tcW w:w="5920" w:type="dxa"/>
            <w:shd w:val="clear" w:color="auto" w:fill="auto"/>
          </w:tcPr>
          <w:p w14:paraId="12751E03" w14:textId="16F17A74" w:rsidR="000D0478" w:rsidRPr="005B49AA" w:rsidRDefault="000D0478" w:rsidP="008575C7">
            <w:pPr>
              <w:pStyle w:val="Zkladntext3"/>
              <w:rPr>
                <w:b/>
                <w:sz w:val="22"/>
                <w:szCs w:val="22"/>
              </w:rPr>
            </w:pPr>
            <w:r>
              <w:rPr>
                <w:b/>
                <w:sz w:val="22"/>
                <w:szCs w:val="22"/>
              </w:rPr>
              <w:t>C</w:t>
            </w:r>
            <w:r w:rsidRPr="005B49AA">
              <w:rPr>
                <w:b/>
                <w:sz w:val="22"/>
                <w:szCs w:val="22"/>
              </w:rPr>
              <w:t xml:space="preserve">ena </w:t>
            </w:r>
            <w:r w:rsidR="00053BC7">
              <w:rPr>
                <w:b/>
                <w:sz w:val="22"/>
                <w:szCs w:val="22"/>
              </w:rPr>
              <w:t xml:space="preserve">plnění </w:t>
            </w:r>
            <w:r w:rsidRPr="005B49AA">
              <w:rPr>
                <w:b/>
                <w:sz w:val="22"/>
                <w:szCs w:val="22"/>
              </w:rPr>
              <w:t>včetně DPH:</w:t>
            </w:r>
          </w:p>
        </w:tc>
        <w:tc>
          <w:tcPr>
            <w:tcW w:w="3544" w:type="dxa"/>
            <w:shd w:val="clear" w:color="auto" w:fill="auto"/>
          </w:tcPr>
          <w:p w14:paraId="320D03E0" w14:textId="0112C1B8" w:rsidR="000D0478" w:rsidRPr="005B49AA" w:rsidRDefault="000C1174" w:rsidP="008575C7">
            <w:pPr>
              <w:pStyle w:val="Zkladntext3"/>
              <w:jc w:val="right"/>
              <w:rPr>
                <w:b/>
                <w:sz w:val="22"/>
                <w:szCs w:val="22"/>
              </w:rPr>
            </w:pPr>
            <w:r w:rsidRPr="000C1174">
              <w:rPr>
                <w:b/>
                <w:sz w:val="22"/>
                <w:szCs w:val="22"/>
              </w:rPr>
              <w:t>326.700,-</w:t>
            </w:r>
            <w:r>
              <w:rPr>
                <w:b/>
                <w:sz w:val="22"/>
                <w:szCs w:val="22"/>
              </w:rPr>
              <w:t xml:space="preserve"> </w:t>
            </w:r>
            <w:r w:rsidR="000D0478" w:rsidRPr="005B49AA">
              <w:rPr>
                <w:b/>
                <w:sz w:val="22"/>
                <w:szCs w:val="22"/>
              </w:rPr>
              <w:t>Kč</w:t>
            </w:r>
          </w:p>
        </w:tc>
      </w:tr>
    </w:tbl>
    <w:p w14:paraId="01A17C69" w14:textId="77777777" w:rsidR="000D0478" w:rsidRDefault="000D0478" w:rsidP="003D7E2C">
      <w:pPr>
        <w:pStyle w:val="Odstavecsmlouvy"/>
        <w:numPr>
          <w:ilvl w:val="0"/>
          <w:numId w:val="0"/>
        </w:numPr>
        <w:ind w:left="567"/>
      </w:pPr>
    </w:p>
    <w:p w14:paraId="2EC85147" w14:textId="0E860E89" w:rsidR="004066A0" w:rsidRDefault="00AF7E1F" w:rsidP="00C660DA">
      <w:pPr>
        <w:pStyle w:val="Odstavecsmlouvy"/>
      </w:pPr>
      <w:r>
        <w:t>Poskytovatel</w:t>
      </w:r>
      <w:r w:rsidR="00E12511">
        <w:t xml:space="preserve"> </w:t>
      </w:r>
      <w:r w:rsidR="00DA2540">
        <w:t xml:space="preserve">je </w:t>
      </w:r>
      <w:r w:rsidR="00E12511">
        <w:t xml:space="preserve">povinen bez nároku na další úplatu nad rámec Ceny </w:t>
      </w:r>
      <w:r w:rsidR="00053BC7">
        <w:t xml:space="preserve">plnění </w:t>
      </w:r>
      <w:r w:rsidR="00E12511">
        <w:t xml:space="preserve">uhradit nebo průběžně hradit veškeré </w:t>
      </w:r>
      <w:r w:rsidR="00DA2540">
        <w:t xml:space="preserve">odměny, platby a jiné úhrady, které je nezbytné uhradit nebo průběžně hradit </w:t>
      </w:r>
      <w:r w:rsidR="001F0378">
        <w:t>za Licence a Služ</w:t>
      </w:r>
      <w:r w:rsidR="00DA2540">
        <w:t>b</w:t>
      </w:r>
      <w:r w:rsidR="001F0378">
        <w:t>y</w:t>
      </w:r>
      <w:r w:rsidR="00DA2540">
        <w:t xml:space="preserve">, aby </w:t>
      </w:r>
      <w:r w:rsidR="00B50110">
        <w:t>Nabyvatel</w:t>
      </w:r>
      <w:r w:rsidR="00DA2540">
        <w:t xml:space="preserve"> mohl užívat Software a čerpat Služby</w:t>
      </w:r>
      <w:r w:rsidR="001F0378">
        <w:t xml:space="preserve"> dle této smlouvy a dle Zadávací dokumentace</w:t>
      </w:r>
      <w:r w:rsidR="00E12511">
        <w:t>.</w:t>
      </w:r>
      <w:r w:rsidR="00DA2540">
        <w:t xml:space="preserve"> Sjednaná </w:t>
      </w:r>
      <w:r w:rsidR="0098764F">
        <w:t>C</w:t>
      </w:r>
      <w:r w:rsidR="0098764F" w:rsidRPr="0098764F">
        <w:t xml:space="preserve">ena </w:t>
      </w:r>
      <w:r w:rsidR="00053BC7">
        <w:t xml:space="preserve">plnění </w:t>
      </w:r>
      <w:r w:rsidR="00DA2540">
        <w:t xml:space="preserve">zahrnuje veškeré náklady </w:t>
      </w:r>
      <w:r>
        <w:t>Poskytovatel</w:t>
      </w:r>
      <w:r w:rsidR="0098764F">
        <w:t xml:space="preserve">e </w:t>
      </w:r>
      <w:r w:rsidR="00DA2540">
        <w:t xml:space="preserve">na splnění povinností </w:t>
      </w:r>
      <w:r w:rsidR="00E12511">
        <w:t>sjednaných v této smlouvě</w:t>
      </w:r>
      <w:r w:rsidR="00B50110">
        <w:t xml:space="preserve"> </w:t>
      </w:r>
      <w:r w:rsidR="001F0378">
        <w:t xml:space="preserve">a specifikovaných v Zadávací dokumentaci </w:t>
      </w:r>
      <w:r w:rsidR="00B50110">
        <w:t xml:space="preserve">včetně povinností, které pro </w:t>
      </w:r>
      <w:r>
        <w:t>Poskytovatel</w:t>
      </w:r>
      <w:r w:rsidR="001F0378">
        <w:t>e vyplývají z Licenčních smluv a ze Smluv o poskytování Služby</w:t>
      </w:r>
      <w:r w:rsidR="005372ED">
        <w:t>.</w:t>
      </w:r>
      <w:r w:rsidR="0098764F" w:rsidRPr="0098764F">
        <w:t xml:space="preserve"> </w:t>
      </w:r>
    </w:p>
    <w:p w14:paraId="33AAB65B" w14:textId="77777777" w:rsidR="008410B8" w:rsidRDefault="008410B8" w:rsidP="008410B8">
      <w:pPr>
        <w:pStyle w:val="Odstavecsmlouvy"/>
        <w:numPr>
          <w:ilvl w:val="0"/>
          <w:numId w:val="0"/>
        </w:numPr>
        <w:ind w:left="567"/>
      </w:pPr>
    </w:p>
    <w:p w14:paraId="55E2CD99" w14:textId="25FDFA84"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B50110">
        <w:t>m nebo čerpáním Služeb Nabyvatel</w:t>
      </w:r>
      <w:r w:rsidR="00812F2C">
        <w:t>e</w:t>
      </w:r>
      <w:r w:rsidR="00B50110">
        <w:t>m dle této smlouvy</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78F63CA2" w14:textId="77777777" w:rsidR="008575C7" w:rsidRDefault="008575C7" w:rsidP="008575C7">
      <w:pPr>
        <w:pStyle w:val="Odstavecsmlouvy"/>
        <w:numPr>
          <w:ilvl w:val="0"/>
          <w:numId w:val="0"/>
        </w:numPr>
        <w:ind w:left="567"/>
      </w:pPr>
    </w:p>
    <w:p w14:paraId="0EF00029" w14:textId="4A85F680" w:rsidR="006925A2" w:rsidRDefault="00B50110" w:rsidP="00053BC7">
      <w:pPr>
        <w:pStyle w:val="Odstavecsmlouvy"/>
      </w:pPr>
      <w:r>
        <w:t>Nabyvatel</w:t>
      </w:r>
      <w:r w:rsidR="0098764F">
        <w:t xml:space="preserve"> se zavazuje uhradit Cenu </w:t>
      </w:r>
      <w:r w:rsidR="00053BC7">
        <w:t xml:space="preserve">plnění </w:t>
      </w:r>
      <w:r w:rsidR="0098764F">
        <w:t>na základě faktury –</w:t>
      </w:r>
      <w:r w:rsidR="0098764F" w:rsidRPr="0098764F">
        <w:t xml:space="preserve"> da</w:t>
      </w:r>
      <w:r w:rsidR="0098764F">
        <w:t>ňového</w:t>
      </w:r>
      <w:r w:rsidR="0098764F" w:rsidRPr="0098764F">
        <w:t xml:space="preserve"> doklad</w:t>
      </w:r>
      <w:r w:rsidR="0098764F">
        <w:t>u vystavené</w:t>
      </w:r>
      <w:r w:rsidR="0098764F" w:rsidRPr="0098764F">
        <w:t xml:space="preserve"> </w:t>
      </w:r>
      <w:r w:rsidR="00AF7E1F">
        <w:t>Poskytovatel</w:t>
      </w:r>
      <w:r w:rsidR="0098764F">
        <w:t xml:space="preserve">em </w:t>
      </w:r>
      <w:r w:rsidR="0098764F" w:rsidRPr="0098764F">
        <w:t xml:space="preserve">po </w:t>
      </w:r>
      <w:r w:rsidR="000D0478">
        <w:t>podpisu Předávacího protokolu oběma smluvními stranami</w:t>
      </w:r>
      <w:r w:rsidR="0098764F">
        <w:t xml:space="preserve">. </w:t>
      </w:r>
      <w:r w:rsidR="00AF7E1F">
        <w:t>Poskytovatel</w:t>
      </w:r>
      <w:r w:rsidR="0098764F">
        <w:t xml:space="preserve"> není oprávněn vystavit fakturu </w:t>
      </w:r>
      <w:r w:rsidR="00EC4FF4">
        <w:t>dříve</w:t>
      </w:r>
      <w:r w:rsidR="0098764F" w:rsidRPr="0098764F">
        <w:t xml:space="preserve">. </w:t>
      </w:r>
      <w:r w:rsidR="006B6C97">
        <w:t xml:space="preserve">Ujednáním tohoto článku smlouvy není dotčeno ujednání </w:t>
      </w:r>
      <w:r w:rsidR="007A77B0">
        <w:t xml:space="preserve">věty poslední </w:t>
      </w:r>
      <w:r w:rsidR="006B6C97">
        <w:t xml:space="preserve">odst. </w:t>
      </w:r>
      <w:r w:rsidR="006B6C97">
        <w:fldChar w:fldCharType="begin"/>
      </w:r>
      <w:r w:rsidR="006B6C97">
        <w:instrText xml:space="preserve"> REF _Ref25672843 \n \h </w:instrText>
      </w:r>
      <w:r w:rsidR="006B6C97">
        <w:fldChar w:fldCharType="separate"/>
      </w:r>
      <w:r w:rsidR="008410B8">
        <w:t>III.2</w:t>
      </w:r>
      <w:r w:rsidR="006B6C97">
        <w:fldChar w:fldCharType="end"/>
      </w:r>
      <w:r w:rsidR="006B6C97">
        <w:t xml:space="preserve">. </w:t>
      </w:r>
      <w:r w:rsidR="008575C7" w:rsidRPr="000671AB">
        <w:t xml:space="preserve">Splatnost faktury </w:t>
      </w:r>
      <w:r w:rsidR="00053BC7">
        <w:t xml:space="preserve">je </w:t>
      </w:r>
      <w:r w:rsidR="008575C7" w:rsidRPr="000F5AE0">
        <w:t>60 dnů od data vystavení faktury</w:t>
      </w:r>
      <w:r w:rsidR="008575C7">
        <w:t>.</w:t>
      </w:r>
      <w:r w:rsidR="008575C7" w:rsidRPr="000F5AE0">
        <w:t xml:space="preserve"> </w:t>
      </w:r>
      <w:r w:rsidR="00AF7E1F">
        <w:t>Poskytovatel</w:t>
      </w:r>
      <w:r w:rsidR="0098764F">
        <w:t xml:space="preserve"> doručí fakturu </w:t>
      </w:r>
      <w:r>
        <w:t>Nabyvateli</w:t>
      </w:r>
      <w:r w:rsidR="0098764F">
        <w:t xml:space="preserve"> bez zbytečného odkladu po jejím vystavení. </w:t>
      </w:r>
      <w:r w:rsidR="0098764F" w:rsidRPr="0098764F">
        <w:t xml:space="preserve">Datum uskutečnění zdanitelného plnění bude </w:t>
      </w:r>
      <w:r w:rsidR="008F23B0">
        <w:t xml:space="preserve">shodné s </w:t>
      </w:r>
      <w:r w:rsidR="0098764F">
        <w:t>dat</w:t>
      </w:r>
      <w:r w:rsidR="008F23B0">
        <w:t>e</w:t>
      </w:r>
      <w:r w:rsidR="0098764F">
        <w:t xml:space="preserve">m </w:t>
      </w:r>
      <w:r w:rsidR="0098764F" w:rsidRPr="0098764F">
        <w:t xml:space="preserve">podpisu </w:t>
      </w:r>
      <w:r w:rsidR="0098764F">
        <w:t>P</w:t>
      </w:r>
      <w:r w:rsidR="0098764F" w:rsidRPr="0098764F">
        <w:t>ředávacího protokolu</w:t>
      </w:r>
      <w:r w:rsidR="0098764F">
        <w:t xml:space="preserve"> </w:t>
      </w:r>
      <w:r>
        <w:t>Nabyvatel</w:t>
      </w:r>
      <w:r w:rsidR="00812F2C">
        <w:t>e</w:t>
      </w:r>
      <w:r w:rsidR="0098764F">
        <w:t>m</w:t>
      </w:r>
      <w:r w:rsidR="0098764F" w:rsidRPr="0098764F">
        <w:t>.</w:t>
      </w:r>
      <w:r w:rsidR="003E570D">
        <w:t xml:space="preserve"> </w:t>
      </w:r>
      <w:r w:rsidR="00687A84">
        <w:t>F</w:t>
      </w:r>
      <w:r w:rsidR="00726B26" w:rsidRPr="006925A2">
        <w:t xml:space="preserve">aktura musí splňovat </w:t>
      </w:r>
      <w:r w:rsidR="00726B26" w:rsidRPr="006925A2">
        <w:lastRenderedPageBreak/>
        <w:t>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093388">
        <w:rPr>
          <w:b/>
        </w:rPr>
        <w:t>ZDPH</w:t>
      </w:r>
      <w:r w:rsidR="00B36186">
        <w:t>“)</w:t>
      </w:r>
      <w:r w:rsidR="00726B26" w:rsidRPr="006925A2">
        <w:t xml:space="preserve">, a musí na ní být uvedena </w:t>
      </w:r>
      <w:r w:rsidR="00243E6E">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t>Nabyvatel</w:t>
      </w:r>
      <w:r w:rsidR="00726B26" w:rsidRPr="006925A2">
        <w:t xml:space="preserve"> oprávněn vrátit fakturu </w:t>
      </w:r>
      <w:r w:rsidR="00AF7E1F">
        <w:t>Poskytovatel</w:t>
      </w:r>
      <w:r w:rsidR="0098764F">
        <w:t>i</w:t>
      </w:r>
      <w:r w:rsidR="00726B26" w:rsidRPr="006925A2">
        <w:t xml:space="preserve"> k přepracování či doplnění. V takovém případě běží nová lhůta splatnosti ode dne doručení opravené faktury </w:t>
      </w:r>
      <w:r>
        <w:t>Nabyvateli</w:t>
      </w:r>
      <w:r w:rsidR="00726B26" w:rsidRPr="006925A2">
        <w:t>.</w:t>
      </w:r>
    </w:p>
    <w:p w14:paraId="2842DA9F" w14:textId="77777777" w:rsidR="003127FA" w:rsidRDefault="003127FA" w:rsidP="00707C08">
      <w:pPr>
        <w:pStyle w:val="Odstavecsmlouvy"/>
        <w:numPr>
          <w:ilvl w:val="0"/>
          <w:numId w:val="0"/>
        </w:numPr>
        <w:ind w:left="567"/>
      </w:pPr>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22FFB30" w14:textId="77777777" w:rsidR="001B5F9C" w:rsidRPr="001B5F9C" w:rsidRDefault="001B5F9C" w:rsidP="001B5F9C">
      <w:pPr>
        <w:pStyle w:val="Odstavecsmlouvy"/>
        <w:numPr>
          <w:ilvl w:val="0"/>
          <w:numId w:val="0"/>
        </w:numPr>
        <w:ind w:left="567"/>
      </w:pP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4E2E6A54" w14:textId="77777777" w:rsidR="00257643" w:rsidRPr="00257643" w:rsidRDefault="00257643" w:rsidP="00257643">
      <w:pPr>
        <w:pStyle w:val="Odstavecsmlouvy"/>
        <w:numPr>
          <w:ilvl w:val="0"/>
          <w:numId w:val="0"/>
        </w:numPr>
        <w:ind w:left="567"/>
      </w:pP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762FA70" w14:textId="77777777" w:rsidR="001B5F9C" w:rsidRPr="001B5F9C" w:rsidRDefault="001B5F9C" w:rsidP="001B5F9C">
      <w:pPr>
        <w:pStyle w:val="Odstavecsmlouvy"/>
        <w:numPr>
          <w:ilvl w:val="0"/>
          <w:numId w:val="0"/>
        </w:numPr>
        <w:ind w:left="567"/>
      </w:pPr>
    </w:p>
    <w:p w14:paraId="2B2E9D24" w14:textId="77777777" w:rsidR="00726B26" w:rsidRPr="001B5F9C"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364F2AB2" w14:textId="77777777" w:rsidR="00726B26" w:rsidRPr="002B77A6" w:rsidRDefault="00726B26" w:rsidP="001B5F9C">
      <w:pPr>
        <w:rPr>
          <w:b/>
          <w:bCs/>
        </w:rPr>
      </w:pPr>
    </w:p>
    <w:p w14:paraId="1625C67C" w14:textId="77777777" w:rsidR="00A865B2" w:rsidRDefault="00A865B2" w:rsidP="00A865B2">
      <w:pPr>
        <w:pStyle w:val="Nadpis1"/>
      </w:pPr>
      <w:bookmarkStart w:id="12" w:name="_Ref497897106"/>
      <w:r>
        <w:t>Mlčenlivost</w:t>
      </w:r>
    </w:p>
    <w:p w14:paraId="423C3207" w14:textId="77777777" w:rsidR="00A865B2" w:rsidRDefault="00A865B2" w:rsidP="00A865B2">
      <w:pPr>
        <w:pStyle w:val="Odstavecsmlouvy"/>
        <w:numPr>
          <w:ilvl w:val="0"/>
          <w:numId w:val="0"/>
        </w:numPr>
        <w:ind w:left="567"/>
      </w:pPr>
    </w:p>
    <w:p w14:paraId="1A580C1D" w14:textId="77777777" w:rsidR="00642B03" w:rsidRDefault="00642B03" w:rsidP="009E5E68">
      <w:pPr>
        <w:pStyle w:val="Odstavecsmlouvy"/>
      </w:pPr>
      <w:bookmarkStart w:id="13"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3ED578A5" w14:textId="77777777" w:rsidR="00642B03" w:rsidRDefault="00642B03" w:rsidP="00642B03">
      <w:pPr>
        <w:pStyle w:val="Odstavecsmlouvy"/>
        <w:numPr>
          <w:ilvl w:val="0"/>
          <w:numId w:val="0"/>
        </w:numPr>
        <w:ind w:left="567"/>
      </w:pPr>
    </w:p>
    <w:p w14:paraId="1E82300E" w14:textId="77777777" w:rsidR="009E5E68" w:rsidRPr="004D3843" w:rsidRDefault="009E5E68" w:rsidP="009E5E68">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13"/>
    </w:p>
    <w:p w14:paraId="037A41F6"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44128AD"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2C23210" w14:textId="77777777" w:rsidR="009E5E68" w:rsidRDefault="009E5E68" w:rsidP="009E5E68">
      <w:pPr>
        <w:pStyle w:val="Odstavecsmlouvy"/>
        <w:numPr>
          <w:ilvl w:val="0"/>
          <w:numId w:val="0"/>
        </w:numPr>
        <w:ind w:left="567"/>
      </w:pPr>
    </w:p>
    <w:p w14:paraId="7F077902" w14:textId="77777777" w:rsidR="00642B03" w:rsidRDefault="00642B03" w:rsidP="00642B03">
      <w:pPr>
        <w:pStyle w:val="Odstavecsmlouvy"/>
      </w:pPr>
      <w:bookmarkStart w:id="14"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3F2945F" w14:textId="77777777" w:rsidR="009E5E68" w:rsidRDefault="009E5E68" w:rsidP="009E5E68">
      <w:pPr>
        <w:pStyle w:val="Odstavecsmlouvy"/>
        <w:numPr>
          <w:ilvl w:val="0"/>
          <w:numId w:val="0"/>
        </w:numPr>
        <w:ind w:left="567"/>
      </w:pPr>
    </w:p>
    <w:p w14:paraId="0C32BDA8"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1A291E7" w14:textId="77777777" w:rsidR="009E5E68" w:rsidRDefault="009E5E68" w:rsidP="009E5E68">
      <w:pPr>
        <w:pStyle w:val="Odstavecsmlouvy"/>
        <w:numPr>
          <w:ilvl w:val="0"/>
          <w:numId w:val="0"/>
        </w:numPr>
        <w:ind w:left="567"/>
      </w:pPr>
    </w:p>
    <w:p w14:paraId="24C4036A" w14:textId="77777777" w:rsidR="009E5E68" w:rsidRDefault="00642B03" w:rsidP="009E5E68">
      <w:pPr>
        <w:pStyle w:val="Odstavecsmlouvy"/>
      </w:pPr>
      <w:bookmarkStart w:id="15" w:name="_Ref41464712"/>
      <w:bookmarkEnd w:id="1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w:t>
      </w:r>
      <w:r>
        <w:lastRenderedPageBreak/>
        <w:t>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5"/>
    </w:p>
    <w:p w14:paraId="0EC3D1B4" w14:textId="77777777" w:rsidR="009E5E68" w:rsidRDefault="009E5E68" w:rsidP="009E5E68">
      <w:pPr>
        <w:pStyle w:val="Psmenoodstavce"/>
        <w:numPr>
          <w:ilvl w:val="0"/>
          <w:numId w:val="0"/>
        </w:numPr>
        <w:ind w:left="1021"/>
      </w:pPr>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72F81928" w14:textId="77777777" w:rsidR="009E5E68" w:rsidRDefault="009E5E68" w:rsidP="009E5E68">
      <w:pPr>
        <w:pStyle w:val="Odstavecsmlouvy"/>
        <w:numPr>
          <w:ilvl w:val="0"/>
          <w:numId w:val="0"/>
        </w:numPr>
        <w:ind w:left="567"/>
      </w:pP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60A2764" w14:textId="77777777" w:rsidR="00642B03" w:rsidRDefault="00642B03" w:rsidP="00642B03">
      <w:pPr>
        <w:pStyle w:val="Odstavecsmlouvy"/>
        <w:numPr>
          <w:ilvl w:val="0"/>
          <w:numId w:val="0"/>
        </w:numPr>
        <w:ind w:left="567"/>
      </w:pPr>
    </w:p>
    <w:p w14:paraId="5E95FA33" w14:textId="77777777" w:rsidR="00642B03" w:rsidRDefault="00642B03" w:rsidP="00642B03">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AAC4C52" w14:textId="77777777" w:rsidR="00642B03" w:rsidRDefault="00642B03" w:rsidP="00642B03">
      <w:pPr>
        <w:pStyle w:val="Odstavecsmlouvy"/>
        <w:numPr>
          <w:ilvl w:val="0"/>
          <w:numId w:val="0"/>
        </w:numPr>
        <w:ind w:left="567"/>
      </w:pP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p w14:paraId="27BCB696" w14:textId="77777777" w:rsidR="00A865B2" w:rsidRDefault="00A865B2" w:rsidP="00A865B2">
      <w:pPr>
        <w:pStyle w:val="Odstavecsmlouvy"/>
        <w:numPr>
          <w:ilvl w:val="0"/>
          <w:numId w:val="0"/>
        </w:numPr>
      </w:pPr>
    </w:p>
    <w:bookmarkEnd w:id="12"/>
    <w:p w14:paraId="0DB55291" w14:textId="2D482CB2" w:rsidR="00A865B2" w:rsidRDefault="00A865B2" w:rsidP="007925E7">
      <w:pPr>
        <w:pStyle w:val="Nadpis1"/>
      </w:pPr>
      <w:r w:rsidRPr="002B77A6">
        <w:t>Sankce</w:t>
      </w:r>
      <w:r w:rsidR="00524109">
        <w:t xml:space="preserve">, </w:t>
      </w:r>
      <w:r w:rsidR="007925E7">
        <w:t>od</w:t>
      </w:r>
      <w:r w:rsidR="001F6BE7">
        <w:t xml:space="preserve">povědnost, </w:t>
      </w:r>
      <w:r w:rsidR="00524109">
        <w:t>náhrada škody</w:t>
      </w:r>
      <w:r w:rsidR="001F6BE7">
        <w:t xml:space="preserve"> a další ujednání</w:t>
      </w:r>
    </w:p>
    <w:p w14:paraId="002D2F64" w14:textId="77777777" w:rsidR="00A865B2" w:rsidRPr="002B77A6" w:rsidRDefault="00A865B2" w:rsidP="00A865B2">
      <w:pPr>
        <w:jc w:val="center"/>
        <w:rPr>
          <w:b/>
          <w:bCs/>
        </w:rPr>
      </w:pPr>
    </w:p>
    <w:p w14:paraId="607FB0F8" w14:textId="77777777" w:rsidR="00A865B2" w:rsidRDefault="00AF7E1F" w:rsidP="00A865B2">
      <w:pPr>
        <w:pStyle w:val="Odstavecsmlouvy"/>
      </w:pPr>
      <w:r>
        <w:t>Poskytovatel</w:t>
      </w:r>
      <w:r w:rsidR="00A865B2">
        <w:t xml:space="preserve"> </w:t>
      </w:r>
      <w:r w:rsidR="00A865B2" w:rsidRPr="00557002">
        <w:t xml:space="preserve">se zavazuje nahradit </w:t>
      </w:r>
      <w:r w:rsidR="00B50110">
        <w:t>Nabyvatel</w:t>
      </w:r>
      <w:r w:rsidR="00A865B2">
        <w:t xml:space="preserve">i </w:t>
      </w:r>
      <w:r w:rsidR="00A865B2" w:rsidRPr="00557002">
        <w:t xml:space="preserve">veškerou újmu, která mu vznikne v případě, kdy třetí osoba úspěšně uplatní autorskoprávní nebo jiný nárok vyplývající z právní vady </w:t>
      </w:r>
      <w:r w:rsidR="00A865B2">
        <w:t xml:space="preserve">kteréhokoli plnění, které je </w:t>
      </w:r>
      <w:r>
        <w:t>Poskytovatel</w:t>
      </w:r>
      <w:r w:rsidR="00A865B2">
        <w:t xml:space="preserve"> povinen </w:t>
      </w:r>
      <w:r w:rsidR="000C3405">
        <w:t xml:space="preserve">poskytnout </w:t>
      </w:r>
      <w:r w:rsidR="00A865B2">
        <w:t>na základě</w:t>
      </w:r>
      <w:r w:rsidR="00812F2C">
        <w:t xml:space="preserve"> této smlouvy</w:t>
      </w:r>
      <w:r w:rsidR="00A865B2" w:rsidRPr="00557002">
        <w:t>.</w:t>
      </w:r>
    </w:p>
    <w:p w14:paraId="1DB5094B" w14:textId="77777777" w:rsidR="000C3405" w:rsidRDefault="000C3405" w:rsidP="000C3405">
      <w:pPr>
        <w:pStyle w:val="Odstavecsmlouvy"/>
        <w:numPr>
          <w:ilvl w:val="0"/>
          <w:numId w:val="0"/>
        </w:numPr>
        <w:ind w:left="567"/>
      </w:pPr>
    </w:p>
    <w:p w14:paraId="45323306" w14:textId="77777777" w:rsidR="000C3405" w:rsidRDefault="000C3405" w:rsidP="00A865B2">
      <w:pPr>
        <w:pStyle w:val="Odstavecsmlouvy"/>
      </w:pPr>
      <w:r>
        <w:t xml:space="preserve">Poskytovatel </w:t>
      </w:r>
      <w:r w:rsidRPr="00557002">
        <w:t xml:space="preserve">se zavazuje nahradit </w:t>
      </w:r>
      <w:r>
        <w:t xml:space="preserve">Nabyvateli </w:t>
      </w:r>
      <w:r w:rsidRPr="00557002">
        <w:t>veškerou újmu, která mu vznikne v případě, kdy třetí osoba</w:t>
      </w:r>
      <w:r>
        <w:t>, která není smluvní stranou Licenční smlouvy,</w:t>
      </w:r>
      <w:r w:rsidRPr="00557002">
        <w:t xml:space="preserve"> úspěšně uplatní autorskoprávní nárok vyplývající z právní vady </w:t>
      </w:r>
      <w:r>
        <w:t>plnění, které bylo nebo má být Nabyvateli poskytnuto podle Licenční smlouvy</w:t>
      </w:r>
      <w:r w:rsidRPr="00557002">
        <w:t>.</w:t>
      </w:r>
    </w:p>
    <w:p w14:paraId="31DC5089" w14:textId="77777777" w:rsidR="00A865B2" w:rsidRDefault="00A865B2" w:rsidP="00A865B2">
      <w:pPr>
        <w:pStyle w:val="Odstavecsmlouvy"/>
        <w:numPr>
          <w:ilvl w:val="0"/>
          <w:numId w:val="0"/>
        </w:numPr>
        <w:ind w:left="567"/>
      </w:pPr>
    </w:p>
    <w:p w14:paraId="6C0A6C10" w14:textId="4B111E0E" w:rsidR="00FC7E39" w:rsidRDefault="00FC7E39" w:rsidP="00FC7E39">
      <w:pPr>
        <w:pStyle w:val="Odstavecsmlouvy"/>
      </w:pPr>
      <w:r>
        <w:t>Jestliže je k platnosti Licenční smlouvy nebo k oprávněnému užívání Software dle této smlouvy nebo k čerpání Služeb dle této smlouvy zcela nebo zčásti nezbytné, aby Poskytovatel ve vztahu k třetí osobě</w:t>
      </w:r>
      <w:r w:rsidR="00915EC3">
        <w:t>, zejména k výrobci Software,</w:t>
      </w:r>
      <w:r>
        <w:t xml:space="preserve"> splňoval určité podmínky a Poskytovatel tyto podmínky i jen zčásti přestane splňovat, je Poskytovatel povinen o této skutečnosti bez zbytečného odkladu písemně vyrozumět Nabyvatele. Nabyvatel je v takovém případě oprávněn od této smlouvy</w:t>
      </w:r>
      <w:r w:rsidR="008575C7">
        <w:t xml:space="preserve">, </w:t>
      </w:r>
      <w:r>
        <w:t xml:space="preserve">od </w:t>
      </w:r>
      <w:r w:rsidR="008575C7">
        <w:t xml:space="preserve">kterékoli </w:t>
      </w:r>
      <w:r>
        <w:t xml:space="preserve">Licenční smlouvy </w:t>
      </w:r>
      <w:r w:rsidR="008575C7">
        <w:t xml:space="preserve">i od kterékoli Smlouvy o poskytování Služby </w:t>
      </w:r>
      <w:r>
        <w:t>odstoupit, a to i zpětně k okamžiku, ve kterém Poskytovatel přestal tyto podmínky i jen zčásti splňovat. Není-li v takovém případě odstoupení od této smlouvy</w:t>
      </w:r>
      <w:r w:rsidR="008575C7">
        <w:t xml:space="preserve">, </w:t>
      </w:r>
      <w:r>
        <w:t xml:space="preserve">od Licenční smlouvy </w:t>
      </w:r>
      <w:r w:rsidR="008575C7">
        <w:t xml:space="preserve">nebo od Smlouvy o poskytování Služby </w:t>
      </w:r>
      <w:r>
        <w:t>možné, nahradí Poskytovatel Nabyvateli veškerou újmu, která mu v důsledku toho vznikne.</w:t>
      </w:r>
    </w:p>
    <w:p w14:paraId="66E088E9" w14:textId="77777777" w:rsidR="00FC7E39" w:rsidRDefault="00FC7E39" w:rsidP="00FC7E39">
      <w:pPr>
        <w:pStyle w:val="Odstavecsmlouvy"/>
        <w:numPr>
          <w:ilvl w:val="0"/>
          <w:numId w:val="0"/>
        </w:numPr>
        <w:ind w:left="567"/>
      </w:pP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1AA824A5" w14:textId="77777777" w:rsidR="004F2036" w:rsidRDefault="004F2036" w:rsidP="004F2036">
      <w:pPr>
        <w:pStyle w:val="Odstavecsmlouvy"/>
        <w:numPr>
          <w:ilvl w:val="0"/>
          <w:numId w:val="0"/>
        </w:numPr>
        <w:ind w:left="567"/>
      </w:pPr>
    </w:p>
    <w:p w14:paraId="29EAAF87" w14:textId="58754449" w:rsidR="00915EC3" w:rsidRDefault="00915EC3" w:rsidP="00915EC3">
      <w:pPr>
        <w:pStyle w:val="Odstavecsmlouvy"/>
      </w:pPr>
      <w:bookmarkStart w:id="16" w:name="_Ref97036211"/>
      <w:r>
        <w:lastRenderedPageBreak/>
        <w:t>Poskytovatel na vědomí, že Nabyvatel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Nabyvateli. Prodlení Poskytovatele se splněním jeho povinnosti dle věty předchozí se považuje za prodlení se zahájením prací na odstranění dotčené vady. Lhůty pro odstranění vady dle tohoto odstavce se sjednávají dle jejich severity následovně:</w:t>
      </w:r>
      <w:bookmarkEnd w:id="16"/>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03380">
        <w:tc>
          <w:tcPr>
            <w:tcW w:w="1560" w:type="dxa"/>
          </w:tcPr>
          <w:p w14:paraId="2B5C9D3E" w14:textId="77777777" w:rsidR="00915EC3" w:rsidRPr="005203B5" w:rsidRDefault="00915EC3" w:rsidP="00F03380">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03380">
            <w:pPr>
              <w:pStyle w:val="Psmenoodstavce"/>
              <w:numPr>
                <w:ilvl w:val="0"/>
                <w:numId w:val="0"/>
              </w:numPr>
              <w:jc w:val="center"/>
              <w:rPr>
                <w:b/>
              </w:rPr>
            </w:pPr>
            <w:r w:rsidRPr="005203B5">
              <w:rPr>
                <w:b/>
              </w:rPr>
              <w:t>Severita vady</w:t>
            </w:r>
          </w:p>
        </w:tc>
        <w:tc>
          <w:tcPr>
            <w:tcW w:w="4019" w:type="dxa"/>
          </w:tcPr>
          <w:p w14:paraId="4A157AD8" w14:textId="77777777" w:rsidR="00915EC3" w:rsidRPr="005203B5" w:rsidRDefault="00915EC3" w:rsidP="00F03380">
            <w:pPr>
              <w:pStyle w:val="Psmenoodstavce"/>
              <w:numPr>
                <w:ilvl w:val="0"/>
                <w:numId w:val="0"/>
              </w:numPr>
              <w:jc w:val="center"/>
              <w:rPr>
                <w:b/>
              </w:rPr>
            </w:pPr>
            <w:r w:rsidRPr="005203B5">
              <w:rPr>
                <w:b/>
              </w:rPr>
              <w:t>Lhůta, ve které je Prodávající povinen vadu odstranit</w:t>
            </w:r>
          </w:p>
        </w:tc>
      </w:tr>
      <w:tr w:rsidR="00915EC3" w14:paraId="00A6C5DE" w14:textId="77777777" w:rsidTr="00F03380">
        <w:tc>
          <w:tcPr>
            <w:tcW w:w="1560" w:type="dxa"/>
            <w:shd w:val="clear" w:color="auto" w:fill="92D050"/>
          </w:tcPr>
          <w:p w14:paraId="3E8DD5CF" w14:textId="77777777" w:rsidR="00915EC3" w:rsidRDefault="00915EC3" w:rsidP="00F03380">
            <w:pPr>
              <w:pStyle w:val="Psmenoodstavce"/>
              <w:numPr>
                <w:ilvl w:val="0"/>
                <w:numId w:val="0"/>
              </w:numPr>
            </w:pPr>
            <w:r>
              <w:t>Nízká</w:t>
            </w:r>
          </w:p>
        </w:tc>
        <w:tc>
          <w:tcPr>
            <w:tcW w:w="3919" w:type="dxa"/>
          </w:tcPr>
          <w:p w14:paraId="62503C84" w14:textId="77777777" w:rsidR="00915EC3" w:rsidRDefault="00915EC3" w:rsidP="00F03380">
            <w:pPr>
              <w:pStyle w:val="Psmenoodstavce"/>
              <w:numPr>
                <w:ilvl w:val="0"/>
                <w:numId w:val="0"/>
              </w:numPr>
            </w:pPr>
            <w:r>
              <w:t>Menší než 4,0</w:t>
            </w:r>
          </w:p>
        </w:tc>
        <w:tc>
          <w:tcPr>
            <w:tcW w:w="4019" w:type="dxa"/>
          </w:tcPr>
          <w:p w14:paraId="3B2E7762" w14:textId="77777777" w:rsidR="00915EC3" w:rsidRDefault="00915EC3" w:rsidP="00F03380">
            <w:pPr>
              <w:pStyle w:val="Psmenoodstavce"/>
              <w:numPr>
                <w:ilvl w:val="0"/>
                <w:numId w:val="0"/>
              </w:numPr>
            </w:pPr>
            <w:r>
              <w:t>2 měsíce</w:t>
            </w:r>
          </w:p>
        </w:tc>
      </w:tr>
      <w:tr w:rsidR="00915EC3" w14:paraId="1FCD5E3A" w14:textId="77777777" w:rsidTr="00F03380">
        <w:tc>
          <w:tcPr>
            <w:tcW w:w="1560" w:type="dxa"/>
            <w:shd w:val="clear" w:color="auto" w:fill="FFFF00"/>
          </w:tcPr>
          <w:p w14:paraId="19019245" w14:textId="77777777" w:rsidR="00915EC3" w:rsidRDefault="00915EC3" w:rsidP="00F03380">
            <w:pPr>
              <w:pStyle w:val="Psmenoodstavce"/>
              <w:numPr>
                <w:ilvl w:val="0"/>
                <w:numId w:val="0"/>
              </w:numPr>
            </w:pPr>
            <w:r>
              <w:t>Střední</w:t>
            </w:r>
          </w:p>
        </w:tc>
        <w:tc>
          <w:tcPr>
            <w:tcW w:w="3919" w:type="dxa"/>
          </w:tcPr>
          <w:p w14:paraId="6C551285" w14:textId="77777777" w:rsidR="00915EC3" w:rsidRDefault="00915EC3" w:rsidP="00F03380">
            <w:pPr>
              <w:pStyle w:val="Psmenoodstavce"/>
              <w:numPr>
                <w:ilvl w:val="0"/>
                <w:numId w:val="0"/>
              </w:numPr>
            </w:pPr>
            <w:r>
              <w:t>Větší nebo rovna 4,0 a menší než 7,0</w:t>
            </w:r>
          </w:p>
        </w:tc>
        <w:tc>
          <w:tcPr>
            <w:tcW w:w="4019" w:type="dxa"/>
          </w:tcPr>
          <w:p w14:paraId="16B4592A" w14:textId="77777777" w:rsidR="00915EC3" w:rsidRDefault="00915EC3" w:rsidP="00F03380">
            <w:pPr>
              <w:pStyle w:val="Psmenoodstavce"/>
              <w:numPr>
                <w:ilvl w:val="0"/>
                <w:numId w:val="0"/>
              </w:numPr>
            </w:pPr>
            <w:r>
              <w:t>1 měsíc</w:t>
            </w:r>
          </w:p>
        </w:tc>
      </w:tr>
      <w:tr w:rsidR="00915EC3" w14:paraId="491C16D7" w14:textId="77777777" w:rsidTr="00F03380">
        <w:tc>
          <w:tcPr>
            <w:tcW w:w="1560" w:type="dxa"/>
            <w:shd w:val="clear" w:color="auto" w:fill="FFC000"/>
          </w:tcPr>
          <w:p w14:paraId="24A492DD" w14:textId="77777777" w:rsidR="00915EC3" w:rsidRDefault="00915EC3" w:rsidP="00F03380">
            <w:pPr>
              <w:pStyle w:val="Psmenoodstavce"/>
              <w:numPr>
                <w:ilvl w:val="0"/>
                <w:numId w:val="0"/>
              </w:numPr>
            </w:pPr>
            <w:r>
              <w:t>Vysoká</w:t>
            </w:r>
          </w:p>
        </w:tc>
        <w:tc>
          <w:tcPr>
            <w:tcW w:w="3919" w:type="dxa"/>
          </w:tcPr>
          <w:p w14:paraId="58A3002D" w14:textId="77777777" w:rsidR="00915EC3" w:rsidRDefault="00915EC3" w:rsidP="00F03380">
            <w:pPr>
              <w:pStyle w:val="Psmenoodstavce"/>
              <w:numPr>
                <w:ilvl w:val="0"/>
                <w:numId w:val="0"/>
              </w:numPr>
            </w:pPr>
            <w:r>
              <w:t>Větší nebo rovna 7,0 a menší než 9,0</w:t>
            </w:r>
          </w:p>
        </w:tc>
        <w:tc>
          <w:tcPr>
            <w:tcW w:w="4019" w:type="dxa"/>
          </w:tcPr>
          <w:p w14:paraId="004A9AAA" w14:textId="77777777" w:rsidR="00915EC3" w:rsidRDefault="00915EC3" w:rsidP="00F03380">
            <w:pPr>
              <w:pStyle w:val="Psmenoodstavce"/>
              <w:numPr>
                <w:ilvl w:val="0"/>
                <w:numId w:val="0"/>
              </w:numPr>
            </w:pPr>
            <w:r>
              <w:t>10 pracovních dnů</w:t>
            </w:r>
          </w:p>
        </w:tc>
      </w:tr>
      <w:tr w:rsidR="00915EC3" w14:paraId="14CC245D" w14:textId="77777777" w:rsidTr="00F03380">
        <w:tc>
          <w:tcPr>
            <w:tcW w:w="1560" w:type="dxa"/>
            <w:shd w:val="clear" w:color="auto" w:fill="FF0000"/>
          </w:tcPr>
          <w:p w14:paraId="55A520F4" w14:textId="77777777" w:rsidR="00915EC3" w:rsidRDefault="00915EC3" w:rsidP="00F03380">
            <w:pPr>
              <w:pStyle w:val="Psmenoodstavce"/>
              <w:numPr>
                <w:ilvl w:val="0"/>
                <w:numId w:val="0"/>
              </w:numPr>
            </w:pPr>
            <w:r>
              <w:t>Kritická</w:t>
            </w:r>
          </w:p>
        </w:tc>
        <w:tc>
          <w:tcPr>
            <w:tcW w:w="3919" w:type="dxa"/>
          </w:tcPr>
          <w:p w14:paraId="3AEE199E" w14:textId="77777777" w:rsidR="00915EC3" w:rsidRDefault="00915EC3" w:rsidP="00F03380">
            <w:pPr>
              <w:pStyle w:val="Psmenoodstavce"/>
              <w:numPr>
                <w:ilvl w:val="0"/>
                <w:numId w:val="0"/>
              </w:numPr>
            </w:pPr>
            <w:r>
              <w:t>Větší nebo rovna 9,0</w:t>
            </w:r>
          </w:p>
        </w:tc>
        <w:tc>
          <w:tcPr>
            <w:tcW w:w="4019" w:type="dxa"/>
          </w:tcPr>
          <w:p w14:paraId="5B59883B" w14:textId="77777777" w:rsidR="00915EC3" w:rsidRDefault="00915EC3" w:rsidP="00F03380">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7293EFED"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r w:rsidR="008410B8">
        <w:t>VI.5</w:t>
      </w:r>
      <w:r>
        <w:fldChar w:fldCharType="end"/>
      </w:r>
      <w:r>
        <w:t xml:space="preserve"> této smlouvy </w:t>
      </w:r>
      <w:r w:rsidRPr="00A72619">
        <w:t xml:space="preserve">zavazuje uhradit </w:t>
      </w:r>
      <w:r>
        <w:t xml:space="preserve">Nabyvateli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5000,- Kč (slovy: pěttisíc korun českých), a to za každou takovou vadu a</w:t>
      </w:r>
      <w:r w:rsidRPr="00A72619">
        <w:t xml:space="preserve"> za každý i započatý kalendářní den prodlení.</w:t>
      </w:r>
    </w:p>
    <w:p w14:paraId="1609C533" w14:textId="77777777" w:rsidR="003606FD" w:rsidRDefault="003606FD" w:rsidP="003606FD">
      <w:pPr>
        <w:pStyle w:val="Odstavecsmlouvy"/>
        <w:numPr>
          <w:ilvl w:val="0"/>
          <w:numId w:val="0"/>
        </w:numPr>
        <w:ind w:left="567"/>
      </w:pPr>
    </w:p>
    <w:p w14:paraId="3C88A709" w14:textId="77777777" w:rsidR="00E5059B" w:rsidRDefault="00E5059B" w:rsidP="00E5059B">
      <w:pPr>
        <w:pStyle w:val="Odstavecsmlouvy"/>
      </w:pP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jedentisíc korun českých), a to za každý </w:t>
      </w:r>
      <w:r w:rsidRPr="00A72619">
        <w:t xml:space="preserve">i započatý kalendářní den </w:t>
      </w:r>
      <w:r>
        <w:t xml:space="preserve">trvání takového </w:t>
      </w:r>
      <w:r w:rsidRPr="00A72619">
        <w:t>prodlení.</w:t>
      </w:r>
      <w:r w:rsidRPr="009C1465">
        <w:t xml:space="preserve"> </w:t>
      </w: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dvěstě korun českých), a to za každý </w:t>
      </w:r>
      <w:r w:rsidRPr="00A72619">
        <w:t xml:space="preserve">i započatý kalendářní den </w:t>
      </w:r>
      <w:r>
        <w:t xml:space="preserve">trvání takového </w:t>
      </w:r>
      <w:r w:rsidRPr="00A72619">
        <w:t xml:space="preserve">prodlení. </w:t>
      </w:r>
    </w:p>
    <w:p w14:paraId="2A95C473" w14:textId="77777777" w:rsidR="00E5059B" w:rsidRDefault="00E5059B" w:rsidP="00E5059B">
      <w:pPr>
        <w:pStyle w:val="Odstavecsmlouvy"/>
        <w:numPr>
          <w:ilvl w:val="0"/>
          <w:numId w:val="0"/>
        </w:numPr>
        <w:ind w:left="567"/>
      </w:pPr>
    </w:p>
    <w:p w14:paraId="3F9291C0" w14:textId="45ACECEB" w:rsidR="007801E7" w:rsidRDefault="007801E7" w:rsidP="00374DA6">
      <w:pPr>
        <w:pStyle w:val="Odstavecsmlouvy"/>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nebo za podmínek 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t xml:space="preserve">V případě, že Nabyvateli bude z důvodu ležícího na straně Poskytovatele znemožněno čerpat Služby v rozsahu nebo za podmínek sjednaných touto smlouvou nebo příslušnou Smlouvou o </w:t>
      </w:r>
      <w:r w:rsidR="008575C7">
        <w:lastRenderedPageBreak/>
        <w:t>poskytování Služby, je Poskytovatel povinen zaplatit Nabyvateli smluvní pokutu ve výši 1% z</w:t>
      </w:r>
      <w:r w:rsidR="00053BC7">
        <w:t> </w:t>
      </w:r>
      <w:r w:rsidR="008575C7">
        <w:t>Ceny</w:t>
      </w:r>
      <w:r w:rsidR="00053BC7">
        <w:t xml:space="preserve"> plnění</w:t>
      </w:r>
      <w:r w:rsidR="008575C7">
        <w:t xml:space="preserve"> včetně DPH, a to za každý takový případ a za každý kalendářní den, po který takový stav trvá.</w:t>
      </w:r>
    </w:p>
    <w:p w14:paraId="74EE5B59" w14:textId="77777777" w:rsidR="007801E7" w:rsidRDefault="007801E7" w:rsidP="007801E7">
      <w:pPr>
        <w:pStyle w:val="Odstavecsmlouvy"/>
        <w:numPr>
          <w:ilvl w:val="0"/>
          <w:numId w:val="0"/>
        </w:numPr>
        <w:ind w:left="567"/>
      </w:pPr>
    </w:p>
    <w:p w14:paraId="7733550C" w14:textId="0FE5BFB8" w:rsidR="006C0628" w:rsidRDefault="006C0628" w:rsidP="00374DA6">
      <w:pPr>
        <w:pStyle w:val="Odstavecsmlouvy"/>
      </w:pPr>
      <w:r>
        <w:t xml:space="preserve">V případě, že </w:t>
      </w:r>
      <w:r w:rsidR="00A668FC">
        <w:t xml:space="preserve">kterýkoli </w:t>
      </w:r>
      <w:r>
        <w:t xml:space="preserve">Licenční klíč </w:t>
      </w:r>
      <w:r w:rsidR="008575C7">
        <w:t xml:space="preserve">nebo kterýkoli HW klíč </w:t>
      </w:r>
      <w:r>
        <w:t>neumož</w:t>
      </w:r>
      <w:r w:rsidR="00A668FC">
        <w:t>ňuje</w:t>
      </w:r>
      <w:r>
        <w:t xml:space="preserve"> užívání Software dle této smlouvy nebo dle Licenční smlouvy, je Poskytovatel povinen zaplatit Nabyvateli smluvní pokutu ve výši 1% z Ceny </w:t>
      </w:r>
      <w:r w:rsidR="00053BC7">
        <w:t xml:space="preserve">plnění </w:t>
      </w:r>
      <w:r>
        <w:t>včetně DPH</w:t>
      </w:r>
      <w:r w:rsidR="008575C7">
        <w:t>, a to</w:t>
      </w:r>
      <w:r>
        <w:t xml:space="preserve"> za každý </w:t>
      </w:r>
      <w:r w:rsidR="00A668FC">
        <w:t xml:space="preserve">takový případ a za každý </w:t>
      </w:r>
      <w:r w:rsidR="008575C7">
        <w:t xml:space="preserve">kalendářní </w:t>
      </w:r>
      <w:r>
        <w:t>den, po který takový stav trvá.</w:t>
      </w:r>
    </w:p>
    <w:p w14:paraId="0752A6F9" w14:textId="77777777" w:rsidR="006C0628" w:rsidRDefault="006C0628" w:rsidP="006C0628">
      <w:pPr>
        <w:pStyle w:val="Odstavecsmlouvy"/>
        <w:numPr>
          <w:ilvl w:val="0"/>
          <w:numId w:val="0"/>
        </w:numPr>
        <w:ind w:left="567"/>
      </w:pPr>
    </w:p>
    <w:p w14:paraId="08DC4A72" w14:textId="18D56E10" w:rsidR="001F6BE7" w:rsidRDefault="00FF44B1" w:rsidP="00374DA6">
      <w:pPr>
        <w:pStyle w:val="Odstavecsmlouvy"/>
      </w:pPr>
      <w:r w:rsidRPr="00FF44B1">
        <w:t>Jestliže Nabyvatel za podmínek této smlouvy nabyl vlastnické právo k HW klíčům a nestanoví-li</w:t>
      </w:r>
      <w:r w:rsidRPr="00FF44B1">
        <w:br/>
        <w:t>tato smlouva nebo Licenční smlouva jinak, poskytuje Poskytovatel Nabyvateli záruku za jakost HW</w:t>
      </w:r>
      <w:r w:rsidRPr="00FF44B1">
        <w:br/>
        <w:t>klíčů nejméně po dobu trvání Licence ode dne nabytí účinnosti Licenční smlouvy, (tato doba dále</w:t>
      </w:r>
      <w:r w:rsidRPr="00FF44B1">
        <w:br/>
        <w:t>a výše jen „Záruční doba“). Obsahem této záruky za jakost je závazek Poskytovatele, že HW klíče</w:t>
      </w:r>
      <w:r w:rsidRPr="00FF44B1">
        <w:br/>
        <w:t>budou v Záruční době způsobilé pro použití k obvyklému účelu a že si nejméně po tuto dobu</w:t>
      </w:r>
      <w:r w:rsidRPr="00FF44B1">
        <w:br/>
        <w:t>zachovají své vlastnosti sjednané v této smlouvě a v Licenční smlouvě</w:t>
      </w:r>
      <w:r>
        <w:t xml:space="preserve">. </w:t>
      </w:r>
    </w:p>
    <w:p w14:paraId="06209C6F" w14:textId="77777777" w:rsidR="001F6BE7" w:rsidRDefault="001F6BE7" w:rsidP="001F6BE7">
      <w:pPr>
        <w:pStyle w:val="Odstavecsmlouvy"/>
        <w:numPr>
          <w:ilvl w:val="0"/>
          <w:numId w:val="0"/>
        </w:numPr>
        <w:ind w:left="567"/>
      </w:pPr>
    </w:p>
    <w:p w14:paraId="2C1DF776" w14:textId="77777777" w:rsidR="001F6BE7" w:rsidRPr="00B72A16" w:rsidRDefault="001F6BE7" w:rsidP="001F6BE7">
      <w:pPr>
        <w:pStyle w:val="Odstavecsmlouvy"/>
        <w:rPr>
          <w:color w:val="000000"/>
        </w:rPr>
      </w:pPr>
      <w:r>
        <w:t xml:space="preserve">Poskytovatel je v případě vady HW klíče povinen dodat Nabyvateli </w:t>
      </w:r>
      <w:r w:rsidR="00965362">
        <w:t>bezvadný HW klíč splňující podmínky této smlouvy a Licenční smlouvy, a to do 1 pracovního dne od oznámení takové vady Poskytovateli</w:t>
      </w:r>
      <w:r>
        <w:t xml:space="preserve">, ledaže </w:t>
      </w:r>
      <w:r w:rsidR="00312F84">
        <w:t xml:space="preserve">Licenční smlouva stanoví jinak nebo </w:t>
      </w:r>
      <w:r>
        <w:t>se smluvní strany dohodnou na lhůtě delší.</w:t>
      </w:r>
    </w:p>
    <w:p w14:paraId="14AB38FF" w14:textId="77777777" w:rsidR="001F6BE7" w:rsidRDefault="001F6BE7" w:rsidP="001F6BE7">
      <w:pPr>
        <w:pStyle w:val="Odstavecsmlouvy"/>
        <w:numPr>
          <w:ilvl w:val="0"/>
          <w:numId w:val="0"/>
        </w:numPr>
        <w:ind w:left="567"/>
      </w:pPr>
    </w:p>
    <w:p w14:paraId="07B63AEC" w14:textId="77777777" w:rsidR="00965362" w:rsidRDefault="00965362" w:rsidP="00965362">
      <w:pPr>
        <w:pStyle w:val="Odstavecsmlouvy"/>
      </w:pPr>
      <w:r>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74FF309F" w14:textId="77777777" w:rsidR="00965362" w:rsidRDefault="00965362" w:rsidP="00965362">
      <w:pPr>
        <w:pStyle w:val="Odstavecsmlouvy"/>
        <w:numPr>
          <w:ilvl w:val="0"/>
          <w:numId w:val="0"/>
        </w:numPr>
        <w:ind w:left="567"/>
      </w:pP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7DAC1AC6" w14:textId="77777777" w:rsidR="00965362" w:rsidRDefault="00965362" w:rsidP="00965362">
      <w:pPr>
        <w:pStyle w:val="Odstavecsmlouvy"/>
        <w:numPr>
          <w:ilvl w:val="0"/>
          <w:numId w:val="0"/>
        </w:numPr>
        <w:ind w:left="567"/>
      </w:pPr>
    </w:p>
    <w:p w14:paraId="4E8C0FE5" w14:textId="77777777" w:rsidR="00642B03" w:rsidRDefault="00642B03" w:rsidP="00642B03">
      <w:pPr>
        <w:pStyle w:val="Odstavecsmlouvy"/>
      </w:pPr>
      <w:r>
        <w:t xml:space="preserve">V případě, že bude Poskytovatel v prodlení s předáním informací dle odst. </w:t>
      </w:r>
      <w:r>
        <w:fldChar w:fldCharType="begin"/>
      </w:r>
      <w:r>
        <w:instrText xml:space="preserve"> REF _Ref41464712 \n \h </w:instrText>
      </w:r>
      <w:r>
        <w:fldChar w:fldCharType="separate"/>
      </w:r>
      <w:r w:rsidR="008410B8">
        <w:t>V.5</w:t>
      </w:r>
      <w:r>
        <w:fldChar w:fldCharType="end"/>
      </w:r>
      <w:r>
        <w:t xml:space="preserve"> této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E4AA8AB" w14:textId="77777777" w:rsidR="00642B03" w:rsidRDefault="00642B03" w:rsidP="00642B03">
      <w:pPr>
        <w:pStyle w:val="Odstavecsmlouvy"/>
        <w:numPr>
          <w:ilvl w:val="0"/>
          <w:numId w:val="0"/>
        </w:numPr>
        <w:ind w:left="567"/>
      </w:pPr>
    </w:p>
    <w:p w14:paraId="41359837" w14:textId="77777777" w:rsidR="00374DA6" w:rsidRDefault="00374DA6" w:rsidP="00374DA6">
      <w:pPr>
        <w:pStyle w:val="Odstavecsmlouvy"/>
      </w:pPr>
      <w:r>
        <w:t>Splatnost smluvních pokut je 21 dnů od doručení výzvy k jejich uhrazení.</w:t>
      </w:r>
    </w:p>
    <w:p w14:paraId="401D45A1" w14:textId="77777777" w:rsidR="00374DA6" w:rsidRDefault="00374DA6" w:rsidP="00374DA6">
      <w:pPr>
        <w:pStyle w:val="Odstavecsmlouvy"/>
        <w:numPr>
          <w:ilvl w:val="0"/>
          <w:numId w:val="0"/>
        </w:numPr>
        <w:ind w:left="567"/>
      </w:pP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630C01A0" w14:textId="77777777" w:rsidR="00524109" w:rsidRDefault="00524109" w:rsidP="00524109">
      <w:pPr>
        <w:pStyle w:val="Odstavecsmlouvy"/>
        <w:numPr>
          <w:ilvl w:val="0"/>
          <w:numId w:val="0"/>
        </w:numPr>
        <w:ind w:left="567"/>
      </w:pP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12D8CF6" w14:textId="77777777" w:rsidR="00A865B2" w:rsidRPr="00C92C8B" w:rsidRDefault="00A865B2" w:rsidP="00A865B2">
      <w:pPr>
        <w:pStyle w:val="Odstavecsmlouvy"/>
        <w:numPr>
          <w:ilvl w:val="0"/>
          <w:numId w:val="0"/>
        </w:numPr>
        <w:ind w:left="567"/>
      </w:pP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2C9E5EC0" w14:textId="77777777" w:rsidR="00A865B2" w:rsidRDefault="00A865B2" w:rsidP="00A865B2">
      <w:pPr>
        <w:pStyle w:val="Odstavecsmlouvy"/>
        <w:numPr>
          <w:ilvl w:val="0"/>
          <w:numId w:val="0"/>
        </w:numPr>
        <w:ind w:left="567"/>
      </w:pPr>
    </w:p>
    <w:p w14:paraId="52A5AA17" w14:textId="77777777"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p>
    <w:p w14:paraId="387B12FE" w14:textId="77777777" w:rsidR="00A865B2" w:rsidRDefault="00A865B2" w:rsidP="00A865B2">
      <w:pPr>
        <w:pStyle w:val="Odstavecsmlouvy"/>
        <w:numPr>
          <w:ilvl w:val="0"/>
          <w:numId w:val="0"/>
        </w:numPr>
      </w:pPr>
    </w:p>
    <w:p w14:paraId="632A54DE" w14:textId="77777777" w:rsidR="00C2563E" w:rsidRDefault="00C2563E" w:rsidP="00A865B2">
      <w:pPr>
        <w:pStyle w:val="Odstavecsmlouvy"/>
        <w:numPr>
          <w:ilvl w:val="0"/>
          <w:numId w:val="0"/>
        </w:numPr>
      </w:pPr>
    </w:p>
    <w:p w14:paraId="37D2BCFB" w14:textId="77777777" w:rsidR="00E5018A" w:rsidRDefault="00E5018A" w:rsidP="00A865B2">
      <w:pPr>
        <w:pStyle w:val="Odstavecsmlouvy"/>
        <w:numPr>
          <w:ilvl w:val="0"/>
          <w:numId w:val="0"/>
        </w:numPr>
      </w:pPr>
      <w:bookmarkStart w:id="17" w:name="_GoBack"/>
      <w:bookmarkEnd w:id="17"/>
    </w:p>
    <w:p w14:paraId="64945D8F" w14:textId="77777777" w:rsidR="00726B26" w:rsidRDefault="00726B26" w:rsidP="00C92C8B">
      <w:pPr>
        <w:pStyle w:val="Nadpis1"/>
      </w:pPr>
      <w:r w:rsidRPr="002B77A6">
        <w:lastRenderedPageBreak/>
        <w:t>Závěrečná ujednání</w:t>
      </w:r>
    </w:p>
    <w:p w14:paraId="2AD61523" w14:textId="77777777" w:rsidR="00726B26" w:rsidRPr="002B77A6" w:rsidRDefault="00726B26" w:rsidP="00726B26">
      <w:pPr>
        <w:jc w:val="center"/>
        <w:rPr>
          <w:b/>
          <w:bCs/>
        </w:rPr>
      </w:pPr>
    </w:p>
    <w:p w14:paraId="71F59F8D" w14:textId="1E285755"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1B7098EE">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6F6DB21" w14:textId="77777777" w:rsidR="00C468BC" w:rsidRDefault="00C468BC" w:rsidP="00C468BC">
      <w:pPr>
        <w:pStyle w:val="Odstavecsmlouvy"/>
        <w:numPr>
          <w:ilvl w:val="0"/>
          <w:numId w:val="0"/>
        </w:numPr>
        <w:ind w:left="567"/>
      </w:pPr>
    </w:p>
    <w:p w14:paraId="77418B61" w14:textId="7FCAF04F" w:rsidR="00C468BC" w:rsidRDefault="00827111" w:rsidP="00C92C8B">
      <w:pPr>
        <w:pStyle w:val="Odstavecsmlouvy"/>
      </w:pPr>
      <w:r>
        <w:t>Tato smlouva nabývá účinnosti dnem zveřejnění v registru smluv podle zákona o registru smluv.</w:t>
      </w:r>
      <w:r w:rsidR="00C660DA">
        <w:t xml:space="preserve"> Tato smlouva se uzavírá </w:t>
      </w:r>
      <w:r w:rsidR="00C660DA" w:rsidRPr="00D6248F">
        <w:rPr>
          <w:b/>
        </w:rPr>
        <w:t>na dobu určitou trvání Licence, tj. na do konce účinnosti nejdéle trvající licence uvedené v příloze č. 1 této smlouvy</w:t>
      </w:r>
      <w:r w:rsidR="00C660DA">
        <w:t>.</w:t>
      </w:r>
    </w:p>
    <w:p w14:paraId="288CF4F6" w14:textId="77777777" w:rsidR="00C468BC" w:rsidRDefault="00C468BC" w:rsidP="00C468BC">
      <w:pPr>
        <w:pStyle w:val="Odstavecsmlouvy"/>
        <w:numPr>
          <w:ilvl w:val="0"/>
          <w:numId w:val="0"/>
        </w:numPr>
        <w:ind w:left="567"/>
      </w:pPr>
    </w:p>
    <w:p w14:paraId="429E4A6C"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D99EEE5" w14:textId="77777777" w:rsidR="001D71E3" w:rsidRDefault="001D71E3" w:rsidP="001D71E3">
      <w:pPr>
        <w:pStyle w:val="Odstavecsmlouvy"/>
        <w:numPr>
          <w:ilvl w:val="0"/>
          <w:numId w:val="0"/>
        </w:numPr>
        <w:ind w:left="567"/>
      </w:pP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206F3E38" w14:textId="77777777" w:rsidR="00C92C8B" w:rsidRDefault="00C92C8B" w:rsidP="00C92C8B">
      <w:pPr>
        <w:pStyle w:val="Odstavecsmlouvy"/>
        <w:numPr>
          <w:ilvl w:val="0"/>
          <w:numId w:val="0"/>
        </w:numPr>
        <w:ind w:left="567"/>
      </w:pP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E7CC607" w14:textId="77777777" w:rsidR="001D71E3" w:rsidRPr="001D71E3" w:rsidRDefault="001D71E3" w:rsidP="001D71E3">
      <w:pPr>
        <w:pStyle w:val="Odstavecsmlouvy"/>
        <w:numPr>
          <w:ilvl w:val="0"/>
          <w:numId w:val="0"/>
        </w:numPr>
        <w:ind w:left="567"/>
      </w:pPr>
    </w:p>
    <w:p w14:paraId="43C5DDD3" w14:textId="77777777" w:rsidR="001D71E3" w:rsidRDefault="00AF7E1F"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8DBB50E" w14:textId="77777777" w:rsidR="001D71E3" w:rsidRDefault="001D71E3" w:rsidP="001D71E3">
      <w:pPr>
        <w:pStyle w:val="Odstavecsmlouvy"/>
        <w:numPr>
          <w:ilvl w:val="0"/>
          <w:numId w:val="0"/>
        </w:numPr>
        <w:ind w:left="567"/>
      </w:pP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992D4F4" w14:textId="77777777" w:rsidR="001D71E3" w:rsidRPr="001D71E3" w:rsidRDefault="001D71E3" w:rsidP="001D71E3">
      <w:pPr>
        <w:pStyle w:val="Odstavecsmlouvy"/>
        <w:numPr>
          <w:ilvl w:val="0"/>
          <w:numId w:val="0"/>
        </w:numPr>
        <w:ind w:left="567"/>
      </w:pPr>
    </w:p>
    <w:p w14:paraId="41007167" w14:textId="6BDE2294" w:rsidR="00026997" w:rsidRPr="007E416F" w:rsidRDefault="00E33579" w:rsidP="00026997">
      <w:pPr>
        <w:pStyle w:val="Odstavecsmlouvy"/>
      </w:pPr>
      <w:r w:rsidRPr="001D71E3">
        <w:rPr>
          <w:snapToGrid w:val="0"/>
        </w:rPr>
        <w:t xml:space="preserve">Tato </w:t>
      </w:r>
      <w:r>
        <w:rPr>
          <w:snapToGrid w:val="0"/>
        </w:rPr>
        <w:t>smlouva</w:t>
      </w:r>
      <w:r w:rsidRPr="00684BFA">
        <w:rPr>
          <w:snapToGrid w:val="0"/>
        </w:rPr>
        <w:t xml:space="preserve"> je sepsána </w:t>
      </w:r>
      <w:r w:rsidRPr="00702033">
        <w:rPr>
          <w:snapToGrid w:val="0"/>
        </w:rPr>
        <w:t xml:space="preserve">ve </w:t>
      </w:r>
      <w:r w:rsidR="00702033" w:rsidRPr="00702033">
        <w:rPr>
          <w:snapToGrid w:val="0"/>
        </w:rPr>
        <w:t>d</w:t>
      </w:r>
      <w:r w:rsidR="00702033">
        <w:rPr>
          <w:snapToGrid w:val="0"/>
        </w:rPr>
        <w:t xml:space="preserve">vou </w:t>
      </w:r>
      <w:r w:rsidRPr="00702033">
        <w:rPr>
          <w:snapToGrid w:val="0"/>
        </w:rPr>
        <w:t>vyhotoveních</w:t>
      </w:r>
      <w:r w:rsidRPr="00684BFA">
        <w:rPr>
          <w:snapToGrid w:val="0"/>
        </w:rPr>
        <w:t xml:space="preserve"> stejné platnosti a závaznosti, přičemž </w:t>
      </w:r>
      <w:r w:rsidR="00DC1CD3">
        <w:rPr>
          <w:snapToGrid w:val="0"/>
        </w:rPr>
        <w:t>Poskytovatel</w:t>
      </w:r>
      <w:r>
        <w:rPr>
          <w:snapToGrid w:val="0"/>
        </w:rPr>
        <w:t xml:space="preserve"> obdrží jedno vyhotovení a </w:t>
      </w:r>
      <w:r w:rsidR="00DC1CD3">
        <w:rPr>
          <w:snapToGrid w:val="0"/>
        </w:rPr>
        <w:t>Objednatel</w:t>
      </w:r>
      <w:r>
        <w:rPr>
          <w:snapToGrid w:val="0"/>
        </w:rPr>
        <w:t xml:space="preserve"> obdrží </w:t>
      </w:r>
      <w:r w:rsidR="00702033">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490B5150" w14:textId="77777777" w:rsidR="00621D0C" w:rsidRDefault="00621D0C" w:rsidP="00621D0C">
      <w:pPr>
        <w:pStyle w:val="Odstavecsmlouvy"/>
        <w:numPr>
          <w:ilvl w:val="0"/>
          <w:numId w:val="0"/>
        </w:numPr>
        <w:ind w:left="567"/>
      </w:pPr>
    </w:p>
    <w:p w14:paraId="523B3C2F" w14:textId="77777777" w:rsidR="00621D0C" w:rsidRDefault="00621D0C" w:rsidP="00E44AD1">
      <w:pPr>
        <w:pStyle w:val="Odstavecsmlouvy"/>
      </w:pPr>
      <w:r>
        <w:t>N</w:t>
      </w:r>
      <w:r w:rsidR="00834341">
        <w:t>edílnou součástí této smlouvy j</w:t>
      </w:r>
      <w:r w:rsidR="00E44AD1">
        <w:t xml:space="preserve">e </w:t>
      </w:r>
      <w:r>
        <w:t>příloha č. 1</w:t>
      </w:r>
      <w:r w:rsidR="003B45F7">
        <w:t>.</w:t>
      </w:r>
    </w:p>
    <w:p w14:paraId="4580B3E9" w14:textId="77777777" w:rsidR="001D71E3" w:rsidRDefault="001D71E3" w:rsidP="001D71E3">
      <w:pPr>
        <w:pStyle w:val="Odstavecsmlouvy"/>
        <w:numPr>
          <w:ilvl w:val="0"/>
          <w:numId w:val="0"/>
        </w:numPr>
        <w:ind w:left="567"/>
      </w:pPr>
    </w:p>
    <w:p w14:paraId="12A13AA3" w14:textId="77777777" w:rsidR="007714C6" w:rsidRDefault="007714C6" w:rsidP="001D71E3">
      <w:pPr>
        <w:pStyle w:val="Odstavecsmlouvy"/>
        <w:numPr>
          <w:ilvl w:val="0"/>
          <w:numId w:val="0"/>
        </w:numPr>
        <w:ind w:left="567"/>
      </w:pPr>
    </w:p>
    <w:p w14:paraId="4E53341D" w14:textId="77777777" w:rsidR="007714C6" w:rsidRDefault="007714C6" w:rsidP="001D71E3">
      <w:pPr>
        <w:pStyle w:val="Odstavecsmlouvy"/>
        <w:numPr>
          <w:ilvl w:val="0"/>
          <w:numId w:val="0"/>
        </w:numPr>
        <w:ind w:left="567"/>
      </w:pPr>
    </w:p>
    <w:p w14:paraId="69032B04" w14:textId="77777777" w:rsidR="007714C6" w:rsidRDefault="007714C6" w:rsidP="001D71E3">
      <w:pPr>
        <w:pStyle w:val="Odstavecsmlouvy"/>
        <w:numPr>
          <w:ilvl w:val="0"/>
          <w:numId w:val="0"/>
        </w:numPr>
        <w:ind w:left="567"/>
      </w:pPr>
    </w:p>
    <w:p w14:paraId="39961EF5" w14:textId="77777777" w:rsidR="007714C6" w:rsidRDefault="007714C6" w:rsidP="001D71E3">
      <w:pPr>
        <w:pStyle w:val="Odstavecsmlouvy"/>
        <w:numPr>
          <w:ilvl w:val="0"/>
          <w:numId w:val="0"/>
        </w:numPr>
        <w:ind w:left="567"/>
      </w:pPr>
    </w:p>
    <w:p w14:paraId="419B3048" w14:textId="77777777" w:rsidR="007714C6" w:rsidRDefault="007714C6" w:rsidP="001D71E3">
      <w:pPr>
        <w:pStyle w:val="Odstavecsmlouvy"/>
        <w:numPr>
          <w:ilvl w:val="0"/>
          <w:numId w:val="0"/>
        </w:numPr>
        <w:ind w:left="567"/>
      </w:pPr>
    </w:p>
    <w:p w14:paraId="79982154" w14:textId="77777777" w:rsidR="007714C6" w:rsidRDefault="007714C6" w:rsidP="001D71E3">
      <w:pPr>
        <w:pStyle w:val="Odstavecsmlouvy"/>
        <w:numPr>
          <w:ilvl w:val="0"/>
          <w:numId w:val="0"/>
        </w:numPr>
        <w:ind w:left="567"/>
      </w:pPr>
    </w:p>
    <w:p w14:paraId="7582CD81" w14:textId="77777777" w:rsidR="00726B26" w:rsidRDefault="00726B26" w:rsidP="001D71E3">
      <w:pPr>
        <w:pStyle w:val="Odstavecsmlouvy"/>
      </w:pPr>
      <w:r w:rsidRPr="001D71E3">
        <w:lastRenderedPageBreak/>
        <w:t>Smluvní strany prohlašují, že se důkladně seznámily s obsahem této smlouvy, kterému zcela rozumí a plně vyjadřuje jejich svobodnou a vážnou vůli.</w:t>
      </w:r>
    </w:p>
    <w:p w14:paraId="3612C23A" w14:textId="77777777" w:rsidR="00642B03" w:rsidRDefault="00642B03" w:rsidP="00642B03">
      <w:pPr>
        <w:pStyle w:val="Odstavecseseznamem"/>
      </w:pPr>
    </w:p>
    <w:tbl>
      <w:tblPr>
        <w:tblW w:w="0" w:type="auto"/>
        <w:tblInd w:w="567" w:type="dxa"/>
        <w:tblLook w:val="04A0" w:firstRow="1" w:lastRow="0" w:firstColumn="1" w:lastColumn="0" w:noHBand="0" w:noVBand="1"/>
      </w:tblPr>
      <w:tblGrid>
        <w:gridCol w:w="4199"/>
        <w:gridCol w:w="1126"/>
        <w:gridCol w:w="4188"/>
      </w:tblGrid>
      <w:tr w:rsidR="00642B03" w:rsidRPr="00D722DC" w14:paraId="253EC57B" w14:textId="77777777" w:rsidTr="00631B1E">
        <w:tc>
          <w:tcPr>
            <w:tcW w:w="4219" w:type="dxa"/>
            <w:shd w:val="clear" w:color="auto" w:fill="auto"/>
          </w:tcPr>
          <w:p w14:paraId="08B2085C" w14:textId="52934D7F" w:rsidR="00642B03" w:rsidRPr="00D722DC" w:rsidRDefault="00642B03" w:rsidP="00631B1E">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00434775">
              <w:rPr>
                <w:sz w:val="24"/>
                <w:szCs w:val="22"/>
              </w:rPr>
              <w:t>Poděbradech dne</w:t>
            </w:r>
          </w:p>
        </w:tc>
        <w:tc>
          <w:tcPr>
            <w:tcW w:w="1134" w:type="dxa"/>
            <w:shd w:val="clear" w:color="auto" w:fill="auto"/>
          </w:tcPr>
          <w:p w14:paraId="30F76A5E"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shd w:val="clear" w:color="auto" w:fill="auto"/>
          </w:tcPr>
          <w:p w14:paraId="1EB873CA" w14:textId="77777777" w:rsidR="00642B03" w:rsidRPr="00D722DC" w:rsidRDefault="00642B03" w:rsidP="00631B1E">
            <w:pPr>
              <w:pStyle w:val="slovn"/>
              <w:numPr>
                <w:ilvl w:val="0"/>
                <w:numId w:val="0"/>
              </w:numPr>
              <w:tabs>
                <w:tab w:val="num" w:pos="567"/>
              </w:tabs>
              <w:spacing w:after="0" w:line="280" w:lineRule="atLeast"/>
              <w:rPr>
                <w:sz w:val="22"/>
                <w:szCs w:val="22"/>
              </w:rPr>
            </w:pPr>
            <w:r w:rsidRPr="00D722DC">
              <w:rPr>
                <w:sz w:val="22"/>
                <w:szCs w:val="22"/>
              </w:rPr>
              <w:t>V Brně dne</w:t>
            </w:r>
          </w:p>
        </w:tc>
      </w:tr>
      <w:tr w:rsidR="00642B03" w:rsidRPr="00D722DC" w14:paraId="4DC7397E" w14:textId="77777777" w:rsidTr="00631B1E">
        <w:tc>
          <w:tcPr>
            <w:tcW w:w="4219" w:type="dxa"/>
            <w:tcBorders>
              <w:bottom w:val="single" w:sz="4" w:space="0" w:color="auto"/>
            </w:tcBorders>
            <w:shd w:val="clear" w:color="auto" w:fill="auto"/>
          </w:tcPr>
          <w:p w14:paraId="742AC2E4" w14:textId="77777777" w:rsidR="00642B03" w:rsidRPr="00D722DC" w:rsidRDefault="00642B03" w:rsidP="00631B1E">
            <w:pPr>
              <w:pStyle w:val="slovn"/>
              <w:numPr>
                <w:ilvl w:val="0"/>
                <w:numId w:val="0"/>
              </w:numPr>
              <w:tabs>
                <w:tab w:val="num" w:pos="567"/>
              </w:tabs>
              <w:spacing w:after="0" w:line="280" w:lineRule="atLeast"/>
              <w:rPr>
                <w:sz w:val="22"/>
                <w:szCs w:val="22"/>
              </w:rPr>
            </w:pPr>
          </w:p>
          <w:p w14:paraId="2783A269" w14:textId="77777777" w:rsidR="00642B03" w:rsidRDefault="00642B03" w:rsidP="00631B1E">
            <w:pPr>
              <w:pStyle w:val="slovn"/>
              <w:numPr>
                <w:ilvl w:val="0"/>
                <w:numId w:val="0"/>
              </w:numPr>
              <w:tabs>
                <w:tab w:val="num" w:pos="567"/>
              </w:tabs>
              <w:spacing w:after="0" w:line="280" w:lineRule="atLeast"/>
              <w:rPr>
                <w:sz w:val="22"/>
                <w:szCs w:val="22"/>
              </w:rPr>
            </w:pPr>
          </w:p>
          <w:p w14:paraId="7FFA5A1A" w14:textId="77777777" w:rsidR="00642B03" w:rsidRDefault="00642B03" w:rsidP="00631B1E">
            <w:pPr>
              <w:pStyle w:val="slovn"/>
              <w:numPr>
                <w:ilvl w:val="0"/>
                <w:numId w:val="0"/>
              </w:numPr>
              <w:tabs>
                <w:tab w:val="num" w:pos="567"/>
              </w:tabs>
              <w:spacing w:after="0" w:line="280" w:lineRule="atLeast"/>
              <w:rPr>
                <w:sz w:val="22"/>
                <w:szCs w:val="22"/>
              </w:rPr>
            </w:pPr>
          </w:p>
          <w:p w14:paraId="425F8DFB" w14:textId="77777777" w:rsidR="00642B03" w:rsidRDefault="00642B03" w:rsidP="00631B1E">
            <w:pPr>
              <w:pStyle w:val="slovn"/>
              <w:numPr>
                <w:ilvl w:val="0"/>
                <w:numId w:val="0"/>
              </w:numPr>
              <w:tabs>
                <w:tab w:val="num" w:pos="567"/>
              </w:tabs>
              <w:spacing w:after="0" w:line="280" w:lineRule="atLeast"/>
              <w:rPr>
                <w:sz w:val="22"/>
                <w:szCs w:val="22"/>
              </w:rPr>
            </w:pPr>
          </w:p>
          <w:p w14:paraId="66D6BDCF" w14:textId="77777777" w:rsidR="00642B03" w:rsidRPr="00D722DC" w:rsidRDefault="00642B03" w:rsidP="00631B1E">
            <w:pPr>
              <w:pStyle w:val="slovn"/>
              <w:numPr>
                <w:ilvl w:val="0"/>
                <w:numId w:val="0"/>
              </w:numPr>
              <w:tabs>
                <w:tab w:val="num" w:pos="567"/>
              </w:tabs>
              <w:spacing w:after="0" w:line="280" w:lineRule="atLeast"/>
              <w:rPr>
                <w:sz w:val="22"/>
                <w:szCs w:val="22"/>
              </w:rPr>
            </w:pPr>
          </w:p>
          <w:p w14:paraId="573C900E"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1134" w:type="dxa"/>
            <w:shd w:val="clear" w:color="auto" w:fill="auto"/>
          </w:tcPr>
          <w:p w14:paraId="496F4B77"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DAF0107" w14:textId="77777777" w:rsidR="00642B03" w:rsidRPr="00D722DC" w:rsidRDefault="00642B03" w:rsidP="00631B1E">
            <w:pPr>
              <w:pStyle w:val="slovn"/>
              <w:numPr>
                <w:ilvl w:val="0"/>
                <w:numId w:val="0"/>
              </w:numPr>
              <w:tabs>
                <w:tab w:val="num" w:pos="567"/>
              </w:tabs>
              <w:spacing w:after="0" w:line="280" w:lineRule="atLeast"/>
              <w:rPr>
                <w:sz w:val="22"/>
                <w:szCs w:val="22"/>
              </w:rPr>
            </w:pPr>
          </w:p>
        </w:tc>
      </w:tr>
      <w:tr w:rsidR="00642B03" w:rsidRPr="00D722DC" w14:paraId="6E9FA01D" w14:textId="77777777" w:rsidTr="00631B1E">
        <w:tc>
          <w:tcPr>
            <w:tcW w:w="4219" w:type="dxa"/>
            <w:tcBorders>
              <w:top w:val="single" w:sz="4" w:space="0" w:color="auto"/>
            </w:tcBorders>
            <w:shd w:val="clear" w:color="auto" w:fill="auto"/>
          </w:tcPr>
          <w:p w14:paraId="6EF56958" w14:textId="3B461C0B" w:rsidR="00642B03" w:rsidRPr="00301F37" w:rsidRDefault="000C1174" w:rsidP="00631B1E">
            <w:pPr>
              <w:pStyle w:val="slovn"/>
              <w:numPr>
                <w:ilvl w:val="0"/>
                <w:numId w:val="0"/>
              </w:numPr>
              <w:tabs>
                <w:tab w:val="num" w:pos="567"/>
              </w:tabs>
              <w:spacing w:after="0" w:line="280" w:lineRule="atLeast"/>
              <w:jc w:val="center"/>
              <w:rPr>
                <w:b/>
                <w:sz w:val="24"/>
                <w:szCs w:val="22"/>
              </w:rPr>
            </w:pPr>
            <w:r w:rsidRPr="000C1174">
              <w:rPr>
                <w:b/>
                <w:sz w:val="22"/>
              </w:rPr>
              <w:t>Ivar ID Poděbrady, s.r.o.</w:t>
            </w:r>
          </w:p>
          <w:p w14:paraId="3615134A" w14:textId="5DC0CCAF" w:rsidR="000C1174" w:rsidRDefault="000C1174" w:rsidP="000C1174">
            <w:pPr>
              <w:pStyle w:val="slovn"/>
              <w:numPr>
                <w:ilvl w:val="0"/>
                <w:numId w:val="0"/>
              </w:numPr>
              <w:spacing w:after="0" w:line="280" w:lineRule="atLeast"/>
              <w:jc w:val="center"/>
              <w:rPr>
                <w:sz w:val="22"/>
              </w:rPr>
            </w:pPr>
            <w:r>
              <w:rPr>
                <w:sz w:val="22"/>
              </w:rPr>
              <w:t>I</w:t>
            </w:r>
            <w:r w:rsidRPr="000C1174">
              <w:rPr>
                <w:sz w:val="22"/>
              </w:rPr>
              <w:t>ng. Antonín Škopec</w:t>
            </w:r>
          </w:p>
          <w:p w14:paraId="57D73540" w14:textId="4935F56C" w:rsidR="000C1174" w:rsidRPr="000C1174" w:rsidRDefault="000C1174" w:rsidP="000C1174">
            <w:pPr>
              <w:pStyle w:val="slovn"/>
              <w:numPr>
                <w:ilvl w:val="0"/>
                <w:numId w:val="0"/>
              </w:numPr>
              <w:spacing w:after="0" w:line="280" w:lineRule="atLeast"/>
              <w:jc w:val="center"/>
              <w:rPr>
                <w:sz w:val="22"/>
              </w:rPr>
            </w:pPr>
          </w:p>
        </w:tc>
        <w:tc>
          <w:tcPr>
            <w:tcW w:w="1134" w:type="dxa"/>
            <w:shd w:val="clear" w:color="auto" w:fill="auto"/>
          </w:tcPr>
          <w:p w14:paraId="7622C1D2"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E7292DF" w14:textId="77777777" w:rsidR="00642B03" w:rsidRPr="00D722DC" w:rsidRDefault="00642B03" w:rsidP="00631B1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7C7938F8" w14:textId="10B6EA2A" w:rsidR="00642B03" w:rsidRPr="00D722DC" w:rsidRDefault="00642B03" w:rsidP="00631B1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3606FD">
              <w:rPr>
                <w:sz w:val="22"/>
                <w:szCs w:val="22"/>
              </w:rPr>
              <w:t>Ivo Rovný</w:t>
            </w:r>
            <w:r w:rsidRPr="00D722DC">
              <w:rPr>
                <w:sz w:val="22"/>
                <w:szCs w:val="22"/>
              </w:rPr>
              <w:t xml:space="preserve">, </w:t>
            </w:r>
            <w:r w:rsidR="003606FD">
              <w:rPr>
                <w:sz w:val="22"/>
                <w:szCs w:val="22"/>
              </w:rPr>
              <w:t>MBA</w:t>
            </w:r>
            <w:r w:rsidRPr="00D722DC">
              <w:rPr>
                <w:sz w:val="22"/>
                <w:szCs w:val="22"/>
              </w:rPr>
              <w:t>, ředitel</w:t>
            </w:r>
          </w:p>
          <w:p w14:paraId="518B78A1" w14:textId="77777777" w:rsidR="00642B03" w:rsidRPr="00D722DC" w:rsidRDefault="00642B03" w:rsidP="00631B1E">
            <w:pPr>
              <w:pStyle w:val="slovn"/>
              <w:numPr>
                <w:ilvl w:val="0"/>
                <w:numId w:val="0"/>
              </w:numPr>
              <w:tabs>
                <w:tab w:val="num" w:pos="567"/>
              </w:tabs>
              <w:spacing w:after="0" w:line="280" w:lineRule="atLeast"/>
              <w:jc w:val="center"/>
              <w:rPr>
                <w:sz w:val="22"/>
                <w:szCs w:val="22"/>
              </w:rPr>
            </w:pPr>
          </w:p>
        </w:tc>
      </w:tr>
    </w:tbl>
    <w:p w14:paraId="7CCE5A63" w14:textId="77777777" w:rsidR="00642B03" w:rsidRPr="001D71E3" w:rsidRDefault="00642B03" w:rsidP="00642B03">
      <w:pPr>
        <w:pStyle w:val="Odstavecsmlouvy"/>
        <w:numPr>
          <w:ilvl w:val="0"/>
          <w:numId w:val="0"/>
        </w:numPr>
        <w:ind w:left="567" w:hanging="567"/>
      </w:pPr>
    </w:p>
    <w:p w14:paraId="136E90DD" w14:textId="77777777" w:rsidR="00726B26" w:rsidRPr="000729CF" w:rsidRDefault="000729CF" w:rsidP="000729CF">
      <w:pPr>
        <w:jc w:val="center"/>
        <w:rPr>
          <w:b/>
        </w:rPr>
      </w:pPr>
      <w:r>
        <w:br w:type="page"/>
      </w:r>
      <w:r w:rsidRPr="000729CF">
        <w:rPr>
          <w:b/>
        </w:rPr>
        <w:lastRenderedPageBreak/>
        <w:t>PŘÍLOHA Č. 1</w:t>
      </w:r>
    </w:p>
    <w:p w14:paraId="13B81C5E" w14:textId="77777777" w:rsidR="000729CF" w:rsidRPr="000729CF" w:rsidRDefault="000729CF" w:rsidP="000729CF">
      <w:pPr>
        <w:jc w:val="center"/>
        <w:rPr>
          <w:b/>
        </w:rPr>
      </w:pPr>
    </w:p>
    <w:p w14:paraId="12620C0D" w14:textId="146E97B0" w:rsidR="000C1174" w:rsidRPr="000C1174" w:rsidRDefault="000729CF" w:rsidP="000C1174">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r w:rsidR="00B05304">
        <w:rPr>
          <w:b/>
        </w:rPr>
        <w:t xml:space="preserve"> a Služeb</w:t>
      </w:r>
    </w:p>
    <w:p w14:paraId="5674F8AE" w14:textId="77777777" w:rsidR="000C1174" w:rsidRDefault="000C1174" w:rsidP="000C1174"/>
    <w:p w14:paraId="1531ED76" w14:textId="71BE068A" w:rsidR="000C1174" w:rsidRDefault="000C1174" w:rsidP="000C1174">
      <w:pPr>
        <w:autoSpaceDE w:val="0"/>
        <w:autoSpaceDN w:val="0"/>
        <w:adjustRightInd w:val="0"/>
        <w:spacing w:line="240" w:lineRule="auto"/>
        <w:jc w:val="left"/>
        <w:rPr>
          <w:rFonts w:ascii="CIDFont+F1" w:hAnsi="CIDFont+F1" w:cs="CIDFont+F1"/>
        </w:rPr>
      </w:pPr>
      <w:r>
        <w:rPr>
          <w:rFonts w:ascii="CIDFont+F1" w:hAnsi="CIDFont+F1" w:cs="CIDFont+F1"/>
        </w:rPr>
        <w:t>Dodávka rozšíření konkurenčně sdílené licence z původního rozsahu 150 na 250 pro SW moduly</w:t>
      </w:r>
    </w:p>
    <w:p w14:paraId="220DC08A" w14:textId="77777777" w:rsidR="000C1174" w:rsidRPr="000C1174" w:rsidRDefault="000C1174" w:rsidP="000C1174">
      <w:pPr>
        <w:autoSpaceDE w:val="0"/>
        <w:autoSpaceDN w:val="0"/>
        <w:adjustRightInd w:val="0"/>
        <w:spacing w:line="240" w:lineRule="auto"/>
        <w:jc w:val="left"/>
        <w:rPr>
          <w:rFonts w:ascii="CIDFont+F1" w:hAnsi="CIDFont+F1" w:cs="CIDFont+F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444"/>
        <w:gridCol w:w="3444"/>
      </w:tblGrid>
      <w:tr w:rsidR="000C1174" w14:paraId="36B33790" w14:textId="77777777" w:rsidTr="000C1174">
        <w:tc>
          <w:tcPr>
            <w:tcW w:w="3182" w:type="dxa"/>
          </w:tcPr>
          <w:p w14:paraId="0537D451" w14:textId="77777777" w:rsidR="000C1174" w:rsidRDefault="000C1174" w:rsidP="000C1174">
            <w:pPr>
              <w:jc w:val="center"/>
              <w:rPr>
                <w:rFonts w:ascii="CIDFont+F1" w:hAnsi="CIDFont+F1" w:cs="CIDFont+F1"/>
              </w:rPr>
            </w:pPr>
          </w:p>
        </w:tc>
        <w:tc>
          <w:tcPr>
            <w:tcW w:w="3444" w:type="dxa"/>
          </w:tcPr>
          <w:p w14:paraId="055BDD42" w14:textId="7880EE03" w:rsidR="000C1174" w:rsidRDefault="000C1174" w:rsidP="000C1174">
            <w:pPr>
              <w:spacing w:line="600" w:lineRule="auto"/>
              <w:jc w:val="center"/>
            </w:pPr>
            <w:r>
              <w:rPr>
                <w:rFonts w:ascii="CIDFont+F1" w:hAnsi="CIDFont+F1" w:cs="CIDFont+F1"/>
              </w:rPr>
              <w:t>pův. licence</w:t>
            </w:r>
          </w:p>
        </w:tc>
        <w:tc>
          <w:tcPr>
            <w:tcW w:w="3444" w:type="dxa"/>
          </w:tcPr>
          <w:p w14:paraId="3043DE48" w14:textId="5837A807" w:rsidR="000C1174" w:rsidRDefault="000C1174" w:rsidP="000C1174">
            <w:pPr>
              <w:jc w:val="center"/>
            </w:pPr>
            <w:r>
              <w:rPr>
                <w:rFonts w:ascii="CIDFont+F1" w:hAnsi="CIDFont+F1" w:cs="CIDFont+F1"/>
              </w:rPr>
              <w:t>cílová licence</w:t>
            </w:r>
          </w:p>
        </w:tc>
      </w:tr>
      <w:tr w:rsidR="000C1174" w14:paraId="3F54D3B3" w14:textId="77777777" w:rsidTr="000C1174">
        <w:tc>
          <w:tcPr>
            <w:tcW w:w="3182" w:type="dxa"/>
          </w:tcPr>
          <w:p w14:paraId="1EEB263F" w14:textId="26D98404" w:rsidR="000C1174" w:rsidRDefault="000C1174" w:rsidP="000C1174">
            <w:pPr>
              <w:pStyle w:val="Odstavecseseznamem"/>
              <w:numPr>
                <w:ilvl w:val="0"/>
                <w:numId w:val="29"/>
              </w:numPr>
            </w:pPr>
            <w:r w:rsidRPr="000C1174">
              <w:rPr>
                <w:rFonts w:ascii="CIDFont+F3" w:hAnsi="CIDFont+F3" w:cs="CIDFont+F3"/>
              </w:rPr>
              <w:t>ShiftMaster</w:t>
            </w:r>
          </w:p>
        </w:tc>
        <w:tc>
          <w:tcPr>
            <w:tcW w:w="3444" w:type="dxa"/>
          </w:tcPr>
          <w:p w14:paraId="14676D20" w14:textId="1308A947" w:rsidR="000C1174" w:rsidRDefault="000C1174" w:rsidP="000C1174">
            <w:pPr>
              <w:jc w:val="center"/>
            </w:pPr>
            <w:r>
              <w:rPr>
                <w:rFonts w:ascii="CIDFont+F3" w:hAnsi="CIDFont+F3" w:cs="CIDFont+F3"/>
              </w:rPr>
              <w:t>SM7300_150</w:t>
            </w:r>
          </w:p>
        </w:tc>
        <w:tc>
          <w:tcPr>
            <w:tcW w:w="3444" w:type="dxa"/>
          </w:tcPr>
          <w:p w14:paraId="5ED227FC" w14:textId="58D0C06F" w:rsidR="000C1174" w:rsidRDefault="000C1174" w:rsidP="000C1174">
            <w:pPr>
              <w:jc w:val="center"/>
            </w:pPr>
            <w:r>
              <w:rPr>
                <w:rFonts w:ascii="CIDFont+F3" w:hAnsi="CIDFont+F3" w:cs="CIDFont+F3"/>
              </w:rPr>
              <w:t>SM7300_250</w:t>
            </w:r>
          </w:p>
        </w:tc>
      </w:tr>
      <w:tr w:rsidR="000C1174" w14:paraId="0EFECC28" w14:textId="77777777" w:rsidTr="000C1174">
        <w:tc>
          <w:tcPr>
            <w:tcW w:w="3182" w:type="dxa"/>
          </w:tcPr>
          <w:p w14:paraId="7C17B2CF" w14:textId="7EDF75B8" w:rsidR="000C1174" w:rsidRDefault="000C1174" w:rsidP="000C1174">
            <w:pPr>
              <w:pStyle w:val="Odstavecseseznamem"/>
              <w:numPr>
                <w:ilvl w:val="0"/>
                <w:numId w:val="29"/>
              </w:numPr>
            </w:pPr>
            <w:r w:rsidRPr="000C1174">
              <w:rPr>
                <w:rFonts w:ascii="CIDFont+F3" w:hAnsi="CIDFont+F3" w:cs="CIDFont+F3"/>
              </w:rPr>
              <w:t>ShiftMaster Light</w:t>
            </w:r>
          </w:p>
        </w:tc>
        <w:tc>
          <w:tcPr>
            <w:tcW w:w="3444" w:type="dxa"/>
          </w:tcPr>
          <w:p w14:paraId="344A5C1C" w14:textId="6F8D00C8" w:rsidR="000C1174" w:rsidRDefault="000C1174" w:rsidP="000C1174">
            <w:pPr>
              <w:jc w:val="center"/>
            </w:pPr>
            <w:r>
              <w:rPr>
                <w:rFonts w:ascii="CIDFont+F3" w:hAnsi="CIDFont+F3" w:cs="CIDFont+F3"/>
              </w:rPr>
              <w:t>SML500_150</w:t>
            </w:r>
          </w:p>
        </w:tc>
        <w:tc>
          <w:tcPr>
            <w:tcW w:w="3444" w:type="dxa"/>
          </w:tcPr>
          <w:p w14:paraId="23BC6F19" w14:textId="2380F723" w:rsidR="000C1174" w:rsidRDefault="000C1174" w:rsidP="000C1174">
            <w:pPr>
              <w:jc w:val="center"/>
            </w:pPr>
            <w:r w:rsidRPr="000C1174">
              <w:t>SML500_250</w:t>
            </w:r>
          </w:p>
        </w:tc>
      </w:tr>
      <w:tr w:rsidR="000C1174" w14:paraId="5697613C" w14:textId="77777777" w:rsidTr="000C1174">
        <w:tc>
          <w:tcPr>
            <w:tcW w:w="3182" w:type="dxa"/>
          </w:tcPr>
          <w:p w14:paraId="3D80D84E" w14:textId="786A1F6F" w:rsidR="000C1174" w:rsidRDefault="000C1174" w:rsidP="000C1174">
            <w:pPr>
              <w:pStyle w:val="Odstavecseseznamem"/>
              <w:numPr>
                <w:ilvl w:val="0"/>
                <w:numId w:val="29"/>
              </w:numPr>
            </w:pPr>
            <w:r w:rsidRPr="000C1174">
              <w:rPr>
                <w:rFonts w:ascii="CIDFont+F3" w:hAnsi="CIDFont+F3" w:cs="CIDFont+F3"/>
              </w:rPr>
              <w:t>AbsCons</w:t>
            </w:r>
          </w:p>
        </w:tc>
        <w:tc>
          <w:tcPr>
            <w:tcW w:w="3444" w:type="dxa"/>
          </w:tcPr>
          <w:p w14:paraId="5FEAC53D" w14:textId="4206D47F" w:rsidR="000C1174" w:rsidRDefault="000C1174" w:rsidP="000C1174">
            <w:pPr>
              <w:jc w:val="center"/>
            </w:pPr>
            <w:r w:rsidRPr="000C1174">
              <w:t>AbsCons7800_150</w:t>
            </w:r>
          </w:p>
        </w:tc>
        <w:tc>
          <w:tcPr>
            <w:tcW w:w="3444" w:type="dxa"/>
          </w:tcPr>
          <w:p w14:paraId="4C9DA387" w14:textId="3EA31E47" w:rsidR="000C1174" w:rsidRDefault="000C1174" w:rsidP="000C1174">
            <w:pPr>
              <w:jc w:val="center"/>
            </w:pPr>
            <w:r>
              <w:rPr>
                <w:rFonts w:ascii="CIDFont+F3" w:hAnsi="CIDFont+F3" w:cs="CIDFont+F3"/>
              </w:rPr>
              <w:t>AbsCons7800_250</w:t>
            </w:r>
          </w:p>
        </w:tc>
      </w:tr>
      <w:tr w:rsidR="000C1174" w14:paraId="56EF43A6" w14:textId="77777777" w:rsidTr="000C1174">
        <w:tc>
          <w:tcPr>
            <w:tcW w:w="3182" w:type="dxa"/>
          </w:tcPr>
          <w:p w14:paraId="546C2BB7" w14:textId="5D7FDC4F" w:rsidR="000C1174" w:rsidRDefault="000C1174" w:rsidP="000C1174">
            <w:pPr>
              <w:pStyle w:val="Odstavecseseznamem"/>
              <w:numPr>
                <w:ilvl w:val="0"/>
                <w:numId w:val="29"/>
              </w:numPr>
            </w:pPr>
            <w:r w:rsidRPr="000C1174">
              <w:rPr>
                <w:rFonts w:ascii="CIDFont+F3" w:hAnsi="CIDFont+F3" w:cs="CIDFont+F3"/>
              </w:rPr>
              <w:t>AbsWEB</w:t>
            </w:r>
          </w:p>
        </w:tc>
        <w:tc>
          <w:tcPr>
            <w:tcW w:w="3444" w:type="dxa"/>
          </w:tcPr>
          <w:p w14:paraId="54D5EC96" w14:textId="6C3D71FA" w:rsidR="000C1174" w:rsidRDefault="000C1174" w:rsidP="000C1174">
            <w:pPr>
              <w:jc w:val="center"/>
            </w:pPr>
            <w:r>
              <w:rPr>
                <w:rFonts w:ascii="CIDFont+F3" w:hAnsi="CIDFont+F3" w:cs="CIDFont+F3"/>
              </w:rPr>
              <w:t>AbsWeb7800</w:t>
            </w:r>
          </w:p>
        </w:tc>
        <w:tc>
          <w:tcPr>
            <w:tcW w:w="3444" w:type="dxa"/>
          </w:tcPr>
          <w:p w14:paraId="2DE21FEB" w14:textId="21E2CA10" w:rsidR="000C1174" w:rsidRDefault="000C1174" w:rsidP="000C1174">
            <w:pPr>
              <w:jc w:val="center"/>
            </w:pPr>
            <w:r>
              <w:rPr>
                <w:rFonts w:ascii="CIDFont+F3" w:hAnsi="CIDFont+F3" w:cs="CIDFont+F3"/>
              </w:rPr>
              <w:t>AbsWeb7800</w:t>
            </w:r>
          </w:p>
        </w:tc>
      </w:tr>
    </w:tbl>
    <w:p w14:paraId="376F8E00" w14:textId="77777777" w:rsidR="000C1174" w:rsidRDefault="000C1174" w:rsidP="000C1174"/>
    <w:sectPr w:rsidR="000C1174" w:rsidSect="00D930BD">
      <w:footerReference w:type="default" r:id="rId14"/>
      <w:headerReference w:type="first" r:id="rId15"/>
      <w:footerReference w:type="first" r:id="rId16"/>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32ADD" w14:textId="77777777" w:rsidR="004F0737" w:rsidRDefault="004F0737" w:rsidP="006337DC">
      <w:r>
        <w:separator/>
      </w:r>
    </w:p>
  </w:endnote>
  <w:endnote w:type="continuationSeparator" w:id="0">
    <w:p w14:paraId="68E7E66E" w14:textId="77777777" w:rsidR="004F0737" w:rsidRDefault="004F073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IDFont+F1">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9944" w14:textId="4A14E4FE" w:rsidR="008575C7" w:rsidRPr="00150F89" w:rsidRDefault="008575C7"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5018A">
      <w:rPr>
        <w:noProof/>
        <w:sz w:val="20"/>
        <w:szCs w:val="20"/>
      </w:rPr>
      <w:t>10</w:t>
    </w:r>
    <w:r w:rsidRPr="00150F89">
      <w:rPr>
        <w:sz w:val="20"/>
        <w:szCs w:val="20"/>
      </w:rPr>
      <w:fldChar w:fldCharType="end"/>
    </w:r>
  </w:p>
  <w:p w14:paraId="04B5B92C" w14:textId="77777777" w:rsidR="008575C7" w:rsidRDefault="008575C7"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1C67D" w14:textId="3E1A9FF2" w:rsidR="008575C7" w:rsidRDefault="008575C7">
    <w:pPr>
      <w:pStyle w:val="Zpat"/>
      <w:jc w:val="center"/>
    </w:pPr>
    <w:r>
      <w:fldChar w:fldCharType="begin"/>
    </w:r>
    <w:r>
      <w:instrText>PAGE   \* MERGEFORMAT</w:instrText>
    </w:r>
    <w:r>
      <w:fldChar w:fldCharType="separate"/>
    </w:r>
    <w:r w:rsidR="00A52259">
      <w:rPr>
        <w:noProof/>
      </w:rPr>
      <w:t>1</w:t>
    </w:r>
    <w:r>
      <w:fldChar w:fldCharType="end"/>
    </w:r>
  </w:p>
  <w:p w14:paraId="2C28808E" w14:textId="77777777" w:rsidR="008575C7" w:rsidRDefault="00857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2386" w14:textId="77777777" w:rsidR="004F0737" w:rsidRDefault="004F0737" w:rsidP="006337DC">
      <w:r>
        <w:separator/>
      </w:r>
    </w:p>
  </w:footnote>
  <w:footnote w:type="continuationSeparator" w:id="0">
    <w:p w14:paraId="3E7A37A9" w14:textId="77777777" w:rsidR="004F0737" w:rsidRDefault="004F0737"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4D6A0" w14:textId="042F0FA8" w:rsidR="0065007A" w:rsidRDefault="0065007A" w:rsidP="0065007A">
    <w:pPr>
      <w:pStyle w:val="Zhlav"/>
      <w:jc w:val="right"/>
    </w:pPr>
    <w:r>
      <w:t>P25V00000252</w:t>
    </w:r>
  </w:p>
  <w:p w14:paraId="264A27AA" w14:textId="00F358C5" w:rsidR="007714C6" w:rsidRDefault="007714C6" w:rsidP="0065007A">
    <w:pPr>
      <w:pStyle w:val="Zhlav"/>
      <w:jc w:val="right"/>
    </w:pPr>
    <w:r>
      <w:t>KP/2832/2025/Hd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23F1F44"/>
    <w:multiLevelType w:val="hybridMultilevel"/>
    <w:tmpl w:val="53649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7"/>
  </w:num>
  <w:num w:numId="3">
    <w:abstractNumId w:val="0"/>
  </w:num>
  <w:num w:numId="4">
    <w:abstractNumId w:val="9"/>
  </w:num>
  <w:num w:numId="5">
    <w:abstractNumId w:val="3"/>
  </w:num>
  <w:num w:numId="6">
    <w:abstractNumId w:val="10"/>
  </w:num>
  <w:num w:numId="7">
    <w:abstractNumId w:val="7"/>
  </w:num>
  <w:num w:numId="8">
    <w:abstractNumId w:val="7"/>
  </w:num>
  <w:num w:numId="9">
    <w:abstractNumId w:val="7"/>
  </w:num>
  <w:num w:numId="10">
    <w:abstractNumId w:val="7"/>
  </w:num>
  <w:num w:numId="11">
    <w:abstractNumId w:val="6"/>
  </w:num>
  <w:num w:numId="12">
    <w:abstractNumId w:val="1"/>
  </w:num>
  <w:num w:numId="13">
    <w:abstractNumId w:val="11"/>
  </w:num>
  <w:num w:numId="14">
    <w:abstractNumId w:val="7"/>
  </w:num>
  <w:num w:numId="15">
    <w:abstractNumId w:val="8"/>
  </w:num>
  <w:num w:numId="16">
    <w:abstractNumId w:val="7"/>
  </w:num>
  <w:num w:numId="17">
    <w:abstractNumId w:val="7"/>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7"/>
  </w:num>
  <w:num w:numId="26">
    <w:abstractNumId w:val="12"/>
  </w:num>
  <w:num w:numId="27">
    <w:abstractNumId w:val="7"/>
  </w:num>
  <w:num w:numId="28">
    <w:abstractNumId w:val="7"/>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6997"/>
    <w:rsid w:val="00027592"/>
    <w:rsid w:val="0003021E"/>
    <w:rsid w:val="00030B09"/>
    <w:rsid w:val="0003714D"/>
    <w:rsid w:val="00044113"/>
    <w:rsid w:val="0004444F"/>
    <w:rsid w:val="00053BC7"/>
    <w:rsid w:val="000544B3"/>
    <w:rsid w:val="00054E0C"/>
    <w:rsid w:val="00055588"/>
    <w:rsid w:val="00061455"/>
    <w:rsid w:val="00064A2C"/>
    <w:rsid w:val="000679BD"/>
    <w:rsid w:val="000729CF"/>
    <w:rsid w:val="00075387"/>
    <w:rsid w:val="00081D58"/>
    <w:rsid w:val="000862FF"/>
    <w:rsid w:val="00090A11"/>
    <w:rsid w:val="00091DA0"/>
    <w:rsid w:val="0009257B"/>
    <w:rsid w:val="00093057"/>
    <w:rsid w:val="00093388"/>
    <w:rsid w:val="00093DDC"/>
    <w:rsid w:val="000968B5"/>
    <w:rsid w:val="000A0623"/>
    <w:rsid w:val="000A153E"/>
    <w:rsid w:val="000A4B55"/>
    <w:rsid w:val="000B00FA"/>
    <w:rsid w:val="000B61C6"/>
    <w:rsid w:val="000C0B21"/>
    <w:rsid w:val="000C1174"/>
    <w:rsid w:val="000C1507"/>
    <w:rsid w:val="000C26CE"/>
    <w:rsid w:val="000C3405"/>
    <w:rsid w:val="000C38A2"/>
    <w:rsid w:val="000C4E61"/>
    <w:rsid w:val="000C5285"/>
    <w:rsid w:val="000D0478"/>
    <w:rsid w:val="000D6CC1"/>
    <w:rsid w:val="000F0840"/>
    <w:rsid w:val="000F0CFA"/>
    <w:rsid w:val="000F233C"/>
    <w:rsid w:val="000F3AC2"/>
    <w:rsid w:val="000F5076"/>
    <w:rsid w:val="000F5D02"/>
    <w:rsid w:val="000F6286"/>
    <w:rsid w:val="00105B0E"/>
    <w:rsid w:val="00111B0E"/>
    <w:rsid w:val="00115C4E"/>
    <w:rsid w:val="00116BD7"/>
    <w:rsid w:val="00121C92"/>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73D6"/>
    <w:rsid w:val="00183B7C"/>
    <w:rsid w:val="00190B70"/>
    <w:rsid w:val="00195143"/>
    <w:rsid w:val="00195882"/>
    <w:rsid w:val="001976E5"/>
    <w:rsid w:val="001A2FBC"/>
    <w:rsid w:val="001A3AA2"/>
    <w:rsid w:val="001A3C93"/>
    <w:rsid w:val="001A7E20"/>
    <w:rsid w:val="001B5F9C"/>
    <w:rsid w:val="001B68C1"/>
    <w:rsid w:val="001C1844"/>
    <w:rsid w:val="001C5BFF"/>
    <w:rsid w:val="001D05E4"/>
    <w:rsid w:val="001D16A9"/>
    <w:rsid w:val="001D1E80"/>
    <w:rsid w:val="001D340D"/>
    <w:rsid w:val="001D6C6A"/>
    <w:rsid w:val="001D71E3"/>
    <w:rsid w:val="001E0ACD"/>
    <w:rsid w:val="001E35DE"/>
    <w:rsid w:val="001E38D3"/>
    <w:rsid w:val="001E7C33"/>
    <w:rsid w:val="001E7C77"/>
    <w:rsid w:val="001F0378"/>
    <w:rsid w:val="001F1D78"/>
    <w:rsid w:val="001F2EAE"/>
    <w:rsid w:val="001F4AA6"/>
    <w:rsid w:val="001F6BE7"/>
    <w:rsid w:val="00200073"/>
    <w:rsid w:val="00201DB5"/>
    <w:rsid w:val="00207F94"/>
    <w:rsid w:val="00217B9D"/>
    <w:rsid w:val="00221180"/>
    <w:rsid w:val="0022612F"/>
    <w:rsid w:val="00232421"/>
    <w:rsid w:val="00232668"/>
    <w:rsid w:val="0023578D"/>
    <w:rsid w:val="00236D62"/>
    <w:rsid w:val="00237B38"/>
    <w:rsid w:val="00241FA8"/>
    <w:rsid w:val="00243E6E"/>
    <w:rsid w:val="00245011"/>
    <w:rsid w:val="002531BE"/>
    <w:rsid w:val="00255AE6"/>
    <w:rsid w:val="00257643"/>
    <w:rsid w:val="00265138"/>
    <w:rsid w:val="002731D3"/>
    <w:rsid w:val="002804F4"/>
    <w:rsid w:val="00286F30"/>
    <w:rsid w:val="002906DA"/>
    <w:rsid w:val="0029236A"/>
    <w:rsid w:val="002959B0"/>
    <w:rsid w:val="00297F3A"/>
    <w:rsid w:val="002A2DB8"/>
    <w:rsid w:val="002A51C4"/>
    <w:rsid w:val="002A5831"/>
    <w:rsid w:val="002B68E8"/>
    <w:rsid w:val="002C0743"/>
    <w:rsid w:val="002C243A"/>
    <w:rsid w:val="002D52E1"/>
    <w:rsid w:val="002D5641"/>
    <w:rsid w:val="002D7B98"/>
    <w:rsid w:val="002E1BE5"/>
    <w:rsid w:val="002E1C03"/>
    <w:rsid w:val="002E1D0C"/>
    <w:rsid w:val="002E3B6D"/>
    <w:rsid w:val="002E4D60"/>
    <w:rsid w:val="002E515C"/>
    <w:rsid w:val="002E5DF3"/>
    <w:rsid w:val="002E5DFE"/>
    <w:rsid w:val="002F4739"/>
    <w:rsid w:val="0030119B"/>
    <w:rsid w:val="0030437C"/>
    <w:rsid w:val="003107F4"/>
    <w:rsid w:val="003127FA"/>
    <w:rsid w:val="00312F84"/>
    <w:rsid w:val="00322554"/>
    <w:rsid w:val="00323996"/>
    <w:rsid w:val="0033048B"/>
    <w:rsid w:val="003371CD"/>
    <w:rsid w:val="003376AD"/>
    <w:rsid w:val="003419F4"/>
    <w:rsid w:val="00343B9B"/>
    <w:rsid w:val="0034523E"/>
    <w:rsid w:val="003503FC"/>
    <w:rsid w:val="00352CD1"/>
    <w:rsid w:val="003571AB"/>
    <w:rsid w:val="003603C6"/>
    <w:rsid w:val="003606FD"/>
    <w:rsid w:val="00371230"/>
    <w:rsid w:val="00372B4E"/>
    <w:rsid w:val="003743FE"/>
    <w:rsid w:val="00374DA6"/>
    <w:rsid w:val="0037595E"/>
    <w:rsid w:val="00376DE0"/>
    <w:rsid w:val="00381055"/>
    <w:rsid w:val="00381987"/>
    <w:rsid w:val="00383349"/>
    <w:rsid w:val="00384256"/>
    <w:rsid w:val="003874CE"/>
    <w:rsid w:val="00392A54"/>
    <w:rsid w:val="00393C4D"/>
    <w:rsid w:val="003A4E43"/>
    <w:rsid w:val="003B059E"/>
    <w:rsid w:val="003B0D03"/>
    <w:rsid w:val="003B18C3"/>
    <w:rsid w:val="003B1919"/>
    <w:rsid w:val="003B45F7"/>
    <w:rsid w:val="003B597A"/>
    <w:rsid w:val="003B7B17"/>
    <w:rsid w:val="003C0988"/>
    <w:rsid w:val="003C1848"/>
    <w:rsid w:val="003D7E2C"/>
    <w:rsid w:val="003E1703"/>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30BDA"/>
    <w:rsid w:val="00434775"/>
    <w:rsid w:val="00437306"/>
    <w:rsid w:val="00443334"/>
    <w:rsid w:val="004601D0"/>
    <w:rsid w:val="00465985"/>
    <w:rsid w:val="00465DC2"/>
    <w:rsid w:val="004672FC"/>
    <w:rsid w:val="004756DA"/>
    <w:rsid w:val="00482487"/>
    <w:rsid w:val="0048715C"/>
    <w:rsid w:val="004924D3"/>
    <w:rsid w:val="00492818"/>
    <w:rsid w:val="00494454"/>
    <w:rsid w:val="00494744"/>
    <w:rsid w:val="004953EF"/>
    <w:rsid w:val="004A45B0"/>
    <w:rsid w:val="004A4DFF"/>
    <w:rsid w:val="004B1019"/>
    <w:rsid w:val="004B6F6E"/>
    <w:rsid w:val="004C2C98"/>
    <w:rsid w:val="004D776C"/>
    <w:rsid w:val="004E42DF"/>
    <w:rsid w:val="004E7425"/>
    <w:rsid w:val="004F0737"/>
    <w:rsid w:val="004F1661"/>
    <w:rsid w:val="004F2036"/>
    <w:rsid w:val="004F6C95"/>
    <w:rsid w:val="00500A87"/>
    <w:rsid w:val="0050141C"/>
    <w:rsid w:val="00501DF8"/>
    <w:rsid w:val="00504461"/>
    <w:rsid w:val="00505883"/>
    <w:rsid w:val="005063F3"/>
    <w:rsid w:val="0050673F"/>
    <w:rsid w:val="0051208B"/>
    <w:rsid w:val="00512300"/>
    <w:rsid w:val="0051341C"/>
    <w:rsid w:val="00515A07"/>
    <w:rsid w:val="005237DF"/>
    <w:rsid w:val="00524109"/>
    <w:rsid w:val="0052509C"/>
    <w:rsid w:val="00530753"/>
    <w:rsid w:val="00531121"/>
    <w:rsid w:val="005347A8"/>
    <w:rsid w:val="00535F96"/>
    <w:rsid w:val="005372ED"/>
    <w:rsid w:val="005459B6"/>
    <w:rsid w:val="0055025A"/>
    <w:rsid w:val="00553C7E"/>
    <w:rsid w:val="00557002"/>
    <w:rsid w:val="0056169A"/>
    <w:rsid w:val="0057112F"/>
    <w:rsid w:val="0057480A"/>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587"/>
    <w:rsid w:val="005B49AA"/>
    <w:rsid w:val="005B4FD6"/>
    <w:rsid w:val="005C340C"/>
    <w:rsid w:val="005D13E0"/>
    <w:rsid w:val="005D19EA"/>
    <w:rsid w:val="005D630E"/>
    <w:rsid w:val="005E224A"/>
    <w:rsid w:val="005E41BA"/>
    <w:rsid w:val="005E47C0"/>
    <w:rsid w:val="005F47C4"/>
    <w:rsid w:val="005F606A"/>
    <w:rsid w:val="0060020F"/>
    <w:rsid w:val="0060495E"/>
    <w:rsid w:val="006130D0"/>
    <w:rsid w:val="00621D0C"/>
    <w:rsid w:val="00624835"/>
    <w:rsid w:val="0062677D"/>
    <w:rsid w:val="0062741D"/>
    <w:rsid w:val="00631A50"/>
    <w:rsid w:val="006337DC"/>
    <w:rsid w:val="006401C9"/>
    <w:rsid w:val="00642A17"/>
    <w:rsid w:val="00642B03"/>
    <w:rsid w:val="00646E8E"/>
    <w:rsid w:val="0065007A"/>
    <w:rsid w:val="00651D9D"/>
    <w:rsid w:val="00655FFF"/>
    <w:rsid w:val="00661C03"/>
    <w:rsid w:val="00663E2D"/>
    <w:rsid w:val="00665EAC"/>
    <w:rsid w:val="006701A4"/>
    <w:rsid w:val="006714E5"/>
    <w:rsid w:val="00674566"/>
    <w:rsid w:val="006778A2"/>
    <w:rsid w:val="006807B1"/>
    <w:rsid w:val="00682B01"/>
    <w:rsid w:val="00684BFA"/>
    <w:rsid w:val="00685791"/>
    <w:rsid w:val="00687A84"/>
    <w:rsid w:val="006913C4"/>
    <w:rsid w:val="006925A2"/>
    <w:rsid w:val="00692870"/>
    <w:rsid w:val="0069784C"/>
    <w:rsid w:val="006A0496"/>
    <w:rsid w:val="006B14CF"/>
    <w:rsid w:val="006B56E5"/>
    <w:rsid w:val="006B5C04"/>
    <w:rsid w:val="006B6C97"/>
    <w:rsid w:val="006C0628"/>
    <w:rsid w:val="006C44FA"/>
    <w:rsid w:val="006D0000"/>
    <w:rsid w:val="006D074E"/>
    <w:rsid w:val="006D3968"/>
    <w:rsid w:val="006D7214"/>
    <w:rsid w:val="006D7971"/>
    <w:rsid w:val="006D7A2B"/>
    <w:rsid w:val="006E21FC"/>
    <w:rsid w:val="006E4E2A"/>
    <w:rsid w:val="006E6018"/>
    <w:rsid w:val="006F5E44"/>
    <w:rsid w:val="006F6220"/>
    <w:rsid w:val="00702033"/>
    <w:rsid w:val="00706E61"/>
    <w:rsid w:val="00706E7C"/>
    <w:rsid w:val="00707C08"/>
    <w:rsid w:val="0071208E"/>
    <w:rsid w:val="0071281B"/>
    <w:rsid w:val="007139E6"/>
    <w:rsid w:val="00722BA7"/>
    <w:rsid w:val="007242EE"/>
    <w:rsid w:val="007249F3"/>
    <w:rsid w:val="00726B26"/>
    <w:rsid w:val="00727439"/>
    <w:rsid w:val="00727F82"/>
    <w:rsid w:val="0073369C"/>
    <w:rsid w:val="007408D2"/>
    <w:rsid w:val="00744F95"/>
    <w:rsid w:val="00745819"/>
    <w:rsid w:val="00745970"/>
    <w:rsid w:val="007536F8"/>
    <w:rsid w:val="0075495D"/>
    <w:rsid w:val="00760797"/>
    <w:rsid w:val="00761FEC"/>
    <w:rsid w:val="00763381"/>
    <w:rsid w:val="0076415C"/>
    <w:rsid w:val="00765CC7"/>
    <w:rsid w:val="007714C6"/>
    <w:rsid w:val="00774539"/>
    <w:rsid w:val="00776CB0"/>
    <w:rsid w:val="00776DBD"/>
    <w:rsid w:val="007800BC"/>
    <w:rsid w:val="007801E7"/>
    <w:rsid w:val="00780477"/>
    <w:rsid w:val="00786DD8"/>
    <w:rsid w:val="007925E7"/>
    <w:rsid w:val="007930D9"/>
    <w:rsid w:val="007A00A3"/>
    <w:rsid w:val="007A32F9"/>
    <w:rsid w:val="007A4E3A"/>
    <w:rsid w:val="007A77B0"/>
    <w:rsid w:val="007A7A0F"/>
    <w:rsid w:val="007B298D"/>
    <w:rsid w:val="007B4F60"/>
    <w:rsid w:val="007B4F96"/>
    <w:rsid w:val="007B5200"/>
    <w:rsid w:val="007B5FDD"/>
    <w:rsid w:val="007B69F7"/>
    <w:rsid w:val="007C19F2"/>
    <w:rsid w:val="007D0D56"/>
    <w:rsid w:val="007D13B2"/>
    <w:rsid w:val="007D3523"/>
    <w:rsid w:val="007E1B81"/>
    <w:rsid w:val="007E3A84"/>
    <w:rsid w:val="007E6972"/>
    <w:rsid w:val="007F0866"/>
    <w:rsid w:val="007F1DCA"/>
    <w:rsid w:val="007F216E"/>
    <w:rsid w:val="00801C57"/>
    <w:rsid w:val="00803984"/>
    <w:rsid w:val="008059D3"/>
    <w:rsid w:val="00812EA1"/>
    <w:rsid w:val="00812F2C"/>
    <w:rsid w:val="00815539"/>
    <w:rsid w:val="008227EE"/>
    <w:rsid w:val="00827111"/>
    <w:rsid w:val="008316A7"/>
    <w:rsid w:val="00834341"/>
    <w:rsid w:val="00836A00"/>
    <w:rsid w:val="008410B8"/>
    <w:rsid w:val="00843126"/>
    <w:rsid w:val="00844063"/>
    <w:rsid w:val="00846663"/>
    <w:rsid w:val="008470BF"/>
    <w:rsid w:val="00847B4A"/>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A31F3"/>
    <w:rsid w:val="008A57E9"/>
    <w:rsid w:val="008B2B91"/>
    <w:rsid w:val="008B5825"/>
    <w:rsid w:val="008B732B"/>
    <w:rsid w:val="008C06CE"/>
    <w:rsid w:val="008C3784"/>
    <w:rsid w:val="008D3394"/>
    <w:rsid w:val="008E3011"/>
    <w:rsid w:val="008E627E"/>
    <w:rsid w:val="008F23B0"/>
    <w:rsid w:val="008F5E25"/>
    <w:rsid w:val="008F658D"/>
    <w:rsid w:val="00901A9D"/>
    <w:rsid w:val="00915EC3"/>
    <w:rsid w:val="00916698"/>
    <w:rsid w:val="00926B15"/>
    <w:rsid w:val="009349D0"/>
    <w:rsid w:val="009364A6"/>
    <w:rsid w:val="009403EE"/>
    <w:rsid w:val="009404F7"/>
    <w:rsid w:val="009436C7"/>
    <w:rsid w:val="00945D74"/>
    <w:rsid w:val="00950039"/>
    <w:rsid w:val="0095515E"/>
    <w:rsid w:val="00960B1F"/>
    <w:rsid w:val="009618B5"/>
    <w:rsid w:val="00965362"/>
    <w:rsid w:val="00971AB6"/>
    <w:rsid w:val="0097477E"/>
    <w:rsid w:val="009811BA"/>
    <w:rsid w:val="00982C4A"/>
    <w:rsid w:val="00985F35"/>
    <w:rsid w:val="0098764F"/>
    <w:rsid w:val="00987E9C"/>
    <w:rsid w:val="00993127"/>
    <w:rsid w:val="00994603"/>
    <w:rsid w:val="00997664"/>
    <w:rsid w:val="009A4267"/>
    <w:rsid w:val="009B0178"/>
    <w:rsid w:val="009B5A6C"/>
    <w:rsid w:val="009C3B3B"/>
    <w:rsid w:val="009C75CE"/>
    <w:rsid w:val="009C7B44"/>
    <w:rsid w:val="009D6F7A"/>
    <w:rsid w:val="009E5E68"/>
    <w:rsid w:val="009F59BB"/>
    <w:rsid w:val="00A00107"/>
    <w:rsid w:val="00A05687"/>
    <w:rsid w:val="00A06BF1"/>
    <w:rsid w:val="00A07E80"/>
    <w:rsid w:val="00A10247"/>
    <w:rsid w:val="00A1270C"/>
    <w:rsid w:val="00A2087D"/>
    <w:rsid w:val="00A2783D"/>
    <w:rsid w:val="00A34988"/>
    <w:rsid w:val="00A3675B"/>
    <w:rsid w:val="00A46C93"/>
    <w:rsid w:val="00A4770D"/>
    <w:rsid w:val="00A47C60"/>
    <w:rsid w:val="00A50BC9"/>
    <w:rsid w:val="00A5141C"/>
    <w:rsid w:val="00A52259"/>
    <w:rsid w:val="00A54E2B"/>
    <w:rsid w:val="00A6010B"/>
    <w:rsid w:val="00A621A7"/>
    <w:rsid w:val="00A668FC"/>
    <w:rsid w:val="00A71E64"/>
    <w:rsid w:val="00A72619"/>
    <w:rsid w:val="00A83813"/>
    <w:rsid w:val="00A865B2"/>
    <w:rsid w:val="00A907EE"/>
    <w:rsid w:val="00A93C3D"/>
    <w:rsid w:val="00A966E9"/>
    <w:rsid w:val="00AA34DF"/>
    <w:rsid w:val="00AA439D"/>
    <w:rsid w:val="00AA5571"/>
    <w:rsid w:val="00AA5930"/>
    <w:rsid w:val="00AA752D"/>
    <w:rsid w:val="00AC4202"/>
    <w:rsid w:val="00AC7710"/>
    <w:rsid w:val="00AD7170"/>
    <w:rsid w:val="00AE1423"/>
    <w:rsid w:val="00AE1821"/>
    <w:rsid w:val="00AE2234"/>
    <w:rsid w:val="00AF347D"/>
    <w:rsid w:val="00AF6AA4"/>
    <w:rsid w:val="00AF7E1F"/>
    <w:rsid w:val="00B00244"/>
    <w:rsid w:val="00B04FA5"/>
    <w:rsid w:val="00B05304"/>
    <w:rsid w:val="00B0770E"/>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50110"/>
    <w:rsid w:val="00B51AD4"/>
    <w:rsid w:val="00B6250F"/>
    <w:rsid w:val="00B62BE7"/>
    <w:rsid w:val="00B652EC"/>
    <w:rsid w:val="00B67019"/>
    <w:rsid w:val="00B673DC"/>
    <w:rsid w:val="00B72644"/>
    <w:rsid w:val="00B77B55"/>
    <w:rsid w:val="00B8081A"/>
    <w:rsid w:val="00B86A07"/>
    <w:rsid w:val="00B92D38"/>
    <w:rsid w:val="00B945BB"/>
    <w:rsid w:val="00B9584D"/>
    <w:rsid w:val="00BA7DC7"/>
    <w:rsid w:val="00BB3C2F"/>
    <w:rsid w:val="00BB5167"/>
    <w:rsid w:val="00BB6959"/>
    <w:rsid w:val="00BC0763"/>
    <w:rsid w:val="00BC1018"/>
    <w:rsid w:val="00BC264F"/>
    <w:rsid w:val="00BC273A"/>
    <w:rsid w:val="00BC38C5"/>
    <w:rsid w:val="00BD09F8"/>
    <w:rsid w:val="00BD0B6F"/>
    <w:rsid w:val="00BD3BCD"/>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20145"/>
    <w:rsid w:val="00C2563E"/>
    <w:rsid w:val="00C27EF4"/>
    <w:rsid w:val="00C3213D"/>
    <w:rsid w:val="00C36C12"/>
    <w:rsid w:val="00C446F1"/>
    <w:rsid w:val="00C468BC"/>
    <w:rsid w:val="00C506AF"/>
    <w:rsid w:val="00C550CE"/>
    <w:rsid w:val="00C60179"/>
    <w:rsid w:val="00C61345"/>
    <w:rsid w:val="00C63F88"/>
    <w:rsid w:val="00C65B18"/>
    <w:rsid w:val="00C660DA"/>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7849"/>
    <w:rsid w:val="00CD338B"/>
    <w:rsid w:val="00CD3977"/>
    <w:rsid w:val="00CD7A9E"/>
    <w:rsid w:val="00CE13E1"/>
    <w:rsid w:val="00CF0C56"/>
    <w:rsid w:val="00CF4BE0"/>
    <w:rsid w:val="00CF6796"/>
    <w:rsid w:val="00D004AE"/>
    <w:rsid w:val="00D0184D"/>
    <w:rsid w:val="00D04AD5"/>
    <w:rsid w:val="00D050E6"/>
    <w:rsid w:val="00D0617B"/>
    <w:rsid w:val="00D13E95"/>
    <w:rsid w:val="00D14C81"/>
    <w:rsid w:val="00D15E7A"/>
    <w:rsid w:val="00D20310"/>
    <w:rsid w:val="00D221A4"/>
    <w:rsid w:val="00D25F9D"/>
    <w:rsid w:val="00D27E94"/>
    <w:rsid w:val="00D33510"/>
    <w:rsid w:val="00D3417E"/>
    <w:rsid w:val="00D35D83"/>
    <w:rsid w:val="00D4239D"/>
    <w:rsid w:val="00D43818"/>
    <w:rsid w:val="00D441FB"/>
    <w:rsid w:val="00D44B47"/>
    <w:rsid w:val="00D46D7C"/>
    <w:rsid w:val="00D505DF"/>
    <w:rsid w:val="00D50C1C"/>
    <w:rsid w:val="00D52C27"/>
    <w:rsid w:val="00D52CAB"/>
    <w:rsid w:val="00D54237"/>
    <w:rsid w:val="00D56CD6"/>
    <w:rsid w:val="00D6248F"/>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540"/>
    <w:rsid w:val="00DA2C76"/>
    <w:rsid w:val="00DA63C3"/>
    <w:rsid w:val="00DB4BAB"/>
    <w:rsid w:val="00DB6E4C"/>
    <w:rsid w:val="00DC1CD3"/>
    <w:rsid w:val="00DC4260"/>
    <w:rsid w:val="00DC647E"/>
    <w:rsid w:val="00DD12BB"/>
    <w:rsid w:val="00DD456C"/>
    <w:rsid w:val="00DF09F8"/>
    <w:rsid w:val="00DF0B22"/>
    <w:rsid w:val="00DF1C1D"/>
    <w:rsid w:val="00DF537F"/>
    <w:rsid w:val="00E02379"/>
    <w:rsid w:val="00E034D5"/>
    <w:rsid w:val="00E052D0"/>
    <w:rsid w:val="00E12511"/>
    <w:rsid w:val="00E25574"/>
    <w:rsid w:val="00E31722"/>
    <w:rsid w:val="00E318C7"/>
    <w:rsid w:val="00E33579"/>
    <w:rsid w:val="00E35421"/>
    <w:rsid w:val="00E367C0"/>
    <w:rsid w:val="00E4123D"/>
    <w:rsid w:val="00E446D8"/>
    <w:rsid w:val="00E44AD1"/>
    <w:rsid w:val="00E5018A"/>
    <w:rsid w:val="00E5059B"/>
    <w:rsid w:val="00E51072"/>
    <w:rsid w:val="00E51AA5"/>
    <w:rsid w:val="00E54C4A"/>
    <w:rsid w:val="00E5651F"/>
    <w:rsid w:val="00E60B3E"/>
    <w:rsid w:val="00E628F5"/>
    <w:rsid w:val="00E65666"/>
    <w:rsid w:val="00E66ABC"/>
    <w:rsid w:val="00E71A1D"/>
    <w:rsid w:val="00E71ACE"/>
    <w:rsid w:val="00E735F2"/>
    <w:rsid w:val="00E81865"/>
    <w:rsid w:val="00E839F4"/>
    <w:rsid w:val="00E8416E"/>
    <w:rsid w:val="00E8691B"/>
    <w:rsid w:val="00EA0296"/>
    <w:rsid w:val="00EA1A12"/>
    <w:rsid w:val="00EA2854"/>
    <w:rsid w:val="00EA393E"/>
    <w:rsid w:val="00EB2D15"/>
    <w:rsid w:val="00EB3860"/>
    <w:rsid w:val="00EB4FF0"/>
    <w:rsid w:val="00EC4FF4"/>
    <w:rsid w:val="00EC6A23"/>
    <w:rsid w:val="00ED0547"/>
    <w:rsid w:val="00ED2EFD"/>
    <w:rsid w:val="00ED4756"/>
    <w:rsid w:val="00ED61B0"/>
    <w:rsid w:val="00ED744A"/>
    <w:rsid w:val="00EE571A"/>
    <w:rsid w:val="00EF274D"/>
    <w:rsid w:val="00EF37AA"/>
    <w:rsid w:val="00EF3FF1"/>
    <w:rsid w:val="00EF503F"/>
    <w:rsid w:val="00EF728C"/>
    <w:rsid w:val="00F04E2B"/>
    <w:rsid w:val="00F1093C"/>
    <w:rsid w:val="00F10D7B"/>
    <w:rsid w:val="00F24370"/>
    <w:rsid w:val="00F25645"/>
    <w:rsid w:val="00F279EE"/>
    <w:rsid w:val="00F43EC4"/>
    <w:rsid w:val="00F45871"/>
    <w:rsid w:val="00F45BDE"/>
    <w:rsid w:val="00F47A25"/>
    <w:rsid w:val="00F5367A"/>
    <w:rsid w:val="00F55E3B"/>
    <w:rsid w:val="00F6327E"/>
    <w:rsid w:val="00F7071B"/>
    <w:rsid w:val="00F70BA0"/>
    <w:rsid w:val="00F72C37"/>
    <w:rsid w:val="00F8412F"/>
    <w:rsid w:val="00F870CA"/>
    <w:rsid w:val="00F87AD3"/>
    <w:rsid w:val="00F91396"/>
    <w:rsid w:val="00F921A1"/>
    <w:rsid w:val="00F92FBB"/>
    <w:rsid w:val="00F93A20"/>
    <w:rsid w:val="00FA1911"/>
    <w:rsid w:val="00FA41D0"/>
    <w:rsid w:val="00FA770B"/>
    <w:rsid w:val="00FA78DA"/>
    <w:rsid w:val="00FB0C57"/>
    <w:rsid w:val="00FB23A7"/>
    <w:rsid w:val="00FB4FC8"/>
    <w:rsid w:val="00FB50AA"/>
    <w:rsid w:val="00FC396F"/>
    <w:rsid w:val="00FC798F"/>
    <w:rsid w:val="00FC7E39"/>
    <w:rsid w:val="00FD7577"/>
    <w:rsid w:val="00FE08E1"/>
    <w:rsid w:val="00FE2069"/>
    <w:rsid w:val="00FE5557"/>
    <w:rsid w:val="00FE68EA"/>
    <w:rsid w:val="00FF04A9"/>
    <w:rsid w:val="00FF15A0"/>
    <w:rsid w:val="00FF41F7"/>
    <w:rsid w:val="00FF44B1"/>
    <w:rsid w:val="00FF4CCA"/>
    <w:rsid w:val="00FF5A1C"/>
    <w:rsid w:val="00FF6418"/>
    <w:rsid w:val="1B7098EE"/>
    <w:rsid w:val="3AE7807A"/>
    <w:rsid w:val="5EAB9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f8073be8-ba4e-4991-92ef-8ca69007da56"/>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34A3D87-D38C-4AF9-B590-C5573961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8D4ADF30-102C-4DEE-B86F-38B04D65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4569</Words>
  <Characters>27281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Hudcová Michaela</cp:lastModifiedBy>
  <cp:revision>41</cp:revision>
  <cp:lastPrinted>2019-12-03T12:27:00Z</cp:lastPrinted>
  <dcterms:created xsi:type="dcterms:W3CDTF">2022-08-12T14:42:00Z</dcterms:created>
  <dcterms:modified xsi:type="dcterms:W3CDTF">2025-07-29T11:43:00Z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