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F8D" w14:textId="77777777" w:rsidR="002106FD" w:rsidRDefault="00DD3CC5">
      <w:pPr>
        <w:spacing w:before="140"/>
        <w:ind w:left="5514"/>
        <w:rPr>
          <w:rFonts w:ascii="Arial" w:hAnsi="Arial"/>
          <w:b/>
          <w:sz w:val="25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CCE667" wp14:editId="1EAFC3EE">
            <wp:simplePos x="0" y="0"/>
            <wp:positionH relativeFrom="page">
              <wp:posOffset>649201</wp:posOffset>
            </wp:positionH>
            <wp:positionV relativeFrom="paragraph">
              <wp:posOffset>5542</wp:posOffset>
            </wp:positionV>
            <wp:extent cx="1039834" cy="3238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834" cy="32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5"/>
        </w:rPr>
        <w:t>Technická</w:t>
      </w:r>
      <w:r>
        <w:rPr>
          <w:rFonts w:ascii="Arial" w:hAnsi="Arial"/>
          <w:b/>
          <w:spacing w:val="-11"/>
          <w:sz w:val="25"/>
        </w:rPr>
        <w:t xml:space="preserve"> </w:t>
      </w:r>
      <w:r>
        <w:rPr>
          <w:rFonts w:ascii="Arial" w:hAnsi="Arial"/>
          <w:b/>
          <w:sz w:val="25"/>
        </w:rPr>
        <w:t>specifikace</w:t>
      </w:r>
      <w:r>
        <w:rPr>
          <w:rFonts w:ascii="Arial" w:hAnsi="Arial"/>
          <w:b/>
          <w:spacing w:val="-10"/>
          <w:sz w:val="25"/>
        </w:rPr>
        <w:t xml:space="preserve"> </w:t>
      </w:r>
      <w:r>
        <w:rPr>
          <w:rFonts w:ascii="Arial" w:hAnsi="Arial"/>
          <w:b/>
          <w:sz w:val="25"/>
        </w:rPr>
        <w:t>a</w:t>
      </w:r>
      <w:r>
        <w:rPr>
          <w:rFonts w:ascii="Arial" w:hAnsi="Arial"/>
          <w:b/>
          <w:spacing w:val="-10"/>
          <w:sz w:val="25"/>
        </w:rPr>
        <w:t xml:space="preserve"> </w:t>
      </w:r>
      <w:r>
        <w:rPr>
          <w:rFonts w:ascii="Arial" w:hAnsi="Arial"/>
          <w:b/>
          <w:sz w:val="25"/>
        </w:rPr>
        <w:t>cenová</w:t>
      </w:r>
      <w:r>
        <w:rPr>
          <w:rFonts w:ascii="Arial" w:hAnsi="Arial"/>
          <w:b/>
          <w:spacing w:val="-10"/>
          <w:sz w:val="25"/>
        </w:rPr>
        <w:t xml:space="preserve"> </w:t>
      </w:r>
      <w:r>
        <w:rPr>
          <w:rFonts w:ascii="Arial" w:hAnsi="Arial"/>
          <w:b/>
          <w:spacing w:val="-2"/>
          <w:sz w:val="25"/>
        </w:rPr>
        <w:t>nabídka</w:t>
      </w:r>
    </w:p>
    <w:p w14:paraId="3F32AED0" w14:textId="77777777" w:rsidR="002106FD" w:rsidRDefault="002106FD">
      <w:pPr>
        <w:pStyle w:val="Zkladntext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08"/>
        <w:gridCol w:w="4346"/>
        <w:gridCol w:w="3757"/>
        <w:gridCol w:w="1100"/>
        <w:gridCol w:w="1071"/>
        <w:gridCol w:w="1437"/>
        <w:gridCol w:w="927"/>
      </w:tblGrid>
      <w:tr w:rsidR="002106FD" w14:paraId="3873CD4B" w14:textId="77777777">
        <w:trPr>
          <w:trHeight w:val="347"/>
        </w:trPr>
        <w:tc>
          <w:tcPr>
            <w:tcW w:w="783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6692C32" w14:textId="77777777" w:rsidR="002106FD" w:rsidRDefault="002106FD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14:paraId="5BD12A57" w14:textId="77777777" w:rsidR="002106FD" w:rsidRDefault="00DD3CC5">
            <w:pPr>
              <w:pStyle w:val="TableParagraph"/>
              <w:spacing w:before="1"/>
              <w:ind w:left="31"/>
              <w:jc w:val="center"/>
              <w:rPr>
                <w:b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 wp14:anchorId="57FC3203" wp14:editId="011791E8">
                      <wp:simplePos x="0" y="0"/>
                      <wp:positionH relativeFrom="column">
                        <wp:posOffset>-2280</wp:posOffset>
                      </wp:positionH>
                      <wp:positionV relativeFrom="paragraph">
                        <wp:posOffset>-89852</wp:posOffset>
                      </wp:positionV>
                      <wp:extent cx="9418320" cy="56280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8320" cy="5628005"/>
                                <a:chOff x="0" y="0"/>
                                <a:chExt cx="9418320" cy="56280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418320" cy="5628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8320" h="5628005">
                                      <a:moveTo>
                                        <a:pt x="9417800" y="5627877"/>
                                      </a:moveTo>
                                      <a:lnTo>
                                        <a:pt x="0" y="562787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17800" y="0"/>
                                      </a:lnTo>
                                      <a:lnTo>
                                        <a:pt x="9417800" y="5627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F16B4" id="Group 2" o:spid="_x0000_s1026" style="position:absolute;margin-left:-.2pt;margin-top:-7.05pt;width:741.6pt;height:443.15pt;z-index:-16394240;mso-wrap-distance-left:0;mso-wrap-distance-right:0" coordsize="94183,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">
                      <v:shape id="Graphic 3" o:spid="_x0000_s1027" style="position:absolute;width:94183;height:56280;visibility:visible;mso-wrap-style:square;v-text-anchor:top" coordsize="9418320,562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" path="m9417800,5627877l,5627877,,,9417800,r,5627877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0"/>
              </w:rPr>
              <w:t>Mno</w:t>
            </w:r>
            <w:r>
              <w:rPr>
                <w:rFonts w:ascii="Arial" w:hAnsi="Arial"/>
                <w:b/>
                <w:sz w:val="10"/>
              </w:rPr>
              <w:t>ž</w:t>
            </w:r>
            <w:r>
              <w:rPr>
                <w:b/>
                <w:sz w:val="10"/>
              </w:rPr>
              <w:t>ství /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ks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25243F2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9054374" w14:textId="77777777" w:rsidR="002106FD" w:rsidRDefault="00DD3CC5">
            <w:pPr>
              <w:pStyle w:val="TableParagraph"/>
              <w:ind w:left="44" w:right="5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Název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9F976E2" w14:textId="77777777" w:rsidR="002106FD" w:rsidRDefault="002106FD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14:paraId="0252A05C" w14:textId="77777777" w:rsidR="002106FD" w:rsidRDefault="00DD3CC5">
            <w:pPr>
              <w:pStyle w:val="TableParagraph"/>
              <w:spacing w:before="1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Po</w:t>
            </w:r>
            <w:r>
              <w:rPr>
                <w:rFonts w:ascii="Arial" w:hAnsi="Arial"/>
                <w:b/>
                <w:sz w:val="10"/>
              </w:rPr>
              <w:t>ž</w:t>
            </w:r>
            <w:r>
              <w:rPr>
                <w:b/>
                <w:sz w:val="10"/>
              </w:rPr>
              <w:t>adované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parametry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6DE9E3F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569B2E7" w14:textId="77777777" w:rsidR="002106FD" w:rsidRDefault="00DD3CC5">
            <w:pPr>
              <w:pStyle w:val="TableParagraph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Nabízené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parametry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301147F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B7C180A" w14:textId="77777777" w:rsidR="002106FD" w:rsidRDefault="00DD3CC5">
            <w:pPr>
              <w:pStyle w:val="TableParagraph"/>
              <w:ind w:left="16" w:righ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Cena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bez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DPH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ks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2B3118C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AB50080" w14:textId="77777777" w:rsidR="002106FD" w:rsidRDefault="00DD3CC5">
            <w:pPr>
              <w:pStyle w:val="TableParagraph"/>
              <w:ind w:left="14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Cena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DPH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/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ks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CE103C5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6F5A6B2A" w14:textId="77777777" w:rsidR="002106FD" w:rsidRDefault="00DD3CC5">
            <w:pPr>
              <w:pStyle w:val="TableParagraph"/>
              <w:ind w:left="9" w:right="2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Cena celkem bez </w:t>
            </w:r>
            <w:proofErr w:type="spellStart"/>
            <w:r>
              <w:rPr>
                <w:b/>
                <w:spacing w:val="-5"/>
                <w:sz w:val="10"/>
              </w:rPr>
              <w:t>dph</w:t>
            </w:r>
            <w:proofErr w:type="spellEnd"/>
          </w:p>
        </w:tc>
        <w:tc>
          <w:tcPr>
            <w:tcW w:w="9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7ACE18D9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F9C40EE" w14:textId="77777777" w:rsidR="002106FD" w:rsidRDefault="00DD3CC5">
            <w:pPr>
              <w:pStyle w:val="TableParagraph"/>
              <w:ind w:left="11" w:right="3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Cena celkem s </w:t>
            </w:r>
            <w:proofErr w:type="spellStart"/>
            <w:r>
              <w:rPr>
                <w:b/>
                <w:spacing w:val="-5"/>
                <w:sz w:val="10"/>
              </w:rPr>
              <w:t>dph</w:t>
            </w:r>
            <w:proofErr w:type="spellEnd"/>
          </w:p>
        </w:tc>
      </w:tr>
      <w:tr w:rsidR="002106FD" w14:paraId="7B3A4832" w14:textId="77777777">
        <w:trPr>
          <w:trHeight w:val="1098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D97802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81B2936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508D16F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E5780D7" w14:textId="77777777" w:rsidR="002106FD" w:rsidRDefault="002106FD"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 w14:paraId="0DF69911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85AD64D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FDC197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9CAE898" w14:textId="77777777" w:rsidR="002106FD" w:rsidRDefault="002106FD">
            <w:pPr>
              <w:pStyle w:val="TableParagraph"/>
              <w:spacing w:before="82"/>
              <w:rPr>
                <w:rFonts w:ascii="Arial"/>
                <w:b/>
                <w:sz w:val="10"/>
              </w:rPr>
            </w:pPr>
          </w:p>
          <w:p w14:paraId="1849BF53" w14:textId="77777777" w:rsidR="002106FD" w:rsidRDefault="00DD3CC5">
            <w:pPr>
              <w:pStyle w:val="TableParagraph"/>
              <w:spacing w:before="1" w:line="247" w:lineRule="auto"/>
              <w:ind w:left="634" w:right="29" w:hanging="611"/>
              <w:rPr>
                <w:b/>
                <w:sz w:val="10"/>
              </w:rPr>
            </w:pPr>
            <w:r>
              <w:rPr>
                <w:b/>
                <w:sz w:val="10"/>
              </w:rPr>
              <w:t>VR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ready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Notebook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Acer</w:t>
            </w:r>
            <w:proofErr w:type="gram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Nitro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17/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03D9E27" w14:textId="77777777" w:rsidR="002106FD" w:rsidRDefault="00DD3CC5">
            <w:pPr>
              <w:pStyle w:val="TableParagraph"/>
              <w:spacing w:before="20" w:line="256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min. specifikace pro NB: LCD 17,3" IPS/VA/OLED, </w:t>
            </w:r>
            <w:proofErr w:type="gramStart"/>
            <w:r>
              <w:rPr>
                <w:sz w:val="10"/>
              </w:rPr>
              <w:t xml:space="preserve">CPU -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proofErr w:type="gramEnd"/>
            <w:r>
              <w:rPr>
                <w:sz w:val="10"/>
              </w:rPr>
              <w:t xml:space="preserve"> CPU Mark 17400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min. 6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jader/12 vláken,</w:t>
            </w:r>
            <w:r>
              <w:rPr>
                <w:spacing w:val="28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RAM ,</w:t>
            </w:r>
            <w:proofErr w:type="gram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960GB</w:t>
            </w:r>
            <w:proofErr w:type="gramEnd"/>
            <w:r>
              <w:rPr>
                <w:sz w:val="10"/>
              </w:rPr>
              <w:t xml:space="preserve"> SSD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>, Windows 11pro/</w:t>
            </w:r>
            <w:proofErr w:type="spellStart"/>
            <w:r>
              <w:rPr>
                <w:sz w:val="10"/>
              </w:rPr>
              <w:t>edu</w:t>
            </w:r>
            <w:proofErr w:type="spellEnd"/>
            <w:r>
              <w:rPr>
                <w:sz w:val="10"/>
              </w:rPr>
              <w:t xml:space="preserve">, grafická karta VR </w:t>
            </w:r>
            <w:proofErr w:type="spellStart"/>
            <w:r>
              <w:rPr>
                <w:sz w:val="10"/>
              </w:rPr>
              <w:t>Ready</w:t>
            </w:r>
            <w:proofErr w:type="spellEnd"/>
            <w:r>
              <w:rPr>
                <w:sz w:val="10"/>
              </w:rPr>
              <w:t xml:space="preserve">, </w:t>
            </w:r>
            <w:proofErr w:type="gramStart"/>
            <w:r>
              <w:rPr>
                <w:sz w:val="10"/>
              </w:rPr>
              <w:t>6GB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GPU Mark 13300 bod</w:t>
            </w:r>
            <w:r>
              <w:rPr>
                <w:rFonts w:ascii="Arial" w:hAnsi="Arial"/>
                <w:sz w:val="10"/>
              </w:rPr>
              <w:t xml:space="preserve">ů </w:t>
            </w:r>
            <w:r>
              <w:rPr>
                <w:sz w:val="10"/>
              </w:rPr>
              <w:t>G3D Mark,</w:t>
            </w:r>
            <w:r>
              <w:rPr>
                <w:spacing w:val="33"/>
                <w:sz w:val="10"/>
              </w:rPr>
              <w:t xml:space="preserve"> </w:t>
            </w:r>
            <w:r>
              <w:rPr>
                <w:sz w:val="10"/>
              </w:rPr>
              <w:t>grafický výstup (HDMI), 3x USB (alespo</w:t>
            </w:r>
            <w:r>
              <w:rPr>
                <w:rFonts w:ascii="Arial" w:hAnsi="Arial"/>
                <w:sz w:val="10"/>
              </w:rPr>
              <w:t xml:space="preserve">ň </w:t>
            </w:r>
            <w:r>
              <w:rPr>
                <w:sz w:val="10"/>
              </w:rPr>
              <w:t>2x USB 3), sí</w:t>
            </w:r>
            <w:r>
              <w:rPr>
                <w:rFonts w:ascii="Arial" w:hAnsi="Arial"/>
                <w:sz w:val="10"/>
              </w:rPr>
              <w:t>ť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Gbit</w:t>
            </w:r>
            <w:proofErr w:type="spellEnd"/>
            <w:r>
              <w:rPr>
                <w:sz w:val="10"/>
              </w:rPr>
              <w:t xml:space="preserve"> RJ 45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6E9378D" w14:textId="77777777" w:rsidR="002106FD" w:rsidRDefault="00DD3CC5">
            <w:pPr>
              <w:pStyle w:val="TableParagraph"/>
              <w:spacing w:before="20" w:line="266" w:lineRule="auto"/>
              <w:ind w:left="29" w:right="109" w:firstLine="23"/>
              <w:rPr>
                <w:sz w:val="10"/>
              </w:rPr>
            </w:pPr>
            <w:r>
              <w:rPr>
                <w:sz w:val="10"/>
              </w:rPr>
              <w:t xml:space="preserve">LCD 17,3" IPS, CPU AMD </w:t>
            </w:r>
            <w:proofErr w:type="spellStart"/>
            <w:r>
              <w:rPr>
                <w:sz w:val="10"/>
              </w:rPr>
              <w:t>Ryzen</w:t>
            </w:r>
            <w:proofErr w:type="spellEnd"/>
            <w:r>
              <w:rPr>
                <w:sz w:val="10"/>
              </w:rPr>
              <w:t xml:space="preserve"> 5 </w:t>
            </w:r>
            <w:proofErr w:type="gramStart"/>
            <w:r>
              <w:rPr>
                <w:sz w:val="10"/>
              </w:rPr>
              <w:t xml:space="preserve">7535HS-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proofErr w:type="gramEnd"/>
            <w:r>
              <w:rPr>
                <w:sz w:val="10"/>
              </w:rPr>
              <w:t xml:space="preserve"> CPU Mark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17400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6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jader/12 vláken,</w:t>
            </w:r>
            <w:r>
              <w:rPr>
                <w:spacing w:val="3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RAM ,</w:t>
            </w:r>
            <w:proofErr w:type="gramEnd"/>
            <w:r>
              <w:rPr>
                <w:sz w:val="10"/>
              </w:rPr>
              <w:t xml:space="preserve"> 1TB SSD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>, Windows 11pro, grafická karta RTX 4050</w:t>
            </w:r>
            <w:r>
              <w:rPr>
                <w:spacing w:val="4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6G- VR</w:t>
            </w:r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Ready</w:t>
            </w:r>
            <w:proofErr w:type="spellEnd"/>
            <w:r>
              <w:rPr>
                <w:sz w:val="10"/>
              </w:rPr>
              <w:t xml:space="preserve">, </w:t>
            </w:r>
            <w:proofErr w:type="gramStart"/>
            <w:r>
              <w:rPr>
                <w:sz w:val="10"/>
              </w:rPr>
              <w:t>6GB</w:t>
            </w:r>
            <w:proofErr w:type="gram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GPU Mark více ne</w:t>
            </w:r>
            <w:r>
              <w:rPr>
                <w:rFonts w:ascii="Arial" w:hAnsi="Arial"/>
                <w:sz w:val="10"/>
              </w:rPr>
              <w:t xml:space="preserve">ž </w:t>
            </w:r>
            <w:r>
              <w:rPr>
                <w:sz w:val="10"/>
              </w:rPr>
              <w:t>13300 bod</w:t>
            </w:r>
            <w:r>
              <w:rPr>
                <w:rFonts w:ascii="Arial" w:hAnsi="Arial"/>
                <w:sz w:val="10"/>
              </w:rPr>
              <w:t xml:space="preserve">ů </w:t>
            </w:r>
            <w:r>
              <w:rPr>
                <w:sz w:val="10"/>
              </w:rPr>
              <w:t>G3D Mark,</w:t>
            </w:r>
            <w:r>
              <w:rPr>
                <w:spacing w:val="38"/>
                <w:sz w:val="10"/>
              </w:rPr>
              <w:t xml:space="preserve"> </w:t>
            </w:r>
            <w:r>
              <w:rPr>
                <w:sz w:val="10"/>
              </w:rPr>
              <w:t>grafický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výstup (HDMI), 3x USB (alespo</w:t>
            </w:r>
            <w:r>
              <w:rPr>
                <w:rFonts w:ascii="Arial" w:hAnsi="Arial"/>
                <w:sz w:val="10"/>
              </w:rPr>
              <w:t xml:space="preserve">ň </w:t>
            </w:r>
            <w:r>
              <w:rPr>
                <w:sz w:val="10"/>
              </w:rPr>
              <w:t>2x USB 3), sí</w:t>
            </w:r>
            <w:r>
              <w:rPr>
                <w:rFonts w:ascii="Arial" w:hAnsi="Arial"/>
                <w:sz w:val="10"/>
              </w:rPr>
              <w:t xml:space="preserve">ť </w:t>
            </w:r>
            <w:proofErr w:type="spellStart"/>
            <w:r>
              <w:rPr>
                <w:sz w:val="10"/>
              </w:rPr>
              <w:t>Gbit</w:t>
            </w:r>
            <w:proofErr w:type="spellEnd"/>
            <w:r>
              <w:rPr>
                <w:sz w:val="10"/>
              </w:rPr>
              <w:t xml:space="preserve"> RJ 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C04FFF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6DC046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1A22901" w14:textId="77777777" w:rsidR="002106FD" w:rsidRDefault="002106FD">
            <w:pPr>
              <w:pStyle w:val="TableParagraph"/>
              <w:spacing w:before="67"/>
              <w:rPr>
                <w:rFonts w:ascii="Arial"/>
                <w:b/>
                <w:sz w:val="12"/>
              </w:rPr>
            </w:pPr>
          </w:p>
          <w:p w14:paraId="550BE4AD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450AE78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6420177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D3F2433" w14:textId="77777777" w:rsidR="002106FD" w:rsidRDefault="002106FD">
            <w:pPr>
              <w:pStyle w:val="TableParagraph"/>
              <w:spacing w:before="67"/>
              <w:rPr>
                <w:rFonts w:ascii="Arial"/>
                <w:b/>
                <w:sz w:val="12"/>
              </w:rPr>
            </w:pPr>
          </w:p>
          <w:p w14:paraId="4A5C7691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663,30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83D81C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AA9693E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0374C35" w14:textId="77777777" w:rsidR="002106FD" w:rsidRDefault="002106FD">
            <w:pPr>
              <w:pStyle w:val="TableParagraph"/>
              <w:spacing w:before="67"/>
              <w:rPr>
                <w:rFonts w:ascii="Arial"/>
                <w:b/>
                <w:sz w:val="12"/>
              </w:rPr>
            </w:pPr>
          </w:p>
          <w:p w14:paraId="4473818B" w14:textId="77777777" w:rsidR="002106FD" w:rsidRDefault="00DD3CC5">
            <w:pPr>
              <w:pStyle w:val="TableParagraph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468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1E3D87BE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98D3A1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9FB96A4" w14:textId="77777777" w:rsidR="002106FD" w:rsidRDefault="002106FD">
            <w:pPr>
              <w:pStyle w:val="TableParagraph"/>
              <w:spacing w:before="67"/>
              <w:rPr>
                <w:rFonts w:ascii="Arial"/>
                <w:b/>
                <w:sz w:val="12"/>
              </w:rPr>
            </w:pPr>
          </w:p>
          <w:p w14:paraId="43CF1A8C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566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582,50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3BE754A5" w14:textId="77777777">
        <w:trPr>
          <w:trHeight w:val="854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5F0901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8D57C6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11178E5" w14:textId="77777777" w:rsidR="002106FD" w:rsidRDefault="002106FD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0657B326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D8076F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461E555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6AA7DFD8" w14:textId="77777777" w:rsidR="002106FD" w:rsidRDefault="00DD3CC5">
            <w:pPr>
              <w:pStyle w:val="TableParagraph"/>
              <w:spacing w:before="1" w:line="247" w:lineRule="auto"/>
              <w:ind w:left="339" w:right="72" w:hanging="281"/>
              <w:rPr>
                <w:b/>
                <w:sz w:val="10"/>
              </w:rPr>
            </w:pPr>
            <w:r>
              <w:rPr>
                <w:b/>
                <w:sz w:val="10"/>
              </w:rPr>
              <w:t>VR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brýle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+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kabel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Meta</w:t>
            </w:r>
            <w:proofErr w:type="gram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Quest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3S</w:t>
            </w:r>
            <w:proofErr w:type="gramEnd"/>
            <w:r>
              <w:rPr>
                <w:b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256GB</w:t>
            </w:r>
            <w:proofErr w:type="gramEnd"/>
            <w:r>
              <w:rPr>
                <w:b/>
                <w:sz w:val="10"/>
              </w:rPr>
              <w:t xml:space="preserve"> + kabel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54345F3" w14:textId="77777777" w:rsidR="002106FD" w:rsidRDefault="00DD3CC5">
            <w:pPr>
              <w:pStyle w:val="TableParagraph"/>
              <w:spacing w:before="20" w:line="266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min. parametry: Brýle pro virtuální realitu samostatn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fungující, celkové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ení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z w:val="10"/>
              </w:rPr>
              <w:t xml:space="preserve"> 3664 × 1920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 xml:space="preserve">(na jedno oko QHD 1832 × 1920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z w:val="10"/>
              </w:rPr>
              <w:t>), 90 Hz,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es Bluetooth, Wi-Fi a USB-C, ovlada</w:t>
            </w:r>
            <w:r>
              <w:rPr>
                <w:rFonts w:ascii="Arial" w:hAnsi="Arial"/>
                <w:sz w:val="10"/>
              </w:rPr>
              <w:t xml:space="preserve">č </w:t>
            </w:r>
            <w:r>
              <w:rPr>
                <w:sz w:val="10"/>
              </w:rPr>
              <w:t>sou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ástí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balení, mikrofon, sluchátka,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256 GB. Vysokorychlostní datový a napájecí kabel k propojení PC 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VR brýlí, délka min </w:t>
            </w:r>
            <w:proofErr w:type="gramStart"/>
            <w:r>
              <w:rPr>
                <w:sz w:val="10"/>
              </w:rPr>
              <w:t>4m</w:t>
            </w:r>
            <w:proofErr w:type="gramEnd"/>
            <w:r>
              <w:rPr>
                <w:sz w:val="10"/>
              </w:rPr>
              <w:t>.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0DF4502" w14:textId="77777777" w:rsidR="002106FD" w:rsidRDefault="00DD3CC5">
            <w:pPr>
              <w:pStyle w:val="TableParagraph"/>
              <w:spacing w:before="20" w:line="266" w:lineRule="auto"/>
              <w:ind w:left="29"/>
              <w:rPr>
                <w:sz w:val="10"/>
              </w:rPr>
            </w:pPr>
            <w:r>
              <w:rPr>
                <w:sz w:val="10"/>
              </w:rPr>
              <w:t>Brýle pro virtuální realitu samostatn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fungující, celkové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ení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z w:val="10"/>
              </w:rPr>
              <w:t xml:space="preserve"> 3664 × 1920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z w:val="10"/>
              </w:rPr>
              <w:t xml:space="preserve"> (na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jedno oko QHD 1832 × 1920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z w:val="10"/>
              </w:rPr>
              <w:t>), 12 Hz,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es Bluetooth, Wi-Fi a USB-C, ovlada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sou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ástí balení, mikrofon, sluchátka,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256 GB. Vysokorychlostní datový a napájecí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kabel k propojení PC a VR brýlí, délka </w:t>
            </w:r>
            <w:proofErr w:type="gramStart"/>
            <w:r>
              <w:rPr>
                <w:sz w:val="10"/>
              </w:rPr>
              <w:t>5m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0672D60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14498F0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5FABF997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070,00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392FDDB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92198E5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38F356F8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184,70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A5C306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DB99DC1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04E5FA1D" w14:textId="77777777" w:rsidR="002106FD" w:rsidRDefault="00DD3CC5">
            <w:pPr>
              <w:pStyle w:val="TableParagraph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302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05B8EDE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28B4F59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556FC50D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365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541,00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4F7E5754" w14:textId="77777777">
        <w:trPr>
          <w:trHeight w:val="731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4A71E6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A4519F3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18014749" w14:textId="77777777" w:rsidR="002106FD" w:rsidRDefault="00DD3CC5">
            <w:pPr>
              <w:pStyle w:val="TableParagraph"/>
              <w:spacing w:before="1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418845B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B9A3974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269AD8EE" w14:textId="77777777" w:rsidR="002106FD" w:rsidRDefault="00DD3CC5">
            <w:pPr>
              <w:pStyle w:val="TableParagraph"/>
              <w:spacing w:line="247" w:lineRule="auto"/>
              <w:ind w:left="605" w:right="29" w:hanging="525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notebook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ASUS</w:t>
            </w:r>
            <w:proofErr w:type="gramEnd"/>
            <w:r>
              <w:rPr>
                <w:b/>
                <w:spacing w:val="-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ExpertBook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BM1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D80E85F" w14:textId="77777777" w:rsidR="002106FD" w:rsidRDefault="00DD3CC5">
            <w:pPr>
              <w:pStyle w:val="TableParagraph"/>
              <w:spacing w:before="20" w:line="261" w:lineRule="auto"/>
              <w:ind w:left="30" w:right="126"/>
              <w:jc w:val="both"/>
              <w:rPr>
                <w:sz w:val="10"/>
              </w:rPr>
            </w:pPr>
            <w:r>
              <w:rPr>
                <w:sz w:val="10"/>
              </w:rPr>
              <w:t xml:space="preserve">min. parametry: CPU 6 jader výkon v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CPU 13000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RAM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, disk </w:t>
            </w:r>
            <w:proofErr w:type="gramStart"/>
            <w:r>
              <w:rPr>
                <w:sz w:val="10"/>
              </w:rPr>
              <w:t>960GB</w:t>
            </w:r>
            <w:proofErr w:type="gramEnd"/>
            <w:r>
              <w:rPr>
                <w:sz w:val="10"/>
              </w:rPr>
              <w:t xml:space="preserve"> SSD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>, LCD 15,6" VA, OLED nebo IPS, full HD, Wi-Fi 6, Bluetooth, USB, HDMI, HD kamera, podsvícená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klávesnice, numerická klávesnice výdr</w:t>
            </w:r>
            <w:r>
              <w:rPr>
                <w:rFonts w:ascii="Arial" w:hAnsi="Arial"/>
                <w:sz w:val="10"/>
              </w:rPr>
              <w:t xml:space="preserve">ž </w:t>
            </w:r>
            <w:r>
              <w:rPr>
                <w:sz w:val="10"/>
              </w:rPr>
              <w:t xml:space="preserve">baterie min. </w:t>
            </w:r>
            <w:proofErr w:type="gramStart"/>
            <w:r>
              <w:rPr>
                <w:sz w:val="10"/>
              </w:rPr>
              <w:t>10h</w:t>
            </w:r>
            <w:proofErr w:type="gramEnd"/>
            <w:r>
              <w:rPr>
                <w:sz w:val="10"/>
              </w:rPr>
              <w:t>, 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systém Windows 11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55F4A0B" w14:textId="77777777" w:rsidR="002106FD" w:rsidRDefault="00DD3CC5">
            <w:pPr>
              <w:pStyle w:val="TableParagraph"/>
              <w:spacing w:before="20" w:line="247" w:lineRule="auto"/>
              <w:ind w:left="29"/>
              <w:rPr>
                <w:sz w:val="10"/>
              </w:rPr>
            </w:pPr>
            <w:r>
              <w:rPr>
                <w:sz w:val="10"/>
              </w:rPr>
              <w:t xml:space="preserve">CPU R5-7535HS, 6 jader výkon v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CPU 13000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RAM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disk 1TB GB SSD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>, LCD 15,6"</w:t>
            </w:r>
            <w:r>
              <w:rPr>
                <w:spacing w:val="36"/>
                <w:sz w:val="10"/>
              </w:rPr>
              <w:t xml:space="preserve"> </w:t>
            </w:r>
            <w:r>
              <w:rPr>
                <w:sz w:val="10"/>
              </w:rPr>
              <w:t>IPS, full HD, Wi-Fi 6, Bluetooth, USB, HDMI, HD</w:t>
            </w:r>
          </w:p>
          <w:p w14:paraId="63A8776A" w14:textId="77777777" w:rsidR="002106FD" w:rsidRDefault="00DD3CC5">
            <w:pPr>
              <w:pStyle w:val="TableParagraph"/>
              <w:spacing w:before="15" w:line="247" w:lineRule="auto"/>
              <w:ind w:left="29" w:right="148"/>
              <w:rPr>
                <w:sz w:val="10"/>
              </w:rPr>
            </w:pPr>
            <w:r>
              <w:rPr>
                <w:sz w:val="10"/>
              </w:rPr>
              <w:t>kamera, podsvícená klávesnice, numerická klávesnice výdr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baterie </w:t>
            </w:r>
            <w:proofErr w:type="gramStart"/>
            <w:r>
              <w:rPr>
                <w:sz w:val="10"/>
              </w:rPr>
              <w:t>10h</w:t>
            </w:r>
            <w:proofErr w:type="gramEnd"/>
            <w:r>
              <w:rPr>
                <w:sz w:val="10"/>
              </w:rPr>
              <w:t>, 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systém Windows 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0F9FB3E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1285C48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2468F912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A27E2E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737CC8C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52AEE589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656,60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AA887F9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E750EB5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7BC218E1" w14:textId="77777777" w:rsidR="002106FD" w:rsidRDefault="00DD3CC5">
            <w:pPr>
              <w:pStyle w:val="TableParagraph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481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60417BD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B394DCF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706AE273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582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203,60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1724DCD9" w14:textId="77777777">
        <w:trPr>
          <w:trHeight w:val="854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CE90D9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3BBAFD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62560F0B" w14:textId="77777777" w:rsidR="002106FD" w:rsidRDefault="002106FD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1A8BF277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5E16E11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4482372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4E8498C4" w14:textId="77777777" w:rsidR="002106FD" w:rsidRDefault="00DD3CC5">
            <w:pPr>
              <w:pStyle w:val="TableParagraph"/>
              <w:spacing w:line="247" w:lineRule="auto"/>
              <w:ind w:left="50" w:right="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notebook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(musí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mít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LAN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pro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programování PLC) -Lenovo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ThinkBook</w:t>
            </w:r>
            <w:proofErr w:type="spellEnd"/>
            <w:r>
              <w:rPr>
                <w:b/>
                <w:sz w:val="10"/>
              </w:rPr>
              <w:t xml:space="preserve"> 16 G7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FE57490" w14:textId="77777777" w:rsidR="002106FD" w:rsidRDefault="00DD3CC5">
            <w:pPr>
              <w:pStyle w:val="TableParagraph"/>
              <w:spacing w:before="4" w:line="247" w:lineRule="auto"/>
              <w:ind w:left="30" w:right="39"/>
              <w:rPr>
                <w:sz w:val="10"/>
              </w:rPr>
            </w:pPr>
            <w:r>
              <w:rPr>
                <w:sz w:val="10"/>
              </w:rPr>
              <w:t>min.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parametry: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CPU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8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jader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výkon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v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CPU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17400,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16"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IPS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antireflexní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1920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×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1200,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RAM</w:t>
            </w:r>
            <w:r>
              <w:rPr>
                <w:spacing w:val="4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 DDR5, SSD </w:t>
            </w:r>
            <w:proofErr w:type="gramStart"/>
            <w:r>
              <w:rPr>
                <w:sz w:val="10"/>
              </w:rPr>
              <w:t>960GB</w:t>
            </w:r>
            <w:proofErr w:type="gramEnd"/>
            <w:r>
              <w:rPr>
                <w:sz w:val="10"/>
              </w:rPr>
              <w:t>, podsvícená klávesnice, webkamera, USB 3.2 Gen 1, USB-C,</w:t>
            </w:r>
            <w:r>
              <w:rPr>
                <w:spacing w:val="3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 6, </w:t>
            </w:r>
            <w:proofErr w:type="gramStart"/>
            <w:r>
              <w:rPr>
                <w:sz w:val="10"/>
              </w:rPr>
              <w:t>LAN - RJ45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Bluetooth, hmotnost max 1,7 kg, Windows 11 pro/</w:t>
            </w:r>
            <w:proofErr w:type="spellStart"/>
            <w:r>
              <w:rPr>
                <w:sz w:val="10"/>
              </w:rPr>
              <w:t>edu</w:t>
            </w:r>
            <w:proofErr w:type="spellEnd"/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0B59E97" w14:textId="77777777" w:rsidR="002106FD" w:rsidRDefault="00DD3CC5">
            <w:pPr>
              <w:pStyle w:val="TableParagraph"/>
              <w:spacing w:before="20" w:line="247" w:lineRule="auto"/>
              <w:ind w:left="29" w:right="37"/>
              <w:jc w:val="both"/>
              <w:rPr>
                <w:sz w:val="10"/>
              </w:rPr>
            </w:pPr>
            <w:r>
              <w:rPr>
                <w:sz w:val="10"/>
              </w:rPr>
              <w:t xml:space="preserve">CPU: AMD </w:t>
            </w:r>
            <w:proofErr w:type="spellStart"/>
            <w:r>
              <w:rPr>
                <w:sz w:val="10"/>
              </w:rPr>
              <w:t>Ryzen</w:t>
            </w:r>
            <w:proofErr w:type="spellEnd"/>
            <w:r>
              <w:rPr>
                <w:sz w:val="10"/>
              </w:rPr>
              <w:t xml:space="preserve"> 5 7535HS- 6 jader výkon v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CPU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17400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16" IPS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antireflexní 1920 × 1200, RAM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 DDR5, SSD 1TB, podsvícená klávesnice, webkamera,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USB 3.2 Gen 1, USB-C,</w:t>
            </w:r>
            <w:r>
              <w:rPr>
                <w:spacing w:val="3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 6, </w:t>
            </w:r>
            <w:proofErr w:type="gramStart"/>
            <w:r>
              <w:rPr>
                <w:sz w:val="10"/>
              </w:rPr>
              <w:t>LAN - RJ45</w:t>
            </w:r>
            <w:proofErr w:type="gramEnd"/>
            <w:r>
              <w:rPr>
                <w:sz w:val="10"/>
              </w:rPr>
              <w:t>, Bluetooth, hmotnost 1,7 kg, Windows 11 pro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291DE5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10CC258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11889006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F09F8F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CA00951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22926B7A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739,40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631F552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59D2800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19146058" w14:textId="77777777" w:rsidR="002106FD" w:rsidRDefault="00DD3CC5">
            <w:pPr>
              <w:pStyle w:val="TableParagraph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188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3DC0C95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7F9D3DF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3641D8BF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228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133,40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1561D4C8" w14:textId="77777777">
        <w:trPr>
          <w:trHeight w:val="933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C3932E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9634327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0140AA8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0BE9A08F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CC1330B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ACFDD1A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5361F973" w14:textId="77777777" w:rsidR="002106FD" w:rsidRDefault="00DD3CC5">
            <w:pPr>
              <w:pStyle w:val="TableParagraph"/>
              <w:spacing w:line="247" w:lineRule="auto"/>
              <w:ind w:left="590" w:right="29" w:hanging="518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notebook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ASUS</w:t>
            </w:r>
            <w:proofErr w:type="gram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Zenbook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14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OLED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0AB83CC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min. parametry: CPU 8 jader výkon v CPU Mark 24000bod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LCD 14" OLED/IPS/VA 1920 × 1200, RAM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16</w:t>
            </w:r>
            <w:proofErr w:type="gramStart"/>
            <w:r>
              <w:rPr>
                <w:sz w:val="10"/>
              </w:rPr>
              <w:t>GB ,</w:t>
            </w:r>
            <w:proofErr w:type="gramEnd"/>
            <w:r>
              <w:rPr>
                <w:sz w:val="10"/>
              </w:rPr>
              <w:t xml:space="preserve"> GPU 7000 bod</w:t>
            </w:r>
            <w:r>
              <w:rPr>
                <w:rFonts w:ascii="Arial" w:hAnsi="Arial"/>
                <w:sz w:val="10"/>
              </w:rPr>
              <w:t xml:space="preserve">ů </w:t>
            </w:r>
            <w:r>
              <w:rPr>
                <w:sz w:val="10"/>
              </w:rPr>
              <w:t xml:space="preserve">G3D </w:t>
            </w:r>
            <w:proofErr w:type="gramStart"/>
            <w:r>
              <w:rPr>
                <w:sz w:val="10"/>
              </w:rPr>
              <w:t>Mark ,</w:t>
            </w:r>
            <w:proofErr w:type="gramEnd"/>
            <w:r>
              <w:rPr>
                <w:sz w:val="10"/>
              </w:rPr>
              <w:t xml:space="preserve"> SSD </w:t>
            </w:r>
            <w:proofErr w:type="gramStart"/>
            <w:r>
              <w:rPr>
                <w:sz w:val="10"/>
              </w:rPr>
              <w:t>1000GB</w:t>
            </w:r>
            <w:proofErr w:type="gramEnd"/>
            <w:r>
              <w:rPr>
                <w:sz w:val="10"/>
              </w:rPr>
              <w:t>, podsvícená klávesnice, numerická klávesnice v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touchpadu,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webkamera, USB 3.2 Gen 1, USB-C umo</w:t>
            </w:r>
            <w:r>
              <w:rPr>
                <w:rFonts w:ascii="Arial" w:hAnsi="Arial"/>
                <w:sz w:val="10"/>
              </w:rPr>
              <w:t>žň</w:t>
            </w:r>
            <w:r>
              <w:rPr>
                <w:sz w:val="10"/>
              </w:rPr>
              <w:t>ující nabíjení NB,</w:t>
            </w:r>
            <w:r>
              <w:rPr>
                <w:spacing w:val="3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 6E, hmotnost max. 1,2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kg, výdr</w:t>
            </w:r>
            <w:r>
              <w:rPr>
                <w:rFonts w:ascii="Arial" w:hAnsi="Arial"/>
                <w:sz w:val="10"/>
              </w:rPr>
              <w:t xml:space="preserve">ž </w:t>
            </w:r>
            <w:r>
              <w:rPr>
                <w:sz w:val="10"/>
              </w:rPr>
              <w:t xml:space="preserve">baterie min. </w:t>
            </w:r>
            <w:proofErr w:type="gramStart"/>
            <w:r>
              <w:rPr>
                <w:sz w:val="10"/>
              </w:rPr>
              <w:t>13h</w:t>
            </w:r>
            <w:proofErr w:type="gramEnd"/>
            <w:r>
              <w:rPr>
                <w:sz w:val="10"/>
              </w:rPr>
              <w:t>, Windows 11pro/</w:t>
            </w:r>
            <w:proofErr w:type="spellStart"/>
            <w:r>
              <w:rPr>
                <w:sz w:val="10"/>
              </w:rPr>
              <w:t>edu</w:t>
            </w:r>
            <w:proofErr w:type="spellEnd"/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EEC0CD6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 xml:space="preserve">CPU AMD </w:t>
            </w:r>
            <w:proofErr w:type="spellStart"/>
            <w:r>
              <w:rPr>
                <w:sz w:val="10"/>
              </w:rPr>
              <w:t>Ryzen</w:t>
            </w:r>
            <w:proofErr w:type="spellEnd"/>
            <w:r>
              <w:rPr>
                <w:sz w:val="10"/>
              </w:rPr>
              <w:t xml:space="preserve"> 7 8840HS -8 jader výkon v CPU Mark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24000bod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LCD 14"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OLED/IPS/VA 1920 × 1200, RAM 16</w:t>
            </w:r>
            <w:proofErr w:type="gramStart"/>
            <w:r>
              <w:rPr>
                <w:sz w:val="10"/>
              </w:rPr>
              <w:t>GB ,</w:t>
            </w:r>
            <w:proofErr w:type="gramEnd"/>
            <w:r>
              <w:rPr>
                <w:sz w:val="10"/>
              </w:rPr>
              <w:t xml:space="preserve"> GPU více ne</w:t>
            </w:r>
            <w:r>
              <w:rPr>
                <w:rFonts w:ascii="Arial" w:hAnsi="Arial"/>
                <w:sz w:val="10"/>
              </w:rPr>
              <w:t xml:space="preserve">ž </w:t>
            </w:r>
            <w:r>
              <w:rPr>
                <w:sz w:val="10"/>
              </w:rPr>
              <w:t>7000 bod</w:t>
            </w:r>
            <w:r>
              <w:rPr>
                <w:rFonts w:ascii="Arial" w:hAnsi="Arial"/>
                <w:sz w:val="10"/>
              </w:rPr>
              <w:t xml:space="preserve">ů </w:t>
            </w:r>
            <w:r>
              <w:rPr>
                <w:sz w:val="10"/>
              </w:rPr>
              <w:t xml:space="preserve">G3D </w:t>
            </w:r>
            <w:proofErr w:type="gramStart"/>
            <w:r>
              <w:rPr>
                <w:sz w:val="10"/>
              </w:rPr>
              <w:t>Mark ,</w:t>
            </w:r>
            <w:proofErr w:type="gramEnd"/>
            <w:r>
              <w:rPr>
                <w:sz w:val="10"/>
              </w:rPr>
              <w:t xml:space="preserve"> SSD</w:t>
            </w:r>
          </w:p>
          <w:p w14:paraId="40B564F4" w14:textId="77777777" w:rsidR="002106FD" w:rsidRDefault="00DD3CC5">
            <w:pPr>
              <w:pStyle w:val="TableParagraph"/>
              <w:spacing w:line="106" w:lineRule="exact"/>
              <w:ind w:left="29"/>
              <w:rPr>
                <w:sz w:val="10"/>
              </w:rPr>
            </w:pPr>
            <w:proofErr w:type="gramStart"/>
            <w:r>
              <w:rPr>
                <w:sz w:val="10"/>
              </w:rPr>
              <w:t>1000GB</w:t>
            </w:r>
            <w:proofErr w:type="gramEnd"/>
            <w:r>
              <w:rPr>
                <w:sz w:val="10"/>
              </w:rPr>
              <w:t>, podsvícená klávesnice, numerická klávesnice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 touchpadu,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webkamera,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USB</w:t>
            </w:r>
          </w:p>
          <w:p w14:paraId="09EEBE2F" w14:textId="77777777" w:rsidR="002106FD" w:rsidRDefault="00DD3CC5">
            <w:pPr>
              <w:pStyle w:val="TableParagraph"/>
              <w:spacing w:before="19" w:line="247" w:lineRule="auto"/>
              <w:ind w:left="29"/>
              <w:rPr>
                <w:sz w:val="10"/>
              </w:rPr>
            </w:pPr>
            <w:r>
              <w:rPr>
                <w:sz w:val="10"/>
              </w:rPr>
              <w:t>3.2 Gen 1, USB-C umo</w:t>
            </w:r>
            <w:r>
              <w:rPr>
                <w:rFonts w:ascii="Arial" w:hAnsi="Arial"/>
                <w:sz w:val="10"/>
              </w:rPr>
              <w:t>žň</w:t>
            </w:r>
            <w:r>
              <w:rPr>
                <w:sz w:val="10"/>
              </w:rPr>
              <w:t>ující nabíjení NB,</w:t>
            </w:r>
            <w:r>
              <w:rPr>
                <w:spacing w:val="3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 6E, hmotnost 1,2 kg, výdr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baterie m13h,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Windows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11pro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702C6E0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09442E3" w14:textId="77777777" w:rsidR="002106FD" w:rsidRDefault="002106FD">
            <w:pPr>
              <w:pStyle w:val="TableParagraph"/>
              <w:spacing w:before="126"/>
              <w:rPr>
                <w:rFonts w:ascii="Arial"/>
                <w:b/>
                <w:sz w:val="12"/>
              </w:rPr>
            </w:pPr>
          </w:p>
          <w:p w14:paraId="42D6CB31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53DF0A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445953F" w14:textId="77777777" w:rsidR="002106FD" w:rsidRDefault="002106FD">
            <w:pPr>
              <w:pStyle w:val="TableParagraph"/>
              <w:spacing w:before="126"/>
              <w:rPr>
                <w:rFonts w:ascii="Arial"/>
                <w:b/>
                <w:sz w:val="12"/>
              </w:rPr>
            </w:pPr>
          </w:p>
          <w:p w14:paraId="2C7B91A4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499,80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B8F0EE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A3AA075" w14:textId="77777777" w:rsidR="002106FD" w:rsidRDefault="002106FD">
            <w:pPr>
              <w:pStyle w:val="TableParagraph"/>
              <w:spacing w:before="126"/>
              <w:rPr>
                <w:rFonts w:ascii="Arial"/>
                <w:b/>
                <w:sz w:val="12"/>
              </w:rPr>
            </w:pPr>
          </w:p>
          <w:p w14:paraId="162A96BA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7AE5187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1E85E3A" w14:textId="77777777" w:rsidR="002106FD" w:rsidRDefault="002106FD">
            <w:pPr>
              <w:pStyle w:val="TableParagraph"/>
              <w:spacing w:before="126"/>
              <w:rPr>
                <w:rFonts w:ascii="Arial"/>
                <w:b/>
                <w:sz w:val="12"/>
              </w:rPr>
            </w:pPr>
          </w:p>
          <w:p w14:paraId="0A73BE8D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499,80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474B1051" w14:textId="77777777">
        <w:trPr>
          <w:trHeight w:val="609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52CC0E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0F1BD0F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54EE9914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07369AF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0"/>
              </w:rPr>
            </w:pPr>
          </w:p>
          <w:p w14:paraId="46AA4693" w14:textId="77777777" w:rsidR="002106FD" w:rsidRDefault="00DD3CC5">
            <w:pPr>
              <w:pStyle w:val="TableParagraph"/>
              <w:spacing w:line="247" w:lineRule="auto"/>
              <w:ind w:left="116" w:right="29" w:firstLine="129"/>
              <w:rPr>
                <w:b/>
                <w:sz w:val="10"/>
              </w:rPr>
            </w:pPr>
            <w:r>
              <w:rPr>
                <w:b/>
                <w:sz w:val="10"/>
              </w:rPr>
              <w:t>PC All in ONE +my</w:t>
            </w:r>
            <w:r>
              <w:rPr>
                <w:rFonts w:ascii="Arial" w:hAnsi="Arial"/>
                <w:b/>
                <w:sz w:val="10"/>
              </w:rPr>
              <w:t xml:space="preserve">š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proofErr w:type="gramStart"/>
            <w:r>
              <w:rPr>
                <w:b/>
                <w:sz w:val="10"/>
              </w:rPr>
              <w:t>klávesnivce</w:t>
            </w:r>
            <w:proofErr w:type="spell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Asus</w:t>
            </w:r>
            <w:proofErr w:type="spellEnd"/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P440VAK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D6253BE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min. parametry: CPU 6 jader, výkon v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CPU 15000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pam</w:t>
            </w:r>
            <w:r>
              <w:rPr>
                <w:rFonts w:ascii="Arial" w:hAnsi="Arial"/>
                <w:sz w:val="10"/>
              </w:rPr>
              <w:t xml:space="preserve">ěť </w:t>
            </w:r>
            <w:r>
              <w:rPr>
                <w:sz w:val="10"/>
              </w:rPr>
              <w:t xml:space="preserve">RAM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, disk </w:t>
            </w:r>
            <w:proofErr w:type="gramStart"/>
            <w:r>
              <w:rPr>
                <w:sz w:val="10"/>
              </w:rPr>
              <w:t>960GB</w:t>
            </w:r>
            <w:proofErr w:type="gramEnd"/>
            <w:r>
              <w:rPr>
                <w:sz w:val="10"/>
              </w:rPr>
              <w:t xml:space="preserve"> SSD,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LCD 23´´ VA nebo IPS, full HD Wi-Fi 6, Bluetooth, USB 3, HDMI výstup, R45,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systém Windows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11pro/</w:t>
            </w:r>
            <w:proofErr w:type="spellStart"/>
            <w:r>
              <w:rPr>
                <w:sz w:val="10"/>
              </w:rPr>
              <w:t>edu</w:t>
            </w:r>
            <w:proofErr w:type="spellEnd"/>
            <w:r>
              <w:rPr>
                <w:sz w:val="10"/>
              </w:rPr>
              <w:t>, my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, klávesnice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0334770" w14:textId="77777777" w:rsidR="002106FD" w:rsidRDefault="00DD3CC5">
            <w:pPr>
              <w:pStyle w:val="TableParagraph"/>
              <w:spacing w:before="20" w:line="261" w:lineRule="auto"/>
              <w:ind w:left="29" w:right="90"/>
              <w:rPr>
                <w:sz w:val="10"/>
              </w:rPr>
            </w:pPr>
            <w:r>
              <w:rPr>
                <w:sz w:val="10"/>
              </w:rPr>
              <w:t>CPU i5-</w:t>
            </w:r>
            <w:proofErr w:type="gramStart"/>
            <w:r>
              <w:rPr>
                <w:sz w:val="10"/>
              </w:rPr>
              <w:t>13420H</w:t>
            </w:r>
            <w:proofErr w:type="gramEnd"/>
            <w:r>
              <w:rPr>
                <w:sz w:val="10"/>
              </w:rPr>
              <w:t xml:space="preserve">, 8 jader, výkon v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CPU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17000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RAM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disk 1TB SSD, LCD 23,8´ IPS, full HD Wi-Fi 6, Bluetooth, USB 3, HDMI výstup, R45,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systém Windows 11 pro, my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, klávesnice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A485BFF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64FE03FA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710,00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FEB6C73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05AC87CB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379,10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6E22EB8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6E27169E" w14:textId="77777777" w:rsidR="002106FD" w:rsidRDefault="00DD3CC5">
            <w:pPr>
              <w:pStyle w:val="TableParagraph"/>
              <w:ind w:left="19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054 930,00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6C9B9A11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287262F5" w14:textId="77777777" w:rsidR="002106FD" w:rsidRDefault="00DD3CC5">
            <w:pPr>
              <w:pStyle w:val="TableParagraph"/>
              <w:ind w:left="24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276 465,30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3DA9504C" w14:textId="77777777">
        <w:trPr>
          <w:trHeight w:val="681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5BDDFED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0443B2D" w14:textId="77777777" w:rsidR="002106FD" w:rsidRDefault="002106FD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549EEA0A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F85606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6AD0C87A" w14:textId="77777777" w:rsidR="002106FD" w:rsidRDefault="002106FD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66A7E7D4" w14:textId="77777777" w:rsidR="002106FD" w:rsidRDefault="00DD3CC5">
            <w:pPr>
              <w:pStyle w:val="TableParagraph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mini </w:t>
            </w:r>
            <w:proofErr w:type="gramStart"/>
            <w:r>
              <w:rPr>
                <w:b/>
                <w:sz w:val="10"/>
              </w:rPr>
              <w:t>PC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HP</w:t>
            </w:r>
            <w:proofErr w:type="gramEnd"/>
            <w:r>
              <w:rPr>
                <w:b/>
                <w:sz w:val="10"/>
              </w:rPr>
              <w:t xml:space="preserve"> Pro/400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G9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275A56D" w14:textId="77777777" w:rsidR="002106FD" w:rsidRDefault="00DD3CC5">
            <w:pPr>
              <w:pStyle w:val="TableParagraph"/>
              <w:spacing w:before="20" w:line="261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min. parametry: </w:t>
            </w:r>
            <w:proofErr w:type="gramStart"/>
            <w:r>
              <w:rPr>
                <w:sz w:val="10"/>
              </w:rPr>
              <w:t xml:space="preserve">CPU -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proofErr w:type="gramEnd"/>
            <w:r>
              <w:rPr>
                <w:sz w:val="10"/>
              </w:rPr>
              <w:t xml:space="preserve"> CPU Mark 17400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min. 8 jader/16 vláken,</w:t>
            </w:r>
            <w:r>
              <w:rPr>
                <w:spacing w:val="3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z w:val="10"/>
              </w:rPr>
              <w:t xml:space="preserve"> RAM, 960 GB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SSD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 xml:space="preserve">, Wi-Fi, LAN, HDMI a </w:t>
            </w:r>
            <w:proofErr w:type="spellStart"/>
            <w:r>
              <w:rPr>
                <w:sz w:val="10"/>
              </w:rPr>
              <w:t>DisplayPort</w:t>
            </w:r>
            <w:proofErr w:type="spellEnd"/>
            <w:r>
              <w:rPr>
                <w:sz w:val="10"/>
              </w:rPr>
              <w:t>, 3× USB 3.2, 2× USB 2.0, typ sk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: mini PC, my</w:t>
            </w:r>
            <w:r>
              <w:rPr>
                <w:rFonts w:ascii="Arial" w:hAnsi="Arial"/>
                <w:sz w:val="10"/>
              </w:rPr>
              <w:t xml:space="preserve">š </w:t>
            </w:r>
            <w:r>
              <w:rPr>
                <w:sz w:val="10"/>
              </w:rPr>
              <w:t>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klávesnice, Windows 11pro/</w:t>
            </w:r>
            <w:proofErr w:type="spellStart"/>
            <w:r>
              <w:rPr>
                <w:sz w:val="10"/>
              </w:rPr>
              <w:t>edu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65838A4" w14:textId="77777777" w:rsidR="002106FD" w:rsidRDefault="00DD3CC5">
            <w:pPr>
              <w:pStyle w:val="TableParagraph"/>
              <w:spacing w:before="20" w:line="247" w:lineRule="auto"/>
              <w:ind w:left="29" w:right="109"/>
              <w:rPr>
                <w:sz w:val="10"/>
              </w:rPr>
            </w:pPr>
            <w:proofErr w:type="gramStart"/>
            <w:r>
              <w:rPr>
                <w:sz w:val="10"/>
              </w:rPr>
              <w:t>CPU - i5</w:t>
            </w:r>
            <w:proofErr w:type="gramEnd"/>
            <w:r>
              <w:rPr>
                <w:sz w:val="10"/>
              </w:rPr>
              <w:t>-</w:t>
            </w:r>
            <w:proofErr w:type="gramStart"/>
            <w:r>
              <w:rPr>
                <w:sz w:val="10"/>
              </w:rPr>
              <w:t>14500T</w:t>
            </w:r>
            <w:proofErr w:type="gramEnd"/>
            <w:r>
              <w:rPr>
                <w:sz w:val="10"/>
              </w:rPr>
              <w:t xml:space="preserve">, 14 jader/20 vláken, </w:t>
            </w:r>
            <w:proofErr w:type="spellStart"/>
            <w:r>
              <w:rPr>
                <w:sz w:val="10"/>
              </w:rPr>
              <w:t>PassMark</w:t>
            </w:r>
            <w:proofErr w:type="spellEnd"/>
            <w:r>
              <w:rPr>
                <w:sz w:val="10"/>
              </w:rPr>
              <w:t xml:space="preserve"> CPU Mark více ne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20000 bod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 xml:space="preserve">, </w:t>
            </w:r>
            <w:proofErr w:type="gramStart"/>
            <w:r>
              <w:rPr>
                <w:sz w:val="10"/>
              </w:rPr>
              <w:t>16GB</w:t>
            </w:r>
            <w:proofErr w:type="gram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RAM, 1TB SSD </w:t>
            </w:r>
            <w:proofErr w:type="spellStart"/>
            <w:r>
              <w:rPr>
                <w:sz w:val="10"/>
              </w:rPr>
              <w:t>NVMe</w:t>
            </w:r>
            <w:proofErr w:type="spellEnd"/>
            <w:r>
              <w:rPr>
                <w:sz w:val="10"/>
              </w:rPr>
              <w:t xml:space="preserve">, Wi-Fi, LAN, HDMI a </w:t>
            </w:r>
            <w:proofErr w:type="spellStart"/>
            <w:r>
              <w:rPr>
                <w:sz w:val="10"/>
              </w:rPr>
              <w:t>DisplayPort</w:t>
            </w:r>
            <w:proofErr w:type="spellEnd"/>
            <w:r>
              <w:rPr>
                <w:sz w:val="10"/>
              </w:rPr>
              <w:t>, 3× USB 3.2, 2× USB 2.0, typ</w:t>
            </w:r>
          </w:p>
          <w:p w14:paraId="0181B097" w14:textId="77777777" w:rsidR="002106FD" w:rsidRDefault="00DD3CC5">
            <w:pPr>
              <w:pStyle w:val="TableParagraph"/>
              <w:spacing w:before="15"/>
              <w:ind w:left="29"/>
              <w:rPr>
                <w:sz w:val="10"/>
              </w:rPr>
            </w:pPr>
            <w:r>
              <w:rPr>
                <w:sz w:val="10"/>
              </w:rPr>
              <w:t>sk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: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mini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PC,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my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klávesnice,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Windows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11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pro.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7604F7E" w14:textId="77777777" w:rsidR="002106FD" w:rsidRDefault="002106FD">
            <w:pPr>
              <w:pStyle w:val="TableParagraph"/>
              <w:spacing w:before="135"/>
              <w:rPr>
                <w:rFonts w:ascii="Arial"/>
                <w:b/>
                <w:sz w:val="12"/>
              </w:rPr>
            </w:pPr>
          </w:p>
          <w:p w14:paraId="74D68F48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990,00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643A1C8" w14:textId="77777777" w:rsidR="002106FD" w:rsidRDefault="002106FD">
            <w:pPr>
              <w:pStyle w:val="TableParagraph"/>
              <w:spacing w:before="135"/>
              <w:rPr>
                <w:rFonts w:ascii="Arial"/>
                <w:b/>
                <w:sz w:val="12"/>
              </w:rPr>
            </w:pPr>
          </w:p>
          <w:p w14:paraId="4BA273C3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927,90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23FCE37" w14:textId="77777777" w:rsidR="002106FD" w:rsidRDefault="002106FD">
            <w:pPr>
              <w:pStyle w:val="TableParagraph"/>
              <w:spacing w:before="135"/>
              <w:rPr>
                <w:rFonts w:ascii="Arial"/>
                <w:b/>
                <w:sz w:val="12"/>
              </w:rPr>
            </w:pPr>
          </w:p>
          <w:p w14:paraId="54D6EDAB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990,00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5468A338" w14:textId="77777777" w:rsidR="002106FD" w:rsidRDefault="002106FD">
            <w:pPr>
              <w:pStyle w:val="TableParagraph"/>
              <w:spacing w:before="135"/>
              <w:rPr>
                <w:rFonts w:ascii="Arial"/>
                <w:b/>
                <w:sz w:val="12"/>
              </w:rPr>
            </w:pPr>
          </w:p>
          <w:p w14:paraId="4D4A7CFA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927,90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24A52719" w14:textId="77777777">
        <w:trPr>
          <w:trHeight w:val="516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37A4668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0"/>
              </w:rPr>
            </w:pPr>
          </w:p>
          <w:p w14:paraId="24EBD29C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5FB6173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0"/>
              </w:rPr>
            </w:pPr>
          </w:p>
          <w:p w14:paraId="17D623CA" w14:textId="77777777" w:rsidR="002106FD" w:rsidRDefault="00DD3CC5">
            <w:pPr>
              <w:pStyle w:val="TableParagraph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monitor 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34"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AOC </w:t>
            </w:r>
            <w:r>
              <w:rPr>
                <w:b/>
                <w:spacing w:val="-2"/>
                <w:sz w:val="10"/>
              </w:rPr>
              <w:t>U34E2M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D27B9E7" w14:textId="77777777" w:rsidR="002106FD" w:rsidRDefault="00DD3CC5">
            <w:pPr>
              <w:pStyle w:val="TableParagraph"/>
              <w:spacing w:before="4" w:line="247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Monitor 34" - VA/IPS/OLED, Ultra </w:t>
            </w:r>
            <w:proofErr w:type="spellStart"/>
            <w:r>
              <w:rPr>
                <w:sz w:val="10"/>
              </w:rPr>
              <w:t>Wide</w:t>
            </w:r>
            <w:proofErr w:type="spellEnd"/>
            <w:r>
              <w:rPr>
                <w:sz w:val="10"/>
              </w:rPr>
              <w:t xml:space="preserve"> QHD, 3440 × 1440 (21:9), 100 Hz, antireflexní displej, 8 bit, 4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ms</w:t>
            </w:r>
            <w:proofErr w:type="spellEnd"/>
            <w:r>
              <w:rPr>
                <w:sz w:val="10"/>
              </w:rPr>
              <w:t xml:space="preserve">, HDMI a </w:t>
            </w:r>
            <w:proofErr w:type="spellStart"/>
            <w:r>
              <w:rPr>
                <w:sz w:val="10"/>
              </w:rPr>
              <w:t>DisplayPort</w:t>
            </w:r>
            <w:proofErr w:type="spellEnd"/>
            <w:r>
              <w:rPr>
                <w:sz w:val="10"/>
              </w:rPr>
              <w:t>, VESA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8138B44" w14:textId="77777777" w:rsidR="002106FD" w:rsidRDefault="00DD3CC5">
            <w:pPr>
              <w:pStyle w:val="TableParagraph"/>
              <w:spacing w:before="4" w:line="247" w:lineRule="auto"/>
              <w:ind w:left="29" w:right="90"/>
              <w:rPr>
                <w:sz w:val="10"/>
              </w:rPr>
            </w:pPr>
            <w:r>
              <w:rPr>
                <w:sz w:val="10"/>
              </w:rPr>
              <w:t xml:space="preserve">Monitor 34" - VA, Ultra </w:t>
            </w:r>
            <w:proofErr w:type="spellStart"/>
            <w:r>
              <w:rPr>
                <w:sz w:val="10"/>
              </w:rPr>
              <w:t>Wide</w:t>
            </w:r>
            <w:proofErr w:type="spellEnd"/>
            <w:r>
              <w:rPr>
                <w:sz w:val="10"/>
              </w:rPr>
              <w:t xml:space="preserve"> QHD, 3440 × 1440 (21:9), 100 Hz, antireflexní displej, 8 bit,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 xml:space="preserve">4 </w:t>
            </w:r>
            <w:proofErr w:type="spellStart"/>
            <w:r>
              <w:rPr>
                <w:sz w:val="10"/>
              </w:rPr>
              <w:t>ms</w:t>
            </w:r>
            <w:proofErr w:type="spellEnd"/>
            <w:r>
              <w:rPr>
                <w:sz w:val="10"/>
              </w:rPr>
              <w:t xml:space="preserve">, HDMI a </w:t>
            </w:r>
            <w:proofErr w:type="spellStart"/>
            <w:r>
              <w:rPr>
                <w:sz w:val="10"/>
              </w:rPr>
              <w:t>DisplayPort</w:t>
            </w:r>
            <w:proofErr w:type="spellEnd"/>
            <w:r>
              <w:rPr>
                <w:sz w:val="10"/>
              </w:rPr>
              <w:t>, VESA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0D279F5" w14:textId="77777777" w:rsidR="002106FD" w:rsidRDefault="002106FD">
            <w:pPr>
              <w:pStyle w:val="TableParagraph"/>
              <w:spacing w:before="56"/>
              <w:rPr>
                <w:rFonts w:ascii="Arial"/>
                <w:b/>
                <w:sz w:val="12"/>
              </w:rPr>
            </w:pPr>
          </w:p>
          <w:p w14:paraId="159D8612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72D20C0" w14:textId="77777777" w:rsidR="002106FD" w:rsidRDefault="002106FD">
            <w:pPr>
              <w:pStyle w:val="TableParagraph"/>
              <w:spacing w:before="56"/>
              <w:rPr>
                <w:rFonts w:ascii="Arial"/>
                <w:b/>
                <w:sz w:val="12"/>
              </w:rPr>
            </w:pPr>
          </w:p>
          <w:p w14:paraId="794E5923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638,60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DBE896D" w14:textId="77777777" w:rsidR="002106FD" w:rsidRDefault="002106FD">
            <w:pPr>
              <w:pStyle w:val="TableParagraph"/>
              <w:spacing w:before="56"/>
              <w:rPr>
                <w:rFonts w:ascii="Arial"/>
                <w:b/>
                <w:sz w:val="12"/>
              </w:rPr>
            </w:pPr>
          </w:p>
          <w:p w14:paraId="21AB023A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38812690" w14:textId="77777777" w:rsidR="002106FD" w:rsidRDefault="002106FD">
            <w:pPr>
              <w:pStyle w:val="TableParagraph"/>
              <w:spacing w:before="56"/>
              <w:rPr>
                <w:rFonts w:ascii="Arial"/>
                <w:b/>
                <w:sz w:val="12"/>
              </w:rPr>
            </w:pPr>
          </w:p>
          <w:p w14:paraId="4DB144B1" w14:textId="77777777" w:rsidR="002106FD" w:rsidRDefault="00DD3CC5">
            <w:pPr>
              <w:pStyle w:val="TableParagraph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638,60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6ACD2646" w14:textId="77777777">
        <w:trPr>
          <w:trHeight w:val="731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ED9BA07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1C2977A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113A03C2" w14:textId="77777777" w:rsidR="002106FD" w:rsidRDefault="00DD3CC5">
            <w:pPr>
              <w:pStyle w:val="TableParagraph"/>
              <w:spacing w:before="1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9AED42F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430EFD72" w14:textId="77777777" w:rsidR="002106FD" w:rsidRDefault="00DD3CC5">
            <w:pPr>
              <w:pStyle w:val="TableParagraph"/>
              <w:spacing w:line="247" w:lineRule="auto"/>
              <w:ind w:left="44" w:right="5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Tablet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+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aktivní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pero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+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obal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Apple</w:t>
            </w:r>
            <w:proofErr w:type="gramEnd"/>
            <w:r>
              <w:rPr>
                <w:b/>
                <w:sz w:val="10"/>
              </w:rPr>
              <w:t xml:space="preserve"> iPad Air 11" </w:t>
            </w:r>
            <w:proofErr w:type="gramStart"/>
            <w:r>
              <w:rPr>
                <w:b/>
                <w:sz w:val="10"/>
              </w:rPr>
              <w:t>128GB</w:t>
            </w:r>
            <w:proofErr w:type="gramEnd"/>
            <w:r>
              <w:rPr>
                <w:b/>
                <w:sz w:val="10"/>
              </w:rPr>
              <w:t xml:space="preserve"> +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Apple </w:t>
            </w:r>
            <w:proofErr w:type="spellStart"/>
            <w:r>
              <w:rPr>
                <w:b/>
                <w:sz w:val="10"/>
              </w:rPr>
              <w:t>pencil</w:t>
            </w:r>
            <w:proofErr w:type="spellEnd"/>
            <w:r>
              <w:rPr>
                <w:b/>
                <w:sz w:val="10"/>
              </w:rPr>
              <w:t xml:space="preserve"> + pouzdro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11DC752" w14:textId="77777777" w:rsidR="002106FD" w:rsidRDefault="00DD3CC5">
            <w:pPr>
              <w:pStyle w:val="TableParagraph"/>
              <w:spacing w:before="20" w:line="278" w:lineRule="auto"/>
              <w:ind w:left="30" w:right="39"/>
              <w:rPr>
                <w:sz w:val="10"/>
              </w:rPr>
            </w:pPr>
            <w:proofErr w:type="gramStart"/>
            <w:r>
              <w:rPr>
                <w:sz w:val="10"/>
              </w:rPr>
              <w:t>Tablet - displej</w:t>
            </w:r>
            <w:proofErr w:type="gramEnd"/>
            <w:r>
              <w:rPr>
                <w:sz w:val="10"/>
              </w:rPr>
              <w:t xml:space="preserve"> 10,9" QHD 2360 × 1640 IPS, Apple A14 </w:t>
            </w:r>
            <w:proofErr w:type="spellStart"/>
            <w:r>
              <w:rPr>
                <w:sz w:val="10"/>
              </w:rPr>
              <w:t>Bionic</w:t>
            </w:r>
            <w:proofErr w:type="spellEnd"/>
            <w:r>
              <w:rPr>
                <w:sz w:val="10"/>
              </w:rPr>
              <w:t>, RAM 8 GB, kapacita úlo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64 GB,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Bluetooth, zadní fotoaparát 12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 xml:space="preserve"> (f/2,4),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ední fotoaparát 12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 xml:space="preserve"> (f/2,4), USB-C, </w:t>
            </w:r>
            <w:proofErr w:type="spellStart"/>
            <w:r>
              <w:rPr>
                <w:sz w:val="10"/>
              </w:rPr>
              <w:t>iPadOS</w:t>
            </w:r>
            <w:proofErr w:type="spell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 xml:space="preserve">( </w:t>
            </w:r>
            <w:proofErr w:type="spellStart"/>
            <w:r>
              <w:rPr>
                <w:sz w:val="10"/>
              </w:rPr>
              <w:t>IPadOS</w:t>
            </w:r>
            <w:proofErr w:type="spellEnd"/>
            <w:proofErr w:type="gram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podmínka dal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 kompatibility se stávající technikou, nap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. </w:t>
            </w:r>
            <w:proofErr w:type="spellStart"/>
            <w:proofErr w:type="gramStart"/>
            <w:r>
              <w:rPr>
                <w:sz w:val="10"/>
              </w:rPr>
              <w:t>Somfy,Loxone</w:t>
            </w:r>
            <w:proofErr w:type="spellEnd"/>
            <w:proofErr w:type="gramEnd"/>
            <w:r>
              <w:rPr>
                <w:sz w:val="10"/>
              </w:rPr>
              <w:t>) + aktivní pero + obal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E746483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proofErr w:type="gramStart"/>
            <w:r>
              <w:rPr>
                <w:sz w:val="10"/>
              </w:rPr>
              <w:t>Tablet - displej</w:t>
            </w:r>
            <w:proofErr w:type="gramEnd"/>
            <w:r>
              <w:rPr>
                <w:sz w:val="10"/>
              </w:rPr>
              <w:t xml:space="preserve"> 11" (lep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 parametr) QHD 2360 × 1640 IPS, Apple M3 (lep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 parametr),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RAM 8 GB, kapacita úlo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128 GB,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, Bluetooth, zadní fotoaparát 12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 xml:space="preserve"> (f/1,8),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ední fotoaparát 12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 xml:space="preserve"> (f/2) - lep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í fotoaparáty, USB-C, </w:t>
            </w:r>
            <w:proofErr w:type="spellStart"/>
            <w:r>
              <w:rPr>
                <w:sz w:val="10"/>
              </w:rPr>
              <w:t>iPadOS</w:t>
            </w:r>
            <w:proofErr w:type="spellEnd"/>
            <w:r>
              <w:rPr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 xml:space="preserve">( </w:t>
            </w:r>
            <w:proofErr w:type="spellStart"/>
            <w:r>
              <w:rPr>
                <w:sz w:val="10"/>
              </w:rPr>
              <w:t>IPadOS</w:t>
            </w:r>
            <w:proofErr w:type="spellEnd"/>
            <w:proofErr w:type="gramEnd"/>
            <w:r>
              <w:rPr>
                <w:sz w:val="10"/>
              </w:rPr>
              <w:t xml:space="preserve"> podmínka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dal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 kompatibility se stávající technikou, nap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. </w:t>
            </w:r>
            <w:proofErr w:type="spellStart"/>
            <w:proofErr w:type="gramStart"/>
            <w:r>
              <w:rPr>
                <w:sz w:val="10"/>
              </w:rPr>
              <w:t>Somfy,Loxone</w:t>
            </w:r>
            <w:proofErr w:type="spellEnd"/>
            <w:proofErr w:type="gramEnd"/>
            <w:r>
              <w:rPr>
                <w:sz w:val="10"/>
              </w:rPr>
              <w:t>) + aktivní pero + obal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240D99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CE96F0B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2255E160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3B3D46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4E8338F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4B0EBB02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521,60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F290F3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538D857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60D06003" w14:textId="77777777" w:rsidR="002106FD" w:rsidRDefault="00DD3CC5">
            <w:pPr>
              <w:pStyle w:val="TableParagraph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797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35004E3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7C4BEB6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01D53133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964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515,20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329F24B6" w14:textId="77777777">
        <w:trPr>
          <w:trHeight w:val="566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B4246D6" w14:textId="77777777" w:rsidR="002106FD" w:rsidRDefault="002106FD">
            <w:pPr>
              <w:pStyle w:val="TableParagraph"/>
              <w:spacing w:before="104"/>
              <w:rPr>
                <w:rFonts w:ascii="Arial"/>
                <w:b/>
                <w:sz w:val="10"/>
              </w:rPr>
            </w:pPr>
          </w:p>
          <w:p w14:paraId="18A476CE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50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786E885C" w14:textId="77777777" w:rsidR="002106FD" w:rsidRDefault="002106FD">
            <w:pPr>
              <w:pStyle w:val="TableParagraph"/>
              <w:spacing w:before="48"/>
              <w:rPr>
                <w:rFonts w:ascii="Arial"/>
                <w:b/>
                <w:sz w:val="10"/>
              </w:rPr>
            </w:pPr>
          </w:p>
          <w:p w14:paraId="43723539" w14:textId="77777777" w:rsidR="002106FD" w:rsidRDefault="00DD3CC5">
            <w:pPr>
              <w:pStyle w:val="TableParagraph"/>
              <w:spacing w:line="247" w:lineRule="auto"/>
              <w:ind w:left="95" w:right="72" w:hanging="36"/>
              <w:rPr>
                <w:b/>
                <w:sz w:val="10"/>
              </w:rPr>
            </w:pPr>
            <w:r>
              <w:rPr>
                <w:b/>
                <w:sz w:val="10"/>
              </w:rPr>
              <w:t>Set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klávesnice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+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my</w:t>
            </w:r>
            <w:r>
              <w:rPr>
                <w:rFonts w:ascii="Arial" w:hAnsi="Arial"/>
                <w:b/>
                <w:sz w:val="10"/>
              </w:rPr>
              <w:t>š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C</w:t>
            </w:r>
            <w:proofErr w:type="gramEnd"/>
            <w:r>
              <w:rPr>
                <w:b/>
                <w:sz w:val="10"/>
              </w:rPr>
              <w:t>-TECH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KB-102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USB+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C-TECH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WM-</w:t>
            </w: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F7092AB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min. parametry: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eská klávesnice, standardní rozm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ry, USB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optická my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, 3 tla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ítková,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kole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ko, </w:t>
            </w:r>
            <w:proofErr w:type="spellStart"/>
            <w:r>
              <w:rPr>
                <w:sz w:val="10"/>
              </w:rPr>
              <w:t>usb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 1200DPI, symetrická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6CB75E1E" w14:textId="77777777" w:rsidR="002106FD" w:rsidRDefault="00DD3CC5">
            <w:pPr>
              <w:pStyle w:val="TableParagraph"/>
              <w:spacing w:before="20" w:line="278" w:lineRule="auto"/>
              <w:ind w:left="29" w:right="90"/>
              <w:rPr>
                <w:sz w:val="10"/>
              </w:rPr>
            </w:pP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eská klávesnice, standardní rozm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ry, USB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optická my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, 3 tla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ítková, kole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ko,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usb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 1200DPI, symetrická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1A2A759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67FAE44F" w14:textId="77777777" w:rsidR="002106FD" w:rsidRDefault="00DD3CC5">
            <w:pPr>
              <w:pStyle w:val="TableParagraph"/>
              <w:spacing w:before="1"/>
              <w:ind w:left="16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120,00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F15A8E1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1CFC9516" w14:textId="77777777" w:rsidR="002106FD" w:rsidRDefault="00DD3CC5">
            <w:pPr>
              <w:pStyle w:val="TableParagraph"/>
              <w:spacing w:before="1"/>
              <w:ind w:left="14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145,20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0F01C33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367694A3" w14:textId="77777777" w:rsidR="002106FD" w:rsidRDefault="00DD3CC5">
            <w:pPr>
              <w:pStyle w:val="TableParagraph"/>
              <w:spacing w:before="1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7E310F52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3B25C263" w14:textId="77777777" w:rsidR="002106FD" w:rsidRDefault="00DD3CC5">
            <w:pPr>
              <w:pStyle w:val="TableParagraph"/>
              <w:spacing w:before="1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294FBEAC" w14:textId="77777777">
        <w:trPr>
          <w:trHeight w:val="739"/>
        </w:trPr>
        <w:tc>
          <w:tcPr>
            <w:tcW w:w="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E501E4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2A7550E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6876AED5" w14:textId="77777777" w:rsidR="002106FD" w:rsidRDefault="00DD3CC5">
            <w:pPr>
              <w:pStyle w:val="TableParagraph"/>
              <w:spacing w:before="1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2C1E1CCA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A434215" w14:textId="77777777" w:rsidR="002106FD" w:rsidRDefault="002106FD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14:paraId="214AEB29" w14:textId="77777777" w:rsidR="002106FD" w:rsidRDefault="00DD3CC5">
            <w:pPr>
              <w:pStyle w:val="TableParagraph"/>
              <w:spacing w:before="1" w:line="247" w:lineRule="auto"/>
              <w:ind w:left="368" w:right="29" w:hanging="302"/>
              <w:rPr>
                <w:b/>
                <w:sz w:val="10"/>
              </w:rPr>
            </w:pPr>
            <w:r>
              <w:rPr>
                <w:b/>
                <w:sz w:val="10"/>
              </w:rPr>
              <w:t>multifunk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ní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tiskárna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Epson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EcoTank</w:t>
            </w:r>
            <w:proofErr w:type="spell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L14150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22C3AF7" w14:textId="77777777" w:rsidR="002106FD" w:rsidRDefault="00DD3CC5">
            <w:pPr>
              <w:pStyle w:val="TableParagraph"/>
              <w:spacing w:before="20" w:line="247" w:lineRule="auto"/>
              <w:ind w:left="30" w:right="155"/>
              <w:rPr>
                <w:sz w:val="10"/>
              </w:rPr>
            </w:pPr>
            <w:r>
              <w:rPr>
                <w:sz w:val="10"/>
              </w:rPr>
              <w:t>tiskárna multifunk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ní, barevná, A3, kopírování a skenování, duplex, USB, LAN a Wifi, duplex,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inkoustový tankový systém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5DF02FB" w14:textId="77777777" w:rsidR="002106FD" w:rsidRDefault="00DD3CC5">
            <w:pPr>
              <w:pStyle w:val="TableParagraph"/>
              <w:spacing w:before="20" w:line="247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tiskárna multifunk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ní, barevná, A3, kopírování a skenování, duplex, USB, LAN a Wifi,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duplex, inkoustový tankový systém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57820437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1E89231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423D1DF8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DB38777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B60A7F0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36177582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391,20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D03D577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7211CE2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2C5DDE19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</w:tcPr>
          <w:p w14:paraId="281E3050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9302EA0" w14:textId="77777777" w:rsidR="002106FD" w:rsidRDefault="002106FD">
            <w:pPr>
              <w:pStyle w:val="TableParagraph"/>
              <w:spacing w:before="26"/>
              <w:rPr>
                <w:rFonts w:ascii="Arial"/>
                <w:b/>
                <w:sz w:val="12"/>
              </w:rPr>
            </w:pPr>
          </w:p>
          <w:p w14:paraId="3879877E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391,20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</w:tbl>
    <w:p w14:paraId="7352946A" w14:textId="77777777" w:rsidR="002106FD" w:rsidRDefault="002106FD">
      <w:pPr>
        <w:jc w:val="center"/>
        <w:rPr>
          <w:rFonts w:ascii="Arial" w:hAnsi="Arial"/>
          <w:sz w:val="12"/>
        </w:rPr>
        <w:sectPr w:rsidR="002106FD">
          <w:type w:val="continuous"/>
          <w:pgSz w:w="16840" w:h="11900" w:orient="landscape"/>
          <w:pgMar w:top="1100" w:right="900" w:bottom="280" w:left="880" w:header="708" w:footer="708" w:gutter="0"/>
          <w:cols w:space="708"/>
        </w:sectPr>
      </w:pPr>
    </w:p>
    <w:p w14:paraId="42148EBC" w14:textId="77777777" w:rsidR="002106FD" w:rsidRDefault="002106FD">
      <w:pPr>
        <w:pStyle w:val="Zkladntext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08"/>
        <w:gridCol w:w="4346"/>
        <w:gridCol w:w="3757"/>
        <w:gridCol w:w="1100"/>
        <w:gridCol w:w="1071"/>
        <w:gridCol w:w="1437"/>
        <w:gridCol w:w="927"/>
      </w:tblGrid>
      <w:tr w:rsidR="002106FD" w14:paraId="32376584" w14:textId="77777777">
        <w:trPr>
          <w:trHeight w:val="80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29B48F4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EE852A2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01B6D62A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264" behindDoc="1" locked="0" layoutInCell="1" allowOverlap="1" wp14:anchorId="00452B94" wp14:editId="78A58C61">
                      <wp:simplePos x="0" y="0"/>
                      <wp:positionH relativeFrom="column">
                        <wp:posOffset>-2280</wp:posOffset>
                      </wp:positionH>
                      <wp:positionV relativeFrom="paragraph">
                        <wp:posOffset>-221744</wp:posOffset>
                      </wp:positionV>
                      <wp:extent cx="9418320" cy="6106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8320" cy="6106795"/>
                                <a:chOff x="0" y="0"/>
                                <a:chExt cx="9418320" cy="6106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418320" cy="6106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8320" h="6106795">
                                      <a:moveTo>
                                        <a:pt x="9417800" y="6106748"/>
                                      </a:moveTo>
                                      <a:lnTo>
                                        <a:pt x="0" y="61067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17800" y="0"/>
                                      </a:lnTo>
                                      <a:lnTo>
                                        <a:pt x="9417800" y="6106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9B4D3" id="Group 4" o:spid="_x0000_s1026" style="position:absolute;margin-left:-.2pt;margin-top:-17.45pt;width:741.6pt;height:480.85pt;z-index:-16393216;mso-wrap-distance-left:0;mso-wrap-distance-right:0" coordsize="94183,6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">
                      <v:shape id="Graphic 5" o:spid="_x0000_s1027" style="position:absolute;width:94183;height:61067;visibility:visible;mso-wrap-style:square;v-text-anchor:top" coordsize="9418320,610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" path="m9417800,6106748l,6106748,,,9417800,r,6106748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E42BD68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16928CF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7A4F5880" w14:textId="77777777" w:rsidR="002106FD" w:rsidRDefault="00DD3CC5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3D</w:t>
            </w:r>
            <w:proofErr w:type="gramEnd"/>
            <w:r>
              <w:rPr>
                <w:b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tiskárna -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Prusa</w:t>
            </w:r>
            <w:proofErr w:type="gramEnd"/>
            <w:r>
              <w:rPr>
                <w:b/>
                <w:sz w:val="10"/>
              </w:rPr>
              <w:t xml:space="preserve"> i3 </w:t>
            </w:r>
            <w:r>
              <w:rPr>
                <w:b/>
                <w:spacing w:val="-2"/>
                <w:sz w:val="10"/>
              </w:rPr>
              <w:t>MK3S+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1031565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Rozm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tisku min. 250×210×210 mm,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 vrstvy 0,05 - 0,35 mm, pr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filamentu 1,75,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Odnímatelné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magnetické ocelové tiskové pláty, max. teplota trysky 300 °C, 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sestavená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E5896EF" w14:textId="77777777" w:rsidR="002106FD" w:rsidRDefault="00DD3CC5">
            <w:pPr>
              <w:pStyle w:val="TableParagraph"/>
              <w:spacing w:before="20" w:line="261" w:lineRule="auto"/>
              <w:ind w:left="29" w:right="148"/>
              <w:rPr>
                <w:sz w:val="10"/>
              </w:rPr>
            </w:pPr>
            <w:r>
              <w:rPr>
                <w:sz w:val="10"/>
              </w:rPr>
              <w:t>Rozm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tisku250×210×210 mm,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 vrstvy 0,05 - 0,35 mm, pr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filamentu 1,75,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Odnímatelné magnetické ocelové tiskové pláty, max. teplota trysky 300 °C, 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sestavená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7A3477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DF93E6D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1DDCBD28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8516E0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6F74C8D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78408BAB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239,00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F3B262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B331934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725ACFD5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20E4069B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6DE3542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75AE13B8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956,00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0A542B83" w14:textId="77777777">
        <w:trPr>
          <w:trHeight w:val="75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123E538B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C17C61F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0"/>
              </w:rPr>
            </w:pPr>
          </w:p>
          <w:p w14:paraId="3718902B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45F93AB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1B0DCFE" w14:textId="77777777" w:rsidR="002106FD" w:rsidRDefault="002106FD"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 w14:paraId="191AB5E5" w14:textId="77777777" w:rsidR="002106FD" w:rsidRDefault="00DD3CC5">
            <w:pPr>
              <w:pStyle w:val="TableParagraph"/>
              <w:spacing w:line="247" w:lineRule="auto"/>
              <w:ind w:left="583" w:right="88" w:hanging="503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Plotr-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Canon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ImagePROGRAF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TC-20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0C0DFD2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min. po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adavky: Plotr pro role papíru, formát papíru A1, A2, A3, A3+ a A4, 2400 x 1200 DPI, po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barev: 4, USB, LAN a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>, grafický displej, odd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lené barevné nápln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, tankový systém a tisk fotografií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25735A8" w14:textId="77777777" w:rsidR="002106FD" w:rsidRDefault="00DD3CC5">
            <w:pPr>
              <w:pStyle w:val="TableParagraph"/>
              <w:spacing w:before="20" w:line="261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Plotr pro role papíru, formát papíru A1, A2, A3, A3+ a A4, 2400 x 1200 DPI, po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et barev: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4, USB, LAN a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>, grafický displej, odd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lené barevné nápln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, tankový systém a tisk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fotografií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6B25AFB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35906DB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1968D7D4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62C927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6FADC41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70E09655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956,40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2F42A38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C04A38D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79031FC7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07E7010B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41FBE44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10D3042F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912,80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13626BB0" w14:textId="77777777">
        <w:trPr>
          <w:trHeight w:val="760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5A15E90D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59A74DD" w14:textId="77777777" w:rsidR="002106FD" w:rsidRDefault="002106FD">
            <w:pPr>
              <w:pStyle w:val="TableParagraph"/>
              <w:spacing w:before="90"/>
              <w:rPr>
                <w:rFonts w:ascii="Arial"/>
                <w:b/>
                <w:sz w:val="10"/>
              </w:rPr>
            </w:pPr>
          </w:p>
          <w:p w14:paraId="6181ED4B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0793A2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5B7BC55" w14:textId="77777777" w:rsidR="002106FD" w:rsidRDefault="002106FD"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 w14:paraId="04C0F980" w14:textId="77777777" w:rsidR="002106FD" w:rsidRDefault="00DD3CC5">
            <w:pPr>
              <w:pStyle w:val="TableParagraph"/>
              <w:spacing w:line="247" w:lineRule="auto"/>
              <w:ind w:left="195" w:right="29" w:firstLine="129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ploter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A0 - Canon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ImagePROGRAF</w:t>
            </w:r>
            <w:proofErr w:type="spell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TM-305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A305733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Plotr pro role papíru 24" a 36", formát papíru A0, A1, A2, A3 a A3+, 2400 x 1200 DPI, po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et barev: 5,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USB, LAN a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>, dotykový displej, odd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lené barevné nápln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a tisk fotografií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B8E261B" w14:textId="77777777" w:rsidR="002106FD" w:rsidRDefault="00DD3CC5">
            <w:pPr>
              <w:pStyle w:val="TableParagraph"/>
              <w:spacing w:before="4" w:line="261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Plotr pro role papíru 24" a 36", formát papíru A0, A1, A2, A3 a A3+, 2400 x 1200 DPI,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et barev: 5, USB, LAN a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>, dotykový displej, odd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lené barevné nápln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a tisk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fotografií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758A6E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F080EF6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2332D6CD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0672B72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0FA9E5D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699A29A1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A3BE92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76BFA3F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146C1982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121B42CE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ADEA39D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0A37A285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4FAF0394" w14:textId="77777777">
        <w:trPr>
          <w:trHeight w:val="70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41C9E839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9DEAFC4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6F09E2F8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25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9552C2B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038C5301" w14:textId="77777777" w:rsidR="002106FD" w:rsidRDefault="00DD3CC5">
            <w:pPr>
              <w:pStyle w:val="TableParagraph"/>
              <w:spacing w:line="247" w:lineRule="auto"/>
              <w:ind w:left="274" w:right="29" w:hanging="252"/>
              <w:rPr>
                <w:b/>
                <w:sz w:val="10"/>
              </w:rPr>
            </w:pPr>
            <w:r>
              <w:rPr>
                <w:b/>
                <w:sz w:val="10"/>
              </w:rPr>
              <w:t>sluchátka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pro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jazyky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sluchátka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Genesis RADON 210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958F7A0" w14:textId="77777777" w:rsidR="002106FD" w:rsidRDefault="00DD3CC5">
            <w:pPr>
              <w:pStyle w:val="TableParagraph"/>
              <w:spacing w:before="20" w:line="247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min. parametry: uzav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ená sluchátka, nastavení velikosti, USB konektor, ovládání hlasitosti, kabel </w:t>
            </w:r>
            <w:proofErr w:type="gramStart"/>
            <w:r>
              <w:rPr>
                <w:sz w:val="10"/>
              </w:rPr>
              <w:t>2m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mikrofon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52079B0" w14:textId="77777777" w:rsidR="002106FD" w:rsidRDefault="00DD3CC5">
            <w:pPr>
              <w:pStyle w:val="TableParagraph"/>
              <w:spacing w:before="20" w:line="247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uzav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ená sluchátka, nastavení velikosti, USB konektor, ovládání hlasitosti, kabel </w:t>
            </w:r>
            <w:proofErr w:type="gramStart"/>
            <w:r>
              <w:rPr>
                <w:sz w:val="10"/>
              </w:rPr>
              <w:t>2m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mikrofon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9E9102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D1CAEDC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406D04D7" w14:textId="77777777" w:rsidR="002106FD" w:rsidRDefault="00DD3CC5">
            <w:pPr>
              <w:pStyle w:val="TableParagraph"/>
              <w:ind w:left="16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370,00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15F7A8E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6ED7A3F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4F778280" w14:textId="77777777" w:rsidR="002106FD" w:rsidRDefault="00DD3CC5">
            <w:pPr>
              <w:pStyle w:val="TableParagraph"/>
              <w:ind w:left="14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447,70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6D64A82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5F5272E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38ECF444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7563A566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ACD2BF3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7C1BC059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192,50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677E970F" w14:textId="77777777">
        <w:trPr>
          <w:trHeight w:val="75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0829185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B967CD8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0"/>
              </w:rPr>
            </w:pPr>
          </w:p>
          <w:p w14:paraId="474044C2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35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79A9B99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514FFD3F" w14:textId="77777777" w:rsidR="002106FD" w:rsidRDefault="00DD3CC5">
            <w:pPr>
              <w:pStyle w:val="TableParagraph"/>
              <w:spacing w:before="1" w:line="247" w:lineRule="auto"/>
              <w:ind w:left="124" w:right="133" w:hanging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mono </w:t>
            </w:r>
            <w:proofErr w:type="gramStart"/>
            <w:r>
              <w:rPr>
                <w:b/>
                <w:sz w:val="10"/>
              </w:rPr>
              <w:t>sluchátka - pro</w:t>
            </w:r>
            <w:proofErr w:type="gramEnd"/>
            <w:r>
              <w:rPr>
                <w:b/>
                <w:sz w:val="10"/>
              </w:rPr>
              <w:t xml:space="preserve"> call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centrum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Jabra</w:t>
            </w:r>
            <w:proofErr w:type="spellEnd"/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Evolve2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50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USB-A MS Mono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4B32A5D" w14:textId="77777777" w:rsidR="002106FD" w:rsidRDefault="00DD3CC5">
            <w:pPr>
              <w:pStyle w:val="TableParagraph"/>
              <w:spacing w:before="20" w:line="261" w:lineRule="auto"/>
              <w:ind w:left="30" w:right="155"/>
              <w:rPr>
                <w:sz w:val="10"/>
              </w:rPr>
            </w:pPr>
            <w:r>
              <w:rPr>
                <w:sz w:val="10"/>
              </w:rPr>
              <w:t>Náhlavní souprava pro hlukov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náro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né provozy (opera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st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ediska, open </w:t>
            </w:r>
            <w:proofErr w:type="spellStart"/>
            <w:r>
              <w:rPr>
                <w:sz w:val="10"/>
              </w:rPr>
              <w:t>space</w:t>
            </w:r>
            <w:proofErr w:type="spellEnd"/>
            <w:r>
              <w:rPr>
                <w:sz w:val="10"/>
              </w:rPr>
              <w:t xml:space="preserve"> kancelá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e, </w:t>
            </w:r>
            <w:proofErr w:type="spellStart"/>
            <w:r>
              <w:rPr>
                <w:sz w:val="10"/>
              </w:rPr>
              <w:t>telefoní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úst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edny apod.), vybavené funkcí potla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ení 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umu, indikátor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innosti, </w:t>
            </w:r>
            <w:proofErr w:type="spellStart"/>
            <w:r>
              <w:rPr>
                <w:sz w:val="10"/>
              </w:rPr>
              <w:t>Bluetoth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USB,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mikrofon, MONO reproduktor.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86CE868" w14:textId="77777777" w:rsidR="002106FD" w:rsidRDefault="00DD3CC5">
            <w:pPr>
              <w:pStyle w:val="TableParagraph"/>
              <w:spacing w:before="20" w:line="278" w:lineRule="auto"/>
              <w:ind w:left="29" w:right="90"/>
              <w:rPr>
                <w:sz w:val="10"/>
              </w:rPr>
            </w:pPr>
            <w:r>
              <w:rPr>
                <w:sz w:val="10"/>
              </w:rPr>
              <w:t>Náhlavní souprava pro hlukov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náro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né provozy (opera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st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ediska, open </w:t>
            </w:r>
            <w:proofErr w:type="spellStart"/>
            <w:r>
              <w:rPr>
                <w:sz w:val="10"/>
              </w:rPr>
              <w:t>space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kancelá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e, </w:t>
            </w:r>
            <w:proofErr w:type="spellStart"/>
            <w:r>
              <w:rPr>
                <w:sz w:val="10"/>
              </w:rPr>
              <w:t>telefoní</w:t>
            </w:r>
            <w:proofErr w:type="spellEnd"/>
            <w:r>
              <w:rPr>
                <w:sz w:val="10"/>
              </w:rPr>
              <w:t xml:space="preserve"> úst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edny apod.), vybavené funkcí potla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ení 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umu, indikátor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innosti,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Bluetoth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USB, mikrofon, MONO reproduktor.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51CC79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C2164E4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1828366D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9BCC4E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9DA621A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09F26248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073,40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2B107A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C802F12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6C9A9A5B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88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0220869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4D7966F" w14:textId="77777777" w:rsidR="002106FD" w:rsidRDefault="002106FD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4DB302C8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107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569,00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701D222C" w14:textId="77777777">
        <w:trPr>
          <w:trHeight w:val="875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7E760392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073F22D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B1E5ED2" w14:textId="77777777" w:rsidR="002106FD" w:rsidRDefault="002106FD">
            <w:pPr>
              <w:pStyle w:val="TableParagraph"/>
              <w:spacing w:before="32"/>
              <w:rPr>
                <w:rFonts w:ascii="Arial"/>
                <w:b/>
                <w:sz w:val="10"/>
              </w:rPr>
            </w:pPr>
          </w:p>
          <w:p w14:paraId="67287A26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6E2F82C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C5766D6" w14:textId="77777777" w:rsidR="002106FD" w:rsidRDefault="002106FD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6010D1B8" w14:textId="77777777" w:rsidR="002106FD" w:rsidRDefault="00DD3CC5">
            <w:pPr>
              <w:pStyle w:val="TableParagraph"/>
              <w:spacing w:line="247" w:lineRule="auto"/>
              <w:ind w:left="88" w:right="93" w:firstLine="3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 xml:space="preserve">Projektor - </w:t>
            </w:r>
            <w:proofErr w:type="spellStart"/>
            <w:r>
              <w:rPr>
                <w:b/>
                <w:sz w:val="10"/>
              </w:rPr>
              <w:t>ultraShortTrow</w:t>
            </w:r>
            <w:proofErr w:type="spellEnd"/>
            <w:proofErr w:type="gramEnd"/>
            <w:r>
              <w:rPr>
                <w:b/>
                <w:sz w:val="10"/>
              </w:rPr>
              <w:t xml:space="preserve"> -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Optoma</w:t>
            </w:r>
            <w:proofErr w:type="spell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projektor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W309ST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+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rameno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04A5F9B" w14:textId="77777777" w:rsidR="002106FD" w:rsidRDefault="00DD3CC5">
            <w:pPr>
              <w:pStyle w:val="TableParagraph"/>
              <w:spacing w:before="20" w:line="278" w:lineRule="auto"/>
              <w:ind w:left="30" w:right="155"/>
              <w:rPr>
                <w:sz w:val="10"/>
              </w:rPr>
            </w:pPr>
            <w:r>
              <w:rPr>
                <w:sz w:val="10"/>
              </w:rPr>
              <w:t xml:space="preserve">Minimální parametry: dataprojektor </w:t>
            </w:r>
            <w:proofErr w:type="spellStart"/>
            <w:r>
              <w:rPr>
                <w:sz w:val="10"/>
              </w:rPr>
              <w:t>UltraShortThrow</w:t>
            </w:r>
            <w:proofErr w:type="spellEnd"/>
            <w:r>
              <w:rPr>
                <w:sz w:val="10"/>
              </w:rPr>
              <w:t xml:space="preserve"> (ve vzdálenosti 1,1 m 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ka obrazu </w:t>
            </w:r>
            <w:proofErr w:type="gramStart"/>
            <w:r>
              <w:rPr>
                <w:sz w:val="10"/>
              </w:rPr>
              <w:t>200cm</w:t>
            </w:r>
            <w:proofErr w:type="gramEnd"/>
            <w:r>
              <w:rPr>
                <w:sz w:val="10"/>
              </w:rPr>
              <w:t xml:space="preserve"> tj.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úhlop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 cca 2,4m), svítivost</w:t>
            </w:r>
            <w:r>
              <w:rPr>
                <w:spacing w:val="3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3600lm</w:t>
            </w:r>
            <w:proofErr w:type="gramEnd"/>
            <w:r>
              <w:rPr>
                <w:sz w:val="10"/>
              </w:rPr>
              <w:t xml:space="preserve">, </w:t>
            </w:r>
            <w:proofErr w:type="spellStart"/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ivornost</w:t>
            </w:r>
            <w:proofErr w:type="spellEnd"/>
            <w:r>
              <w:rPr>
                <w:sz w:val="10"/>
              </w:rPr>
              <w:t xml:space="preserve"> lampy </w:t>
            </w:r>
            <w:proofErr w:type="gramStart"/>
            <w:r>
              <w:rPr>
                <w:sz w:val="10"/>
              </w:rPr>
              <w:t>6000h</w:t>
            </w:r>
            <w:proofErr w:type="gramEnd"/>
            <w:r>
              <w:rPr>
                <w:sz w:val="10"/>
              </w:rPr>
              <w:t xml:space="preserve"> (</w:t>
            </w:r>
            <w:proofErr w:type="gramStart"/>
            <w:r>
              <w:rPr>
                <w:sz w:val="10"/>
              </w:rPr>
              <w:t>10000h</w:t>
            </w:r>
            <w:proofErr w:type="gramEnd"/>
            <w:r>
              <w:rPr>
                <w:sz w:val="10"/>
              </w:rPr>
              <w:t xml:space="preserve"> v </w:t>
            </w:r>
            <w:proofErr w:type="spellStart"/>
            <w:r>
              <w:rPr>
                <w:sz w:val="10"/>
              </w:rPr>
              <w:t>eco</w:t>
            </w:r>
            <w:proofErr w:type="spellEnd"/>
            <w:r>
              <w:rPr>
                <w:sz w:val="10"/>
              </w:rPr>
              <w:t>), hlu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nost max. </w:t>
            </w:r>
            <w:proofErr w:type="gramStart"/>
            <w:r>
              <w:rPr>
                <w:sz w:val="10"/>
              </w:rPr>
              <w:t>30dB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 HDMI, VGA, min.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ení 1280x800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z w:val="10"/>
              </w:rPr>
              <w:t xml:space="preserve">, min. kontrast 20000:1, reproduktor </w:t>
            </w:r>
            <w:proofErr w:type="gramStart"/>
            <w:r>
              <w:rPr>
                <w:sz w:val="10"/>
              </w:rPr>
              <w:t>10W</w:t>
            </w:r>
            <w:proofErr w:type="gramEnd"/>
            <w:r>
              <w:rPr>
                <w:sz w:val="10"/>
              </w:rPr>
              <w:t>, umíst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na rameno na zdi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ed tabule/plátno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0427608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 xml:space="preserve">dataprojektor </w:t>
            </w:r>
            <w:proofErr w:type="spellStart"/>
            <w:r>
              <w:rPr>
                <w:sz w:val="10"/>
              </w:rPr>
              <w:t>UltraShortThrow</w:t>
            </w:r>
            <w:proofErr w:type="spellEnd"/>
            <w:r>
              <w:rPr>
                <w:sz w:val="10"/>
              </w:rPr>
              <w:t xml:space="preserve"> (ve vzdálenosti 1,1 m 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ka obrazu </w:t>
            </w:r>
            <w:proofErr w:type="gramStart"/>
            <w:r>
              <w:rPr>
                <w:sz w:val="10"/>
              </w:rPr>
              <w:t>200cm</w:t>
            </w:r>
            <w:proofErr w:type="gramEnd"/>
            <w:r>
              <w:rPr>
                <w:sz w:val="10"/>
              </w:rPr>
              <w:t xml:space="preserve"> tj. úhlop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cca 2,4m), svítivost</w:t>
            </w:r>
            <w:r>
              <w:rPr>
                <w:spacing w:val="4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3800lm</w:t>
            </w:r>
            <w:proofErr w:type="gramEnd"/>
            <w:r>
              <w:rPr>
                <w:sz w:val="10"/>
              </w:rPr>
              <w:t xml:space="preserve">, </w:t>
            </w:r>
            <w:proofErr w:type="spellStart"/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ivornost</w:t>
            </w:r>
            <w:proofErr w:type="spellEnd"/>
            <w:r>
              <w:rPr>
                <w:sz w:val="10"/>
              </w:rPr>
              <w:t xml:space="preserve"> lampy </w:t>
            </w:r>
            <w:proofErr w:type="gramStart"/>
            <w:r>
              <w:rPr>
                <w:sz w:val="10"/>
              </w:rPr>
              <w:t>6000h</w:t>
            </w:r>
            <w:proofErr w:type="gramEnd"/>
            <w:r>
              <w:rPr>
                <w:sz w:val="10"/>
              </w:rPr>
              <w:t xml:space="preserve"> (</w:t>
            </w:r>
            <w:proofErr w:type="gramStart"/>
            <w:r>
              <w:rPr>
                <w:sz w:val="10"/>
              </w:rPr>
              <w:t>10000h</w:t>
            </w:r>
            <w:proofErr w:type="gramEnd"/>
            <w:r>
              <w:rPr>
                <w:sz w:val="10"/>
              </w:rPr>
              <w:t xml:space="preserve"> v </w:t>
            </w:r>
            <w:proofErr w:type="spellStart"/>
            <w:r>
              <w:rPr>
                <w:sz w:val="10"/>
              </w:rPr>
              <w:t>eco</w:t>
            </w:r>
            <w:proofErr w:type="spellEnd"/>
            <w:r>
              <w:rPr>
                <w:sz w:val="10"/>
              </w:rPr>
              <w:t>), hlu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 xml:space="preserve">nost </w:t>
            </w:r>
            <w:proofErr w:type="gramStart"/>
            <w:r>
              <w:rPr>
                <w:sz w:val="10"/>
              </w:rPr>
              <w:t>28dB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ipojení HDMI, VGA, </w:t>
            </w:r>
            <w:proofErr w:type="spellStart"/>
            <w:r>
              <w:rPr>
                <w:sz w:val="10"/>
              </w:rPr>
              <w:t>mrozli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</w:t>
            </w:r>
            <w:proofErr w:type="spellEnd"/>
            <w:r>
              <w:rPr>
                <w:sz w:val="10"/>
              </w:rPr>
              <w:t xml:space="preserve"> 1280x800 </w:t>
            </w:r>
            <w:proofErr w:type="spellStart"/>
            <w:r>
              <w:rPr>
                <w:sz w:val="10"/>
              </w:rPr>
              <w:t>px</w:t>
            </w:r>
            <w:proofErr w:type="spellEnd"/>
            <w:r>
              <w:rPr>
                <w:sz w:val="10"/>
              </w:rPr>
              <w:t xml:space="preserve">, kontrast 25000:1, reproduktor </w:t>
            </w:r>
            <w:proofErr w:type="gramStart"/>
            <w:r>
              <w:rPr>
                <w:sz w:val="10"/>
              </w:rPr>
              <w:t>10W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umíst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 na rameno na zdi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ed tabule/plátno, v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. ramena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0B6D7A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17B826D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 w14:paraId="4A474CE4" w14:textId="77777777" w:rsidR="002106FD" w:rsidRDefault="00DD3CC5">
            <w:pPr>
              <w:pStyle w:val="TableParagraph"/>
              <w:spacing w:before="1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370,00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C5D90A2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C826D79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 w14:paraId="52AE6D88" w14:textId="77777777" w:rsidR="002106FD" w:rsidRDefault="00DD3CC5">
            <w:pPr>
              <w:pStyle w:val="TableParagraph"/>
              <w:spacing w:before="1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597,70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8ACEB8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CD53E56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 w14:paraId="4BC55956" w14:textId="77777777" w:rsidR="002106FD" w:rsidRDefault="00DD3CC5">
            <w:pPr>
              <w:pStyle w:val="TableParagraph"/>
              <w:spacing w:before="1"/>
              <w:ind w:left="17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138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6D0107E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B9892E3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 w14:paraId="0747FF63" w14:textId="77777777" w:rsidR="002106FD" w:rsidRDefault="00DD3CC5">
            <w:pPr>
              <w:pStyle w:val="TableParagraph"/>
              <w:spacing w:before="1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167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379,30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530A2874" w14:textId="77777777">
        <w:trPr>
          <w:trHeight w:val="430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28B4EE71" w14:textId="77777777" w:rsidR="002106FD" w:rsidRDefault="002106FD">
            <w:pPr>
              <w:pStyle w:val="TableParagraph"/>
              <w:spacing w:before="39"/>
              <w:rPr>
                <w:rFonts w:ascii="Arial"/>
                <w:b/>
                <w:sz w:val="10"/>
              </w:rPr>
            </w:pPr>
          </w:p>
          <w:p w14:paraId="402C33A7" w14:textId="77777777" w:rsidR="002106FD" w:rsidRDefault="00DD3CC5">
            <w:pPr>
              <w:pStyle w:val="TableParagraph"/>
              <w:spacing w:before="1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AC655E5" w14:textId="77777777" w:rsidR="002106FD" w:rsidRDefault="002106FD">
            <w:pPr>
              <w:pStyle w:val="TableParagraph"/>
              <w:spacing w:before="48"/>
              <w:rPr>
                <w:rFonts w:ascii="Arial"/>
                <w:b/>
                <w:sz w:val="10"/>
              </w:rPr>
            </w:pPr>
          </w:p>
          <w:p w14:paraId="25DA364B" w14:textId="77777777" w:rsidR="002106FD" w:rsidRDefault="00DD3CC5">
            <w:pPr>
              <w:pStyle w:val="TableParagraph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projek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ní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keramická</w:t>
            </w:r>
            <w:r>
              <w:rPr>
                <w:b/>
                <w:spacing w:val="-2"/>
                <w:sz w:val="10"/>
              </w:rPr>
              <w:t xml:space="preserve"> tabule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F6197B7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rozm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min.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190×120 cm,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magnetická, matná,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projek</w:t>
            </w:r>
            <w:r>
              <w:rPr>
                <w:rFonts w:ascii="Arial" w:hAnsi="Arial"/>
                <w:spacing w:val="-2"/>
                <w:sz w:val="10"/>
              </w:rPr>
              <w:t>č</w:t>
            </w:r>
            <w:r>
              <w:rPr>
                <w:spacing w:val="-2"/>
                <w:sz w:val="10"/>
              </w:rPr>
              <w:t>ní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E06115D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200×120 cm,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magnetická, matná,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projek</w:t>
            </w:r>
            <w:r>
              <w:rPr>
                <w:rFonts w:ascii="Arial" w:hAnsi="Arial"/>
                <w:spacing w:val="-2"/>
                <w:sz w:val="10"/>
              </w:rPr>
              <w:t>č</w:t>
            </w:r>
            <w:r>
              <w:rPr>
                <w:spacing w:val="-2"/>
                <w:sz w:val="10"/>
              </w:rPr>
              <w:t>ní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9D4D401" w14:textId="77777777" w:rsidR="002106FD" w:rsidRDefault="002106FD">
            <w:pPr>
              <w:pStyle w:val="TableParagraph"/>
              <w:spacing w:before="13"/>
              <w:rPr>
                <w:rFonts w:ascii="Arial"/>
                <w:b/>
                <w:sz w:val="12"/>
              </w:rPr>
            </w:pPr>
          </w:p>
          <w:p w14:paraId="24D6258C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66B3703" w14:textId="77777777" w:rsidR="002106FD" w:rsidRDefault="002106FD">
            <w:pPr>
              <w:pStyle w:val="TableParagraph"/>
              <w:spacing w:before="13"/>
              <w:rPr>
                <w:rFonts w:ascii="Arial"/>
                <w:b/>
                <w:sz w:val="12"/>
              </w:rPr>
            </w:pPr>
          </w:p>
          <w:p w14:paraId="1A2A4F0D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695,60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4275AD8" w14:textId="77777777" w:rsidR="002106FD" w:rsidRDefault="002106FD">
            <w:pPr>
              <w:pStyle w:val="TableParagraph"/>
              <w:spacing w:before="13"/>
              <w:rPr>
                <w:rFonts w:ascii="Arial"/>
                <w:b/>
                <w:sz w:val="12"/>
              </w:rPr>
            </w:pPr>
          </w:p>
          <w:p w14:paraId="54D5085A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0BAE5684" w14:textId="77777777" w:rsidR="002106FD" w:rsidRDefault="002106FD">
            <w:pPr>
              <w:pStyle w:val="TableParagraph"/>
              <w:spacing w:before="13"/>
              <w:rPr>
                <w:rFonts w:ascii="Arial"/>
                <w:b/>
                <w:sz w:val="12"/>
              </w:rPr>
            </w:pPr>
          </w:p>
          <w:p w14:paraId="3A39B60F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564,80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489B5BC0" w14:textId="77777777">
        <w:trPr>
          <w:trHeight w:val="631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47BEBD29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B6BB19F" w14:textId="77777777" w:rsidR="002106FD" w:rsidRDefault="002106FD"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 w14:paraId="6D8A17E5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5C3A533" w14:textId="77777777" w:rsidR="002106FD" w:rsidRDefault="002106FD">
            <w:pPr>
              <w:pStyle w:val="TableParagraph"/>
              <w:spacing w:before="20"/>
              <w:rPr>
                <w:rFonts w:ascii="Arial"/>
                <w:b/>
                <w:sz w:val="10"/>
              </w:rPr>
            </w:pPr>
          </w:p>
          <w:p w14:paraId="1DA57CDB" w14:textId="77777777" w:rsidR="002106FD" w:rsidRDefault="00DD3CC5">
            <w:pPr>
              <w:pStyle w:val="TableParagraph"/>
              <w:spacing w:line="247" w:lineRule="auto"/>
              <w:ind w:left="59" w:right="72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projek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 xml:space="preserve">ní </w:t>
            </w:r>
            <w:proofErr w:type="gramStart"/>
            <w:r>
              <w:rPr>
                <w:b/>
                <w:sz w:val="10"/>
              </w:rPr>
              <w:t>plátno - ELITE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SCREENS,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roleta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elektrickým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motorem,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100"(16:9)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0B3A38A" w14:textId="77777777" w:rsidR="002106FD" w:rsidRDefault="00DD3CC5">
            <w:pPr>
              <w:pStyle w:val="TableParagraph"/>
              <w:spacing w:before="20" w:line="247" w:lineRule="auto"/>
              <w:ind w:left="30" w:right="155" w:firstLine="23"/>
              <w:rPr>
                <w:sz w:val="10"/>
              </w:rPr>
            </w:pPr>
            <w:r>
              <w:rPr>
                <w:sz w:val="10"/>
              </w:rPr>
              <w:t>úhlop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 100", pom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stran 16:9, matn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bílé plátno, k umíst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 na strop a na ze</w:t>
            </w:r>
            <w:r>
              <w:rPr>
                <w:rFonts w:ascii="Arial" w:hAnsi="Arial"/>
                <w:sz w:val="10"/>
              </w:rPr>
              <w:t>ď</w:t>
            </w:r>
            <w:r>
              <w:rPr>
                <w:sz w:val="10"/>
              </w:rPr>
              <w:t>, motor pro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navíjení, s dálkovým ovládáním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695D800" w14:textId="77777777" w:rsidR="002106FD" w:rsidRDefault="00DD3CC5">
            <w:pPr>
              <w:pStyle w:val="TableParagraph"/>
              <w:spacing w:before="20" w:line="247" w:lineRule="auto"/>
              <w:ind w:left="29" w:right="109" w:firstLine="23"/>
              <w:rPr>
                <w:sz w:val="10"/>
              </w:rPr>
            </w:pPr>
            <w:r>
              <w:rPr>
                <w:sz w:val="10"/>
              </w:rPr>
              <w:t>úhlop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 100", pom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 stran 16:9, matn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bílé plátno, k umíst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 na strop a na ze</w:t>
            </w:r>
            <w:r>
              <w:rPr>
                <w:rFonts w:ascii="Arial" w:hAnsi="Arial"/>
                <w:sz w:val="10"/>
              </w:rPr>
              <w:t>ď</w:t>
            </w:r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motor pro navíjení, s dálkovým ovládáním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D8C3D03" w14:textId="77777777" w:rsidR="002106FD" w:rsidRDefault="002106FD"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 w14:paraId="780D5ABA" w14:textId="77777777" w:rsidR="002106FD" w:rsidRDefault="00DD3CC5">
            <w:pPr>
              <w:pStyle w:val="TableParagraph"/>
              <w:spacing w:before="1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35E8C14" w14:textId="77777777" w:rsidR="002106FD" w:rsidRDefault="002106FD"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 w14:paraId="4D30B481" w14:textId="77777777" w:rsidR="002106FD" w:rsidRDefault="00DD3CC5"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441,50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0899F83" w14:textId="77777777" w:rsidR="002106FD" w:rsidRDefault="002106FD"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 w14:paraId="1AB95EF3" w14:textId="77777777" w:rsidR="002106FD" w:rsidRDefault="00DD3CC5">
            <w:pPr>
              <w:pStyle w:val="TableParagraph"/>
              <w:spacing w:before="1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547C5B81" w14:textId="77777777" w:rsidR="002106FD" w:rsidRDefault="002106FD">
            <w:pPr>
              <w:pStyle w:val="TableParagraph"/>
              <w:spacing w:before="113"/>
              <w:rPr>
                <w:rFonts w:ascii="Arial"/>
                <w:b/>
                <w:sz w:val="12"/>
              </w:rPr>
            </w:pPr>
          </w:p>
          <w:p w14:paraId="41CF4BCA" w14:textId="77777777" w:rsidR="002106FD" w:rsidRDefault="00DD3CC5">
            <w:pPr>
              <w:pStyle w:val="TableParagraph"/>
              <w:spacing w:before="1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883,00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11207235" w14:textId="77777777">
        <w:trPr>
          <w:trHeight w:val="609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0B1BA6A6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ED4F63C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0AF74407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AF9670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CF36BDC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017DC6B8" w14:textId="77777777" w:rsidR="002106FD" w:rsidRDefault="00DD3CC5">
            <w:pPr>
              <w:pStyle w:val="TableParagraph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TV - 50"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LG </w:t>
            </w:r>
            <w:r>
              <w:rPr>
                <w:b/>
                <w:spacing w:val="-2"/>
                <w:sz w:val="10"/>
              </w:rPr>
              <w:t>50QNED80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13D349E" w14:textId="77777777" w:rsidR="002106FD" w:rsidRDefault="00DD3CC5">
            <w:pPr>
              <w:pStyle w:val="TableParagraph"/>
              <w:spacing w:before="4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50 "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z w:val="10"/>
              </w:rPr>
              <w:t xml:space="preserve"> Ultra HD, 50 / 60 Hz, HDR10, lokální stmívání, DVB-T2/S2/C, 3× HDMI, 2× USB, USB nahrávání,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LAN,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, Bluetooth, DLNA, </w:t>
            </w:r>
            <w:proofErr w:type="spellStart"/>
            <w:r>
              <w:rPr>
                <w:sz w:val="10"/>
              </w:rPr>
              <w:t>Miracast</w:t>
            </w:r>
            <w:proofErr w:type="spellEnd"/>
            <w:r>
              <w:rPr>
                <w:sz w:val="10"/>
              </w:rPr>
              <w:t>, hlasové ovládání,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ehrávání 360° videa, Apple </w:t>
            </w:r>
            <w:proofErr w:type="spellStart"/>
            <w:r>
              <w:rPr>
                <w:sz w:val="10"/>
              </w:rPr>
              <w:t>Airplay</w:t>
            </w:r>
            <w:proofErr w:type="spellEnd"/>
            <w:r>
              <w:rPr>
                <w:sz w:val="10"/>
              </w:rPr>
              <w:t xml:space="preserve"> 2,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párování s mobilním za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ízením, </w:t>
            </w:r>
            <w:proofErr w:type="spellStart"/>
            <w:r>
              <w:rPr>
                <w:sz w:val="10"/>
              </w:rPr>
              <w:t>WebOS</w:t>
            </w:r>
            <w:proofErr w:type="spellEnd"/>
            <w:r>
              <w:rPr>
                <w:sz w:val="10"/>
              </w:rPr>
              <w:t>, VESA 200×200, en. 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ída F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4187EF2" w14:textId="77777777" w:rsidR="002106FD" w:rsidRDefault="00DD3CC5">
            <w:pPr>
              <w:pStyle w:val="TableParagraph"/>
              <w:spacing w:before="4" w:line="278" w:lineRule="auto"/>
              <w:ind w:left="29" w:right="34"/>
              <w:rPr>
                <w:sz w:val="10"/>
              </w:rPr>
            </w:pPr>
            <w:r>
              <w:rPr>
                <w:sz w:val="10"/>
              </w:rPr>
              <w:t>50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"</w:t>
            </w:r>
            <w:r>
              <w:rPr>
                <w:spacing w:val="6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Ultra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HD,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50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60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Hz,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HDR10,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lokální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stmívání,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DVB-T2/S2/C,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3×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HDMI,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2×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USB,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USB nahrávání, LAN, </w:t>
            </w:r>
            <w:proofErr w:type="spellStart"/>
            <w:r>
              <w:rPr>
                <w:sz w:val="10"/>
              </w:rPr>
              <w:t>WiFi</w:t>
            </w:r>
            <w:proofErr w:type="spellEnd"/>
            <w:r>
              <w:rPr>
                <w:sz w:val="10"/>
              </w:rPr>
              <w:t xml:space="preserve">, Bluetooth, DLNA, </w:t>
            </w:r>
            <w:proofErr w:type="spellStart"/>
            <w:r>
              <w:rPr>
                <w:sz w:val="10"/>
              </w:rPr>
              <w:t>Miracast</w:t>
            </w:r>
            <w:proofErr w:type="spellEnd"/>
            <w:r>
              <w:rPr>
                <w:sz w:val="10"/>
              </w:rPr>
              <w:t>, hlasové ovládání,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ehrávání 360°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videa, Apple </w:t>
            </w:r>
            <w:proofErr w:type="spellStart"/>
            <w:r>
              <w:rPr>
                <w:sz w:val="10"/>
              </w:rPr>
              <w:t>Airplay</w:t>
            </w:r>
            <w:proofErr w:type="spellEnd"/>
            <w:r>
              <w:rPr>
                <w:sz w:val="10"/>
              </w:rPr>
              <w:t xml:space="preserve"> 2, párování s mobilním za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ízením, </w:t>
            </w:r>
            <w:proofErr w:type="spellStart"/>
            <w:r>
              <w:rPr>
                <w:sz w:val="10"/>
              </w:rPr>
              <w:t>WebOS</w:t>
            </w:r>
            <w:proofErr w:type="spellEnd"/>
            <w:r>
              <w:rPr>
                <w:sz w:val="10"/>
              </w:rPr>
              <w:t>, VESA 200×200, en. t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ída F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ACADE49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43BE5E3A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190,00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931AA63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01629792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749,90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E5D7C67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237A5662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190,00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2750C02D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5FE93844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749,90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2B19137A" w14:textId="77777777">
        <w:trPr>
          <w:trHeight w:val="688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24CA0524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533FE28" w14:textId="77777777" w:rsidR="002106FD" w:rsidRDefault="002106FD">
            <w:pPr>
              <w:pStyle w:val="TableParagraph"/>
              <w:spacing w:before="54"/>
              <w:rPr>
                <w:rFonts w:ascii="Arial"/>
                <w:b/>
                <w:sz w:val="10"/>
              </w:rPr>
            </w:pPr>
          </w:p>
          <w:p w14:paraId="66AA3AB1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B9A8360" w14:textId="77777777" w:rsidR="002106FD" w:rsidRDefault="00DD3CC5">
            <w:pPr>
              <w:pStyle w:val="TableParagraph"/>
              <w:spacing w:before="99" w:line="247" w:lineRule="auto"/>
              <w:ind w:left="124" w:right="133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"robot" pro výuku nap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.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proofErr w:type="gramStart"/>
            <w:r>
              <w:rPr>
                <w:b/>
                <w:sz w:val="10"/>
              </w:rPr>
              <w:t>MicroBit</w:t>
            </w:r>
            <w:proofErr w:type="spell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komplet</w:t>
            </w:r>
            <w:proofErr w:type="gram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4-DOF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kovová robotická ruka pro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proofErr w:type="gramStart"/>
            <w:r>
              <w:rPr>
                <w:b/>
                <w:sz w:val="10"/>
              </w:rPr>
              <w:t>micro:bit</w:t>
            </w:r>
            <w:proofErr w:type="spellEnd"/>
            <w:proofErr w:type="gramEnd"/>
            <w:r>
              <w:rPr>
                <w:b/>
                <w:sz w:val="10"/>
              </w:rPr>
              <w:t xml:space="preserve"> (s </w:t>
            </w:r>
            <w:proofErr w:type="spellStart"/>
            <w:r>
              <w:rPr>
                <w:b/>
                <w:sz w:val="10"/>
              </w:rPr>
              <w:t>microbit</w:t>
            </w:r>
            <w:proofErr w:type="spellEnd"/>
            <w:r>
              <w:rPr>
                <w:b/>
                <w:sz w:val="10"/>
              </w:rPr>
              <w:t>)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1AEC301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Robotická</w:t>
            </w:r>
            <w:r>
              <w:rPr>
                <w:spacing w:val="-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ruka - programovatelné</w:t>
            </w:r>
            <w:proofErr w:type="gram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z PC +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ídící jednotka +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modul </w:t>
            </w:r>
            <w:r>
              <w:rPr>
                <w:spacing w:val="-2"/>
                <w:sz w:val="10"/>
              </w:rPr>
              <w:t>baterie/napájení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87BE1FF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Robotická</w:t>
            </w:r>
            <w:r>
              <w:rPr>
                <w:spacing w:val="-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ruka - programovatelné</w:t>
            </w:r>
            <w:proofErr w:type="gram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z PC +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ídící jednotka +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modul </w:t>
            </w:r>
            <w:r>
              <w:rPr>
                <w:spacing w:val="-2"/>
                <w:sz w:val="10"/>
              </w:rPr>
              <w:t>baterie/napájení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399A4F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85978F6" w14:textId="77777777" w:rsidR="002106FD" w:rsidRDefault="002106FD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6B822CD0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910,00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BFE1148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EA02BF" w14:textId="77777777" w:rsidR="002106FD" w:rsidRDefault="002106FD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18784284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311,10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89C6F5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468F91D" w14:textId="77777777" w:rsidR="002106FD" w:rsidRDefault="002106FD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4A297519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337E165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72B4A9E" w14:textId="77777777" w:rsidR="002106FD" w:rsidRDefault="002106FD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14:paraId="22DA486C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666,50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71278C81" w14:textId="77777777">
        <w:trPr>
          <w:trHeight w:val="767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7C0D0AA8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B5EB8FC" w14:textId="77777777" w:rsidR="002106FD" w:rsidRDefault="002106FD">
            <w:pPr>
              <w:pStyle w:val="TableParagraph"/>
              <w:spacing w:before="90"/>
              <w:rPr>
                <w:rFonts w:ascii="Arial"/>
                <w:b/>
                <w:sz w:val="10"/>
              </w:rPr>
            </w:pPr>
          </w:p>
          <w:p w14:paraId="1BEB4908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C5D7533" w14:textId="77777777" w:rsidR="002106FD" w:rsidRDefault="002106FD">
            <w:pPr>
              <w:pStyle w:val="TableParagraph"/>
              <w:spacing w:before="84"/>
              <w:rPr>
                <w:rFonts w:ascii="Arial"/>
                <w:b/>
                <w:sz w:val="10"/>
              </w:rPr>
            </w:pPr>
          </w:p>
          <w:p w14:paraId="1865EF56" w14:textId="77777777" w:rsidR="002106FD" w:rsidRDefault="00DD3CC5">
            <w:pPr>
              <w:pStyle w:val="TableParagraph"/>
              <w:spacing w:line="261" w:lineRule="auto"/>
              <w:ind w:left="45" w:right="26" w:hanging="3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Robotická </w:t>
            </w:r>
            <w:proofErr w:type="gramStart"/>
            <w:r>
              <w:rPr>
                <w:b/>
                <w:sz w:val="10"/>
              </w:rPr>
              <w:t>sada - roz</w:t>
            </w:r>
            <w:r>
              <w:rPr>
                <w:rFonts w:ascii="Arial" w:hAnsi="Arial"/>
                <w:b/>
                <w:sz w:val="10"/>
              </w:rPr>
              <w:t>š</w:t>
            </w:r>
            <w:r>
              <w:rPr>
                <w:b/>
                <w:sz w:val="10"/>
              </w:rPr>
              <w:t>í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ení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stávajících </w:t>
            </w:r>
            <w:proofErr w:type="spellStart"/>
            <w:proofErr w:type="gramStart"/>
            <w:r>
              <w:rPr>
                <w:b/>
                <w:sz w:val="10"/>
              </w:rPr>
              <w:t>mBOT</w:t>
            </w:r>
            <w:r>
              <w:rPr>
                <w:rFonts w:ascii="Arial" w:hAnsi="Arial"/>
                <w:b/>
                <w:sz w:val="10"/>
              </w:rPr>
              <w:t>ů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>- mBot2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Add</w:t>
            </w:r>
            <w:proofErr w:type="spellEnd"/>
            <w:r>
              <w:rPr>
                <w:b/>
                <w:sz w:val="10"/>
              </w:rPr>
              <w:t>-on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spellStart"/>
            <w:proofErr w:type="gramStart"/>
            <w:r>
              <w:rPr>
                <w:b/>
                <w:sz w:val="10"/>
              </w:rPr>
              <w:t>Pack</w:t>
            </w:r>
            <w:proofErr w:type="spellEnd"/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Smart</w:t>
            </w:r>
            <w:proofErr w:type="gramEnd"/>
            <w:r>
              <w:rPr>
                <w:b/>
                <w:spacing w:val="-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World</w:t>
            </w:r>
            <w:proofErr w:type="spellEnd"/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3v1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99B6680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Roz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i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ovací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sada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stávající roboty</w:t>
            </w:r>
            <w:r>
              <w:rPr>
                <w:spacing w:val="-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mBOT2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robotické</w:t>
            </w:r>
            <w:proofErr w:type="gramEnd"/>
            <w:r>
              <w:rPr>
                <w:sz w:val="10"/>
              </w:rPr>
              <w:t xml:space="preserve"> rameno,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epravní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robot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 pr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zkumný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robot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9B7EF13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Roz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i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ovací sada pro stávající roboty </w:t>
            </w:r>
            <w:proofErr w:type="gramStart"/>
            <w:r>
              <w:rPr>
                <w:sz w:val="10"/>
              </w:rPr>
              <w:t>mBOT2 - robotické</w:t>
            </w:r>
            <w:proofErr w:type="gramEnd"/>
            <w:r>
              <w:rPr>
                <w:sz w:val="10"/>
              </w:rPr>
              <w:t xml:space="preserve"> rameno,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epravní robot 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zkumný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robot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05B9D0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5A4939F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45C038CB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590,00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A4F8B4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89FF4B8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0B7C187B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923,90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2C3CDC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CBADDE8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47DFDC1B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720BD4F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AF51949" w14:textId="77777777" w:rsidR="002106FD" w:rsidRDefault="002106FD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37D7E98D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239,00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5DCF487C" w14:textId="77777777">
        <w:trPr>
          <w:trHeight w:val="624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1546193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D43140C" w14:textId="77777777" w:rsidR="002106FD" w:rsidRDefault="002106FD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5164F6DC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95F4258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4680FD70" w14:textId="77777777" w:rsidR="002106FD" w:rsidRDefault="00DD3CC5">
            <w:pPr>
              <w:pStyle w:val="TableParagraph"/>
              <w:spacing w:line="247" w:lineRule="auto"/>
              <w:ind w:left="44" w:right="5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Stavebnice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robotické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ruky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Robotické</w:t>
            </w:r>
            <w:proofErr w:type="gramEnd"/>
            <w:r>
              <w:rPr>
                <w:b/>
                <w:sz w:val="10"/>
              </w:rPr>
              <w:t xml:space="preserve"> rameno </w:t>
            </w:r>
            <w:proofErr w:type="spellStart"/>
            <w:r>
              <w:rPr>
                <w:b/>
                <w:sz w:val="10"/>
              </w:rPr>
              <w:t>Dobot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Magician</w:t>
            </w:r>
            <w:proofErr w:type="spell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V2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D8798DD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 xml:space="preserve">Robotické </w:t>
            </w:r>
            <w:proofErr w:type="gramStart"/>
            <w:r>
              <w:rPr>
                <w:sz w:val="10"/>
              </w:rPr>
              <w:t>rameno ,</w:t>
            </w:r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programopvatelné</w:t>
            </w:r>
            <w:proofErr w:type="spellEnd"/>
            <w:r>
              <w:rPr>
                <w:sz w:val="10"/>
              </w:rPr>
              <w:t xml:space="preserve">, USB a </w:t>
            </w:r>
            <w:proofErr w:type="spellStart"/>
            <w:r>
              <w:rPr>
                <w:sz w:val="10"/>
              </w:rPr>
              <w:t>Bluetoth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 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 vým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 xml:space="preserve">ny 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pi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ek za dal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íslu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enství viz následující </w:t>
            </w:r>
            <w:proofErr w:type="gramStart"/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ádek -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íslu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enství</w:t>
            </w:r>
            <w:proofErr w:type="gramEnd"/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60034B2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Robotické</w:t>
            </w:r>
            <w:r>
              <w:rPr>
                <w:spacing w:val="-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rameno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,</w:t>
            </w:r>
            <w:proofErr w:type="gram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programopvatelné</w:t>
            </w:r>
            <w:proofErr w:type="spellEnd"/>
            <w:r>
              <w:rPr>
                <w:sz w:val="10"/>
              </w:rPr>
              <w:t>, USB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Bluetoth</w:t>
            </w:r>
            <w:proofErr w:type="spellEnd"/>
            <w:r>
              <w:rPr>
                <w:sz w:val="10"/>
              </w:rPr>
              <w:t xml:space="preserve">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ipojení,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vým</w:t>
            </w:r>
            <w:r>
              <w:rPr>
                <w:rFonts w:ascii="Arial" w:hAnsi="Arial"/>
                <w:spacing w:val="-2"/>
                <w:sz w:val="10"/>
              </w:rPr>
              <w:t>ě</w:t>
            </w:r>
            <w:r>
              <w:rPr>
                <w:spacing w:val="-2"/>
                <w:sz w:val="10"/>
              </w:rPr>
              <w:t>ny</w:t>
            </w:r>
          </w:p>
          <w:p w14:paraId="40F26569" w14:textId="77777777" w:rsidR="002106FD" w:rsidRDefault="00DD3CC5">
            <w:pPr>
              <w:pStyle w:val="TableParagraph"/>
              <w:spacing w:before="19"/>
              <w:ind w:left="29"/>
              <w:rPr>
                <w:sz w:val="10"/>
              </w:rPr>
            </w:pP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pi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ek 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dal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í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íslu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enství viz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následující</w:t>
            </w:r>
            <w:r>
              <w:rPr>
                <w:spacing w:val="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ádek -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</w:t>
            </w:r>
            <w:r>
              <w:rPr>
                <w:rFonts w:ascii="Arial" w:hAnsi="Arial"/>
                <w:spacing w:val="-2"/>
                <w:sz w:val="10"/>
              </w:rPr>
              <w:t>ř</w:t>
            </w:r>
            <w:r>
              <w:rPr>
                <w:spacing w:val="-2"/>
                <w:sz w:val="10"/>
              </w:rPr>
              <w:t>íslu</w:t>
            </w: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spacing w:val="-2"/>
                <w:sz w:val="10"/>
              </w:rPr>
              <w:t>enství</w:t>
            </w:r>
            <w:proofErr w:type="gramEnd"/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E293155" w14:textId="77777777" w:rsidR="002106FD" w:rsidRDefault="002106FD">
            <w:pPr>
              <w:pStyle w:val="TableParagraph"/>
              <w:spacing w:before="106"/>
              <w:rPr>
                <w:rFonts w:ascii="Arial"/>
                <w:b/>
                <w:sz w:val="12"/>
              </w:rPr>
            </w:pPr>
          </w:p>
          <w:p w14:paraId="7D564897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33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22BCA54" w14:textId="77777777" w:rsidR="002106FD" w:rsidRDefault="002106FD">
            <w:pPr>
              <w:pStyle w:val="TableParagraph"/>
              <w:spacing w:before="106"/>
              <w:rPr>
                <w:rFonts w:ascii="Arial"/>
                <w:b/>
                <w:sz w:val="12"/>
              </w:rPr>
            </w:pPr>
          </w:p>
          <w:p w14:paraId="14FDF3ED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043,20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D8384DD" w14:textId="77777777" w:rsidR="002106FD" w:rsidRDefault="002106FD">
            <w:pPr>
              <w:pStyle w:val="TableParagraph"/>
              <w:spacing w:before="106"/>
              <w:rPr>
                <w:rFonts w:ascii="Arial"/>
                <w:b/>
                <w:sz w:val="12"/>
              </w:rPr>
            </w:pPr>
          </w:p>
          <w:p w14:paraId="698D1435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644D3441" w14:textId="77777777" w:rsidR="002106FD" w:rsidRDefault="002106FD">
            <w:pPr>
              <w:pStyle w:val="TableParagraph"/>
              <w:spacing w:before="106"/>
              <w:rPr>
                <w:rFonts w:ascii="Arial"/>
                <w:b/>
                <w:sz w:val="12"/>
              </w:rPr>
            </w:pPr>
          </w:p>
          <w:p w14:paraId="00DA9D40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82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086,40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00EAEC38" w14:textId="77777777">
        <w:trPr>
          <w:trHeight w:val="1012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741CABA4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AF19BC8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71F1FC07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0"/>
              </w:rPr>
            </w:pPr>
          </w:p>
          <w:p w14:paraId="6B5E9778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6E5CB69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58B93583" w14:textId="77777777" w:rsidR="002106FD" w:rsidRDefault="00DD3CC5">
            <w:pPr>
              <w:pStyle w:val="TableParagraph"/>
              <w:spacing w:line="261" w:lineRule="auto"/>
              <w:ind w:left="23" w:right="33" w:hanging="16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Upgradovací</w:t>
            </w:r>
            <w:proofErr w:type="spellEnd"/>
            <w:r>
              <w:rPr>
                <w:b/>
                <w:sz w:val="10"/>
              </w:rPr>
              <w:t xml:space="preserve"> sada pro</w:t>
            </w:r>
            <w:r>
              <w:rPr>
                <w:b/>
                <w:spacing w:val="8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Robotické rameno </w:t>
            </w:r>
            <w:proofErr w:type="spellStart"/>
            <w:r>
              <w:rPr>
                <w:b/>
                <w:sz w:val="10"/>
              </w:rPr>
              <w:t>Dobot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Magician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V2- p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íslu</w:t>
            </w:r>
            <w:r>
              <w:rPr>
                <w:rFonts w:ascii="Arial" w:hAnsi="Arial"/>
                <w:b/>
                <w:sz w:val="10"/>
              </w:rPr>
              <w:t>š</w:t>
            </w:r>
            <w:r>
              <w:rPr>
                <w:b/>
                <w:sz w:val="10"/>
              </w:rPr>
              <w:t>enství</w:t>
            </w:r>
            <w:proofErr w:type="gramEnd"/>
            <w:r>
              <w:rPr>
                <w:b/>
                <w:sz w:val="10"/>
              </w:rPr>
              <w:t xml:space="preserve"> k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edchozímu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ádku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(stavebnice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robotické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ruky)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446CF89" w14:textId="77777777" w:rsidR="002106FD" w:rsidRDefault="00DD3CC5">
            <w:pPr>
              <w:pStyle w:val="TableParagraph"/>
              <w:spacing w:before="20" w:line="247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íslu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enství k ramenu viz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edchozí </w:t>
            </w:r>
            <w:proofErr w:type="gramStart"/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ádek -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kartonová</w:t>
            </w:r>
            <w:proofErr w:type="gramEnd"/>
            <w:r>
              <w:rPr>
                <w:sz w:val="10"/>
              </w:rPr>
              <w:t xml:space="preserve"> deska, bezdrátový </w:t>
            </w:r>
            <w:proofErr w:type="spellStart"/>
            <w:r>
              <w:rPr>
                <w:sz w:val="10"/>
              </w:rPr>
              <w:t>gamepad</w:t>
            </w:r>
            <w:proofErr w:type="spellEnd"/>
            <w:r>
              <w:rPr>
                <w:sz w:val="10"/>
              </w:rPr>
              <w:t xml:space="preserve"> ovlada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, laserová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hlava, ochranné brýle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B9498A8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íslu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enství k ramenu viz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edchozí </w:t>
            </w:r>
            <w:proofErr w:type="gramStart"/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ádek -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kartonová</w:t>
            </w:r>
            <w:proofErr w:type="gramEnd"/>
            <w:r>
              <w:rPr>
                <w:sz w:val="10"/>
              </w:rPr>
              <w:t xml:space="preserve"> deska, bezdrátový </w:t>
            </w:r>
            <w:proofErr w:type="spellStart"/>
            <w:r>
              <w:rPr>
                <w:sz w:val="10"/>
              </w:rPr>
              <w:t>gamepad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ovlada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, laserová hlava, ochranné brýle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EB12F5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E72BD7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2DAED99" w14:textId="77777777" w:rsidR="002106FD" w:rsidRDefault="002106FD"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 w14:paraId="73D9D421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6ABF61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E0DA7C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CE95C33" w14:textId="77777777" w:rsidR="002106FD" w:rsidRDefault="002106FD"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 w14:paraId="5F82D622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260,80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95DCCB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E844833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3D2A8B1" w14:textId="77777777" w:rsidR="002106FD" w:rsidRDefault="002106FD"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 w14:paraId="139E51D0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3BB5654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8FBA1B9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87807E1" w14:textId="77777777" w:rsidR="002106FD" w:rsidRDefault="002106FD"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 w14:paraId="1FD31C21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521,60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</w:tbl>
    <w:p w14:paraId="4F74C5BB" w14:textId="77777777" w:rsidR="002106FD" w:rsidRDefault="002106FD">
      <w:pPr>
        <w:jc w:val="center"/>
        <w:rPr>
          <w:rFonts w:ascii="Arial" w:hAnsi="Arial"/>
          <w:sz w:val="12"/>
        </w:rPr>
        <w:sectPr w:rsidR="002106FD">
          <w:pgSz w:w="16840" w:h="11900" w:orient="landscape"/>
          <w:pgMar w:top="1040" w:right="900" w:bottom="736" w:left="88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08"/>
        <w:gridCol w:w="4346"/>
        <w:gridCol w:w="3757"/>
        <w:gridCol w:w="1100"/>
        <w:gridCol w:w="1071"/>
        <w:gridCol w:w="1437"/>
        <w:gridCol w:w="927"/>
      </w:tblGrid>
      <w:tr w:rsidR="002106FD" w14:paraId="59149A99" w14:textId="77777777">
        <w:trPr>
          <w:trHeight w:val="961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4DD28946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0E92EC7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CB454CC" w14:textId="77777777" w:rsidR="002106FD" w:rsidRDefault="002106FD">
            <w:pPr>
              <w:pStyle w:val="TableParagraph"/>
              <w:spacing w:before="75"/>
              <w:rPr>
                <w:rFonts w:ascii="Arial"/>
                <w:b/>
                <w:sz w:val="10"/>
              </w:rPr>
            </w:pPr>
          </w:p>
          <w:p w14:paraId="1D25DB0C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776" behindDoc="1" locked="0" layoutInCell="1" allowOverlap="1" wp14:anchorId="020752BF" wp14:editId="6DFE2DF2">
                      <wp:simplePos x="0" y="0"/>
                      <wp:positionH relativeFrom="column">
                        <wp:posOffset>-2280</wp:posOffset>
                      </wp:positionH>
                      <wp:positionV relativeFrom="paragraph">
                        <wp:posOffset>-271911</wp:posOffset>
                      </wp:positionV>
                      <wp:extent cx="9418320" cy="47250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8320" cy="4725035"/>
                                <a:chOff x="0" y="0"/>
                                <a:chExt cx="9418320" cy="47250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418320" cy="4725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8320" h="4725035">
                                      <a:moveTo>
                                        <a:pt x="9417800" y="4724862"/>
                                      </a:moveTo>
                                      <a:lnTo>
                                        <a:pt x="0" y="4724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17800" y="0"/>
                                      </a:lnTo>
                                      <a:lnTo>
                                        <a:pt x="9417800" y="47248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6CBE4" id="Group 6" o:spid="_x0000_s1026" style="position:absolute;margin-left:-.2pt;margin-top:-21.4pt;width:741.6pt;height:372.05pt;z-index:-16392704;mso-wrap-distance-left:0;mso-wrap-distance-right:0" coordsize="94183,4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">
                      <v:shape id="Graphic 7" o:spid="_x0000_s1027" style="position:absolute;width:94183;height:47250;visibility:visible;mso-wrap-style:square;v-text-anchor:top" coordsize="9418320,472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" path="m9417800,4724862l,4724862,,,9417800,r,4724862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0511308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153F22C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C7E5AC7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366D4123" w14:textId="77777777" w:rsidR="002106FD" w:rsidRDefault="00DD3CC5">
            <w:pPr>
              <w:pStyle w:val="TableParagraph"/>
              <w:spacing w:line="247" w:lineRule="auto"/>
              <w:ind w:left="677" w:right="40" w:hanging="647"/>
              <w:rPr>
                <w:b/>
                <w:sz w:val="10"/>
              </w:rPr>
            </w:pPr>
            <w:r>
              <w:rPr>
                <w:b/>
                <w:sz w:val="10"/>
              </w:rPr>
              <w:t>Digitální</w:t>
            </w:r>
            <w:r>
              <w:rPr>
                <w:b/>
                <w:spacing w:val="-4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fotoaparát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Sony</w:t>
            </w:r>
            <w:proofErr w:type="gram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ZV-1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II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868A213" w14:textId="77777777" w:rsidR="002106FD" w:rsidRDefault="00DD3CC5">
            <w:pPr>
              <w:pStyle w:val="TableParagraph"/>
              <w:spacing w:before="20" w:line="278" w:lineRule="auto"/>
              <w:ind w:left="30" w:right="39" w:firstLine="23"/>
              <w:rPr>
                <w:sz w:val="10"/>
              </w:rPr>
            </w:pPr>
            <w:r>
              <w:rPr>
                <w:sz w:val="10"/>
              </w:rPr>
              <w:t xml:space="preserve">Digitální </w:t>
            </w:r>
            <w:proofErr w:type="gramStart"/>
            <w:r>
              <w:rPr>
                <w:sz w:val="10"/>
              </w:rPr>
              <w:t>fotoaparát - kompakt</w:t>
            </w:r>
            <w:proofErr w:type="gramEnd"/>
            <w:r>
              <w:rPr>
                <w:sz w:val="10"/>
              </w:rPr>
              <w:t>, detekuje tvá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e, 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 pou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ití místo webkamery, se stativovým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závitem, vhodný pro video, bez hledá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ku, elektronická stabilizace obrazu, 1" 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,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 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20,1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>, maximální 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ení videa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z w:val="10"/>
              </w:rPr>
              <w:t>, uhlop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 displeje 3", dotykový, oto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ný/výklopný displej,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podporovaný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formát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RAW,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SD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SDHC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sz w:val="10"/>
              </w:rPr>
              <w:t>ová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karta,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bezdrátové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rozhraní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Wi-Fi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bezdrátové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rozhraní Bluetooth, </w:t>
            </w:r>
            <w:proofErr w:type="spellStart"/>
            <w:r>
              <w:rPr>
                <w:sz w:val="10"/>
              </w:rPr>
              <w:t>micro</w:t>
            </w:r>
            <w:proofErr w:type="spellEnd"/>
            <w:r>
              <w:rPr>
                <w:sz w:val="10"/>
              </w:rPr>
              <w:t xml:space="preserve"> HDMI a </w:t>
            </w:r>
            <w:proofErr w:type="spellStart"/>
            <w:r>
              <w:rPr>
                <w:sz w:val="10"/>
              </w:rPr>
              <w:t>jack</w:t>
            </w:r>
            <w:proofErr w:type="spellEnd"/>
            <w:r>
              <w:rPr>
                <w:sz w:val="10"/>
              </w:rPr>
              <w:t xml:space="preserve"> 3,5 mm sou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ástí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11E7BE3" w14:textId="77777777" w:rsidR="002106FD" w:rsidRDefault="00DD3CC5">
            <w:pPr>
              <w:pStyle w:val="TableParagraph"/>
              <w:spacing w:before="20" w:line="268" w:lineRule="auto"/>
              <w:ind w:left="29" w:right="34" w:firstLine="23"/>
              <w:rPr>
                <w:sz w:val="10"/>
              </w:rPr>
            </w:pPr>
            <w:r>
              <w:rPr>
                <w:sz w:val="10"/>
              </w:rPr>
              <w:t xml:space="preserve">Digitální </w:t>
            </w:r>
            <w:proofErr w:type="gramStart"/>
            <w:r>
              <w:rPr>
                <w:sz w:val="10"/>
              </w:rPr>
              <w:t>fotoaparát - kompakt</w:t>
            </w:r>
            <w:proofErr w:type="gramEnd"/>
            <w:r>
              <w:rPr>
                <w:sz w:val="10"/>
              </w:rPr>
              <w:t>, detekuje tvá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e, 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 pou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ití místo webkamery, se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stativovým závitem, vhodný pro video, bez hledá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ku, elektronická stabilizace obrazu, 1"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20,1</w:t>
            </w:r>
            <w:r>
              <w:rPr>
                <w:spacing w:val="1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Mpx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maximální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rozli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videa</w:t>
            </w:r>
            <w:r>
              <w:rPr>
                <w:spacing w:val="1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4K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uhlop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ka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displeje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3", dotykový, oto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ný/výklopný displej, podporovaný formát RAW, SD a SDHC pam</w:t>
            </w:r>
            <w:r>
              <w:rPr>
                <w:rFonts w:ascii="Arial" w:hAnsi="Arial"/>
                <w:sz w:val="10"/>
              </w:rPr>
              <w:t>ěť</w:t>
            </w:r>
            <w:r>
              <w:rPr>
                <w:sz w:val="10"/>
              </w:rPr>
              <w:t>ová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karta,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bezdrátové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rozhraní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Wi-Fi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bezdrátové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rozhraní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Bluetooth,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micro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HDMI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jack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3,5</w:t>
            </w:r>
          </w:p>
          <w:p w14:paraId="098363CC" w14:textId="77777777" w:rsidR="002106FD" w:rsidRDefault="00DD3CC5">
            <w:pPr>
              <w:pStyle w:val="TableParagraph"/>
              <w:spacing w:before="7"/>
              <w:ind w:left="29"/>
              <w:rPr>
                <w:sz w:val="10"/>
              </w:rPr>
            </w:pPr>
            <w:r>
              <w:rPr>
                <w:sz w:val="10"/>
              </w:rPr>
              <w:t>mm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</w:t>
            </w:r>
            <w:r>
              <w:rPr>
                <w:rFonts w:ascii="Arial" w:hAnsi="Arial"/>
                <w:spacing w:val="-2"/>
                <w:sz w:val="10"/>
              </w:rPr>
              <w:t>č</w:t>
            </w:r>
            <w:r>
              <w:rPr>
                <w:spacing w:val="-2"/>
                <w:sz w:val="10"/>
              </w:rPr>
              <w:t>ástí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09842A9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C41F93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A0199F0" w14:textId="77777777" w:rsidR="002106FD" w:rsidRDefault="002106FD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14:paraId="3A7B7922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DE2EB3D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5674D7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7149572" w14:textId="77777777" w:rsidR="002106FD" w:rsidRDefault="002106FD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14:paraId="0BB5F296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369,40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E28127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25A803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4F54493" w14:textId="77777777" w:rsidR="002106FD" w:rsidRDefault="002106FD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14:paraId="705494A4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77D73E3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77B319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C29D401" w14:textId="77777777" w:rsidR="002106FD" w:rsidRDefault="002106FD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14:paraId="1BB71105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369,40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7501165E" w14:textId="77777777">
        <w:trPr>
          <w:trHeight w:val="602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067BB8C0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36B5712" w14:textId="77777777" w:rsidR="002106FD" w:rsidRDefault="002106FD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57F825A7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5C968E2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7AC9918C" w14:textId="77777777" w:rsidR="002106FD" w:rsidRDefault="00DD3CC5">
            <w:pPr>
              <w:pStyle w:val="TableParagraph"/>
              <w:spacing w:line="247" w:lineRule="auto"/>
              <w:ind w:left="361" w:right="29" w:hanging="245"/>
              <w:rPr>
                <w:b/>
                <w:sz w:val="10"/>
              </w:rPr>
            </w:pPr>
            <w:r>
              <w:rPr>
                <w:b/>
                <w:sz w:val="10"/>
              </w:rPr>
              <w:t>stojan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na</w:t>
            </w:r>
            <w:r>
              <w:rPr>
                <w:b/>
                <w:spacing w:val="-4"/>
                <w:sz w:val="10"/>
              </w:rPr>
              <w:t xml:space="preserve"> </w:t>
            </w:r>
            <w:proofErr w:type="spellStart"/>
            <w:proofErr w:type="gramStart"/>
            <w:r>
              <w:rPr>
                <w:b/>
                <w:sz w:val="10"/>
              </w:rPr>
              <w:t>fototaparát</w:t>
            </w:r>
            <w:proofErr w:type="spell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NGT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Selfie </w:t>
            </w:r>
            <w:proofErr w:type="spellStart"/>
            <w:r>
              <w:rPr>
                <w:b/>
                <w:sz w:val="10"/>
              </w:rPr>
              <w:t>Tripod</w:t>
            </w:r>
            <w:proofErr w:type="spellEnd"/>
            <w:r>
              <w:rPr>
                <w:b/>
                <w:sz w:val="10"/>
              </w:rPr>
              <w:t xml:space="preserve"> Set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1E193D5" w14:textId="77777777" w:rsidR="002106FD" w:rsidRDefault="00DD3CC5">
            <w:pPr>
              <w:pStyle w:val="TableParagraph"/>
              <w:spacing w:before="4" w:line="278" w:lineRule="auto"/>
              <w:ind w:left="30" w:right="39"/>
              <w:rPr>
                <w:sz w:val="10"/>
              </w:rPr>
            </w:pPr>
            <w:proofErr w:type="gramStart"/>
            <w:r>
              <w:rPr>
                <w:sz w:val="10"/>
              </w:rPr>
              <w:t>Stativ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mobilní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tripod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mobil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digitální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fotoaparát,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1/4"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stativový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závit,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dvoucestná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gramStart"/>
            <w:r>
              <w:rPr>
                <w:sz w:val="10"/>
              </w:rPr>
              <w:t>2D</w:t>
            </w:r>
            <w:proofErr w:type="gramEnd"/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videohlava</w:t>
            </w:r>
            <w:proofErr w:type="spellEnd"/>
            <w:r>
              <w:rPr>
                <w:sz w:val="10"/>
              </w:rPr>
              <w:t>) hlava, materiál ocel, transportní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 maximáln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34 cm, maximální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 minimáln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102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cm, ovládací páka pro video, dr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ák na mobil sou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ást balení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5F1227A" w14:textId="77777777" w:rsidR="002106FD" w:rsidRDefault="00DD3CC5">
            <w:pPr>
              <w:pStyle w:val="TableParagraph"/>
              <w:spacing w:before="4" w:line="278" w:lineRule="auto"/>
              <w:ind w:left="29" w:right="109"/>
              <w:rPr>
                <w:sz w:val="10"/>
              </w:rPr>
            </w:pPr>
            <w:proofErr w:type="gramStart"/>
            <w:r>
              <w:rPr>
                <w:sz w:val="10"/>
              </w:rPr>
              <w:t>Stativ - mobilní</w:t>
            </w:r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tripod</w:t>
            </w:r>
            <w:proofErr w:type="spellEnd"/>
            <w:r>
              <w:rPr>
                <w:sz w:val="10"/>
              </w:rPr>
              <w:t>, na mobil a digitální fotoaparát, 1/4" stativový závit, dvoucestná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gramStart"/>
            <w:r>
              <w:rPr>
                <w:sz w:val="10"/>
              </w:rPr>
              <w:t>2D</w:t>
            </w:r>
            <w:proofErr w:type="gramEnd"/>
            <w:r>
              <w:rPr>
                <w:sz w:val="10"/>
              </w:rPr>
              <w:t xml:space="preserve"> / </w:t>
            </w:r>
            <w:proofErr w:type="spellStart"/>
            <w:r>
              <w:rPr>
                <w:sz w:val="10"/>
              </w:rPr>
              <w:t>videohlava</w:t>
            </w:r>
            <w:proofErr w:type="spellEnd"/>
            <w:r>
              <w:rPr>
                <w:sz w:val="10"/>
              </w:rPr>
              <w:t>) hlava, materiál ocel, transportní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34 cm, maximální vý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ka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minimáln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>102 cm, ovládací páka pro video, dr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ák na mobil sou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ást balení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EC482D3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03DBD70F" w14:textId="77777777" w:rsidR="002106FD" w:rsidRDefault="00DD3CC5">
            <w:pPr>
              <w:pStyle w:val="TableParagraph"/>
              <w:ind w:left="16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640,00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3D61E69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68597251" w14:textId="77777777" w:rsidR="002106FD" w:rsidRDefault="00DD3CC5">
            <w:pPr>
              <w:pStyle w:val="TableParagraph"/>
              <w:ind w:left="14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774,40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A8374E7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302895D7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280,00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20091D5E" w14:textId="77777777" w:rsidR="002106FD" w:rsidRDefault="002106FD">
            <w:pPr>
              <w:pStyle w:val="TableParagraph"/>
              <w:spacing w:before="99"/>
              <w:rPr>
                <w:rFonts w:ascii="Arial"/>
                <w:b/>
                <w:sz w:val="12"/>
              </w:rPr>
            </w:pPr>
          </w:p>
          <w:p w14:paraId="18B864D6" w14:textId="77777777" w:rsidR="002106FD" w:rsidRDefault="00DD3CC5">
            <w:pPr>
              <w:pStyle w:val="TableParagraph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548,80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2E6511A7" w14:textId="77777777">
        <w:trPr>
          <w:trHeight w:val="80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45C40FE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DA3FA00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66BA91FD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E7F7566" w14:textId="77777777" w:rsidR="002106FD" w:rsidRDefault="00DD3CC5">
            <w:pPr>
              <w:pStyle w:val="TableParagraph"/>
              <w:spacing w:before="54" w:line="278" w:lineRule="auto"/>
              <w:ind w:left="45" w:right="59" w:firstLine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Foto video </w:t>
            </w:r>
            <w:proofErr w:type="gramStart"/>
            <w:r>
              <w:rPr>
                <w:b/>
                <w:sz w:val="10"/>
              </w:rPr>
              <w:t>studio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- set</w:t>
            </w:r>
            <w:proofErr w:type="gramEnd"/>
            <w:r>
              <w:rPr>
                <w:b/>
                <w:sz w:val="10"/>
              </w:rPr>
              <w:t xml:space="preserve"> Foto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video studio sv</w:t>
            </w:r>
            <w:r>
              <w:rPr>
                <w:rFonts w:ascii="Arial" w:hAnsi="Arial"/>
                <w:b/>
                <w:sz w:val="10"/>
              </w:rPr>
              <w:t>ě</w:t>
            </w:r>
            <w:r>
              <w:rPr>
                <w:b/>
                <w:sz w:val="10"/>
              </w:rPr>
              <w:t>tel, stativ</w:t>
            </w:r>
            <w:r>
              <w:rPr>
                <w:rFonts w:ascii="Arial" w:hAnsi="Arial"/>
                <w:b/>
                <w:sz w:val="10"/>
              </w:rPr>
              <w:t xml:space="preserve">ů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foto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pozadí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(2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x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150W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ž</w:t>
            </w:r>
            <w:r>
              <w:rPr>
                <w:b/>
                <w:sz w:val="10"/>
              </w:rPr>
              <w:t>árovka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 ovlada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em + 2 x 135W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ž</w:t>
            </w:r>
            <w:r>
              <w:rPr>
                <w:b/>
                <w:spacing w:val="-2"/>
                <w:sz w:val="10"/>
              </w:rPr>
              <w:t>árovka)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AC77F68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sz w:val="10"/>
              </w:rPr>
            </w:pPr>
            <w:r>
              <w:rPr>
                <w:sz w:val="10"/>
              </w:rPr>
              <w:t>Sada 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kolika foto pozadí z Dakronu (minimáln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3), minimáln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4 x foto video </w:t>
            </w:r>
            <w:proofErr w:type="spellStart"/>
            <w:r>
              <w:rPr>
                <w:sz w:val="10"/>
              </w:rPr>
              <w:t>softbox</w:t>
            </w:r>
            <w:proofErr w:type="spellEnd"/>
            <w:r>
              <w:rPr>
                <w:sz w:val="10"/>
              </w:rPr>
              <w:t xml:space="preserve"> sv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tla 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konstrukce. Sestava obsahuje i výkonné minimáln</w:t>
            </w:r>
            <w:r>
              <w:rPr>
                <w:rFonts w:ascii="Arial" w:hAnsi="Arial"/>
                <w:sz w:val="10"/>
              </w:rPr>
              <w:t xml:space="preserve">ě </w:t>
            </w:r>
            <w:r>
              <w:rPr>
                <w:sz w:val="10"/>
              </w:rPr>
              <w:t xml:space="preserve">150W 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árovky.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26F78D8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sz w:val="10"/>
              </w:rPr>
            </w:pPr>
            <w:r>
              <w:rPr>
                <w:sz w:val="10"/>
              </w:rPr>
              <w:t>Sada 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kolika foto pozadí z Dakronu-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3,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 xml:space="preserve">4 x foto video </w:t>
            </w:r>
            <w:proofErr w:type="spellStart"/>
            <w:r>
              <w:rPr>
                <w:sz w:val="10"/>
              </w:rPr>
              <w:t>softbox</w:t>
            </w:r>
            <w:proofErr w:type="spellEnd"/>
            <w:r>
              <w:rPr>
                <w:sz w:val="10"/>
              </w:rPr>
              <w:t xml:space="preserve"> sv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tla a konstrukce.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Sestava obsahuje i výkonné 150W 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árovky.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97BDBEC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FB0C479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1B6E4AB3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134685A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2942ECC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09D40362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054,30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5926DB8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D87EF44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62F306F0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830,00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205E17C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4C21689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34E7744A" w14:textId="77777777" w:rsidR="002106FD" w:rsidRDefault="00DD3CC5">
            <w:pPr>
              <w:pStyle w:val="TableParagraph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054,30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764AD773" w14:textId="77777777">
        <w:trPr>
          <w:trHeight w:val="854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7662F42E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D3E719C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6F9952E6" w14:textId="77777777" w:rsidR="002106FD" w:rsidRDefault="002106FD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680E2A9A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2854944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E5857B8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0"/>
              </w:rPr>
            </w:pPr>
          </w:p>
          <w:p w14:paraId="2E2A1985" w14:textId="77777777" w:rsidR="002106FD" w:rsidRDefault="00DD3CC5">
            <w:pPr>
              <w:pStyle w:val="TableParagraph"/>
              <w:spacing w:line="247" w:lineRule="auto"/>
              <w:ind w:left="361" w:right="29" w:hanging="266"/>
              <w:rPr>
                <w:b/>
                <w:sz w:val="10"/>
              </w:rPr>
            </w:pPr>
            <w:r>
              <w:rPr>
                <w:b/>
                <w:sz w:val="10"/>
              </w:rPr>
              <w:t>Bezdrátový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ru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ní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mikrofon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Dexon</w:t>
            </w:r>
            <w:proofErr w:type="spellEnd"/>
            <w:proofErr w:type="gramEnd"/>
            <w:r>
              <w:rPr>
                <w:b/>
                <w:sz w:val="10"/>
              </w:rPr>
              <w:t xml:space="preserve"> MBD 840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021CE79" w14:textId="77777777" w:rsidR="002106FD" w:rsidRDefault="00DD3CC5">
            <w:pPr>
              <w:pStyle w:val="TableParagraph"/>
              <w:spacing w:before="4" w:line="278" w:lineRule="auto"/>
              <w:ind w:left="30" w:right="116" w:firstLine="23"/>
              <w:rPr>
                <w:sz w:val="10"/>
              </w:rPr>
            </w:pPr>
            <w:r>
              <w:rPr>
                <w:sz w:val="10"/>
              </w:rPr>
              <w:t>Bezdrátový mikrofon do ruky vhodný pro moderátory, reportéry, konference. LCD displej, indikace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stavu baterií, dosah cca 130 m ve volném prostoru, IR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idlo pro párování a automatické nastavení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podle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ijíma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e. Kovové 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lo tubusu i mikrofonní hlavice, napájení 2 x AA 1,5 V tu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kové baterie, doba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provozu cca 8 hodin.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ijíma</w:t>
            </w:r>
            <w:r>
              <w:rPr>
                <w:rFonts w:ascii="Arial" w:hAnsi="Arial"/>
                <w:sz w:val="10"/>
              </w:rPr>
              <w:t xml:space="preserve">č </w:t>
            </w:r>
            <w:r>
              <w:rPr>
                <w:sz w:val="10"/>
              </w:rPr>
              <w:t>má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LCD displej, frekven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rozsah audio 30-16 000 Hz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BFAB28D" w14:textId="77777777" w:rsidR="002106FD" w:rsidRDefault="00DD3CC5">
            <w:pPr>
              <w:pStyle w:val="TableParagraph"/>
              <w:spacing w:before="4" w:line="278" w:lineRule="auto"/>
              <w:ind w:left="29" w:right="148" w:firstLine="23"/>
              <w:rPr>
                <w:sz w:val="10"/>
              </w:rPr>
            </w:pPr>
            <w:r>
              <w:rPr>
                <w:sz w:val="10"/>
              </w:rPr>
              <w:t>Bezdrátový mikrofon do ruky vhodný pro moderátory, reportéry, konference. LCD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displej, indikace stavu baterií, dosah cca 130 m ve volném prostoru, IR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idlo pro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párování a automatické nastavení podle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ijíma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e. Kovové t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lo tubusu i mikrofonní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hlavice, napájení 2 x AA 1,5 V tu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kové baterie, doba provozu cca 8 hodin.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ijíma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má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LCD displej, frekven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 rozsah audio 30-16 000 Hz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BA0A6B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D2865A5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61D01007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603D961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B702E0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73F644C2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384,50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9B8AA35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C66841A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13E6B2EA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146A69D7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16B24BC" w14:textId="77777777" w:rsidR="002106FD" w:rsidRDefault="002106FD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166D3304" w14:textId="77777777" w:rsidR="002106FD" w:rsidRDefault="00DD3CC5">
            <w:pPr>
              <w:pStyle w:val="TableParagraph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384,50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75BCD7AC" w14:textId="77777777">
        <w:trPr>
          <w:trHeight w:val="566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30383D0E" w14:textId="77777777" w:rsidR="002106FD" w:rsidRDefault="002106FD">
            <w:pPr>
              <w:pStyle w:val="TableParagraph"/>
              <w:spacing w:before="104"/>
              <w:rPr>
                <w:rFonts w:ascii="Arial"/>
                <w:b/>
                <w:sz w:val="10"/>
              </w:rPr>
            </w:pPr>
          </w:p>
          <w:p w14:paraId="788B19AD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B64E8A7" w14:textId="77777777" w:rsidR="002106FD" w:rsidRDefault="00DD3CC5">
            <w:pPr>
              <w:pStyle w:val="TableParagraph"/>
              <w:spacing w:before="90" w:line="261" w:lineRule="auto"/>
              <w:ind w:left="44" w:right="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360 kamera </w:t>
            </w:r>
            <w:proofErr w:type="spellStart"/>
            <w:r>
              <w:rPr>
                <w:b/>
                <w:sz w:val="10"/>
              </w:rPr>
              <w:t>all</w:t>
            </w:r>
            <w:proofErr w:type="spellEnd"/>
            <w:r>
              <w:rPr>
                <w:b/>
                <w:sz w:val="10"/>
              </w:rPr>
              <w:t xml:space="preserve"> in </w:t>
            </w:r>
            <w:proofErr w:type="spellStart"/>
            <w:r>
              <w:rPr>
                <w:b/>
                <w:sz w:val="10"/>
              </w:rPr>
              <w:t>one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konferen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webkamera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Philips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PSE0550/00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93E0A3D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Kamera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360°, v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esm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rový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mikrofon, </w:t>
            </w:r>
            <w:r>
              <w:rPr>
                <w:spacing w:val="-2"/>
                <w:sz w:val="10"/>
              </w:rPr>
              <w:t>reproduktor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C1B8926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Kamera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360°, v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esm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rový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mikrofon, </w:t>
            </w:r>
            <w:r>
              <w:rPr>
                <w:spacing w:val="-2"/>
                <w:sz w:val="10"/>
              </w:rPr>
              <w:t>reproduktor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769391D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4AC10439" w14:textId="77777777" w:rsidR="002106FD" w:rsidRDefault="00DD3CC5">
            <w:pPr>
              <w:pStyle w:val="TableParagraph"/>
              <w:spacing w:before="1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9CBCDC1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4AA15727" w14:textId="77777777" w:rsidR="002106FD" w:rsidRDefault="00DD3CC5"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619,50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A995E8B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58CCB923" w14:textId="77777777" w:rsidR="002106FD" w:rsidRDefault="00DD3CC5">
            <w:pPr>
              <w:pStyle w:val="TableParagraph"/>
              <w:spacing w:before="1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40E747DC" w14:textId="77777777" w:rsidR="002106FD" w:rsidRDefault="002106FD">
            <w:pPr>
              <w:pStyle w:val="TableParagraph"/>
              <w:spacing w:before="77"/>
              <w:rPr>
                <w:rFonts w:ascii="Arial"/>
                <w:b/>
                <w:sz w:val="12"/>
              </w:rPr>
            </w:pPr>
          </w:p>
          <w:p w14:paraId="03BC9C17" w14:textId="77777777" w:rsidR="002106FD" w:rsidRDefault="00DD3CC5">
            <w:pPr>
              <w:pStyle w:val="TableParagraph"/>
              <w:spacing w:before="1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239,00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1FAC4F02" w14:textId="77777777">
        <w:trPr>
          <w:trHeight w:val="47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68AADFF6" w14:textId="77777777" w:rsidR="002106FD" w:rsidRDefault="002106FD">
            <w:pPr>
              <w:pStyle w:val="TableParagraph"/>
              <w:spacing w:before="61"/>
              <w:rPr>
                <w:rFonts w:ascii="Arial"/>
                <w:b/>
                <w:sz w:val="10"/>
              </w:rPr>
            </w:pPr>
          </w:p>
          <w:p w14:paraId="7E5ED195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69B2C94" w14:textId="77777777" w:rsidR="002106FD" w:rsidRDefault="002106FD">
            <w:pPr>
              <w:pStyle w:val="TableParagraph"/>
              <w:spacing w:before="5"/>
              <w:rPr>
                <w:rFonts w:ascii="Arial"/>
                <w:b/>
                <w:sz w:val="10"/>
              </w:rPr>
            </w:pPr>
          </w:p>
          <w:p w14:paraId="5A09EF86" w14:textId="77777777" w:rsidR="002106FD" w:rsidRDefault="00DD3CC5">
            <w:pPr>
              <w:pStyle w:val="TableParagraph"/>
              <w:spacing w:line="247" w:lineRule="auto"/>
              <w:ind w:left="160" w:right="29" w:hanging="94"/>
              <w:rPr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te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ka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kód</w:t>
            </w:r>
            <w:r>
              <w:rPr>
                <w:rFonts w:ascii="Arial" w:hAnsi="Arial"/>
                <w:b/>
                <w:sz w:val="10"/>
              </w:rPr>
              <w:t>ů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Maxxo</w:t>
            </w:r>
            <w:proofErr w:type="spellEnd"/>
            <w:proofErr w:type="gram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SL2DUS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laser scanner 1D&amp;</w:t>
            </w:r>
            <w:proofErr w:type="gramStart"/>
            <w:r>
              <w:rPr>
                <w:b/>
                <w:sz w:val="10"/>
              </w:rPr>
              <w:t>2D</w:t>
            </w:r>
            <w:proofErr w:type="gramEnd"/>
            <w:r>
              <w:rPr>
                <w:b/>
                <w:sz w:val="10"/>
              </w:rPr>
              <w:t>&amp;QR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A36C5A4" w14:textId="77777777" w:rsidR="002106FD" w:rsidRDefault="00DD3CC5">
            <w:pPr>
              <w:pStyle w:val="TableParagraph"/>
              <w:spacing w:before="20"/>
              <w:ind w:left="30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>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rFonts w:ascii="Arial" w:hAnsi="Arial"/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 skenování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1D a</w:t>
            </w:r>
            <w:r>
              <w:rPr>
                <w:spacing w:val="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2D</w:t>
            </w:r>
            <w:proofErr w:type="gramEnd"/>
            <w:r>
              <w:rPr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árových kód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QR </w:t>
            </w:r>
            <w:r>
              <w:rPr>
                <w:spacing w:val="-4"/>
                <w:sz w:val="10"/>
              </w:rPr>
              <w:t>kód</w:t>
            </w:r>
            <w:r>
              <w:rPr>
                <w:rFonts w:ascii="Arial" w:hAnsi="Arial"/>
                <w:spacing w:val="-4"/>
                <w:sz w:val="10"/>
              </w:rPr>
              <w:t>ů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248F5E0" w14:textId="77777777" w:rsidR="002106FD" w:rsidRDefault="00DD3CC5">
            <w:pPr>
              <w:pStyle w:val="TableParagraph"/>
              <w:spacing w:before="20"/>
              <w:ind w:left="29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>sníma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rFonts w:ascii="Arial" w:hAnsi="Arial"/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 skenování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1D a</w:t>
            </w:r>
            <w:r>
              <w:rPr>
                <w:spacing w:val="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2D</w:t>
            </w:r>
            <w:proofErr w:type="gramEnd"/>
            <w:r>
              <w:rPr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árových kód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QR </w:t>
            </w:r>
            <w:r>
              <w:rPr>
                <w:spacing w:val="-4"/>
                <w:sz w:val="10"/>
              </w:rPr>
              <w:t>kód</w:t>
            </w:r>
            <w:r>
              <w:rPr>
                <w:rFonts w:ascii="Arial" w:hAnsi="Arial"/>
                <w:spacing w:val="-4"/>
                <w:sz w:val="10"/>
              </w:rPr>
              <w:t>ů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40D6F4A" w14:textId="77777777" w:rsidR="002106FD" w:rsidRDefault="002106FD">
            <w:pPr>
              <w:pStyle w:val="TableParagraph"/>
              <w:spacing w:before="34"/>
              <w:rPr>
                <w:rFonts w:ascii="Arial"/>
                <w:b/>
                <w:sz w:val="12"/>
              </w:rPr>
            </w:pPr>
          </w:p>
          <w:p w14:paraId="0273265B" w14:textId="77777777" w:rsidR="002106FD" w:rsidRDefault="00DD3CC5">
            <w:pPr>
              <w:pStyle w:val="TableParagraph"/>
              <w:spacing w:before="1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270,00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6931494" w14:textId="77777777" w:rsidR="002106FD" w:rsidRDefault="002106FD">
            <w:pPr>
              <w:pStyle w:val="TableParagraph"/>
              <w:spacing w:before="34"/>
              <w:rPr>
                <w:rFonts w:ascii="Arial"/>
                <w:b/>
                <w:sz w:val="12"/>
              </w:rPr>
            </w:pPr>
          </w:p>
          <w:p w14:paraId="238928FE" w14:textId="77777777" w:rsidR="002106FD" w:rsidRDefault="00DD3CC5"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536,70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FF65DBB" w14:textId="77777777" w:rsidR="002106FD" w:rsidRDefault="002106FD">
            <w:pPr>
              <w:pStyle w:val="TableParagraph"/>
              <w:spacing w:before="34"/>
              <w:rPr>
                <w:rFonts w:ascii="Arial"/>
                <w:b/>
                <w:sz w:val="12"/>
              </w:rPr>
            </w:pPr>
          </w:p>
          <w:p w14:paraId="0976B763" w14:textId="77777777" w:rsidR="002106FD" w:rsidRDefault="00DD3CC5">
            <w:pPr>
              <w:pStyle w:val="TableParagraph"/>
              <w:spacing w:before="1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2A660C62" w14:textId="77777777" w:rsidR="002106FD" w:rsidRDefault="002106FD">
            <w:pPr>
              <w:pStyle w:val="TableParagraph"/>
              <w:spacing w:before="34"/>
              <w:rPr>
                <w:rFonts w:ascii="Arial"/>
                <w:b/>
                <w:sz w:val="12"/>
              </w:rPr>
            </w:pPr>
          </w:p>
          <w:p w14:paraId="27F5E704" w14:textId="77777777" w:rsidR="002106FD" w:rsidRDefault="00DD3CC5">
            <w:pPr>
              <w:pStyle w:val="TableParagraph"/>
              <w:spacing w:before="1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220,20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4D3EACD7" w14:textId="77777777">
        <w:trPr>
          <w:trHeight w:val="545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305FCF4D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0"/>
              </w:rPr>
            </w:pPr>
          </w:p>
          <w:p w14:paraId="66A09310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936C1B4" w14:textId="77777777" w:rsidR="002106FD" w:rsidRDefault="002106FD">
            <w:pPr>
              <w:pStyle w:val="TableParagraph"/>
              <w:spacing w:before="41"/>
              <w:rPr>
                <w:rFonts w:ascii="Arial"/>
                <w:b/>
                <w:sz w:val="10"/>
              </w:rPr>
            </w:pPr>
          </w:p>
          <w:p w14:paraId="04B1D7A8" w14:textId="77777777" w:rsidR="002106FD" w:rsidRDefault="00DD3CC5">
            <w:pPr>
              <w:pStyle w:val="TableParagraph"/>
              <w:spacing w:line="247" w:lineRule="auto"/>
              <w:ind w:left="375" w:right="104" w:hanging="273"/>
              <w:rPr>
                <w:b/>
                <w:sz w:val="10"/>
              </w:rPr>
            </w:pPr>
            <w:r>
              <w:rPr>
                <w:b/>
                <w:sz w:val="10"/>
              </w:rPr>
              <w:t>tiskárna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0"/>
              </w:rPr>
              <w:t>š</w:t>
            </w:r>
            <w:r>
              <w:rPr>
                <w:b/>
                <w:sz w:val="10"/>
              </w:rPr>
              <w:t>títk</w:t>
            </w:r>
            <w:r>
              <w:rPr>
                <w:rFonts w:ascii="Arial" w:hAnsi="Arial"/>
                <w:b/>
                <w:sz w:val="10"/>
              </w:rPr>
              <w:t>ů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Niimbot</w:t>
            </w:r>
            <w:proofErr w:type="spellEnd"/>
            <w:proofErr w:type="gramEnd"/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B1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Smart </w:t>
            </w:r>
            <w:proofErr w:type="spellStart"/>
            <w:r>
              <w:rPr>
                <w:b/>
                <w:sz w:val="10"/>
              </w:rPr>
              <w:t>lake</w:t>
            </w:r>
            <w:proofErr w:type="spellEnd"/>
            <w:r>
              <w:rPr>
                <w:b/>
                <w:sz w:val="10"/>
              </w:rPr>
              <w:t xml:space="preserve"> blue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5AB0386" w14:textId="77777777" w:rsidR="002106FD" w:rsidRDefault="00DD3CC5">
            <w:pPr>
              <w:pStyle w:val="TableParagraph"/>
              <w:spacing w:before="20"/>
              <w:ind w:left="30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>tiskárna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kód</w:t>
            </w:r>
            <w:r>
              <w:rPr>
                <w:rFonts w:ascii="Arial" w:hAnsi="Arial"/>
                <w:spacing w:val="-4"/>
                <w:sz w:val="10"/>
              </w:rPr>
              <w:t>ů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CB30E0F" w14:textId="77777777" w:rsidR="002106FD" w:rsidRDefault="00DD3CC5">
            <w:pPr>
              <w:pStyle w:val="TableParagraph"/>
              <w:spacing w:before="20"/>
              <w:ind w:left="29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>tiskárna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kód</w:t>
            </w:r>
            <w:r>
              <w:rPr>
                <w:rFonts w:ascii="Arial" w:hAnsi="Arial"/>
                <w:spacing w:val="-4"/>
                <w:sz w:val="10"/>
              </w:rPr>
              <w:t>ů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C2F423E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3C0D3AD6" w14:textId="77777777" w:rsidR="002106FD" w:rsidRDefault="00DD3CC5">
            <w:pPr>
              <w:pStyle w:val="TableParagraph"/>
              <w:ind w:left="16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580,00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296F663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54771B37" w14:textId="77777777" w:rsidR="002106FD" w:rsidRDefault="00DD3CC5">
            <w:pPr>
              <w:pStyle w:val="TableParagraph"/>
              <w:ind w:left="14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701,80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85BF25B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7A6D840B" w14:textId="77777777" w:rsidR="002106FD" w:rsidRDefault="00DD3CC5">
            <w:pPr>
              <w:pStyle w:val="TableParagraph"/>
              <w:ind w:left="22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566F84EB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0F4B0D02" w14:textId="77777777" w:rsidR="002106FD" w:rsidRDefault="00DD3CC5">
            <w:pPr>
              <w:pStyle w:val="TableParagraph"/>
              <w:ind w:left="27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403,60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6DBBCBF7" w14:textId="77777777">
        <w:trPr>
          <w:trHeight w:val="459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787986E6" w14:textId="77777777" w:rsidR="002106FD" w:rsidRDefault="002106FD">
            <w:pPr>
              <w:pStyle w:val="TableParagraph"/>
              <w:spacing w:before="54"/>
              <w:rPr>
                <w:rFonts w:ascii="Arial"/>
                <w:b/>
                <w:sz w:val="10"/>
              </w:rPr>
            </w:pPr>
          </w:p>
          <w:p w14:paraId="69391ABE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25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EC3C829" w14:textId="77777777" w:rsidR="002106FD" w:rsidRDefault="00DD3CC5">
            <w:pPr>
              <w:pStyle w:val="TableParagraph"/>
              <w:spacing w:before="104" w:line="247" w:lineRule="auto"/>
              <w:ind w:left="655" w:right="29" w:hanging="611"/>
              <w:rPr>
                <w:b/>
                <w:sz w:val="10"/>
              </w:rPr>
            </w:pPr>
            <w:r>
              <w:rPr>
                <w:b/>
                <w:sz w:val="10"/>
              </w:rPr>
              <w:t>SW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pro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video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Pinnacle</w:t>
            </w:r>
            <w:proofErr w:type="spellEnd"/>
            <w:proofErr w:type="gram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studio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6"/>
                <w:sz w:val="10"/>
              </w:rPr>
              <w:t>26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7E29E44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Dopln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 komer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ního programu pro zpracování videa do</w:t>
            </w:r>
            <w:r>
              <w:rPr>
                <w:spacing w:val="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 xml:space="preserve">výuky - </w:t>
            </w:r>
            <w:proofErr w:type="spellStart"/>
            <w:r>
              <w:rPr>
                <w:sz w:val="10"/>
              </w:rPr>
              <w:t>Pinnacle</w:t>
            </w:r>
            <w:proofErr w:type="spellEnd"/>
            <w:proofErr w:type="gramEnd"/>
            <w:r>
              <w:rPr>
                <w:sz w:val="10"/>
              </w:rPr>
              <w:t xml:space="preserve"> studio </w:t>
            </w: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BDE7A95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Dopln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sz w:val="10"/>
              </w:rPr>
              <w:t>ní komer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ního programu pro zpracování videa do</w:t>
            </w:r>
            <w:r>
              <w:rPr>
                <w:spacing w:val="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 xml:space="preserve">výuky - </w:t>
            </w:r>
            <w:proofErr w:type="spellStart"/>
            <w:r>
              <w:rPr>
                <w:sz w:val="10"/>
              </w:rPr>
              <w:t>Pinnacle</w:t>
            </w:r>
            <w:proofErr w:type="spellEnd"/>
            <w:proofErr w:type="gramEnd"/>
            <w:r>
              <w:rPr>
                <w:sz w:val="10"/>
              </w:rPr>
              <w:t xml:space="preserve"> studio </w:t>
            </w:r>
            <w:r>
              <w:rPr>
                <w:spacing w:val="-5"/>
                <w:sz w:val="10"/>
              </w:rPr>
              <w:t>26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11184D8" w14:textId="77777777" w:rsidR="002106FD" w:rsidRDefault="002106FD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1821F65D" w14:textId="77777777" w:rsidR="002106FD" w:rsidRDefault="00DD3CC5">
            <w:pPr>
              <w:pStyle w:val="TableParagraph"/>
              <w:ind w:left="16" w:right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870,00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9F5017C" w14:textId="77777777" w:rsidR="002106FD" w:rsidRDefault="002106FD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7746E41F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052,70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5AA7B56" w14:textId="77777777" w:rsidR="002106FD" w:rsidRDefault="002106FD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284A78AC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750,00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4C041DA6" w14:textId="77777777" w:rsidR="002106FD" w:rsidRDefault="002106FD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54F247DD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317,50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2807D8F5" w14:textId="77777777">
        <w:trPr>
          <w:trHeight w:val="545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588CA509" w14:textId="77777777" w:rsidR="002106FD" w:rsidRDefault="002106FD">
            <w:pPr>
              <w:pStyle w:val="TableParagraph"/>
              <w:spacing w:before="97"/>
              <w:rPr>
                <w:rFonts w:ascii="Arial"/>
                <w:b/>
                <w:sz w:val="10"/>
              </w:rPr>
            </w:pPr>
          </w:p>
          <w:p w14:paraId="26A43019" w14:textId="77777777" w:rsidR="002106FD" w:rsidRDefault="00DD3CC5">
            <w:pPr>
              <w:pStyle w:val="TableParagraph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25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3D60328" w14:textId="77777777" w:rsidR="002106FD" w:rsidRDefault="00DD3CC5">
            <w:pPr>
              <w:pStyle w:val="TableParagraph"/>
              <w:spacing w:before="83" w:line="247" w:lineRule="auto"/>
              <w:ind w:left="44" w:right="5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SW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pro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zpracování</w:t>
            </w:r>
            <w:r>
              <w:rPr>
                <w:b/>
                <w:spacing w:val="-4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fotografií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Adobe</w:t>
            </w:r>
            <w:proofErr w:type="gramEnd"/>
            <w:r>
              <w:rPr>
                <w:b/>
                <w:sz w:val="10"/>
              </w:rPr>
              <w:t xml:space="preserve"> Photoshop &amp; </w:t>
            </w:r>
            <w:proofErr w:type="spellStart"/>
            <w:r>
              <w:rPr>
                <w:b/>
                <w:sz w:val="10"/>
              </w:rPr>
              <w:t>Premiere</w:t>
            </w:r>
            <w:proofErr w:type="spellEnd"/>
            <w:r>
              <w:rPr>
                <w:b/>
                <w:spacing w:val="40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Elements</w:t>
            </w:r>
            <w:proofErr w:type="spell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2024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443C15D" w14:textId="77777777" w:rsidR="002106FD" w:rsidRDefault="00DD3CC5">
            <w:pPr>
              <w:pStyle w:val="TableParagraph"/>
              <w:spacing w:before="4"/>
              <w:ind w:left="30"/>
              <w:rPr>
                <w:sz w:val="10"/>
              </w:rPr>
            </w:pPr>
            <w:r>
              <w:rPr>
                <w:sz w:val="10"/>
              </w:rPr>
              <w:t>SW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zpracování </w:t>
            </w:r>
            <w:proofErr w:type="gramStart"/>
            <w:r>
              <w:rPr>
                <w:sz w:val="10"/>
              </w:rPr>
              <w:t>fotografií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Adobe</w:t>
            </w:r>
            <w:proofErr w:type="gramEnd"/>
            <w:r>
              <w:rPr>
                <w:sz w:val="10"/>
              </w:rPr>
              <w:t xml:space="preserve"> Photoshop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Premiere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Elements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2024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65DF096" w14:textId="77777777" w:rsidR="002106FD" w:rsidRDefault="00DD3CC5">
            <w:pPr>
              <w:pStyle w:val="TableParagraph"/>
              <w:spacing w:before="4"/>
              <w:ind w:left="29"/>
              <w:rPr>
                <w:sz w:val="10"/>
              </w:rPr>
            </w:pPr>
            <w:r>
              <w:rPr>
                <w:sz w:val="10"/>
              </w:rPr>
              <w:t>SW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zpracování </w:t>
            </w:r>
            <w:proofErr w:type="gramStart"/>
            <w:r>
              <w:rPr>
                <w:sz w:val="10"/>
              </w:rPr>
              <w:t>fotografií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Adobe</w:t>
            </w:r>
            <w:proofErr w:type="gramEnd"/>
            <w:r>
              <w:rPr>
                <w:sz w:val="10"/>
              </w:rPr>
              <w:t xml:space="preserve"> Photoshop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Premiere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Elements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2024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CE3A89A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14C7C409" w14:textId="77777777" w:rsidR="002106FD" w:rsidRDefault="00DD3CC5">
            <w:pPr>
              <w:pStyle w:val="TableParagraph"/>
              <w:ind w:left="1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420,00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4EB84790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0E9E454B" w14:textId="77777777" w:rsidR="002106FD" w:rsidRDefault="00DD3CC5">
            <w:pPr>
              <w:pStyle w:val="TableParagraph"/>
              <w:ind w:lef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928,20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8D509E3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4FE939C8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500,00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415A9236" w14:textId="77777777" w:rsidR="002106FD" w:rsidRDefault="002106FD">
            <w:pPr>
              <w:pStyle w:val="TableParagraph"/>
              <w:spacing w:before="70"/>
              <w:rPr>
                <w:rFonts w:ascii="Arial"/>
                <w:b/>
                <w:sz w:val="12"/>
              </w:rPr>
            </w:pPr>
          </w:p>
          <w:p w14:paraId="4AA7F251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73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205,00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23763D6A" w14:textId="77777777">
        <w:trPr>
          <w:trHeight w:val="645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501AE613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32F95426" w14:textId="77777777" w:rsidR="002106FD" w:rsidRDefault="002106FD">
            <w:pPr>
              <w:pStyle w:val="TableParagraph"/>
              <w:spacing w:before="32"/>
              <w:rPr>
                <w:rFonts w:ascii="Arial"/>
                <w:b/>
                <w:sz w:val="10"/>
              </w:rPr>
            </w:pPr>
          </w:p>
          <w:p w14:paraId="221E0934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553C9BB" w14:textId="77777777" w:rsidR="002106FD" w:rsidRDefault="002106FD">
            <w:pPr>
              <w:pStyle w:val="TableParagraph"/>
              <w:spacing w:before="91"/>
              <w:rPr>
                <w:rFonts w:ascii="Arial"/>
                <w:b/>
                <w:sz w:val="10"/>
              </w:rPr>
            </w:pPr>
          </w:p>
          <w:p w14:paraId="2A6F13D4" w14:textId="77777777" w:rsidR="002106FD" w:rsidRDefault="00DD3CC5">
            <w:pPr>
              <w:pStyle w:val="TableParagraph"/>
              <w:spacing w:before="1" w:line="247" w:lineRule="auto"/>
              <w:ind w:left="59" w:right="49" w:firstLine="7"/>
              <w:rPr>
                <w:b/>
                <w:sz w:val="10"/>
              </w:rPr>
            </w:pPr>
            <w:r>
              <w:rPr>
                <w:b/>
                <w:sz w:val="10"/>
              </w:rPr>
              <w:t>SW Prodlou</w:t>
            </w:r>
            <w:r>
              <w:rPr>
                <w:rFonts w:ascii="Arial" w:hAnsi="Arial"/>
                <w:b/>
                <w:sz w:val="10"/>
              </w:rPr>
              <w:t>ž</w:t>
            </w:r>
            <w:r>
              <w:rPr>
                <w:b/>
                <w:sz w:val="10"/>
              </w:rPr>
              <w:t>ení multilicence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na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5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let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Zoner</w:t>
            </w:r>
            <w:proofErr w:type="spellEnd"/>
            <w:proofErr w:type="gram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photo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studio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X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2588077" w14:textId="77777777" w:rsidR="002106FD" w:rsidRDefault="00DD3CC5">
            <w:pPr>
              <w:pStyle w:val="TableParagraph"/>
              <w:spacing w:before="20"/>
              <w:ind w:left="30"/>
              <w:rPr>
                <w:sz w:val="10"/>
              </w:rPr>
            </w:pPr>
            <w:r>
              <w:rPr>
                <w:sz w:val="10"/>
              </w:rPr>
              <w:t>SW Prodlou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ení multilicence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5 </w:t>
            </w:r>
            <w:proofErr w:type="gramStart"/>
            <w:r>
              <w:rPr>
                <w:sz w:val="10"/>
              </w:rPr>
              <w:t>let -</w:t>
            </w:r>
            <w:r>
              <w:rPr>
                <w:spacing w:val="2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Zoner</w:t>
            </w:r>
            <w:proofErr w:type="spellEnd"/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photo</w:t>
            </w:r>
            <w:proofErr w:type="spellEnd"/>
            <w:r>
              <w:rPr>
                <w:sz w:val="10"/>
              </w:rPr>
              <w:t xml:space="preserve"> studio </w:t>
            </w:r>
            <w:r>
              <w:rPr>
                <w:spacing w:val="-10"/>
                <w:sz w:val="10"/>
              </w:rPr>
              <w:t>X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1844FD8B" w14:textId="77777777" w:rsidR="002106FD" w:rsidRDefault="00DD3CC5">
            <w:pPr>
              <w:pStyle w:val="TableParagraph"/>
              <w:spacing w:before="20"/>
              <w:ind w:left="29"/>
              <w:rPr>
                <w:sz w:val="10"/>
              </w:rPr>
            </w:pPr>
            <w:r>
              <w:rPr>
                <w:sz w:val="10"/>
              </w:rPr>
              <w:t>SW Prodlou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ení multilicence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5 </w:t>
            </w:r>
            <w:proofErr w:type="gramStart"/>
            <w:r>
              <w:rPr>
                <w:sz w:val="10"/>
              </w:rPr>
              <w:t>let -</w:t>
            </w:r>
            <w:r>
              <w:rPr>
                <w:spacing w:val="2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Zoner</w:t>
            </w:r>
            <w:proofErr w:type="spellEnd"/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photo</w:t>
            </w:r>
            <w:proofErr w:type="spellEnd"/>
            <w:r>
              <w:rPr>
                <w:sz w:val="10"/>
              </w:rPr>
              <w:t xml:space="preserve"> studio </w:t>
            </w:r>
            <w:r>
              <w:rPr>
                <w:spacing w:val="-10"/>
                <w:sz w:val="10"/>
              </w:rPr>
              <w:t>X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9BF8CB3" w14:textId="77777777" w:rsidR="002106FD" w:rsidRDefault="002106FD">
            <w:pPr>
              <w:pStyle w:val="TableParagraph"/>
              <w:spacing w:before="121"/>
              <w:rPr>
                <w:rFonts w:ascii="Arial"/>
                <w:b/>
                <w:sz w:val="12"/>
              </w:rPr>
            </w:pPr>
          </w:p>
          <w:p w14:paraId="34857948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410,00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F8A9937" w14:textId="77777777" w:rsidR="002106FD" w:rsidRDefault="002106FD">
            <w:pPr>
              <w:pStyle w:val="TableParagraph"/>
              <w:spacing w:before="121"/>
              <w:rPr>
                <w:rFonts w:ascii="Arial"/>
                <w:b/>
                <w:sz w:val="12"/>
              </w:rPr>
            </w:pPr>
          </w:p>
          <w:p w14:paraId="0324DFED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906,10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8AF2DD6" w14:textId="77777777" w:rsidR="002106FD" w:rsidRDefault="002106FD">
            <w:pPr>
              <w:pStyle w:val="TableParagraph"/>
              <w:spacing w:before="121"/>
              <w:rPr>
                <w:rFonts w:ascii="Arial"/>
                <w:b/>
                <w:sz w:val="12"/>
              </w:rPr>
            </w:pPr>
          </w:p>
          <w:p w14:paraId="337E4110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410,00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3F3F3"/>
          </w:tcPr>
          <w:p w14:paraId="0D92D6E3" w14:textId="77777777" w:rsidR="002106FD" w:rsidRDefault="002106FD">
            <w:pPr>
              <w:pStyle w:val="TableParagraph"/>
              <w:spacing w:before="121"/>
              <w:rPr>
                <w:rFonts w:ascii="Arial"/>
                <w:b/>
                <w:sz w:val="12"/>
              </w:rPr>
            </w:pPr>
          </w:p>
          <w:p w14:paraId="554A6E4C" w14:textId="77777777" w:rsidR="002106FD" w:rsidRDefault="00DD3CC5">
            <w:pPr>
              <w:pStyle w:val="TableParagraph"/>
              <w:ind w:left="3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906,10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</w:tr>
      <w:tr w:rsidR="002106FD" w14:paraId="56632A63" w14:textId="77777777">
        <w:trPr>
          <w:trHeight w:val="803"/>
        </w:trPr>
        <w:tc>
          <w:tcPr>
            <w:tcW w:w="78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0A1EE341" w14:textId="77777777" w:rsidR="002106FD" w:rsidRDefault="002106FD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E00DCA0" w14:textId="77777777" w:rsidR="002106FD" w:rsidRDefault="002106FD">
            <w:pPr>
              <w:pStyle w:val="TableParagraph"/>
              <w:spacing w:before="111"/>
              <w:rPr>
                <w:rFonts w:ascii="Arial"/>
                <w:b/>
                <w:sz w:val="10"/>
              </w:rPr>
            </w:pPr>
          </w:p>
          <w:p w14:paraId="621CBFD0" w14:textId="77777777" w:rsidR="002106FD" w:rsidRDefault="00DD3CC5">
            <w:pPr>
              <w:pStyle w:val="TableParagraph"/>
              <w:ind w:left="31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3F778AA" w14:textId="77777777" w:rsidR="002106FD" w:rsidRDefault="002106FD">
            <w:pPr>
              <w:pStyle w:val="TableParagraph"/>
              <w:spacing w:before="91"/>
              <w:rPr>
                <w:rFonts w:ascii="Arial"/>
                <w:b/>
                <w:sz w:val="10"/>
              </w:rPr>
            </w:pPr>
          </w:p>
          <w:p w14:paraId="47DCCD07" w14:textId="77777777" w:rsidR="002106FD" w:rsidRDefault="00DD3CC5">
            <w:pPr>
              <w:pStyle w:val="TableParagraph"/>
              <w:spacing w:before="1" w:line="278" w:lineRule="auto"/>
              <w:ind w:left="44" w:right="54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b/>
                <w:sz w:val="10"/>
              </w:rPr>
              <w:t>SW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pro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ř</w:t>
            </w:r>
            <w:r>
              <w:rPr>
                <w:b/>
                <w:sz w:val="10"/>
              </w:rPr>
              <w:t>ízení</w:t>
            </w:r>
            <w:r>
              <w:rPr>
                <w:b/>
                <w:spacing w:val="-3"/>
                <w:sz w:val="10"/>
              </w:rPr>
              <w:t xml:space="preserve"> </w:t>
            </w:r>
            <w:proofErr w:type="gramStart"/>
            <w:r>
              <w:rPr>
                <w:b/>
                <w:sz w:val="10"/>
              </w:rPr>
              <w:t>u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ebny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Vision</w:t>
            </w:r>
            <w:proofErr w:type="gramEnd"/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Pro </w:t>
            </w:r>
            <w:proofErr w:type="spellStart"/>
            <w:r>
              <w:rPr>
                <w:b/>
                <w:sz w:val="10"/>
              </w:rPr>
              <w:t>Classroom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Kit</w:t>
            </w:r>
            <w:proofErr w:type="spellEnd"/>
            <w:r>
              <w:rPr>
                <w:b/>
                <w:sz w:val="10"/>
              </w:rPr>
              <w:t>, 1 u</w:t>
            </w:r>
            <w:r>
              <w:rPr>
                <w:rFonts w:ascii="Arial" w:hAnsi="Arial"/>
                <w:b/>
                <w:sz w:val="10"/>
              </w:rPr>
              <w:t>č</w:t>
            </w:r>
            <w:r>
              <w:rPr>
                <w:b/>
                <w:sz w:val="10"/>
              </w:rPr>
              <w:t>itel +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neomezen</w:t>
            </w:r>
            <w:r>
              <w:rPr>
                <w:rFonts w:ascii="Arial" w:hAnsi="Arial"/>
                <w:b/>
                <w:sz w:val="10"/>
              </w:rPr>
              <w:t>ě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student</w:t>
            </w:r>
            <w:r>
              <w:rPr>
                <w:rFonts w:ascii="Arial" w:hAnsi="Arial"/>
                <w:b/>
                <w:sz w:val="10"/>
              </w:rPr>
              <w:t>ů</w:t>
            </w:r>
          </w:p>
        </w:tc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CB25304" w14:textId="77777777" w:rsidR="002106FD" w:rsidRDefault="00DD3CC5">
            <w:pPr>
              <w:pStyle w:val="TableParagraph"/>
              <w:spacing w:before="20" w:line="278" w:lineRule="auto"/>
              <w:ind w:left="30" w:right="116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 xml:space="preserve">SW pro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ízení </w:t>
            </w:r>
            <w:proofErr w:type="gramStart"/>
            <w:r>
              <w:rPr>
                <w:sz w:val="10"/>
              </w:rPr>
              <w:t>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ebny - Vision</w:t>
            </w:r>
            <w:proofErr w:type="gramEnd"/>
            <w:r>
              <w:rPr>
                <w:sz w:val="10"/>
              </w:rPr>
              <w:t xml:space="preserve"> Pro </w:t>
            </w:r>
            <w:proofErr w:type="spellStart"/>
            <w:r>
              <w:rPr>
                <w:sz w:val="10"/>
              </w:rPr>
              <w:t>Classroom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Kit</w:t>
            </w:r>
            <w:proofErr w:type="spellEnd"/>
            <w:r>
              <w:rPr>
                <w:sz w:val="10"/>
              </w:rPr>
              <w:t>, 1 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itel + neomezen</w:t>
            </w:r>
            <w:r>
              <w:rPr>
                <w:rFonts w:ascii="Arial" w:hAnsi="Arial"/>
                <w:sz w:val="10"/>
              </w:rPr>
              <w:t>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student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 monitoring</w:t>
            </w:r>
            <w:proofErr w:type="gramEnd"/>
            <w:r>
              <w:rPr>
                <w:sz w:val="10"/>
              </w:rPr>
              <w:t xml:space="preserve"> práce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student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 xml:space="preserve">, sdílení obrazovek,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ízení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ístupu na internet, vzdálené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ihlá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 k PC, ukázka a vypnutí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studentských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obrazovek,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sdílení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soubor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zkou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hlasování,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diskuse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mezi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studenty, </w:t>
            </w:r>
            <w:r>
              <w:rPr>
                <w:rFonts w:ascii="Arial" w:hAnsi="Arial"/>
                <w:spacing w:val="-10"/>
                <w:sz w:val="10"/>
              </w:rPr>
              <w:t>…</w:t>
            </w:r>
          </w:p>
        </w:tc>
        <w:tc>
          <w:tcPr>
            <w:tcW w:w="37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027B99C" w14:textId="77777777" w:rsidR="002106FD" w:rsidRDefault="00DD3CC5">
            <w:pPr>
              <w:pStyle w:val="TableParagraph"/>
              <w:spacing w:before="20" w:line="278" w:lineRule="auto"/>
              <w:ind w:left="29" w:right="109"/>
              <w:rPr>
                <w:rFonts w:ascii="Arial" w:hAnsi="Arial"/>
                <w:sz w:val="10"/>
              </w:rPr>
            </w:pPr>
            <w:r>
              <w:rPr>
                <w:sz w:val="10"/>
              </w:rPr>
              <w:t xml:space="preserve">SW pro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 xml:space="preserve">ízení </w:t>
            </w:r>
            <w:proofErr w:type="gramStart"/>
            <w:r>
              <w:rPr>
                <w:sz w:val="10"/>
              </w:rPr>
              <w:t>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ebny - Vision</w:t>
            </w:r>
            <w:proofErr w:type="gramEnd"/>
            <w:r>
              <w:rPr>
                <w:sz w:val="10"/>
              </w:rPr>
              <w:t xml:space="preserve"> Pro </w:t>
            </w:r>
            <w:proofErr w:type="spellStart"/>
            <w:r>
              <w:rPr>
                <w:sz w:val="10"/>
              </w:rPr>
              <w:t>Classroom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Kit</w:t>
            </w:r>
            <w:proofErr w:type="spellEnd"/>
            <w:r>
              <w:rPr>
                <w:sz w:val="10"/>
              </w:rPr>
              <w:t>, 1 u</w:t>
            </w:r>
            <w:r>
              <w:rPr>
                <w:rFonts w:ascii="Arial" w:hAnsi="Arial"/>
                <w:sz w:val="10"/>
              </w:rPr>
              <w:t>č</w:t>
            </w:r>
            <w:r>
              <w:rPr>
                <w:sz w:val="10"/>
              </w:rPr>
              <w:t>itel + neomezen</w:t>
            </w:r>
            <w:r>
              <w:rPr>
                <w:rFonts w:ascii="Arial" w:hAnsi="Arial"/>
                <w:sz w:val="10"/>
              </w:rPr>
              <w:t xml:space="preserve">ě </w:t>
            </w:r>
            <w:proofErr w:type="gramStart"/>
            <w:r>
              <w:rPr>
                <w:sz w:val="10"/>
              </w:rPr>
              <w:t>student</w:t>
            </w:r>
            <w:r>
              <w:rPr>
                <w:rFonts w:ascii="Arial" w:hAnsi="Arial"/>
                <w:sz w:val="10"/>
              </w:rPr>
              <w:t xml:space="preserve">ů 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monitoring</w:t>
            </w:r>
            <w:proofErr w:type="gramEnd"/>
            <w:r>
              <w:rPr>
                <w:sz w:val="10"/>
              </w:rPr>
              <w:t xml:space="preserve"> práce student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 xml:space="preserve">, sdílení obrazovek, 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ízení 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ístupu na internet, vzdálené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</w:t>
            </w:r>
            <w:r>
              <w:rPr>
                <w:rFonts w:ascii="Arial" w:hAnsi="Arial"/>
                <w:sz w:val="10"/>
              </w:rPr>
              <w:t>ř</w:t>
            </w:r>
            <w:r>
              <w:rPr>
                <w:sz w:val="10"/>
              </w:rPr>
              <w:t>ihlá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>ení k PC, ukázka a vypnutí studentských obrazovek, sdílení soubor</w:t>
            </w:r>
            <w:r>
              <w:rPr>
                <w:rFonts w:ascii="Arial" w:hAnsi="Arial"/>
                <w:sz w:val="10"/>
              </w:rPr>
              <w:t>ů</w:t>
            </w:r>
            <w:r>
              <w:rPr>
                <w:sz w:val="10"/>
              </w:rPr>
              <w:t>, mo</w:t>
            </w:r>
            <w:r>
              <w:rPr>
                <w:rFonts w:ascii="Arial" w:hAnsi="Arial"/>
                <w:sz w:val="10"/>
              </w:rPr>
              <w:t>ž</w:t>
            </w:r>
            <w:r>
              <w:rPr>
                <w:sz w:val="10"/>
              </w:rPr>
              <w:t>nost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zkou</w:t>
            </w:r>
            <w:r>
              <w:rPr>
                <w:rFonts w:ascii="Arial" w:hAnsi="Arial"/>
                <w:sz w:val="10"/>
              </w:rPr>
              <w:t>š</w:t>
            </w:r>
            <w:r>
              <w:rPr>
                <w:sz w:val="10"/>
              </w:rPr>
              <w:t xml:space="preserve">ení a hlasování, diskuse mezi studenty, </w:t>
            </w:r>
            <w:r>
              <w:rPr>
                <w:rFonts w:ascii="Arial" w:hAnsi="Arial"/>
                <w:sz w:val="10"/>
              </w:rPr>
              <w:t>…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F088AE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5C6D6EE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283035B7" w14:textId="77777777" w:rsidR="002106FD" w:rsidRDefault="00DD3CC5">
            <w:pPr>
              <w:pStyle w:val="TableParagraph"/>
              <w:ind w:left="16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260,00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</w:tcPr>
          <w:p w14:paraId="5C896B5F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EE8F6B4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6A4D0D09" w14:textId="77777777" w:rsidR="002106FD" w:rsidRDefault="00DD3CC5">
            <w:pPr>
              <w:pStyle w:val="TableParagraph"/>
              <w:ind w:left="14" w:right="1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934,60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</w:tcPr>
          <w:p w14:paraId="28FA1492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CF3FA03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56CAF7D1" w14:textId="77777777" w:rsidR="002106FD" w:rsidRDefault="00DD3CC5">
            <w:pPr>
              <w:pStyle w:val="TableParagraph"/>
              <w:ind w:left="26" w:right="1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89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040,00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K</w:t>
            </w:r>
            <w:r>
              <w:rPr>
                <w:rFonts w:ascii="Arial" w:hAnsi="Arial"/>
                <w:b/>
                <w:spacing w:val="-7"/>
                <w:sz w:val="12"/>
              </w:rPr>
              <w:t>č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14:paraId="4391E5A4" w14:textId="77777777" w:rsidR="002106FD" w:rsidRDefault="002106FD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F23A0D0" w14:textId="77777777" w:rsidR="002106FD" w:rsidRDefault="002106FD">
            <w:pPr>
              <w:pStyle w:val="TableParagraph"/>
              <w:spacing w:before="62"/>
              <w:rPr>
                <w:rFonts w:ascii="Arial"/>
                <w:b/>
                <w:sz w:val="12"/>
              </w:rPr>
            </w:pPr>
          </w:p>
          <w:p w14:paraId="24DD3C68" w14:textId="77777777" w:rsidR="002106FD" w:rsidRDefault="00DD3CC5">
            <w:pPr>
              <w:pStyle w:val="TableParagraph"/>
              <w:ind w:left="21" w:righ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sz w:val="12"/>
              </w:rPr>
              <w:t>107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738,40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</w:t>
            </w:r>
            <w:r>
              <w:rPr>
                <w:rFonts w:ascii="Arial" w:hAnsi="Arial"/>
                <w:b/>
                <w:spacing w:val="-5"/>
                <w:sz w:val="12"/>
              </w:rPr>
              <w:t>č</w:t>
            </w:r>
          </w:p>
        </w:tc>
      </w:tr>
      <w:tr w:rsidR="002106FD" w14:paraId="4B3375C9" w14:textId="77777777">
        <w:trPr>
          <w:trHeight w:val="397"/>
        </w:trPr>
        <w:tc>
          <w:tcPr>
            <w:tcW w:w="11394" w:type="dxa"/>
            <w:gridSpan w:val="5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355DF22E" w14:textId="77777777" w:rsidR="002106FD" w:rsidRDefault="002106F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70209CDC" w14:textId="77777777" w:rsidR="002106FD" w:rsidRDefault="00DD3CC5">
            <w:pPr>
              <w:pStyle w:val="TableParagraph"/>
              <w:spacing w:before="38"/>
              <w:ind w:left="412" w:right="72" w:hanging="345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celkem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bez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DPH</w:t>
            </w:r>
          </w:p>
        </w:tc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2E2E8F12" w14:textId="77777777" w:rsidR="002106FD" w:rsidRDefault="00DD3CC5">
            <w:pPr>
              <w:pStyle w:val="TableParagraph"/>
              <w:spacing w:before="124"/>
              <w:ind w:left="713"/>
              <w:rPr>
                <w:rFonts w:ascii="Arial" w:hAnsi="Arial"/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190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410,00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</w:t>
            </w:r>
            <w:r>
              <w:rPr>
                <w:rFonts w:ascii="Arial" w:hAnsi="Arial"/>
                <w:b/>
                <w:spacing w:val="-5"/>
                <w:sz w:val="14"/>
              </w:rPr>
              <w:t>č</w:t>
            </w:r>
          </w:p>
        </w:tc>
      </w:tr>
      <w:tr w:rsidR="002106FD" w14:paraId="21D3A4A9" w14:textId="77777777">
        <w:trPr>
          <w:trHeight w:val="293"/>
        </w:trPr>
        <w:tc>
          <w:tcPr>
            <w:tcW w:w="11394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3A8E78" w14:textId="77777777" w:rsidR="002106FD" w:rsidRDefault="002106FD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31783B08" w14:textId="77777777" w:rsidR="002106FD" w:rsidRDefault="00DD3CC5">
            <w:pPr>
              <w:pStyle w:val="TableParagraph"/>
              <w:spacing w:before="63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DPH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gramStart"/>
            <w:r>
              <w:rPr>
                <w:b/>
                <w:spacing w:val="-5"/>
                <w:sz w:val="13"/>
              </w:rPr>
              <w:t>21%</w:t>
            </w:r>
            <w:proofErr w:type="gramEnd"/>
          </w:p>
        </w:tc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6C7D668A" w14:textId="77777777" w:rsidR="002106FD" w:rsidRDefault="00DD3CC5">
            <w:pPr>
              <w:pStyle w:val="TableParagraph"/>
              <w:spacing w:before="70"/>
              <w:ind w:left="763"/>
              <w:rPr>
                <w:rFonts w:ascii="Arial" w:hAnsi="Arial"/>
                <w:b/>
                <w:sz w:val="14"/>
              </w:rPr>
            </w:pPr>
            <w:r>
              <w:rPr>
                <w:b/>
                <w:sz w:val="14"/>
              </w:rPr>
              <w:t>879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986,10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</w:t>
            </w:r>
            <w:r>
              <w:rPr>
                <w:rFonts w:ascii="Arial" w:hAnsi="Arial"/>
                <w:b/>
                <w:spacing w:val="-5"/>
                <w:sz w:val="14"/>
              </w:rPr>
              <w:t>č</w:t>
            </w:r>
          </w:p>
        </w:tc>
      </w:tr>
      <w:tr w:rsidR="002106FD" w14:paraId="097A2283" w14:textId="77777777">
        <w:trPr>
          <w:trHeight w:val="350"/>
        </w:trPr>
        <w:tc>
          <w:tcPr>
            <w:tcW w:w="11394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60A9DB" w14:textId="77777777" w:rsidR="002106FD" w:rsidRDefault="002106FD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4A6114D1" w14:textId="77777777" w:rsidR="002106FD" w:rsidRDefault="00DD3CC5">
            <w:pPr>
              <w:pStyle w:val="TableParagraph"/>
              <w:spacing w:before="13"/>
              <w:ind w:left="412" w:right="140" w:hanging="281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celkem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DPH</w:t>
            </w:r>
          </w:p>
        </w:tc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0968831A" w14:textId="77777777" w:rsidR="002106FD" w:rsidRDefault="00DD3CC5">
            <w:pPr>
              <w:pStyle w:val="TableParagraph"/>
              <w:spacing w:before="99"/>
              <w:ind w:left="713"/>
              <w:rPr>
                <w:rFonts w:ascii="Arial" w:hAnsi="Arial"/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070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396,10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</w:t>
            </w:r>
            <w:r>
              <w:rPr>
                <w:rFonts w:ascii="Arial" w:hAnsi="Arial"/>
                <w:b/>
                <w:spacing w:val="-5"/>
                <w:sz w:val="14"/>
              </w:rPr>
              <w:t>č</w:t>
            </w:r>
          </w:p>
        </w:tc>
      </w:tr>
    </w:tbl>
    <w:p w14:paraId="2D8AB98F" w14:textId="77777777" w:rsidR="002106FD" w:rsidRDefault="002106FD">
      <w:pPr>
        <w:pStyle w:val="Zkladntext"/>
        <w:spacing w:before="204"/>
        <w:rPr>
          <w:rFonts w:ascii="Arial"/>
          <w:b/>
          <w:sz w:val="20"/>
        </w:rPr>
      </w:pPr>
    </w:p>
    <w:p w14:paraId="3DFD5EBE" w14:textId="77777777" w:rsidR="002106FD" w:rsidRDefault="002106FD">
      <w:pPr>
        <w:rPr>
          <w:rFonts w:ascii="Arial"/>
          <w:sz w:val="20"/>
        </w:rPr>
        <w:sectPr w:rsidR="002106FD">
          <w:type w:val="continuous"/>
          <w:pgSz w:w="16840" w:h="11900" w:orient="landscape"/>
          <w:pgMar w:top="1040" w:right="900" w:bottom="280" w:left="880" w:header="708" w:footer="708" w:gutter="0"/>
          <w:cols w:space="708"/>
        </w:sectPr>
      </w:pPr>
    </w:p>
    <w:p w14:paraId="45CB1AB8" w14:textId="60ACAEB7" w:rsidR="002106FD" w:rsidRDefault="002106FD" w:rsidP="00DD3CC5">
      <w:pPr>
        <w:pStyle w:val="Zkladntext"/>
        <w:ind w:left="322"/>
      </w:pPr>
    </w:p>
    <w:sectPr w:rsidR="002106FD">
      <w:type w:val="continuous"/>
      <w:pgSz w:w="16840" w:h="11900" w:orient="landscape"/>
      <w:pgMar w:top="1100" w:right="900" w:bottom="280" w:left="880" w:header="708" w:footer="708" w:gutter="0"/>
      <w:cols w:num="2" w:space="708" w:equalWidth="0">
        <w:col w:w="13009" w:space="40"/>
        <w:col w:w="20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6FD"/>
    <w:rsid w:val="002106FD"/>
    <w:rsid w:val="005B06FD"/>
    <w:rsid w:val="005F0974"/>
    <w:rsid w:val="00930C1F"/>
    <w:rsid w:val="00B437C2"/>
    <w:rsid w:val="00D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AB3"/>
  <w15:docId w15:val="{9FB56B06-25DE-4443-A014-127CAB3E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</w:pPr>
    <w:rPr>
      <w:rFonts w:ascii="Myriad Pro" w:eastAsia="Myriad Pro" w:hAnsi="Myriad Pro" w:cs="Myriad Pro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2520</Words>
  <Characters>14872</Characters>
  <Application>Microsoft Office Word</Application>
  <DocSecurity>0</DocSecurity>
  <Lines>123</Lines>
  <Paragraphs>34</Paragraphs>
  <ScaleCrop>false</ScaleCrop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specifikacee</dc:title>
  <cp:lastModifiedBy>Petra Kouřilová</cp:lastModifiedBy>
  <cp:revision>4</cp:revision>
  <dcterms:created xsi:type="dcterms:W3CDTF">2025-07-25T10:57:00Z</dcterms:created>
  <dcterms:modified xsi:type="dcterms:W3CDTF">2025-07-28T09:01:00Z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2025-07-25T00:00:00Z</vt:filetime>
  </property>
</Properties>
</file>