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697A7069">
        <w:tc>
          <w:tcPr>
            <w:tcW w:w="4531" w:type="dxa"/>
          </w:tcPr>
          <w:p w14:paraId="0E9AF9D4" w14:textId="1A20381A" w:rsidR="00772A93" w:rsidRPr="00CF3987" w:rsidRDefault="00772A93" w:rsidP="697A7069">
            <w:pPr>
              <w:jc w:val="center"/>
              <w:rPr>
                <w:b/>
                <w:bCs/>
                <w:sz w:val="24"/>
                <w:szCs w:val="24"/>
              </w:rPr>
            </w:pPr>
            <w:r w:rsidRPr="697A7069">
              <w:rPr>
                <w:b/>
                <w:bCs/>
                <w:sz w:val="24"/>
                <w:szCs w:val="24"/>
              </w:rPr>
              <w:t>DODATEK Č.</w:t>
            </w:r>
            <w:r w:rsidR="00440F0B" w:rsidRPr="697A7069">
              <w:rPr>
                <w:b/>
                <w:bCs/>
                <w:sz w:val="24"/>
                <w:szCs w:val="24"/>
              </w:rPr>
              <w:t xml:space="preserve"> </w:t>
            </w:r>
            <w:r w:rsidR="00B4783A">
              <w:rPr>
                <w:b/>
                <w:bCs/>
                <w:sz w:val="24"/>
                <w:szCs w:val="24"/>
              </w:rPr>
              <w:t>1</w:t>
            </w:r>
            <w:r w:rsidRPr="697A7069">
              <w:rPr>
                <w:b/>
                <w:bCs/>
                <w:sz w:val="24"/>
                <w:szCs w:val="24"/>
              </w:rPr>
              <w:t xml:space="preserve"> KE SMLOUVĚ O SPOLUPRÁCI</w:t>
            </w:r>
          </w:p>
          <w:p w14:paraId="0E9AF9D5" w14:textId="77777777" w:rsidR="00772A93" w:rsidRPr="006E2927" w:rsidRDefault="00772A93" w:rsidP="006E2927">
            <w:pPr>
              <w:jc w:val="both"/>
              <w:rPr>
                <w:sz w:val="22"/>
                <w:szCs w:val="22"/>
              </w:rPr>
            </w:pPr>
          </w:p>
        </w:tc>
        <w:tc>
          <w:tcPr>
            <w:tcW w:w="4820" w:type="dxa"/>
          </w:tcPr>
          <w:p w14:paraId="0E9AF9D6" w14:textId="7EBB5940" w:rsidR="00772A93" w:rsidRDefault="00772A93" w:rsidP="00B75DE2">
            <w:pPr>
              <w:jc w:val="center"/>
              <w:rPr>
                <w:b/>
                <w:sz w:val="24"/>
                <w:szCs w:val="22"/>
                <w:lang w:val="en-GB"/>
              </w:rPr>
            </w:pPr>
            <w:r>
              <w:rPr>
                <w:b/>
                <w:sz w:val="24"/>
                <w:szCs w:val="22"/>
                <w:lang w:val="en-GB" w:bidi="en-GB"/>
              </w:rPr>
              <w:t xml:space="preserve">ADDENDUM NO. </w:t>
            </w:r>
            <w:r w:rsidR="00B4783A">
              <w:rPr>
                <w:b/>
                <w:sz w:val="24"/>
                <w:szCs w:val="22"/>
                <w:lang w:val="en-GB" w:bidi="en-GB"/>
              </w:rPr>
              <w:t>1</w:t>
            </w:r>
            <w:r w:rsidR="001257A8">
              <w:rPr>
                <w:b/>
                <w:sz w:val="24"/>
                <w:szCs w:val="22"/>
                <w:lang w:val="en-GB" w:bidi="en-GB"/>
              </w:rPr>
              <w:t xml:space="preserve">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697A7069">
        <w:tc>
          <w:tcPr>
            <w:tcW w:w="4531" w:type="dxa"/>
          </w:tcPr>
          <w:p w14:paraId="0E7AD8FE" w14:textId="77777777" w:rsidR="00A95984" w:rsidRPr="00151C9B" w:rsidRDefault="00A95984" w:rsidP="006E2927">
            <w:pPr>
              <w:jc w:val="center"/>
              <w:rPr>
                <w:sz w:val="22"/>
                <w:szCs w:val="22"/>
              </w:rPr>
            </w:pPr>
          </w:p>
          <w:p w14:paraId="0E9AF9D9" w14:textId="1248D0B1" w:rsidR="006E2927" w:rsidRPr="00151C9B" w:rsidRDefault="00090791" w:rsidP="006E2927">
            <w:pPr>
              <w:jc w:val="center"/>
              <w:rPr>
                <w:sz w:val="22"/>
                <w:szCs w:val="22"/>
              </w:rPr>
            </w:pPr>
            <w:r w:rsidRPr="00151C9B">
              <w:rPr>
                <w:sz w:val="22"/>
                <w:szCs w:val="22"/>
              </w:rPr>
              <w:t>u</w:t>
            </w:r>
            <w:r w:rsidR="006E2927" w:rsidRPr="00151C9B">
              <w:rPr>
                <w:sz w:val="22"/>
                <w:szCs w:val="22"/>
              </w:rPr>
              <w:t>zavřen</w:t>
            </w:r>
            <w:r w:rsidR="00467054" w:rsidRPr="00151C9B">
              <w:rPr>
                <w:sz w:val="22"/>
                <w:szCs w:val="22"/>
              </w:rPr>
              <w:t>ý</w:t>
            </w:r>
            <w:r w:rsidR="006E2927" w:rsidRPr="00151C9B">
              <w:rPr>
                <w:sz w:val="22"/>
                <w:szCs w:val="22"/>
              </w:rPr>
              <w:t xml:space="preserve"> mezi</w:t>
            </w:r>
          </w:p>
          <w:p w14:paraId="5B99CC08" w14:textId="77777777" w:rsidR="006E2927" w:rsidRPr="00151C9B" w:rsidRDefault="006E2927" w:rsidP="006E2927">
            <w:pPr>
              <w:jc w:val="both"/>
              <w:rPr>
                <w:b/>
                <w:sz w:val="22"/>
                <w:szCs w:val="22"/>
              </w:rPr>
            </w:pPr>
          </w:p>
          <w:p w14:paraId="0E9AF9DA" w14:textId="77777777" w:rsidR="00A95984" w:rsidRPr="00151C9B" w:rsidRDefault="00A95984" w:rsidP="006E2927">
            <w:pPr>
              <w:jc w:val="both"/>
              <w:rPr>
                <w:b/>
                <w:sz w:val="22"/>
                <w:szCs w:val="22"/>
              </w:rPr>
            </w:pPr>
          </w:p>
        </w:tc>
        <w:tc>
          <w:tcPr>
            <w:tcW w:w="4820" w:type="dxa"/>
          </w:tcPr>
          <w:p w14:paraId="5FACE311" w14:textId="77777777" w:rsidR="00A95984" w:rsidRPr="00151C9B" w:rsidRDefault="00A95984" w:rsidP="006E2927">
            <w:pPr>
              <w:jc w:val="center"/>
              <w:rPr>
                <w:sz w:val="22"/>
                <w:szCs w:val="22"/>
                <w:lang w:val="en-GB"/>
              </w:rPr>
            </w:pPr>
          </w:p>
          <w:p w14:paraId="0E9AF9DB" w14:textId="4CBF3DA6" w:rsidR="006E2927" w:rsidRPr="00151C9B" w:rsidRDefault="00A95984" w:rsidP="006E2927">
            <w:pPr>
              <w:jc w:val="center"/>
              <w:rPr>
                <w:sz w:val="22"/>
                <w:szCs w:val="22"/>
                <w:lang w:val="en-GB"/>
              </w:rPr>
            </w:pPr>
            <w:r w:rsidRPr="00151C9B">
              <w:rPr>
                <w:sz w:val="22"/>
                <w:szCs w:val="22"/>
                <w:lang w:val="en-GB"/>
              </w:rPr>
              <w:t>c</w:t>
            </w:r>
            <w:r w:rsidR="006E2927" w:rsidRPr="00151C9B">
              <w:rPr>
                <w:sz w:val="22"/>
                <w:szCs w:val="22"/>
                <w:lang w:val="en-GB"/>
              </w:rPr>
              <w:t>oncluded between</w:t>
            </w:r>
          </w:p>
          <w:p w14:paraId="0E9AF9DC" w14:textId="77777777" w:rsidR="006E2927" w:rsidRPr="00151C9B" w:rsidRDefault="006E2927" w:rsidP="006E2927">
            <w:pPr>
              <w:jc w:val="both"/>
              <w:rPr>
                <w:b/>
                <w:sz w:val="22"/>
                <w:szCs w:val="22"/>
                <w:lang w:val="en-GB" w:bidi="en-GB"/>
              </w:rPr>
            </w:pPr>
          </w:p>
        </w:tc>
      </w:tr>
      <w:tr w:rsidR="00E36729" w:rsidRPr="00807AA8" w14:paraId="0E9AF9EC" w14:textId="77777777" w:rsidTr="697A7069">
        <w:tc>
          <w:tcPr>
            <w:tcW w:w="4531" w:type="dxa"/>
          </w:tcPr>
          <w:p w14:paraId="70696048" w14:textId="63DFF4B5" w:rsidR="00E36729" w:rsidRPr="004A68E6" w:rsidRDefault="00EF6812" w:rsidP="00E36729">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0A5232" w14:textId="77777777" w:rsidR="00E36729" w:rsidRPr="004A68E6" w:rsidRDefault="00E36729" w:rsidP="00E36729">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166519D3" w14:textId="14976834"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w:t>
            </w:r>
            <w:r w:rsidR="00B23A6F">
              <w:rPr>
                <w:color w:val="000000" w:themeColor="text1"/>
                <w:sz w:val="22"/>
                <w:szCs w:val="22"/>
                <w:lang w:bidi="en-GB"/>
              </w:rPr>
              <w:t>Jan Bláha</w:t>
            </w:r>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697A7069">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EA191C" w:rsidRPr="00807AA8" w14:paraId="0E9AFA00" w14:textId="77777777" w:rsidTr="697A7069">
        <w:tc>
          <w:tcPr>
            <w:tcW w:w="4531" w:type="dxa"/>
          </w:tcPr>
          <w:p w14:paraId="51DD3BA5" w14:textId="77777777" w:rsidR="008B5F28" w:rsidRDefault="008B5F28" w:rsidP="00EA191C">
            <w:pPr>
              <w:contextualSpacing/>
              <w:jc w:val="both"/>
              <w:rPr>
                <w:b/>
                <w:color w:val="000000" w:themeColor="text1"/>
                <w:sz w:val="22"/>
                <w:szCs w:val="22"/>
              </w:rPr>
            </w:pPr>
            <w:r w:rsidRPr="008B5F28">
              <w:rPr>
                <w:b/>
                <w:bCs/>
                <w:color w:val="000000" w:themeColor="text1"/>
                <w:sz w:val="22"/>
                <w:szCs w:val="22"/>
              </w:rPr>
              <w:t>Nemocnice s poliklinikou Česká Lípa, a.s.</w:t>
            </w:r>
            <w:r w:rsidRPr="008B5F28">
              <w:rPr>
                <w:b/>
                <w:color w:val="000000" w:themeColor="text1"/>
                <w:sz w:val="22"/>
                <w:szCs w:val="22"/>
              </w:rPr>
              <w:t> </w:t>
            </w:r>
          </w:p>
          <w:p w14:paraId="0DA873EA" w14:textId="24E19EF9" w:rsidR="00EA191C" w:rsidRPr="004A68E6" w:rsidRDefault="00EA191C" w:rsidP="00EA191C">
            <w:pPr>
              <w:contextualSpacing/>
              <w:jc w:val="both"/>
              <w:rPr>
                <w:bCs/>
                <w:color w:val="000000" w:themeColor="text1"/>
                <w:sz w:val="22"/>
                <w:szCs w:val="22"/>
              </w:rPr>
            </w:pPr>
            <w:r w:rsidRPr="004A68E6">
              <w:rPr>
                <w:bCs/>
                <w:color w:val="000000" w:themeColor="text1"/>
                <w:sz w:val="22"/>
                <w:szCs w:val="22"/>
              </w:rPr>
              <w:t xml:space="preserve">se sídlem </w:t>
            </w:r>
            <w:r w:rsidR="001424BA" w:rsidRPr="001424BA">
              <w:rPr>
                <w:bCs/>
                <w:color w:val="000000" w:themeColor="text1"/>
                <w:sz w:val="22"/>
                <w:szCs w:val="22"/>
              </w:rPr>
              <w:t>Purkyňova 1849, 470 01 Česká Lípa</w:t>
            </w:r>
          </w:p>
          <w:p w14:paraId="12737E60" w14:textId="0F4638B5" w:rsidR="00EA191C" w:rsidRPr="004A68E6" w:rsidRDefault="00EA191C" w:rsidP="00EA191C">
            <w:pPr>
              <w:contextualSpacing/>
              <w:jc w:val="both"/>
              <w:rPr>
                <w:bCs/>
                <w:color w:val="000000" w:themeColor="text1"/>
                <w:sz w:val="22"/>
                <w:szCs w:val="22"/>
              </w:rPr>
            </w:pPr>
            <w:r w:rsidRPr="004A68E6">
              <w:rPr>
                <w:bCs/>
                <w:color w:val="000000" w:themeColor="text1"/>
                <w:sz w:val="22"/>
                <w:szCs w:val="22"/>
              </w:rPr>
              <w:t xml:space="preserve">IČ: </w:t>
            </w:r>
            <w:r w:rsidR="001424BA" w:rsidRPr="001424BA">
              <w:rPr>
                <w:bCs/>
                <w:color w:val="000000" w:themeColor="text1"/>
                <w:sz w:val="22"/>
                <w:szCs w:val="22"/>
              </w:rPr>
              <w:t>27283518</w:t>
            </w:r>
          </w:p>
          <w:p w14:paraId="73C3DC59" w14:textId="70C4F4AB" w:rsidR="00EA191C" w:rsidRDefault="00EA191C" w:rsidP="00EA191C">
            <w:pPr>
              <w:keepNext/>
              <w:keepLines/>
              <w:contextualSpacing/>
              <w:rPr>
                <w:bCs/>
                <w:color w:val="000000" w:themeColor="text1"/>
                <w:sz w:val="22"/>
                <w:szCs w:val="22"/>
              </w:rPr>
            </w:pPr>
            <w:r w:rsidRPr="004A68E6">
              <w:rPr>
                <w:bCs/>
                <w:color w:val="000000" w:themeColor="text1"/>
                <w:sz w:val="22"/>
                <w:szCs w:val="22"/>
              </w:rPr>
              <w:t xml:space="preserve">DIČ: </w:t>
            </w:r>
            <w:r w:rsidR="001424BA" w:rsidRPr="001424BA">
              <w:rPr>
                <w:bCs/>
                <w:color w:val="000000" w:themeColor="text1"/>
                <w:sz w:val="22"/>
                <w:szCs w:val="22"/>
              </w:rPr>
              <w:t>CZ27283518</w:t>
            </w:r>
          </w:p>
          <w:p w14:paraId="735A9919" w14:textId="312D462C" w:rsidR="00EA191C" w:rsidRPr="004A68E6" w:rsidRDefault="00EA191C" w:rsidP="00EA191C">
            <w:pPr>
              <w:contextualSpacing/>
              <w:jc w:val="both"/>
              <w:rPr>
                <w:bCs/>
                <w:color w:val="000000" w:themeColor="text1"/>
                <w:sz w:val="22"/>
                <w:szCs w:val="22"/>
              </w:rPr>
            </w:pPr>
            <w:r w:rsidRPr="004A68E6">
              <w:rPr>
                <w:bCs/>
                <w:color w:val="000000" w:themeColor="text1"/>
                <w:sz w:val="22"/>
                <w:szCs w:val="22"/>
              </w:rPr>
              <w:t xml:space="preserve">bank. </w:t>
            </w:r>
            <w:r>
              <w:rPr>
                <w:bCs/>
                <w:color w:val="000000" w:themeColor="text1"/>
                <w:sz w:val="22"/>
                <w:szCs w:val="22"/>
              </w:rPr>
              <w:t>s</w:t>
            </w:r>
            <w:r w:rsidRPr="004A68E6">
              <w:rPr>
                <w:bCs/>
                <w:color w:val="000000" w:themeColor="text1"/>
                <w:sz w:val="22"/>
                <w:szCs w:val="22"/>
              </w:rPr>
              <w:t xml:space="preserve">pojení: </w:t>
            </w:r>
            <w:r w:rsidR="009B6C89" w:rsidRPr="009B6C89">
              <w:rPr>
                <w:bCs/>
                <w:color w:val="000000" w:themeColor="text1"/>
                <w:sz w:val="22"/>
                <w:szCs w:val="22"/>
              </w:rPr>
              <w:t>183452738/0600</w:t>
            </w:r>
          </w:p>
          <w:p w14:paraId="75B03E1A" w14:textId="59E3247E" w:rsidR="00EA191C" w:rsidRDefault="00EA191C" w:rsidP="00EA191C">
            <w:pPr>
              <w:contextualSpacing/>
              <w:jc w:val="both"/>
              <w:rPr>
                <w:bCs/>
                <w:color w:val="000000" w:themeColor="text1"/>
                <w:sz w:val="22"/>
                <w:szCs w:val="22"/>
              </w:rPr>
            </w:pPr>
            <w:r w:rsidRPr="004A68E6">
              <w:rPr>
                <w:bCs/>
                <w:color w:val="000000" w:themeColor="text1"/>
                <w:sz w:val="22"/>
                <w:szCs w:val="22"/>
              </w:rPr>
              <w:t xml:space="preserve">ID datové schránky: </w:t>
            </w:r>
            <w:r w:rsidR="009B6C89" w:rsidRPr="009B6C89">
              <w:rPr>
                <w:bCs/>
                <w:color w:val="000000" w:themeColor="text1"/>
                <w:sz w:val="22"/>
                <w:szCs w:val="22"/>
              </w:rPr>
              <w:t>ydifc8v</w:t>
            </w:r>
          </w:p>
          <w:p w14:paraId="1DBA00B4" w14:textId="2D4057D5" w:rsidR="000F5A74" w:rsidRPr="006C02B5" w:rsidRDefault="0095249A" w:rsidP="000F5A74">
            <w:pPr>
              <w:contextualSpacing/>
              <w:jc w:val="both"/>
              <w:rPr>
                <w:bCs/>
                <w:color w:val="000000" w:themeColor="text1"/>
                <w:sz w:val="22"/>
                <w:szCs w:val="22"/>
                <w:lang w:eastAsia="sk-SK"/>
              </w:rPr>
            </w:pPr>
            <w:r>
              <w:rPr>
                <w:bCs/>
                <w:noProof/>
                <w:color w:val="000000" w:themeColor="text1"/>
                <w:sz w:val="22"/>
                <w:szCs w:val="22"/>
              </w:rPr>
              <w:t xml:space="preserve">zapsaná v obchodním rejstříku vedeném </w:t>
            </w:r>
            <w:r w:rsidR="000F5A74" w:rsidRPr="00453B99">
              <w:rPr>
                <w:bCs/>
                <w:noProof/>
                <w:color w:val="000000" w:themeColor="text1"/>
                <w:sz w:val="22"/>
                <w:szCs w:val="22"/>
              </w:rPr>
              <w:t>Krajským soudem v Ústí nad Labem, sp. zn.  B 16</w:t>
            </w:r>
            <w:r>
              <w:rPr>
                <w:bCs/>
                <w:noProof/>
                <w:color w:val="000000" w:themeColor="text1"/>
                <w:sz w:val="22"/>
                <w:szCs w:val="22"/>
              </w:rPr>
              <w:t>48</w:t>
            </w:r>
          </w:p>
          <w:p w14:paraId="1E8EADBA" w14:textId="5D80B253" w:rsidR="00A957C0" w:rsidRDefault="00EA191C" w:rsidP="00EA191C">
            <w:pPr>
              <w:contextualSpacing/>
              <w:jc w:val="both"/>
              <w:rPr>
                <w:bCs/>
                <w:color w:val="000000" w:themeColor="text1"/>
                <w:sz w:val="22"/>
                <w:szCs w:val="22"/>
              </w:rPr>
            </w:pPr>
            <w:r w:rsidRPr="004A68E6">
              <w:rPr>
                <w:bCs/>
                <w:color w:val="000000" w:themeColor="text1"/>
                <w:sz w:val="22"/>
                <w:szCs w:val="22"/>
              </w:rPr>
              <w:t>zastoupena:</w:t>
            </w:r>
            <w:r w:rsidR="00892BE7">
              <w:rPr>
                <w:bCs/>
                <w:color w:val="000000" w:themeColor="text1"/>
                <w:sz w:val="22"/>
                <w:szCs w:val="22"/>
              </w:rPr>
              <w:t xml:space="preserve"> </w:t>
            </w:r>
            <w:r w:rsidR="00892BE7" w:rsidRPr="00892BE7">
              <w:rPr>
                <w:bCs/>
                <w:color w:val="000000" w:themeColor="text1"/>
                <w:sz w:val="22"/>
                <w:szCs w:val="22"/>
              </w:rPr>
              <w:t>Ing. Pavlem Markem,</w:t>
            </w:r>
            <w:r w:rsidR="00170164">
              <w:rPr>
                <w:bCs/>
                <w:color w:val="000000" w:themeColor="text1"/>
                <w:sz w:val="22"/>
                <w:szCs w:val="22"/>
              </w:rPr>
              <w:t xml:space="preserve"> </w:t>
            </w:r>
            <w:r w:rsidR="00892BE7" w:rsidRPr="00892BE7">
              <w:rPr>
                <w:bCs/>
                <w:color w:val="000000" w:themeColor="text1"/>
                <w:sz w:val="22"/>
                <w:szCs w:val="22"/>
              </w:rPr>
              <w:t>předsedou představenstva </w:t>
            </w:r>
          </w:p>
          <w:p w14:paraId="1DD05488" w14:textId="77777777" w:rsidR="00874776" w:rsidRDefault="00874776" w:rsidP="00EA191C">
            <w:pPr>
              <w:contextualSpacing/>
              <w:jc w:val="both"/>
              <w:rPr>
                <w:bCs/>
                <w:color w:val="000000" w:themeColor="text1"/>
                <w:sz w:val="22"/>
                <w:szCs w:val="22"/>
              </w:rPr>
            </w:pPr>
          </w:p>
          <w:p w14:paraId="66AF76C4" w14:textId="7F6D48CC" w:rsidR="00EA191C" w:rsidRPr="00A957C0" w:rsidRDefault="00EA191C" w:rsidP="00EA191C">
            <w:pPr>
              <w:contextualSpacing/>
              <w:jc w:val="both"/>
              <w:rPr>
                <w:bCs/>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p w14:paraId="0E9AF9F8" w14:textId="4BF8750B" w:rsidR="00EA191C" w:rsidRPr="00D620F2" w:rsidRDefault="00EA191C" w:rsidP="00EA191C">
            <w:pPr>
              <w:contextualSpacing/>
              <w:jc w:val="both"/>
              <w:rPr>
                <w:b/>
                <w:sz w:val="22"/>
                <w:szCs w:val="22"/>
              </w:rPr>
            </w:pPr>
          </w:p>
        </w:tc>
        <w:tc>
          <w:tcPr>
            <w:tcW w:w="4820" w:type="dxa"/>
          </w:tcPr>
          <w:p w14:paraId="2E081917" w14:textId="77777777" w:rsidR="00F84051" w:rsidRDefault="00874776" w:rsidP="00EA191C">
            <w:pPr>
              <w:contextualSpacing/>
              <w:jc w:val="both"/>
              <w:rPr>
                <w:b/>
                <w:color w:val="000000" w:themeColor="text1"/>
                <w:sz w:val="22"/>
                <w:szCs w:val="22"/>
              </w:rPr>
            </w:pPr>
            <w:r w:rsidRPr="008B5F28">
              <w:rPr>
                <w:b/>
                <w:bCs/>
                <w:color w:val="000000" w:themeColor="text1"/>
                <w:sz w:val="22"/>
                <w:szCs w:val="22"/>
              </w:rPr>
              <w:t>Nemocnice s poliklinikou Česká Lípa, a.s.</w:t>
            </w:r>
            <w:r w:rsidRPr="008B5F28">
              <w:rPr>
                <w:b/>
                <w:color w:val="000000" w:themeColor="text1"/>
                <w:sz w:val="22"/>
                <w:szCs w:val="22"/>
              </w:rPr>
              <w:t> </w:t>
            </w:r>
          </w:p>
          <w:p w14:paraId="75CD63D9" w14:textId="7E9C8979" w:rsidR="00EA191C" w:rsidRPr="004A68E6" w:rsidRDefault="00EA191C" w:rsidP="00EA191C">
            <w:pPr>
              <w:contextualSpacing/>
              <w:jc w:val="both"/>
              <w:rPr>
                <w:bCs/>
                <w:color w:val="000000" w:themeColor="text1"/>
                <w:sz w:val="22"/>
                <w:szCs w:val="22"/>
                <w:lang w:bidi="en-GB"/>
              </w:rPr>
            </w:pPr>
            <w:proofErr w:type="spellStart"/>
            <w:r w:rsidRPr="004A68E6">
              <w:rPr>
                <w:bCs/>
                <w:color w:val="000000" w:themeColor="text1"/>
                <w:sz w:val="22"/>
                <w:szCs w:val="22"/>
                <w:lang w:bidi="en-GB"/>
              </w:rPr>
              <w:t>with</w:t>
            </w:r>
            <w:proofErr w:type="spellEnd"/>
            <w:r w:rsidRPr="004A68E6">
              <w:rPr>
                <w:bCs/>
                <w:color w:val="000000" w:themeColor="text1"/>
                <w:sz w:val="22"/>
                <w:szCs w:val="22"/>
                <w:lang w:bidi="en-GB"/>
              </w:rPr>
              <w:t xml:space="preserve"> </w:t>
            </w:r>
            <w:proofErr w:type="spellStart"/>
            <w:r w:rsidRPr="004A68E6">
              <w:rPr>
                <w:bCs/>
                <w:color w:val="000000" w:themeColor="text1"/>
                <w:sz w:val="22"/>
                <w:szCs w:val="22"/>
                <w:lang w:bidi="en-GB"/>
              </w:rPr>
              <w:t>its</w:t>
            </w:r>
            <w:proofErr w:type="spellEnd"/>
            <w:r w:rsidRPr="004A68E6">
              <w:rPr>
                <w:bCs/>
                <w:color w:val="000000" w:themeColor="text1"/>
                <w:sz w:val="22"/>
                <w:szCs w:val="22"/>
                <w:lang w:bidi="en-GB"/>
              </w:rPr>
              <w:t xml:space="preserve"> </w:t>
            </w:r>
            <w:proofErr w:type="spellStart"/>
            <w:r w:rsidRPr="004A68E6">
              <w:rPr>
                <w:bCs/>
                <w:color w:val="000000" w:themeColor="text1"/>
                <w:sz w:val="22"/>
                <w:szCs w:val="22"/>
                <w:lang w:bidi="en-GB"/>
              </w:rPr>
              <w:t>registered</w:t>
            </w:r>
            <w:proofErr w:type="spellEnd"/>
            <w:r w:rsidRPr="004A68E6">
              <w:rPr>
                <w:bCs/>
                <w:color w:val="000000" w:themeColor="text1"/>
                <w:sz w:val="22"/>
                <w:szCs w:val="22"/>
                <w:lang w:bidi="en-GB"/>
              </w:rPr>
              <w:t xml:space="preserve"> office </w:t>
            </w:r>
            <w:proofErr w:type="spellStart"/>
            <w:r w:rsidRPr="004A68E6">
              <w:rPr>
                <w:bCs/>
                <w:color w:val="000000" w:themeColor="text1"/>
                <w:sz w:val="22"/>
                <w:szCs w:val="22"/>
                <w:lang w:bidi="en-GB"/>
              </w:rPr>
              <w:t>at</w:t>
            </w:r>
            <w:proofErr w:type="spellEnd"/>
            <w:r w:rsidRPr="004A68E6">
              <w:rPr>
                <w:bCs/>
                <w:color w:val="000000" w:themeColor="text1"/>
                <w:sz w:val="22"/>
                <w:szCs w:val="22"/>
                <w:lang w:bidi="en-GB"/>
              </w:rPr>
              <w:t xml:space="preserve"> </w:t>
            </w:r>
            <w:r w:rsidR="00F84051" w:rsidRPr="001424BA">
              <w:rPr>
                <w:bCs/>
                <w:color w:val="000000" w:themeColor="text1"/>
                <w:sz w:val="22"/>
                <w:szCs w:val="22"/>
              </w:rPr>
              <w:t>Purkyňova 1849, 470 01 Česká Lípa</w:t>
            </w:r>
          </w:p>
          <w:p w14:paraId="637C7FEE" w14:textId="4CDF2032" w:rsidR="00EA191C" w:rsidRPr="004A68E6" w:rsidRDefault="00EA191C" w:rsidP="00EA191C">
            <w:pPr>
              <w:contextualSpacing/>
              <w:jc w:val="both"/>
              <w:rPr>
                <w:bCs/>
                <w:color w:val="000000" w:themeColor="text1"/>
                <w:sz w:val="22"/>
                <w:szCs w:val="22"/>
              </w:rPr>
            </w:pPr>
            <w:r w:rsidRPr="004A68E6">
              <w:rPr>
                <w:bCs/>
                <w:color w:val="000000" w:themeColor="text1"/>
                <w:sz w:val="22"/>
                <w:szCs w:val="22"/>
                <w:lang w:bidi="en-GB"/>
              </w:rPr>
              <w:t xml:space="preserve">ID No.: </w:t>
            </w:r>
            <w:r w:rsidR="00F84051" w:rsidRPr="001424BA">
              <w:rPr>
                <w:bCs/>
                <w:color w:val="000000" w:themeColor="text1"/>
                <w:sz w:val="22"/>
                <w:szCs w:val="22"/>
              </w:rPr>
              <w:t>27283518</w:t>
            </w:r>
          </w:p>
          <w:p w14:paraId="3A44B04B" w14:textId="6C611C81" w:rsidR="00EA191C" w:rsidRDefault="00EA191C" w:rsidP="00EA191C">
            <w:pPr>
              <w:contextualSpacing/>
              <w:jc w:val="both"/>
              <w:rPr>
                <w:bCs/>
                <w:color w:val="000000" w:themeColor="text1"/>
                <w:sz w:val="22"/>
                <w:szCs w:val="22"/>
              </w:rPr>
            </w:pPr>
            <w:r w:rsidRPr="004A68E6">
              <w:rPr>
                <w:bCs/>
                <w:color w:val="000000" w:themeColor="text1"/>
                <w:sz w:val="22"/>
                <w:szCs w:val="22"/>
              </w:rPr>
              <w:t xml:space="preserve">VAT No.: </w:t>
            </w:r>
            <w:r w:rsidR="00F84051" w:rsidRPr="001424BA">
              <w:rPr>
                <w:bCs/>
                <w:color w:val="000000" w:themeColor="text1"/>
                <w:sz w:val="22"/>
                <w:szCs w:val="22"/>
              </w:rPr>
              <w:t>CZ27283518</w:t>
            </w:r>
          </w:p>
          <w:p w14:paraId="49B46436" w14:textId="0BFED9F0" w:rsidR="00EA191C" w:rsidRPr="004A68E6" w:rsidRDefault="00EA191C" w:rsidP="00EA191C">
            <w:pPr>
              <w:contextualSpacing/>
              <w:jc w:val="both"/>
              <w:rPr>
                <w:bCs/>
                <w:color w:val="000000" w:themeColor="text1"/>
                <w:sz w:val="22"/>
                <w:szCs w:val="22"/>
              </w:rPr>
            </w:pPr>
            <w:r w:rsidRPr="004A68E6">
              <w:rPr>
                <w:bCs/>
                <w:color w:val="000000" w:themeColor="text1"/>
                <w:sz w:val="22"/>
                <w:szCs w:val="22"/>
              </w:rPr>
              <w:t xml:space="preserve">Bank </w:t>
            </w:r>
            <w:proofErr w:type="spellStart"/>
            <w:r w:rsidRPr="004A68E6">
              <w:rPr>
                <w:bCs/>
                <w:color w:val="000000" w:themeColor="text1"/>
                <w:sz w:val="22"/>
                <w:szCs w:val="22"/>
              </w:rPr>
              <w:t>details</w:t>
            </w:r>
            <w:proofErr w:type="spellEnd"/>
            <w:r w:rsidRPr="004A68E6">
              <w:rPr>
                <w:bCs/>
                <w:color w:val="000000" w:themeColor="text1"/>
                <w:sz w:val="22"/>
                <w:szCs w:val="22"/>
              </w:rPr>
              <w:t xml:space="preserve">: </w:t>
            </w:r>
            <w:r w:rsidR="00F84051" w:rsidRPr="009B6C89">
              <w:rPr>
                <w:bCs/>
                <w:color w:val="000000" w:themeColor="text1"/>
                <w:sz w:val="22"/>
                <w:szCs w:val="22"/>
              </w:rPr>
              <w:t>183452738/0600</w:t>
            </w:r>
          </w:p>
          <w:p w14:paraId="28754083" w14:textId="413FFE91" w:rsidR="00EA191C" w:rsidRDefault="00EA191C" w:rsidP="00EA191C">
            <w:pPr>
              <w:contextualSpacing/>
              <w:jc w:val="both"/>
              <w:rPr>
                <w:bCs/>
                <w:color w:val="000000" w:themeColor="text1"/>
                <w:sz w:val="22"/>
                <w:szCs w:val="22"/>
              </w:rPr>
            </w:pPr>
            <w:r w:rsidRPr="004A68E6">
              <w:rPr>
                <w:bCs/>
                <w:color w:val="000000" w:themeColor="text1"/>
                <w:sz w:val="22"/>
                <w:szCs w:val="22"/>
              </w:rPr>
              <w:t xml:space="preserve">Data mailbox ID: </w:t>
            </w:r>
            <w:r w:rsidR="00F84051" w:rsidRPr="009B6C89">
              <w:rPr>
                <w:bCs/>
                <w:color w:val="000000" w:themeColor="text1"/>
                <w:sz w:val="22"/>
                <w:szCs w:val="22"/>
              </w:rPr>
              <w:t>ydifc8v</w:t>
            </w:r>
          </w:p>
          <w:p w14:paraId="64B0EF54" w14:textId="751AE33B" w:rsidR="0095249A" w:rsidRPr="004A68E6" w:rsidRDefault="0095249A" w:rsidP="0095249A">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Pr>
                <w:color w:val="000000" w:themeColor="text1"/>
                <w:sz w:val="22"/>
                <w:szCs w:val="22"/>
                <w:lang w:bidi="en-GB"/>
              </w:rPr>
              <w:t>County</w:t>
            </w:r>
            <w:proofErr w:type="spellEnd"/>
            <w:r>
              <w:rPr>
                <w:color w:val="000000" w:themeColor="text1"/>
                <w:sz w:val="22"/>
                <w:szCs w:val="22"/>
                <w:lang w:bidi="en-GB"/>
              </w:rPr>
              <w:t xml:space="preserve"> </w:t>
            </w:r>
            <w:proofErr w:type="spellStart"/>
            <w:r>
              <w:rPr>
                <w:color w:val="000000" w:themeColor="text1"/>
                <w:sz w:val="22"/>
                <w:szCs w:val="22"/>
                <w:lang w:bidi="en-GB"/>
              </w:rPr>
              <w:t>Court</w:t>
            </w:r>
            <w:proofErr w:type="spellEnd"/>
            <w:r>
              <w:rPr>
                <w:color w:val="000000" w:themeColor="text1"/>
                <w:sz w:val="22"/>
                <w:szCs w:val="22"/>
                <w:lang w:bidi="en-GB"/>
              </w:rPr>
              <w:t xml:space="preserve"> in Ústí nad Labem</w:t>
            </w:r>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xml:space="preserve">. </w:t>
            </w:r>
            <w:r w:rsidR="00E71F05">
              <w:rPr>
                <w:color w:val="000000" w:themeColor="text1"/>
                <w:sz w:val="22"/>
                <w:szCs w:val="22"/>
                <w:lang w:bidi="en-GB"/>
              </w:rPr>
              <w:t>B 1648</w:t>
            </w:r>
          </w:p>
          <w:p w14:paraId="41C98763" w14:textId="32980462" w:rsidR="00874776" w:rsidRDefault="00EA191C" w:rsidP="00EA191C">
            <w:pPr>
              <w:contextualSpacing/>
              <w:jc w:val="both"/>
              <w:rPr>
                <w:bCs/>
                <w:sz w:val="22"/>
                <w:szCs w:val="22"/>
                <w:lang w:val="en-GB"/>
              </w:rPr>
            </w:pPr>
            <w:proofErr w:type="spellStart"/>
            <w:r w:rsidRPr="004A68E6">
              <w:rPr>
                <w:bCs/>
                <w:color w:val="000000" w:themeColor="text1"/>
                <w:sz w:val="22"/>
                <w:szCs w:val="22"/>
                <w:lang w:bidi="en-GB"/>
              </w:rPr>
              <w:t>represented</w:t>
            </w:r>
            <w:proofErr w:type="spellEnd"/>
            <w:r w:rsidRPr="004A68E6">
              <w:rPr>
                <w:bCs/>
                <w:color w:val="000000" w:themeColor="text1"/>
                <w:sz w:val="22"/>
                <w:szCs w:val="22"/>
                <w:lang w:bidi="en-GB"/>
              </w:rPr>
              <w:t xml:space="preserve"> by: </w:t>
            </w:r>
            <w:r w:rsidR="00F84051" w:rsidRPr="00892BE7">
              <w:rPr>
                <w:bCs/>
                <w:color w:val="000000" w:themeColor="text1"/>
                <w:sz w:val="22"/>
                <w:szCs w:val="22"/>
              </w:rPr>
              <w:t>Ing. Pav</w:t>
            </w:r>
            <w:r w:rsidR="00E71F05">
              <w:rPr>
                <w:bCs/>
                <w:color w:val="000000" w:themeColor="text1"/>
                <w:sz w:val="22"/>
                <w:szCs w:val="22"/>
              </w:rPr>
              <w:t>e</w:t>
            </w:r>
            <w:r w:rsidR="00F84051" w:rsidRPr="00892BE7">
              <w:rPr>
                <w:bCs/>
                <w:color w:val="000000" w:themeColor="text1"/>
                <w:sz w:val="22"/>
                <w:szCs w:val="22"/>
              </w:rPr>
              <w:t>l Mar</w:t>
            </w:r>
            <w:r w:rsidR="00E71F05">
              <w:rPr>
                <w:bCs/>
                <w:color w:val="000000" w:themeColor="text1"/>
                <w:sz w:val="22"/>
                <w:szCs w:val="22"/>
              </w:rPr>
              <w:t>e</w:t>
            </w:r>
            <w:r w:rsidR="00F84051" w:rsidRPr="00892BE7">
              <w:rPr>
                <w:bCs/>
                <w:color w:val="000000" w:themeColor="text1"/>
                <w:sz w:val="22"/>
                <w:szCs w:val="22"/>
              </w:rPr>
              <w:t xml:space="preserve">k, </w:t>
            </w:r>
            <w:r w:rsidR="00170164" w:rsidRPr="00C466AA">
              <w:rPr>
                <w:bCs/>
                <w:sz w:val="22"/>
                <w:szCs w:val="22"/>
                <w:lang w:val="en-GB"/>
              </w:rPr>
              <w:t>Chairman of the Board</w:t>
            </w:r>
          </w:p>
          <w:p w14:paraId="0E9AF9FF" w14:textId="5B5329F4" w:rsidR="00EA191C" w:rsidRPr="000C5F68" w:rsidRDefault="00EA191C" w:rsidP="00EA191C">
            <w:pPr>
              <w:jc w:val="both"/>
              <w:rPr>
                <w:b/>
                <w:sz w:val="22"/>
                <w:szCs w:val="22"/>
                <w:lang w:val="en-GB" w:bidi="en-GB"/>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w:t>
            </w:r>
          </w:p>
        </w:tc>
      </w:tr>
      <w:tr w:rsidR="00EA191C" w:rsidRPr="00807AA8" w14:paraId="0E9AFA39" w14:textId="77777777" w:rsidTr="697A7069">
        <w:tc>
          <w:tcPr>
            <w:tcW w:w="4531" w:type="dxa"/>
          </w:tcPr>
          <w:p w14:paraId="64C9D33A" w14:textId="77777777" w:rsidR="00F34D16" w:rsidRDefault="00F34D16" w:rsidP="00EA191C">
            <w:pPr>
              <w:jc w:val="center"/>
              <w:rPr>
                <w:b/>
                <w:sz w:val="22"/>
                <w:szCs w:val="22"/>
              </w:rPr>
            </w:pPr>
          </w:p>
          <w:p w14:paraId="0E9AFA33" w14:textId="7AFD5C46" w:rsidR="00EA191C" w:rsidRDefault="00EA191C" w:rsidP="00EA191C">
            <w:pPr>
              <w:jc w:val="center"/>
              <w:rPr>
                <w:b/>
                <w:sz w:val="22"/>
                <w:szCs w:val="22"/>
              </w:rPr>
            </w:pPr>
            <w:r>
              <w:rPr>
                <w:b/>
                <w:sz w:val="22"/>
                <w:szCs w:val="22"/>
              </w:rPr>
              <w:t>I.</w:t>
            </w:r>
          </w:p>
          <w:p w14:paraId="0E9AFA34" w14:textId="77777777" w:rsidR="00EA191C" w:rsidRDefault="00EA191C" w:rsidP="00EA191C">
            <w:pPr>
              <w:jc w:val="center"/>
              <w:rPr>
                <w:b/>
                <w:sz w:val="22"/>
                <w:szCs w:val="22"/>
              </w:rPr>
            </w:pPr>
            <w:r>
              <w:rPr>
                <w:b/>
                <w:sz w:val="22"/>
                <w:szCs w:val="22"/>
              </w:rPr>
              <w:t>Změna</w:t>
            </w:r>
          </w:p>
          <w:p w14:paraId="0E9AFA35" w14:textId="77777777" w:rsidR="00EA191C" w:rsidRDefault="00EA191C" w:rsidP="00EA191C">
            <w:pPr>
              <w:pStyle w:val="Zkladntext2"/>
              <w:ind w:left="567" w:hanging="567"/>
              <w:jc w:val="center"/>
              <w:rPr>
                <w:b/>
                <w:sz w:val="22"/>
                <w:szCs w:val="22"/>
              </w:rPr>
            </w:pPr>
          </w:p>
        </w:tc>
        <w:tc>
          <w:tcPr>
            <w:tcW w:w="4820" w:type="dxa"/>
          </w:tcPr>
          <w:p w14:paraId="3779E9C3" w14:textId="77777777" w:rsidR="00F34D16" w:rsidRDefault="00F34D16" w:rsidP="00EA191C">
            <w:pPr>
              <w:tabs>
                <w:tab w:val="left" w:pos="1603"/>
              </w:tabs>
              <w:jc w:val="center"/>
              <w:rPr>
                <w:b/>
                <w:sz w:val="22"/>
                <w:szCs w:val="22"/>
                <w:lang w:val="en-GB"/>
              </w:rPr>
            </w:pPr>
          </w:p>
          <w:p w14:paraId="0E9AFA36" w14:textId="2DB94431" w:rsidR="00EA191C" w:rsidRDefault="00EA191C" w:rsidP="00EA191C">
            <w:pPr>
              <w:tabs>
                <w:tab w:val="left" w:pos="1603"/>
              </w:tabs>
              <w:jc w:val="center"/>
              <w:rPr>
                <w:b/>
                <w:sz w:val="22"/>
                <w:szCs w:val="22"/>
                <w:lang w:val="en-GB"/>
              </w:rPr>
            </w:pPr>
            <w:r>
              <w:rPr>
                <w:b/>
                <w:sz w:val="22"/>
                <w:szCs w:val="22"/>
                <w:lang w:val="en-GB"/>
              </w:rPr>
              <w:t>I.</w:t>
            </w:r>
          </w:p>
          <w:p w14:paraId="0E9AFA37" w14:textId="77777777" w:rsidR="00EA191C" w:rsidRPr="00772A93" w:rsidRDefault="00EA191C" w:rsidP="00EA191C">
            <w:pPr>
              <w:tabs>
                <w:tab w:val="left" w:pos="1603"/>
              </w:tabs>
              <w:jc w:val="center"/>
              <w:rPr>
                <w:b/>
                <w:sz w:val="22"/>
                <w:szCs w:val="22"/>
                <w:lang w:val="en-GB"/>
              </w:rPr>
            </w:pPr>
            <w:r>
              <w:rPr>
                <w:b/>
                <w:sz w:val="22"/>
                <w:szCs w:val="22"/>
                <w:lang w:val="en-GB"/>
              </w:rPr>
              <w:t>Amendment</w:t>
            </w:r>
          </w:p>
          <w:p w14:paraId="0E9AFA38" w14:textId="77777777" w:rsidR="00EA191C" w:rsidRPr="000C5F68" w:rsidRDefault="00EA191C" w:rsidP="00EA191C">
            <w:pPr>
              <w:pStyle w:val="Zkladntext2"/>
              <w:ind w:left="567" w:hanging="567"/>
              <w:jc w:val="center"/>
              <w:rPr>
                <w:b/>
                <w:sz w:val="22"/>
                <w:szCs w:val="22"/>
                <w:lang w:val="en-GB" w:bidi="en-GB"/>
              </w:rPr>
            </w:pPr>
          </w:p>
        </w:tc>
      </w:tr>
      <w:tr w:rsidR="00EA191C" w:rsidRPr="00807AA8" w14:paraId="0E9AFA3E" w14:textId="77777777" w:rsidTr="697A7069">
        <w:tc>
          <w:tcPr>
            <w:tcW w:w="4531" w:type="dxa"/>
          </w:tcPr>
          <w:p w14:paraId="0E9AFA3A" w14:textId="3620A0CF" w:rsidR="00EA191C" w:rsidRPr="00A957AA" w:rsidRDefault="00EA191C" w:rsidP="00863997">
            <w:pPr>
              <w:pStyle w:val="Odstavecseseznamem"/>
              <w:numPr>
                <w:ilvl w:val="0"/>
                <w:numId w:val="1"/>
              </w:numPr>
              <w:ind w:left="596" w:hanging="596"/>
              <w:contextualSpacing/>
              <w:jc w:val="both"/>
              <w:rPr>
                <w:sz w:val="22"/>
                <w:szCs w:val="22"/>
              </w:rPr>
            </w:pPr>
            <w:r w:rsidRPr="00A957AA">
              <w:rPr>
                <w:sz w:val="22"/>
                <w:szCs w:val="22"/>
              </w:rPr>
              <w:t xml:space="preserve">Smluvní strany uzavřely dne </w:t>
            </w:r>
            <w:r w:rsidR="00B82F58">
              <w:rPr>
                <w:bCs/>
                <w:color w:val="000000" w:themeColor="text1"/>
                <w:sz w:val="22"/>
                <w:szCs w:val="22"/>
              </w:rPr>
              <w:t>29.11.2022</w:t>
            </w:r>
            <w:r w:rsidR="00A957AA" w:rsidRPr="00A957AA">
              <w:rPr>
                <w:bCs/>
                <w:color w:val="000000" w:themeColor="text1"/>
                <w:sz w:val="22"/>
                <w:szCs w:val="22"/>
              </w:rPr>
              <w:t xml:space="preserve"> </w:t>
            </w:r>
            <w:r w:rsidRPr="00A957AA">
              <w:rPr>
                <w:sz w:val="22"/>
                <w:szCs w:val="22"/>
              </w:rPr>
              <w:t xml:space="preserve">smlouvu o spolupráci </w:t>
            </w:r>
            <w:r w:rsidR="004337CB">
              <w:rPr>
                <w:bCs/>
                <w:color w:val="000000" w:themeColor="text1"/>
                <w:sz w:val="22"/>
                <w:szCs w:val="22"/>
              </w:rPr>
              <w:t>na</w:t>
            </w:r>
            <w:r w:rsidRPr="00A957AA">
              <w:rPr>
                <w:sz w:val="22"/>
                <w:szCs w:val="22"/>
              </w:rPr>
              <w:t xml:space="preserve"> základě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3B" w14:textId="77777777" w:rsidR="00EA191C" w:rsidRDefault="00EA191C" w:rsidP="00EA191C">
            <w:pPr>
              <w:pStyle w:val="Zkladntext2"/>
              <w:ind w:left="567" w:hanging="567"/>
              <w:jc w:val="center"/>
              <w:rPr>
                <w:b/>
                <w:sz w:val="22"/>
                <w:szCs w:val="22"/>
              </w:rPr>
            </w:pPr>
          </w:p>
        </w:tc>
        <w:tc>
          <w:tcPr>
            <w:tcW w:w="4820" w:type="dxa"/>
          </w:tcPr>
          <w:p w14:paraId="0E9AFA3C" w14:textId="6833AA4B" w:rsidR="00EA191C" w:rsidRPr="00A957AA" w:rsidRDefault="00EA191C" w:rsidP="00911361">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On</w:t>
            </w:r>
            <w:r w:rsidR="004337CB">
              <w:rPr>
                <w:color w:val="000000"/>
                <w:sz w:val="22"/>
                <w:szCs w:val="22"/>
                <w:lang w:val="en-GB" w:bidi="en-GB"/>
              </w:rPr>
              <w:t xml:space="preserve"> </w:t>
            </w:r>
            <w:r w:rsidR="004337CB">
              <w:rPr>
                <w:bCs/>
                <w:color w:val="000000" w:themeColor="text1"/>
                <w:sz w:val="22"/>
                <w:szCs w:val="22"/>
              </w:rPr>
              <w:t xml:space="preserve">29.11.2022 </w:t>
            </w:r>
            <w:r w:rsidRPr="00A957AA">
              <w:rPr>
                <w:color w:val="000000"/>
                <w:sz w:val="22"/>
                <w:szCs w:val="22"/>
                <w:lang w:val="en-GB" w:bidi="en-GB"/>
              </w:rPr>
              <w:t>the Parties concluded a cooperation agreement</w:t>
            </w:r>
            <w:r w:rsidR="00240DEA">
              <w:rPr>
                <w:color w:val="000000"/>
                <w:sz w:val="22"/>
                <w:szCs w:val="22"/>
                <w:lang w:val="en-GB" w:bidi="en-GB"/>
              </w:rPr>
              <w:t xml:space="preserve"> </w:t>
            </w:r>
            <w:r w:rsidRPr="00A957AA">
              <w:rPr>
                <w:color w:val="000000"/>
                <w:sz w:val="22"/>
                <w:szCs w:val="22"/>
                <w:lang w:val="en-GB" w:bidi="en-GB"/>
              </w:rPr>
              <w:t>under which the Supplier agreed, where the stipulated terms are fulfilled, that either the Supplier itself or via a distributor shall provide the Customer with a bonus for buying certain products (hereinafter referred to as the “</w:t>
            </w:r>
            <w:r w:rsidRPr="00A957AA">
              <w:rPr>
                <w:b/>
                <w:color w:val="000000"/>
                <w:sz w:val="22"/>
                <w:szCs w:val="22"/>
                <w:lang w:val="en-GB" w:bidi="en-GB"/>
              </w:rPr>
              <w:t>Agreement</w:t>
            </w:r>
            <w:r w:rsidRPr="00A957AA">
              <w:rPr>
                <w:color w:val="000000"/>
                <w:sz w:val="22"/>
                <w:szCs w:val="22"/>
                <w:lang w:val="en-GB" w:bidi="en-GB"/>
              </w:rPr>
              <w:t>”).</w:t>
            </w:r>
          </w:p>
          <w:p w14:paraId="0E9AFA3D" w14:textId="77777777" w:rsidR="00EA191C" w:rsidRPr="000C5F68" w:rsidRDefault="00EA191C" w:rsidP="00EA191C">
            <w:pPr>
              <w:pStyle w:val="Zkladntext2"/>
              <w:ind w:left="601" w:hanging="567"/>
              <w:rPr>
                <w:b/>
                <w:sz w:val="22"/>
                <w:szCs w:val="22"/>
                <w:lang w:val="en-GB" w:bidi="en-GB"/>
              </w:rPr>
            </w:pPr>
          </w:p>
        </w:tc>
      </w:tr>
      <w:tr w:rsidR="00EA191C" w:rsidRPr="00807AA8" w14:paraId="0E9AFA43" w14:textId="77777777" w:rsidTr="697A7069">
        <w:tc>
          <w:tcPr>
            <w:tcW w:w="4531" w:type="dxa"/>
          </w:tcPr>
          <w:p w14:paraId="0E9AFA3F" w14:textId="2319EC0A" w:rsidR="00EA191C" w:rsidRDefault="00EA191C" w:rsidP="00EA191C">
            <w:pPr>
              <w:pStyle w:val="Odstavecseseznamem"/>
              <w:numPr>
                <w:ilvl w:val="0"/>
                <w:numId w:val="4"/>
              </w:numPr>
              <w:ind w:left="596" w:hanging="596"/>
              <w:jc w:val="both"/>
              <w:rPr>
                <w:sz w:val="22"/>
                <w:szCs w:val="22"/>
              </w:rPr>
            </w:pPr>
            <w:r>
              <w:rPr>
                <w:sz w:val="22"/>
                <w:szCs w:val="22"/>
              </w:rPr>
              <w:t>Některé smluvní podmínky byly sjednány v přílo</w:t>
            </w:r>
            <w:r w:rsidR="00B04605">
              <w:rPr>
                <w:sz w:val="22"/>
                <w:szCs w:val="22"/>
              </w:rPr>
              <w:t>hách</w:t>
            </w:r>
            <w:r>
              <w:rPr>
                <w:sz w:val="22"/>
                <w:szCs w:val="22"/>
              </w:rPr>
              <w:t xml:space="preserve"> č. 1 </w:t>
            </w:r>
            <w:r w:rsidR="00B04605">
              <w:rPr>
                <w:sz w:val="22"/>
                <w:szCs w:val="22"/>
              </w:rPr>
              <w:t xml:space="preserve">a č. 2 </w:t>
            </w:r>
            <w:r>
              <w:rPr>
                <w:sz w:val="22"/>
                <w:szCs w:val="22"/>
              </w:rPr>
              <w:t>Smlouvy.</w:t>
            </w:r>
          </w:p>
          <w:p w14:paraId="0E9AFA40" w14:textId="77777777" w:rsidR="00EA191C" w:rsidRDefault="00EA191C" w:rsidP="00EA191C">
            <w:pPr>
              <w:pStyle w:val="Zkladntext2"/>
              <w:ind w:left="567" w:hanging="567"/>
              <w:jc w:val="center"/>
              <w:rPr>
                <w:b/>
                <w:sz w:val="22"/>
                <w:szCs w:val="22"/>
              </w:rPr>
            </w:pPr>
          </w:p>
        </w:tc>
        <w:tc>
          <w:tcPr>
            <w:tcW w:w="4820" w:type="dxa"/>
          </w:tcPr>
          <w:p w14:paraId="0E9AFA41" w14:textId="6E77F6E5" w:rsidR="00EA191C" w:rsidRDefault="00EA191C" w:rsidP="00EA191C">
            <w:pPr>
              <w:pStyle w:val="Zkladntext2"/>
              <w:numPr>
                <w:ilvl w:val="0"/>
                <w:numId w:val="1"/>
              </w:numPr>
              <w:ind w:left="601" w:hanging="567"/>
              <w:rPr>
                <w:sz w:val="22"/>
                <w:szCs w:val="22"/>
                <w:lang w:val="en-GB"/>
              </w:rPr>
            </w:pPr>
            <w:r>
              <w:rPr>
                <w:sz w:val="22"/>
                <w:szCs w:val="22"/>
                <w:lang w:val="en-GB" w:bidi="en-GB"/>
              </w:rPr>
              <w:t>Certain contractual conditions were agreed upon in Annex</w:t>
            </w:r>
            <w:r w:rsidR="00B04605">
              <w:rPr>
                <w:sz w:val="22"/>
                <w:szCs w:val="22"/>
                <w:lang w:val="en-GB" w:bidi="en-GB"/>
              </w:rPr>
              <w:t>es</w:t>
            </w:r>
            <w:r>
              <w:rPr>
                <w:sz w:val="22"/>
                <w:szCs w:val="22"/>
                <w:lang w:val="en-GB" w:bidi="en-GB"/>
              </w:rPr>
              <w:t xml:space="preserve"> No</w:t>
            </w:r>
            <w:r w:rsidR="003C61FA">
              <w:rPr>
                <w:sz w:val="22"/>
                <w:szCs w:val="22"/>
                <w:lang w:val="en-GB" w:bidi="en-GB"/>
              </w:rPr>
              <w:t>.</w:t>
            </w:r>
            <w:r>
              <w:rPr>
                <w:sz w:val="22"/>
                <w:szCs w:val="22"/>
                <w:lang w:val="en-GB" w:bidi="en-GB"/>
              </w:rPr>
              <w:t xml:space="preserve"> 1 </w:t>
            </w:r>
            <w:r w:rsidR="00B04605">
              <w:rPr>
                <w:sz w:val="22"/>
                <w:szCs w:val="22"/>
                <w:lang w:val="en-GB" w:bidi="en-GB"/>
              </w:rPr>
              <w:t xml:space="preserve">a No. 2 </w:t>
            </w:r>
            <w:r>
              <w:rPr>
                <w:sz w:val="22"/>
                <w:szCs w:val="22"/>
                <w:lang w:val="en-GB" w:bidi="en-GB"/>
              </w:rPr>
              <w:t>of the Agreement.</w:t>
            </w:r>
          </w:p>
          <w:p w14:paraId="0E9AFA42" w14:textId="77777777" w:rsidR="00EA191C" w:rsidRPr="006E2927" w:rsidRDefault="00EA191C" w:rsidP="00EA191C">
            <w:pPr>
              <w:pStyle w:val="Zkladntext2"/>
              <w:ind w:left="601" w:hanging="567"/>
              <w:rPr>
                <w:b/>
                <w:sz w:val="22"/>
                <w:szCs w:val="22"/>
                <w:lang w:bidi="en-GB"/>
              </w:rPr>
            </w:pPr>
          </w:p>
        </w:tc>
      </w:tr>
      <w:tr w:rsidR="00EA191C" w:rsidRPr="00807AA8" w14:paraId="0E9AFA48" w14:textId="77777777" w:rsidTr="697A7069">
        <w:tc>
          <w:tcPr>
            <w:tcW w:w="4531" w:type="dxa"/>
          </w:tcPr>
          <w:p w14:paraId="0E9AFA44" w14:textId="6FA0E507" w:rsidR="00EA191C" w:rsidRPr="006E2927" w:rsidRDefault="00EA191C" w:rsidP="00EA191C">
            <w:pPr>
              <w:pStyle w:val="Odstavecseseznamem"/>
              <w:numPr>
                <w:ilvl w:val="0"/>
                <w:numId w:val="1"/>
              </w:numPr>
              <w:ind w:left="596" w:hanging="596"/>
              <w:jc w:val="both"/>
              <w:rPr>
                <w:sz w:val="22"/>
                <w:szCs w:val="22"/>
              </w:rPr>
            </w:pPr>
            <w:r>
              <w:rPr>
                <w:sz w:val="22"/>
                <w:szCs w:val="22"/>
              </w:rPr>
              <w:t xml:space="preserve">Smluvní strany tímto </w:t>
            </w:r>
            <w:r w:rsidR="00E93344">
              <w:rPr>
                <w:sz w:val="22"/>
                <w:szCs w:val="22"/>
              </w:rPr>
              <w:t>ruší</w:t>
            </w:r>
            <w:r>
              <w:rPr>
                <w:sz w:val="22"/>
                <w:szCs w:val="22"/>
              </w:rPr>
              <w:t xml:space="preserve"> příloh</w:t>
            </w:r>
            <w:r w:rsidR="00A20B43">
              <w:rPr>
                <w:sz w:val="22"/>
                <w:szCs w:val="22"/>
              </w:rPr>
              <w:t>y</w:t>
            </w:r>
            <w:r>
              <w:rPr>
                <w:sz w:val="22"/>
                <w:szCs w:val="22"/>
              </w:rPr>
              <w:t xml:space="preserve"> č. 1 </w:t>
            </w:r>
            <w:r w:rsidR="00B04605">
              <w:rPr>
                <w:sz w:val="22"/>
                <w:szCs w:val="22"/>
              </w:rPr>
              <w:t xml:space="preserve">a 2 </w:t>
            </w:r>
            <w:r w:rsidR="00A20B43">
              <w:rPr>
                <w:sz w:val="22"/>
                <w:szCs w:val="22"/>
              </w:rPr>
              <w:t>S</w:t>
            </w:r>
            <w:r>
              <w:rPr>
                <w:sz w:val="22"/>
                <w:szCs w:val="22"/>
              </w:rPr>
              <w:t xml:space="preserve">mlouvy </w:t>
            </w:r>
            <w:r w:rsidR="00E93344">
              <w:rPr>
                <w:sz w:val="22"/>
                <w:szCs w:val="22"/>
              </w:rPr>
              <w:t xml:space="preserve">a nahrazují je </w:t>
            </w:r>
            <w:r>
              <w:rPr>
                <w:sz w:val="22"/>
                <w:szCs w:val="22"/>
              </w:rPr>
              <w:t>přílo</w:t>
            </w:r>
            <w:r w:rsidR="00E93344">
              <w:rPr>
                <w:sz w:val="22"/>
                <w:szCs w:val="22"/>
              </w:rPr>
              <w:t>hou</w:t>
            </w:r>
            <w:r>
              <w:rPr>
                <w:sz w:val="22"/>
                <w:szCs w:val="22"/>
              </w:rPr>
              <w:t xml:space="preserve"> č. 1 tohoto dodatku.</w:t>
            </w:r>
            <w:r w:rsidR="00E93344">
              <w:rPr>
                <w:sz w:val="22"/>
                <w:szCs w:val="22"/>
              </w:rPr>
              <w:t xml:space="preserve"> Smluvní strany se dále dohodly, že kde se ve Smlouvě uvádí příloha č. 1 nebo příloha č. 2 Smlouvy, má </w:t>
            </w:r>
            <w:r w:rsidR="00E93344">
              <w:rPr>
                <w:sz w:val="22"/>
                <w:szCs w:val="22"/>
              </w:rPr>
              <w:lastRenderedPageBreak/>
              <w:t>se nově namysli příloha č. 1 tohoto dodatku.</w:t>
            </w:r>
          </w:p>
          <w:p w14:paraId="0E9AFA45" w14:textId="752A456E" w:rsidR="00EA191C" w:rsidRDefault="00EA191C" w:rsidP="00EA191C">
            <w:pPr>
              <w:pStyle w:val="Zkladntext2"/>
              <w:ind w:left="567" w:hanging="567"/>
              <w:jc w:val="center"/>
              <w:rPr>
                <w:b/>
                <w:sz w:val="22"/>
                <w:szCs w:val="22"/>
              </w:rPr>
            </w:pPr>
          </w:p>
        </w:tc>
        <w:tc>
          <w:tcPr>
            <w:tcW w:w="4820" w:type="dxa"/>
          </w:tcPr>
          <w:p w14:paraId="2F4F47D9" w14:textId="001B6F7C" w:rsidR="001C7446" w:rsidRPr="001C7446" w:rsidRDefault="00EA191C" w:rsidP="001C7446">
            <w:pPr>
              <w:pStyle w:val="Zkladntext2"/>
              <w:numPr>
                <w:ilvl w:val="0"/>
                <w:numId w:val="4"/>
              </w:numPr>
              <w:ind w:left="601" w:hanging="567"/>
              <w:rPr>
                <w:sz w:val="22"/>
                <w:szCs w:val="22"/>
                <w:lang w:bidi="en-GB"/>
              </w:rPr>
            </w:pPr>
            <w:r w:rsidRPr="003C5042">
              <w:rPr>
                <w:sz w:val="22"/>
                <w:szCs w:val="22"/>
                <w:lang w:val="en-GB" w:bidi="en-GB"/>
              </w:rPr>
              <w:lastRenderedPageBreak/>
              <w:t xml:space="preserve">The Parties hereby </w:t>
            </w:r>
            <w:r w:rsidR="005A75BE">
              <w:rPr>
                <w:sz w:val="22"/>
                <w:szCs w:val="22"/>
                <w:lang w:val="en-GB" w:bidi="en-GB"/>
              </w:rPr>
              <w:t xml:space="preserve">cancel Annexes </w:t>
            </w:r>
            <w:r w:rsidR="001C7446">
              <w:rPr>
                <w:sz w:val="22"/>
                <w:szCs w:val="22"/>
                <w:lang w:val="en-GB" w:bidi="en-GB"/>
              </w:rPr>
              <w:t xml:space="preserve">No. </w:t>
            </w:r>
            <w:r w:rsidR="005A75BE">
              <w:rPr>
                <w:sz w:val="22"/>
                <w:szCs w:val="22"/>
                <w:lang w:val="en-GB" w:bidi="en-GB"/>
              </w:rPr>
              <w:t xml:space="preserve">1 and </w:t>
            </w:r>
            <w:r w:rsidR="001C7446">
              <w:rPr>
                <w:sz w:val="22"/>
                <w:szCs w:val="22"/>
                <w:lang w:val="en-GB" w:bidi="en-GB"/>
              </w:rPr>
              <w:t xml:space="preserve">No. </w:t>
            </w:r>
            <w:r w:rsidR="005A75BE">
              <w:rPr>
                <w:sz w:val="22"/>
                <w:szCs w:val="22"/>
                <w:lang w:val="en-GB" w:bidi="en-GB"/>
              </w:rPr>
              <w:t>2 of the Agreement and replace them with Annex No. 1 of this addendum</w:t>
            </w:r>
            <w:r w:rsidRPr="003C5042">
              <w:rPr>
                <w:sz w:val="22"/>
                <w:szCs w:val="22"/>
                <w:lang w:val="en-GB" w:bidi="en-GB"/>
              </w:rPr>
              <w:t xml:space="preserve">. </w:t>
            </w:r>
            <w:r>
              <w:rPr>
                <w:sz w:val="22"/>
                <w:szCs w:val="22"/>
                <w:lang w:val="en-GB" w:bidi="en-GB"/>
              </w:rPr>
              <w:t xml:space="preserve"> </w:t>
            </w:r>
            <w:proofErr w:type="spellStart"/>
            <w:r w:rsidR="001C7446" w:rsidRPr="001C7446">
              <w:rPr>
                <w:sz w:val="22"/>
                <w:szCs w:val="22"/>
                <w:lang w:bidi="en-GB"/>
              </w:rPr>
              <w:t>The</w:t>
            </w:r>
            <w:proofErr w:type="spellEnd"/>
            <w:r w:rsidR="001C7446" w:rsidRPr="001C7446">
              <w:rPr>
                <w:sz w:val="22"/>
                <w:szCs w:val="22"/>
                <w:lang w:bidi="en-GB"/>
              </w:rPr>
              <w:t xml:space="preserve"> </w:t>
            </w:r>
            <w:proofErr w:type="spellStart"/>
            <w:r w:rsidR="001C7446" w:rsidRPr="001C7446">
              <w:rPr>
                <w:sz w:val="22"/>
                <w:szCs w:val="22"/>
                <w:lang w:bidi="en-GB"/>
              </w:rPr>
              <w:t>Parties</w:t>
            </w:r>
            <w:proofErr w:type="spellEnd"/>
            <w:r w:rsidR="001C7446" w:rsidRPr="001C7446">
              <w:rPr>
                <w:sz w:val="22"/>
                <w:szCs w:val="22"/>
                <w:lang w:bidi="en-GB"/>
              </w:rPr>
              <w:t xml:space="preserve"> </w:t>
            </w:r>
            <w:proofErr w:type="spellStart"/>
            <w:r w:rsidR="001C7446" w:rsidRPr="001C7446">
              <w:rPr>
                <w:sz w:val="22"/>
                <w:szCs w:val="22"/>
                <w:lang w:bidi="en-GB"/>
              </w:rPr>
              <w:t>further</w:t>
            </w:r>
            <w:proofErr w:type="spellEnd"/>
            <w:r w:rsidR="001C7446" w:rsidRPr="001C7446">
              <w:rPr>
                <w:sz w:val="22"/>
                <w:szCs w:val="22"/>
                <w:lang w:bidi="en-GB"/>
              </w:rPr>
              <w:t xml:space="preserve"> </w:t>
            </w:r>
            <w:proofErr w:type="spellStart"/>
            <w:r w:rsidR="001C7446" w:rsidRPr="001C7446">
              <w:rPr>
                <w:sz w:val="22"/>
                <w:szCs w:val="22"/>
                <w:lang w:bidi="en-GB"/>
              </w:rPr>
              <w:t>agree</w:t>
            </w:r>
            <w:proofErr w:type="spellEnd"/>
            <w:r w:rsidR="001C7446" w:rsidRPr="001C7446">
              <w:rPr>
                <w:sz w:val="22"/>
                <w:szCs w:val="22"/>
                <w:lang w:bidi="en-GB"/>
              </w:rPr>
              <w:t xml:space="preserve"> </w:t>
            </w:r>
            <w:proofErr w:type="spellStart"/>
            <w:r w:rsidR="001C7446" w:rsidRPr="001C7446">
              <w:rPr>
                <w:sz w:val="22"/>
                <w:szCs w:val="22"/>
                <w:lang w:bidi="en-GB"/>
              </w:rPr>
              <w:t>that</w:t>
            </w:r>
            <w:proofErr w:type="spellEnd"/>
            <w:r w:rsidR="001C7446" w:rsidRPr="001C7446">
              <w:rPr>
                <w:sz w:val="22"/>
                <w:szCs w:val="22"/>
                <w:lang w:bidi="en-GB"/>
              </w:rPr>
              <w:t xml:space="preserve"> </w:t>
            </w:r>
            <w:proofErr w:type="spellStart"/>
            <w:r w:rsidR="001C7446" w:rsidRPr="001C7446">
              <w:rPr>
                <w:sz w:val="22"/>
                <w:szCs w:val="22"/>
                <w:lang w:bidi="en-GB"/>
              </w:rPr>
              <w:t>where</w:t>
            </w:r>
            <w:proofErr w:type="spellEnd"/>
            <w:r w:rsidR="001C7446" w:rsidRPr="001C7446">
              <w:rPr>
                <w:sz w:val="22"/>
                <w:szCs w:val="22"/>
                <w:lang w:bidi="en-GB"/>
              </w:rPr>
              <w:t xml:space="preserve"> </w:t>
            </w:r>
            <w:proofErr w:type="spellStart"/>
            <w:r w:rsidR="001C7446" w:rsidRPr="001C7446">
              <w:rPr>
                <w:sz w:val="22"/>
                <w:szCs w:val="22"/>
                <w:lang w:bidi="en-GB"/>
              </w:rPr>
              <w:t>the</w:t>
            </w:r>
            <w:proofErr w:type="spellEnd"/>
            <w:r w:rsidR="001C7446" w:rsidRPr="001C7446">
              <w:rPr>
                <w:sz w:val="22"/>
                <w:szCs w:val="22"/>
                <w:lang w:bidi="en-GB"/>
              </w:rPr>
              <w:t xml:space="preserve"> </w:t>
            </w:r>
            <w:proofErr w:type="spellStart"/>
            <w:r w:rsidR="001C7446" w:rsidRPr="001C7446">
              <w:rPr>
                <w:sz w:val="22"/>
                <w:szCs w:val="22"/>
                <w:lang w:bidi="en-GB"/>
              </w:rPr>
              <w:t>Agreement</w:t>
            </w:r>
            <w:proofErr w:type="spellEnd"/>
            <w:r w:rsidR="001C7446" w:rsidRPr="001C7446">
              <w:rPr>
                <w:sz w:val="22"/>
                <w:szCs w:val="22"/>
                <w:lang w:bidi="en-GB"/>
              </w:rPr>
              <w:t xml:space="preserve"> </w:t>
            </w:r>
            <w:proofErr w:type="spellStart"/>
            <w:r w:rsidR="001C7446" w:rsidRPr="001C7446">
              <w:rPr>
                <w:sz w:val="22"/>
                <w:szCs w:val="22"/>
                <w:lang w:bidi="en-GB"/>
              </w:rPr>
              <w:t>refers</w:t>
            </w:r>
            <w:proofErr w:type="spellEnd"/>
            <w:r w:rsidR="001C7446" w:rsidRPr="001C7446">
              <w:rPr>
                <w:sz w:val="22"/>
                <w:szCs w:val="22"/>
                <w:lang w:bidi="en-GB"/>
              </w:rPr>
              <w:t xml:space="preserve"> to </w:t>
            </w:r>
            <w:proofErr w:type="spellStart"/>
            <w:r w:rsidR="001C7446" w:rsidRPr="001C7446">
              <w:rPr>
                <w:sz w:val="22"/>
                <w:szCs w:val="22"/>
                <w:lang w:bidi="en-GB"/>
              </w:rPr>
              <w:t>Annex</w:t>
            </w:r>
            <w:proofErr w:type="spellEnd"/>
            <w:r w:rsidR="001C7446" w:rsidRPr="001C7446">
              <w:rPr>
                <w:sz w:val="22"/>
                <w:szCs w:val="22"/>
                <w:lang w:bidi="en-GB"/>
              </w:rPr>
              <w:t xml:space="preserve"> </w:t>
            </w:r>
            <w:r w:rsidR="007B797E">
              <w:rPr>
                <w:sz w:val="22"/>
                <w:szCs w:val="22"/>
                <w:lang w:bidi="en-GB"/>
              </w:rPr>
              <w:t xml:space="preserve">No. </w:t>
            </w:r>
            <w:r w:rsidR="001C7446" w:rsidRPr="001C7446">
              <w:rPr>
                <w:sz w:val="22"/>
                <w:szCs w:val="22"/>
                <w:lang w:bidi="en-GB"/>
              </w:rPr>
              <w:t xml:space="preserve">1 </w:t>
            </w:r>
            <w:proofErr w:type="spellStart"/>
            <w:r w:rsidR="001C7446" w:rsidRPr="001C7446">
              <w:rPr>
                <w:sz w:val="22"/>
                <w:szCs w:val="22"/>
                <w:lang w:bidi="en-GB"/>
              </w:rPr>
              <w:t>or</w:t>
            </w:r>
            <w:proofErr w:type="spellEnd"/>
            <w:r w:rsidR="001C7446" w:rsidRPr="001C7446">
              <w:rPr>
                <w:sz w:val="22"/>
                <w:szCs w:val="22"/>
                <w:lang w:bidi="en-GB"/>
              </w:rPr>
              <w:t xml:space="preserve"> </w:t>
            </w:r>
            <w:proofErr w:type="spellStart"/>
            <w:r w:rsidR="001C7446" w:rsidRPr="001C7446">
              <w:rPr>
                <w:sz w:val="22"/>
                <w:szCs w:val="22"/>
                <w:lang w:bidi="en-GB"/>
              </w:rPr>
              <w:t>Annex</w:t>
            </w:r>
            <w:proofErr w:type="spellEnd"/>
            <w:r w:rsidR="001C7446" w:rsidRPr="001C7446">
              <w:rPr>
                <w:sz w:val="22"/>
                <w:szCs w:val="22"/>
                <w:lang w:bidi="en-GB"/>
              </w:rPr>
              <w:t xml:space="preserve"> </w:t>
            </w:r>
            <w:r w:rsidR="007B797E">
              <w:rPr>
                <w:sz w:val="22"/>
                <w:szCs w:val="22"/>
                <w:lang w:bidi="en-GB"/>
              </w:rPr>
              <w:t>No. 2</w:t>
            </w:r>
            <w:r w:rsidR="001C7446" w:rsidRPr="001C7446">
              <w:rPr>
                <w:sz w:val="22"/>
                <w:szCs w:val="22"/>
                <w:lang w:bidi="en-GB"/>
              </w:rPr>
              <w:t xml:space="preserve"> </w:t>
            </w:r>
            <w:proofErr w:type="spellStart"/>
            <w:r w:rsidR="001C7446" w:rsidRPr="001C7446">
              <w:rPr>
                <w:sz w:val="22"/>
                <w:szCs w:val="22"/>
                <w:lang w:bidi="en-GB"/>
              </w:rPr>
              <w:t>of</w:t>
            </w:r>
            <w:proofErr w:type="spellEnd"/>
            <w:r w:rsidR="001C7446" w:rsidRPr="001C7446">
              <w:rPr>
                <w:sz w:val="22"/>
                <w:szCs w:val="22"/>
                <w:lang w:bidi="en-GB"/>
              </w:rPr>
              <w:t xml:space="preserve"> </w:t>
            </w:r>
            <w:proofErr w:type="spellStart"/>
            <w:r w:rsidR="001C7446" w:rsidRPr="001C7446">
              <w:rPr>
                <w:sz w:val="22"/>
                <w:szCs w:val="22"/>
                <w:lang w:bidi="en-GB"/>
              </w:rPr>
              <w:t>the</w:t>
            </w:r>
            <w:proofErr w:type="spellEnd"/>
            <w:r w:rsidR="001C7446" w:rsidRPr="001C7446">
              <w:rPr>
                <w:sz w:val="22"/>
                <w:szCs w:val="22"/>
                <w:lang w:bidi="en-GB"/>
              </w:rPr>
              <w:t xml:space="preserve"> </w:t>
            </w:r>
            <w:proofErr w:type="spellStart"/>
            <w:r w:rsidR="001C7446" w:rsidRPr="001C7446">
              <w:rPr>
                <w:sz w:val="22"/>
                <w:szCs w:val="22"/>
                <w:lang w:bidi="en-GB"/>
              </w:rPr>
              <w:lastRenderedPageBreak/>
              <w:t>Agreement</w:t>
            </w:r>
            <w:proofErr w:type="spellEnd"/>
            <w:r w:rsidR="001C7446" w:rsidRPr="001C7446">
              <w:rPr>
                <w:sz w:val="22"/>
                <w:szCs w:val="22"/>
                <w:lang w:bidi="en-GB"/>
              </w:rPr>
              <w:t xml:space="preserve">, </w:t>
            </w:r>
            <w:proofErr w:type="spellStart"/>
            <w:r w:rsidR="001C7446" w:rsidRPr="001C7446">
              <w:rPr>
                <w:sz w:val="22"/>
                <w:szCs w:val="22"/>
                <w:lang w:bidi="en-GB"/>
              </w:rPr>
              <w:t>this</w:t>
            </w:r>
            <w:proofErr w:type="spellEnd"/>
            <w:r w:rsidR="001C7446" w:rsidRPr="001C7446">
              <w:rPr>
                <w:sz w:val="22"/>
                <w:szCs w:val="22"/>
                <w:lang w:bidi="en-GB"/>
              </w:rPr>
              <w:t xml:space="preserve"> </w:t>
            </w:r>
            <w:proofErr w:type="spellStart"/>
            <w:r w:rsidR="001C7446" w:rsidRPr="001C7446">
              <w:rPr>
                <w:sz w:val="22"/>
                <w:szCs w:val="22"/>
                <w:lang w:bidi="en-GB"/>
              </w:rPr>
              <w:t>shall</w:t>
            </w:r>
            <w:proofErr w:type="spellEnd"/>
            <w:r w:rsidR="001C7446" w:rsidRPr="001C7446">
              <w:rPr>
                <w:sz w:val="22"/>
                <w:szCs w:val="22"/>
                <w:lang w:bidi="en-GB"/>
              </w:rPr>
              <w:t xml:space="preserve"> </w:t>
            </w:r>
            <w:proofErr w:type="spellStart"/>
            <w:r w:rsidR="001C7446" w:rsidRPr="001C7446">
              <w:rPr>
                <w:sz w:val="22"/>
                <w:szCs w:val="22"/>
                <w:lang w:bidi="en-GB"/>
              </w:rPr>
              <w:t>now</w:t>
            </w:r>
            <w:proofErr w:type="spellEnd"/>
            <w:r w:rsidR="001C7446" w:rsidRPr="001C7446">
              <w:rPr>
                <w:sz w:val="22"/>
                <w:szCs w:val="22"/>
                <w:lang w:bidi="en-GB"/>
              </w:rPr>
              <w:t xml:space="preserve"> </w:t>
            </w:r>
            <w:proofErr w:type="spellStart"/>
            <w:r w:rsidR="001C7446" w:rsidRPr="001C7446">
              <w:rPr>
                <w:sz w:val="22"/>
                <w:szCs w:val="22"/>
                <w:lang w:bidi="en-GB"/>
              </w:rPr>
              <w:t>be</w:t>
            </w:r>
            <w:proofErr w:type="spellEnd"/>
            <w:r w:rsidR="001C7446" w:rsidRPr="001C7446">
              <w:rPr>
                <w:sz w:val="22"/>
                <w:szCs w:val="22"/>
                <w:lang w:bidi="en-GB"/>
              </w:rPr>
              <w:t xml:space="preserve"> </w:t>
            </w:r>
            <w:proofErr w:type="spellStart"/>
            <w:r w:rsidR="001C7446" w:rsidRPr="001C7446">
              <w:rPr>
                <w:sz w:val="22"/>
                <w:szCs w:val="22"/>
                <w:lang w:bidi="en-GB"/>
              </w:rPr>
              <w:t>understood</w:t>
            </w:r>
            <w:proofErr w:type="spellEnd"/>
            <w:r w:rsidR="001C7446" w:rsidRPr="001C7446">
              <w:rPr>
                <w:sz w:val="22"/>
                <w:szCs w:val="22"/>
                <w:lang w:bidi="en-GB"/>
              </w:rPr>
              <w:t xml:space="preserve"> to </w:t>
            </w:r>
            <w:proofErr w:type="spellStart"/>
            <w:r w:rsidR="001C7446" w:rsidRPr="001C7446">
              <w:rPr>
                <w:sz w:val="22"/>
                <w:szCs w:val="22"/>
                <w:lang w:bidi="en-GB"/>
              </w:rPr>
              <w:t>mean</w:t>
            </w:r>
            <w:proofErr w:type="spellEnd"/>
            <w:r w:rsidR="001C7446" w:rsidRPr="001C7446">
              <w:rPr>
                <w:sz w:val="22"/>
                <w:szCs w:val="22"/>
                <w:lang w:bidi="en-GB"/>
              </w:rPr>
              <w:t xml:space="preserve"> </w:t>
            </w:r>
            <w:proofErr w:type="spellStart"/>
            <w:r w:rsidR="001C7446" w:rsidRPr="001C7446">
              <w:rPr>
                <w:sz w:val="22"/>
                <w:szCs w:val="22"/>
                <w:lang w:bidi="en-GB"/>
              </w:rPr>
              <w:t>Annex</w:t>
            </w:r>
            <w:proofErr w:type="spellEnd"/>
            <w:r w:rsidR="001C7446" w:rsidRPr="001C7446">
              <w:rPr>
                <w:sz w:val="22"/>
                <w:szCs w:val="22"/>
                <w:lang w:bidi="en-GB"/>
              </w:rPr>
              <w:t xml:space="preserve"> </w:t>
            </w:r>
            <w:r w:rsidR="007B797E">
              <w:rPr>
                <w:sz w:val="22"/>
                <w:szCs w:val="22"/>
                <w:lang w:bidi="en-GB"/>
              </w:rPr>
              <w:t>No.</w:t>
            </w:r>
            <w:r w:rsidR="001C7446" w:rsidRPr="001C7446">
              <w:rPr>
                <w:sz w:val="22"/>
                <w:szCs w:val="22"/>
                <w:lang w:bidi="en-GB"/>
              </w:rPr>
              <w:t xml:space="preserve">1 </w:t>
            </w:r>
            <w:proofErr w:type="spellStart"/>
            <w:r w:rsidR="001C7446" w:rsidRPr="001C7446">
              <w:rPr>
                <w:sz w:val="22"/>
                <w:szCs w:val="22"/>
                <w:lang w:bidi="en-GB"/>
              </w:rPr>
              <w:t>of</w:t>
            </w:r>
            <w:proofErr w:type="spellEnd"/>
            <w:r w:rsidR="001C7446" w:rsidRPr="001C7446">
              <w:rPr>
                <w:sz w:val="22"/>
                <w:szCs w:val="22"/>
                <w:lang w:bidi="en-GB"/>
              </w:rPr>
              <w:t xml:space="preserve"> </w:t>
            </w:r>
            <w:proofErr w:type="spellStart"/>
            <w:r w:rsidR="001C7446" w:rsidRPr="001C7446">
              <w:rPr>
                <w:sz w:val="22"/>
                <w:szCs w:val="22"/>
                <w:lang w:bidi="en-GB"/>
              </w:rPr>
              <w:t>this</w:t>
            </w:r>
            <w:proofErr w:type="spellEnd"/>
            <w:r w:rsidR="001C7446" w:rsidRPr="001C7446">
              <w:rPr>
                <w:sz w:val="22"/>
                <w:szCs w:val="22"/>
                <w:lang w:bidi="en-GB"/>
              </w:rPr>
              <w:t xml:space="preserve"> </w:t>
            </w:r>
            <w:r w:rsidR="001C7446">
              <w:rPr>
                <w:sz w:val="22"/>
                <w:szCs w:val="22"/>
                <w:lang w:bidi="en-GB"/>
              </w:rPr>
              <w:t>a</w:t>
            </w:r>
            <w:r w:rsidR="001C7446" w:rsidRPr="001C7446">
              <w:rPr>
                <w:sz w:val="22"/>
                <w:szCs w:val="22"/>
                <w:lang w:bidi="en-GB"/>
              </w:rPr>
              <w:t>ddendum.</w:t>
            </w:r>
            <w:r w:rsidR="007B797E">
              <w:rPr>
                <w:sz w:val="22"/>
                <w:szCs w:val="22"/>
                <w:lang w:bidi="en-GB"/>
              </w:rPr>
              <w:t xml:space="preserve"> </w:t>
            </w:r>
          </w:p>
          <w:p w14:paraId="0F84294D" w14:textId="77777777" w:rsidR="001C7446" w:rsidRPr="001C7446" w:rsidRDefault="001C7446" w:rsidP="001C7446">
            <w:pPr>
              <w:pStyle w:val="Zkladntext2"/>
              <w:ind w:left="34"/>
              <w:rPr>
                <w:sz w:val="22"/>
                <w:szCs w:val="22"/>
                <w:lang w:bidi="en-GB"/>
              </w:rPr>
            </w:pPr>
          </w:p>
          <w:p w14:paraId="0E9AFA47" w14:textId="638AF1DF" w:rsidR="00EA191C" w:rsidRPr="006E2927" w:rsidRDefault="00EA191C" w:rsidP="005A75BE">
            <w:pPr>
              <w:pStyle w:val="Zkladntext2"/>
              <w:ind w:left="601"/>
              <w:rPr>
                <w:b/>
                <w:sz w:val="22"/>
                <w:szCs w:val="22"/>
                <w:lang w:bidi="en-GB"/>
              </w:rPr>
            </w:pPr>
          </w:p>
        </w:tc>
      </w:tr>
      <w:tr w:rsidR="00EA191C" w:rsidRPr="00807AA8" w14:paraId="0E9AFA4F" w14:textId="77777777" w:rsidTr="697A7069">
        <w:tc>
          <w:tcPr>
            <w:tcW w:w="4531" w:type="dxa"/>
          </w:tcPr>
          <w:p w14:paraId="0E9AFA49" w14:textId="77777777" w:rsidR="00EA191C" w:rsidRPr="00AC3475" w:rsidRDefault="00EA191C" w:rsidP="00EA191C">
            <w:pPr>
              <w:pStyle w:val="Zkladntext2"/>
              <w:ind w:left="567" w:hanging="567"/>
              <w:jc w:val="center"/>
              <w:rPr>
                <w:b/>
                <w:sz w:val="22"/>
                <w:szCs w:val="22"/>
              </w:rPr>
            </w:pPr>
            <w:r>
              <w:rPr>
                <w:b/>
                <w:sz w:val="22"/>
                <w:szCs w:val="22"/>
              </w:rPr>
              <w:lastRenderedPageBreak/>
              <w:t>I</w:t>
            </w:r>
            <w:r w:rsidRPr="00AC3475">
              <w:rPr>
                <w:b/>
                <w:sz w:val="22"/>
                <w:szCs w:val="22"/>
              </w:rPr>
              <w:t>I.</w:t>
            </w:r>
          </w:p>
          <w:p w14:paraId="0E9AFA4A" w14:textId="77777777" w:rsidR="00EA191C" w:rsidRPr="00AC3475" w:rsidRDefault="00EA191C" w:rsidP="00EA191C">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EA191C" w:rsidRDefault="00EA191C" w:rsidP="00EA191C">
            <w:pPr>
              <w:pStyle w:val="Zkladntext2"/>
              <w:rPr>
                <w:sz w:val="22"/>
                <w:szCs w:val="22"/>
              </w:rPr>
            </w:pPr>
          </w:p>
        </w:tc>
        <w:tc>
          <w:tcPr>
            <w:tcW w:w="4820" w:type="dxa"/>
          </w:tcPr>
          <w:p w14:paraId="0E9AFA4C"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II.</w:t>
            </w:r>
          </w:p>
          <w:p w14:paraId="0E9AFA4D"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EA191C" w:rsidRDefault="00EA191C" w:rsidP="00EA191C">
            <w:pPr>
              <w:pStyle w:val="Zkladntext2"/>
              <w:rPr>
                <w:sz w:val="22"/>
                <w:szCs w:val="22"/>
                <w:lang w:val="en-GB" w:bidi="en-GB"/>
              </w:rPr>
            </w:pPr>
          </w:p>
        </w:tc>
      </w:tr>
      <w:tr w:rsidR="00EA191C" w:rsidRPr="00807AA8" w14:paraId="0E9AFA54" w14:textId="77777777" w:rsidTr="697A7069">
        <w:tc>
          <w:tcPr>
            <w:tcW w:w="4531" w:type="dxa"/>
          </w:tcPr>
          <w:p w14:paraId="0E9AFA50" w14:textId="4E77E40A" w:rsidR="00EA191C" w:rsidRPr="00AC3475" w:rsidRDefault="00EA191C" w:rsidP="00EA191C">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EA191C" w:rsidRDefault="00EA191C" w:rsidP="00EA191C">
            <w:pPr>
              <w:pStyle w:val="Zkladntext2"/>
              <w:ind w:left="596" w:hanging="596"/>
              <w:rPr>
                <w:sz w:val="22"/>
                <w:szCs w:val="22"/>
              </w:rPr>
            </w:pPr>
          </w:p>
        </w:tc>
        <w:tc>
          <w:tcPr>
            <w:tcW w:w="4820" w:type="dxa"/>
          </w:tcPr>
          <w:p w14:paraId="0E9AFA52" w14:textId="72192DF2" w:rsidR="00EA191C" w:rsidRDefault="00EA191C" w:rsidP="000A7C64">
            <w:pPr>
              <w:pStyle w:val="Zkladntext2"/>
              <w:numPr>
                <w:ilvl w:val="0"/>
                <w:numId w:val="2"/>
              </w:numPr>
              <w:ind w:left="601" w:hanging="567"/>
              <w:rPr>
                <w:sz w:val="22"/>
                <w:szCs w:val="22"/>
                <w:lang w:val="en-GB"/>
              </w:rPr>
            </w:pPr>
            <w:r>
              <w:rPr>
                <w:sz w:val="22"/>
                <w:szCs w:val="22"/>
                <w:lang w:val="en-GB" w:bidi="en-GB"/>
              </w:rPr>
              <w:t>Other provisions of the Agreement are not amended.</w:t>
            </w:r>
          </w:p>
          <w:p w14:paraId="0E9AFA53" w14:textId="77777777" w:rsidR="00EA191C" w:rsidRPr="006E2927" w:rsidRDefault="00EA191C" w:rsidP="00EA191C">
            <w:pPr>
              <w:pStyle w:val="Zkladntext2"/>
              <w:ind w:left="601" w:hanging="601"/>
              <w:rPr>
                <w:sz w:val="22"/>
                <w:szCs w:val="22"/>
                <w:lang w:val="en-GB" w:bidi="en-GB"/>
              </w:rPr>
            </w:pPr>
          </w:p>
        </w:tc>
      </w:tr>
      <w:tr w:rsidR="00EA191C" w:rsidRPr="00807AA8" w14:paraId="0E9AFA59" w14:textId="77777777" w:rsidTr="697A7069">
        <w:tc>
          <w:tcPr>
            <w:tcW w:w="4531" w:type="dxa"/>
          </w:tcPr>
          <w:p w14:paraId="0E9AFA55" w14:textId="77777777" w:rsidR="00EA191C" w:rsidRPr="00AC3475" w:rsidRDefault="00EA191C" w:rsidP="00EA191C">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0E9AFA56" w14:textId="77777777" w:rsidR="00EA191C" w:rsidRPr="00AC3475" w:rsidRDefault="00EA191C" w:rsidP="00EA191C">
            <w:pPr>
              <w:pStyle w:val="Zkladntext2"/>
              <w:ind w:left="596" w:hanging="596"/>
              <w:rPr>
                <w:sz w:val="22"/>
                <w:szCs w:val="22"/>
              </w:rPr>
            </w:pPr>
          </w:p>
        </w:tc>
        <w:tc>
          <w:tcPr>
            <w:tcW w:w="4820" w:type="dxa"/>
          </w:tcPr>
          <w:p w14:paraId="0E9AFA57" w14:textId="77777777"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EA191C" w:rsidRPr="000C5F68" w:rsidRDefault="00EA191C" w:rsidP="00EA191C">
            <w:pPr>
              <w:pStyle w:val="Zkladntext2"/>
              <w:ind w:left="601" w:hanging="601"/>
              <w:rPr>
                <w:sz w:val="22"/>
                <w:szCs w:val="22"/>
                <w:lang w:val="en-GB" w:bidi="en-GB"/>
              </w:rPr>
            </w:pPr>
          </w:p>
        </w:tc>
      </w:tr>
      <w:tr w:rsidR="00EA191C" w:rsidRPr="00807AA8" w14:paraId="0E9AFA5D" w14:textId="77777777" w:rsidTr="697A7069">
        <w:tc>
          <w:tcPr>
            <w:tcW w:w="4531" w:type="dxa"/>
          </w:tcPr>
          <w:p w14:paraId="1F33B5DA" w14:textId="03E45B21" w:rsidR="00EA191C" w:rsidRPr="00A957AA" w:rsidRDefault="00EA191C" w:rsidP="00A957AA">
            <w:pPr>
              <w:pStyle w:val="Odstavecseseznamem"/>
              <w:numPr>
                <w:ilvl w:val="0"/>
                <w:numId w:val="2"/>
              </w:numPr>
              <w:ind w:left="601" w:hanging="567"/>
              <w:contextualSpacing/>
              <w:jc w:val="both"/>
              <w:rPr>
                <w:bCs/>
                <w:color w:val="000000" w:themeColor="text1"/>
                <w:sz w:val="22"/>
                <w:szCs w:val="22"/>
              </w:rPr>
            </w:pPr>
            <w:r w:rsidRPr="00A957AA">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sidR="00A957AA" w:rsidRPr="00A957AA">
              <w:rPr>
                <w:bCs/>
                <w:color w:val="000000" w:themeColor="text1"/>
                <w:sz w:val="22"/>
                <w:szCs w:val="22"/>
              </w:rPr>
              <w:t xml:space="preserve"> </w:t>
            </w:r>
            <w:r w:rsidR="004337CB">
              <w:rPr>
                <w:bCs/>
                <w:color w:val="000000" w:themeColor="text1"/>
                <w:sz w:val="22"/>
                <w:szCs w:val="22"/>
              </w:rPr>
              <w:t>01.07.2025</w:t>
            </w:r>
            <w:r w:rsidRPr="00A957AA">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17FDEF04" w14:textId="77777777" w:rsidR="00EA191C" w:rsidRDefault="00EA191C" w:rsidP="00A957AA">
            <w:pPr>
              <w:pStyle w:val="Zkladntext2"/>
              <w:ind w:left="601" w:hanging="567"/>
              <w:rPr>
                <w:sz w:val="22"/>
                <w:szCs w:val="22"/>
              </w:rPr>
            </w:pPr>
          </w:p>
          <w:p w14:paraId="0E9AFA5B" w14:textId="7531F12B" w:rsidR="00EA191C" w:rsidRDefault="00EA191C" w:rsidP="00EA191C">
            <w:pPr>
              <w:pStyle w:val="Zkladntext2"/>
              <w:rPr>
                <w:sz w:val="22"/>
                <w:szCs w:val="22"/>
              </w:rPr>
            </w:pPr>
          </w:p>
        </w:tc>
        <w:tc>
          <w:tcPr>
            <w:tcW w:w="4820" w:type="dxa"/>
          </w:tcPr>
          <w:p w14:paraId="6230A06D" w14:textId="23D8A002" w:rsidR="00EA191C" w:rsidRPr="00A957AA" w:rsidRDefault="00EA191C" w:rsidP="00642175">
            <w:pPr>
              <w:pStyle w:val="Odstavecseseznamem"/>
              <w:numPr>
                <w:ilvl w:val="0"/>
                <w:numId w:val="3"/>
              </w:numPr>
              <w:ind w:left="601" w:hanging="601"/>
              <w:contextualSpacing/>
              <w:jc w:val="both"/>
              <w:rPr>
                <w:color w:val="000000" w:themeColor="text1"/>
                <w:sz w:val="22"/>
                <w:szCs w:val="22"/>
              </w:rPr>
            </w:pP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Parties</w:t>
            </w:r>
            <w:proofErr w:type="spellEnd"/>
            <w:r w:rsidRPr="00A957AA">
              <w:rPr>
                <w:color w:val="000000" w:themeColor="text1"/>
                <w:sz w:val="22"/>
                <w:szCs w:val="22"/>
              </w:rPr>
              <w:t xml:space="preserve"> </w:t>
            </w:r>
            <w:proofErr w:type="spellStart"/>
            <w:r w:rsidRPr="00A957AA">
              <w:rPr>
                <w:color w:val="000000" w:themeColor="text1"/>
                <w:sz w:val="22"/>
                <w:szCs w:val="22"/>
              </w:rPr>
              <w:t>have</w:t>
            </w:r>
            <w:proofErr w:type="spellEnd"/>
            <w:r w:rsidRPr="00A957AA">
              <w:rPr>
                <w:color w:val="000000" w:themeColor="text1"/>
                <w:sz w:val="22"/>
                <w:szCs w:val="22"/>
              </w:rPr>
              <w:t xml:space="preserve"> </w:t>
            </w:r>
            <w:proofErr w:type="spellStart"/>
            <w:r w:rsidRPr="00A957AA">
              <w:rPr>
                <w:color w:val="000000" w:themeColor="text1"/>
                <w:sz w:val="22"/>
                <w:szCs w:val="22"/>
              </w:rPr>
              <w:t>also</w:t>
            </w:r>
            <w:proofErr w:type="spellEnd"/>
            <w:r w:rsidRPr="00A957AA">
              <w:rPr>
                <w:color w:val="000000" w:themeColor="text1"/>
                <w:sz w:val="22"/>
                <w:szCs w:val="22"/>
              </w:rPr>
              <w:t xml:space="preserve"> </w:t>
            </w:r>
            <w:proofErr w:type="spellStart"/>
            <w:r w:rsidRPr="00A957AA">
              <w:rPr>
                <w:color w:val="000000" w:themeColor="text1"/>
                <w:sz w:val="22"/>
                <w:szCs w:val="22"/>
              </w:rPr>
              <w:t>agreed</w:t>
            </w:r>
            <w:proofErr w:type="spellEnd"/>
            <w:r w:rsidRPr="00A957AA">
              <w:rPr>
                <w:color w:val="000000" w:themeColor="text1"/>
                <w:sz w:val="22"/>
                <w:szCs w:val="22"/>
              </w:rPr>
              <w:t xml:space="preserve"> </w:t>
            </w:r>
            <w:proofErr w:type="spellStart"/>
            <w:r w:rsidRPr="00A957AA">
              <w:rPr>
                <w:color w:val="000000" w:themeColor="text1"/>
                <w:sz w:val="22"/>
                <w:szCs w:val="22"/>
              </w:rPr>
              <w:t>that</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potentially</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which</w:t>
            </w:r>
            <w:proofErr w:type="spellEnd"/>
            <w:r w:rsidRPr="00A957AA">
              <w:rPr>
                <w:color w:val="000000" w:themeColor="text1"/>
                <w:sz w:val="22"/>
                <w:szCs w:val="22"/>
              </w:rPr>
              <w:t xml:space="preserve"> </w:t>
            </w:r>
            <w:proofErr w:type="spellStart"/>
            <w:r w:rsidRPr="00A957AA">
              <w:rPr>
                <w:color w:val="000000" w:themeColor="text1"/>
                <w:sz w:val="22"/>
                <w:szCs w:val="22"/>
              </w:rPr>
              <w:t>occurred</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came</w:t>
            </w:r>
            <w:proofErr w:type="spellEnd"/>
            <w:r w:rsidRPr="00A957AA">
              <w:rPr>
                <w:color w:val="000000" w:themeColor="text1"/>
                <w:sz w:val="22"/>
                <w:szCs w:val="22"/>
              </w:rPr>
              <w:t xml:space="preserve"> </w:t>
            </w:r>
            <w:proofErr w:type="spellStart"/>
            <w:r w:rsidRPr="00A957AA">
              <w:rPr>
                <w:color w:val="000000" w:themeColor="text1"/>
                <w:sz w:val="22"/>
                <w:szCs w:val="22"/>
              </w:rPr>
              <w:t>into</w:t>
            </w:r>
            <w:proofErr w:type="spellEnd"/>
            <w:r w:rsidRPr="00A957AA">
              <w:rPr>
                <w:color w:val="000000" w:themeColor="text1"/>
                <w:sz w:val="22"/>
                <w:szCs w:val="22"/>
              </w:rPr>
              <w:t xml:space="preserve">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force</w:t>
            </w:r>
            <w:proofErr w:type="spellEnd"/>
            <w:r w:rsidRPr="00A957AA">
              <w:rPr>
                <w:color w:val="000000" w:themeColor="text1"/>
                <w:sz w:val="22"/>
                <w:szCs w:val="22"/>
              </w:rPr>
              <w:t xml:space="preserve"> in </w:t>
            </w:r>
            <w:proofErr w:type="spellStart"/>
            <w:r w:rsidRPr="00A957AA">
              <w:rPr>
                <w:color w:val="000000" w:themeColor="text1"/>
                <w:sz w:val="22"/>
                <w:szCs w:val="22"/>
              </w:rPr>
              <w:t>the</w:t>
            </w:r>
            <w:proofErr w:type="spellEnd"/>
            <w:r w:rsidRPr="00A957AA">
              <w:rPr>
                <w:color w:val="000000" w:themeColor="text1"/>
                <w:sz w:val="22"/>
                <w:szCs w:val="22"/>
              </w:rPr>
              <w:t xml:space="preserve"> period </w:t>
            </w:r>
            <w:proofErr w:type="spellStart"/>
            <w:r w:rsidRPr="00A957AA">
              <w:rPr>
                <w:color w:val="000000" w:themeColor="text1"/>
                <w:sz w:val="22"/>
                <w:szCs w:val="22"/>
              </w:rPr>
              <w:t>from</w:t>
            </w:r>
            <w:proofErr w:type="spellEnd"/>
            <w:r w:rsidR="004337CB">
              <w:rPr>
                <w:color w:val="000000" w:themeColor="text1"/>
                <w:sz w:val="22"/>
                <w:szCs w:val="22"/>
              </w:rPr>
              <w:t xml:space="preserve"> </w:t>
            </w:r>
            <w:r w:rsidR="004337CB">
              <w:rPr>
                <w:bCs/>
                <w:color w:val="000000" w:themeColor="text1"/>
                <w:sz w:val="22"/>
                <w:szCs w:val="22"/>
              </w:rPr>
              <w:t>01.07.2025</w:t>
            </w:r>
            <w:r w:rsidRPr="00A957AA">
              <w:rPr>
                <w:color w:val="000000" w:themeColor="text1"/>
                <w:sz w:val="22"/>
                <w:szCs w:val="22"/>
              </w:rPr>
              <w:t xml:space="preserve"> are </w:t>
            </w:r>
            <w:proofErr w:type="spellStart"/>
            <w:r w:rsidRPr="00A957AA">
              <w:rPr>
                <w:color w:val="000000" w:themeColor="text1"/>
                <w:sz w:val="22"/>
                <w:szCs w:val="22"/>
              </w:rPr>
              <w:t>replaced</w:t>
            </w:r>
            <w:proofErr w:type="spellEnd"/>
            <w:r w:rsidRPr="00A957AA">
              <w:rPr>
                <w:color w:val="000000" w:themeColor="text1"/>
                <w:sz w:val="22"/>
                <w:szCs w:val="22"/>
              </w:rPr>
              <w:t xml:space="preserve"> by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obligation</w:t>
            </w:r>
            <w:proofErr w:type="spellEnd"/>
            <w:r w:rsidRPr="00A957AA">
              <w:rPr>
                <w:color w:val="000000" w:themeColor="text1"/>
                <w:sz w:val="22"/>
                <w:szCs w:val="22"/>
              </w:rPr>
              <w:t xml:space="preserve"> </w:t>
            </w:r>
            <w:proofErr w:type="spellStart"/>
            <w:r w:rsidRPr="00A957AA">
              <w:rPr>
                <w:color w:val="000000" w:themeColor="text1"/>
                <w:sz w:val="22"/>
                <w:szCs w:val="22"/>
              </w:rPr>
              <w:t>established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effective</w:t>
            </w:r>
            <w:proofErr w:type="spellEnd"/>
            <w:r w:rsidRPr="00A957AA">
              <w:rPr>
                <w:color w:val="000000" w:themeColor="text1"/>
                <w:sz w:val="22"/>
                <w:szCs w:val="22"/>
              </w:rPr>
              <w:t xml:space="preserve"> </w:t>
            </w:r>
            <w:proofErr w:type="spellStart"/>
            <w:r w:rsidRPr="00A957AA">
              <w:rPr>
                <w:color w:val="000000" w:themeColor="text1"/>
                <w:sz w:val="22"/>
                <w:szCs w:val="22"/>
              </w:rPr>
              <w:t>date</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are </w:t>
            </w:r>
            <w:proofErr w:type="spellStart"/>
            <w:r w:rsidRPr="00A957AA">
              <w:rPr>
                <w:color w:val="000000" w:themeColor="text1"/>
                <w:sz w:val="22"/>
                <w:szCs w:val="22"/>
              </w:rPr>
              <w:t>thus</w:t>
            </w:r>
            <w:proofErr w:type="spellEnd"/>
            <w:r w:rsidRPr="00A957AA">
              <w:rPr>
                <w:color w:val="000000" w:themeColor="text1"/>
                <w:sz w:val="22"/>
                <w:szCs w:val="22"/>
              </w:rPr>
              <w:t xml:space="preserve"> </w:t>
            </w:r>
            <w:proofErr w:type="spellStart"/>
            <w:r w:rsidRPr="00A957AA">
              <w:rPr>
                <w:color w:val="000000" w:themeColor="text1"/>
                <w:sz w:val="22"/>
                <w:szCs w:val="22"/>
              </w:rPr>
              <w:t>considered</w:t>
            </w:r>
            <w:proofErr w:type="spellEnd"/>
            <w:r w:rsidRPr="00A957AA">
              <w:rPr>
                <w:color w:val="000000" w:themeColor="text1"/>
                <w:sz w:val="22"/>
                <w:szCs w:val="22"/>
              </w:rPr>
              <w:t xml:space="preserve"> to </w:t>
            </w:r>
            <w:proofErr w:type="spellStart"/>
            <w:r w:rsidRPr="00A957AA">
              <w:rPr>
                <w:color w:val="000000" w:themeColor="text1"/>
                <w:sz w:val="22"/>
                <w:szCs w:val="22"/>
              </w:rPr>
              <w:t>be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pursuant</w:t>
            </w:r>
            <w:proofErr w:type="spellEnd"/>
            <w:r w:rsidRPr="00A957AA">
              <w:rPr>
                <w:color w:val="000000" w:themeColor="text1"/>
                <w:sz w:val="22"/>
                <w:szCs w:val="22"/>
              </w:rPr>
              <w:t xml:space="preserve"> to </w:t>
            </w:r>
            <w:proofErr w:type="spellStart"/>
            <w:r w:rsidRPr="00A957AA">
              <w:rPr>
                <w:color w:val="000000" w:themeColor="text1"/>
                <w:sz w:val="22"/>
                <w:szCs w:val="22"/>
              </w:rPr>
              <w:t>this</w:t>
            </w:r>
            <w:proofErr w:type="spellEnd"/>
            <w:r w:rsidRPr="00A957AA">
              <w:rPr>
                <w:color w:val="000000" w:themeColor="text1"/>
                <w:sz w:val="22"/>
                <w:szCs w:val="22"/>
              </w:rPr>
              <w:t xml:space="preserve"> Addendum, and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them</w:t>
            </w:r>
            <w:proofErr w:type="spellEnd"/>
            <w:r w:rsidRPr="00A957AA">
              <w:rPr>
                <w:color w:val="000000" w:themeColor="text1"/>
                <w:sz w:val="22"/>
                <w:szCs w:val="22"/>
              </w:rPr>
              <w:t xml:space="preserve"> are </w:t>
            </w:r>
            <w:proofErr w:type="spellStart"/>
            <w:r w:rsidRPr="00A957AA">
              <w:rPr>
                <w:color w:val="000000" w:themeColor="text1"/>
                <w:sz w:val="22"/>
                <w:szCs w:val="22"/>
              </w:rPr>
              <w:t>governed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w:t>
            </w:r>
          </w:p>
          <w:p w14:paraId="0E9AFA5C" w14:textId="0595E2F6" w:rsidR="00EA191C" w:rsidRPr="00245BFE" w:rsidRDefault="00EA191C" w:rsidP="00EA191C">
            <w:pPr>
              <w:pStyle w:val="Zkladntext2"/>
              <w:ind w:left="720"/>
              <w:rPr>
                <w:sz w:val="22"/>
                <w:szCs w:val="22"/>
                <w:lang w:bidi="en-GB"/>
              </w:rPr>
            </w:pPr>
          </w:p>
        </w:tc>
      </w:tr>
      <w:tr w:rsidR="00EA191C" w:rsidRPr="00807AA8" w14:paraId="0E9AFA62" w14:textId="77777777" w:rsidTr="697A7069">
        <w:tc>
          <w:tcPr>
            <w:tcW w:w="4531" w:type="dxa"/>
          </w:tcPr>
          <w:p w14:paraId="0E9AFA5E" w14:textId="77777777" w:rsidR="00EA191C" w:rsidRDefault="00EA191C" w:rsidP="00EA191C">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EA191C" w:rsidRPr="00C25275" w:rsidRDefault="00EA191C" w:rsidP="00EA191C">
            <w:pPr>
              <w:ind w:left="596" w:hanging="596"/>
              <w:jc w:val="center"/>
              <w:rPr>
                <w:sz w:val="22"/>
                <w:szCs w:val="22"/>
              </w:rPr>
            </w:pPr>
          </w:p>
        </w:tc>
        <w:tc>
          <w:tcPr>
            <w:tcW w:w="4820" w:type="dxa"/>
          </w:tcPr>
          <w:p w14:paraId="0E9AFA60" w14:textId="73E0092D"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w:t>
            </w:r>
            <w:proofErr w:type="gramStart"/>
            <w:r>
              <w:rPr>
                <w:sz w:val="22"/>
                <w:szCs w:val="22"/>
                <w:lang w:val="en-GB" w:bidi="en-GB"/>
              </w:rPr>
              <w:t>in particular by</w:t>
            </w:r>
            <w:proofErr w:type="gramEnd"/>
            <w:r>
              <w:rPr>
                <w:sz w:val="22"/>
                <w:szCs w:val="22"/>
                <w:lang w:val="en-GB" w:bidi="en-GB"/>
              </w:rPr>
              <w:t xml:space="preserve"> the Agreement Register Act</w:t>
            </w:r>
            <w:r w:rsidRPr="000C5F68">
              <w:rPr>
                <w:sz w:val="22"/>
                <w:szCs w:val="22"/>
                <w:lang w:val="en-GB" w:bidi="en-GB"/>
              </w:rPr>
              <w:t>.</w:t>
            </w:r>
          </w:p>
          <w:p w14:paraId="0E9AFA61" w14:textId="77777777" w:rsidR="00EA191C" w:rsidRPr="006E2927" w:rsidRDefault="00EA191C" w:rsidP="00EA191C">
            <w:pPr>
              <w:ind w:left="601" w:hanging="601"/>
              <w:jc w:val="center"/>
              <w:rPr>
                <w:sz w:val="22"/>
                <w:szCs w:val="22"/>
                <w:lang w:bidi="en-GB"/>
              </w:rPr>
            </w:pPr>
          </w:p>
        </w:tc>
      </w:tr>
      <w:tr w:rsidR="00EA191C" w:rsidRPr="00807AA8" w14:paraId="0E9AFA65" w14:textId="77777777" w:rsidTr="697A7069">
        <w:tc>
          <w:tcPr>
            <w:tcW w:w="4531" w:type="dxa"/>
          </w:tcPr>
          <w:p w14:paraId="0E9AFA63" w14:textId="77777777" w:rsidR="00EA191C" w:rsidRPr="006E2927" w:rsidRDefault="00EA191C" w:rsidP="00EA191C">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02F7F6C6" w:rsidR="00EA191C" w:rsidRPr="00176077" w:rsidRDefault="00EA191C" w:rsidP="00EA191C">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tc>
      </w:tr>
      <w:tr w:rsidR="00EA191C" w:rsidRPr="00807AA8" w14:paraId="0E9AFA6A" w14:textId="77777777" w:rsidTr="697A7069">
        <w:tc>
          <w:tcPr>
            <w:tcW w:w="4531" w:type="dxa"/>
          </w:tcPr>
          <w:p w14:paraId="0E9AFA66" w14:textId="77777777" w:rsidR="00EA191C" w:rsidRDefault="00EA191C" w:rsidP="00EA191C">
            <w:pPr>
              <w:keepNext/>
              <w:keepLines/>
              <w:jc w:val="both"/>
              <w:rPr>
                <w:sz w:val="22"/>
                <w:szCs w:val="22"/>
              </w:rPr>
            </w:pPr>
          </w:p>
          <w:p w14:paraId="0E9AFA67" w14:textId="02DE1B26" w:rsidR="00EA191C" w:rsidRPr="008C74C5" w:rsidRDefault="00EA191C" w:rsidP="00EA191C">
            <w:pPr>
              <w:keepNext/>
              <w:keepLines/>
              <w:jc w:val="both"/>
              <w:rPr>
                <w:sz w:val="22"/>
                <w:szCs w:val="22"/>
              </w:rPr>
            </w:pPr>
            <w:r w:rsidRPr="00AC3475">
              <w:rPr>
                <w:b/>
                <w:sz w:val="22"/>
                <w:szCs w:val="22"/>
              </w:rPr>
              <w:t xml:space="preserve">V Praze </w:t>
            </w:r>
            <w:r>
              <w:rPr>
                <w:b/>
                <w:sz w:val="22"/>
                <w:szCs w:val="22"/>
              </w:rPr>
              <w:t xml:space="preserve">/ </w:t>
            </w:r>
            <w:r w:rsidR="00E63D02" w:rsidRPr="00B261B6">
              <w:rPr>
                <w:b/>
                <w:i/>
                <w:iCs/>
                <w:sz w:val="22"/>
                <w:szCs w:val="22"/>
              </w:rPr>
              <w:t xml:space="preserve">In </w:t>
            </w:r>
            <w:r w:rsidRPr="00790603">
              <w:rPr>
                <w:b/>
                <w:i/>
                <w:iCs/>
                <w:sz w:val="22"/>
                <w:szCs w:val="22"/>
              </w:rPr>
              <w:t>Prague</w:t>
            </w:r>
            <w:r>
              <w:rPr>
                <w:b/>
                <w:sz w:val="22"/>
                <w:szCs w:val="22"/>
              </w:rPr>
              <w:t xml:space="preserve"> dne / </w:t>
            </w:r>
            <w:proofErr w:type="spellStart"/>
            <w:r w:rsidRPr="00790603">
              <w:rPr>
                <w:b/>
                <w:i/>
                <w:iCs/>
                <w:sz w:val="22"/>
                <w:szCs w:val="22"/>
              </w:rPr>
              <w:t>dated</w:t>
            </w:r>
            <w:proofErr w:type="spellEnd"/>
          </w:p>
        </w:tc>
        <w:tc>
          <w:tcPr>
            <w:tcW w:w="4820" w:type="dxa"/>
          </w:tcPr>
          <w:p w14:paraId="0E9AFA68" w14:textId="77777777" w:rsidR="00EA191C" w:rsidRDefault="00EA191C" w:rsidP="00EA191C">
            <w:pPr>
              <w:keepNext/>
              <w:keepLines/>
              <w:jc w:val="both"/>
              <w:rPr>
                <w:sz w:val="22"/>
                <w:szCs w:val="22"/>
                <w:lang w:val="pl-PL" w:bidi="en-GB"/>
              </w:rPr>
            </w:pPr>
          </w:p>
          <w:p w14:paraId="0E9AFA69" w14:textId="77777777" w:rsidR="00EA191C" w:rsidRPr="008C74C5" w:rsidRDefault="00EA191C" w:rsidP="00EA191C">
            <w:pPr>
              <w:keepNext/>
              <w:keepLines/>
              <w:jc w:val="both"/>
              <w:rPr>
                <w:sz w:val="22"/>
                <w:szCs w:val="22"/>
                <w:lang w:val="pl-PL" w:bidi="en-GB"/>
              </w:rPr>
            </w:pPr>
            <w:r w:rsidRPr="00AC3475">
              <w:rPr>
                <w:b/>
                <w:sz w:val="22"/>
                <w:szCs w:val="22"/>
              </w:rPr>
              <w:t>V</w:t>
            </w:r>
            <w:r>
              <w:rPr>
                <w:b/>
                <w:sz w:val="22"/>
                <w:szCs w:val="22"/>
              </w:rPr>
              <w:t>____ / _____</w:t>
            </w:r>
            <w:r w:rsidRPr="00AC3475">
              <w:rPr>
                <w:b/>
                <w:sz w:val="22"/>
                <w:szCs w:val="22"/>
              </w:rPr>
              <w:t xml:space="preserve"> dne </w:t>
            </w:r>
            <w:r>
              <w:rPr>
                <w:b/>
                <w:sz w:val="22"/>
                <w:szCs w:val="22"/>
              </w:rPr>
              <w:t>/</w:t>
            </w:r>
            <w:r w:rsidRPr="00790603">
              <w:rPr>
                <w:b/>
                <w:i/>
                <w:iCs/>
                <w:sz w:val="22"/>
                <w:szCs w:val="22"/>
              </w:rPr>
              <w:t xml:space="preserve"> </w:t>
            </w:r>
            <w:proofErr w:type="spellStart"/>
            <w:r w:rsidRPr="00790603">
              <w:rPr>
                <w:b/>
                <w:i/>
                <w:iCs/>
                <w:sz w:val="22"/>
                <w:szCs w:val="22"/>
              </w:rPr>
              <w:t>dated</w:t>
            </w:r>
            <w:proofErr w:type="spellEnd"/>
          </w:p>
        </w:tc>
      </w:tr>
      <w:tr w:rsidR="00EA191C" w:rsidRPr="00807AA8" w14:paraId="0E9AFA7B" w14:textId="77777777" w:rsidTr="697A7069">
        <w:tc>
          <w:tcPr>
            <w:tcW w:w="4531" w:type="dxa"/>
          </w:tcPr>
          <w:p w14:paraId="4CAEBBDB" w14:textId="77777777" w:rsidR="00EA191C" w:rsidRPr="004A68E6" w:rsidRDefault="00EA191C" w:rsidP="00EA191C">
            <w:pPr>
              <w:keepNext/>
              <w:keepLines/>
              <w:contextualSpacing/>
              <w:jc w:val="both"/>
              <w:rPr>
                <w:color w:val="000000" w:themeColor="text1"/>
                <w:sz w:val="22"/>
                <w:szCs w:val="22"/>
              </w:rPr>
            </w:pPr>
          </w:p>
          <w:p w14:paraId="6669A749" w14:textId="77777777" w:rsidR="00EA191C" w:rsidRPr="004A68E6" w:rsidRDefault="00EA191C" w:rsidP="00EA191C">
            <w:pPr>
              <w:keepNext/>
              <w:keepLines/>
              <w:contextualSpacing/>
              <w:jc w:val="both"/>
              <w:rPr>
                <w:color w:val="000000" w:themeColor="text1"/>
                <w:sz w:val="22"/>
                <w:szCs w:val="22"/>
              </w:rPr>
            </w:pPr>
          </w:p>
          <w:p w14:paraId="7E43767B" w14:textId="77777777" w:rsidR="00EA191C" w:rsidRPr="004A68E6" w:rsidRDefault="00EA191C" w:rsidP="00EA191C">
            <w:pPr>
              <w:keepNext/>
              <w:keepLines/>
              <w:contextualSpacing/>
              <w:jc w:val="both"/>
              <w:rPr>
                <w:color w:val="000000" w:themeColor="text1"/>
                <w:sz w:val="22"/>
                <w:szCs w:val="22"/>
              </w:rPr>
            </w:pPr>
          </w:p>
          <w:p w14:paraId="7D253A27" w14:textId="77777777" w:rsidR="00EA191C" w:rsidRPr="004A68E6" w:rsidRDefault="00EA191C" w:rsidP="00EA191C">
            <w:pPr>
              <w:keepNext/>
              <w:keepLines/>
              <w:contextualSpacing/>
              <w:jc w:val="both"/>
              <w:rPr>
                <w:color w:val="000000" w:themeColor="text1"/>
                <w:sz w:val="22"/>
                <w:szCs w:val="22"/>
              </w:rPr>
            </w:pPr>
          </w:p>
          <w:p w14:paraId="1834D28C" w14:textId="77777777" w:rsidR="00EA191C" w:rsidRPr="004A68E6" w:rsidRDefault="00EA191C" w:rsidP="00EA191C">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EA191C" w:rsidRPr="004A68E6" w:rsidRDefault="00EA191C" w:rsidP="00EA191C">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24D50B1B" w14:textId="73529650" w:rsidR="00EA191C" w:rsidRPr="004A68E6" w:rsidRDefault="00A957AA" w:rsidP="00EA191C">
            <w:pPr>
              <w:pStyle w:val="Zkladntext2"/>
              <w:contextualSpacing/>
              <w:rPr>
                <w:color w:val="000000" w:themeColor="text1"/>
                <w:sz w:val="22"/>
                <w:szCs w:val="22"/>
              </w:rPr>
            </w:pPr>
            <w:r>
              <w:rPr>
                <w:color w:val="000000" w:themeColor="text1"/>
                <w:sz w:val="22"/>
                <w:szCs w:val="22"/>
                <w:lang w:bidi="en-GB"/>
              </w:rPr>
              <w:t>Jan Bláha</w:t>
            </w:r>
            <w:r w:rsidR="00EA191C" w:rsidRPr="004A68E6">
              <w:rPr>
                <w:color w:val="000000" w:themeColor="text1"/>
                <w:sz w:val="22"/>
                <w:szCs w:val="22"/>
              </w:rPr>
              <w:t xml:space="preserve">, jednatel / </w:t>
            </w:r>
            <w:proofErr w:type="spellStart"/>
            <w:r w:rsidR="00EA191C" w:rsidRPr="004A68E6">
              <w:rPr>
                <w:i/>
                <w:iCs/>
                <w:color w:val="000000" w:themeColor="text1"/>
                <w:sz w:val="22"/>
                <w:szCs w:val="22"/>
              </w:rPr>
              <w:t>Executive</w:t>
            </w:r>
            <w:proofErr w:type="spellEnd"/>
            <w:r w:rsidR="00EA191C" w:rsidRPr="004A68E6">
              <w:rPr>
                <w:i/>
                <w:iCs/>
                <w:color w:val="000000" w:themeColor="text1"/>
                <w:sz w:val="22"/>
                <w:szCs w:val="22"/>
              </w:rPr>
              <w:t xml:space="preserve"> </w:t>
            </w:r>
            <w:proofErr w:type="spellStart"/>
            <w:r w:rsidR="00EA191C" w:rsidRPr="004A68E6">
              <w:rPr>
                <w:i/>
                <w:iCs/>
                <w:color w:val="000000" w:themeColor="text1"/>
                <w:sz w:val="22"/>
                <w:szCs w:val="22"/>
              </w:rPr>
              <w:t>Director</w:t>
            </w:r>
            <w:proofErr w:type="spellEnd"/>
          </w:p>
          <w:p w14:paraId="1C17D0DE" w14:textId="77777777" w:rsidR="00EA191C" w:rsidRPr="004A68E6" w:rsidRDefault="00EA191C" w:rsidP="00EA191C">
            <w:pPr>
              <w:pStyle w:val="Zkladntext2"/>
              <w:ind w:left="601" w:hanging="601"/>
              <w:contextualSpacing/>
              <w:rPr>
                <w:color w:val="000000" w:themeColor="text1"/>
                <w:sz w:val="22"/>
                <w:szCs w:val="22"/>
              </w:rPr>
            </w:pPr>
          </w:p>
          <w:p w14:paraId="0E9AFA72" w14:textId="7421C0AB" w:rsidR="00EA191C" w:rsidRPr="008C74C5" w:rsidRDefault="00EA191C" w:rsidP="00EA191C">
            <w:pPr>
              <w:keepNext/>
              <w:keepLines/>
              <w:jc w:val="both"/>
              <w:rPr>
                <w:sz w:val="22"/>
                <w:szCs w:val="22"/>
              </w:rPr>
            </w:pPr>
          </w:p>
        </w:tc>
        <w:tc>
          <w:tcPr>
            <w:tcW w:w="4820" w:type="dxa"/>
          </w:tcPr>
          <w:p w14:paraId="58B4A81E" w14:textId="77777777" w:rsidR="00EA191C" w:rsidRPr="004A68E6" w:rsidRDefault="00EA191C" w:rsidP="00EA191C">
            <w:pPr>
              <w:keepNext/>
              <w:keepLines/>
              <w:contextualSpacing/>
              <w:jc w:val="both"/>
              <w:rPr>
                <w:color w:val="000000" w:themeColor="text1"/>
                <w:sz w:val="22"/>
                <w:szCs w:val="22"/>
              </w:rPr>
            </w:pPr>
          </w:p>
          <w:p w14:paraId="25A26E14" w14:textId="77777777" w:rsidR="00EA191C" w:rsidRPr="004A68E6" w:rsidRDefault="00EA191C" w:rsidP="00EA191C">
            <w:pPr>
              <w:keepNext/>
              <w:keepLines/>
              <w:contextualSpacing/>
              <w:jc w:val="both"/>
              <w:rPr>
                <w:color w:val="000000" w:themeColor="text1"/>
                <w:sz w:val="22"/>
                <w:szCs w:val="22"/>
              </w:rPr>
            </w:pPr>
          </w:p>
          <w:p w14:paraId="6365AD4F" w14:textId="77777777" w:rsidR="00EA191C" w:rsidRPr="004A68E6" w:rsidRDefault="00EA191C" w:rsidP="00EA191C">
            <w:pPr>
              <w:keepNext/>
              <w:keepLines/>
              <w:contextualSpacing/>
              <w:jc w:val="both"/>
              <w:rPr>
                <w:color w:val="000000" w:themeColor="text1"/>
                <w:sz w:val="22"/>
                <w:szCs w:val="22"/>
              </w:rPr>
            </w:pPr>
          </w:p>
          <w:p w14:paraId="0E309736" w14:textId="77777777" w:rsidR="00EA191C" w:rsidRPr="004A68E6" w:rsidRDefault="00EA191C" w:rsidP="00EA191C">
            <w:pPr>
              <w:keepNext/>
              <w:keepLines/>
              <w:contextualSpacing/>
              <w:jc w:val="both"/>
              <w:rPr>
                <w:color w:val="000000" w:themeColor="text1"/>
                <w:sz w:val="22"/>
                <w:szCs w:val="22"/>
              </w:rPr>
            </w:pPr>
          </w:p>
          <w:p w14:paraId="3E32CA7C" w14:textId="77777777" w:rsidR="00EA191C" w:rsidRPr="004A68E6" w:rsidRDefault="00EA191C" w:rsidP="00EA191C">
            <w:pPr>
              <w:keepNext/>
              <w:keepLines/>
              <w:contextualSpacing/>
              <w:jc w:val="both"/>
              <w:rPr>
                <w:color w:val="000000" w:themeColor="text1"/>
                <w:sz w:val="22"/>
                <w:szCs w:val="22"/>
              </w:rPr>
            </w:pPr>
            <w:r w:rsidRPr="004A68E6">
              <w:rPr>
                <w:color w:val="000000" w:themeColor="text1"/>
                <w:sz w:val="22"/>
                <w:szCs w:val="22"/>
              </w:rPr>
              <w:t>____________________________</w:t>
            </w:r>
          </w:p>
          <w:p w14:paraId="2A48E5C5" w14:textId="77777777" w:rsidR="00254E83" w:rsidRDefault="00254E83" w:rsidP="00254E83">
            <w:pPr>
              <w:contextualSpacing/>
              <w:jc w:val="both"/>
              <w:rPr>
                <w:b/>
                <w:color w:val="000000" w:themeColor="text1"/>
                <w:sz w:val="22"/>
                <w:szCs w:val="22"/>
              </w:rPr>
            </w:pPr>
            <w:r w:rsidRPr="008B5F28">
              <w:rPr>
                <w:b/>
                <w:bCs/>
                <w:color w:val="000000" w:themeColor="text1"/>
                <w:sz w:val="22"/>
                <w:szCs w:val="22"/>
              </w:rPr>
              <w:t>Nemocnice s poliklinikou Česká Lípa, a.s.</w:t>
            </w:r>
            <w:r w:rsidRPr="008B5F28">
              <w:rPr>
                <w:b/>
                <w:color w:val="000000" w:themeColor="text1"/>
                <w:sz w:val="22"/>
                <w:szCs w:val="22"/>
              </w:rPr>
              <w:t> </w:t>
            </w:r>
          </w:p>
          <w:p w14:paraId="3660CDDC" w14:textId="6D31C30C" w:rsidR="00254E83" w:rsidRDefault="00F358C2" w:rsidP="00254E83">
            <w:pPr>
              <w:contextualSpacing/>
              <w:jc w:val="both"/>
              <w:rPr>
                <w:bCs/>
                <w:color w:val="000000" w:themeColor="text1"/>
                <w:sz w:val="22"/>
                <w:szCs w:val="22"/>
              </w:rPr>
            </w:pPr>
            <w:r w:rsidRPr="00892BE7">
              <w:rPr>
                <w:bCs/>
                <w:color w:val="000000" w:themeColor="text1"/>
                <w:sz w:val="22"/>
                <w:szCs w:val="22"/>
              </w:rPr>
              <w:t>Ing. Pav</w:t>
            </w:r>
            <w:r w:rsidR="00672041">
              <w:rPr>
                <w:bCs/>
                <w:color w:val="000000" w:themeColor="text1"/>
                <w:sz w:val="22"/>
                <w:szCs w:val="22"/>
              </w:rPr>
              <w:t xml:space="preserve">el </w:t>
            </w:r>
            <w:r w:rsidRPr="00892BE7">
              <w:rPr>
                <w:bCs/>
                <w:color w:val="000000" w:themeColor="text1"/>
                <w:sz w:val="22"/>
                <w:szCs w:val="22"/>
              </w:rPr>
              <w:t>Mar</w:t>
            </w:r>
            <w:r w:rsidR="00672041">
              <w:rPr>
                <w:bCs/>
                <w:color w:val="000000" w:themeColor="text1"/>
                <w:sz w:val="22"/>
                <w:szCs w:val="22"/>
              </w:rPr>
              <w:t>e</w:t>
            </w:r>
            <w:r w:rsidRPr="00892BE7">
              <w:rPr>
                <w:bCs/>
                <w:color w:val="000000" w:themeColor="text1"/>
                <w:sz w:val="22"/>
                <w:szCs w:val="22"/>
              </w:rPr>
              <w:t>k</w:t>
            </w:r>
            <w:r w:rsidR="00254E83">
              <w:rPr>
                <w:bCs/>
                <w:color w:val="000000" w:themeColor="text1"/>
                <w:sz w:val="22"/>
                <w:szCs w:val="22"/>
              </w:rPr>
              <w:t xml:space="preserve">, </w:t>
            </w:r>
            <w:r w:rsidR="00254E83" w:rsidRPr="00892BE7">
              <w:rPr>
                <w:bCs/>
                <w:color w:val="000000" w:themeColor="text1"/>
                <w:sz w:val="22"/>
                <w:szCs w:val="22"/>
              </w:rPr>
              <w:t>předsed</w:t>
            </w:r>
            <w:r w:rsidR="00254E83">
              <w:rPr>
                <w:bCs/>
                <w:color w:val="000000" w:themeColor="text1"/>
                <w:sz w:val="22"/>
                <w:szCs w:val="22"/>
              </w:rPr>
              <w:t>a</w:t>
            </w:r>
            <w:r w:rsidR="00254E83" w:rsidRPr="00892BE7">
              <w:rPr>
                <w:bCs/>
                <w:color w:val="000000" w:themeColor="text1"/>
                <w:sz w:val="22"/>
                <w:szCs w:val="22"/>
              </w:rPr>
              <w:t xml:space="preserve"> představenstva</w:t>
            </w:r>
            <w:r w:rsidR="00FF3CDB">
              <w:rPr>
                <w:bCs/>
                <w:color w:val="000000" w:themeColor="text1"/>
                <w:sz w:val="22"/>
                <w:szCs w:val="22"/>
              </w:rPr>
              <w:t xml:space="preserve"> / </w:t>
            </w:r>
            <w:r w:rsidR="00FF3CDB" w:rsidRPr="00E21AC3">
              <w:rPr>
                <w:bCs/>
                <w:i/>
                <w:iCs/>
                <w:noProof/>
                <w:color w:val="000000" w:themeColor="text1"/>
                <w:sz w:val="22"/>
                <w:szCs w:val="22"/>
              </w:rPr>
              <w:t>Chairman of the Board</w:t>
            </w:r>
            <w:r w:rsidR="00254E83" w:rsidRPr="00892BE7">
              <w:rPr>
                <w:bCs/>
                <w:color w:val="000000" w:themeColor="text1"/>
                <w:sz w:val="22"/>
                <w:szCs w:val="22"/>
              </w:rPr>
              <w:t> </w:t>
            </w:r>
          </w:p>
          <w:p w14:paraId="0E9AFA7A" w14:textId="3AC6472A" w:rsidR="00EA191C" w:rsidRPr="008C74C5" w:rsidRDefault="00EA191C" w:rsidP="00A957AA">
            <w:pPr>
              <w:contextualSpacing/>
              <w:jc w:val="both"/>
              <w:rPr>
                <w:sz w:val="22"/>
                <w:szCs w:val="22"/>
                <w:lang w:val="pl-PL" w:bidi="en-GB"/>
              </w:rPr>
            </w:pPr>
          </w:p>
        </w:tc>
      </w:tr>
    </w:tbl>
    <w:p w14:paraId="49331271" w14:textId="77777777" w:rsidR="00981033" w:rsidRDefault="00981033" w:rsidP="00ED07F7">
      <w:pPr>
        <w:pStyle w:val="Zkladntext2"/>
        <w:rPr>
          <w:sz w:val="22"/>
          <w:szCs w:val="22"/>
          <w:lang w:val="en-GB" w:bidi="en-GB"/>
        </w:rPr>
      </w:pPr>
    </w:p>
    <w:p w14:paraId="0B9FEAA5" w14:textId="606AF8C5" w:rsidR="009D207E" w:rsidRPr="009D207E" w:rsidRDefault="00240DEA" w:rsidP="00A570D8">
      <w:pPr>
        <w:jc w:val="center"/>
        <w:rPr>
          <w:b/>
          <w:color w:val="000000" w:themeColor="text1"/>
        </w:rPr>
      </w:pPr>
      <w:r>
        <w:rPr>
          <w:b/>
          <w:color w:val="000000" w:themeColor="text1"/>
        </w:rPr>
        <w:br w:type="page"/>
      </w:r>
      <w:r w:rsidR="009D207E" w:rsidRPr="009D207E">
        <w:rPr>
          <w:b/>
          <w:color w:val="000000" w:themeColor="text1"/>
        </w:rPr>
        <w:lastRenderedPageBreak/>
        <w:t>Příloha č. 1 - seznam Výrobků, Vzor a výpočet bonusu /</w:t>
      </w:r>
    </w:p>
    <w:p w14:paraId="420E49D9" w14:textId="10F960E2" w:rsidR="005715F8" w:rsidRPr="009D207E" w:rsidRDefault="009D207E" w:rsidP="00A570D8">
      <w:pPr>
        <w:pStyle w:val="Zkladntext2"/>
        <w:ind w:left="567" w:hanging="567"/>
        <w:contextualSpacing/>
        <w:jc w:val="center"/>
        <w:rPr>
          <w:b/>
          <w:color w:val="000000" w:themeColor="text1"/>
          <w:sz w:val="20"/>
        </w:rPr>
      </w:pPr>
      <w:proofErr w:type="spellStart"/>
      <w:r w:rsidRPr="009D207E">
        <w:rPr>
          <w:b/>
          <w:color w:val="000000" w:themeColor="text1"/>
          <w:sz w:val="20"/>
        </w:rPr>
        <w:t>Annex</w:t>
      </w:r>
      <w:proofErr w:type="spellEnd"/>
      <w:r w:rsidRPr="009D207E">
        <w:rPr>
          <w:b/>
          <w:color w:val="000000" w:themeColor="text1"/>
          <w:sz w:val="20"/>
        </w:rPr>
        <w:t xml:space="preserve"> 1 - </w:t>
      </w:r>
      <w:proofErr w:type="spellStart"/>
      <w:r w:rsidRPr="009D207E">
        <w:rPr>
          <w:b/>
          <w:color w:val="000000" w:themeColor="text1"/>
          <w:sz w:val="20"/>
        </w:rPr>
        <w:t>Product</w:t>
      </w:r>
      <w:proofErr w:type="spellEnd"/>
      <w:r w:rsidRPr="009D207E">
        <w:rPr>
          <w:b/>
          <w:color w:val="000000" w:themeColor="text1"/>
          <w:sz w:val="20"/>
        </w:rPr>
        <w:t xml:space="preserve"> List, Bonus </w:t>
      </w:r>
      <w:proofErr w:type="spellStart"/>
      <w:r w:rsidRPr="009D207E">
        <w:rPr>
          <w:b/>
          <w:color w:val="000000" w:themeColor="text1"/>
          <w:sz w:val="20"/>
        </w:rPr>
        <w:t>Pattern</w:t>
      </w:r>
      <w:proofErr w:type="spellEnd"/>
      <w:r w:rsidRPr="009D207E">
        <w:rPr>
          <w:b/>
          <w:color w:val="000000" w:themeColor="text1"/>
          <w:sz w:val="20"/>
        </w:rPr>
        <w:t xml:space="preserve"> and </w:t>
      </w:r>
      <w:proofErr w:type="spellStart"/>
      <w:r w:rsidRPr="009D207E">
        <w:rPr>
          <w:b/>
          <w:color w:val="000000" w:themeColor="text1"/>
          <w:sz w:val="20"/>
        </w:rPr>
        <w:t>Calculation</w:t>
      </w:r>
      <w:proofErr w:type="spellEnd"/>
    </w:p>
    <w:p w14:paraId="36DEEE59" w14:textId="77777777" w:rsidR="005715F8" w:rsidRDefault="005715F8" w:rsidP="005715F8">
      <w:pPr>
        <w:pStyle w:val="Zkladntext2"/>
        <w:ind w:left="567" w:hanging="567"/>
        <w:contextualSpacing/>
        <w:rPr>
          <w:color w:val="000000" w:themeColor="text1"/>
          <w:sz w:val="20"/>
        </w:rPr>
      </w:pPr>
    </w:p>
    <w:p w14:paraId="2B9851E8" w14:textId="7858E8D1" w:rsidR="006D399B" w:rsidRPr="006D399B" w:rsidRDefault="006D399B" w:rsidP="00573BA7">
      <w:pPr>
        <w:ind w:left="567" w:hanging="567"/>
        <w:contextualSpacing/>
        <w:jc w:val="both"/>
        <w:rPr>
          <w:sz w:val="22"/>
          <w:szCs w:val="22"/>
          <w:lang w:val="en-GB" w:bidi="en-GB"/>
        </w:rPr>
      </w:pPr>
    </w:p>
    <w:sectPr w:rsidR="006D399B" w:rsidRPr="006D399B" w:rsidSect="009A3C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E5D9A" w14:textId="77777777" w:rsidR="006704AA" w:rsidRDefault="006704AA" w:rsidP="00DE5D50">
      <w:r>
        <w:separator/>
      </w:r>
    </w:p>
  </w:endnote>
  <w:endnote w:type="continuationSeparator" w:id="0">
    <w:p w14:paraId="62509FD1" w14:textId="77777777" w:rsidR="006704AA" w:rsidRDefault="006704AA"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0E2CA" w14:textId="77777777" w:rsidR="006704AA" w:rsidRDefault="006704AA" w:rsidP="00DE5D50">
      <w:r>
        <w:separator/>
      </w:r>
    </w:p>
  </w:footnote>
  <w:footnote w:type="continuationSeparator" w:id="0">
    <w:p w14:paraId="3052529E" w14:textId="77777777" w:rsidR="006704AA" w:rsidRDefault="006704AA" w:rsidP="00DE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4067614">
    <w:abstractNumId w:val="8"/>
  </w:num>
  <w:num w:numId="2" w16cid:durableId="64692547">
    <w:abstractNumId w:val="25"/>
  </w:num>
  <w:num w:numId="3" w16cid:durableId="1258633044">
    <w:abstractNumId w:val="4"/>
  </w:num>
  <w:num w:numId="4" w16cid:durableId="256063311">
    <w:abstractNumId w:val="42"/>
  </w:num>
  <w:num w:numId="5" w16cid:durableId="1827435488">
    <w:abstractNumId w:val="33"/>
  </w:num>
  <w:num w:numId="6" w16cid:durableId="772826930">
    <w:abstractNumId w:val="30"/>
  </w:num>
  <w:num w:numId="7" w16cid:durableId="1112285583">
    <w:abstractNumId w:val="34"/>
  </w:num>
  <w:num w:numId="8" w16cid:durableId="1884320454">
    <w:abstractNumId w:val="23"/>
  </w:num>
  <w:num w:numId="9" w16cid:durableId="873616343">
    <w:abstractNumId w:val="14"/>
  </w:num>
  <w:num w:numId="10" w16cid:durableId="854152828">
    <w:abstractNumId w:val="41"/>
  </w:num>
  <w:num w:numId="11" w16cid:durableId="1839881405">
    <w:abstractNumId w:val="16"/>
  </w:num>
  <w:num w:numId="12" w16cid:durableId="1001588785">
    <w:abstractNumId w:val="35"/>
  </w:num>
  <w:num w:numId="13" w16cid:durableId="1740782498">
    <w:abstractNumId w:val="31"/>
  </w:num>
  <w:num w:numId="14" w16cid:durableId="573009905">
    <w:abstractNumId w:val="39"/>
  </w:num>
  <w:num w:numId="15" w16cid:durableId="1642268560">
    <w:abstractNumId w:val="38"/>
  </w:num>
  <w:num w:numId="16" w16cid:durableId="540554855">
    <w:abstractNumId w:val="5"/>
  </w:num>
  <w:num w:numId="17" w16cid:durableId="1804611897">
    <w:abstractNumId w:val="18"/>
  </w:num>
  <w:num w:numId="18" w16cid:durableId="1238251111">
    <w:abstractNumId w:val="32"/>
  </w:num>
  <w:num w:numId="19" w16cid:durableId="960458955">
    <w:abstractNumId w:val="19"/>
  </w:num>
  <w:num w:numId="20" w16cid:durableId="2040884990">
    <w:abstractNumId w:val="37"/>
  </w:num>
  <w:num w:numId="21" w16cid:durableId="1779568018">
    <w:abstractNumId w:val="10"/>
  </w:num>
  <w:num w:numId="22" w16cid:durableId="1543635838">
    <w:abstractNumId w:val="28"/>
  </w:num>
  <w:num w:numId="23" w16cid:durableId="863710154">
    <w:abstractNumId w:val="7"/>
  </w:num>
  <w:num w:numId="24" w16cid:durableId="1395617911">
    <w:abstractNumId w:val="0"/>
  </w:num>
  <w:num w:numId="25" w16cid:durableId="824786421">
    <w:abstractNumId w:val="9"/>
  </w:num>
  <w:num w:numId="26" w16cid:durableId="929240144">
    <w:abstractNumId w:val="1"/>
  </w:num>
  <w:num w:numId="27" w16cid:durableId="2136485997">
    <w:abstractNumId w:val="11"/>
  </w:num>
  <w:num w:numId="28" w16cid:durableId="1268001855">
    <w:abstractNumId w:val="6"/>
  </w:num>
  <w:num w:numId="29" w16cid:durableId="1052196601">
    <w:abstractNumId w:val="40"/>
  </w:num>
  <w:num w:numId="30" w16cid:durableId="333915892">
    <w:abstractNumId w:val="27"/>
  </w:num>
  <w:num w:numId="31" w16cid:durableId="966400856">
    <w:abstractNumId w:val="17"/>
  </w:num>
  <w:num w:numId="32" w16cid:durableId="860556236">
    <w:abstractNumId w:val="15"/>
  </w:num>
  <w:num w:numId="33" w16cid:durableId="849442572">
    <w:abstractNumId w:val="29"/>
  </w:num>
  <w:num w:numId="34" w16cid:durableId="1036614368">
    <w:abstractNumId w:val="22"/>
  </w:num>
  <w:num w:numId="35" w16cid:durableId="929389300">
    <w:abstractNumId w:val="12"/>
  </w:num>
  <w:num w:numId="36" w16cid:durableId="1998072549">
    <w:abstractNumId w:val="13"/>
  </w:num>
  <w:num w:numId="37" w16cid:durableId="569582344">
    <w:abstractNumId w:val="26"/>
  </w:num>
  <w:num w:numId="38" w16cid:durableId="1480804815">
    <w:abstractNumId w:val="2"/>
  </w:num>
  <w:num w:numId="39" w16cid:durableId="919214990">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13569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17590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94100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03387290">
    <w:abstractNumId w:val="3"/>
  </w:num>
  <w:num w:numId="44" w16cid:durableId="109202614">
    <w:abstractNumId w:val="20"/>
  </w:num>
  <w:num w:numId="45" w16cid:durableId="11822059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4B0C"/>
    <w:rsid w:val="000109D2"/>
    <w:rsid w:val="000479B4"/>
    <w:rsid w:val="00063C53"/>
    <w:rsid w:val="00070180"/>
    <w:rsid w:val="0008109D"/>
    <w:rsid w:val="00090791"/>
    <w:rsid w:val="000A7C64"/>
    <w:rsid w:val="000B520D"/>
    <w:rsid w:val="000C00AF"/>
    <w:rsid w:val="000E11ED"/>
    <w:rsid w:val="000E2422"/>
    <w:rsid w:val="000E5E48"/>
    <w:rsid w:val="000F5A74"/>
    <w:rsid w:val="001249EE"/>
    <w:rsid w:val="001257A8"/>
    <w:rsid w:val="0013131A"/>
    <w:rsid w:val="00135C44"/>
    <w:rsid w:val="001424BA"/>
    <w:rsid w:val="00144669"/>
    <w:rsid w:val="00146EDA"/>
    <w:rsid w:val="00147683"/>
    <w:rsid w:val="001503EE"/>
    <w:rsid w:val="00151C9B"/>
    <w:rsid w:val="00153548"/>
    <w:rsid w:val="00154EE2"/>
    <w:rsid w:val="00170164"/>
    <w:rsid w:val="00176077"/>
    <w:rsid w:val="00181963"/>
    <w:rsid w:val="00185749"/>
    <w:rsid w:val="001937AD"/>
    <w:rsid w:val="001B4791"/>
    <w:rsid w:val="001C694F"/>
    <w:rsid w:val="001C7446"/>
    <w:rsid w:val="00214809"/>
    <w:rsid w:val="002160EC"/>
    <w:rsid w:val="0021680D"/>
    <w:rsid w:val="00217943"/>
    <w:rsid w:val="00221D2A"/>
    <w:rsid w:val="002263C5"/>
    <w:rsid w:val="00227C0E"/>
    <w:rsid w:val="002319FD"/>
    <w:rsid w:val="00240DEA"/>
    <w:rsid w:val="00245BFE"/>
    <w:rsid w:val="00254E83"/>
    <w:rsid w:val="00281035"/>
    <w:rsid w:val="00292BDC"/>
    <w:rsid w:val="002C6086"/>
    <w:rsid w:val="002D0452"/>
    <w:rsid w:val="002D3405"/>
    <w:rsid w:val="002E2206"/>
    <w:rsid w:val="002E5BCF"/>
    <w:rsid w:val="002E64C1"/>
    <w:rsid w:val="002F34E9"/>
    <w:rsid w:val="003061C7"/>
    <w:rsid w:val="00310622"/>
    <w:rsid w:val="00311CD7"/>
    <w:rsid w:val="00314EB3"/>
    <w:rsid w:val="00323ABF"/>
    <w:rsid w:val="00333B3C"/>
    <w:rsid w:val="00340F17"/>
    <w:rsid w:val="00345903"/>
    <w:rsid w:val="003479DC"/>
    <w:rsid w:val="003542EF"/>
    <w:rsid w:val="003602BD"/>
    <w:rsid w:val="003714AF"/>
    <w:rsid w:val="003905AC"/>
    <w:rsid w:val="003A2E84"/>
    <w:rsid w:val="003C141C"/>
    <w:rsid w:val="003C44CF"/>
    <w:rsid w:val="003C5042"/>
    <w:rsid w:val="003C61FA"/>
    <w:rsid w:val="003C623B"/>
    <w:rsid w:val="003D1CC9"/>
    <w:rsid w:val="003D2823"/>
    <w:rsid w:val="003E12EA"/>
    <w:rsid w:val="003E229A"/>
    <w:rsid w:val="003E5524"/>
    <w:rsid w:val="003F1185"/>
    <w:rsid w:val="00403EFE"/>
    <w:rsid w:val="00414D9D"/>
    <w:rsid w:val="00426B76"/>
    <w:rsid w:val="004337CB"/>
    <w:rsid w:val="00433FC5"/>
    <w:rsid w:val="00435F86"/>
    <w:rsid w:val="00440F0B"/>
    <w:rsid w:val="00441BBE"/>
    <w:rsid w:val="0045035E"/>
    <w:rsid w:val="00450639"/>
    <w:rsid w:val="00453B99"/>
    <w:rsid w:val="00467054"/>
    <w:rsid w:val="004677D2"/>
    <w:rsid w:val="004906AA"/>
    <w:rsid w:val="004958A3"/>
    <w:rsid w:val="004A0B3F"/>
    <w:rsid w:val="004A4196"/>
    <w:rsid w:val="004B60FB"/>
    <w:rsid w:val="004C375E"/>
    <w:rsid w:val="004C5068"/>
    <w:rsid w:val="004D01E9"/>
    <w:rsid w:val="004D52DA"/>
    <w:rsid w:val="004D6EA6"/>
    <w:rsid w:val="004E1617"/>
    <w:rsid w:val="004F50C9"/>
    <w:rsid w:val="00503F8E"/>
    <w:rsid w:val="00505DA6"/>
    <w:rsid w:val="00507A29"/>
    <w:rsid w:val="0051277B"/>
    <w:rsid w:val="00522CF5"/>
    <w:rsid w:val="0056195D"/>
    <w:rsid w:val="005715F8"/>
    <w:rsid w:val="00572E9D"/>
    <w:rsid w:val="00573BA7"/>
    <w:rsid w:val="00580210"/>
    <w:rsid w:val="005877F6"/>
    <w:rsid w:val="005944FE"/>
    <w:rsid w:val="00594651"/>
    <w:rsid w:val="005A126D"/>
    <w:rsid w:val="005A4B12"/>
    <w:rsid w:val="005A75BE"/>
    <w:rsid w:val="005E56E2"/>
    <w:rsid w:val="00600F1D"/>
    <w:rsid w:val="00601370"/>
    <w:rsid w:val="006124DC"/>
    <w:rsid w:val="00627E52"/>
    <w:rsid w:val="006417D1"/>
    <w:rsid w:val="00642037"/>
    <w:rsid w:val="006704AA"/>
    <w:rsid w:val="00672041"/>
    <w:rsid w:val="00683EAE"/>
    <w:rsid w:val="006A44DA"/>
    <w:rsid w:val="006A520A"/>
    <w:rsid w:val="006B40C0"/>
    <w:rsid w:val="006B4DBD"/>
    <w:rsid w:val="006D0919"/>
    <w:rsid w:val="006D399B"/>
    <w:rsid w:val="006D6266"/>
    <w:rsid w:val="006E2927"/>
    <w:rsid w:val="006E7E74"/>
    <w:rsid w:val="00704554"/>
    <w:rsid w:val="00725D94"/>
    <w:rsid w:val="007308B0"/>
    <w:rsid w:val="00731DCC"/>
    <w:rsid w:val="0074444C"/>
    <w:rsid w:val="00745E35"/>
    <w:rsid w:val="0074609D"/>
    <w:rsid w:val="007606D9"/>
    <w:rsid w:val="007671A9"/>
    <w:rsid w:val="0076765E"/>
    <w:rsid w:val="00771930"/>
    <w:rsid w:val="00771DB8"/>
    <w:rsid w:val="00772A93"/>
    <w:rsid w:val="00773037"/>
    <w:rsid w:val="007837E4"/>
    <w:rsid w:val="007845A3"/>
    <w:rsid w:val="00787550"/>
    <w:rsid w:val="00790603"/>
    <w:rsid w:val="007954D6"/>
    <w:rsid w:val="007960B4"/>
    <w:rsid w:val="007A7B1A"/>
    <w:rsid w:val="007B797E"/>
    <w:rsid w:val="007C2F01"/>
    <w:rsid w:val="007E1648"/>
    <w:rsid w:val="007F4742"/>
    <w:rsid w:val="007F6A00"/>
    <w:rsid w:val="007F7243"/>
    <w:rsid w:val="007F74DA"/>
    <w:rsid w:val="0081532F"/>
    <w:rsid w:val="00822CFE"/>
    <w:rsid w:val="0084707B"/>
    <w:rsid w:val="00850360"/>
    <w:rsid w:val="00851474"/>
    <w:rsid w:val="008534C4"/>
    <w:rsid w:val="00866506"/>
    <w:rsid w:val="00874776"/>
    <w:rsid w:val="00880495"/>
    <w:rsid w:val="00882D06"/>
    <w:rsid w:val="00892BE7"/>
    <w:rsid w:val="008A2A8C"/>
    <w:rsid w:val="008B5F28"/>
    <w:rsid w:val="008C74C5"/>
    <w:rsid w:val="008D7F6E"/>
    <w:rsid w:val="008F097E"/>
    <w:rsid w:val="009034FA"/>
    <w:rsid w:val="009072DD"/>
    <w:rsid w:val="00922938"/>
    <w:rsid w:val="00935630"/>
    <w:rsid w:val="009379A7"/>
    <w:rsid w:val="00941674"/>
    <w:rsid w:val="0095249A"/>
    <w:rsid w:val="009536B5"/>
    <w:rsid w:val="0096426C"/>
    <w:rsid w:val="00967B37"/>
    <w:rsid w:val="00981033"/>
    <w:rsid w:val="00991AE4"/>
    <w:rsid w:val="00992BF8"/>
    <w:rsid w:val="00996DF7"/>
    <w:rsid w:val="009A1381"/>
    <w:rsid w:val="009A3CEA"/>
    <w:rsid w:val="009B6C89"/>
    <w:rsid w:val="009C301E"/>
    <w:rsid w:val="009C4FA9"/>
    <w:rsid w:val="009D1E54"/>
    <w:rsid w:val="009D207E"/>
    <w:rsid w:val="009D311E"/>
    <w:rsid w:val="009D6F2A"/>
    <w:rsid w:val="009E1BF7"/>
    <w:rsid w:val="009E63A8"/>
    <w:rsid w:val="009F6B54"/>
    <w:rsid w:val="00A11C6B"/>
    <w:rsid w:val="00A132C1"/>
    <w:rsid w:val="00A15D98"/>
    <w:rsid w:val="00A20B43"/>
    <w:rsid w:val="00A231BE"/>
    <w:rsid w:val="00A53950"/>
    <w:rsid w:val="00A570D8"/>
    <w:rsid w:val="00A75972"/>
    <w:rsid w:val="00A75DD4"/>
    <w:rsid w:val="00A93951"/>
    <w:rsid w:val="00A957AA"/>
    <w:rsid w:val="00A957C0"/>
    <w:rsid w:val="00A95984"/>
    <w:rsid w:val="00AA045F"/>
    <w:rsid w:val="00AA3290"/>
    <w:rsid w:val="00AA6A85"/>
    <w:rsid w:val="00AB3FA9"/>
    <w:rsid w:val="00AB7E4D"/>
    <w:rsid w:val="00AC118F"/>
    <w:rsid w:val="00AC28A9"/>
    <w:rsid w:val="00AD24DB"/>
    <w:rsid w:val="00AE5F52"/>
    <w:rsid w:val="00AF173E"/>
    <w:rsid w:val="00B04605"/>
    <w:rsid w:val="00B058F8"/>
    <w:rsid w:val="00B131C4"/>
    <w:rsid w:val="00B138A3"/>
    <w:rsid w:val="00B13ABA"/>
    <w:rsid w:val="00B23A6F"/>
    <w:rsid w:val="00B242E5"/>
    <w:rsid w:val="00B261B6"/>
    <w:rsid w:val="00B30EA7"/>
    <w:rsid w:val="00B41693"/>
    <w:rsid w:val="00B418E0"/>
    <w:rsid w:val="00B4783A"/>
    <w:rsid w:val="00B520C5"/>
    <w:rsid w:val="00B52CF5"/>
    <w:rsid w:val="00B65842"/>
    <w:rsid w:val="00B671D3"/>
    <w:rsid w:val="00B67AFE"/>
    <w:rsid w:val="00B719AA"/>
    <w:rsid w:val="00B75DE2"/>
    <w:rsid w:val="00B7716F"/>
    <w:rsid w:val="00B77517"/>
    <w:rsid w:val="00B777B9"/>
    <w:rsid w:val="00B81CFD"/>
    <w:rsid w:val="00B827B3"/>
    <w:rsid w:val="00B82F58"/>
    <w:rsid w:val="00BA5A3E"/>
    <w:rsid w:val="00BB52D5"/>
    <w:rsid w:val="00BB7CDB"/>
    <w:rsid w:val="00BD3D1C"/>
    <w:rsid w:val="00BD7DC5"/>
    <w:rsid w:val="00BE1C2D"/>
    <w:rsid w:val="00BE2843"/>
    <w:rsid w:val="00C1240F"/>
    <w:rsid w:val="00C12743"/>
    <w:rsid w:val="00C141B7"/>
    <w:rsid w:val="00C24041"/>
    <w:rsid w:val="00C26C99"/>
    <w:rsid w:val="00C31469"/>
    <w:rsid w:val="00C3447C"/>
    <w:rsid w:val="00C45F16"/>
    <w:rsid w:val="00C513FC"/>
    <w:rsid w:val="00C565EE"/>
    <w:rsid w:val="00C569AE"/>
    <w:rsid w:val="00C60869"/>
    <w:rsid w:val="00C74B03"/>
    <w:rsid w:val="00C76ED7"/>
    <w:rsid w:val="00C80583"/>
    <w:rsid w:val="00C827B1"/>
    <w:rsid w:val="00C8300A"/>
    <w:rsid w:val="00C906C4"/>
    <w:rsid w:val="00CC0207"/>
    <w:rsid w:val="00CD2784"/>
    <w:rsid w:val="00CE39EA"/>
    <w:rsid w:val="00CF216F"/>
    <w:rsid w:val="00CF3015"/>
    <w:rsid w:val="00CF4985"/>
    <w:rsid w:val="00D00344"/>
    <w:rsid w:val="00D03621"/>
    <w:rsid w:val="00D205EB"/>
    <w:rsid w:val="00D370A1"/>
    <w:rsid w:val="00D37877"/>
    <w:rsid w:val="00D418C6"/>
    <w:rsid w:val="00D51D14"/>
    <w:rsid w:val="00D53F71"/>
    <w:rsid w:val="00D70A1F"/>
    <w:rsid w:val="00D717BB"/>
    <w:rsid w:val="00D71B04"/>
    <w:rsid w:val="00D71D18"/>
    <w:rsid w:val="00D74ADF"/>
    <w:rsid w:val="00D83FE3"/>
    <w:rsid w:val="00D85330"/>
    <w:rsid w:val="00D92F3B"/>
    <w:rsid w:val="00DA63C5"/>
    <w:rsid w:val="00DB370B"/>
    <w:rsid w:val="00DB7B1F"/>
    <w:rsid w:val="00DC0996"/>
    <w:rsid w:val="00DC43C9"/>
    <w:rsid w:val="00DE5D50"/>
    <w:rsid w:val="00DE750A"/>
    <w:rsid w:val="00DF01F3"/>
    <w:rsid w:val="00DF1410"/>
    <w:rsid w:val="00E02B16"/>
    <w:rsid w:val="00E0441A"/>
    <w:rsid w:val="00E06A77"/>
    <w:rsid w:val="00E2096C"/>
    <w:rsid w:val="00E36729"/>
    <w:rsid w:val="00E42A31"/>
    <w:rsid w:val="00E50ED4"/>
    <w:rsid w:val="00E63D02"/>
    <w:rsid w:val="00E646EE"/>
    <w:rsid w:val="00E71F05"/>
    <w:rsid w:val="00E84315"/>
    <w:rsid w:val="00E93344"/>
    <w:rsid w:val="00E9459E"/>
    <w:rsid w:val="00EA191C"/>
    <w:rsid w:val="00EC280F"/>
    <w:rsid w:val="00EC5F2C"/>
    <w:rsid w:val="00ED02F9"/>
    <w:rsid w:val="00ED07F7"/>
    <w:rsid w:val="00EF2029"/>
    <w:rsid w:val="00EF5F74"/>
    <w:rsid w:val="00EF6812"/>
    <w:rsid w:val="00F060A5"/>
    <w:rsid w:val="00F078C6"/>
    <w:rsid w:val="00F10412"/>
    <w:rsid w:val="00F112CF"/>
    <w:rsid w:val="00F127D3"/>
    <w:rsid w:val="00F1531B"/>
    <w:rsid w:val="00F20F54"/>
    <w:rsid w:val="00F34D16"/>
    <w:rsid w:val="00F358C2"/>
    <w:rsid w:val="00F44395"/>
    <w:rsid w:val="00F84051"/>
    <w:rsid w:val="00F84C21"/>
    <w:rsid w:val="00F8593B"/>
    <w:rsid w:val="00F9542A"/>
    <w:rsid w:val="00FA6554"/>
    <w:rsid w:val="00FB182D"/>
    <w:rsid w:val="00FB2657"/>
    <w:rsid w:val="00FC2924"/>
    <w:rsid w:val="00FD1796"/>
    <w:rsid w:val="00FD283C"/>
    <w:rsid w:val="00FE41EF"/>
    <w:rsid w:val="00FF0406"/>
    <w:rsid w:val="00FF3CDB"/>
    <w:rsid w:val="16242B90"/>
    <w:rsid w:val="697A7069"/>
    <w:rsid w:val="6BA7539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 w:type="paragraph" w:styleId="Normlnweb">
    <w:name w:val="Normal (Web)"/>
    <w:basedOn w:val="Normln"/>
    <w:uiPriority w:val="99"/>
    <w:semiHidden/>
    <w:unhideWhenUsed/>
    <w:rsid w:val="001C74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158085916">
      <w:bodyDiv w:val="1"/>
      <w:marLeft w:val="0"/>
      <w:marRight w:val="0"/>
      <w:marTop w:val="0"/>
      <w:marBottom w:val="0"/>
      <w:divBdr>
        <w:top w:val="none" w:sz="0" w:space="0" w:color="auto"/>
        <w:left w:val="none" w:sz="0" w:space="0" w:color="auto"/>
        <w:bottom w:val="none" w:sz="0" w:space="0" w:color="auto"/>
        <w:right w:val="none" w:sz="0" w:space="0" w:color="auto"/>
      </w:divBdr>
    </w:div>
    <w:div w:id="204101576">
      <w:bodyDiv w:val="1"/>
      <w:marLeft w:val="0"/>
      <w:marRight w:val="0"/>
      <w:marTop w:val="0"/>
      <w:marBottom w:val="0"/>
      <w:divBdr>
        <w:top w:val="none" w:sz="0" w:space="0" w:color="auto"/>
        <w:left w:val="none" w:sz="0" w:space="0" w:color="auto"/>
        <w:bottom w:val="none" w:sz="0" w:space="0" w:color="auto"/>
        <w:right w:val="none" w:sz="0" w:space="0" w:color="auto"/>
      </w:divBdr>
    </w:div>
    <w:div w:id="225186911">
      <w:bodyDiv w:val="1"/>
      <w:marLeft w:val="0"/>
      <w:marRight w:val="0"/>
      <w:marTop w:val="0"/>
      <w:marBottom w:val="0"/>
      <w:divBdr>
        <w:top w:val="none" w:sz="0" w:space="0" w:color="auto"/>
        <w:left w:val="none" w:sz="0" w:space="0" w:color="auto"/>
        <w:bottom w:val="none" w:sz="0" w:space="0" w:color="auto"/>
        <w:right w:val="none" w:sz="0" w:space="0" w:color="auto"/>
      </w:divBdr>
    </w:div>
    <w:div w:id="349183590">
      <w:bodyDiv w:val="1"/>
      <w:marLeft w:val="0"/>
      <w:marRight w:val="0"/>
      <w:marTop w:val="0"/>
      <w:marBottom w:val="0"/>
      <w:divBdr>
        <w:top w:val="none" w:sz="0" w:space="0" w:color="auto"/>
        <w:left w:val="none" w:sz="0" w:space="0" w:color="auto"/>
        <w:bottom w:val="none" w:sz="0" w:space="0" w:color="auto"/>
        <w:right w:val="none" w:sz="0" w:space="0" w:color="auto"/>
      </w:divBdr>
    </w:div>
    <w:div w:id="508525190">
      <w:bodyDiv w:val="1"/>
      <w:marLeft w:val="0"/>
      <w:marRight w:val="0"/>
      <w:marTop w:val="0"/>
      <w:marBottom w:val="0"/>
      <w:divBdr>
        <w:top w:val="none" w:sz="0" w:space="0" w:color="auto"/>
        <w:left w:val="none" w:sz="0" w:space="0" w:color="auto"/>
        <w:bottom w:val="none" w:sz="0" w:space="0" w:color="auto"/>
        <w:right w:val="none" w:sz="0" w:space="0" w:color="auto"/>
      </w:divBdr>
    </w:div>
    <w:div w:id="604923215">
      <w:bodyDiv w:val="1"/>
      <w:marLeft w:val="0"/>
      <w:marRight w:val="0"/>
      <w:marTop w:val="0"/>
      <w:marBottom w:val="0"/>
      <w:divBdr>
        <w:top w:val="none" w:sz="0" w:space="0" w:color="auto"/>
        <w:left w:val="none" w:sz="0" w:space="0" w:color="auto"/>
        <w:bottom w:val="none" w:sz="0" w:space="0" w:color="auto"/>
        <w:right w:val="none" w:sz="0" w:space="0" w:color="auto"/>
      </w:divBdr>
    </w:div>
    <w:div w:id="652877722">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495146937">
      <w:bodyDiv w:val="1"/>
      <w:marLeft w:val="0"/>
      <w:marRight w:val="0"/>
      <w:marTop w:val="0"/>
      <w:marBottom w:val="0"/>
      <w:divBdr>
        <w:top w:val="none" w:sz="0" w:space="0" w:color="auto"/>
        <w:left w:val="none" w:sz="0" w:space="0" w:color="auto"/>
        <w:bottom w:val="none" w:sz="0" w:space="0" w:color="auto"/>
        <w:right w:val="none" w:sz="0" w:space="0" w:color="auto"/>
      </w:divBdr>
    </w:div>
    <w:div w:id="1624725062">
      <w:bodyDiv w:val="1"/>
      <w:marLeft w:val="0"/>
      <w:marRight w:val="0"/>
      <w:marTop w:val="0"/>
      <w:marBottom w:val="0"/>
      <w:divBdr>
        <w:top w:val="none" w:sz="0" w:space="0" w:color="auto"/>
        <w:left w:val="none" w:sz="0" w:space="0" w:color="auto"/>
        <w:bottom w:val="none" w:sz="0" w:space="0" w:color="auto"/>
        <w:right w:val="none" w:sz="0" w:space="0" w:color="auto"/>
      </w:divBdr>
    </w:div>
    <w:div w:id="1658650861">
      <w:bodyDiv w:val="1"/>
      <w:marLeft w:val="0"/>
      <w:marRight w:val="0"/>
      <w:marTop w:val="0"/>
      <w:marBottom w:val="0"/>
      <w:divBdr>
        <w:top w:val="none" w:sz="0" w:space="0" w:color="auto"/>
        <w:left w:val="none" w:sz="0" w:space="0" w:color="auto"/>
        <w:bottom w:val="none" w:sz="0" w:space="0" w:color="auto"/>
        <w:right w:val="none" w:sz="0" w:space="0" w:color="auto"/>
      </w:divBdr>
    </w:div>
    <w:div w:id="1780297935">
      <w:bodyDiv w:val="1"/>
      <w:marLeft w:val="0"/>
      <w:marRight w:val="0"/>
      <w:marTop w:val="0"/>
      <w:marBottom w:val="0"/>
      <w:divBdr>
        <w:top w:val="none" w:sz="0" w:space="0" w:color="auto"/>
        <w:left w:val="none" w:sz="0" w:space="0" w:color="auto"/>
        <w:bottom w:val="none" w:sz="0" w:space="0" w:color="auto"/>
        <w:right w:val="none" w:sz="0" w:space="0" w:color="auto"/>
      </w:divBdr>
    </w:div>
    <w:div w:id="1897230267">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 w:id="213910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F841D03410E548AECBD6E3DAC8F8C5" ma:contentTypeVersion="11" ma:contentTypeDescription="Create a new document." ma:contentTypeScope="" ma:versionID="56a645c6f44f77cd02fb74972fc4f6b2">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f2b4ba93eed080eb00e6c62ef538b97c"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Props1.xml><?xml version="1.0" encoding="utf-8"?>
<ds:datastoreItem xmlns:ds="http://schemas.openxmlformats.org/officeDocument/2006/customXml" ds:itemID="{BC53A0DF-6B40-4CF3-ADE3-9532501227EF}">
  <ds:schemaRefs>
    <ds:schemaRef ds:uri="http://schemas.microsoft.com/sharepoint/v3/contenttype/forms"/>
  </ds:schemaRefs>
</ds:datastoreItem>
</file>

<file path=customXml/itemProps2.xml><?xml version="1.0" encoding="utf-8"?>
<ds:datastoreItem xmlns:ds="http://schemas.openxmlformats.org/officeDocument/2006/customXml" ds:itemID="{22A2AFA4-1CBB-4BBF-B1D1-EBFFEB765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C0665-EBBC-4D04-B334-ED159C91E794}">
  <ds:schemaRefs>
    <ds:schemaRef ds:uri="http://schemas.openxmlformats.org/officeDocument/2006/bibliography"/>
  </ds:schemaRefs>
</ds:datastoreItem>
</file>

<file path=customXml/itemProps4.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815</Words>
  <Characters>4813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dc:description/>
  <cp:lastModifiedBy>KMVS</cp:lastModifiedBy>
  <cp:revision>6</cp:revision>
  <cp:lastPrinted>2018-10-03T09:37:00Z</cp:lastPrinted>
  <dcterms:created xsi:type="dcterms:W3CDTF">2025-07-24T08:06:00Z</dcterms:created>
  <dcterms:modified xsi:type="dcterms:W3CDTF">2025-07-24T13:09:00Z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y fmtid="{D5CDD505-2E9C-101B-9397-08002B2CF9AE}" pid="3" name="MSIP_Label_ed96aa77-7762-4c34-b9f0-7d6a55545bbc_Enabled">
    <vt:lpwstr>true</vt:lpwstr>
  </property>
  <property fmtid="{D5CDD505-2E9C-101B-9397-08002B2CF9AE}" pid="4" name="MSIP_Label_ed96aa77-7762-4c34-b9f0-7d6a55545bbc_SetDate">
    <vt:lpwstr>2025-03-14T08:59:26Z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a5036854-e97d-4de3-b958-10ac4cc2a65b</vt:lpwstr>
  </property>
  <property fmtid="{D5CDD505-2E9C-101B-9397-08002B2CF9AE}" pid="9" name="MSIP_Label_ed96aa77-7762-4c34-b9f0-7d6a55545bbc_ContentBits">
    <vt:lpwstr>0</vt:lpwstr>
  </property>
  <property fmtid="{D5CDD505-2E9C-101B-9397-08002B2CF9AE}" pid="10" name="MSIP_Label_ed96aa77-7762-4c34-b9f0-7d6a55545bbc_Tag">
    <vt:lpwstr>10, 0, 1, 2</vt:lpwstr>
  </property>
</Properties>
</file>