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6C7A" w14:textId="77777777" w:rsidR="009D268C" w:rsidRPr="009D268C" w:rsidRDefault="009D268C" w:rsidP="009D268C">
      <w:pPr>
        <w:spacing w:after="0" w:line="240" w:lineRule="auto"/>
        <w:jc w:val="center"/>
        <w:rPr>
          <w:rFonts w:ascii="Arial" w:eastAsia="Times New Roman" w:hAnsi="Arial" w:cs="Arial"/>
          <w:b/>
          <w:kern w:val="0"/>
          <w:sz w:val="28"/>
          <w:szCs w:val="28"/>
          <w:lang w:eastAsia="cs-CZ"/>
        </w:rPr>
      </w:pPr>
      <w:r w:rsidRPr="009D268C">
        <w:rPr>
          <w:rFonts w:ascii="Arial" w:eastAsia="Times New Roman" w:hAnsi="Arial" w:cs="Arial"/>
          <w:b/>
          <w:kern w:val="0"/>
          <w:sz w:val="28"/>
          <w:szCs w:val="28"/>
          <w:lang w:eastAsia="cs-CZ"/>
        </w:rPr>
        <w:t>SMLOUVA O DÍLO</w:t>
      </w:r>
      <w:r w:rsidR="00F51004">
        <w:rPr>
          <w:rFonts w:ascii="Arial" w:eastAsia="Times New Roman" w:hAnsi="Arial" w:cs="Arial"/>
          <w:b/>
          <w:kern w:val="0"/>
          <w:sz w:val="28"/>
          <w:szCs w:val="28"/>
          <w:lang w:eastAsia="cs-CZ"/>
        </w:rPr>
        <w:t xml:space="preserve"> - </w:t>
      </w:r>
      <w:r w:rsidR="00F51004" w:rsidRPr="00F51004">
        <w:rPr>
          <w:rFonts w:ascii="Arial" w:eastAsia="Times New Roman" w:hAnsi="Arial" w:cs="Arial"/>
          <w:b/>
          <w:kern w:val="0"/>
          <w:sz w:val="28"/>
          <w:szCs w:val="28"/>
          <w:lang w:eastAsia="cs-CZ"/>
        </w:rPr>
        <w:t>Rekonstrukce trafostanice</w:t>
      </w:r>
    </w:p>
    <w:p w14:paraId="674143EF" w14:textId="77777777" w:rsidR="009D268C" w:rsidRPr="009D268C" w:rsidRDefault="009D268C" w:rsidP="009D268C">
      <w:pPr>
        <w:spacing w:after="0" w:line="240" w:lineRule="auto"/>
        <w:jc w:val="center"/>
        <w:rPr>
          <w:rFonts w:ascii="Arial" w:eastAsia="Times New Roman" w:hAnsi="Arial" w:cs="Arial"/>
          <w:kern w:val="0"/>
          <w:sz w:val="20"/>
          <w:szCs w:val="20"/>
          <w:lang w:eastAsia="cs-CZ"/>
        </w:rPr>
      </w:pPr>
    </w:p>
    <w:p w14:paraId="4DD809D4" w14:textId="77777777" w:rsidR="009D268C" w:rsidRPr="009D268C" w:rsidRDefault="009D268C" w:rsidP="009D268C">
      <w:pPr>
        <w:spacing w:after="0" w:line="240" w:lineRule="auto"/>
        <w:jc w:val="center"/>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uzavřená podle ustanovení § 2586 a násl. zákona č. 89/2012 Sb., občanský zákoník</w:t>
      </w:r>
    </w:p>
    <w:p w14:paraId="73FDFA55" w14:textId="77777777" w:rsidR="009D268C" w:rsidRPr="009D268C" w:rsidRDefault="009D268C" w:rsidP="009D268C">
      <w:pPr>
        <w:spacing w:after="0" w:line="240" w:lineRule="auto"/>
        <w:jc w:val="center"/>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 znění pozdějších předpisů (dále jen jako „</w:t>
      </w:r>
      <w:r w:rsidRPr="009D268C">
        <w:rPr>
          <w:rFonts w:ascii="Arial" w:eastAsia="Times New Roman" w:hAnsi="Arial" w:cs="Arial"/>
          <w:b/>
          <w:kern w:val="0"/>
          <w:sz w:val="20"/>
          <w:szCs w:val="20"/>
          <w:lang w:eastAsia="cs-CZ"/>
        </w:rPr>
        <w:t>občanský zákoník</w:t>
      </w:r>
      <w:r w:rsidRPr="009D268C">
        <w:rPr>
          <w:rFonts w:ascii="Arial" w:eastAsia="Times New Roman" w:hAnsi="Arial" w:cs="Arial"/>
          <w:kern w:val="0"/>
          <w:sz w:val="20"/>
          <w:szCs w:val="20"/>
          <w:lang w:eastAsia="cs-CZ"/>
        </w:rPr>
        <w:t>“)</w:t>
      </w:r>
    </w:p>
    <w:p w14:paraId="7179736E" w14:textId="77777777" w:rsidR="009D268C" w:rsidRPr="009D268C" w:rsidRDefault="009D268C" w:rsidP="009D268C">
      <w:pPr>
        <w:spacing w:after="0" w:line="240" w:lineRule="auto"/>
        <w:jc w:val="center"/>
        <w:rPr>
          <w:rFonts w:ascii="Arial" w:eastAsia="Times New Roman" w:hAnsi="Arial" w:cs="Arial"/>
          <w:kern w:val="0"/>
          <w:sz w:val="20"/>
          <w:szCs w:val="20"/>
          <w:lang w:eastAsia="cs-CZ"/>
        </w:rPr>
      </w:pPr>
    </w:p>
    <w:p w14:paraId="5B4E3A2C" w14:textId="6CB50C77" w:rsidR="009D268C" w:rsidRPr="009D268C" w:rsidRDefault="009D268C" w:rsidP="009D268C">
      <w:pPr>
        <w:spacing w:after="0" w:line="240" w:lineRule="auto"/>
        <w:jc w:val="center"/>
        <w:rPr>
          <w:rFonts w:ascii="Arial" w:eastAsia="Times New Roman" w:hAnsi="Arial" w:cs="Arial"/>
          <w:b/>
          <w:kern w:val="0"/>
          <w:sz w:val="20"/>
          <w:szCs w:val="20"/>
          <w:lang w:eastAsia="cs-CZ"/>
        </w:rPr>
      </w:pPr>
      <w:r w:rsidRPr="009D268C">
        <w:rPr>
          <w:rFonts w:ascii="Arial" w:eastAsia="Times New Roman" w:hAnsi="Arial" w:cs="Arial"/>
          <w:kern w:val="0"/>
          <w:sz w:val="20"/>
          <w:szCs w:val="20"/>
          <w:lang w:eastAsia="cs-CZ"/>
        </w:rPr>
        <w:t xml:space="preserve">č. smlouvy objednatele: </w:t>
      </w:r>
      <w:r w:rsidR="00B818AF">
        <w:rPr>
          <w:rFonts w:ascii="Arial" w:eastAsia="Times New Roman" w:hAnsi="Arial" w:cs="Arial"/>
          <w:kern w:val="0"/>
          <w:sz w:val="20"/>
          <w:szCs w:val="20"/>
          <w:lang w:eastAsia="cs-CZ"/>
        </w:rPr>
        <w:t>250064</w:t>
      </w:r>
    </w:p>
    <w:p w14:paraId="631A8386" w14:textId="77777777" w:rsidR="009D268C" w:rsidRPr="009D268C" w:rsidRDefault="009D268C" w:rsidP="009D268C">
      <w:pPr>
        <w:spacing w:after="0" w:line="240" w:lineRule="auto"/>
        <w:jc w:val="center"/>
        <w:rPr>
          <w:rFonts w:ascii="Arial" w:eastAsia="Times New Roman" w:hAnsi="Arial" w:cs="Arial"/>
          <w:b/>
          <w:kern w:val="0"/>
          <w:sz w:val="20"/>
          <w:szCs w:val="20"/>
          <w:lang w:eastAsia="cs-CZ"/>
        </w:rPr>
      </w:pPr>
      <w:r w:rsidRPr="009D268C">
        <w:rPr>
          <w:rFonts w:ascii="Arial" w:eastAsia="Times New Roman" w:hAnsi="Arial" w:cs="Arial"/>
          <w:kern w:val="0"/>
          <w:sz w:val="20"/>
          <w:szCs w:val="20"/>
          <w:lang w:eastAsia="cs-CZ"/>
        </w:rPr>
        <w:t xml:space="preserve">č. smlouvy zhotovitele:  </w:t>
      </w:r>
      <w:r w:rsidRPr="000B4DCB">
        <w:rPr>
          <w:rFonts w:ascii="Arial" w:eastAsia="Times New Roman" w:hAnsi="Arial" w:cs="Arial"/>
          <w:b/>
          <w:kern w:val="0"/>
          <w:sz w:val="20"/>
          <w:szCs w:val="20"/>
          <w:lang w:eastAsia="cs-CZ"/>
        </w:rPr>
        <w:t>________</w:t>
      </w:r>
    </w:p>
    <w:p w14:paraId="0B3487D8" w14:textId="77777777" w:rsidR="009D268C" w:rsidRPr="009D268C" w:rsidRDefault="009D268C" w:rsidP="009D268C">
      <w:pPr>
        <w:spacing w:after="0" w:line="240" w:lineRule="auto"/>
        <w:jc w:val="center"/>
        <w:rPr>
          <w:rFonts w:ascii="Arial" w:eastAsia="Times New Roman" w:hAnsi="Arial" w:cs="Arial"/>
          <w:b/>
          <w:kern w:val="0"/>
          <w:sz w:val="20"/>
          <w:szCs w:val="20"/>
          <w:lang w:eastAsia="cs-CZ"/>
        </w:rPr>
      </w:pPr>
      <w:r w:rsidRPr="009D268C">
        <w:rPr>
          <w:rFonts w:ascii="Arial" w:eastAsia="Times New Roman" w:hAnsi="Arial" w:cs="Arial"/>
          <w:kern w:val="0"/>
          <w:sz w:val="20"/>
          <w:szCs w:val="20"/>
          <w:lang w:eastAsia="cs-CZ"/>
        </w:rPr>
        <w:t>(dále jen jako „</w:t>
      </w:r>
      <w:r w:rsidRPr="009D268C">
        <w:rPr>
          <w:rFonts w:ascii="Arial" w:eastAsia="Times New Roman" w:hAnsi="Arial" w:cs="Arial"/>
          <w:b/>
          <w:kern w:val="0"/>
          <w:sz w:val="20"/>
          <w:szCs w:val="20"/>
          <w:lang w:eastAsia="cs-CZ"/>
        </w:rPr>
        <w:t>smlouva</w:t>
      </w:r>
      <w:r w:rsidRPr="009D268C">
        <w:rPr>
          <w:rFonts w:ascii="Arial" w:eastAsia="Times New Roman" w:hAnsi="Arial" w:cs="Arial"/>
          <w:kern w:val="0"/>
          <w:sz w:val="20"/>
          <w:szCs w:val="20"/>
          <w:lang w:eastAsia="cs-CZ"/>
        </w:rPr>
        <w:t xml:space="preserve">“) </w:t>
      </w:r>
    </w:p>
    <w:p w14:paraId="794C2CFA" w14:textId="77777777" w:rsidR="009D268C" w:rsidRPr="009D268C" w:rsidRDefault="009D268C" w:rsidP="009D268C">
      <w:pPr>
        <w:spacing w:after="0" w:line="240" w:lineRule="auto"/>
        <w:rPr>
          <w:rFonts w:ascii="Arial" w:eastAsia="Times New Roman" w:hAnsi="Arial" w:cs="Arial"/>
          <w:kern w:val="0"/>
          <w:sz w:val="20"/>
          <w:szCs w:val="20"/>
          <w:lang w:eastAsia="cs-CZ"/>
        </w:rPr>
      </w:pPr>
    </w:p>
    <w:p w14:paraId="7A6665E8" w14:textId="77777777" w:rsidR="009D268C" w:rsidRPr="009D268C" w:rsidRDefault="009D268C" w:rsidP="009D268C">
      <w:pPr>
        <w:spacing w:after="0" w:line="240" w:lineRule="auto"/>
        <w:rPr>
          <w:rFonts w:ascii="Arial" w:eastAsia="Times New Roman" w:hAnsi="Arial" w:cs="Arial"/>
          <w:kern w:val="0"/>
          <w:sz w:val="20"/>
          <w:szCs w:val="20"/>
          <w:lang w:eastAsia="cs-CZ"/>
        </w:rPr>
      </w:pPr>
    </w:p>
    <w:p w14:paraId="4560757C" w14:textId="77777777" w:rsidR="009D268C" w:rsidRPr="00982838" w:rsidRDefault="009D268C" w:rsidP="00982838">
      <w:pPr>
        <w:pStyle w:val="Odstavecseseznamem"/>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Smluvní strany</w:t>
      </w:r>
    </w:p>
    <w:p w14:paraId="2087E7CC"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p>
    <w:p w14:paraId="18D4371B" w14:textId="77777777" w:rsidR="009D268C" w:rsidRPr="009D268C" w:rsidRDefault="009D268C" w:rsidP="009D268C">
      <w:pPr>
        <w:spacing w:after="0" w:line="240" w:lineRule="auto"/>
        <w:jc w:val="both"/>
        <w:rPr>
          <w:rFonts w:ascii="Arial" w:eastAsia="Times New Roman" w:hAnsi="Arial" w:cs="Arial"/>
          <w:b/>
          <w:kern w:val="0"/>
          <w:sz w:val="20"/>
          <w:szCs w:val="20"/>
          <w:lang w:eastAsia="cs-CZ"/>
        </w:rPr>
      </w:pPr>
      <w:r w:rsidRPr="009D268C">
        <w:rPr>
          <w:rFonts w:ascii="Arial" w:eastAsia="Times New Roman" w:hAnsi="Arial" w:cs="Arial"/>
          <w:b/>
          <w:kern w:val="0"/>
          <w:sz w:val="20"/>
          <w:szCs w:val="20"/>
          <w:lang w:eastAsia="cs-CZ"/>
        </w:rPr>
        <w:t xml:space="preserve">Objednatel </w:t>
      </w:r>
      <w:r w:rsidRPr="009D268C">
        <w:rPr>
          <w:rFonts w:ascii="Arial" w:eastAsia="Times New Roman" w:hAnsi="Arial" w:cs="Arial"/>
          <w:b/>
          <w:kern w:val="0"/>
          <w:sz w:val="20"/>
          <w:szCs w:val="20"/>
          <w:lang w:eastAsia="cs-CZ"/>
        </w:rPr>
        <w:tab/>
      </w:r>
      <w:r w:rsidRPr="009D268C">
        <w:rPr>
          <w:rFonts w:ascii="Arial" w:eastAsia="Times New Roman" w:hAnsi="Arial" w:cs="Arial"/>
          <w:b/>
          <w:kern w:val="0"/>
          <w:sz w:val="20"/>
          <w:szCs w:val="20"/>
          <w:lang w:eastAsia="cs-CZ"/>
        </w:rPr>
        <w:tab/>
      </w:r>
      <w:r w:rsidR="00991B31">
        <w:rPr>
          <w:rFonts w:ascii="Arial" w:eastAsia="Times New Roman" w:hAnsi="Arial" w:cs="Arial"/>
          <w:b/>
          <w:kern w:val="0"/>
          <w:sz w:val="20"/>
          <w:szCs w:val="20"/>
          <w:lang w:eastAsia="cs-CZ"/>
        </w:rPr>
        <w:tab/>
      </w:r>
      <w:r w:rsidR="008C1803">
        <w:rPr>
          <w:rFonts w:ascii="Arial" w:eastAsia="Times New Roman" w:hAnsi="Arial" w:cs="Arial"/>
          <w:b/>
          <w:kern w:val="0"/>
          <w:sz w:val="20"/>
          <w:szCs w:val="20"/>
          <w:lang w:eastAsia="cs-CZ"/>
        </w:rPr>
        <w:t xml:space="preserve">Astronomický </w:t>
      </w:r>
      <w:r w:rsidR="009724A6">
        <w:rPr>
          <w:rFonts w:ascii="Arial" w:eastAsia="Times New Roman" w:hAnsi="Arial" w:cs="Arial"/>
          <w:b/>
          <w:kern w:val="0"/>
          <w:sz w:val="20"/>
          <w:szCs w:val="20"/>
          <w:lang w:eastAsia="cs-CZ"/>
        </w:rPr>
        <w:t>ústav AV ČR</w:t>
      </w:r>
    </w:p>
    <w:p w14:paraId="2052D0EA" w14:textId="77777777" w:rsidR="009D268C" w:rsidRPr="009D268C" w:rsidRDefault="009D268C" w:rsidP="00CC6242">
      <w:pPr>
        <w:spacing w:before="60" w:after="0" w:line="240" w:lineRule="auto"/>
        <w:ind w:left="2126" w:hanging="2126"/>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Sídlo</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9724A6">
        <w:rPr>
          <w:rFonts w:ascii="Arial" w:eastAsia="Times New Roman" w:hAnsi="Arial" w:cs="Arial"/>
          <w:kern w:val="0"/>
          <w:sz w:val="20"/>
          <w:szCs w:val="20"/>
          <w:lang w:eastAsia="cs-CZ"/>
        </w:rPr>
        <w:t xml:space="preserve">Fričova 298, </w:t>
      </w:r>
      <w:r w:rsidR="00991B31">
        <w:rPr>
          <w:rFonts w:ascii="Arial" w:eastAsia="Times New Roman" w:hAnsi="Arial" w:cs="Arial"/>
          <w:kern w:val="0"/>
          <w:sz w:val="20"/>
          <w:szCs w:val="20"/>
          <w:lang w:eastAsia="cs-CZ"/>
        </w:rPr>
        <w:t xml:space="preserve"> </w:t>
      </w:r>
      <w:r w:rsidR="00CC4121" w:rsidRPr="00CC4121">
        <w:rPr>
          <w:rFonts w:ascii="Arial" w:eastAsia="Times New Roman" w:hAnsi="Arial" w:cs="Arial"/>
          <w:kern w:val="0"/>
          <w:sz w:val="20"/>
          <w:szCs w:val="20"/>
          <w:lang w:eastAsia="cs-CZ"/>
        </w:rPr>
        <w:t>251 65 Ondřejov</w:t>
      </w:r>
    </w:p>
    <w:p w14:paraId="24256D23" w14:textId="77777777" w:rsidR="009D268C" w:rsidRPr="009D268C" w:rsidRDefault="009D268C" w:rsidP="009D268C">
      <w:pPr>
        <w:spacing w:after="0" w:line="240" w:lineRule="auto"/>
        <w:ind w:left="2127" w:hanging="2127"/>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Zastoupen</w:t>
      </w:r>
      <w:r w:rsidR="3327D2B5" w:rsidRPr="009D268C">
        <w:rPr>
          <w:rFonts w:ascii="Arial" w:eastAsia="Times New Roman" w:hAnsi="Arial" w:cs="Arial"/>
          <w:kern w:val="0"/>
          <w:sz w:val="20"/>
          <w:szCs w:val="20"/>
          <w:lang w:eastAsia="cs-CZ"/>
        </w:rPr>
        <w:t>ý</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7150F2" w:rsidRPr="7529AE07">
        <w:rPr>
          <w:rFonts w:ascii="Arial" w:eastAsia="Times New Roman" w:hAnsi="Arial" w:cs="Arial"/>
          <w:kern w:val="0"/>
          <w:sz w:val="20"/>
          <w:szCs w:val="20"/>
          <w:lang w:eastAsia="cs-CZ"/>
        </w:rPr>
        <w:t xml:space="preserve">Michal Bursa, </w:t>
      </w:r>
      <w:r w:rsidR="00CC4121" w:rsidRPr="7529AE07">
        <w:rPr>
          <w:rFonts w:ascii="Arial" w:eastAsia="Times New Roman" w:hAnsi="Arial" w:cs="Arial"/>
          <w:kern w:val="0"/>
          <w:sz w:val="20"/>
          <w:szCs w:val="20"/>
          <w:lang w:eastAsia="cs-CZ"/>
        </w:rPr>
        <w:t>ředitel</w:t>
      </w:r>
    </w:p>
    <w:p w14:paraId="4AD8A02C"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Za objednatele je oprávněn jednat</w:t>
      </w:r>
      <w:r w:rsidR="00991B31">
        <w:rPr>
          <w:rFonts w:ascii="Arial" w:eastAsia="Times New Roman" w:hAnsi="Arial" w:cs="Arial"/>
          <w:kern w:val="0"/>
          <w:sz w:val="20"/>
          <w:szCs w:val="20"/>
          <w:lang w:eastAsia="cs-CZ"/>
        </w:rPr>
        <w:t>:</w:t>
      </w:r>
    </w:p>
    <w:p w14:paraId="73858442"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 věcech smluvních</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CC4121">
        <w:rPr>
          <w:rFonts w:ascii="Arial" w:eastAsia="Times New Roman" w:hAnsi="Arial" w:cs="Arial"/>
          <w:kern w:val="0"/>
          <w:sz w:val="20"/>
          <w:szCs w:val="20"/>
          <w:lang w:eastAsia="cs-CZ"/>
        </w:rPr>
        <w:t>Michal Bursa, ředitel</w:t>
      </w:r>
    </w:p>
    <w:p w14:paraId="642FD4BB" w14:textId="146CE28E"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 věcech technických</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52518F">
        <w:rPr>
          <w:rFonts w:ascii="Arial" w:eastAsia="Times New Roman" w:hAnsi="Arial" w:cs="Arial"/>
          <w:kern w:val="0"/>
          <w:sz w:val="20"/>
          <w:szCs w:val="20"/>
          <w:lang w:eastAsia="cs-CZ"/>
        </w:rPr>
        <w:t>XXXXXX</w:t>
      </w:r>
    </w:p>
    <w:p w14:paraId="1A00F469"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IČ</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630AB0" w:rsidRPr="00630AB0">
        <w:rPr>
          <w:rFonts w:ascii="Arial" w:eastAsia="Times New Roman" w:hAnsi="Arial" w:cs="Arial"/>
          <w:kern w:val="0"/>
          <w:sz w:val="20"/>
          <w:szCs w:val="20"/>
          <w:lang w:eastAsia="cs-CZ"/>
        </w:rPr>
        <w:t>679</w:t>
      </w:r>
      <w:r w:rsidR="00991B31">
        <w:rPr>
          <w:rFonts w:ascii="Arial" w:eastAsia="Times New Roman" w:hAnsi="Arial" w:cs="Arial"/>
          <w:kern w:val="0"/>
          <w:sz w:val="20"/>
          <w:szCs w:val="20"/>
          <w:lang w:eastAsia="cs-CZ"/>
        </w:rPr>
        <w:t xml:space="preserve"> </w:t>
      </w:r>
      <w:r w:rsidR="00630AB0" w:rsidRPr="00630AB0">
        <w:rPr>
          <w:rFonts w:ascii="Arial" w:eastAsia="Times New Roman" w:hAnsi="Arial" w:cs="Arial"/>
          <w:kern w:val="0"/>
          <w:sz w:val="20"/>
          <w:szCs w:val="20"/>
          <w:lang w:eastAsia="cs-CZ"/>
        </w:rPr>
        <w:t>85</w:t>
      </w:r>
      <w:r w:rsidR="00991B31">
        <w:rPr>
          <w:rFonts w:ascii="Arial" w:eastAsia="Times New Roman" w:hAnsi="Arial" w:cs="Arial"/>
          <w:kern w:val="0"/>
          <w:sz w:val="20"/>
          <w:szCs w:val="20"/>
          <w:lang w:eastAsia="cs-CZ"/>
        </w:rPr>
        <w:t xml:space="preserve"> </w:t>
      </w:r>
      <w:r w:rsidR="00630AB0" w:rsidRPr="00630AB0">
        <w:rPr>
          <w:rFonts w:ascii="Arial" w:eastAsia="Times New Roman" w:hAnsi="Arial" w:cs="Arial"/>
          <w:kern w:val="0"/>
          <w:sz w:val="20"/>
          <w:szCs w:val="20"/>
          <w:lang w:eastAsia="cs-CZ"/>
        </w:rPr>
        <w:t>815</w:t>
      </w:r>
    </w:p>
    <w:p w14:paraId="31AD17E4"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DIČ</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D7225A" w:rsidRPr="00D7225A">
        <w:rPr>
          <w:rFonts w:ascii="Arial" w:eastAsia="Times New Roman" w:hAnsi="Arial" w:cs="Arial"/>
          <w:kern w:val="0"/>
          <w:sz w:val="20"/>
          <w:szCs w:val="20"/>
          <w:lang w:eastAsia="cs-CZ"/>
        </w:rPr>
        <w:t>CZ67985815</w:t>
      </w:r>
    </w:p>
    <w:p w14:paraId="587A6510"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Telefon</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D7225A" w:rsidRPr="00D7225A">
        <w:rPr>
          <w:rFonts w:ascii="Arial" w:eastAsia="Times New Roman" w:hAnsi="Arial" w:cs="Arial"/>
          <w:kern w:val="0"/>
          <w:sz w:val="20"/>
          <w:szCs w:val="20"/>
          <w:lang w:eastAsia="cs-CZ"/>
        </w:rPr>
        <w:t>323 620 116</w:t>
      </w:r>
    </w:p>
    <w:p w14:paraId="6A83EB7B"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e-mail</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BB7BC5" w:rsidRPr="00E36633">
        <w:rPr>
          <w:rFonts w:ascii="Arial" w:eastAsia="Times New Roman" w:hAnsi="Arial" w:cs="Arial"/>
          <w:color w:val="0000FF"/>
          <w:kern w:val="0"/>
          <w:sz w:val="20"/>
          <w:szCs w:val="20"/>
          <w:u w:val="single"/>
          <w:lang w:eastAsia="cs-CZ"/>
        </w:rPr>
        <w:t>info</w:t>
      </w:r>
      <w:r w:rsidR="00F60F2C" w:rsidRPr="00E36633">
        <w:rPr>
          <w:rFonts w:ascii="Arial" w:eastAsia="Times New Roman" w:hAnsi="Arial" w:cs="Arial"/>
          <w:color w:val="0000FF"/>
          <w:kern w:val="0"/>
          <w:sz w:val="20"/>
          <w:szCs w:val="20"/>
          <w:u w:val="single"/>
          <w:lang w:eastAsia="cs-CZ"/>
        </w:rPr>
        <w:t>@asu.cas.cz</w:t>
      </w:r>
    </w:p>
    <w:p w14:paraId="61EDB143"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ID datové schránky</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58433D" w:rsidRPr="0058433D">
        <w:rPr>
          <w:rFonts w:ascii="Arial" w:eastAsia="Times New Roman" w:hAnsi="Arial" w:cs="Arial"/>
          <w:kern w:val="0"/>
          <w:sz w:val="20"/>
          <w:szCs w:val="20"/>
          <w:lang w:eastAsia="cs-CZ"/>
        </w:rPr>
        <w:t>49qnh3h</w:t>
      </w:r>
    </w:p>
    <w:p w14:paraId="5E94D0A2" w14:textId="77777777" w:rsidR="0052518F"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Bankovní spojení</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52518F">
        <w:rPr>
          <w:rFonts w:ascii="Arial" w:eastAsia="Times New Roman" w:hAnsi="Arial" w:cs="Arial"/>
          <w:kern w:val="0"/>
          <w:sz w:val="20"/>
          <w:szCs w:val="20"/>
          <w:lang w:eastAsia="cs-CZ"/>
        </w:rPr>
        <w:t>XXXXXX</w:t>
      </w:r>
      <w:r w:rsidR="0052518F" w:rsidRPr="009D268C">
        <w:rPr>
          <w:rFonts w:ascii="Arial" w:eastAsia="Times New Roman" w:hAnsi="Arial" w:cs="Arial"/>
          <w:kern w:val="0"/>
          <w:sz w:val="20"/>
          <w:szCs w:val="20"/>
          <w:lang w:eastAsia="cs-CZ"/>
        </w:rPr>
        <w:t xml:space="preserve"> </w:t>
      </w:r>
    </w:p>
    <w:p w14:paraId="48D6C8DF" w14:textId="4ECA99EF"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Číslo účtu</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52518F">
        <w:rPr>
          <w:rFonts w:ascii="Arial" w:eastAsia="Times New Roman" w:hAnsi="Arial" w:cs="Arial"/>
          <w:kern w:val="0"/>
          <w:sz w:val="20"/>
          <w:szCs w:val="20"/>
          <w:lang w:eastAsia="cs-CZ"/>
        </w:rPr>
        <w:t>XXXXXX</w:t>
      </w:r>
    </w:p>
    <w:p w14:paraId="72E4EBA6" w14:textId="77777777" w:rsidR="009D268C" w:rsidRPr="009D268C" w:rsidRDefault="009D268C" w:rsidP="00CC6242">
      <w:pPr>
        <w:spacing w:before="60"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(dále jen jako „</w:t>
      </w:r>
      <w:r w:rsidRPr="009D268C">
        <w:rPr>
          <w:rFonts w:ascii="Arial" w:eastAsia="Times New Roman" w:hAnsi="Arial" w:cs="Arial"/>
          <w:b/>
          <w:kern w:val="0"/>
          <w:sz w:val="20"/>
          <w:szCs w:val="20"/>
          <w:lang w:eastAsia="cs-CZ"/>
        </w:rPr>
        <w:t>objednatel</w:t>
      </w:r>
      <w:r w:rsidRPr="009D268C">
        <w:rPr>
          <w:rFonts w:ascii="Arial" w:eastAsia="Times New Roman" w:hAnsi="Arial" w:cs="Arial"/>
          <w:kern w:val="0"/>
          <w:sz w:val="20"/>
          <w:szCs w:val="20"/>
          <w:lang w:eastAsia="cs-CZ"/>
        </w:rPr>
        <w:t>“)</w:t>
      </w:r>
    </w:p>
    <w:p w14:paraId="53313AEF"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p>
    <w:p w14:paraId="22AED7F0"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a</w:t>
      </w:r>
    </w:p>
    <w:p w14:paraId="289EE85B"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p>
    <w:p w14:paraId="7344C08D"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b/>
          <w:kern w:val="0"/>
          <w:sz w:val="20"/>
          <w:szCs w:val="20"/>
          <w:lang w:eastAsia="cs-CZ"/>
        </w:rPr>
        <w:t>Zhotovitel</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CC6242" w:rsidRPr="00CC6242">
        <w:rPr>
          <w:rFonts w:ascii="Arial" w:eastAsia="Times New Roman" w:hAnsi="Arial" w:cs="Arial"/>
          <w:b/>
          <w:kern w:val="0"/>
          <w:sz w:val="20"/>
          <w:szCs w:val="20"/>
          <w:lang w:eastAsia="cs-CZ"/>
        </w:rPr>
        <w:t>Ing. Radko Vondra</w:t>
      </w:r>
    </w:p>
    <w:p w14:paraId="2F9BC4BB" w14:textId="77777777" w:rsidR="003E3C6A" w:rsidRDefault="009D268C" w:rsidP="00991B31">
      <w:pPr>
        <w:spacing w:before="60" w:after="0" w:line="240" w:lineRule="auto"/>
        <w:ind w:left="2835" w:hanging="283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Zapsaný</w:t>
      </w:r>
      <w:r w:rsidRPr="009D268C">
        <w:rPr>
          <w:rFonts w:ascii="Arial" w:eastAsia="Times New Roman" w:hAnsi="Arial" w:cs="Arial"/>
          <w:kern w:val="0"/>
          <w:sz w:val="20"/>
          <w:szCs w:val="20"/>
          <w:lang w:eastAsia="cs-CZ"/>
        </w:rPr>
        <w:tab/>
      </w:r>
      <w:r w:rsidR="00CC6242">
        <w:rPr>
          <w:rFonts w:ascii="Arial" w:eastAsia="Times New Roman" w:hAnsi="Arial" w:cs="Arial"/>
          <w:kern w:val="0"/>
          <w:sz w:val="20"/>
          <w:szCs w:val="20"/>
          <w:lang w:eastAsia="cs-CZ"/>
        </w:rPr>
        <w:t>v Živnostenském rejstříku vedeném Magistrátem města Hradec Králové pod  č. 360201</w:t>
      </w:r>
    </w:p>
    <w:p w14:paraId="05D6F5CE"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Sídlo </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CC6242">
        <w:rPr>
          <w:rFonts w:ascii="Arial" w:eastAsia="Times New Roman" w:hAnsi="Arial" w:cs="Arial"/>
          <w:kern w:val="0"/>
          <w:sz w:val="20"/>
          <w:szCs w:val="20"/>
          <w:lang w:eastAsia="cs-CZ"/>
        </w:rPr>
        <w:t>Na Potoce 648/6b,  500 11 Hradec Králové - Třebeš</w:t>
      </w:r>
    </w:p>
    <w:p w14:paraId="22A09856"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Zastoupený</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CC6242">
        <w:rPr>
          <w:rFonts w:ascii="Arial" w:eastAsia="Times New Roman" w:hAnsi="Arial" w:cs="Arial"/>
          <w:kern w:val="0"/>
          <w:sz w:val="20"/>
          <w:szCs w:val="20"/>
          <w:lang w:eastAsia="cs-CZ"/>
        </w:rPr>
        <w:t>Ing. Radko Vondra, majitel firmy</w:t>
      </w:r>
    </w:p>
    <w:p w14:paraId="0600CD13"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Za zhotovitele je oprávněn jednat</w:t>
      </w:r>
      <w:r w:rsidR="00991B31">
        <w:rPr>
          <w:rFonts w:ascii="Arial" w:eastAsia="Times New Roman" w:hAnsi="Arial" w:cs="Arial"/>
          <w:kern w:val="0"/>
          <w:sz w:val="20"/>
          <w:szCs w:val="20"/>
          <w:lang w:eastAsia="cs-CZ"/>
        </w:rPr>
        <w:t>:</w:t>
      </w:r>
    </w:p>
    <w:p w14:paraId="67C7FD5C"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 věcech smluvních</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CC6242">
        <w:rPr>
          <w:rFonts w:ascii="Arial" w:eastAsia="Times New Roman" w:hAnsi="Arial" w:cs="Arial"/>
          <w:kern w:val="0"/>
          <w:sz w:val="20"/>
          <w:szCs w:val="20"/>
          <w:lang w:eastAsia="cs-CZ"/>
        </w:rPr>
        <w:t>Ing. Radko Vondra</w:t>
      </w:r>
    </w:p>
    <w:p w14:paraId="2AE645C9" w14:textId="77777777" w:rsidR="0052518F"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 věcech technických</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52518F">
        <w:rPr>
          <w:rFonts w:ascii="Arial" w:eastAsia="Times New Roman" w:hAnsi="Arial" w:cs="Arial"/>
          <w:kern w:val="0"/>
          <w:sz w:val="20"/>
          <w:szCs w:val="20"/>
          <w:lang w:eastAsia="cs-CZ"/>
        </w:rPr>
        <w:t>XXXXXX</w:t>
      </w:r>
      <w:r w:rsidR="0052518F" w:rsidRPr="009D268C">
        <w:rPr>
          <w:rFonts w:ascii="Arial" w:eastAsia="Times New Roman" w:hAnsi="Arial" w:cs="Arial"/>
          <w:kern w:val="0"/>
          <w:sz w:val="20"/>
          <w:szCs w:val="20"/>
          <w:lang w:eastAsia="cs-CZ"/>
        </w:rPr>
        <w:t xml:space="preserve"> </w:t>
      </w:r>
    </w:p>
    <w:p w14:paraId="4ECA20BC" w14:textId="3735ED88"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IČ</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CC6242">
        <w:rPr>
          <w:rFonts w:ascii="Arial" w:eastAsia="Times New Roman" w:hAnsi="Arial" w:cs="Arial"/>
          <w:kern w:val="0"/>
          <w:sz w:val="20"/>
          <w:szCs w:val="20"/>
          <w:lang w:eastAsia="cs-CZ"/>
        </w:rPr>
        <w:t>132 07 245</w:t>
      </w:r>
    </w:p>
    <w:p w14:paraId="3B5698F3"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DIČ</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CC6242">
        <w:rPr>
          <w:rFonts w:ascii="Arial" w:eastAsia="Times New Roman" w:hAnsi="Arial" w:cs="Arial"/>
          <w:kern w:val="0"/>
          <w:sz w:val="20"/>
          <w:szCs w:val="20"/>
          <w:lang w:eastAsia="cs-CZ"/>
        </w:rPr>
        <w:t>CZ530916024</w:t>
      </w:r>
    </w:p>
    <w:p w14:paraId="04367527" w14:textId="03CA6072"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Telefon</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52518F">
        <w:rPr>
          <w:rFonts w:ascii="Arial" w:eastAsia="Times New Roman" w:hAnsi="Arial" w:cs="Arial"/>
          <w:kern w:val="0"/>
          <w:sz w:val="20"/>
          <w:szCs w:val="20"/>
          <w:lang w:eastAsia="cs-CZ"/>
        </w:rPr>
        <w:t>XXXXXX</w:t>
      </w:r>
    </w:p>
    <w:p w14:paraId="59E2A803" w14:textId="77777777" w:rsidR="0052518F"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e-mail</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52518F">
        <w:rPr>
          <w:rFonts w:ascii="Arial" w:eastAsia="Times New Roman" w:hAnsi="Arial" w:cs="Arial"/>
          <w:kern w:val="0"/>
          <w:sz w:val="20"/>
          <w:szCs w:val="20"/>
          <w:lang w:eastAsia="cs-CZ"/>
        </w:rPr>
        <w:t>XXXXXX</w:t>
      </w:r>
      <w:r w:rsidR="0052518F" w:rsidRPr="009D268C">
        <w:rPr>
          <w:rFonts w:ascii="Arial" w:eastAsia="Times New Roman" w:hAnsi="Arial" w:cs="Arial"/>
          <w:kern w:val="0"/>
          <w:sz w:val="20"/>
          <w:szCs w:val="20"/>
          <w:lang w:eastAsia="cs-CZ"/>
        </w:rPr>
        <w:t xml:space="preserve"> </w:t>
      </w:r>
    </w:p>
    <w:p w14:paraId="7F0BAE98" w14:textId="5CA5A61E"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ID datové schránky</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CC6242">
        <w:rPr>
          <w:rFonts w:ascii="Arial" w:eastAsia="Times New Roman" w:hAnsi="Arial" w:cs="Arial"/>
          <w:kern w:val="0"/>
          <w:sz w:val="20"/>
          <w:szCs w:val="20"/>
          <w:lang w:eastAsia="cs-CZ"/>
        </w:rPr>
        <w:t>rv8iyy3</w:t>
      </w:r>
    </w:p>
    <w:p w14:paraId="7E35F553" w14:textId="28930869"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Bankovní spojení</w:t>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52518F">
        <w:rPr>
          <w:rFonts w:ascii="Arial" w:eastAsia="Times New Roman" w:hAnsi="Arial" w:cs="Arial"/>
          <w:kern w:val="0"/>
          <w:sz w:val="20"/>
          <w:szCs w:val="20"/>
          <w:lang w:eastAsia="cs-CZ"/>
        </w:rPr>
        <w:t>XXXXXX</w:t>
      </w:r>
    </w:p>
    <w:p w14:paraId="771177F2" w14:textId="454D565C"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Číslo účtu</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991B31">
        <w:rPr>
          <w:rFonts w:ascii="Arial" w:eastAsia="Times New Roman" w:hAnsi="Arial" w:cs="Arial"/>
          <w:kern w:val="0"/>
          <w:sz w:val="20"/>
          <w:szCs w:val="20"/>
          <w:lang w:eastAsia="cs-CZ"/>
        </w:rPr>
        <w:tab/>
      </w:r>
      <w:r w:rsidR="0052518F">
        <w:rPr>
          <w:rFonts w:ascii="Arial" w:eastAsia="Times New Roman" w:hAnsi="Arial" w:cs="Arial"/>
          <w:kern w:val="0"/>
          <w:sz w:val="20"/>
          <w:szCs w:val="20"/>
          <w:lang w:eastAsia="cs-CZ"/>
        </w:rPr>
        <w:t>XXXXXX</w:t>
      </w:r>
    </w:p>
    <w:p w14:paraId="7433766C" w14:textId="77777777" w:rsidR="009D268C" w:rsidRPr="009D268C" w:rsidRDefault="009D268C" w:rsidP="00CC6242">
      <w:pPr>
        <w:spacing w:before="60"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(dále jen jako „</w:t>
      </w:r>
      <w:r w:rsidRPr="009D268C">
        <w:rPr>
          <w:rFonts w:ascii="Arial" w:eastAsia="Times New Roman" w:hAnsi="Arial" w:cs="Arial"/>
          <w:b/>
          <w:kern w:val="0"/>
          <w:sz w:val="20"/>
          <w:szCs w:val="20"/>
          <w:lang w:eastAsia="cs-CZ"/>
        </w:rPr>
        <w:t>zhotovitel</w:t>
      </w:r>
      <w:r w:rsidRPr="009D268C">
        <w:rPr>
          <w:rFonts w:ascii="Arial" w:eastAsia="Times New Roman" w:hAnsi="Arial" w:cs="Arial"/>
          <w:kern w:val="0"/>
          <w:sz w:val="20"/>
          <w:szCs w:val="20"/>
          <w:lang w:eastAsia="cs-CZ"/>
        </w:rPr>
        <w:t>“)</w:t>
      </w:r>
    </w:p>
    <w:p w14:paraId="755302A5" w14:textId="77777777" w:rsidR="009D268C" w:rsidRPr="009D268C" w:rsidRDefault="009D268C" w:rsidP="00991B31">
      <w:pPr>
        <w:spacing w:before="120"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(objednatel a zhotovitel dále také jako „</w:t>
      </w:r>
      <w:r w:rsidRPr="009D268C">
        <w:rPr>
          <w:rFonts w:ascii="Arial" w:eastAsia="Times New Roman" w:hAnsi="Arial" w:cs="Arial"/>
          <w:b/>
          <w:kern w:val="0"/>
          <w:sz w:val="20"/>
          <w:szCs w:val="20"/>
          <w:lang w:eastAsia="cs-CZ"/>
        </w:rPr>
        <w:t>smluvní strany</w:t>
      </w:r>
      <w:r w:rsidRPr="009D268C">
        <w:rPr>
          <w:rFonts w:ascii="Arial" w:eastAsia="Times New Roman" w:hAnsi="Arial" w:cs="Arial"/>
          <w:kern w:val="0"/>
          <w:sz w:val="20"/>
          <w:szCs w:val="20"/>
          <w:lang w:eastAsia="cs-CZ"/>
        </w:rPr>
        <w:t>“)</w:t>
      </w:r>
    </w:p>
    <w:p w14:paraId="0C996610" w14:textId="77777777" w:rsidR="009D268C" w:rsidRPr="009D268C" w:rsidRDefault="009D268C" w:rsidP="008E2A8E">
      <w:pPr>
        <w:spacing w:before="120" w:after="0" w:line="240" w:lineRule="auto"/>
        <w:jc w:val="both"/>
        <w:rPr>
          <w:rFonts w:ascii="Arial" w:eastAsia="Times New Roman" w:hAnsi="Arial" w:cs="Arial"/>
          <w:kern w:val="0"/>
          <w:sz w:val="20"/>
          <w:szCs w:val="20"/>
          <w:lang w:eastAsia="cs-CZ"/>
        </w:rPr>
      </w:pPr>
    </w:p>
    <w:p w14:paraId="73ED1980" w14:textId="77777777" w:rsidR="009D268C" w:rsidRPr="00982838" w:rsidRDefault="009D268C" w:rsidP="00982838">
      <w:pPr>
        <w:pStyle w:val="Odstavecseseznamem"/>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Prohlášení a účel smlouvy</w:t>
      </w:r>
    </w:p>
    <w:p w14:paraId="69F82B59" w14:textId="77777777" w:rsidR="009D268C" w:rsidRPr="009D268C" w:rsidRDefault="009D268C" w:rsidP="00E11AB3">
      <w:pPr>
        <w:numPr>
          <w:ilvl w:val="0"/>
          <w:numId w:val="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Osoby zastupující smluvní strany uvedené v článku I. této smlouvy prohlašují, že jsou oprávněny v souladu s obecně závaznými právními předpisy a vnitřními předpisy příslušné smluvní strany podepsat bez dalšího tuto smlouvu.</w:t>
      </w:r>
    </w:p>
    <w:p w14:paraId="70A3EC3E" w14:textId="77777777" w:rsidR="009D268C" w:rsidRPr="009D268C" w:rsidRDefault="009D268C" w:rsidP="00991B31">
      <w:pPr>
        <w:numPr>
          <w:ilvl w:val="0"/>
          <w:numId w:val="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prohlašuje, že má všechna podnikatelská oprávnění potřebná k provedení díla dle této smlouvy a že je oprávněn a schopen řádně, včas a odborně provést dílo dle této smlouvy.</w:t>
      </w:r>
    </w:p>
    <w:p w14:paraId="5BAAEA7A" w14:textId="77777777" w:rsidR="009D268C" w:rsidRDefault="009D268C" w:rsidP="00991B31">
      <w:pPr>
        <w:numPr>
          <w:ilvl w:val="0"/>
          <w:numId w:val="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Tato smlouva je uzavřena na základě výsledků zadávacího řízení na veřejnou zakázku malého rozsahu zadávanou mimo režim zákona č. 134/2016 Sb., o zadávání veřejných zakázek ve znění pozdějších předpisů, s názvem </w:t>
      </w:r>
      <w:r w:rsidRPr="009D268C">
        <w:rPr>
          <w:rFonts w:ascii="Arial" w:eastAsia="Times New Roman" w:hAnsi="Arial" w:cs="Arial"/>
          <w:b/>
          <w:kern w:val="0"/>
          <w:sz w:val="20"/>
          <w:szCs w:val="20"/>
          <w:lang w:eastAsia="cs-CZ"/>
        </w:rPr>
        <w:t xml:space="preserve">„Zpracování projektové dokumentace </w:t>
      </w:r>
      <w:r w:rsidR="00C32374">
        <w:rPr>
          <w:rFonts w:ascii="Arial" w:eastAsia="Times New Roman" w:hAnsi="Arial" w:cs="Arial"/>
          <w:b/>
          <w:kern w:val="0"/>
          <w:sz w:val="20"/>
          <w:szCs w:val="20"/>
          <w:lang w:eastAsia="cs-CZ"/>
        </w:rPr>
        <w:t>–</w:t>
      </w:r>
      <w:r w:rsidRPr="009D268C">
        <w:rPr>
          <w:rFonts w:ascii="Arial" w:eastAsia="Times New Roman" w:hAnsi="Arial" w:cs="Arial"/>
          <w:b/>
          <w:kern w:val="0"/>
          <w:sz w:val="20"/>
          <w:szCs w:val="20"/>
          <w:lang w:eastAsia="cs-CZ"/>
        </w:rPr>
        <w:t xml:space="preserve"> Rekonstrukce</w:t>
      </w:r>
      <w:r w:rsidR="00C32374">
        <w:rPr>
          <w:rFonts w:ascii="Arial" w:eastAsia="Times New Roman" w:hAnsi="Arial" w:cs="Arial"/>
          <w:b/>
          <w:kern w:val="0"/>
          <w:sz w:val="20"/>
          <w:szCs w:val="20"/>
          <w:lang w:eastAsia="cs-CZ"/>
        </w:rPr>
        <w:t xml:space="preserve"> </w:t>
      </w:r>
      <w:r w:rsidR="00607E2A">
        <w:rPr>
          <w:rFonts w:ascii="Arial" w:eastAsia="Times New Roman" w:hAnsi="Arial" w:cs="Arial"/>
          <w:b/>
          <w:kern w:val="0"/>
          <w:sz w:val="20"/>
          <w:szCs w:val="20"/>
          <w:lang w:eastAsia="cs-CZ"/>
        </w:rPr>
        <w:t>trafostanice</w:t>
      </w:r>
      <w:r w:rsidRPr="009D268C">
        <w:rPr>
          <w:rFonts w:ascii="Arial" w:eastAsia="Times New Roman" w:hAnsi="Arial" w:cs="Arial"/>
          <w:b/>
          <w:kern w:val="0"/>
          <w:sz w:val="20"/>
          <w:szCs w:val="20"/>
          <w:lang w:eastAsia="cs-CZ"/>
        </w:rPr>
        <w:t>“</w:t>
      </w:r>
      <w:r w:rsidRPr="009D268C">
        <w:rPr>
          <w:rFonts w:ascii="Arial" w:eastAsia="Times New Roman" w:hAnsi="Arial" w:cs="Arial"/>
          <w:kern w:val="0"/>
          <w:sz w:val="20"/>
          <w:szCs w:val="20"/>
          <w:lang w:eastAsia="cs-CZ"/>
        </w:rPr>
        <w:t xml:space="preserve"> v souladu se zadávací dokumentací a nabídkou zhotovitele.</w:t>
      </w:r>
    </w:p>
    <w:p w14:paraId="46F23026" w14:textId="77777777" w:rsidR="00E11AB3" w:rsidRPr="009D268C" w:rsidRDefault="00E11AB3" w:rsidP="00E11AB3">
      <w:pPr>
        <w:spacing w:before="60" w:after="0" w:line="240" w:lineRule="auto"/>
        <w:jc w:val="both"/>
        <w:rPr>
          <w:rFonts w:ascii="Arial" w:eastAsia="Times New Roman" w:hAnsi="Arial" w:cs="Arial"/>
          <w:kern w:val="0"/>
          <w:sz w:val="20"/>
          <w:szCs w:val="20"/>
          <w:lang w:eastAsia="cs-CZ"/>
        </w:rPr>
      </w:pPr>
    </w:p>
    <w:p w14:paraId="542DF5E0" w14:textId="77777777" w:rsidR="009D268C" w:rsidRPr="00982838" w:rsidRDefault="009D268C" w:rsidP="00C32374">
      <w:pPr>
        <w:pStyle w:val="Odstavecseseznamem"/>
        <w:keepNext/>
        <w:numPr>
          <w:ilvl w:val="0"/>
          <w:numId w:val="37"/>
        </w:numPr>
        <w:spacing w:after="0" w:line="240" w:lineRule="auto"/>
        <w:ind w:left="1077"/>
        <w:contextualSpacing w:val="0"/>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lastRenderedPageBreak/>
        <w:t>Předmět smlouvy</w:t>
      </w:r>
    </w:p>
    <w:p w14:paraId="023E6493" w14:textId="77777777" w:rsidR="009D268C" w:rsidRPr="009D268C" w:rsidRDefault="009D268C" w:rsidP="00E11AB3">
      <w:pPr>
        <w:numPr>
          <w:ilvl w:val="0"/>
          <w:numId w:val="39"/>
        </w:numPr>
        <w:spacing w:before="60" w:after="0" w:line="240" w:lineRule="auto"/>
        <w:ind w:left="425" w:hanging="425"/>
        <w:jc w:val="both"/>
        <w:rPr>
          <w:rFonts w:ascii="Arial" w:eastAsia="Times New Roman" w:hAnsi="Arial" w:cs="Arial"/>
          <w:bCs/>
          <w:kern w:val="0"/>
          <w:sz w:val="20"/>
          <w:szCs w:val="20"/>
          <w:lang w:eastAsia="cs-CZ"/>
        </w:rPr>
      </w:pPr>
      <w:r w:rsidRPr="009D268C">
        <w:rPr>
          <w:rFonts w:ascii="Arial" w:eastAsia="Times New Roman" w:hAnsi="Arial" w:cs="Arial"/>
          <w:bCs/>
          <w:kern w:val="0"/>
          <w:sz w:val="20"/>
          <w:szCs w:val="20"/>
          <w:lang w:eastAsia="cs-CZ"/>
        </w:rPr>
        <w:t xml:space="preserve">Předmětem této smlouvy </w:t>
      </w:r>
      <w:r w:rsidRPr="009D268C">
        <w:rPr>
          <w:rFonts w:ascii="Arial" w:eastAsia="Times New Roman" w:hAnsi="Arial" w:cs="Arial"/>
          <w:kern w:val="0"/>
          <w:sz w:val="20"/>
          <w:szCs w:val="20"/>
          <w:lang w:eastAsia="cs-CZ"/>
        </w:rPr>
        <w:t xml:space="preserve">je závazek zhotovitele na svůj náklad vypracovat projektovou dokumentaci a provést inženýrské činnosti pro účely </w:t>
      </w:r>
      <w:r w:rsidRPr="009D268C">
        <w:rPr>
          <w:rFonts w:ascii="Arial" w:eastAsia="Times New Roman" w:hAnsi="Arial" w:cs="Times New Roman"/>
          <w:kern w:val="0"/>
          <w:sz w:val="20"/>
          <w:szCs w:val="20"/>
          <w:lang w:eastAsia="cs-CZ"/>
        </w:rPr>
        <w:t xml:space="preserve">provedení </w:t>
      </w:r>
      <w:r w:rsidRPr="009D268C">
        <w:rPr>
          <w:rFonts w:ascii="Arial" w:eastAsia="Times New Roman" w:hAnsi="Arial" w:cs="Arial"/>
          <w:kern w:val="0"/>
          <w:sz w:val="20"/>
          <w:szCs w:val="20"/>
          <w:lang w:eastAsia="cs-CZ"/>
        </w:rPr>
        <w:t>následného stavebního záměru objednatele v rozsahu uvedeném v článku IV. a V. této smlouvy (dále jen jako „</w:t>
      </w:r>
      <w:r w:rsidRPr="009D268C">
        <w:rPr>
          <w:rFonts w:ascii="Arial" w:eastAsia="Times New Roman" w:hAnsi="Arial" w:cs="Arial"/>
          <w:b/>
          <w:kern w:val="0"/>
          <w:sz w:val="20"/>
          <w:szCs w:val="20"/>
          <w:lang w:eastAsia="cs-CZ"/>
        </w:rPr>
        <w:t>dílo</w:t>
      </w:r>
      <w:r w:rsidRPr="009D268C">
        <w:rPr>
          <w:rFonts w:ascii="Arial" w:eastAsia="Times New Roman" w:hAnsi="Arial" w:cs="Arial"/>
          <w:kern w:val="0"/>
          <w:sz w:val="20"/>
          <w:szCs w:val="20"/>
          <w:lang w:eastAsia="cs-CZ"/>
        </w:rPr>
        <w:t>“) a závazek objednatele dílo převzít a zaplatit zhotoviteli za řádně a</w:t>
      </w:r>
      <w:r w:rsidRPr="009D268C">
        <w:rPr>
          <w:rFonts w:ascii="Courier New" w:eastAsia="Times New Roman" w:hAnsi="Courier New" w:cs="Times New Roman"/>
          <w:kern w:val="0"/>
          <w:sz w:val="20"/>
          <w:szCs w:val="20"/>
          <w:lang w:eastAsia="cs-CZ"/>
        </w:rPr>
        <w:t> </w:t>
      </w:r>
      <w:r w:rsidRPr="009D268C">
        <w:rPr>
          <w:rFonts w:ascii="Arial" w:eastAsia="Times New Roman" w:hAnsi="Arial" w:cs="Arial"/>
          <w:kern w:val="0"/>
          <w:sz w:val="20"/>
          <w:szCs w:val="20"/>
          <w:lang w:eastAsia="cs-CZ"/>
        </w:rPr>
        <w:t>včas provedené dílo cenu dle čl. VIII. této smlouvy.</w:t>
      </w:r>
    </w:p>
    <w:p w14:paraId="2EA518D8" w14:textId="77777777" w:rsidR="009D268C" w:rsidRPr="009D268C" w:rsidRDefault="009D268C" w:rsidP="00991B31">
      <w:pPr>
        <w:numPr>
          <w:ilvl w:val="0"/>
          <w:numId w:val="40"/>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Následným stavebním záměrem objednatele je provést rekonstrukc</w:t>
      </w:r>
      <w:r w:rsidR="00631C58">
        <w:rPr>
          <w:rFonts w:ascii="Arial" w:eastAsia="Times New Roman" w:hAnsi="Arial" w:cs="Arial"/>
          <w:kern w:val="0"/>
          <w:sz w:val="20"/>
          <w:szCs w:val="20"/>
          <w:lang w:eastAsia="cs-CZ"/>
        </w:rPr>
        <w:t>i</w:t>
      </w:r>
      <w:r w:rsidR="008E2A8E">
        <w:rPr>
          <w:rFonts w:ascii="Arial" w:eastAsia="Times New Roman" w:hAnsi="Arial" w:cs="Arial"/>
          <w:kern w:val="0"/>
          <w:sz w:val="20"/>
          <w:szCs w:val="20"/>
          <w:lang w:eastAsia="cs-CZ"/>
        </w:rPr>
        <w:t xml:space="preserve"> </w:t>
      </w:r>
      <w:r w:rsidR="00607E2A">
        <w:rPr>
          <w:rFonts w:ascii="Arial" w:eastAsia="Times New Roman" w:hAnsi="Arial" w:cs="Arial"/>
          <w:kern w:val="0"/>
          <w:sz w:val="20"/>
          <w:szCs w:val="20"/>
          <w:lang w:eastAsia="cs-CZ"/>
        </w:rPr>
        <w:t>trafostanice</w:t>
      </w:r>
      <w:r w:rsidR="00FA3818">
        <w:rPr>
          <w:rFonts w:ascii="Arial" w:eastAsia="Times New Roman" w:hAnsi="Arial" w:cs="Arial"/>
          <w:kern w:val="0"/>
          <w:sz w:val="20"/>
          <w:szCs w:val="20"/>
          <w:lang w:eastAsia="cs-CZ"/>
        </w:rPr>
        <w:t xml:space="preserve"> o ploše </w:t>
      </w:r>
      <w:r w:rsidR="00134148">
        <w:rPr>
          <w:rFonts w:ascii="Arial" w:eastAsia="Times New Roman" w:hAnsi="Arial" w:cs="Arial"/>
          <w:kern w:val="0"/>
          <w:sz w:val="20"/>
          <w:szCs w:val="20"/>
          <w:lang w:eastAsia="cs-CZ"/>
        </w:rPr>
        <w:t>106 m</w:t>
      </w:r>
      <w:r w:rsidR="00134148" w:rsidRPr="00134148">
        <w:rPr>
          <w:rFonts w:ascii="Arial" w:eastAsia="Times New Roman" w:hAnsi="Arial" w:cs="Arial"/>
          <w:kern w:val="0"/>
          <w:sz w:val="20"/>
          <w:szCs w:val="20"/>
          <w:vertAlign w:val="superscript"/>
          <w:lang w:eastAsia="cs-CZ"/>
        </w:rPr>
        <w:t>2</w:t>
      </w:r>
      <w:r w:rsidRPr="009D268C">
        <w:rPr>
          <w:rFonts w:ascii="Arial" w:eastAsia="Times New Roman" w:hAnsi="Arial" w:cs="Arial"/>
          <w:kern w:val="0"/>
          <w:sz w:val="20"/>
          <w:szCs w:val="20"/>
          <w:lang w:eastAsia="cs-CZ"/>
        </w:rPr>
        <w:t xml:space="preserve">, na adrese </w:t>
      </w:r>
      <w:r w:rsidR="00F25C3C" w:rsidRPr="7529AE07">
        <w:rPr>
          <w:rFonts w:ascii="Arial" w:eastAsia="Times New Roman" w:hAnsi="Arial" w:cs="Arial"/>
          <w:sz w:val="20"/>
          <w:szCs w:val="20"/>
          <w:lang w:eastAsia="cs-CZ"/>
        </w:rPr>
        <w:t>Nušlova</w:t>
      </w:r>
      <w:r w:rsidR="00754A86" w:rsidRPr="7529AE07">
        <w:rPr>
          <w:rFonts w:ascii="Arial" w:eastAsia="Times New Roman" w:hAnsi="Arial" w:cs="Arial"/>
          <w:sz w:val="20"/>
          <w:szCs w:val="20"/>
          <w:lang w:eastAsia="cs-CZ"/>
        </w:rPr>
        <w:t xml:space="preserve"> ulice</w:t>
      </w:r>
      <w:r w:rsidR="00F25C3C" w:rsidRPr="7529AE07">
        <w:rPr>
          <w:rFonts w:ascii="Arial" w:eastAsia="Times New Roman" w:hAnsi="Arial" w:cs="Arial"/>
          <w:sz w:val="20"/>
          <w:szCs w:val="20"/>
          <w:lang w:eastAsia="cs-CZ"/>
        </w:rPr>
        <w:t xml:space="preserve">, </w:t>
      </w:r>
      <w:r w:rsidR="00A04F0E" w:rsidRPr="7529AE07">
        <w:rPr>
          <w:rFonts w:ascii="Arial" w:eastAsia="Times New Roman" w:hAnsi="Arial" w:cs="Arial"/>
          <w:sz w:val="20"/>
          <w:szCs w:val="20"/>
          <w:lang w:eastAsia="cs-CZ"/>
        </w:rPr>
        <w:t xml:space="preserve">251 65 Ondřejov </w:t>
      </w:r>
      <w:r w:rsidR="00F57780" w:rsidRPr="7529AE07">
        <w:rPr>
          <w:rFonts w:ascii="Arial" w:eastAsia="Times New Roman" w:hAnsi="Arial" w:cs="Arial"/>
          <w:sz w:val="20"/>
          <w:szCs w:val="20"/>
          <w:lang w:eastAsia="cs-CZ"/>
        </w:rPr>
        <w:t>u Prahy na pozemku p.č.</w:t>
      </w:r>
      <w:r w:rsidR="00991B31">
        <w:rPr>
          <w:rFonts w:ascii="Arial" w:eastAsia="Times New Roman" w:hAnsi="Arial" w:cs="Arial"/>
          <w:sz w:val="20"/>
          <w:szCs w:val="20"/>
          <w:lang w:eastAsia="cs-CZ"/>
        </w:rPr>
        <w:t xml:space="preserve"> </w:t>
      </w:r>
      <w:r w:rsidR="008E2A8E">
        <w:rPr>
          <w:rFonts w:ascii="Arial" w:eastAsia="Times New Roman" w:hAnsi="Arial" w:cs="Arial"/>
          <w:sz w:val="20"/>
          <w:szCs w:val="20"/>
          <w:lang w:eastAsia="cs-CZ"/>
        </w:rPr>
        <w:t>st._</w:t>
      </w:r>
      <w:r w:rsidR="00F57780" w:rsidRPr="7529AE07">
        <w:rPr>
          <w:rFonts w:ascii="Arial" w:eastAsia="Times New Roman" w:hAnsi="Arial" w:cs="Arial"/>
          <w:sz w:val="20"/>
          <w:szCs w:val="20"/>
          <w:lang w:eastAsia="cs-CZ"/>
        </w:rPr>
        <w:t>450</w:t>
      </w:r>
      <w:r w:rsidR="4907DBEF" w:rsidRPr="7529AE07">
        <w:rPr>
          <w:rFonts w:ascii="Arial" w:eastAsia="Times New Roman" w:hAnsi="Arial" w:cs="Arial"/>
          <w:sz w:val="20"/>
          <w:szCs w:val="20"/>
          <w:lang w:eastAsia="cs-CZ"/>
        </w:rPr>
        <w:t>,</w:t>
      </w:r>
      <w:r w:rsidRPr="009D268C">
        <w:rPr>
          <w:rFonts w:ascii="Arial" w:eastAsia="Times New Roman" w:hAnsi="Arial" w:cs="Arial"/>
          <w:kern w:val="0"/>
          <w:sz w:val="20"/>
          <w:szCs w:val="20"/>
          <w:lang w:eastAsia="cs-CZ"/>
        </w:rPr>
        <w:t xml:space="preserve"> a to na základě projektové dokumentace, relevantních povolujících správních úkonů a inženýrských prací provedených a zajištěných zhotovitelem v souladu s touto smlouvou.</w:t>
      </w:r>
    </w:p>
    <w:p w14:paraId="0EB6EE37" w14:textId="77777777" w:rsidR="009D268C" w:rsidRPr="009D268C" w:rsidRDefault="009D268C" w:rsidP="00991B31">
      <w:pPr>
        <w:numPr>
          <w:ilvl w:val="0"/>
          <w:numId w:val="40"/>
        </w:numPr>
        <w:spacing w:before="60" w:after="0" w:line="240" w:lineRule="auto"/>
        <w:ind w:left="425" w:hanging="425"/>
        <w:jc w:val="both"/>
        <w:rPr>
          <w:rFonts w:ascii="Arial" w:eastAsia="Times New Roman" w:hAnsi="Arial" w:cs="Arial"/>
          <w:bCs/>
          <w:kern w:val="0"/>
          <w:sz w:val="20"/>
          <w:szCs w:val="20"/>
          <w:lang w:eastAsia="cs-CZ"/>
        </w:rPr>
      </w:pPr>
      <w:r w:rsidRPr="00991B31">
        <w:rPr>
          <w:rFonts w:ascii="Arial" w:eastAsia="Times New Roman" w:hAnsi="Arial" w:cs="Arial"/>
          <w:kern w:val="0"/>
          <w:sz w:val="20"/>
          <w:szCs w:val="20"/>
          <w:lang w:eastAsia="cs-CZ"/>
        </w:rPr>
        <w:t>Následný</w:t>
      </w:r>
      <w:r w:rsidRPr="009D268C">
        <w:rPr>
          <w:rFonts w:ascii="Arial" w:eastAsia="Times New Roman" w:hAnsi="Arial" w:cs="Arial"/>
          <w:bCs/>
          <w:kern w:val="0"/>
          <w:sz w:val="20"/>
          <w:szCs w:val="20"/>
          <w:lang w:eastAsia="cs-CZ"/>
        </w:rPr>
        <w:t xml:space="preserve"> stavební záměr objednatele bude realizován na pozemku </w:t>
      </w:r>
      <w:r w:rsidRPr="009D268C">
        <w:rPr>
          <w:rFonts w:ascii="Arial" w:eastAsia="Times New Roman" w:hAnsi="Arial" w:cs="Times New Roman"/>
          <w:kern w:val="0"/>
          <w:sz w:val="20"/>
          <w:lang w:eastAsia="cs-CZ"/>
        </w:rPr>
        <w:t>p. č. </w:t>
      </w:r>
      <w:r w:rsidR="008E2A8E">
        <w:rPr>
          <w:rFonts w:ascii="Arial" w:eastAsia="Times New Roman" w:hAnsi="Arial" w:cs="Arial"/>
          <w:kern w:val="0"/>
          <w:sz w:val="20"/>
          <w:szCs w:val="20"/>
          <w:lang w:eastAsia="cs-CZ"/>
        </w:rPr>
        <w:t>st._</w:t>
      </w:r>
      <w:r w:rsidR="005C0EC1">
        <w:rPr>
          <w:rFonts w:ascii="Arial" w:eastAsia="Times New Roman" w:hAnsi="Arial" w:cs="Arial"/>
          <w:kern w:val="0"/>
          <w:sz w:val="20"/>
          <w:szCs w:val="20"/>
          <w:lang w:eastAsia="cs-CZ"/>
        </w:rPr>
        <w:t>450</w:t>
      </w:r>
      <w:r w:rsidR="008E2A8E">
        <w:rPr>
          <w:rFonts w:ascii="Arial" w:eastAsia="Times New Roman" w:hAnsi="Arial" w:cs="Arial"/>
          <w:kern w:val="0"/>
          <w:sz w:val="20"/>
          <w:szCs w:val="20"/>
          <w:lang w:eastAsia="cs-CZ"/>
        </w:rPr>
        <w:t xml:space="preserve"> </w:t>
      </w:r>
      <w:r w:rsidRPr="009D268C">
        <w:rPr>
          <w:rFonts w:ascii="Arial" w:eastAsia="Times New Roman" w:hAnsi="Arial" w:cs="Times New Roman"/>
          <w:kern w:val="0"/>
          <w:sz w:val="20"/>
          <w:lang w:eastAsia="cs-CZ"/>
        </w:rPr>
        <w:t xml:space="preserve">v katastrálním území </w:t>
      </w:r>
      <w:r w:rsidR="005C0EC1">
        <w:rPr>
          <w:rFonts w:ascii="Arial" w:eastAsia="Times New Roman" w:hAnsi="Arial" w:cs="Arial"/>
          <w:kern w:val="0"/>
          <w:sz w:val="20"/>
          <w:szCs w:val="20"/>
          <w:lang w:eastAsia="cs-CZ"/>
        </w:rPr>
        <w:t>Ondřejov</w:t>
      </w:r>
      <w:r w:rsidR="000B443E">
        <w:rPr>
          <w:rFonts w:ascii="Arial" w:eastAsia="Times New Roman" w:hAnsi="Arial" w:cs="Arial"/>
          <w:kern w:val="0"/>
          <w:sz w:val="20"/>
          <w:szCs w:val="20"/>
          <w:lang w:eastAsia="cs-CZ"/>
        </w:rPr>
        <w:t xml:space="preserve"> u Prahy</w:t>
      </w:r>
      <w:r w:rsidRPr="009D268C">
        <w:rPr>
          <w:rFonts w:ascii="Arial" w:eastAsia="Times New Roman" w:hAnsi="Arial" w:cs="Arial"/>
          <w:kern w:val="0"/>
          <w:sz w:val="20"/>
          <w:szCs w:val="20"/>
          <w:lang w:eastAsia="cs-CZ"/>
        </w:rPr>
        <w:t>,</w:t>
      </w:r>
      <w:r w:rsidRPr="009D268C">
        <w:rPr>
          <w:rFonts w:ascii="Arial" w:eastAsia="Times New Roman" w:hAnsi="Arial" w:cs="Times New Roman"/>
          <w:kern w:val="0"/>
          <w:sz w:val="20"/>
          <w:lang w:eastAsia="cs-CZ"/>
        </w:rPr>
        <w:t xml:space="preserve"> obec </w:t>
      </w:r>
      <w:r w:rsidR="000B443E">
        <w:rPr>
          <w:rFonts w:ascii="Arial" w:eastAsia="Times New Roman" w:hAnsi="Arial" w:cs="Arial"/>
          <w:kern w:val="0"/>
          <w:sz w:val="20"/>
          <w:szCs w:val="20"/>
          <w:lang w:eastAsia="cs-CZ"/>
        </w:rPr>
        <w:t>Ondřejov</w:t>
      </w:r>
      <w:r w:rsidRPr="009D268C">
        <w:rPr>
          <w:rFonts w:ascii="Arial" w:eastAsia="Times New Roman" w:hAnsi="Arial" w:cs="Arial"/>
          <w:kern w:val="0"/>
          <w:sz w:val="20"/>
          <w:szCs w:val="20"/>
          <w:lang w:eastAsia="cs-CZ"/>
        </w:rPr>
        <w:t>.</w:t>
      </w:r>
    </w:p>
    <w:p w14:paraId="1ADD72FF" w14:textId="77777777" w:rsidR="009D268C" w:rsidRPr="009D268C" w:rsidRDefault="009D268C" w:rsidP="008E2A8E">
      <w:pPr>
        <w:spacing w:before="120" w:after="0" w:line="240" w:lineRule="auto"/>
        <w:jc w:val="both"/>
        <w:rPr>
          <w:rFonts w:ascii="Arial" w:eastAsia="Times New Roman" w:hAnsi="Arial" w:cs="Arial"/>
          <w:kern w:val="0"/>
          <w:sz w:val="20"/>
          <w:szCs w:val="20"/>
          <w:lang w:eastAsia="cs-CZ"/>
        </w:rPr>
      </w:pPr>
    </w:p>
    <w:p w14:paraId="3C917143" w14:textId="77777777" w:rsidR="009D268C" w:rsidRPr="00982838" w:rsidRDefault="009D268C" w:rsidP="00E279E3">
      <w:pPr>
        <w:pStyle w:val="Odstavecseseznamem"/>
        <w:keepNext/>
        <w:numPr>
          <w:ilvl w:val="0"/>
          <w:numId w:val="37"/>
        </w:numPr>
        <w:spacing w:after="0" w:line="240" w:lineRule="auto"/>
        <w:ind w:left="1077"/>
        <w:contextualSpacing w:val="0"/>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Rozsah provedení díla</w:t>
      </w:r>
    </w:p>
    <w:p w14:paraId="32B2DBE6" w14:textId="77777777" w:rsidR="1EA03B30" w:rsidRDefault="1EA03B30" w:rsidP="00E11AB3">
      <w:pPr>
        <w:numPr>
          <w:ilvl w:val="0"/>
          <w:numId w:val="3"/>
        </w:numPr>
        <w:spacing w:before="60" w:after="0" w:line="240" w:lineRule="auto"/>
        <w:ind w:left="425" w:hanging="425"/>
        <w:jc w:val="both"/>
        <w:rPr>
          <w:rFonts w:ascii="Arial" w:eastAsia="Times New Roman" w:hAnsi="Arial" w:cs="Arial"/>
          <w:sz w:val="20"/>
          <w:szCs w:val="20"/>
          <w:lang w:eastAsia="cs-CZ"/>
        </w:rPr>
      </w:pPr>
      <w:r w:rsidRPr="1EA03B30">
        <w:rPr>
          <w:rFonts w:ascii="Arial" w:eastAsia="Times New Roman" w:hAnsi="Arial" w:cs="Arial"/>
          <w:sz w:val="20"/>
          <w:szCs w:val="20"/>
          <w:lang w:eastAsia="cs-CZ"/>
        </w:rPr>
        <w:t>Cílem zamýšlených stavebních úprav je odstranění nevyhovujícího stavu budovy trafostanice z hlediska zatékání a celkové vnitřní vlhkosti a z hlediska nevyhovující výstroje vysokonapěťové části (odpojovače a jejich izolační odpory).</w:t>
      </w:r>
    </w:p>
    <w:p w14:paraId="12AAE81D" w14:textId="77777777" w:rsidR="009D268C" w:rsidRPr="009D268C" w:rsidRDefault="009D268C" w:rsidP="008E2A8E">
      <w:pPr>
        <w:numPr>
          <w:ilvl w:val="0"/>
          <w:numId w:val="3"/>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je povinen provést přípravu zadání staveních prací a obstarat vstupní podklady v rozsahu:</w:t>
      </w:r>
    </w:p>
    <w:p w14:paraId="4197670B" w14:textId="77777777" w:rsidR="009D268C" w:rsidRPr="009D268C" w:rsidRDefault="009D268C" w:rsidP="009D268C">
      <w:pPr>
        <w:numPr>
          <w:ilvl w:val="0"/>
          <w:numId w:val="1"/>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přípravy vstupních podkladů, údajů a provedení průzkumů nezbytných pro vypracování dokumentace pro vydání všech potřebných správních rozhodnutí a/nebo jiných správních úkonů příslušných správních orgánů nutných k provedení následného stavebního záměru objednatele a vypracování dokumentace pro zadání/provádění stavby,</w:t>
      </w:r>
    </w:p>
    <w:p w14:paraId="6858E7E9" w14:textId="77777777" w:rsidR="009D268C" w:rsidRPr="009D268C" w:rsidRDefault="009D268C" w:rsidP="009D268C">
      <w:pPr>
        <w:numPr>
          <w:ilvl w:val="0"/>
          <w:numId w:val="1"/>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obstarání vyjádření dotčených orgánů státní správy a správců inženýrských sítí, které budou sloužit jako podklad pro vypracování projektové dokumentace v souladu s touto smlouvou,</w:t>
      </w:r>
    </w:p>
    <w:p w14:paraId="35C5CA75" w14:textId="77777777" w:rsidR="009D268C" w:rsidRPr="009D268C" w:rsidRDefault="009D268C" w:rsidP="008E2A8E">
      <w:pPr>
        <w:numPr>
          <w:ilvl w:val="0"/>
          <w:numId w:val="3"/>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Zhotovitel je dále povinen vypracovat projektovou dokumentaci pro zadání </w:t>
      </w:r>
      <w:bookmarkStart w:id="0" w:name="_Hlk173507733"/>
      <w:r w:rsidRPr="009D268C">
        <w:rPr>
          <w:rFonts w:ascii="Arial" w:eastAsia="Times New Roman" w:hAnsi="Arial" w:cs="Arial"/>
          <w:kern w:val="0"/>
          <w:sz w:val="20"/>
          <w:szCs w:val="20"/>
          <w:lang w:eastAsia="cs-CZ"/>
        </w:rPr>
        <w:t>veřejné zakázky na stavební práce</w:t>
      </w:r>
      <w:bookmarkEnd w:id="0"/>
      <w:r w:rsidRPr="009D268C">
        <w:rPr>
          <w:rFonts w:ascii="Arial" w:eastAsia="Times New Roman" w:hAnsi="Arial" w:cs="Arial"/>
          <w:kern w:val="0"/>
          <w:sz w:val="20"/>
          <w:szCs w:val="20"/>
          <w:lang w:eastAsia="cs-CZ"/>
        </w:rPr>
        <w:t>, resp. projektovou dokumentaci pro provádění stavby (D</w:t>
      </w:r>
      <w:r w:rsidR="00A02F78">
        <w:rPr>
          <w:rFonts w:ascii="Arial" w:eastAsia="Times New Roman" w:hAnsi="Arial" w:cs="Arial"/>
          <w:kern w:val="0"/>
          <w:sz w:val="20"/>
          <w:szCs w:val="20"/>
          <w:lang w:eastAsia="cs-CZ"/>
        </w:rPr>
        <w:t>Z</w:t>
      </w:r>
      <w:r w:rsidRPr="009D268C">
        <w:rPr>
          <w:rFonts w:ascii="Arial" w:eastAsia="Times New Roman" w:hAnsi="Arial" w:cs="Arial"/>
          <w:kern w:val="0"/>
          <w:sz w:val="20"/>
          <w:szCs w:val="20"/>
          <w:lang w:eastAsia="cs-CZ"/>
        </w:rPr>
        <w:t>S/DPrS) v rozsahu:</w:t>
      </w:r>
    </w:p>
    <w:p w14:paraId="7FF4CB28" w14:textId="77777777" w:rsidR="009D268C" w:rsidRPr="009D268C" w:rsidRDefault="009D268C" w:rsidP="009D268C">
      <w:pPr>
        <w:numPr>
          <w:ilvl w:val="0"/>
          <w:numId w:val="28"/>
        </w:numPr>
        <w:autoSpaceDE w:val="0"/>
        <w:autoSpaceDN w:val="0"/>
        <w:spacing w:after="0" w:line="240" w:lineRule="auto"/>
        <w:ind w:left="709" w:hanging="283"/>
        <w:jc w:val="both"/>
        <w:rPr>
          <w:rFonts w:ascii="Arial" w:eastAsia="Times New Roman" w:hAnsi="Arial" w:cs="Times New Roman"/>
          <w:kern w:val="0"/>
          <w:sz w:val="20"/>
          <w:szCs w:val="20"/>
          <w:lang w:eastAsia="cs-CZ"/>
        </w:rPr>
      </w:pPr>
      <w:bookmarkStart w:id="1" w:name="_Hlk173507837"/>
      <w:r w:rsidRPr="009D268C">
        <w:rPr>
          <w:rFonts w:ascii="Arial" w:eastAsia="Times New Roman" w:hAnsi="Arial" w:cs="Times New Roman"/>
          <w:kern w:val="0"/>
          <w:sz w:val="20"/>
          <w:szCs w:val="20"/>
          <w:lang w:eastAsia="cs-CZ"/>
        </w:rPr>
        <w:t xml:space="preserve">vypracování projektové dokumentace pro zadání </w:t>
      </w:r>
      <w:r w:rsidRPr="009D268C">
        <w:rPr>
          <w:rFonts w:ascii="Arial" w:eastAsia="Times New Roman" w:hAnsi="Arial" w:cs="Arial"/>
          <w:kern w:val="0"/>
          <w:sz w:val="20"/>
          <w:szCs w:val="20"/>
          <w:lang w:eastAsia="cs-CZ"/>
        </w:rPr>
        <w:t>stavebních prací</w:t>
      </w:r>
      <w:r w:rsidRPr="009D268C">
        <w:rPr>
          <w:rFonts w:ascii="Arial" w:eastAsia="Times New Roman" w:hAnsi="Arial" w:cs="Times New Roman"/>
          <w:kern w:val="0"/>
          <w:sz w:val="20"/>
          <w:szCs w:val="20"/>
          <w:lang w:eastAsia="cs-CZ"/>
        </w:rPr>
        <w:t xml:space="preserve"> (DZS) dle </w:t>
      </w:r>
      <w:r w:rsidRPr="009D268C">
        <w:rPr>
          <w:rFonts w:ascii="Arial" w:eastAsia="Times New Roman" w:hAnsi="Arial" w:cs="Arial"/>
          <w:kern w:val="0"/>
          <w:sz w:val="20"/>
          <w:szCs w:val="20"/>
          <w:lang w:eastAsia="cs-CZ"/>
        </w:rPr>
        <w:t xml:space="preserve">§ 2 </w:t>
      </w:r>
      <w:r w:rsidRPr="009D268C">
        <w:rPr>
          <w:rFonts w:ascii="Arial" w:eastAsia="Times New Roman" w:hAnsi="Arial" w:cs="Times New Roman"/>
          <w:kern w:val="0"/>
          <w:sz w:val="20"/>
          <w:szCs w:val="20"/>
          <w:lang w:eastAsia="cs-CZ"/>
        </w:rPr>
        <w:t xml:space="preserve">vyhlášky č. 169/2016 Sb., o stanovení rozsahu dokumentace veřejné zakázky na stavební práce a soupisu stavebních prací, dodávek a služeb s výkazem výměr </w:t>
      </w:r>
      <w:r w:rsidRPr="009D268C">
        <w:rPr>
          <w:rFonts w:ascii="Arial" w:eastAsia="Times New Roman" w:hAnsi="Arial" w:cs="Arial"/>
          <w:kern w:val="0"/>
          <w:sz w:val="20"/>
          <w:szCs w:val="20"/>
          <w:lang w:eastAsia="cs-CZ"/>
        </w:rPr>
        <w:t>ve znění pozdějších předpisů, která svým rozsahem odpovídá dokumentaci</w:t>
      </w:r>
      <w:r w:rsidRPr="009D268C">
        <w:rPr>
          <w:rFonts w:ascii="Arial" w:eastAsia="Times New Roman" w:hAnsi="Arial" w:cs="Times New Roman"/>
          <w:kern w:val="0"/>
          <w:sz w:val="20"/>
          <w:szCs w:val="20"/>
          <w:lang w:eastAsia="cs-CZ"/>
        </w:rPr>
        <w:t xml:space="preserve"> pro provádění stavby (DPrS) dle ustanovení § 7 </w:t>
      </w:r>
      <w:r w:rsidRPr="009D268C">
        <w:rPr>
          <w:rFonts w:ascii="Arial" w:eastAsia="Times New Roman" w:hAnsi="Arial" w:cs="Arial"/>
          <w:kern w:val="0"/>
          <w:sz w:val="20"/>
          <w:szCs w:val="20"/>
          <w:lang w:eastAsia="cs-CZ"/>
        </w:rPr>
        <w:t>vyhlášky</w:t>
      </w:r>
      <w:r w:rsidRPr="009D268C">
        <w:rPr>
          <w:rFonts w:ascii="Arial" w:eastAsia="Times New Roman" w:hAnsi="Arial" w:cs="Times New Roman"/>
          <w:kern w:val="0"/>
          <w:sz w:val="20"/>
          <w:szCs w:val="20"/>
          <w:lang w:eastAsia="cs-CZ"/>
        </w:rPr>
        <w:t xml:space="preserve"> č. 131/2024 Sb., o dokumentaci staveb a přílohy č. 8 k této vyhlášce které budou splňovat podmínky</w:t>
      </w:r>
      <w:bookmarkEnd w:id="1"/>
      <w:r w:rsidRPr="009D268C">
        <w:rPr>
          <w:rFonts w:ascii="Arial" w:eastAsia="Times New Roman" w:hAnsi="Arial" w:cs="Times New Roman"/>
          <w:kern w:val="0"/>
          <w:sz w:val="20"/>
          <w:szCs w:val="20"/>
          <w:lang w:eastAsia="cs-CZ"/>
        </w:rPr>
        <w:t>:</w:t>
      </w:r>
    </w:p>
    <w:p w14:paraId="6D22C9DF" w14:textId="77777777" w:rsidR="009D268C" w:rsidRPr="009D268C" w:rsidRDefault="009D268C" w:rsidP="009D268C">
      <w:pPr>
        <w:numPr>
          <w:ilvl w:val="0"/>
          <w:numId w:val="26"/>
        </w:numPr>
        <w:autoSpaceDE w:val="0"/>
        <w:autoSpaceDN w:val="0"/>
        <w:spacing w:after="0" w:line="240" w:lineRule="auto"/>
        <w:ind w:left="993" w:hanging="284"/>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rozhodnutí dotčených orgánů, případně jejich závazných stanovisek a vyjádření, především </w:t>
      </w:r>
      <w:r w:rsidR="00901251" w:rsidRPr="007A0001">
        <w:rPr>
          <w:rFonts w:ascii="Arial" w:eastAsia="Times New Roman" w:hAnsi="Arial" w:cs="Arial"/>
          <w:kern w:val="0"/>
          <w:sz w:val="20"/>
          <w:szCs w:val="20"/>
          <w:lang w:eastAsia="cs-CZ"/>
        </w:rPr>
        <w:t>ČEZ</w:t>
      </w:r>
      <w:r w:rsidRPr="009D268C">
        <w:rPr>
          <w:rFonts w:ascii="Arial" w:eastAsia="Times New Roman" w:hAnsi="Arial" w:cs="Arial"/>
          <w:kern w:val="0"/>
          <w:sz w:val="20"/>
          <w:szCs w:val="20"/>
          <w:lang w:eastAsia="cs-CZ"/>
        </w:rPr>
        <w:t>.</w:t>
      </w:r>
    </w:p>
    <w:p w14:paraId="6AA75217" w14:textId="77777777" w:rsidR="009D268C" w:rsidRPr="009D268C" w:rsidRDefault="009D268C" w:rsidP="009D268C">
      <w:pPr>
        <w:numPr>
          <w:ilvl w:val="0"/>
          <w:numId w:val="23"/>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vypracování soupisu prací, výkazu výměr a oceněného položkového rozpočtu podle jednotného ceníku stavebních prací potvrzeného autorizovaným projektantem.</w:t>
      </w:r>
    </w:p>
    <w:p w14:paraId="300533B8" w14:textId="77777777" w:rsidR="009D268C" w:rsidRPr="008E2A8E" w:rsidRDefault="009D268C" w:rsidP="008E2A8E">
      <w:pPr>
        <w:spacing w:before="120" w:after="0" w:line="240" w:lineRule="auto"/>
        <w:jc w:val="both"/>
        <w:rPr>
          <w:rFonts w:ascii="Arial" w:eastAsia="Times New Roman" w:hAnsi="Arial" w:cs="Arial"/>
          <w:kern w:val="0"/>
          <w:sz w:val="20"/>
          <w:szCs w:val="20"/>
          <w:lang w:eastAsia="cs-CZ"/>
        </w:rPr>
      </w:pPr>
    </w:p>
    <w:p w14:paraId="529DDAE1" w14:textId="77777777" w:rsidR="009D268C" w:rsidRPr="0067240D"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67240D">
        <w:rPr>
          <w:rFonts w:ascii="Arial" w:eastAsia="Times New Roman" w:hAnsi="Arial" w:cs="Arial"/>
          <w:b/>
          <w:kern w:val="0"/>
          <w:sz w:val="20"/>
          <w:szCs w:val="20"/>
          <w:lang w:eastAsia="cs-CZ"/>
        </w:rPr>
        <w:t>Obsah projektové dokumentace</w:t>
      </w:r>
    </w:p>
    <w:p w14:paraId="0CE2DD0E" w14:textId="77777777" w:rsidR="009D268C" w:rsidRDefault="009D268C" w:rsidP="00E11AB3">
      <w:pPr>
        <w:numPr>
          <w:ilvl w:val="0"/>
          <w:numId w:val="20"/>
        </w:numPr>
        <w:spacing w:before="60" w:after="0" w:line="240" w:lineRule="auto"/>
        <w:ind w:left="425" w:hanging="425"/>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Obsahem projektové dokumentace vypracované zhotovitelem musí být:</w:t>
      </w:r>
    </w:p>
    <w:p w14:paraId="76472A77" w14:textId="77777777" w:rsidR="00B9691C" w:rsidRPr="0072520F" w:rsidRDefault="00B9691C" w:rsidP="008559E4">
      <w:pPr>
        <w:numPr>
          <w:ilvl w:val="0"/>
          <w:numId w:val="28"/>
        </w:numPr>
        <w:autoSpaceDE w:val="0"/>
        <w:autoSpaceDN w:val="0"/>
        <w:spacing w:after="0" w:line="240" w:lineRule="auto"/>
        <w:ind w:left="709" w:hanging="283"/>
        <w:jc w:val="both"/>
        <w:rPr>
          <w:rFonts w:ascii="Arial" w:eastAsia="Times New Roman" w:hAnsi="Arial" w:cs="Times New Roman"/>
          <w:kern w:val="0"/>
          <w:sz w:val="20"/>
          <w:szCs w:val="20"/>
          <w:lang w:eastAsia="cs-CZ"/>
        </w:rPr>
      </w:pPr>
      <w:r w:rsidRPr="7529AE07">
        <w:rPr>
          <w:rFonts w:ascii="Arial" w:eastAsia="Times New Roman" w:hAnsi="Arial" w:cs="Arial"/>
          <w:sz w:val="20"/>
          <w:szCs w:val="20"/>
          <w:lang w:eastAsia="cs-CZ"/>
        </w:rPr>
        <w:t>D</w:t>
      </w:r>
      <w:r w:rsidR="0075388E">
        <w:rPr>
          <w:rFonts w:ascii="Arial" w:eastAsia="Times New Roman" w:hAnsi="Arial" w:cs="Arial"/>
          <w:kern w:val="0"/>
          <w:sz w:val="20"/>
          <w:szCs w:val="20"/>
          <w:lang w:eastAsia="cs-CZ"/>
        </w:rPr>
        <w:t>Z</w:t>
      </w:r>
      <w:r w:rsidRPr="7529AE07">
        <w:rPr>
          <w:rFonts w:ascii="Arial" w:eastAsia="Times New Roman" w:hAnsi="Arial" w:cs="Arial"/>
          <w:sz w:val="20"/>
          <w:szCs w:val="20"/>
          <w:lang w:eastAsia="cs-CZ"/>
        </w:rPr>
        <w:t xml:space="preserve">S </w:t>
      </w:r>
      <w:r w:rsidRPr="7529AE07">
        <w:rPr>
          <w:rFonts w:ascii="Arial" w:eastAsia="Times New Roman" w:hAnsi="Arial" w:cs="Times New Roman"/>
          <w:sz w:val="20"/>
          <w:szCs w:val="20"/>
          <w:lang w:eastAsia="cs-CZ"/>
        </w:rPr>
        <w:t xml:space="preserve">pro realizaci, která bude obsahovat </w:t>
      </w:r>
      <w:r w:rsidR="3A11CE0C" w:rsidRPr="7529AE07">
        <w:rPr>
          <w:rFonts w:ascii="Arial" w:eastAsia="Times New Roman" w:hAnsi="Arial" w:cs="Times New Roman"/>
          <w:sz w:val="20"/>
          <w:szCs w:val="20"/>
          <w:lang w:eastAsia="cs-CZ"/>
        </w:rPr>
        <w:t xml:space="preserve">zejména </w:t>
      </w:r>
      <w:r w:rsidRPr="7529AE07">
        <w:rPr>
          <w:rFonts w:ascii="Arial" w:eastAsia="Times New Roman" w:hAnsi="Arial" w:cs="Times New Roman"/>
          <w:sz w:val="20"/>
          <w:szCs w:val="20"/>
          <w:lang w:eastAsia="cs-CZ"/>
        </w:rPr>
        <w:t>koordinační situaci, jednopólové schéma, USM,</w:t>
      </w:r>
      <w:r w:rsidR="008E2A8E">
        <w:rPr>
          <w:rFonts w:ascii="Arial" w:eastAsia="Times New Roman" w:hAnsi="Arial" w:cs="Times New Roman"/>
          <w:sz w:val="20"/>
          <w:szCs w:val="20"/>
          <w:lang w:eastAsia="cs-CZ"/>
        </w:rPr>
        <w:t xml:space="preserve"> </w:t>
      </w:r>
      <w:r w:rsidRPr="7529AE07">
        <w:rPr>
          <w:rFonts w:ascii="Arial" w:eastAsia="Times New Roman" w:hAnsi="Arial" w:cs="Times New Roman"/>
          <w:sz w:val="20"/>
          <w:szCs w:val="20"/>
          <w:lang w:eastAsia="cs-CZ"/>
        </w:rPr>
        <w:t>technickou zprávu, výpočet uzemnění + kompletace, konzultace, tisk</w:t>
      </w:r>
      <w:r w:rsidR="008E2A8E">
        <w:rPr>
          <w:rFonts w:ascii="Arial" w:eastAsia="Times New Roman" w:hAnsi="Arial" w:cs="Times New Roman"/>
          <w:sz w:val="20"/>
          <w:szCs w:val="20"/>
          <w:lang w:eastAsia="cs-CZ"/>
        </w:rPr>
        <w:t>,</w:t>
      </w:r>
    </w:p>
    <w:p w14:paraId="233502E8" w14:textId="77777777" w:rsidR="00B9691C" w:rsidRPr="0072520F" w:rsidRDefault="00B9691C" w:rsidP="008559E4">
      <w:pPr>
        <w:numPr>
          <w:ilvl w:val="0"/>
          <w:numId w:val="28"/>
        </w:numPr>
        <w:autoSpaceDE w:val="0"/>
        <w:autoSpaceDN w:val="0"/>
        <w:spacing w:after="0" w:line="240" w:lineRule="auto"/>
        <w:ind w:left="709" w:hanging="283"/>
        <w:jc w:val="both"/>
        <w:rPr>
          <w:rFonts w:ascii="Arial" w:eastAsia="Times New Roman" w:hAnsi="Arial" w:cs="Times New Roman"/>
          <w:kern w:val="0"/>
          <w:sz w:val="20"/>
          <w:szCs w:val="20"/>
          <w:lang w:eastAsia="cs-CZ"/>
        </w:rPr>
      </w:pPr>
      <w:r w:rsidRPr="7529AE07">
        <w:rPr>
          <w:rFonts w:ascii="Arial" w:eastAsia="Times New Roman" w:hAnsi="Arial" w:cs="Times New Roman"/>
          <w:sz w:val="20"/>
          <w:szCs w:val="20"/>
          <w:lang w:eastAsia="cs-CZ"/>
        </w:rPr>
        <w:t xml:space="preserve">PD pro projednání stavby </w:t>
      </w:r>
      <w:r w:rsidR="2EBCE65E" w:rsidRPr="7529AE07">
        <w:rPr>
          <w:rFonts w:ascii="Arial" w:eastAsia="Times New Roman" w:hAnsi="Arial" w:cs="Times New Roman"/>
          <w:sz w:val="20"/>
          <w:szCs w:val="20"/>
          <w:lang w:eastAsia="cs-CZ"/>
        </w:rPr>
        <w:t>s distributorem (ČEZ)</w:t>
      </w:r>
      <w:r w:rsidRPr="7529AE07">
        <w:rPr>
          <w:rFonts w:ascii="Arial" w:eastAsia="Times New Roman" w:hAnsi="Arial" w:cs="Times New Roman"/>
          <w:sz w:val="20"/>
          <w:szCs w:val="20"/>
          <w:lang w:eastAsia="cs-CZ"/>
        </w:rPr>
        <w:t xml:space="preserve">, která bude obsahovat, </w:t>
      </w:r>
      <w:r w:rsidR="437E48C4" w:rsidRPr="7529AE07">
        <w:rPr>
          <w:rFonts w:ascii="Arial" w:eastAsia="Times New Roman" w:hAnsi="Arial" w:cs="Times New Roman"/>
          <w:sz w:val="20"/>
          <w:szCs w:val="20"/>
          <w:lang w:eastAsia="cs-CZ"/>
        </w:rPr>
        <w:t xml:space="preserve">zejména </w:t>
      </w:r>
      <w:r w:rsidRPr="7529AE07">
        <w:rPr>
          <w:rFonts w:ascii="Arial" w:eastAsia="Times New Roman" w:hAnsi="Arial" w:cs="Times New Roman"/>
          <w:sz w:val="20"/>
          <w:szCs w:val="20"/>
          <w:lang w:eastAsia="cs-CZ"/>
        </w:rPr>
        <w:t>situaci, jednopólové schéma,</w:t>
      </w:r>
      <w:r w:rsidR="008E2A8E">
        <w:rPr>
          <w:rFonts w:ascii="Arial" w:eastAsia="Times New Roman" w:hAnsi="Arial" w:cs="Times New Roman"/>
          <w:sz w:val="20"/>
          <w:szCs w:val="20"/>
          <w:lang w:eastAsia="cs-CZ"/>
        </w:rPr>
        <w:t xml:space="preserve"> </w:t>
      </w:r>
      <w:r w:rsidRPr="7529AE07">
        <w:rPr>
          <w:rFonts w:ascii="Arial" w:eastAsia="Times New Roman" w:hAnsi="Arial" w:cs="Times New Roman"/>
          <w:sz w:val="20"/>
          <w:szCs w:val="20"/>
          <w:lang w:eastAsia="cs-CZ"/>
        </w:rPr>
        <w:t>USM, technickou zprávu + kompletace, konzultace, tisk</w:t>
      </w:r>
      <w:r w:rsidR="008E2A8E">
        <w:rPr>
          <w:rFonts w:ascii="Arial" w:eastAsia="Times New Roman" w:hAnsi="Arial" w:cs="Times New Roman"/>
          <w:sz w:val="20"/>
          <w:szCs w:val="20"/>
          <w:lang w:eastAsia="cs-CZ"/>
        </w:rPr>
        <w:t>,</w:t>
      </w:r>
    </w:p>
    <w:p w14:paraId="43BD3282" w14:textId="77777777" w:rsidR="00B9691C" w:rsidRPr="0072520F" w:rsidRDefault="00B331D6" w:rsidP="008559E4">
      <w:pPr>
        <w:numPr>
          <w:ilvl w:val="0"/>
          <w:numId w:val="28"/>
        </w:numPr>
        <w:autoSpaceDE w:val="0"/>
        <w:autoSpaceDN w:val="0"/>
        <w:spacing w:after="0" w:line="240" w:lineRule="auto"/>
        <w:ind w:left="709" w:hanging="283"/>
        <w:jc w:val="both"/>
        <w:rPr>
          <w:rFonts w:ascii="Arial" w:eastAsia="Times New Roman" w:hAnsi="Arial" w:cs="Times New Roman"/>
          <w:kern w:val="0"/>
          <w:sz w:val="20"/>
          <w:szCs w:val="20"/>
          <w:lang w:eastAsia="cs-CZ"/>
        </w:rPr>
      </w:pPr>
      <w:r>
        <w:rPr>
          <w:rFonts w:ascii="Arial" w:eastAsia="Times New Roman" w:hAnsi="Arial" w:cs="Times New Roman"/>
          <w:kern w:val="0"/>
          <w:sz w:val="20"/>
          <w:szCs w:val="20"/>
          <w:lang w:eastAsia="cs-CZ"/>
        </w:rPr>
        <w:t>DPrS</w:t>
      </w:r>
      <w:r w:rsidR="00B9691C" w:rsidRPr="7529AE07">
        <w:rPr>
          <w:rFonts w:ascii="Arial" w:eastAsia="Times New Roman" w:hAnsi="Arial" w:cs="Times New Roman"/>
          <w:sz w:val="20"/>
          <w:szCs w:val="20"/>
          <w:lang w:eastAsia="cs-CZ"/>
        </w:rPr>
        <w:t xml:space="preserve">, která bude obsahovat </w:t>
      </w:r>
      <w:r w:rsidR="1D75C306" w:rsidRPr="7529AE07">
        <w:rPr>
          <w:rFonts w:ascii="Arial" w:eastAsia="Times New Roman" w:hAnsi="Arial" w:cs="Times New Roman"/>
          <w:sz w:val="20"/>
          <w:szCs w:val="20"/>
          <w:lang w:eastAsia="cs-CZ"/>
        </w:rPr>
        <w:t xml:space="preserve">zejména </w:t>
      </w:r>
      <w:r w:rsidR="008E2A8E">
        <w:rPr>
          <w:rFonts w:ascii="Arial" w:eastAsia="Times New Roman" w:hAnsi="Arial" w:cs="Times New Roman"/>
          <w:sz w:val="20"/>
          <w:szCs w:val="20"/>
          <w:lang w:eastAsia="cs-CZ"/>
        </w:rPr>
        <w:t>koordinační situaci dle skutečného</w:t>
      </w:r>
      <w:r w:rsidR="00B9691C" w:rsidRPr="7529AE07">
        <w:rPr>
          <w:rFonts w:ascii="Arial" w:eastAsia="Times New Roman" w:hAnsi="Arial" w:cs="Times New Roman"/>
          <w:sz w:val="20"/>
          <w:szCs w:val="20"/>
          <w:lang w:eastAsia="cs-CZ"/>
        </w:rPr>
        <w:t xml:space="preserve"> zaměření, jednopólové schéma,</w:t>
      </w:r>
      <w:r w:rsidR="008E2A8E">
        <w:rPr>
          <w:rFonts w:ascii="Arial" w:eastAsia="Times New Roman" w:hAnsi="Arial" w:cs="Times New Roman"/>
          <w:sz w:val="20"/>
          <w:szCs w:val="20"/>
          <w:lang w:eastAsia="cs-CZ"/>
        </w:rPr>
        <w:t xml:space="preserve"> </w:t>
      </w:r>
      <w:r w:rsidR="00B9691C" w:rsidRPr="7529AE07">
        <w:rPr>
          <w:rFonts w:ascii="Arial" w:eastAsia="Times New Roman" w:hAnsi="Arial" w:cs="Times New Roman"/>
          <w:sz w:val="20"/>
          <w:szCs w:val="20"/>
          <w:lang w:eastAsia="cs-CZ"/>
        </w:rPr>
        <w:t>USM, technickou zprávu + kompletace, konzultace, tisk</w:t>
      </w:r>
      <w:r w:rsidR="008E2A8E">
        <w:rPr>
          <w:rFonts w:ascii="Arial" w:eastAsia="Times New Roman" w:hAnsi="Arial" w:cs="Times New Roman"/>
          <w:sz w:val="20"/>
          <w:szCs w:val="20"/>
          <w:lang w:eastAsia="cs-CZ"/>
        </w:rPr>
        <w:t>,</w:t>
      </w:r>
    </w:p>
    <w:p w14:paraId="4C476FDB" w14:textId="77777777" w:rsidR="009D268C" w:rsidRPr="009D268C" w:rsidRDefault="009D268C" w:rsidP="009D268C">
      <w:pPr>
        <w:numPr>
          <w:ilvl w:val="0"/>
          <w:numId w:val="1"/>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prověření kolizních míst s technickými sítěmi a návrh jejich řešení,</w:t>
      </w:r>
    </w:p>
    <w:p w14:paraId="6B9AFB19" w14:textId="77777777" w:rsidR="009D268C" w:rsidRPr="009D268C" w:rsidRDefault="009D268C" w:rsidP="009D268C">
      <w:pPr>
        <w:numPr>
          <w:ilvl w:val="0"/>
          <w:numId w:val="1"/>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návrh organizace výstavby včetně předběžného časového harmonogramu,</w:t>
      </w:r>
      <w:r w:rsidR="008E2A8E">
        <w:rPr>
          <w:rFonts w:ascii="Arial" w:eastAsia="Times New Roman" w:hAnsi="Arial" w:cs="Arial"/>
          <w:kern w:val="0"/>
          <w:sz w:val="20"/>
          <w:szCs w:val="20"/>
          <w:lang w:eastAsia="cs-CZ"/>
        </w:rPr>
        <w:t xml:space="preserve"> </w:t>
      </w:r>
      <w:r w:rsidR="000D361D" w:rsidRPr="000D361D">
        <w:rPr>
          <w:rFonts w:ascii="Arial" w:eastAsia="Times New Roman" w:hAnsi="Arial" w:cs="Arial"/>
          <w:kern w:val="0"/>
          <w:sz w:val="20"/>
          <w:szCs w:val="20"/>
          <w:lang w:eastAsia="cs-CZ"/>
        </w:rPr>
        <w:t xml:space="preserve">kde prioritou je </w:t>
      </w:r>
      <w:r w:rsidR="009A71A2" w:rsidRPr="00984166">
        <w:rPr>
          <w:rFonts w:ascii="Arial" w:eastAsia="Times New Roman" w:hAnsi="Arial" w:cs="Arial"/>
          <w:b/>
          <w:bCs/>
          <w:kern w:val="0"/>
          <w:sz w:val="20"/>
          <w:szCs w:val="20"/>
          <w:lang w:eastAsia="cs-CZ"/>
        </w:rPr>
        <w:t>minimalizovat</w:t>
      </w:r>
      <w:r w:rsidR="000D361D" w:rsidRPr="00984166">
        <w:rPr>
          <w:rFonts w:ascii="Arial" w:eastAsia="Times New Roman" w:hAnsi="Arial" w:cs="Arial"/>
          <w:b/>
          <w:bCs/>
          <w:kern w:val="0"/>
          <w:sz w:val="20"/>
          <w:szCs w:val="20"/>
          <w:lang w:eastAsia="cs-CZ"/>
        </w:rPr>
        <w:t xml:space="preserve"> odstávky záso</w:t>
      </w:r>
      <w:r w:rsidR="00D15326" w:rsidRPr="00984166">
        <w:rPr>
          <w:rFonts w:ascii="Arial" w:eastAsia="Times New Roman" w:hAnsi="Arial" w:cs="Arial"/>
          <w:b/>
          <w:bCs/>
          <w:kern w:val="0"/>
          <w:sz w:val="20"/>
          <w:szCs w:val="20"/>
          <w:lang w:eastAsia="cs-CZ"/>
        </w:rPr>
        <w:t>b</w:t>
      </w:r>
      <w:r w:rsidR="000D361D" w:rsidRPr="00984166">
        <w:rPr>
          <w:rFonts w:ascii="Arial" w:eastAsia="Times New Roman" w:hAnsi="Arial" w:cs="Arial"/>
          <w:b/>
          <w:bCs/>
          <w:kern w:val="0"/>
          <w:sz w:val="20"/>
          <w:szCs w:val="20"/>
          <w:lang w:eastAsia="cs-CZ"/>
        </w:rPr>
        <w:t>o</w:t>
      </w:r>
      <w:r w:rsidR="000F2F47" w:rsidRPr="00984166">
        <w:rPr>
          <w:rFonts w:ascii="Arial" w:eastAsia="Times New Roman" w:hAnsi="Arial" w:cs="Arial"/>
          <w:b/>
          <w:bCs/>
          <w:kern w:val="0"/>
          <w:sz w:val="20"/>
          <w:szCs w:val="20"/>
          <w:lang w:eastAsia="cs-CZ"/>
        </w:rPr>
        <w:t>v</w:t>
      </w:r>
      <w:r w:rsidR="000D361D" w:rsidRPr="00984166">
        <w:rPr>
          <w:rFonts w:ascii="Arial" w:eastAsia="Times New Roman" w:hAnsi="Arial" w:cs="Arial"/>
          <w:b/>
          <w:bCs/>
          <w:kern w:val="0"/>
          <w:sz w:val="20"/>
          <w:szCs w:val="20"/>
          <w:lang w:eastAsia="cs-CZ"/>
        </w:rPr>
        <w:t>ání elektrickou energií</w:t>
      </w:r>
      <w:r w:rsidR="008D7835">
        <w:rPr>
          <w:rFonts w:ascii="Arial" w:eastAsia="Times New Roman" w:hAnsi="Arial" w:cs="Arial"/>
          <w:b/>
          <w:bCs/>
          <w:kern w:val="0"/>
          <w:sz w:val="20"/>
          <w:szCs w:val="20"/>
          <w:lang w:eastAsia="cs-CZ"/>
        </w:rPr>
        <w:t xml:space="preserve"> při realizaci</w:t>
      </w:r>
      <w:r w:rsidR="000D361D" w:rsidRPr="00984166">
        <w:rPr>
          <w:rFonts w:ascii="Arial" w:eastAsia="Times New Roman" w:hAnsi="Arial" w:cs="Arial"/>
          <w:b/>
          <w:bCs/>
          <w:kern w:val="0"/>
          <w:sz w:val="20"/>
          <w:szCs w:val="20"/>
          <w:lang w:eastAsia="cs-CZ"/>
        </w:rPr>
        <w:t xml:space="preserve"> v běžné pracovní době</w:t>
      </w:r>
      <w:r w:rsidR="000D361D" w:rsidRPr="000D361D">
        <w:rPr>
          <w:rFonts w:ascii="Arial" w:eastAsia="Times New Roman" w:hAnsi="Arial" w:cs="Arial"/>
          <w:kern w:val="0"/>
          <w:sz w:val="20"/>
          <w:szCs w:val="20"/>
          <w:lang w:eastAsia="cs-CZ"/>
        </w:rPr>
        <w:t>, které bude objednatel vykrývat dieselagregátem</w:t>
      </w:r>
      <w:r w:rsidR="008E2A8E">
        <w:rPr>
          <w:rFonts w:ascii="Arial" w:eastAsia="Times New Roman" w:hAnsi="Arial" w:cs="Arial"/>
          <w:kern w:val="0"/>
          <w:sz w:val="20"/>
          <w:szCs w:val="20"/>
          <w:lang w:eastAsia="cs-CZ"/>
        </w:rPr>
        <w:t>.</w:t>
      </w:r>
    </w:p>
    <w:p w14:paraId="339FE66B" w14:textId="77777777" w:rsidR="009D268C" w:rsidRPr="009D268C" w:rsidRDefault="009D268C" w:rsidP="008E2A8E">
      <w:pPr>
        <w:numPr>
          <w:ilvl w:val="0"/>
          <w:numId w:val="20"/>
        </w:numPr>
        <w:spacing w:before="60" w:after="0" w:line="240" w:lineRule="auto"/>
        <w:ind w:left="425" w:hanging="425"/>
        <w:jc w:val="both"/>
        <w:rPr>
          <w:rFonts w:ascii="Arial" w:eastAsia="Times New Roman" w:hAnsi="Arial" w:cs="Arial"/>
          <w:bCs/>
          <w:kern w:val="0"/>
          <w:sz w:val="20"/>
          <w:szCs w:val="20"/>
          <w:lang w:eastAsia="cs-CZ"/>
        </w:rPr>
      </w:pPr>
      <w:r w:rsidRPr="009D268C">
        <w:rPr>
          <w:rFonts w:ascii="Arial" w:eastAsia="Times New Roman" w:hAnsi="Arial" w:cs="Arial"/>
          <w:kern w:val="0"/>
          <w:sz w:val="20"/>
          <w:szCs w:val="20"/>
          <w:lang w:eastAsia="cs-CZ"/>
        </w:rPr>
        <w:t>Projektová dokumentace bude vypracována podle norem a stavebních předpisů platných v České</w:t>
      </w:r>
      <w:r w:rsidRPr="009D268C">
        <w:rPr>
          <w:rFonts w:ascii="Arial" w:eastAsia="Times New Roman" w:hAnsi="Arial" w:cs="Arial"/>
          <w:bCs/>
          <w:kern w:val="0"/>
          <w:sz w:val="20"/>
          <w:szCs w:val="20"/>
          <w:lang w:eastAsia="cs-CZ"/>
        </w:rPr>
        <w:t xml:space="preserve"> republice, zejména dle příslušných technických norem soustavy ČSN EN.</w:t>
      </w:r>
    </w:p>
    <w:p w14:paraId="185765EC" w14:textId="77777777" w:rsidR="009D268C" w:rsidRDefault="009D268C" w:rsidP="00C32374">
      <w:pPr>
        <w:numPr>
          <w:ilvl w:val="0"/>
          <w:numId w:val="20"/>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Stavba podle projektové dokumentace nesmí mít vli</w:t>
      </w:r>
      <w:r w:rsidR="008E2A8E">
        <w:rPr>
          <w:rFonts w:ascii="Arial" w:eastAsia="Times New Roman" w:hAnsi="Arial" w:cs="Arial"/>
          <w:kern w:val="0"/>
          <w:sz w:val="20"/>
          <w:szCs w:val="20"/>
          <w:lang w:eastAsia="cs-CZ"/>
        </w:rPr>
        <w:t>v na ekologickou stabilitu ÚSES.</w:t>
      </w:r>
    </w:p>
    <w:p w14:paraId="6BEDDA69" w14:textId="77777777" w:rsidR="00E279E3" w:rsidRPr="00E279E3" w:rsidRDefault="00E279E3" w:rsidP="008E2A8E">
      <w:pPr>
        <w:spacing w:before="120" w:after="0" w:line="240" w:lineRule="auto"/>
        <w:jc w:val="both"/>
        <w:rPr>
          <w:rFonts w:ascii="Arial" w:eastAsia="Times New Roman" w:hAnsi="Arial" w:cs="Arial"/>
          <w:bCs/>
          <w:kern w:val="0"/>
          <w:sz w:val="20"/>
          <w:szCs w:val="20"/>
          <w:lang w:eastAsia="cs-CZ"/>
        </w:rPr>
      </w:pPr>
    </w:p>
    <w:p w14:paraId="1EE0D985"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Forma a počet vyhotovení projektové dokumentace</w:t>
      </w:r>
    </w:p>
    <w:p w14:paraId="33058208" w14:textId="77777777" w:rsidR="009D268C" w:rsidRPr="009D268C" w:rsidRDefault="009D268C" w:rsidP="00E11AB3">
      <w:pPr>
        <w:numPr>
          <w:ilvl w:val="0"/>
          <w:numId w:val="19"/>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se zavazuje vypracovat dokumentaci dle článků III., IV. a V. této smlouvy v následujícím počtu vyhotovení:</w:t>
      </w:r>
    </w:p>
    <w:p w14:paraId="755A4804" w14:textId="77777777" w:rsidR="009D268C" w:rsidRPr="009D268C" w:rsidRDefault="009D268C" w:rsidP="009D268C">
      <w:pPr>
        <w:numPr>
          <w:ilvl w:val="0"/>
          <w:numId w:val="1"/>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kontrolní rozpočet stavby (elektronicky),</w:t>
      </w:r>
    </w:p>
    <w:p w14:paraId="2389BCDD" w14:textId="77777777" w:rsidR="009D268C" w:rsidRPr="009D268C" w:rsidRDefault="009D268C" w:rsidP="009D268C">
      <w:pPr>
        <w:numPr>
          <w:ilvl w:val="0"/>
          <w:numId w:val="1"/>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4 tištěná pare DZS</w:t>
      </w:r>
      <w:r w:rsidR="009F54E9">
        <w:rPr>
          <w:rFonts w:ascii="Arial" w:eastAsia="Times New Roman" w:hAnsi="Arial" w:cs="Arial"/>
          <w:kern w:val="0"/>
          <w:sz w:val="20"/>
          <w:szCs w:val="20"/>
          <w:lang w:eastAsia="cs-CZ"/>
        </w:rPr>
        <w:t xml:space="preserve">, PD </w:t>
      </w:r>
      <w:r w:rsidR="005F26D7">
        <w:rPr>
          <w:rFonts w:ascii="Arial" w:eastAsia="Times New Roman" w:hAnsi="Arial" w:cs="Arial"/>
          <w:kern w:val="0"/>
          <w:sz w:val="20"/>
          <w:szCs w:val="20"/>
          <w:lang w:eastAsia="cs-CZ"/>
        </w:rPr>
        <w:t xml:space="preserve">pro ČEZ a </w:t>
      </w:r>
      <w:r w:rsidRPr="009D268C">
        <w:rPr>
          <w:rFonts w:ascii="Arial" w:eastAsia="Times New Roman" w:hAnsi="Arial" w:cs="Arial"/>
          <w:kern w:val="0"/>
          <w:sz w:val="20"/>
          <w:szCs w:val="20"/>
          <w:lang w:eastAsia="cs-CZ"/>
        </w:rPr>
        <w:t>DPrS,</w:t>
      </w:r>
    </w:p>
    <w:p w14:paraId="761F240D" w14:textId="77777777" w:rsidR="009D268C" w:rsidRPr="009D268C" w:rsidRDefault="009D268C" w:rsidP="009D268C">
      <w:pPr>
        <w:numPr>
          <w:ilvl w:val="0"/>
          <w:numId w:val="1"/>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 (elektronicky)</w:t>
      </w:r>
      <w:r w:rsidR="008E2A8E">
        <w:rPr>
          <w:rFonts w:ascii="Arial" w:eastAsia="Times New Roman" w:hAnsi="Arial" w:cs="Arial"/>
          <w:kern w:val="0"/>
          <w:sz w:val="20"/>
          <w:szCs w:val="20"/>
          <w:lang w:eastAsia="cs-CZ"/>
        </w:rPr>
        <w:t xml:space="preserve"> </w:t>
      </w:r>
      <w:r w:rsidRPr="009D268C">
        <w:rPr>
          <w:rFonts w:ascii="Arial" w:eastAsia="Times New Roman" w:hAnsi="Arial" w:cs="Arial"/>
          <w:kern w:val="0"/>
          <w:sz w:val="20"/>
          <w:szCs w:val="20"/>
          <w:lang w:eastAsia="cs-CZ"/>
        </w:rPr>
        <w:t>v digitální podobě ve zdrojových formátech dle příslušného software (dwg, .dxf, .docx, .xlsx) a u každého souboru i jeho kopii převed</w:t>
      </w:r>
      <w:r w:rsidR="00BF2381">
        <w:rPr>
          <w:rFonts w:ascii="Arial" w:eastAsia="Times New Roman" w:hAnsi="Arial" w:cs="Arial"/>
          <w:kern w:val="0"/>
          <w:sz w:val="20"/>
          <w:szCs w:val="20"/>
          <w:lang w:eastAsia="cs-CZ"/>
        </w:rPr>
        <w:t>e</w:t>
      </w:r>
      <w:r w:rsidRPr="009D268C">
        <w:rPr>
          <w:rFonts w:ascii="Arial" w:eastAsia="Times New Roman" w:hAnsi="Arial" w:cs="Arial"/>
          <w:kern w:val="0"/>
          <w:sz w:val="20"/>
          <w:szCs w:val="20"/>
          <w:lang w:eastAsia="cs-CZ"/>
        </w:rPr>
        <w:t>nou do formátu .pdf.,</w:t>
      </w:r>
    </w:p>
    <w:p w14:paraId="23B708A6" w14:textId="77777777" w:rsidR="009D268C" w:rsidRPr="009D268C" w:rsidRDefault="009D268C" w:rsidP="009D268C">
      <w:pPr>
        <w:numPr>
          <w:ilvl w:val="0"/>
          <w:numId w:val="1"/>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další eventuální pare budou předmětem zvláštní objednávky.</w:t>
      </w:r>
    </w:p>
    <w:p w14:paraId="3FD3A0F2" w14:textId="77777777" w:rsidR="009D268C" w:rsidRPr="009D268C" w:rsidRDefault="009D268C" w:rsidP="008E2A8E">
      <w:pPr>
        <w:spacing w:before="120" w:after="0" w:line="240" w:lineRule="auto"/>
        <w:jc w:val="center"/>
        <w:rPr>
          <w:rFonts w:ascii="Arial" w:eastAsia="Times New Roman" w:hAnsi="Arial" w:cs="Arial"/>
          <w:b/>
          <w:kern w:val="0"/>
          <w:sz w:val="20"/>
          <w:szCs w:val="20"/>
          <w:lang w:eastAsia="cs-CZ"/>
        </w:rPr>
      </w:pPr>
    </w:p>
    <w:p w14:paraId="34D2392F"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Doba plnění</w:t>
      </w:r>
    </w:p>
    <w:p w14:paraId="7FE88EAC" w14:textId="77777777" w:rsidR="009D268C" w:rsidRPr="009D268C" w:rsidRDefault="009D268C" w:rsidP="00E11AB3">
      <w:pPr>
        <w:numPr>
          <w:ilvl w:val="0"/>
          <w:numId w:val="6"/>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rPr>
        <w:t>Smluvní strany se dohodly na provedení díla v těchto termínech:</w:t>
      </w:r>
    </w:p>
    <w:p w14:paraId="17B64B15" w14:textId="77777777" w:rsidR="009D268C" w:rsidRPr="009D268C" w:rsidRDefault="009D268C" w:rsidP="008E2A8E">
      <w:pPr>
        <w:numPr>
          <w:ilvl w:val="0"/>
          <w:numId w:val="24"/>
        </w:numPr>
        <w:tabs>
          <w:tab w:val="left" w:pos="3686"/>
          <w:tab w:val="left" w:pos="3969"/>
        </w:tabs>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termín zahájení provádění díla</w:t>
      </w:r>
      <w:r w:rsidRPr="009D268C">
        <w:rPr>
          <w:rFonts w:ascii="Arial" w:eastAsia="Times New Roman" w:hAnsi="Arial" w:cs="Arial"/>
          <w:kern w:val="0"/>
          <w:sz w:val="20"/>
          <w:szCs w:val="20"/>
          <w:lang w:eastAsia="cs-CZ"/>
        </w:rPr>
        <w:tab/>
        <w:t>–</w:t>
      </w:r>
      <w:r w:rsidRPr="009D268C">
        <w:rPr>
          <w:rFonts w:ascii="Arial" w:eastAsia="Times New Roman" w:hAnsi="Arial" w:cs="Arial"/>
          <w:kern w:val="0"/>
          <w:sz w:val="20"/>
          <w:szCs w:val="20"/>
          <w:lang w:eastAsia="cs-CZ"/>
        </w:rPr>
        <w:tab/>
        <w:t>bez zbytečného odkladu po uzavření této smlouvy,</w:t>
      </w:r>
    </w:p>
    <w:p w14:paraId="476B1C00" w14:textId="77777777" w:rsidR="00271D69" w:rsidRDefault="009D268C" w:rsidP="008E2A8E">
      <w:pPr>
        <w:numPr>
          <w:ilvl w:val="1"/>
          <w:numId w:val="25"/>
        </w:numPr>
        <w:tabs>
          <w:tab w:val="clear" w:pos="1440"/>
          <w:tab w:val="num" w:pos="709"/>
          <w:tab w:val="left" w:pos="3686"/>
        </w:tabs>
        <w:autoSpaceDN w:val="0"/>
        <w:spacing w:after="0" w:line="240" w:lineRule="auto"/>
        <w:ind w:left="3969" w:hanging="354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termín řádného dokončení díla</w:t>
      </w:r>
      <w:r w:rsidRPr="009D268C">
        <w:rPr>
          <w:rFonts w:ascii="Arial" w:eastAsia="Times New Roman" w:hAnsi="Arial" w:cs="Arial"/>
          <w:kern w:val="0"/>
          <w:sz w:val="20"/>
          <w:szCs w:val="20"/>
          <w:lang w:eastAsia="cs-CZ"/>
        </w:rPr>
        <w:tab/>
        <w:t>–</w:t>
      </w:r>
      <w:r w:rsidRPr="009D268C">
        <w:rPr>
          <w:rFonts w:ascii="Arial" w:eastAsia="Times New Roman" w:hAnsi="Arial" w:cs="Arial"/>
          <w:kern w:val="0"/>
          <w:sz w:val="20"/>
          <w:szCs w:val="20"/>
          <w:lang w:eastAsia="cs-CZ"/>
        </w:rPr>
        <w:tab/>
      </w:r>
      <w:r w:rsidR="00C82141">
        <w:rPr>
          <w:rFonts w:ascii="Arial" w:eastAsia="Times New Roman" w:hAnsi="Arial" w:cs="Arial"/>
          <w:kern w:val="0"/>
          <w:sz w:val="20"/>
          <w:szCs w:val="20"/>
          <w:lang w:eastAsia="cs-CZ"/>
        </w:rPr>
        <w:t>d</w:t>
      </w:r>
      <w:r w:rsidR="00FD2424" w:rsidRPr="00FD2424">
        <w:rPr>
          <w:rFonts w:ascii="Arial" w:eastAsia="Times New Roman" w:hAnsi="Arial" w:cs="Arial"/>
          <w:kern w:val="0"/>
          <w:sz w:val="20"/>
          <w:szCs w:val="20"/>
          <w:lang w:eastAsia="cs-CZ"/>
        </w:rPr>
        <w:t xml:space="preserve">okončení a předání </w:t>
      </w:r>
      <w:r w:rsidR="001244F2">
        <w:rPr>
          <w:rFonts w:ascii="Arial" w:eastAsia="Times New Roman" w:hAnsi="Arial" w:cs="Arial"/>
          <w:kern w:val="0"/>
          <w:sz w:val="20"/>
          <w:szCs w:val="20"/>
          <w:lang w:eastAsia="cs-CZ"/>
        </w:rPr>
        <w:t>DZS</w:t>
      </w:r>
      <w:r w:rsidR="00CF1935">
        <w:rPr>
          <w:rFonts w:ascii="Arial" w:eastAsia="Times New Roman" w:hAnsi="Arial" w:cs="Arial"/>
          <w:kern w:val="0"/>
          <w:sz w:val="20"/>
          <w:szCs w:val="20"/>
          <w:lang w:eastAsia="cs-CZ"/>
        </w:rPr>
        <w:t xml:space="preserve"> a PD pro ČEZ </w:t>
      </w:r>
      <w:r w:rsidR="00FD2424" w:rsidRPr="00FD2424">
        <w:rPr>
          <w:rFonts w:ascii="Arial" w:eastAsia="Times New Roman" w:hAnsi="Arial" w:cs="Arial"/>
          <w:kern w:val="0"/>
          <w:sz w:val="20"/>
          <w:szCs w:val="20"/>
          <w:lang w:eastAsia="cs-CZ"/>
        </w:rPr>
        <w:t>do</w:t>
      </w:r>
      <w:r w:rsidR="00C32374">
        <w:rPr>
          <w:rFonts w:ascii="Arial" w:eastAsia="Times New Roman" w:hAnsi="Arial" w:cs="Arial"/>
          <w:kern w:val="0"/>
          <w:sz w:val="20"/>
          <w:szCs w:val="20"/>
          <w:lang w:eastAsia="cs-CZ"/>
        </w:rPr>
        <w:t xml:space="preserve"> </w:t>
      </w:r>
      <w:r w:rsidR="00C82141">
        <w:rPr>
          <w:rFonts w:ascii="Arial" w:eastAsia="Times New Roman" w:hAnsi="Arial" w:cs="Arial"/>
          <w:kern w:val="0"/>
          <w:sz w:val="20"/>
          <w:szCs w:val="20"/>
          <w:lang w:eastAsia="cs-CZ"/>
        </w:rPr>
        <w:t>6</w:t>
      </w:r>
      <w:r w:rsidR="00FD2424" w:rsidRPr="00FD2424">
        <w:rPr>
          <w:rFonts w:ascii="Arial" w:eastAsia="Times New Roman" w:hAnsi="Arial" w:cs="Arial"/>
          <w:kern w:val="0"/>
          <w:sz w:val="20"/>
          <w:szCs w:val="20"/>
          <w:lang w:eastAsia="cs-CZ"/>
        </w:rPr>
        <w:t>0 dnů od účinnosti smlouvy</w:t>
      </w:r>
      <w:r w:rsidR="008E2A8E">
        <w:rPr>
          <w:rFonts w:ascii="Arial" w:eastAsia="Times New Roman" w:hAnsi="Arial" w:cs="Arial"/>
          <w:kern w:val="0"/>
          <w:sz w:val="20"/>
          <w:szCs w:val="20"/>
          <w:lang w:eastAsia="cs-CZ"/>
        </w:rPr>
        <w:t>,</w:t>
      </w:r>
    </w:p>
    <w:p w14:paraId="731E0EC1" w14:textId="77777777" w:rsidR="00271D69" w:rsidRDefault="00FD2424" w:rsidP="008E2A8E">
      <w:pPr>
        <w:tabs>
          <w:tab w:val="left" w:pos="3686"/>
        </w:tabs>
        <w:autoSpaceDN w:val="0"/>
        <w:spacing w:after="0" w:line="240" w:lineRule="auto"/>
        <w:ind w:left="3969" w:hanging="3543"/>
        <w:jc w:val="both"/>
        <w:rPr>
          <w:rFonts w:ascii="Arial" w:eastAsia="Times New Roman" w:hAnsi="Arial" w:cs="Arial"/>
          <w:kern w:val="0"/>
          <w:sz w:val="20"/>
          <w:szCs w:val="20"/>
          <w:lang w:eastAsia="cs-CZ"/>
        </w:rPr>
      </w:pPr>
      <w:r>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w:t>
      </w:r>
      <w:r w:rsidRPr="009D268C">
        <w:rPr>
          <w:rFonts w:ascii="Arial" w:eastAsia="Times New Roman" w:hAnsi="Arial" w:cs="Arial"/>
          <w:kern w:val="0"/>
          <w:sz w:val="20"/>
          <w:szCs w:val="20"/>
          <w:lang w:eastAsia="cs-CZ"/>
        </w:rPr>
        <w:tab/>
      </w:r>
      <w:r w:rsidR="00C82141">
        <w:rPr>
          <w:rFonts w:ascii="Arial" w:eastAsia="Times New Roman" w:hAnsi="Arial" w:cs="Arial"/>
          <w:kern w:val="0"/>
          <w:sz w:val="20"/>
          <w:szCs w:val="20"/>
          <w:lang w:eastAsia="cs-CZ"/>
        </w:rPr>
        <w:t>p</w:t>
      </w:r>
      <w:r w:rsidR="006D3627" w:rsidRPr="006D3627">
        <w:rPr>
          <w:rFonts w:ascii="Arial" w:eastAsia="Times New Roman" w:hAnsi="Arial" w:cs="Arial"/>
          <w:kern w:val="0"/>
          <w:sz w:val="20"/>
          <w:szCs w:val="20"/>
          <w:lang w:eastAsia="cs-CZ"/>
        </w:rPr>
        <w:t xml:space="preserve">odání žádosti o vydání stanovisek všech dotčených orgánů, povolení do </w:t>
      </w:r>
      <w:r w:rsidR="0016512D">
        <w:rPr>
          <w:rFonts w:ascii="Arial" w:eastAsia="Times New Roman" w:hAnsi="Arial" w:cs="Arial"/>
          <w:kern w:val="0"/>
          <w:sz w:val="20"/>
          <w:szCs w:val="20"/>
          <w:lang w:eastAsia="cs-CZ"/>
        </w:rPr>
        <w:t>15</w:t>
      </w:r>
      <w:r w:rsidR="006D3627" w:rsidRPr="006D3627">
        <w:rPr>
          <w:rFonts w:ascii="Arial" w:eastAsia="Times New Roman" w:hAnsi="Arial" w:cs="Arial"/>
          <w:kern w:val="0"/>
          <w:sz w:val="20"/>
          <w:szCs w:val="20"/>
          <w:lang w:eastAsia="cs-CZ"/>
        </w:rPr>
        <w:t xml:space="preserve"> kalendářních dnů od dokončení a předání </w:t>
      </w:r>
      <w:r w:rsidR="001244F2">
        <w:rPr>
          <w:rFonts w:ascii="Arial" w:eastAsia="Times New Roman" w:hAnsi="Arial" w:cs="Arial"/>
          <w:kern w:val="0"/>
          <w:sz w:val="20"/>
          <w:szCs w:val="20"/>
          <w:lang w:eastAsia="cs-CZ"/>
        </w:rPr>
        <w:t>DZS</w:t>
      </w:r>
      <w:r w:rsidR="008E2A8E">
        <w:rPr>
          <w:rFonts w:ascii="Arial" w:eastAsia="Times New Roman" w:hAnsi="Arial" w:cs="Arial"/>
          <w:kern w:val="0"/>
          <w:sz w:val="20"/>
          <w:szCs w:val="20"/>
          <w:lang w:eastAsia="cs-CZ"/>
        </w:rPr>
        <w:t>,</w:t>
      </w:r>
    </w:p>
    <w:p w14:paraId="6328EB63" w14:textId="77777777" w:rsidR="00271D69" w:rsidRPr="009D268C" w:rsidRDefault="006D3627" w:rsidP="008E2A8E">
      <w:pPr>
        <w:tabs>
          <w:tab w:val="left" w:pos="3686"/>
          <w:tab w:val="left" w:pos="3969"/>
        </w:tabs>
        <w:autoSpaceDN w:val="0"/>
        <w:spacing w:after="0" w:line="240" w:lineRule="auto"/>
        <w:ind w:left="3969" w:hanging="3543"/>
        <w:jc w:val="both"/>
        <w:rPr>
          <w:rFonts w:ascii="Arial" w:eastAsia="Times New Roman" w:hAnsi="Arial" w:cs="Arial"/>
          <w:kern w:val="0"/>
          <w:sz w:val="20"/>
          <w:szCs w:val="20"/>
          <w:lang w:eastAsia="cs-CZ"/>
        </w:rPr>
      </w:pPr>
      <w:r>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w:t>
      </w:r>
      <w:r w:rsidRPr="009D268C">
        <w:rPr>
          <w:rFonts w:ascii="Arial" w:eastAsia="Times New Roman" w:hAnsi="Arial" w:cs="Arial"/>
          <w:kern w:val="0"/>
          <w:sz w:val="20"/>
          <w:szCs w:val="20"/>
          <w:lang w:eastAsia="cs-CZ"/>
        </w:rPr>
        <w:tab/>
      </w:r>
      <w:r w:rsidR="00C82141">
        <w:rPr>
          <w:rFonts w:ascii="Arial" w:eastAsia="Times New Roman" w:hAnsi="Arial" w:cs="Arial"/>
          <w:kern w:val="0"/>
          <w:sz w:val="20"/>
          <w:szCs w:val="20"/>
          <w:lang w:eastAsia="cs-CZ"/>
        </w:rPr>
        <w:t>d</w:t>
      </w:r>
      <w:r w:rsidR="00C64375" w:rsidRPr="00C64375">
        <w:rPr>
          <w:rFonts w:ascii="Arial" w:eastAsia="Times New Roman" w:hAnsi="Arial" w:cs="Arial"/>
          <w:kern w:val="0"/>
          <w:sz w:val="20"/>
          <w:szCs w:val="20"/>
          <w:lang w:eastAsia="cs-CZ"/>
        </w:rPr>
        <w:t>okončení a předání DP</w:t>
      </w:r>
      <w:r w:rsidR="008433E4">
        <w:rPr>
          <w:rFonts w:ascii="Arial" w:eastAsia="Times New Roman" w:hAnsi="Arial" w:cs="Arial"/>
          <w:kern w:val="0"/>
          <w:sz w:val="20"/>
          <w:szCs w:val="20"/>
          <w:lang w:eastAsia="cs-CZ"/>
        </w:rPr>
        <w:t>r</w:t>
      </w:r>
      <w:r w:rsidR="00C64375" w:rsidRPr="00C64375">
        <w:rPr>
          <w:rFonts w:ascii="Arial" w:eastAsia="Times New Roman" w:hAnsi="Arial" w:cs="Arial"/>
          <w:kern w:val="0"/>
          <w:sz w:val="20"/>
          <w:szCs w:val="20"/>
          <w:lang w:eastAsia="cs-CZ"/>
        </w:rPr>
        <w:t xml:space="preserve">S do 60 dnů od </w:t>
      </w:r>
      <w:r w:rsidR="006A0284">
        <w:rPr>
          <w:rFonts w:ascii="Arial" w:eastAsia="Times New Roman" w:hAnsi="Arial" w:cs="Arial"/>
          <w:kern w:val="0"/>
          <w:sz w:val="20"/>
          <w:szCs w:val="20"/>
          <w:lang w:eastAsia="cs-CZ"/>
        </w:rPr>
        <w:t xml:space="preserve">získání kladných stanovisek dotčených </w:t>
      </w:r>
      <w:r w:rsidR="009C4A63">
        <w:rPr>
          <w:rFonts w:ascii="Arial" w:eastAsia="Times New Roman" w:hAnsi="Arial" w:cs="Arial"/>
          <w:kern w:val="0"/>
          <w:sz w:val="20"/>
          <w:szCs w:val="20"/>
          <w:lang w:eastAsia="cs-CZ"/>
        </w:rPr>
        <w:t>subjektů</w:t>
      </w:r>
      <w:r w:rsidR="008E2A8E">
        <w:rPr>
          <w:rFonts w:ascii="Arial" w:eastAsia="Times New Roman" w:hAnsi="Arial" w:cs="Arial"/>
          <w:kern w:val="0"/>
          <w:sz w:val="20"/>
          <w:szCs w:val="20"/>
          <w:lang w:eastAsia="cs-CZ"/>
        </w:rPr>
        <w:t>.</w:t>
      </w:r>
    </w:p>
    <w:p w14:paraId="33DB16BF" w14:textId="77777777" w:rsidR="009D268C" w:rsidRPr="009D268C" w:rsidRDefault="009D268C" w:rsidP="00C32374">
      <w:pPr>
        <w:numPr>
          <w:ilvl w:val="0"/>
          <w:numId w:val="6"/>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rPr>
        <w:t xml:space="preserve">Dodržení shora uvedených termínů provádění díla je závazné a porušení těchto termínů může být důvodem pro vyúčtování smluvní pokuty podle čl. </w:t>
      </w:r>
      <w:r w:rsidR="00363CCE">
        <w:rPr>
          <w:rFonts w:ascii="Arial" w:eastAsia="Times New Roman" w:hAnsi="Arial" w:cs="Arial"/>
          <w:kern w:val="0"/>
          <w:sz w:val="20"/>
          <w:szCs w:val="20"/>
        </w:rPr>
        <w:fldChar w:fldCharType="begin"/>
      </w:r>
      <w:r w:rsidR="004B2AD3">
        <w:rPr>
          <w:rFonts w:ascii="Arial" w:eastAsia="Times New Roman" w:hAnsi="Arial" w:cs="Arial"/>
          <w:kern w:val="0"/>
          <w:sz w:val="20"/>
          <w:szCs w:val="20"/>
        </w:rPr>
        <w:instrText xml:space="preserve"> REF _Ref196382658 \r \h </w:instrText>
      </w:r>
      <w:r w:rsidR="00363CCE">
        <w:rPr>
          <w:rFonts w:ascii="Arial" w:eastAsia="Times New Roman" w:hAnsi="Arial" w:cs="Arial"/>
          <w:kern w:val="0"/>
          <w:sz w:val="20"/>
          <w:szCs w:val="20"/>
        </w:rPr>
      </w:r>
      <w:r w:rsidR="00363CCE">
        <w:rPr>
          <w:rFonts w:ascii="Arial" w:eastAsia="Times New Roman" w:hAnsi="Arial" w:cs="Arial"/>
          <w:kern w:val="0"/>
          <w:sz w:val="20"/>
          <w:szCs w:val="20"/>
        </w:rPr>
        <w:fldChar w:fldCharType="separate"/>
      </w:r>
      <w:r w:rsidR="00E55898">
        <w:rPr>
          <w:rFonts w:ascii="Arial" w:eastAsia="Times New Roman" w:hAnsi="Arial" w:cs="Arial"/>
          <w:kern w:val="0"/>
          <w:sz w:val="20"/>
          <w:szCs w:val="20"/>
        </w:rPr>
        <w:t>XII</w:t>
      </w:r>
      <w:r w:rsidR="00363CCE">
        <w:rPr>
          <w:rFonts w:ascii="Arial" w:eastAsia="Times New Roman" w:hAnsi="Arial" w:cs="Arial"/>
          <w:kern w:val="0"/>
          <w:sz w:val="20"/>
          <w:szCs w:val="20"/>
        </w:rPr>
        <w:fldChar w:fldCharType="end"/>
      </w:r>
      <w:r w:rsidR="004B2AD3">
        <w:rPr>
          <w:rFonts w:ascii="Arial" w:eastAsia="Times New Roman" w:hAnsi="Arial" w:cs="Arial"/>
          <w:kern w:val="0"/>
          <w:sz w:val="20"/>
          <w:szCs w:val="20"/>
        </w:rPr>
        <w:t>.</w:t>
      </w:r>
      <w:r w:rsidRPr="009D268C">
        <w:rPr>
          <w:rFonts w:ascii="Arial" w:eastAsia="Times New Roman" w:hAnsi="Arial" w:cs="Arial"/>
          <w:kern w:val="0"/>
          <w:sz w:val="20"/>
          <w:szCs w:val="20"/>
        </w:rPr>
        <w:t xml:space="preserve"> této smlouvy, případně také důvodem k vypovězení či odstoupení od této smlouvy podle čl. </w:t>
      </w:r>
      <w:r w:rsidR="00363CCE">
        <w:rPr>
          <w:rFonts w:ascii="Arial" w:eastAsia="Times New Roman" w:hAnsi="Arial" w:cs="Arial"/>
          <w:kern w:val="0"/>
          <w:sz w:val="20"/>
          <w:szCs w:val="20"/>
        </w:rPr>
        <w:fldChar w:fldCharType="begin"/>
      </w:r>
      <w:r w:rsidR="00045C09">
        <w:rPr>
          <w:rFonts w:ascii="Arial" w:eastAsia="Times New Roman" w:hAnsi="Arial" w:cs="Arial"/>
          <w:kern w:val="0"/>
          <w:sz w:val="20"/>
          <w:szCs w:val="20"/>
        </w:rPr>
        <w:instrText xml:space="preserve"> REF _Ref196382723 \r \h </w:instrText>
      </w:r>
      <w:r w:rsidR="00363CCE">
        <w:rPr>
          <w:rFonts w:ascii="Arial" w:eastAsia="Times New Roman" w:hAnsi="Arial" w:cs="Arial"/>
          <w:kern w:val="0"/>
          <w:sz w:val="20"/>
          <w:szCs w:val="20"/>
        </w:rPr>
      </w:r>
      <w:r w:rsidR="00363CCE">
        <w:rPr>
          <w:rFonts w:ascii="Arial" w:eastAsia="Times New Roman" w:hAnsi="Arial" w:cs="Arial"/>
          <w:kern w:val="0"/>
          <w:sz w:val="20"/>
          <w:szCs w:val="20"/>
        </w:rPr>
        <w:fldChar w:fldCharType="separate"/>
      </w:r>
      <w:r w:rsidR="00E55898">
        <w:rPr>
          <w:rFonts w:ascii="Arial" w:eastAsia="Times New Roman" w:hAnsi="Arial" w:cs="Arial"/>
          <w:kern w:val="0"/>
          <w:sz w:val="20"/>
          <w:szCs w:val="20"/>
        </w:rPr>
        <w:t>XIV</w:t>
      </w:r>
      <w:r w:rsidR="00363CCE">
        <w:rPr>
          <w:rFonts w:ascii="Arial" w:eastAsia="Times New Roman" w:hAnsi="Arial" w:cs="Arial"/>
          <w:kern w:val="0"/>
          <w:sz w:val="20"/>
          <w:szCs w:val="20"/>
        </w:rPr>
        <w:fldChar w:fldCharType="end"/>
      </w:r>
      <w:r w:rsidR="00045C09">
        <w:rPr>
          <w:rFonts w:ascii="Arial" w:eastAsia="Times New Roman" w:hAnsi="Arial" w:cs="Arial"/>
          <w:kern w:val="0"/>
          <w:sz w:val="20"/>
          <w:szCs w:val="20"/>
        </w:rPr>
        <w:t>.</w:t>
      </w:r>
      <w:r w:rsidRPr="009D268C">
        <w:rPr>
          <w:rFonts w:ascii="Arial" w:eastAsia="Times New Roman" w:hAnsi="Arial" w:cs="Arial"/>
          <w:kern w:val="0"/>
          <w:sz w:val="20"/>
          <w:szCs w:val="20"/>
        </w:rPr>
        <w:t xml:space="preserve"> této smlouvy.</w:t>
      </w:r>
    </w:p>
    <w:p w14:paraId="770478CC" w14:textId="77777777" w:rsidR="009D268C" w:rsidRPr="009D268C" w:rsidRDefault="009D268C" w:rsidP="00EA51D5">
      <w:pPr>
        <w:spacing w:before="120" w:after="0" w:line="240" w:lineRule="auto"/>
        <w:rPr>
          <w:rFonts w:ascii="Arial" w:eastAsia="Times New Roman" w:hAnsi="Arial" w:cs="Arial"/>
          <w:iCs/>
          <w:kern w:val="0"/>
          <w:sz w:val="20"/>
          <w:szCs w:val="20"/>
          <w:lang w:eastAsia="cs-CZ"/>
        </w:rPr>
      </w:pPr>
    </w:p>
    <w:p w14:paraId="019B1B08"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Cena díla</w:t>
      </w:r>
    </w:p>
    <w:p w14:paraId="3668AB31" w14:textId="77777777" w:rsidR="009D268C" w:rsidRPr="009D268C" w:rsidRDefault="009D268C" w:rsidP="00E11AB3">
      <w:pPr>
        <w:numPr>
          <w:ilvl w:val="0"/>
          <w:numId w:val="2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Smluvní strany sjednávají cenu za dílo v celkové výši:</w:t>
      </w:r>
    </w:p>
    <w:p w14:paraId="687C53DC" w14:textId="77777777" w:rsidR="009D268C" w:rsidRPr="009D268C" w:rsidRDefault="009D268C" w:rsidP="1EA03B30">
      <w:pPr>
        <w:tabs>
          <w:tab w:val="left" w:pos="720"/>
          <w:tab w:val="right" w:pos="7380"/>
        </w:tabs>
        <w:spacing w:after="0" w:line="240" w:lineRule="auto"/>
        <w:jc w:val="both"/>
        <w:rPr>
          <w:rFonts w:ascii="Arial" w:eastAsia="Times New Roman" w:hAnsi="Arial" w:cs="Arial"/>
          <w:b/>
          <w:bCs/>
          <w:kern w:val="0"/>
          <w:sz w:val="20"/>
          <w:szCs w:val="20"/>
          <w:lang w:eastAsia="cs-CZ"/>
        </w:rPr>
      </w:pPr>
      <w:r w:rsidRPr="009D268C">
        <w:rPr>
          <w:rFonts w:ascii="Arial" w:eastAsia="Times New Roman" w:hAnsi="Arial" w:cs="Arial"/>
          <w:b/>
          <w:kern w:val="0"/>
          <w:sz w:val="20"/>
          <w:szCs w:val="20"/>
          <w:lang w:eastAsia="cs-CZ"/>
        </w:rPr>
        <w:tab/>
      </w:r>
      <w:r w:rsidRPr="1EA03B30">
        <w:rPr>
          <w:rFonts w:ascii="Arial" w:eastAsia="Times New Roman" w:hAnsi="Arial" w:cs="Arial"/>
          <w:b/>
          <w:bCs/>
          <w:kern w:val="0"/>
          <w:sz w:val="20"/>
          <w:szCs w:val="20"/>
          <w:lang w:eastAsia="cs-CZ"/>
        </w:rPr>
        <w:t>Cena bez DPH</w:t>
      </w:r>
      <w:r w:rsidRPr="009D268C">
        <w:rPr>
          <w:rFonts w:ascii="Arial" w:eastAsia="Times New Roman" w:hAnsi="Arial" w:cs="Arial"/>
          <w:b/>
          <w:kern w:val="0"/>
          <w:sz w:val="20"/>
          <w:szCs w:val="20"/>
          <w:lang w:eastAsia="cs-CZ"/>
        </w:rPr>
        <w:tab/>
      </w:r>
      <w:r w:rsidR="00C32374">
        <w:rPr>
          <w:rFonts w:ascii="Arial" w:eastAsia="Times New Roman" w:hAnsi="Arial" w:cs="Arial"/>
          <w:b/>
          <w:bCs/>
          <w:kern w:val="0"/>
          <w:sz w:val="20"/>
          <w:szCs w:val="20"/>
          <w:lang w:eastAsia="cs-CZ"/>
        </w:rPr>
        <w:t xml:space="preserve">280.000,- </w:t>
      </w:r>
      <w:r w:rsidRPr="1EA03B30">
        <w:rPr>
          <w:rFonts w:ascii="Arial" w:eastAsia="Times New Roman" w:hAnsi="Arial" w:cs="Arial"/>
          <w:b/>
          <w:bCs/>
          <w:kern w:val="0"/>
          <w:sz w:val="20"/>
          <w:szCs w:val="20"/>
          <w:lang w:eastAsia="cs-CZ"/>
        </w:rPr>
        <w:t xml:space="preserve"> Kč</w:t>
      </w:r>
    </w:p>
    <w:p w14:paraId="04AA1B28" w14:textId="77777777" w:rsidR="009D268C" w:rsidRPr="009D268C" w:rsidRDefault="009D268C" w:rsidP="009D268C">
      <w:pPr>
        <w:tabs>
          <w:tab w:val="left" w:pos="720"/>
          <w:tab w:val="right" w:pos="7380"/>
        </w:tabs>
        <w:spacing w:after="0" w:line="240" w:lineRule="auto"/>
        <w:jc w:val="both"/>
        <w:rPr>
          <w:rFonts w:ascii="Arial" w:eastAsia="Times New Roman" w:hAnsi="Arial" w:cs="Arial"/>
          <w:b/>
          <w:kern w:val="0"/>
          <w:sz w:val="20"/>
          <w:szCs w:val="20"/>
          <w:lang w:eastAsia="cs-CZ"/>
        </w:rPr>
      </w:pPr>
      <w:r w:rsidRPr="009D268C">
        <w:rPr>
          <w:rFonts w:ascii="Arial" w:eastAsia="Times New Roman" w:hAnsi="Arial" w:cs="Arial"/>
          <w:b/>
          <w:kern w:val="0"/>
          <w:sz w:val="20"/>
          <w:szCs w:val="20"/>
          <w:lang w:eastAsia="cs-CZ"/>
        </w:rPr>
        <w:tab/>
        <w:t>DPH stanovena dle aktuální výše 21 %</w:t>
      </w:r>
      <w:r w:rsidRPr="009D268C">
        <w:rPr>
          <w:rFonts w:ascii="Arial" w:eastAsia="Times New Roman" w:hAnsi="Arial" w:cs="Arial"/>
          <w:b/>
          <w:kern w:val="0"/>
          <w:sz w:val="20"/>
          <w:szCs w:val="20"/>
          <w:lang w:eastAsia="cs-CZ"/>
        </w:rPr>
        <w:tab/>
      </w:r>
      <w:r w:rsidR="00C32374">
        <w:rPr>
          <w:rFonts w:ascii="Arial" w:eastAsia="Times New Roman" w:hAnsi="Arial" w:cs="Arial"/>
          <w:b/>
          <w:kern w:val="0"/>
          <w:sz w:val="20"/>
          <w:szCs w:val="20"/>
          <w:lang w:eastAsia="cs-CZ"/>
        </w:rPr>
        <w:t xml:space="preserve">58.800,- </w:t>
      </w:r>
      <w:r w:rsidRPr="009D268C">
        <w:rPr>
          <w:rFonts w:ascii="Arial" w:eastAsia="Times New Roman" w:hAnsi="Arial" w:cs="Arial"/>
          <w:b/>
          <w:kern w:val="0"/>
          <w:sz w:val="20"/>
          <w:szCs w:val="20"/>
          <w:lang w:eastAsia="cs-CZ"/>
        </w:rPr>
        <w:t xml:space="preserve"> Kč</w:t>
      </w:r>
    </w:p>
    <w:p w14:paraId="0CE08728" w14:textId="77777777" w:rsidR="009D268C" w:rsidRPr="009D268C" w:rsidRDefault="009D268C" w:rsidP="009D268C">
      <w:pPr>
        <w:tabs>
          <w:tab w:val="left" w:pos="720"/>
          <w:tab w:val="right" w:pos="7380"/>
        </w:tabs>
        <w:spacing w:after="0" w:line="240" w:lineRule="auto"/>
        <w:jc w:val="both"/>
        <w:rPr>
          <w:rFonts w:ascii="Arial" w:eastAsia="Times New Roman" w:hAnsi="Arial" w:cs="Arial"/>
          <w:b/>
          <w:kern w:val="0"/>
          <w:sz w:val="20"/>
          <w:szCs w:val="20"/>
          <w:lang w:eastAsia="cs-CZ"/>
        </w:rPr>
      </w:pPr>
      <w:r w:rsidRPr="009D268C">
        <w:rPr>
          <w:rFonts w:ascii="Arial" w:eastAsia="Times New Roman" w:hAnsi="Arial" w:cs="Arial"/>
          <w:b/>
          <w:kern w:val="0"/>
          <w:sz w:val="20"/>
          <w:szCs w:val="20"/>
          <w:lang w:eastAsia="cs-CZ"/>
        </w:rPr>
        <w:tab/>
        <w:t>Cena celkem včetně DPH</w:t>
      </w:r>
      <w:r w:rsidRPr="009D268C">
        <w:rPr>
          <w:rFonts w:ascii="Arial" w:eastAsia="Times New Roman" w:hAnsi="Arial" w:cs="Arial"/>
          <w:b/>
          <w:kern w:val="0"/>
          <w:sz w:val="20"/>
          <w:szCs w:val="20"/>
          <w:lang w:eastAsia="cs-CZ"/>
        </w:rPr>
        <w:tab/>
      </w:r>
      <w:r w:rsidR="00C32374">
        <w:rPr>
          <w:rFonts w:ascii="Arial" w:eastAsia="Times New Roman" w:hAnsi="Arial" w:cs="Arial"/>
          <w:b/>
          <w:kern w:val="0"/>
          <w:sz w:val="20"/>
          <w:szCs w:val="20"/>
          <w:lang w:eastAsia="cs-CZ"/>
        </w:rPr>
        <w:t xml:space="preserve">338.800,- </w:t>
      </w:r>
      <w:r w:rsidRPr="009D268C">
        <w:rPr>
          <w:rFonts w:ascii="Arial" w:eastAsia="Times New Roman" w:hAnsi="Arial" w:cs="Arial"/>
          <w:b/>
          <w:kern w:val="0"/>
          <w:sz w:val="20"/>
          <w:szCs w:val="20"/>
          <w:lang w:eastAsia="cs-CZ"/>
        </w:rPr>
        <w:t>Kč</w:t>
      </w:r>
    </w:p>
    <w:p w14:paraId="1CADB0CC" w14:textId="77777777" w:rsidR="009D268C" w:rsidRPr="009D268C" w:rsidRDefault="009D268C" w:rsidP="00EA51D5">
      <w:pPr>
        <w:numPr>
          <w:ilvl w:val="0"/>
          <w:numId w:val="2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Cena za dílo v celkové výši podle předchozího odstavce je rozdělena na následující jednotlivá samostatně fakturovaná dílčí plnění:</w:t>
      </w:r>
    </w:p>
    <w:p w14:paraId="4E643C7A" w14:textId="77777777" w:rsidR="009D268C" w:rsidRPr="009D268C" w:rsidRDefault="009D268C" w:rsidP="00EA51D5">
      <w:pPr>
        <w:numPr>
          <w:ilvl w:val="0"/>
          <w:numId w:val="27"/>
        </w:numPr>
        <w:tabs>
          <w:tab w:val="clear" w:pos="1440"/>
          <w:tab w:val="left" w:pos="993"/>
        </w:tabs>
        <w:spacing w:before="60" w:after="0" w:line="240" w:lineRule="auto"/>
        <w:ind w:left="993" w:hanging="284"/>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Vypracování projektové dokumentace pro zadání/provádění stavby (</w:t>
      </w:r>
      <w:r w:rsidR="00AE4B21">
        <w:rPr>
          <w:rFonts w:ascii="Arial" w:eastAsia="Times New Roman" w:hAnsi="Arial" w:cs="Arial"/>
          <w:kern w:val="0"/>
          <w:sz w:val="20"/>
          <w:szCs w:val="20"/>
          <w:lang w:eastAsia="cs-CZ"/>
        </w:rPr>
        <w:t>DZS</w:t>
      </w:r>
      <w:r w:rsidR="00D46312">
        <w:rPr>
          <w:rFonts w:ascii="Arial" w:eastAsia="Times New Roman" w:hAnsi="Arial" w:cs="Arial"/>
          <w:kern w:val="0"/>
          <w:sz w:val="20"/>
          <w:szCs w:val="20"/>
          <w:lang w:eastAsia="cs-CZ"/>
        </w:rPr>
        <w:t xml:space="preserve"> a </w:t>
      </w:r>
      <w:r w:rsidR="00D46312" w:rsidRPr="00D46312">
        <w:rPr>
          <w:rFonts w:ascii="Arial" w:eastAsia="Times New Roman" w:hAnsi="Arial" w:cs="Arial"/>
          <w:kern w:val="0"/>
          <w:sz w:val="20"/>
          <w:szCs w:val="20"/>
          <w:lang w:eastAsia="cs-CZ"/>
        </w:rPr>
        <w:t>PD</w:t>
      </w:r>
      <w:r w:rsidR="00EA51D5">
        <w:rPr>
          <w:rFonts w:ascii="Arial" w:eastAsia="Times New Roman" w:hAnsi="Arial" w:cs="Arial"/>
          <w:kern w:val="0"/>
          <w:sz w:val="20"/>
          <w:szCs w:val="20"/>
          <w:lang w:eastAsia="cs-CZ"/>
        </w:rPr>
        <w:t xml:space="preserve"> </w:t>
      </w:r>
      <w:r w:rsidR="00D46312" w:rsidRPr="00D46312">
        <w:rPr>
          <w:rFonts w:ascii="Arial" w:eastAsia="Times New Roman" w:hAnsi="Arial" w:cs="Arial"/>
          <w:kern w:val="0"/>
          <w:sz w:val="20"/>
          <w:szCs w:val="20"/>
          <w:lang w:eastAsia="cs-CZ"/>
        </w:rPr>
        <w:t>pro projednání stavby na ČEZu</w:t>
      </w:r>
      <w:r w:rsidRPr="009D268C">
        <w:rPr>
          <w:rFonts w:ascii="Arial" w:eastAsia="Times New Roman" w:hAnsi="Arial" w:cs="Arial"/>
          <w:kern w:val="0"/>
          <w:sz w:val="20"/>
          <w:szCs w:val="20"/>
          <w:lang w:eastAsia="cs-CZ"/>
        </w:rPr>
        <w:t>)</w:t>
      </w:r>
    </w:p>
    <w:p w14:paraId="76710143" w14:textId="77777777" w:rsidR="009D268C" w:rsidRPr="009D268C" w:rsidRDefault="009D268C" w:rsidP="009D268C">
      <w:pPr>
        <w:tabs>
          <w:tab w:val="left" w:pos="720"/>
          <w:tab w:val="right" w:pos="7380"/>
        </w:tabs>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ab/>
        <w:t>Cena bez DPH</w:t>
      </w:r>
      <w:r w:rsidRPr="009D268C">
        <w:rPr>
          <w:rFonts w:ascii="Arial" w:eastAsia="Times New Roman" w:hAnsi="Arial" w:cs="Arial"/>
          <w:kern w:val="0"/>
          <w:sz w:val="20"/>
          <w:szCs w:val="20"/>
          <w:lang w:eastAsia="cs-CZ"/>
        </w:rPr>
        <w:tab/>
      </w:r>
      <w:r w:rsidR="00C32374">
        <w:rPr>
          <w:rFonts w:ascii="Arial" w:eastAsia="Times New Roman" w:hAnsi="Arial" w:cs="Arial"/>
          <w:kern w:val="0"/>
          <w:sz w:val="20"/>
          <w:szCs w:val="20"/>
          <w:lang w:eastAsia="cs-CZ"/>
        </w:rPr>
        <w:t xml:space="preserve">175.000,- </w:t>
      </w:r>
      <w:r w:rsidRPr="009D268C">
        <w:rPr>
          <w:rFonts w:ascii="Arial" w:eastAsia="Times New Roman" w:hAnsi="Arial" w:cs="Arial"/>
          <w:kern w:val="0"/>
          <w:sz w:val="20"/>
          <w:szCs w:val="20"/>
          <w:lang w:eastAsia="cs-CZ"/>
        </w:rPr>
        <w:t xml:space="preserve"> Kč</w:t>
      </w:r>
    </w:p>
    <w:p w14:paraId="684A6B96" w14:textId="77777777" w:rsidR="009D268C" w:rsidRPr="009D268C" w:rsidRDefault="009D268C" w:rsidP="009D268C">
      <w:pPr>
        <w:tabs>
          <w:tab w:val="left" w:pos="720"/>
          <w:tab w:val="right" w:pos="7380"/>
        </w:tabs>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ab/>
        <w:t>DPH stanovena dle aktuální výše 21 %</w:t>
      </w:r>
      <w:r w:rsidRPr="009D268C">
        <w:rPr>
          <w:rFonts w:ascii="Arial" w:eastAsia="Times New Roman" w:hAnsi="Arial" w:cs="Arial"/>
          <w:kern w:val="0"/>
          <w:sz w:val="20"/>
          <w:szCs w:val="20"/>
          <w:lang w:eastAsia="cs-CZ"/>
        </w:rPr>
        <w:tab/>
      </w:r>
      <w:r w:rsidR="00C32374">
        <w:rPr>
          <w:rFonts w:ascii="Arial" w:eastAsia="Times New Roman" w:hAnsi="Arial" w:cs="Arial"/>
          <w:kern w:val="0"/>
          <w:sz w:val="20"/>
          <w:szCs w:val="20"/>
          <w:lang w:eastAsia="cs-CZ"/>
        </w:rPr>
        <w:t>36.750,-</w:t>
      </w:r>
      <w:r w:rsidRPr="009D268C">
        <w:rPr>
          <w:rFonts w:ascii="Arial" w:eastAsia="Times New Roman" w:hAnsi="Arial" w:cs="Arial"/>
          <w:kern w:val="0"/>
          <w:sz w:val="20"/>
          <w:szCs w:val="20"/>
          <w:lang w:eastAsia="cs-CZ"/>
        </w:rPr>
        <w:t xml:space="preserve"> Kč</w:t>
      </w:r>
    </w:p>
    <w:p w14:paraId="0A0E4A43" w14:textId="77777777" w:rsidR="009D268C" w:rsidRPr="009D268C" w:rsidRDefault="009D268C" w:rsidP="009D268C">
      <w:pPr>
        <w:tabs>
          <w:tab w:val="left" w:pos="720"/>
          <w:tab w:val="right" w:pos="7380"/>
        </w:tabs>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ab/>
        <w:t>Cena celkem včetně DPH</w:t>
      </w:r>
      <w:r w:rsidRPr="009D268C">
        <w:rPr>
          <w:rFonts w:ascii="Arial" w:eastAsia="Times New Roman" w:hAnsi="Arial" w:cs="Arial"/>
          <w:kern w:val="0"/>
          <w:sz w:val="20"/>
          <w:szCs w:val="20"/>
          <w:lang w:eastAsia="cs-CZ"/>
        </w:rPr>
        <w:tab/>
      </w:r>
      <w:r w:rsidR="00C32374">
        <w:rPr>
          <w:rFonts w:ascii="Arial" w:eastAsia="Times New Roman" w:hAnsi="Arial" w:cs="Arial"/>
          <w:kern w:val="0"/>
          <w:sz w:val="20"/>
          <w:szCs w:val="20"/>
          <w:lang w:eastAsia="cs-CZ"/>
        </w:rPr>
        <w:t>211.750,-</w:t>
      </w:r>
      <w:r w:rsidRPr="009D268C">
        <w:rPr>
          <w:rFonts w:ascii="Arial" w:eastAsia="Times New Roman" w:hAnsi="Arial" w:cs="Arial"/>
          <w:kern w:val="0"/>
          <w:sz w:val="20"/>
          <w:szCs w:val="20"/>
          <w:lang w:eastAsia="cs-CZ"/>
        </w:rPr>
        <w:t xml:space="preserve"> Kč</w:t>
      </w:r>
    </w:p>
    <w:p w14:paraId="6143ADFA" w14:textId="77777777" w:rsidR="009D268C" w:rsidRPr="009D268C" w:rsidRDefault="00CD23F1" w:rsidP="00EA51D5">
      <w:pPr>
        <w:numPr>
          <w:ilvl w:val="0"/>
          <w:numId w:val="27"/>
        </w:numPr>
        <w:tabs>
          <w:tab w:val="clear" w:pos="1440"/>
          <w:tab w:val="left" w:pos="993"/>
        </w:tabs>
        <w:spacing w:before="60" w:after="0" w:line="240" w:lineRule="auto"/>
        <w:ind w:left="993" w:hanging="284"/>
        <w:jc w:val="both"/>
        <w:rPr>
          <w:rFonts w:ascii="Arial" w:eastAsia="Times New Roman" w:hAnsi="Arial" w:cs="Arial"/>
          <w:kern w:val="0"/>
          <w:sz w:val="20"/>
          <w:szCs w:val="20"/>
          <w:lang w:eastAsia="cs-CZ"/>
        </w:rPr>
      </w:pPr>
      <w:r w:rsidRPr="00C32374">
        <w:rPr>
          <w:rFonts w:ascii="Arial" w:eastAsia="Times New Roman" w:hAnsi="Arial" w:cs="Arial"/>
          <w:kern w:val="0"/>
          <w:sz w:val="20"/>
          <w:szCs w:val="20"/>
          <w:lang w:eastAsia="cs-CZ"/>
        </w:rPr>
        <w:t>Vypracování</w:t>
      </w:r>
      <w:r w:rsidRPr="00CD23F1">
        <w:rPr>
          <w:rFonts w:ascii="Arial" w:eastAsia="Times New Roman" w:hAnsi="Arial" w:cs="Arial"/>
          <w:sz w:val="20"/>
          <w:szCs w:val="20"/>
          <w:lang w:eastAsia="cs-CZ"/>
        </w:rPr>
        <w:t xml:space="preserve"> </w:t>
      </w:r>
      <w:r w:rsidR="00822BBB">
        <w:rPr>
          <w:rFonts w:ascii="Arial" w:eastAsia="Times New Roman" w:hAnsi="Arial" w:cs="Arial"/>
          <w:sz w:val="20"/>
          <w:szCs w:val="20"/>
          <w:lang w:eastAsia="cs-CZ"/>
        </w:rPr>
        <w:t>d</w:t>
      </w:r>
      <w:r w:rsidR="00822BBB" w:rsidRPr="00822BBB">
        <w:rPr>
          <w:rFonts w:ascii="Arial" w:eastAsia="Times New Roman" w:hAnsi="Arial" w:cs="Arial"/>
          <w:sz w:val="20"/>
          <w:szCs w:val="20"/>
          <w:lang w:eastAsia="cs-CZ"/>
        </w:rPr>
        <w:t xml:space="preserve">okumentace </w:t>
      </w:r>
      <w:r w:rsidR="00EA51D5">
        <w:rPr>
          <w:rFonts w:ascii="Arial" w:eastAsia="Times New Roman" w:hAnsi="Arial" w:cs="Arial"/>
          <w:sz w:val="20"/>
          <w:szCs w:val="20"/>
          <w:lang w:eastAsia="cs-CZ"/>
        </w:rPr>
        <w:t xml:space="preserve">pro </w:t>
      </w:r>
      <w:r w:rsidR="00822BBB" w:rsidRPr="00822BBB">
        <w:rPr>
          <w:rFonts w:ascii="Arial" w:eastAsia="Times New Roman" w:hAnsi="Arial" w:cs="Arial"/>
          <w:sz w:val="20"/>
          <w:szCs w:val="20"/>
          <w:lang w:eastAsia="cs-CZ"/>
        </w:rPr>
        <w:t>prov</w:t>
      </w:r>
      <w:r w:rsidR="00EA51D5">
        <w:rPr>
          <w:rFonts w:ascii="Arial" w:eastAsia="Times New Roman" w:hAnsi="Arial" w:cs="Arial"/>
          <w:sz w:val="20"/>
          <w:szCs w:val="20"/>
          <w:lang w:eastAsia="cs-CZ"/>
        </w:rPr>
        <w:t xml:space="preserve">ádění </w:t>
      </w:r>
      <w:r w:rsidR="00822BBB" w:rsidRPr="00822BBB">
        <w:rPr>
          <w:rFonts w:ascii="Arial" w:eastAsia="Times New Roman" w:hAnsi="Arial" w:cs="Arial"/>
          <w:sz w:val="20"/>
          <w:szCs w:val="20"/>
          <w:lang w:eastAsia="cs-CZ"/>
        </w:rPr>
        <w:t>stavby (</w:t>
      </w:r>
      <w:r w:rsidR="00AE4B21">
        <w:rPr>
          <w:rFonts w:ascii="Arial" w:eastAsia="Times New Roman" w:hAnsi="Arial" w:cs="Arial"/>
          <w:sz w:val="20"/>
          <w:szCs w:val="20"/>
          <w:lang w:eastAsia="cs-CZ"/>
        </w:rPr>
        <w:t>DPrS</w:t>
      </w:r>
      <w:r w:rsidR="00822BBB" w:rsidRPr="00822BBB">
        <w:rPr>
          <w:rFonts w:ascii="Arial" w:eastAsia="Times New Roman" w:hAnsi="Arial" w:cs="Arial"/>
          <w:sz w:val="20"/>
          <w:szCs w:val="20"/>
          <w:lang w:eastAsia="cs-CZ"/>
        </w:rPr>
        <w:t>)</w:t>
      </w:r>
    </w:p>
    <w:p w14:paraId="7C762E27" w14:textId="77777777" w:rsidR="00EC29FA" w:rsidRPr="009D268C" w:rsidRDefault="009D268C" w:rsidP="00EC29FA">
      <w:pPr>
        <w:tabs>
          <w:tab w:val="left" w:pos="720"/>
          <w:tab w:val="right" w:pos="7380"/>
        </w:tabs>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ab/>
      </w:r>
      <w:r w:rsidR="00EC29FA" w:rsidRPr="009D268C">
        <w:rPr>
          <w:rFonts w:ascii="Arial" w:eastAsia="Times New Roman" w:hAnsi="Arial" w:cs="Arial"/>
          <w:kern w:val="0"/>
          <w:sz w:val="20"/>
          <w:szCs w:val="20"/>
          <w:lang w:eastAsia="cs-CZ"/>
        </w:rPr>
        <w:t>Cena bez DPH</w:t>
      </w:r>
      <w:r w:rsidR="00EC29FA" w:rsidRPr="009D268C">
        <w:rPr>
          <w:rFonts w:ascii="Arial" w:eastAsia="Times New Roman" w:hAnsi="Arial" w:cs="Arial"/>
          <w:kern w:val="0"/>
          <w:sz w:val="20"/>
          <w:szCs w:val="20"/>
          <w:lang w:eastAsia="cs-CZ"/>
        </w:rPr>
        <w:tab/>
      </w:r>
      <w:r w:rsidR="00C32374">
        <w:rPr>
          <w:rFonts w:ascii="Arial" w:eastAsia="Times New Roman" w:hAnsi="Arial" w:cs="Arial"/>
          <w:kern w:val="0"/>
          <w:sz w:val="20"/>
          <w:szCs w:val="20"/>
          <w:lang w:eastAsia="cs-CZ"/>
        </w:rPr>
        <w:t xml:space="preserve">105.000,- </w:t>
      </w:r>
      <w:r w:rsidR="00EC29FA" w:rsidRPr="009D268C">
        <w:rPr>
          <w:rFonts w:ascii="Arial" w:eastAsia="Times New Roman" w:hAnsi="Arial" w:cs="Arial"/>
          <w:kern w:val="0"/>
          <w:sz w:val="20"/>
          <w:szCs w:val="20"/>
          <w:lang w:eastAsia="cs-CZ"/>
        </w:rPr>
        <w:t>Kč</w:t>
      </w:r>
    </w:p>
    <w:p w14:paraId="5CD5824E" w14:textId="77777777" w:rsidR="00EC29FA" w:rsidRPr="009D268C" w:rsidRDefault="00EC29FA" w:rsidP="00EC29FA">
      <w:pPr>
        <w:tabs>
          <w:tab w:val="left" w:pos="720"/>
          <w:tab w:val="right" w:pos="7380"/>
        </w:tabs>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ab/>
        <w:t>DPH stanovena dle aktuální výše 21 %</w:t>
      </w:r>
      <w:r w:rsidRPr="009D268C">
        <w:rPr>
          <w:rFonts w:ascii="Arial" w:eastAsia="Times New Roman" w:hAnsi="Arial" w:cs="Arial"/>
          <w:kern w:val="0"/>
          <w:sz w:val="20"/>
          <w:szCs w:val="20"/>
          <w:lang w:eastAsia="cs-CZ"/>
        </w:rPr>
        <w:tab/>
      </w:r>
      <w:r w:rsidR="00C32374">
        <w:rPr>
          <w:rFonts w:ascii="Arial" w:eastAsia="Times New Roman" w:hAnsi="Arial" w:cs="Arial"/>
          <w:kern w:val="0"/>
          <w:sz w:val="20"/>
          <w:szCs w:val="20"/>
          <w:lang w:eastAsia="cs-CZ"/>
        </w:rPr>
        <w:t>22.050,-</w:t>
      </w:r>
      <w:r w:rsidRPr="009D268C">
        <w:rPr>
          <w:rFonts w:ascii="Arial" w:eastAsia="Times New Roman" w:hAnsi="Arial" w:cs="Arial"/>
          <w:kern w:val="0"/>
          <w:sz w:val="20"/>
          <w:szCs w:val="20"/>
          <w:lang w:eastAsia="cs-CZ"/>
        </w:rPr>
        <w:t xml:space="preserve"> Kč</w:t>
      </w:r>
    </w:p>
    <w:p w14:paraId="05F4D929" w14:textId="77777777" w:rsidR="00EC29FA" w:rsidRPr="009D268C" w:rsidRDefault="00EC29FA" w:rsidP="00EC29FA">
      <w:pPr>
        <w:tabs>
          <w:tab w:val="left" w:pos="720"/>
          <w:tab w:val="right" w:pos="7380"/>
        </w:tabs>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ab/>
      </w:r>
      <w:r w:rsidRPr="0B25ED03">
        <w:rPr>
          <w:rFonts w:ascii="Arial" w:eastAsia="Times New Roman" w:hAnsi="Arial" w:cs="Arial"/>
          <w:sz w:val="20"/>
          <w:szCs w:val="20"/>
          <w:lang w:eastAsia="cs-CZ"/>
        </w:rPr>
        <w:t>Cena celkem včetně DPH</w:t>
      </w:r>
      <w:r>
        <w:tab/>
      </w:r>
      <w:r w:rsidR="00C32374">
        <w:rPr>
          <w:rFonts w:ascii="Arial" w:eastAsia="Times New Roman" w:hAnsi="Arial" w:cs="Arial"/>
          <w:sz w:val="20"/>
          <w:szCs w:val="20"/>
          <w:lang w:eastAsia="cs-CZ"/>
        </w:rPr>
        <w:t>127.050,-</w:t>
      </w:r>
      <w:r w:rsidRPr="0B25ED03">
        <w:rPr>
          <w:rFonts w:ascii="Arial" w:eastAsia="Times New Roman" w:hAnsi="Arial" w:cs="Arial"/>
          <w:sz w:val="20"/>
          <w:szCs w:val="20"/>
          <w:lang w:eastAsia="cs-CZ"/>
        </w:rPr>
        <w:t xml:space="preserve"> Kč</w:t>
      </w:r>
    </w:p>
    <w:p w14:paraId="1D3B9FD0" w14:textId="77777777" w:rsidR="009D268C" w:rsidRPr="009D268C" w:rsidRDefault="009D268C" w:rsidP="00EA51D5">
      <w:pPr>
        <w:numPr>
          <w:ilvl w:val="0"/>
          <w:numId w:val="2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DPH bude účtována v zákonem stanovené výši platné v den uskutečnění zdanitelného plnění.</w:t>
      </w:r>
    </w:p>
    <w:p w14:paraId="136E9E98" w14:textId="77777777" w:rsidR="009D268C" w:rsidRPr="009D268C" w:rsidRDefault="009D268C" w:rsidP="00EA51D5">
      <w:pPr>
        <w:numPr>
          <w:ilvl w:val="0"/>
          <w:numId w:val="2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Cena za provedení díla v rozsahu dle článků III., IV. a V. této smlouvy je stanovena dohodou smluvních stran ve smyslu § 2 zákona č. 526/1990 Sb., o cenách ve znění pozdějších předpisů. </w:t>
      </w:r>
      <w:r w:rsidRPr="009D268C">
        <w:rPr>
          <w:rFonts w:ascii="Arial" w:eastAsia="Times New Roman" w:hAnsi="Arial" w:cs="Arial"/>
          <w:bCs/>
          <w:kern w:val="0"/>
          <w:sz w:val="20"/>
          <w:szCs w:val="20"/>
          <w:lang w:eastAsia="cs-CZ"/>
        </w:rPr>
        <w:t xml:space="preserve">Cena je </w:t>
      </w:r>
      <w:r w:rsidRPr="009D268C">
        <w:rPr>
          <w:rFonts w:ascii="Arial" w:eastAsia="Times New Roman" w:hAnsi="Arial" w:cs="Arial"/>
          <w:kern w:val="0"/>
          <w:sz w:val="20"/>
          <w:szCs w:val="20"/>
          <w:lang w:eastAsia="cs-CZ"/>
        </w:rPr>
        <w:t>pevná, nejvýše přípustná a konečná a zahrnuje veškeré náklady zhoto</w:t>
      </w:r>
      <w:r w:rsidR="00EA51D5">
        <w:rPr>
          <w:rFonts w:ascii="Arial" w:eastAsia="Times New Roman" w:hAnsi="Arial" w:cs="Arial"/>
          <w:kern w:val="0"/>
          <w:sz w:val="20"/>
          <w:szCs w:val="20"/>
          <w:lang w:eastAsia="cs-CZ"/>
        </w:rPr>
        <w:t>vitele nutné pro provedení díla, vyjma správních poplatků.</w:t>
      </w:r>
    </w:p>
    <w:p w14:paraId="15C6F142" w14:textId="77777777" w:rsidR="009D268C" w:rsidRDefault="009D268C" w:rsidP="00EA51D5">
      <w:pPr>
        <w:numPr>
          <w:ilvl w:val="0"/>
          <w:numId w:val="2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Jakékoliv vícepráce nad rozsah díla dle této smlouvy budou prováděny výlučně na základě písemného dodatku k této smlouvě, který bude obsahovat i cenu těchto víceprací. V případě, že zhotovitel provede jakékoliv vícepráce v rozporu s tímto odstavcem smlouvy, nevzniká mu nárok na jejich uhrazení, ani na náhradu jakýchkoli, byť účelně vynaložených, nákladů. Zhotovitel tímto výslovně přijímá nebezpečí změny okolností ve smyslu ustanovení § 2620 odst. 2 občanského zákoníku, a to nebezpečí změny ceny vstupních materiálů, prací a dalších položek souvisejících s plněním zhotovitele dle této smlouvy.</w:t>
      </w:r>
    </w:p>
    <w:p w14:paraId="0C2221C2" w14:textId="77777777" w:rsidR="00E279E3" w:rsidRPr="009D268C" w:rsidRDefault="00E279E3" w:rsidP="00EA51D5">
      <w:pPr>
        <w:spacing w:before="120" w:after="0" w:line="240" w:lineRule="auto"/>
        <w:jc w:val="both"/>
        <w:rPr>
          <w:rFonts w:ascii="Arial" w:eastAsia="Times New Roman" w:hAnsi="Arial" w:cs="Arial"/>
          <w:kern w:val="0"/>
          <w:sz w:val="20"/>
          <w:szCs w:val="20"/>
          <w:lang w:eastAsia="cs-CZ"/>
        </w:rPr>
      </w:pPr>
    </w:p>
    <w:p w14:paraId="1475CC79"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Platební podmínky a fakturace</w:t>
      </w:r>
    </w:p>
    <w:p w14:paraId="0631EBE4" w14:textId="77777777" w:rsidR="009D268C" w:rsidRPr="009D268C" w:rsidRDefault="009D268C" w:rsidP="00E11AB3">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461C0E">
        <w:rPr>
          <w:rFonts w:ascii="Arial" w:eastAsia="Times New Roman" w:hAnsi="Arial" w:cs="Arial"/>
          <w:kern w:val="0"/>
          <w:sz w:val="20"/>
          <w:szCs w:val="20"/>
          <w:lang w:eastAsia="cs-CZ"/>
        </w:rPr>
        <w:t>Cenu za řádné provedení díla uhradí objednatel platebním příkazem na základě faktury (daňového dokladu), kterou zhotovitel vystaví objednateli po předání a převzetí příslušné části díla:</w:t>
      </w:r>
    </w:p>
    <w:p w14:paraId="44334A91" w14:textId="77777777" w:rsidR="009D268C" w:rsidRPr="00461C0E" w:rsidRDefault="009D268C" w:rsidP="009618CE">
      <w:pPr>
        <w:numPr>
          <w:ilvl w:val="1"/>
          <w:numId w:val="4"/>
        </w:numPr>
        <w:spacing w:after="0" w:line="240" w:lineRule="auto"/>
        <w:ind w:left="709" w:hanging="283"/>
        <w:jc w:val="both"/>
        <w:rPr>
          <w:rFonts w:ascii="Arial" w:eastAsia="Times New Roman" w:hAnsi="Arial" w:cs="Arial"/>
          <w:kern w:val="0"/>
          <w:sz w:val="20"/>
          <w:szCs w:val="20"/>
          <w:lang w:eastAsia="cs-CZ"/>
        </w:rPr>
      </w:pPr>
      <w:r w:rsidRPr="00461C0E">
        <w:rPr>
          <w:rFonts w:ascii="Arial" w:eastAsia="Times New Roman" w:hAnsi="Arial" w:cs="Arial"/>
          <w:kern w:val="0"/>
          <w:sz w:val="20"/>
          <w:szCs w:val="20"/>
          <w:lang w:eastAsia="cs-CZ"/>
        </w:rPr>
        <w:t>1. faktura – po řádném dokončení a předání dokumentace pro zadání stavby (DZS</w:t>
      </w:r>
      <w:r w:rsidR="00EA2134">
        <w:rPr>
          <w:rFonts w:ascii="Arial" w:eastAsia="Times New Roman" w:hAnsi="Arial" w:cs="Arial"/>
          <w:kern w:val="0"/>
          <w:sz w:val="20"/>
          <w:szCs w:val="20"/>
          <w:lang w:eastAsia="cs-CZ"/>
        </w:rPr>
        <w:t>, PD pro ČEZ</w:t>
      </w:r>
      <w:r w:rsidRPr="00461C0E">
        <w:rPr>
          <w:rFonts w:ascii="Arial" w:eastAsia="Times New Roman" w:hAnsi="Arial" w:cs="Arial"/>
          <w:kern w:val="0"/>
          <w:sz w:val="20"/>
          <w:szCs w:val="20"/>
          <w:lang w:eastAsia="cs-CZ"/>
        </w:rPr>
        <w:t>),</w:t>
      </w:r>
    </w:p>
    <w:p w14:paraId="7EC0741D" w14:textId="77777777" w:rsidR="009D268C" w:rsidRPr="009D268C" w:rsidRDefault="009D268C" w:rsidP="009D268C">
      <w:pPr>
        <w:numPr>
          <w:ilvl w:val="1"/>
          <w:numId w:val="4"/>
        </w:numPr>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2. faktura – </w:t>
      </w:r>
      <w:r w:rsidR="00EA2134" w:rsidRPr="00461C0E">
        <w:rPr>
          <w:rFonts w:ascii="Arial" w:eastAsia="Times New Roman" w:hAnsi="Arial" w:cs="Arial"/>
          <w:kern w:val="0"/>
          <w:sz w:val="20"/>
          <w:szCs w:val="20"/>
          <w:lang w:eastAsia="cs-CZ"/>
        </w:rPr>
        <w:t>po řádném dokončení a předání dokumentace pro provádění stavby (</w:t>
      </w:r>
      <w:r w:rsidR="00771FB3">
        <w:rPr>
          <w:rFonts w:ascii="Arial" w:eastAsia="Times New Roman" w:hAnsi="Arial" w:cs="Arial"/>
          <w:kern w:val="0"/>
          <w:sz w:val="20"/>
          <w:szCs w:val="20"/>
          <w:lang w:eastAsia="cs-CZ"/>
        </w:rPr>
        <w:t>DPrS</w:t>
      </w:r>
      <w:r w:rsidR="00EA2134" w:rsidRPr="00461C0E">
        <w:rPr>
          <w:rFonts w:ascii="Arial" w:eastAsia="Times New Roman" w:hAnsi="Arial" w:cs="Arial"/>
          <w:kern w:val="0"/>
          <w:sz w:val="20"/>
          <w:szCs w:val="20"/>
          <w:lang w:eastAsia="cs-CZ"/>
        </w:rPr>
        <w:t>)</w:t>
      </w:r>
      <w:r w:rsidRPr="009D268C">
        <w:rPr>
          <w:rFonts w:ascii="Arial" w:eastAsia="Times New Roman" w:hAnsi="Arial" w:cs="Arial"/>
          <w:kern w:val="0"/>
          <w:sz w:val="20"/>
          <w:szCs w:val="20"/>
          <w:lang w:eastAsia="cs-CZ"/>
        </w:rPr>
        <w:t>.</w:t>
      </w:r>
    </w:p>
    <w:p w14:paraId="38337BC4" w14:textId="77777777" w:rsidR="009D268C" w:rsidRPr="009D268C" w:rsidRDefault="009D268C" w:rsidP="00EA51D5">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Datem pro vystavení faktury za jednotlivé stupně plnění je den předání díla nebo části díla objednateli. Předání stvrzuje smluvními stranami odsouhlasený protokol o předání a převzetí části díla, který je zároveň podkladem pro fakturaci.</w:t>
      </w:r>
    </w:p>
    <w:p w14:paraId="2A1FD22A" w14:textId="77777777" w:rsidR="009D268C" w:rsidRPr="009D268C" w:rsidRDefault="009D268C" w:rsidP="00EA51D5">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Oprávněně vystavená faktura musí obsahovat náležitosti daňového dokladu včetně těchto údajů:</w:t>
      </w:r>
    </w:p>
    <w:p w14:paraId="21CE656F" w14:textId="77777777" w:rsidR="009D268C" w:rsidRPr="009D268C" w:rsidRDefault="009D268C" w:rsidP="009D268C">
      <w:pPr>
        <w:numPr>
          <w:ilvl w:val="0"/>
          <w:numId w:val="7"/>
        </w:numPr>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údaje zhotovitele, obchodní jméno, sídlo, IČ, DIČ, bankovní spojení, registrační číslo v obchodním rejstříku (číslo vložky, oddíl) a údaj osvědčení o registraci k DPH, </w:t>
      </w:r>
    </w:p>
    <w:p w14:paraId="06161471" w14:textId="77777777" w:rsidR="009D268C" w:rsidRPr="009D268C" w:rsidRDefault="009D268C" w:rsidP="009D268C">
      <w:pPr>
        <w:numPr>
          <w:ilvl w:val="0"/>
          <w:numId w:val="7"/>
        </w:numPr>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číslo smlouvy,</w:t>
      </w:r>
    </w:p>
    <w:p w14:paraId="181AE09C" w14:textId="77777777" w:rsidR="009D268C" w:rsidRPr="009D268C" w:rsidRDefault="009D268C" w:rsidP="009D268C">
      <w:pPr>
        <w:numPr>
          <w:ilvl w:val="0"/>
          <w:numId w:val="7"/>
        </w:numPr>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číslo a název stavby, číslo a název etapy,</w:t>
      </w:r>
    </w:p>
    <w:p w14:paraId="5A2784EE" w14:textId="77777777" w:rsidR="009D268C" w:rsidRPr="009D268C" w:rsidRDefault="009D268C" w:rsidP="009D268C">
      <w:pPr>
        <w:numPr>
          <w:ilvl w:val="0"/>
          <w:numId w:val="7"/>
        </w:numPr>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předmět díla,</w:t>
      </w:r>
    </w:p>
    <w:p w14:paraId="39238A82" w14:textId="77777777" w:rsidR="009D268C" w:rsidRPr="009D268C" w:rsidRDefault="009D268C" w:rsidP="009D268C">
      <w:pPr>
        <w:numPr>
          <w:ilvl w:val="0"/>
          <w:numId w:val="7"/>
        </w:numPr>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číslo faktury,</w:t>
      </w:r>
    </w:p>
    <w:p w14:paraId="23857438" w14:textId="77777777" w:rsidR="009D268C" w:rsidRPr="009D268C" w:rsidRDefault="009D268C" w:rsidP="009D268C">
      <w:pPr>
        <w:numPr>
          <w:ilvl w:val="0"/>
          <w:numId w:val="7"/>
        </w:numPr>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fakturovanou částku,</w:t>
      </w:r>
    </w:p>
    <w:p w14:paraId="51C85DC3" w14:textId="77777777" w:rsidR="009D268C" w:rsidRPr="009D268C" w:rsidRDefault="009D268C" w:rsidP="009D268C">
      <w:pPr>
        <w:numPr>
          <w:ilvl w:val="0"/>
          <w:numId w:val="7"/>
        </w:numPr>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datum zdanitelného plnění za fakturovanou částku,</w:t>
      </w:r>
    </w:p>
    <w:p w14:paraId="0EC1DE61" w14:textId="77777777" w:rsidR="009D268C" w:rsidRPr="009D268C" w:rsidRDefault="009D268C" w:rsidP="009D268C">
      <w:pPr>
        <w:numPr>
          <w:ilvl w:val="0"/>
          <w:numId w:val="7"/>
        </w:numPr>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razítko a podpis oprávněné osoby, stvrzující oprávněnost, formální a věcnou správnost faktury.</w:t>
      </w:r>
    </w:p>
    <w:p w14:paraId="3E7CEF3A" w14:textId="77777777" w:rsidR="009D268C" w:rsidRPr="009D268C" w:rsidRDefault="009D268C" w:rsidP="00EA51D5">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Smluvní strany vzájemně dohodly lhůtu splatnosti jednotlivých faktur, a to </w:t>
      </w:r>
      <w:r w:rsidRPr="009D268C">
        <w:rPr>
          <w:rFonts w:ascii="Arial" w:eastAsia="Times New Roman" w:hAnsi="Arial" w:cs="Arial"/>
          <w:b/>
          <w:kern w:val="0"/>
          <w:sz w:val="20"/>
          <w:szCs w:val="20"/>
          <w:lang w:eastAsia="cs-CZ"/>
        </w:rPr>
        <w:t>30</w:t>
      </w:r>
      <w:r w:rsidR="00E279E3">
        <w:rPr>
          <w:rFonts w:ascii="Arial" w:eastAsia="Times New Roman" w:hAnsi="Arial" w:cs="Arial"/>
          <w:b/>
          <w:kern w:val="0"/>
          <w:sz w:val="20"/>
          <w:szCs w:val="20"/>
          <w:lang w:eastAsia="cs-CZ"/>
        </w:rPr>
        <w:t xml:space="preserve"> </w:t>
      </w:r>
      <w:r w:rsidRPr="009D268C">
        <w:rPr>
          <w:rFonts w:ascii="Arial" w:eastAsia="Times New Roman" w:hAnsi="Arial" w:cs="Arial"/>
          <w:kern w:val="0"/>
          <w:sz w:val="20"/>
          <w:szCs w:val="20"/>
          <w:lang w:eastAsia="cs-CZ"/>
        </w:rPr>
        <w:t xml:space="preserve">dní od doručení objednateli. Faktury budou zasílány na </w:t>
      </w:r>
      <w:r w:rsidR="00BF3FCD">
        <w:rPr>
          <w:rFonts w:ascii="Arial" w:eastAsia="Times New Roman" w:hAnsi="Arial" w:cs="Arial"/>
          <w:kern w:val="0"/>
          <w:sz w:val="20"/>
          <w:szCs w:val="20"/>
          <w:lang w:eastAsia="cs-CZ"/>
        </w:rPr>
        <w:t xml:space="preserve">e-mail </w:t>
      </w:r>
      <w:r w:rsidR="000319FE" w:rsidRPr="00E36633">
        <w:rPr>
          <w:rFonts w:ascii="Arial" w:eastAsia="Times New Roman" w:hAnsi="Arial" w:cs="Arial"/>
          <w:color w:val="0000FF"/>
          <w:kern w:val="0"/>
          <w:sz w:val="20"/>
          <w:szCs w:val="20"/>
          <w:u w:val="single"/>
          <w:lang w:eastAsia="cs-CZ"/>
        </w:rPr>
        <w:t>faktury@asu.cas.cz</w:t>
      </w:r>
      <w:r w:rsidRPr="009D268C">
        <w:rPr>
          <w:rFonts w:ascii="Arial" w:eastAsia="Times New Roman" w:hAnsi="Arial" w:cs="Arial"/>
          <w:kern w:val="0"/>
          <w:sz w:val="20"/>
          <w:szCs w:val="20"/>
          <w:lang w:eastAsia="cs-CZ"/>
        </w:rPr>
        <w:t xml:space="preserve">. </w:t>
      </w:r>
    </w:p>
    <w:p w14:paraId="59F2628E" w14:textId="77777777" w:rsidR="009D268C" w:rsidRPr="009D268C" w:rsidRDefault="009D268C" w:rsidP="00EA51D5">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je povinen účtovat DPH v zákonem stanovené výši platné v den uskutečnění zdanitelného plnění. Zhotovitel není oprávněn požadovat úhradu jakýchkoliv záloh a objednatel není povinen jakékoli zálohy zhotoviteli poskytnout.</w:t>
      </w:r>
    </w:p>
    <w:p w14:paraId="42BBBD4C" w14:textId="77777777" w:rsidR="009D268C" w:rsidRPr="009D268C" w:rsidRDefault="009D268C" w:rsidP="00EA51D5">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Jestliže faktura nebude obsahovat dohodnuté či zákonem vymezené náležitosti (případně bude obsahovat chybné údaje), je objednatel oprávněn takovou fakturu doporučeně či 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řádně vystavené nové faktury je 30 dnů od jejího doručení objednateli.</w:t>
      </w:r>
    </w:p>
    <w:p w14:paraId="3759F30A" w14:textId="77777777" w:rsidR="009D268C" w:rsidRPr="009D268C" w:rsidRDefault="009D268C" w:rsidP="00EA51D5">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Faktura je považována za uhrazenou v den, kdy byla fakturovaná částka odepsána z účtu objednatele. </w:t>
      </w:r>
    </w:p>
    <w:p w14:paraId="10CD85BA" w14:textId="77777777" w:rsidR="009D268C" w:rsidRPr="009D268C" w:rsidRDefault="009D268C" w:rsidP="00EA51D5">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Stane-li se zhotovitel nespolehlivým plátcem ve smyslu § 106a zákona č. 235/2004 Sb., o dani z přidané hodnoty ve znění pozdějších předpisů (dále jen jako „</w:t>
      </w:r>
      <w:r w:rsidRPr="009D268C">
        <w:rPr>
          <w:rFonts w:ascii="Arial" w:eastAsia="Times New Roman" w:hAnsi="Arial" w:cs="Arial"/>
          <w:b/>
          <w:bCs/>
          <w:kern w:val="0"/>
          <w:sz w:val="20"/>
          <w:szCs w:val="20"/>
          <w:lang w:eastAsia="cs-CZ"/>
        </w:rPr>
        <w:t>zákon o DPH</w:t>
      </w:r>
      <w:r w:rsidRPr="009D268C">
        <w:rPr>
          <w:rFonts w:ascii="Arial" w:eastAsia="Times New Roman" w:hAnsi="Arial" w:cs="Arial"/>
          <w:kern w:val="0"/>
          <w:sz w:val="20"/>
          <w:szCs w:val="20"/>
          <w:lang w:eastAsia="cs-CZ"/>
        </w:rPr>
        <w:t>“), je povinen neprodleně o tomto informovat objednatele.</w:t>
      </w:r>
    </w:p>
    <w:p w14:paraId="378FE1CD" w14:textId="77777777" w:rsidR="009D268C" w:rsidRDefault="009D268C" w:rsidP="00EA51D5">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Bude-li zhotovitel ke dni poskytnutí zdanitelného plnění veden jako nespolehlivý plátce ve smyslu § 106a zákona o DPH, je objednatel oprávněn část ceny odpovídající dani z přidané hodnoty uhradit přímo na účet správce daně v souladu s § 109a zákona o DPH. O tuto část bude na základě dohody smluvních stran snížena cena díla a zhotovitel obdrží pouze cenu díla (části díla) bez DPH.</w:t>
      </w:r>
    </w:p>
    <w:p w14:paraId="25D635EA" w14:textId="77777777" w:rsidR="00E13179" w:rsidRPr="009D268C" w:rsidRDefault="00E13179" w:rsidP="00EA51D5">
      <w:pPr>
        <w:numPr>
          <w:ilvl w:val="0"/>
          <w:numId w:val="8"/>
        </w:numPr>
        <w:spacing w:before="60" w:after="0" w:line="240" w:lineRule="auto"/>
        <w:ind w:left="425" w:hanging="425"/>
        <w:jc w:val="both"/>
        <w:rPr>
          <w:rFonts w:ascii="Arial" w:eastAsia="Times New Roman" w:hAnsi="Arial" w:cs="Arial"/>
          <w:kern w:val="0"/>
          <w:sz w:val="20"/>
          <w:szCs w:val="20"/>
          <w:lang w:eastAsia="cs-CZ"/>
        </w:rPr>
      </w:pPr>
      <w:r w:rsidRPr="00E13179">
        <w:rPr>
          <w:rFonts w:ascii="Arial" w:eastAsia="Times New Roman" w:hAnsi="Arial" w:cs="Arial"/>
          <w:kern w:val="0"/>
          <w:sz w:val="20"/>
          <w:szCs w:val="20"/>
          <w:lang w:eastAsia="cs-CZ"/>
        </w:rPr>
        <w:t>Dojde-li k prodlení s úhradou faktury / daňového dokladu, je prodávající oprávněn vyúčtovat kupujícímu úrok z prodlení v</w:t>
      </w:r>
      <w:r>
        <w:rPr>
          <w:rFonts w:ascii="Arial" w:eastAsia="Times New Roman" w:hAnsi="Arial" w:cs="Arial"/>
          <w:kern w:val="0"/>
          <w:sz w:val="20"/>
          <w:szCs w:val="20"/>
          <w:lang w:eastAsia="cs-CZ"/>
        </w:rPr>
        <w:t> zákonné výši.</w:t>
      </w:r>
    </w:p>
    <w:p w14:paraId="25DF0D94" w14:textId="77777777" w:rsidR="009D268C" w:rsidRPr="009D268C" w:rsidRDefault="009D268C" w:rsidP="00EA51D5">
      <w:pPr>
        <w:spacing w:before="120" w:after="0" w:line="240" w:lineRule="auto"/>
        <w:jc w:val="center"/>
        <w:rPr>
          <w:rFonts w:ascii="Arial" w:eastAsia="Times New Roman" w:hAnsi="Arial" w:cs="Arial"/>
          <w:b/>
          <w:kern w:val="0"/>
          <w:sz w:val="20"/>
          <w:szCs w:val="20"/>
          <w:lang w:eastAsia="cs-CZ"/>
        </w:rPr>
      </w:pPr>
    </w:p>
    <w:p w14:paraId="7918A9C0"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Předání a převzetí díla</w:t>
      </w:r>
    </w:p>
    <w:p w14:paraId="4235136D" w14:textId="77777777" w:rsidR="009D268C" w:rsidRPr="009D268C" w:rsidRDefault="009D268C" w:rsidP="00E11AB3">
      <w:pPr>
        <w:numPr>
          <w:ilvl w:val="0"/>
          <w:numId w:val="9"/>
        </w:numPr>
        <w:spacing w:before="60" w:after="0" w:line="240" w:lineRule="auto"/>
        <w:ind w:left="425" w:hanging="425"/>
        <w:jc w:val="both"/>
        <w:rPr>
          <w:rFonts w:ascii="Arial" w:eastAsia="Times New Roman" w:hAnsi="Arial" w:cs="Arial"/>
          <w:kern w:val="0"/>
          <w:sz w:val="20"/>
          <w:szCs w:val="20"/>
          <w:lang w:eastAsia="cs-CZ"/>
        </w:rPr>
      </w:pPr>
      <w:bookmarkStart w:id="2" w:name="_Hlk95476795"/>
      <w:r w:rsidRPr="009D268C">
        <w:rPr>
          <w:rFonts w:ascii="Arial" w:eastAsia="Times New Roman" w:hAnsi="Arial" w:cs="Arial"/>
          <w:kern w:val="0"/>
          <w:sz w:val="20"/>
          <w:szCs w:val="20"/>
          <w:lang w:eastAsia="cs-CZ"/>
        </w:rPr>
        <w:t>Závazek zhotovitele řádně provést dílo je splněn dokončením všech činností dle čl. IV této smlouvy a protokolárním předáním všech požadovaných výstupů dle čl. IV této smlouvy (dále také jako „</w:t>
      </w:r>
      <w:r w:rsidRPr="009D268C">
        <w:rPr>
          <w:rFonts w:ascii="Arial" w:eastAsia="Times New Roman" w:hAnsi="Arial" w:cs="Arial"/>
          <w:b/>
          <w:kern w:val="0"/>
          <w:sz w:val="20"/>
          <w:szCs w:val="20"/>
          <w:lang w:eastAsia="cs-CZ"/>
        </w:rPr>
        <w:t>výstupy</w:t>
      </w:r>
      <w:r w:rsidRPr="009D268C">
        <w:rPr>
          <w:rFonts w:ascii="Arial" w:eastAsia="Times New Roman" w:hAnsi="Arial" w:cs="Arial"/>
          <w:kern w:val="0"/>
          <w:sz w:val="20"/>
          <w:szCs w:val="20"/>
          <w:lang w:eastAsia="cs-CZ"/>
        </w:rPr>
        <w:t xml:space="preserve">“) bez jakýchkoliv vad a nedodělků objednateli. </w:t>
      </w:r>
    </w:p>
    <w:p w14:paraId="09370D00" w14:textId="77777777" w:rsidR="009D268C" w:rsidRPr="009D268C" w:rsidRDefault="009D268C" w:rsidP="00EA51D5">
      <w:pPr>
        <w:numPr>
          <w:ilvl w:val="0"/>
          <w:numId w:val="9"/>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Není-li ujednáno výslovně jinak, je zhotovitel povinen přípravu každého výstupu konzultovat s objednatelem a jeho připomínky zohlednit při dalším postupu. Zhotovitel je výslovně povinen předložit objednateli prvotní návrhy každého výstupu (nevylučuje-li to povaha výstupu, pak vždy v grafické provedení) k vyjádření. </w:t>
      </w:r>
    </w:p>
    <w:p w14:paraId="1FFA68A8" w14:textId="77777777" w:rsidR="009D268C" w:rsidRPr="009D268C" w:rsidRDefault="009D268C" w:rsidP="00EA51D5">
      <w:pPr>
        <w:numPr>
          <w:ilvl w:val="0"/>
          <w:numId w:val="9"/>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oznámí objednateli dokončení každého výstupu a předloží objednateli alespoň jedno vyhotovení takového výstupu, to vše nejpozději 10 pracovních dnů přede dnem dokončení příslušné části díla dle čl. VII. této smlouvy. Objednatel se k předloženému vzorovému výstupu vyjádří nejpozději do 5 pracovních dnů ode dne oznámení a předání vzorového výstupu podle předchozí věty. Zhotovitel je povinen zpracovat veškeré připomínky objednatele k vzorovému výstupu, tak aby byl zachován termín dokončení příslušné části díla dle čl. VII. této smlouvy.</w:t>
      </w:r>
    </w:p>
    <w:p w14:paraId="648DBC96" w14:textId="77777777" w:rsidR="009D268C" w:rsidRPr="009D268C" w:rsidRDefault="009D268C" w:rsidP="00EA51D5">
      <w:pPr>
        <w:numPr>
          <w:ilvl w:val="0"/>
          <w:numId w:val="9"/>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Objednatel je oprávněn odmítnout převzetí výstupu, pokud výstup není proveden v souladu s touto smlouvou.</w:t>
      </w:r>
    </w:p>
    <w:p w14:paraId="2C88B23E" w14:textId="77777777" w:rsidR="009D268C" w:rsidRPr="009D268C" w:rsidRDefault="009D268C" w:rsidP="00EA51D5">
      <w:pPr>
        <w:numPr>
          <w:ilvl w:val="0"/>
          <w:numId w:val="9"/>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 převzetí každého z výstupů sepíší smluvní strany písemný protokol podepsaný zástupci obou smluvních stran, a to ve dvou stejnopisech (každá ze smluvních stran obdrž po jednom stejnopisu).</w:t>
      </w:r>
    </w:p>
    <w:p w14:paraId="132AAFA5" w14:textId="77777777" w:rsidR="009D268C" w:rsidRPr="009D268C" w:rsidRDefault="009D268C" w:rsidP="00EA51D5">
      <w:pPr>
        <w:numPr>
          <w:ilvl w:val="0"/>
          <w:numId w:val="9"/>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 případě, že objednatel odmítne převzít kterýkoli z výstupů, sepíší obě strany zápis, v němž uvedou svá stanoviska včetně jejich odůvodnění, případně také navrhované řešení, a dohodnou náhradní termín předání takového výstupu.</w:t>
      </w:r>
    </w:p>
    <w:p w14:paraId="67A10C7A" w14:textId="77777777" w:rsidR="009D268C" w:rsidRPr="009D268C" w:rsidRDefault="009D268C" w:rsidP="00EA51D5">
      <w:pPr>
        <w:numPr>
          <w:ilvl w:val="0"/>
          <w:numId w:val="9"/>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Místem předání a převzetí jakéhokoli výstupu je sídlo objednatele uvedené v záhlaví této smlouvy.</w:t>
      </w:r>
      <w:bookmarkEnd w:id="2"/>
    </w:p>
    <w:p w14:paraId="2868A5B9" w14:textId="77777777" w:rsidR="009D268C" w:rsidRPr="009D268C" w:rsidRDefault="009D268C" w:rsidP="00EA51D5">
      <w:pPr>
        <w:spacing w:before="120" w:after="0" w:line="240" w:lineRule="auto"/>
        <w:jc w:val="both"/>
        <w:rPr>
          <w:rFonts w:ascii="Arial" w:eastAsia="Times New Roman" w:hAnsi="Arial" w:cs="Arial"/>
          <w:kern w:val="0"/>
          <w:sz w:val="20"/>
          <w:szCs w:val="20"/>
          <w:lang w:eastAsia="cs-CZ"/>
        </w:rPr>
      </w:pPr>
    </w:p>
    <w:p w14:paraId="51AA7848"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Odpovědnost za vady díla, za škodu a dodatečné náklady</w:t>
      </w:r>
    </w:p>
    <w:p w14:paraId="13D54657" w14:textId="77777777" w:rsidR="009D268C" w:rsidRPr="009D268C" w:rsidRDefault="009D268C" w:rsidP="00E11AB3">
      <w:pPr>
        <w:numPr>
          <w:ilvl w:val="0"/>
          <w:numId w:val="16"/>
        </w:numPr>
        <w:spacing w:before="60" w:after="0" w:line="240" w:lineRule="auto"/>
        <w:ind w:left="425" w:hanging="425"/>
        <w:jc w:val="both"/>
        <w:rPr>
          <w:rFonts w:ascii="Arial" w:eastAsia="Times New Roman" w:hAnsi="Arial" w:cs="Arial"/>
          <w:kern w:val="0"/>
          <w:sz w:val="20"/>
          <w:szCs w:val="20"/>
          <w:lang w:eastAsia="cs-CZ"/>
        </w:rPr>
      </w:pPr>
      <w:bookmarkStart w:id="3" w:name="_Hlk95477515"/>
      <w:r w:rsidRPr="009D268C">
        <w:rPr>
          <w:rFonts w:ascii="Arial" w:eastAsia="Times New Roman" w:hAnsi="Arial" w:cs="Arial"/>
          <w:kern w:val="0"/>
          <w:sz w:val="20"/>
          <w:szCs w:val="20"/>
          <w:lang w:eastAsia="cs-CZ"/>
        </w:rPr>
        <w:t xml:space="preserve">Zhotovitel zodpovídá za vady díla nebo jeho části dle ustanovení § </w:t>
      </w:r>
      <w:smartTag w:uri="urn:schemas-microsoft-com:office:smarttags" w:element="metricconverter">
        <w:smartTagPr>
          <w:attr w:name="ProductID" w:val="2615 a"/>
        </w:smartTagPr>
        <w:r w:rsidRPr="009D268C">
          <w:rPr>
            <w:rFonts w:ascii="Arial" w:eastAsia="Times New Roman" w:hAnsi="Arial" w:cs="Arial"/>
            <w:kern w:val="0"/>
            <w:sz w:val="20"/>
            <w:szCs w:val="20"/>
            <w:lang w:eastAsia="cs-CZ"/>
          </w:rPr>
          <w:t>2615 a</w:t>
        </w:r>
      </w:smartTag>
      <w:r w:rsidRPr="009D268C">
        <w:rPr>
          <w:rFonts w:ascii="Arial" w:eastAsia="Times New Roman" w:hAnsi="Arial" w:cs="Arial"/>
          <w:kern w:val="0"/>
          <w:sz w:val="20"/>
          <w:szCs w:val="20"/>
          <w:lang w:eastAsia="cs-CZ"/>
        </w:rPr>
        <w:t xml:space="preserve"> následujících občanského zákoníku, jež má dílo nebo jeho část v době předání. Vadou se pro účely této smlouvy rozumí také jakákoli odchylka v kvalitě, rozsahu nebo parametrech díla nebo jeho části stanovených touto smlouvou nebo obecně závaznými předpisy či technickými normami, zejména pokud dílo nebo jeho část není provedena s odbornou péčí nebo je provedena v rozporu s pokyny, připomínkami či jinými požadavky objednatele, anebo pokud nelze následný stavební záměr objednatele na základě díla nebo jeho části řádně realizovat či jej lze realizovat pouze s provedením dodatečných změn.</w:t>
      </w:r>
    </w:p>
    <w:p w14:paraId="77F82575" w14:textId="77777777" w:rsidR="009D268C" w:rsidRPr="009D268C" w:rsidRDefault="009D268C" w:rsidP="00EA51D5">
      <w:pPr>
        <w:numPr>
          <w:ilvl w:val="0"/>
          <w:numId w:val="16"/>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Případnou reklamaci vady díla nebo jeho části (ať již z titulu vadného plnění či záruky) uplatní objednatel bezodkladně po jejím zjištění písemnou formou (reklamační protokol). Pokud bude objednatel požadovat odstranění vady zhotovitelem, zavazuje se zhotovitel započít s odstraňováním oznámené vady bez zbytečného odkladu po jejím oznámení a tuto bez zbytečného odkladu odstranit, a to na své náklady. Pokud se smluvní strany nedohodnou jinak, platí, že zhotovitel je povinen odstranit oznámenou vadu nejpozději do 15 dnů od jejího oznámení.</w:t>
      </w:r>
    </w:p>
    <w:p w14:paraId="05C20001" w14:textId="77777777" w:rsidR="009D268C" w:rsidRPr="009D268C" w:rsidRDefault="009D268C" w:rsidP="00EA51D5">
      <w:pPr>
        <w:numPr>
          <w:ilvl w:val="0"/>
          <w:numId w:val="16"/>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 případě, že objednatel bude požadovat odstranění vady zhotovitelem a zhotovitel nezačne s odstraňováním oznámené vady bez zbytečného odkladu od jejího oznámení nebo tuto nejpozději ve lhůtě dle odst. 2. tohoto článku neodstraní, je objednatel oprávněn odstranit takovou vadu sám nebo prostřednictvím třetích osob, a to na náklady zhotovitele. V takovém případě je zhotovitel povinen uhradit objednateli náklady na odstranění vady podle předcházející věty nejpozději do 10 dnů ode dne doručení písemné výzvy objednatele.</w:t>
      </w:r>
    </w:p>
    <w:p w14:paraId="7E86DBA2" w14:textId="77777777" w:rsidR="009D268C" w:rsidRPr="009D268C" w:rsidRDefault="009D268C" w:rsidP="00EA51D5">
      <w:pPr>
        <w:numPr>
          <w:ilvl w:val="0"/>
          <w:numId w:val="16"/>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odpovídá za veškeré škody vzniklé v důsledku vadně provedeného díla nebo jinak v souvislosti s plněním této smlouvy, škody způsobené případnými technickými nebo jinými nedostatky díla nebo jeho částí (zejména výstupů), jakož i za škody způsobené realizací následného stavebního záměru objednatele anebo již realizovaným následným stavebním záměrem objednatele, pokud tyto mají původ v technických řešeních navržených zhotovitelem při provádění díla podle této smlouvy. Povinnost nahradit škodu se dále řídí příslušnými ustanoveními občanského zákoníku.</w:t>
      </w:r>
    </w:p>
    <w:p w14:paraId="16A4DBAD" w14:textId="77777777" w:rsidR="009D268C" w:rsidRPr="009D268C" w:rsidRDefault="009D268C" w:rsidP="00EA51D5">
      <w:pPr>
        <w:numPr>
          <w:ilvl w:val="0"/>
          <w:numId w:val="16"/>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Objednatel má právo na náhradu dodatečných </w:t>
      </w:r>
      <w:r w:rsidR="00E36633">
        <w:rPr>
          <w:rFonts w:ascii="Arial" w:eastAsia="Times New Roman" w:hAnsi="Arial" w:cs="Arial"/>
          <w:kern w:val="0"/>
          <w:sz w:val="20"/>
          <w:szCs w:val="20"/>
          <w:lang w:eastAsia="cs-CZ"/>
        </w:rPr>
        <w:t xml:space="preserve">oprávněných </w:t>
      </w:r>
      <w:r w:rsidRPr="009D268C">
        <w:rPr>
          <w:rFonts w:ascii="Arial" w:eastAsia="Times New Roman" w:hAnsi="Arial" w:cs="Arial"/>
          <w:kern w:val="0"/>
          <w:sz w:val="20"/>
          <w:szCs w:val="20"/>
          <w:lang w:eastAsia="cs-CZ"/>
        </w:rPr>
        <w:t xml:space="preserve">nákladů na realizaci následného stavebního záměru objednatele, pokud tyto vzniknou v důsledku vady díla nebo jeho části. Zhotovitel je povinen uhradit objednateli takové dodatečné </w:t>
      </w:r>
      <w:r w:rsidR="00E36633">
        <w:rPr>
          <w:rFonts w:ascii="Arial" w:eastAsia="Times New Roman" w:hAnsi="Arial" w:cs="Arial"/>
          <w:kern w:val="0"/>
          <w:sz w:val="20"/>
          <w:szCs w:val="20"/>
          <w:lang w:eastAsia="cs-CZ"/>
        </w:rPr>
        <w:t xml:space="preserve">oprávněné </w:t>
      </w:r>
      <w:r w:rsidRPr="009D268C">
        <w:rPr>
          <w:rFonts w:ascii="Arial" w:eastAsia="Times New Roman" w:hAnsi="Arial" w:cs="Arial"/>
          <w:kern w:val="0"/>
          <w:sz w:val="20"/>
          <w:szCs w:val="20"/>
          <w:lang w:eastAsia="cs-CZ"/>
        </w:rPr>
        <w:t xml:space="preserve">náklady na základě výzvy objednatele, a to do 15 dnů ode dne doručení výzvy zhotoviteli. </w:t>
      </w:r>
      <w:bookmarkEnd w:id="3"/>
    </w:p>
    <w:p w14:paraId="4D8C3F35" w14:textId="77777777" w:rsidR="009D268C" w:rsidRPr="009D268C" w:rsidRDefault="009D268C" w:rsidP="00EA51D5">
      <w:pPr>
        <w:spacing w:before="120" w:after="0" w:line="240" w:lineRule="auto"/>
        <w:jc w:val="both"/>
        <w:rPr>
          <w:rFonts w:ascii="Arial" w:eastAsia="Times New Roman" w:hAnsi="Arial" w:cs="Arial"/>
          <w:kern w:val="0"/>
          <w:sz w:val="20"/>
          <w:szCs w:val="20"/>
          <w:lang w:eastAsia="cs-CZ"/>
        </w:rPr>
      </w:pPr>
    </w:p>
    <w:p w14:paraId="1861B969"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bookmarkStart w:id="4" w:name="_Ref196382658"/>
      <w:r w:rsidRPr="00982838">
        <w:rPr>
          <w:rFonts w:ascii="Arial" w:eastAsia="Times New Roman" w:hAnsi="Arial" w:cs="Arial"/>
          <w:b/>
          <w:kern w:val="0"/>
          <w:sz w:val="20"/>
          <w:szCs w:val="20"/>
          <w:lang w:eastAsia="cs-CZ"/>
        </w:rPr>
        <w:t>Smluvní pokuty</w:t>
      </w:r>
      <w:bookmarkEnd w:id="4"/>
    </w:p>
    <w:p w14:paraId="7812ACDC" w14:textId="77777777" w:rsidR="009D268C" w:rsidRPr="009D268C" w:rsidRDefault="009D268C" w:rsidP="00E11AB3">
      <w:pPr>
        <w:keepNext/>
        <w:numPr>
          <w:ilvl w:val="0"/>
          <w:numId w:val="10"/>
        </w:numPr>
        <w:spacing w:before="60" w:after="0" w:line="240" w:lineRule="auto"/>
        <w:ind w:left="425" w:hanging="425"/>
        <w:jc w:val="both"/>
        <w:rPr>
          <w:rFonts w:ascii="Arial" w:eastAsia="Times New Roman" w:hAnsi="Arial" w:cs="Arial"/>
          <w:kern w:val="0"/>
          <w:sz w:val="20"/>
          <w:szCs w:val="20"/>
          <w:lang w:eastAsia="cs-CZ"/>
        </w:rPr>
      </w:pPr>
      <w:bookmarkStart w:id="5" w:name="_Hlk95477870"/>
      <w:r w:rsidRPr="009D268C">
        <w:rPr>
          <w:rFonts w:ascii="Arial" w:eastAsia="Times New Roman" w:hAnsi="Arial" w:cs="Arial"/>
          <w:kern w:val="0"/>
          <w:sz w:val="20"/>
          <w:szCs w:val="20"/>
          <w:lang w:eastAsia="cs-CZ"/>
        </w:rPr>
        <w:t>Bude-li zhotovitel v prodlení s provedením díla dle čl. VII. odst. 1 této Smlouvy, tak je povinen zaplatit objednateli smluvní pokutu ve výši 0,3 % z celkové ceny díla za každý den prodlení. Pro účely tohoto ujednání se provedením díla rozumí předání všech výstupů objednateli.</w:t>
      </w:r>
    </w:p>
    <w:p w14:paraId="7F7E6B34" w14:textId="77777777" w:rsidR="009D268C" w:rsidRPr="009D268C" w:rsidRDefault="009D268C" w:rsidP="00EA51D5">
      <w:pPr>
        <w:numPr>
          <w:ilvl w:val="0"/>
          <w:numId w:val="10"/>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 případě prodlení zhotovitele s odstraňováním vad a/nebo nedodělků díla nebo jeho části, je zhotovitel povinen uhradit objednateli smluvní pokutou ve výši 200,- Kč za každou vadu nebo nedodělek a každý i jen započatý den prodlení s odstraněním vady či nedodělku, a to až do dne odstranění všech vad a/nebo nedodělků díla nebo jeho části, nebo do dne doručení výzvy k uhrazení nákladů objednatele na odstranění vady díla nebo jeho části podle čl. XI. odst. 3 této smlouvy.</w:t>
      </w:r>
    </w:p>
    <w:p w14:paraId="2FE3B0B0" w14:textId="77777777" w:rsidR="009D268C" w:rsidRPr="009D268C" w:rsidRDefault="009D268C" w:rsidP="00EA51D5">
      <w:pPr>
        <w:numPr>
          <w:ilvl w:val="0"/>
          <w:numId w:val="10"/>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 případě nesplnění povinnosti zhotovitele uhradit objednateli náklady na odstranění vady díla nebo jeho části podle čl. XI. odst. 3 této smlouvy nebo povinnosti uhradit objednateli dodatečné náklady na realizaci následného stavebního záměru objednatele podle čl. XI. odst. 5 této smlouvy se zhotovitel zavazuje uhradit objednateli smluvní pokutu ve výši ve výši 0,25 % z dlužné částky za každý započatý den prodlení.</w:t>
      </w:r>
    </w:p>
    <w:p w14:paraId="4CFE2116" w14:textId="77777777" w:rsidR="009D268C" w:rsidRPr="009D268C" w:rsidRDefault="009D268C" w:rsidP="00EA51D5">
      <w:pPr>
        <w:numPr>
          <w:ilvl w:val="0"/>
          <w:numId w:val="10"/>
        </w:numPr>
        <w:spacing w:before="60" w:after="0" w:line="240" w:lineRule="auto"/>
        <w:ind w:left="425" w:hanging="425"/>
        <w:jc w:val="both"/>
        <w:rPr>
          <w:rFonts w:ascii="Arial" w:eastAsia="Times New Roman" w:hAnsi="Arial" w:cs="Arial"/>
          <w:kern w:val="0"/>
          <w:sz w:val="20"/>
          <w:szCs w:val="20"/>
          <w:lang w:eastAsia="cs-CZ"/>
        </w:rPr>
      </w:pPr>
      <w:bookmarkStart w:id="6" w:name="_Hlk95479953"/>
      <w:r w:rsidRPr="009D268C">
        <w:rPr>
          <w:rFonts w:ascii="Arial" w:eastAsia="Times New Roman" w:hAnsi="Arial" w:cs="Arial"/>
          <w:kern w:val="0"/>
          <w:sz w:val="20"/>
          <w:szCs w:val="20"/>
          <w:lang w:eastAsia="cs-CZ"/>
        </w:rPr>
        <w:t>V případě nesplnění povinnosti zhotovitele uhradit objednateli dodatečné náklady na realizaci následného stavebního záměru objednatele podle čl. XI. odst. 5 této smlouvy se zhotovitel zavazuje uhradit objednateli smluvní pokutu výši ve výši 0,25 % z dlužné částky za každý započatý den prodlení.</w:t>
      </w:r>
      <w:bookmarkEnd w:id="6"/>
    </w:p>
    <w:p w14:paraId="4C4817F7" w14:textId="77777777" w:rsidR="009D268C" w:rsidRPr="009D268C" w:rsidRDefault="009D268C" w:rsidP="00EA51D5">
      <w:pPr>
        <w:numPr>
          <w:ilvl w:val="0"/>
          <w:numId w:val="10"/>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V souladu s občanským zákoníkem se zhotovitel výslovně zavazuje k plné úhradě dohodnutých smluvních pokut, a to nejpozději do 15 dnů ode dne obdržení písemné výzvy k úhradě od objednatele. </w:t>
      </w:r>
    </w:p>
    <w:p w14:paraId="04CC49CF" w14:textId="77777777" w:rsidR="009D268C" w:rsidRPr="009D268C" w:rsidRDefault="009D268C" w:rsidP="00EA51D5">
      <w:pPr>
        <w:numPr>
          <w:ilvl w:val="0"/>
          <w:numId w:val="10"/>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Úhradou jakékoli smluvní pokuty dle tohoto článku smlouvy není dotčeno právo objednatele na náhradu škody vzniklé z porušení povinnosti zhotovitele, ke kterému se smluvní pokuta vztahuje, v plné výši, ani vzniklé porušením jakékoli jiné povinnosti zhotovitele podle této smlouvy.</w:t>
      </w:r>
    </w:p>
    <w:bookmarkEnd w:id="5"/>
    <w:p w14:paraId="2C382CF8" w14:textId="77777777" w:rsidR="009D268C" w:rsidRPr="009D268C" w:rsidRDefault="009D268C" w:rsidP="00EA51D5">
      <w:pPr>
        <w:spacing w:before="120" w:after="0" w:line="240" w:lineRule="auto"/>
        <w:jc w:val="both"/>
        <w:rPr>
          <w:rFonts w:ascii="Arial" w:eastAsia="Times New Roman" w:hAnsi="Arial" w:cs="Arial"/>
          <w:kern w:val="0"/>
          <w:sz w:val="20"/>
          <w:szCs w:val="20"/>
          <w:lang w:eastAsia="cs-CZ"/>
        </w:rPr>
      </w:pPr>
    </w:p>
    <w:p w14:paraId="0221E45D"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 xml:space="preserve">Záruka za jakost </w:t>
      </w:r>
    </w:p>
    <w:p w14:paraId="69427516" w14:textId="77777777" w:rsidR="009D268C" w:rsidRPr="009D268C" w:rsidRDefault="009D268C" w:rsidP="00E11AB3">
      <w:pPr>
        <w:numPr>
          <w:ilvl w:val="0"/>
          <w:numId w:val="32"/>
        </w:numPr>
        <w:spacing w:before="60" w:after="0" w:line="240" w:lineRule="auto"/>
        <w:jc w:val="both"/>
        <w:rPr>
          <w:rFonts w:ascii="Arial" w:eastAsia="Times New Roman" w:hAnsi="Arial" w:cs="Arial"/>
          <w:kern w:val="0"/>
          <w:sz w:val="20"/>
          <w:szCs w:val="20"/>
          <w:lang w:eastAsia="cs-CZ"/>
        </w:rPr>
      </w:pPr>
      <w:bookmarkStart w:id="7" w:name="_Hlk95478268"/>
      <w:r w:rsidRPr="009D268C">
        <w:rPr>
          <w:rFonts w:ascii="Arial" w:eastAsia="Times New Roman" w:hAnsi="Arial" w:cs="Arial"/>
          <w:kern w:val="0"/>
          <w:sz w:val="20"/>
          <w:szCs w:val="20"/>
          <w:lang w:eastAsia="cs-CZ"/>
        </w:rPr>
        <w:t xml:space="preserve">Zhotovitel poskytuje objednateli záruku, že veškeré výstupy budou způsobilé k použití pro účel sjednaný v této smlouvě, jinak pro účel obvyklý. </w:t>
      </w:r>
    </w:p>
    <w:p w14:paraId="3592BAC4" w14:textId="77777777" w:rsidR="009D268C" w:rsidRPr="009D268C" w:rsidRDefault="009D268C" w:rsidP="00EA51D5">
      <w:pPr>
        <w:numPr>
          <w:ilvl w:val="0"/>
          <w:numId w:val="32"/>
        </w:numPr>
        <w:spacing w:before="60"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Zhotovitel dále poskytuje objednateli záruku za správnost a úplnost díla a všech jeho částí (zejména výstupů), stejně jako za proveditelnost následného stavebního záměru objednatele realizovaného na základě výstupů a činností zhotovitele podle této smlouvy. Zhotovitel odpovídá výslovně zejména za: </w:t>
      </w:r>
    </w:p>
    <w:p w14:paraId="5913BFA7" w14:textId="77777777" w:rsidR="009D268C" w:rsidRPr="009D268C" w:rsidRDefault="009D268C" w:rsidP="009D268C">
      <w:pPr>
        <w:numPr>
          <w:ilvl w:val="0"/>
          <w:numId w:val="30"/>
        </w:numPr>
        <w:spacing w:after="0" w:line="240" w:lineRule="auto"/>
        <w:ind w:left="709" w:hanging="284"/>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kompletní zpracování výstupů tak, aby tyto byly způsobilé k plnění sjednaného účelu (a není-li tento sjednán, pak k účelu obvyklému);</w:t>
      </w:r>
    </w:p>
    <w:p w14:paraId="65AC4A53" w14:textId="77777777" w:rsidR="009D268C" w:rsidRPr="009D268C" w:rsidRDefault="009D268C" w:rsidP="009D268C">
      <w:pPr>
        <w:numPr>
          <w:ilvl w:val="0"/>
          <w:numId w:val="30"/>
        </w:numPr>
        <w:spacing w:after="0" w:line="240" w:lineRule="auto"/>
        <w:ind w:left="709" w:hanging="284"/>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proveditelnost navrhovaných řešení následného stavebního záměru objednatele a jejich soulad s obecně závaznými předpisy a technickými normami; </w:t>
      </w:r>
    </w:p>
    <w:p w14:paraId="1DAC3822" w14:textId="77777777" w:rsidR="009D268C" w:rsidRPr="009D268C" w:rsidRDefault="009D268C" w:rsidP="009D268C">
      <w:pPr>
        <w:numPr>
          <w:ilvl w:val="0"/>
          <w:numId w:val="30"/>
        </w:numPr>
        <w:spacing w:after="0" w:line="240" w:lineRule="auto"/>
        <w:ind w:left="709" w:hanging="284"/>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navržení takových technických řešení následného stavebního záměru objednatele, která budou hospodárná a přiměřená účelu následného stavebního záměru objednatele, včetně rozdělení výstavby na jednotlivé etapy a provedení zhodnocení dopadů na stavbu. </w:t>
      </w:r>
    </w:p>
    <w:p w14:paraId="72F22BFE" w14:textId="77777777" w:rsidR="009D268C" w:rsidRPr="009D268C" w:rsidRDefault="009D268C" w:rsidP="00EA51D5">
      <w:pPr>
        <w:numPr>
          <w:ilvl w:val="0"/>
          <w:numId w:val="32"/>
        </w:numPr>
        <w:spacing w:before="60"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Záruční doba za kvalitu díla je smluvními stranami sjednána v délce </w:t>
      </w:r>
      <w:r w:rsidRPr="009D268C">
        <w:rPr>
          <w:rFonts w:ascii="Arial" w:eastAsia="Times New Roman" w:hAnsi="Arial" w:cs="Times New Roman"/>
          <w:kern w:val="0"/>
          <w:sz w:val="20"/>
          <w:lang w:eastAsia="cs-CZ"/>
        </w:rPr>
        <w:t>24</w:t>
      </w:r>
      <w:r w:rsidRPr="009D268C">
        <w:rPr>
          <w:rFonts w:ascii="Arial" w:eastAsia="Times New Roman" w:hAnsi="Arial" w:cs="Arial"/>
          <w:kern w:val="0"/>
          <w:sz w:val="20"/>
          <w:szCs w:val="20"/>
          <w:lang w:eastAsia="cs-CZ"/>
        </w:rPr>
        <w:t xml:space="preserve"> měsíců, a pokud v této době dojde k započetí realizace následného stavebního záměru objednatele, pak do okamžiku předání a převzetí následného stavebního záměru objednatele. Záruční doba počíná běžet dnem předání díla bez vad a nedodělků zhotovitelem objednateli. Pro účely tohoto ujednání se provedením díla rozumí předání všech výstupů objednateli.</w:t>
      </w:r>
    </w:p>
    <w:bookmarkEnd w:id="7"/>
    <w:p w14:paraId="4F8E9F97" w14:textId="77777777" w:rsidR="009D268C" w:rsidRPr="009D268C" w:rsidRDefault="009D268C" w:rsidP="00EA51D5">
      <w:pPr>
        <w:spacing w:before="120" w:after="0" w:line="240" w:lineRule="auto"/>
        <w:jc w:val="both"/>
        <w:rPr>
          <w:rFonts w:ascii="Arial" w:eastAsia="Times New Roman" w:hAnsi="Arial" w:cs="Arial"/>
          <w:kern w:val="0"/>
          <w:sz w:val="20"/>
          <w:szCs w:val="20"/>
          <w:lang w:eastAsia="cs-CZ"/>
        </w:rPr>
      </w:pPr>
    </w:p>
    <w:p w14:paraId="2D8D487C"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bookmarkStart w:id="8" w:name="_Ref196382723"/>
      <w:r w:rsidRPr="00982838">
        <w:rPr>
          <w:rFonts w:ascii="Arial" w:eastAsia="Times New Roman" w:hAnsi="Arial" w:cs="Arial"/>
          <w:b/>
          <w:kern w:val="0"/>
          <w:sz w:val="20"/>
          <w:szCs w:val="20"/>
          <w:lang w:eastAsia="cs-CZ"/>
        </w:rPr>
        <w:t>Mimořádné a nepřekonatelné překážky</w:t>
      </w:r>
      <w:bookmarkEnd w:id="8"/>
    </w:p>
    <w:p w14:paraId="202294B7" w14:textId="77777777" w:rsidR="009D268C" w:rsidRPr="009D268C" w:rsidRDefault="009D268C" w:rsidP="00E11AB3">
      <w:pPr>
        <w:numPr>
          <w:ilvl w:val="0"/>
          <w:numId w:val="11"/>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Za mimořádné nepředvídatelné a nepřekonatelné překážky</w:t>
      </w:r>
      <w:r w:rsidR="00EA51D5">
        <w:rPr>
          <w:rFonts w:ascii="Arial" w:eastAsia="Times New Roman" w:hAnsi="Arial" w:cs="Arial"/>
          <w:kern w:val="0"/>
          <w:sz w:val="20"/>
          <w:szCs w:val="20"/>
          <w:lang w:eastAsia="cs-CZ"/>
        </w:rPr>
        <w:t xml:space="preserve"> </w:t>
      </w:r>
      <w:r w:rsidRPr="009D268C">
        <w:rPr>
          <w:rFonts w:ascii="Arial" w:eastAsia="Times New Roman" w:hAnsi="Arial" w:cs="Arial"/>
          <w:kern w:val="0"/>
          <w:sz w:val="20"/>
          <w:szCs w:val="20"/>
          <w:lang w:eastAsia="cs-CZ"/>
        </w:rPr>
        <w:t>se pokládají překážky,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případně opatření příslušných správních orgánů na území ČR. Za tyto překážky se však nepovažuje šíření nakažlivých onemocnění či epidemie (zejména chřipky a koronaviru) a opatření vydaná orgány veřejné moci v souvislosti s jejich šířením. Zhotovitel výslovně přijímá riziko změny těchto vyjmenovaných okolností. Smluvní strana, u které vzniknou překážky podle tohoto článku této smlouvy, je povinna o nich bezodkladně informovat druhou smluvní stranu.</w:t>
      </w:r>
    </w:p>
    <w:p w14:paraId="69AFF7E3" w14:textId="77777777" w:rsidR="009D268C" w:rsidRPr="009D268C" w:rsidRDefault="009D268C" w:rsidP="00EA51D5">
      <w:pPr>
        <w:numPr>
          <w:ilvl w:val="0"/>
          <w:numId w:val="11"/>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Nastanou-li mimořádné nepředvídatelné a nepřekonatelné překážky,</w:t>
      </w:r>
      <w:r w:rsidR="00E36633">
        <w:rPr>
          <w:rFonts w:ascii="Arial" w:eastAsia="Times New Roman" w:hAnsi="Arial" w:cs="Arial"/>
          <w:kern w:val="0"/>
          <w:sz w:val="20"/>
          <w:szCs w:val="20"/>
          <w:lang w:eastAsia="cs-CZ"/>
        </w:rPr>
        <w:t xml:space="preserve"> </w:t>
      </w:r>
      <w:r w:rsidRPr="009D268C">
        <w:rPr>
          <w:rFonts w:ascii="Arial" w:eastAsia="Times New Roman" w:hAnsi="Arial" w:cs="Arial"/>
          <w:kern w:val="0"/>
          <w:sz w:val="20"/>
          <w:szCs w:val="20"/>
          <w:lang w:eastAsia="cs-CZ"/>
        </w:rPr>
        <w:t>prodlužuje se doba plnění o dobu, po kterou budou mimořádné nepředvídatelné a nepřekonatelné překážky</w:t>
      </w:r>
      <w:r w:rsidR="00E11AB3">
        <w:rPr>
          <w:rFonts w:ascii="Arial" w:eastAsia="Times New Roman" w:hAnsi="Arial" w:cs="Arial"/>
          <w:kern w:val="0"/>
          <w:sz w:val="20"/>
          <w:szCs w:val="20"/>
          <w:lang w:eastAsia="cs-CZ"/>
        </w:rPr>
        <w:t xml:space="preserve"> </w:t>
      </w:r>
      <w:r w:rsidRPr="009D268C">
        <w:rPr>
          <w:rFonts w:ascii="Arial" w:eastAsia="Times New Roman" w:hAnsi="Arial" w:cs="Arial"/>
          <w:kern w:val="0"/>
          <w:sz w:val="20"/>
          <w:szCs w:val="20"/>
          <w:lang w:eastAsia="cs-CZ"/>
        </w:rPr>
        <w:t xml:space="preserve">působit. </w:t>
      </w:r>
    </w:p>
    <w:p w14:paraId="1EC59D47" w14:textId="77777777" w:rsidR="009D268C" w:rsidRPr="009D268C" w:rsidRDefault="009D268C" w:rsidP="00E11AB3">
      <w:pPr>
        <w:numPr>
          <w:ilvl w:val="0"/>
          <w:numId w:val="11"/>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Změna termínů uvedených v čl. VII. této smlouvy z titulu nepředvídaných podstatných překážek na straně objednatele bude řešena vzájemnou dohodou smluvních stran bez uplatňování jakýchkoli sankčních nároků. </w:t>
      </w:r>
      <w:bookmarkStart w:id="9" w:name="_Hlk15839162"/>
      <w:r w:rsidRPr="009D268C">
        <w:rPr>
          <w:rFonts w:ascii="Arial" w:eastAsia="Times New Roman" w:hAnsi="Arial" w:cs="Arial"/>
          <w:kern w:val="0"/>
          <w:sz w:val="20"/>
          <w:szCs w:val="20"/>
          <w:lang w:eastAsia="cs-CZ"/>
        </w:rPr>
        <w:t>Zhotovitel nemá nárok na náhradu škody vzniklou v souvislosti se změnou termínů dle předchozí věty.</w:t>
      </w:r>
      <w:bookmarkEnd w:id="9"/>
    </w:p>
    <w:p w14:paraId="1E2F7028" w14:textId="77777777" w:rsidR="009D268C" w:rsidRPr="009D268C" w:rsidRDefault="009D268C" w:rsidP="00E11AB3">
      <w:pPr>
        <w:spacing w:before="120" w:after="0" w:line="240" w:lineRule="auto"/>
        <w:jc w:val="both"/>
        <w:rPr>
          <w:rFonts w:ascii="Arial" w:eastAsia="Times New Roman" w:hAnsi="Arial" w:cs="Arial"/>
          <w:kern w:val="0"/>
          <w:sz w:val="20"/>
          <w:szCs w:val="20"/>
          <w:lang w:eastAsia="cs-CZ"/>
        </w:rPr>
      </w:pPr>
    </w:p>
    <w:p w14:paraId="1CEE6D53"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Výpověď a odstoupení od smlouvy</w:t>
      </w:r>
    </w:p>
    <w:p w14:paraId="01E4C4E0" w14:textId="77777777" w:rsidR="009D268C" w:rsidRPr="009D268C" w:rsidRDefault="009D268C" w:rsidP="00E11AB3">
      <w:pPr>
        <w:numPr>
          <w:ilvl w:val="0"/>
          <w:numId w:val="12"/>
        </w:numPr>
        <w:spacing w:before="60" w:after="0" w:line="240" w:lineRule="auto"/>
        <w:ind w:left="425" w:hanging="425"/>
        <w:jc w:val="both"/>
        <w:rPr>
          <w:rFonts w:ascii="Arial" w:eastAsia="Times New Roman" w:hAnsi="Arial" w:cs="Arial"/>
          <w:kern w:val="0"/>
          <w:sz w:val="20"/>
          <w:szCs w:val="20"/>
          <w:lang w:eastAsia="cs-CZ"/>
        </w:rPr>
      </w:pPr>
      <w:bookmarkStart w:id="10" w:name="_Hlk15839203"/>
      <w:r w:rsidRPr="009D268C">
        <w:rPr>
          <w:rFonts w:ascii="Arial" w:eastAsia="Times New Roman" w:hAnsi="Arial" w:cs="Arial"/>
          <w:kern w:val="0"/>
          <w:sz w:val="20"/>
          <w:szCs w:val="20"/>
          <w:lang w:eastAsia="cs-CZ"/>
        </w:rPr>
        <w:t>V případě, že zhotovitel neprovádí dílo řádně, včas a s veškerou odbornou péčí, nekonzultuje přípravu výstupů s objednatelem nebo nepostupuje v souladu s pokyny objednatele, příslušnými technickými normami a obecně závaznými právními předpisy, a tyto nedostatky ani po výzvě objednatele neprodleně neodstraní, je objednatel oprávněn zajistit nápravu sám či prostřednictvím třetí osoby na náklady zhotovitele a zároveň je objednatel oprávněn tuto smlouvu vypovědět s okamžitou účinností ke dni doručení výpovědi zhotoviteli.</w:t>
      </w:r>
    </w:p>
    <w:p w14:paraId="40616FEF" w14:textId="77777777" w:rsidR="009D268C" w:rsidRPr="009D268C" w:rsidRDefault="009D268C" w:rsidP="00E11AB3">
      <w:pPr>
        <w:numPr>
          <w:ilvl w:val="0"/>
          <w:numId w:val="12"/>
        </w:numPr>
        <w:spacing w:before="60" w:after="0" w:line="240" w:lineRule="auto"/>
        <w:ind w:left="425" w:hanging="425"/>
        <w:jc w:val="both"/>
        <w:rPr>
          <w:rFonts w:ascii="Arial" w:eastAsia="Times New Roman" w:hAnsi="Arial" w:cs="Arial"/>
          <w:kern w:val="0"/>
          <w:sz w:val="20"/>
          <w:szCs w:val="20"/>
          <w:lang w:eastAsia="cs-CZ"/>
        </w:rPr>
      </w:pPr>
      <w:bookmarkStart w:id="11" w:name="_Hlk95238368"/>
      <w:bookmarkStart w:id="12" w:name="_Hlk15839248"/>
      <w:bookmarkEnd w:id="10"/>
      <w:r w:rsidRPr="009D268C">
        <w:rPr>
          <w:rFonts w:ascii="Arial" w:eastAsia="Times New Roman" w:hAnsi="Arial" w:cs="Arial"/>
          <w:kern w:val="0"/>
          <w:sz w:val="20"/>
          <w:szCs w:val="20"/>
          <w:lang w:eastAsia="cs-CZ"/>
        </w:rPr>
        <w:t>Objednatel je oprávněn tuto smlouvu vypovědět s okamžitou účinností ke dni doručení výpovědi zhotoviteli bez nutnosti vyzvat zhotovitele k nápravě v případě:</w:t>
      </w:r>
    </w:p>
    <w:p w14:paraId="75100442" w14:textId="77777777" w:rsidR="009D268C" w:rsidRPr="009D268C" w:rsidRDefault="009D268C" w:rsidP="009D268C">
      <w:pPr>
        <w:numPr>
          <w:ilvl w:val="0"/>
          <w:numId w:val="29"/>
        </w:numPr>
        <w:spacing w:after="0" w:line="240" w:lineRule="auto"/>
        <w:jc w:val="both"/>
        <w:rPr>
          <w:rFonts w:ascii="Arial" w:eastAsia="Times New Roman" w:hAnsi="Arial" w:cs="Arial"/>
          <w:kern w:val="0"/>
          <w:sz w:val="20"/>
          <w:szCs w:val="20"/>
          <w:lang w:eastAsia="cs-CZ"/>
        </w:rPr>
      </w:pPr>
      <w:r w:rsidRPr="009D268C">
        <w:rPr>
          <w:rFonts w:ascii="Arial" w:eastAsia="Times New Roman" w:hAnsi="Arial" w:cs="Times New Roman"/>
          <w:kern w:val="0"/>
          <w:sz w:val="20"/>
          <w:szCs w:val="20"/>
          <w:lang w:eastAsia="cs-CZ"/>
        </w:rPr>
        <w:t xml:space="preserve">prodlení zhotovitele se zahájením nebo řádným provedením díla nebo jeho </w:t>
      </w:r>
      <w:r w:rsidRPr="009D268C">
        <w:rPr>
          <w:rFonts w:ascii="Arial" w:eastAsia="Times New Roman" w:hAnsi="Arial" w:cs="Arial"/>
          <w:kern w:val="0"/>
          <w:sz w:val="20"/>
          <w:szCs w:val="20"/>
          <w:lang w:eastAsia="cs-CZ"/>
        </w:rPr>
        <w:t xml:space="preserve">dílčí </w:t>
      </w:r>
      <w:r w:rsidRPr="009D268C">
        <w:rPr>
          <w:rFonts w:ascii="Arial" w:eastAsia="Times New Roman" w:hAnsi="Arial" w:cs="Times New Roman"/>
          <w:kern w:val="0"/>
          <w:sz w:val="20"/>
          <w:szCs w:val="20"/>
          <w:lang w:eastAsia="cs-CZ"/>
        </w:rPr>
        <w:t xml:space="preserve">části o více než </w:t>
      </w:r>
      <w:r w:rsidRPr="009D268C">
        <w:rPr>
          <w:rFonts w:ascii="Arial" w:eastAsia="Times New Roman" w:hAnsi="Arial" w:cs="Arial"/>
          <w:kern w:val="0"/>
          <w:sz w:val="20"/>
          <w:szCs w:val="20"/>
          <w:lang w:eastAsia="cs-CZ"/>
        </w:rPr>
        <w:t>14 dnů, nebo</w:t>
      </w:r>
    </w:p>
    <w:p w14:paraId="0280400E" w14:textId="77777777" w:rsidR="009D268C" w:rsidRPr="009D268C" w:rsidRDefault="009D268C" w:rsidP="009D268C">
      <w:pPr>
        <w:numPr>
          <w:ilvl w:val="0"/>
          <w:numId w:val="29"/>
        </w:numPr>
        <w:spacing w:after="0" w:line="240" w:lineRule="auto"/>
        <w:jc w:val="both"/>
        <w:rPr>
          <w:rFonts w:ascii="Arial" w:eastAsia="Times New Roman" w:hAnsi="Arial" w:cs="Times New Roman"/>
          <w:kern w:val="0"/>
          <w:sz w:val="20"/>
          <w:szCs w:val="20"/>
          <w:lang w:eastAsia="cs-CZ"/>
        </w:rPr>
      </w:pPr>
      <w:r w:rsidRPr="009D268C">
        <w:rPr>
          <w:rFonts w:ascii="Arial" w:eastAsia="Times New Roman" w:hAnsi="Arial" w:cs="Arial"/>
          <w:kern w:val="0"/>
          <w:sz w:val="20"/>
          <w:szCs w:val="20"/>
          <w:lang w:eastAsia="cs-CZ"/>
        </w:rPr>
        <w:t>opakovaného</w:t>
      </w:r>
      <w:r w:rsidRPr="009D268C">
        <w:rPr>
          <w:rFonts w:ascii="Arial" w:eastAsia="Times New Roman" w:hAnsi="Arial" w:cs="Times New Roman"/>
          <w:kern w:val="0"/>
          <w:sz w:val="20"/>
          <w:szCs w:val="20"/>
          <w:lang w:eastAsia="cs-CZ"/>
        </w:rPr>
        <w:t xml:space="preserve"> neodstranění vad či nedodělků zhotovitelem</w:t>
      </w:r>
      <w:r w:rsidRPr="009D268C">
        <w:rPr>
          <w:rFonts w:ascii="Arial" w:eastAsia="Times New Roman" w:hAnsi="Arial" w:cs="Arial"/>
          <w:kern w:val="0"/>
          <w:sz w:val="20"/>
          <w:szCs w:val="20"/>
          <w:lang w:eastAsia="cs-CZ"/>
        </w:rPr>
        <w:t>,</w:t>
      </w:r>
      <w:r w:rsidRPr="009D268C">
        <w:rPr>
          <w:rFonts w:ascii="Arial" w:eastAsia="Times New Roman" w:hAnsi="Arial" w:cs="Times New Roman"/>
          <w:kern w:val="0"/>
          <w:sz w:val="20"/>
          <w:szCs w:val="20"/>
          <w:lang w:eastAsia="cs-CZ"/>
        </w:rPr>
        <w:t xml:space="preserve"> i </w:t>
      </w:r>
      <w:r w:rsidRPr="009D268C">
        <w:rPr>
          <w:rFonts w:ascii="Arial" w:eastAsia="Times New Roman" w:hAnsi="Arial" w:cs="Arial"/>
          <w:kern w:val="0"/>
          <w:sz w:val="20"/>
          <w:szCs w:val="20"/>
          <w:lang w:eastAsia="cs-CZ"/>
        </w:rPr>
        <w:t>když byl objednatelem k takovému odstranění řádně vyzván, nebo</w:t>
      </w:r>
    </w:p>
    <w:p w14:paraId="0D26181B" w14:textId="77777777" w:rsidR="009D268C" w:rsidRPr="009D268C" w:rsidRDefault="009D268C" w:rsidP="009D268C">
      <w:pPr>
        <w:numPr>
          <w:ilvl w:val="0"/>
          <w:numId w:val="29"/>
        </w:numPr>
        <w:spacing w:after="0" w:line="240" w:lineRule="auto"/>
        <w:jc w:val="both"/>
        <w:rPr>
          <w:rFonts w:ascii="Arial" w:eastAsia="Times New Roman" w:hAnsi="Arial" w:cs="Arial"/>
          <w:kern w:val="0"/>
          <w:sz w:val="20"/>
          <w:szCs w:val="20"/>
          <w:lang w:eastAsia="cs-CZ"/>
        </w:rPr>
      </w:pPr>
      <w:r w:rsidRPr="009D268C">
        <w:rPr>
          <w:rFonts w:ascii="Arial" w:eastAsia="Times New Roman" w:hAnsi="Arial" w:cs="Times New Roman"/>
          <w:kern w:val="0"/>
          <w:sz w:val="20"/>
          <w:szCs w:val="20"/>
          <w:lang w:eastAsia="cs-CZ"/>
        </w:rPr>
        <w:t>úpadku zhotovitele ve smyslu zákona č. 182/2006 Sb., o úpadku a</w:t>
      </w:r>
      <w:r w:rsidR="00E11AB3">
        <w:rPr>
          <w:rFonts w:ascii="Arial" w:eastAsia="Times New Roman" w:hAnsi="Arial" w:cs="Times New Roman"/>
          <w:kern w:val="0"/>
          <w:sz w:val="20"/>
          <w:szCs w:val="20"/>
          <w:lang w:eastAsia="cs-CZ"/>
        </w:rPr>
        <w:t xml:space="preserve"> </w:t>
      </w:r>
      <w:r w:rsidRPr="009D268C">
        <w:rPr>
          <w:rFonts w:ascii="Arial" w:eastAsia="Times New Roman" w:hAnsi="Arial" w:cs="Times New Roman"/>
          <w:kern w:val="0"/>
          <w:sz w:val="20"/>
          <w:szCs w:val="20"/>
          <w:lang w:eastAsia="cs-CZ"/>
        </w:rPr>
        <w:t>způsobech jeho řešení (insolvenční zákon) ve znění pozdějších předpisů</w:t>
      </w:r>
      <w:r w:rsidRPr="009D268C">
        <w:rPr>
          <w:rFonts w:ascii="Arial" w:eastAsia="Times New Roman" w:hAnsi="Arial" w:cs="Arial"/>
          <w:kern w:val="0"/>
          <w:sz w:val="20"/>
          <w:szCs w:val="20"/>
          <w:lang w:eastAsia="cs-CZ"/>
        </w:rPr>
        <w:t>.</w:t>
      </w:r>
    </w:p>
    <w:p w14:paraId="09776E13" w14:textId="77777777" w:rsidR="009D268C" w:rsidRPr="009D268C" w:rsidRDefault="009D268C" w:rsidP="00E11AB3">
      <w:pPr>
        <w:numPr>
          <w:ilvl w:val="0"/>
          <w:numId w:val="12"/>
        </w:numPr>
        <w:spacing w:before="60" w:after="0" w:line="240" w:lineRule="auto"/>
        <w:ind w:left="425" w:hanging="425"/>
        <w:jc w:val="both"/>
        <w:rPr>
          <w:rFonts w:ascii="Arial" w:eastAsia="Times New Roman" w:hAnsi="Arial" w:cs="Arial"/>
          <w:kern w:val="0"/>
          <w:sz w:val="20"/>
          <w:szCs w:val="20"/>
          <w:lang w:eastAsia="cs-CZ"/>
        </w:rPr>
      </w:pPr>
      <w:bookmarkStart w:id="13" w:name="_Hlk95238402"/>
      <w:bookmarkEnd w:id="11"/>
      <w:r w:rsidRPr="009D268C">
        <w:rPr>
          <w:rFonts w:ascii="Arial" w:eastAsia="Times New Roman" w:hAnsi="Arial" w:cs="Arial"/>
          <w:kern w:val="0"/>
          <w:sz w:val="20"/>
          <w:szCs w:val="20"/>
          <w:lang w:eastAsia="cs-CZ"/>
        </w:rPr>
        <w:t xml:space="preserve">Povinnost </w:t>
      </w:r>
      <w:bookmarkEnd w:id="12"/>
      <w:r w:rsidRPr="009D268C">
        <w:rPr>
          <w:rFonts w:ascii="Arial" w:eastAsia="Times New Roman" w:hAnsi="Arial" w:cs="Arial"/>
          <w:kern w:val="0"/>
          <w:sz w:val="20"/>
          <w:szCs w:val="20"/>
          <w:lang w:eastAsia="cs-CZ"/>
        </w:rPr>
        <w:t>zhotovitele nahradit škodu nebo uhradit objednateli smluvní pokutu dle této smlouvy nebo splnit další povinnosti dle tohoto článku není výpovědí této smlouvy ze strany objednatele nijak dotčena.</w:t>
      </w:r>
    </w:p>
    <w:p w14:paraId="45C68418" w14:textId="77777777" w:rsidR="009D268C" w:rsidRPr="009D268C" w:rsidRDefault="009D268C" w:rsidP="00E11AB3">
      <w:pPr>
        <w:numPr>
          <w:ilvl w:val="0"/>
          <w:numId w:val="12"/>
        </w:numPr>
        <w:spacing w:before="60" w:after="0" w:line="240" w:lineRule="auto"/>
        <w:ind w:left="425" w:hanging="425"/>
        <w:jc w:val="both"/>
        <w:rPr>
          <w:rFonts w:ascii="Arial" w:eastAsia="Times New Roman" w:hAnsi="Arial" w:cs="Arial"/>
          <w:kern w:val="0"/>
          <w:sz w:val="20"/>
          <w:szCs w:val="20"/>
          <w:lang w:eastAsia="cs-CZ"/>
        </w:rPr>
      </w:pPr>
      <w:bookmarkStart w:id="14" w:name="_Hlk95238421"/>
      <w:bookmarkEnd w:id="13"/>
      <w:r w:rsidRPr="009D268C">
        <w:rPr>
          <w:rFonts w:ascii="Arial" w:eastAsia="Times New Roman" w:hAnsi="Arial" w:cs="Arial"/>
          <w:kern w:val="0"/>
          <w:sz w:val="20"/>
          <w:szCs w:val="20"/>
          <w:lang w:eastAsia="cs-CZ"/>
        </w:rPr>
        <w:t>Pro účely odstoupení od smlouvy se užije úprava občanského zákoníku.</w:t>
      </w:r>
    </w:p>
    <w:bookmarkEnd w:id="14"/>
    <w:p w14:paraId="6BC655F3" w14:textId="77777777" w:rsidR="009D268C" w:rsidRPr="009D268C" w:rsidRDefault="009D268C" w:rsidP="00E11AB3">
      <w:pPr>
        <w:numPr>
          <w:ilvl w:val="0"/>
          <w:numId w:val="1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 případě, že kterákoli ze smluvních stran tuto smlouvu z jakéhokoliv důvodu vypoví, je zhotovitel povinen nabídnout objednateli k převzetí a užití všechny rozpracované výstupy. Objednatel je oprávněn (nikoli však povinen) převzít kterýkoli z rozpracovaných výstupů. V případě, že objednatel převezme rozpracovaný výstup dle předchozí věty, je povinen uhradit zhotoviteli za každý takový výstup poměrnou část ceny takového výstupu odpovídající rozsahu jeho částečného provedení.</w:t>
      </w:r>
    </w:p>
    <w:p w14:paraId="32DC3E4B" w14:textId="77777777" w:rsidR="009D268C" w:rsidRPr="009D268C" w:rsidRDefault="009D268C" w:rsidP="00E11AB3">
      <w:pPr>
        <w:numPr>
          <w:ilvl w:val="0"/>
          <w:numId w:val="1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Do doby vyčíslení oprávněných nároků smluvních stran a do doby dohody o vzájemném vyrovnání těchto nároků je objednatel oprávněn zadržet veškeré fakturované a splatné platby ve prospěch zhotovitele podle této smlouvy. U doposud nesplatných pohledávek splatnost do doby dohody o vzájemném vyrovnání neběží.</w:t>
      </w:r>
    </w:p>
    <w:p w14:paraId="464E9631" w14:textId="77777777" w:rsidR="009D268C" w:rsidRPr="009D268C" w:rsidRDefault="009D268C" w:rsidP="00E11AB3">
      <w:pPr>
        <w:numPr>
          <w:ilvl w:val="0"/>
          <w:numId w:val="12"/>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V případě ukončení této smlouvy je zhotovitel povinen: </w:t>
      </w:r>
    </w:p>
    <w:p w14:paraId="4FE4B290" w14:textId="77777777" w:rsidR="009D268C" w:rsidRPr="009D268C" w:rsidRDefault="009D268C" w:rsidP="009D268C">
      <w:pPr>
        <w:numPr>
          <w:ilvl w:val="0"/>
          <w:numId w:val="33"/>
        </w:num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vrátit objednateli veškeré dokumenty, které mu byly objednatelem předány za účelem provedení díla; a </w:t>
      </w:r>
    </w:p>
    <w:p w14:paraId="13A31336" w14:textId="77777777" w:rsidR="009D268C" w:rsidRPr="009D268C" w:rsidRDefault="009D268C" w:rsidP="009D268C">
      <w:pPr>
        <w:numPr>
          <w:ilvl w:val="0"/>
          <w:numId w:val="33"/>
        </w:num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nahradit objednateli veškerou újmu, která objednateli vznikla v souvislosti s ukončením této smlouvy, a to za podmínky, že k ukončení této smlouvy došlo z důvodů na straně zhotovitele.</w:t>
      </w:r>
    </w:p>
    <w:p w14:paraId="7224AA5F" w14:textId="77777777" w:rsidR="009D268C" w:rsidRPr="009D268C" w:rsidRDefault="009D268C" w:rsidP="00E11AB3">
      <w:pPr>
        <w:spacing w:before="120" w:after="0" w:line="240" w:lineRule="auto"/>
        <w:jc w:val="both"/>
        <w:rPr>
          <w:rFonts w:ascii="Arial" w:eastAsia="Times New Roman" w:hAnsi="Arial" w:cs="Arial"/>
          <w:kern w:val="0"/>
          <w:sz w:val="20"/>
          <w:szCs w:val="20"/>
          <w:lang w:eastAsia="cs-CZ"/>
        </w:rPr>
      </w:pPr>
    </w:p>
    <w:p w14:paraId="03A901B7"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Součinnost objednatele a zhotovitele</w:t>
      </w:r>
    </w:p>
    <w:p w14:paraId="05B37F0F" w14:textId="77777777" w:rsidR="009D268C" w:rsidRPr="009D268C" w:rsidRDefault="009D268C" w:rsidP="00E11AB3">
      <w:pPr>
        <w:numPr>
          <w:ilvl w:val="0"/>
          <w:numId w:val="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Objednatel poskytne zhotoviteli plnou moc pro konkretizované jednání s  dotčenými orgány a příslušnými správními orgány za účelem zajištění vydání povolujících správních rozhodnutí. </w:t>
      </w:r>
    </w:p>
    <w:p w14:paraId="521E110E" w14:textId="77777777" w:rsidR="009D268C" w:rsidRPr="009D268C" w:rsidRDefault="009D268C" w:rsidP="00E11AB3">
      <w:pPr>
        <w:numPr>
          <w:ilvl w:val="0"/>
          <w:numId w:val="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Objednatel zpřístupní místo provádění následného stavebního záměru objednatele zhotoviteli i spolupracovníkům zhotovitele za účelem plnění předmětu smlouvy na základě dohody obou smluvních stran.</w:t>
      </w:r>
    </w:p>
    <w:p w14:paraId="66811F2C" w14:textId="77777777" w:rsidR="009D268C" w:rsidRPr="009D268C" w:rsidRDefault="009D268C" w:rsidP="00E11AB3">
      <w:pPr>
        <w:numPr>
          <w:ilvl w:val="0"/>
          <w:numId w:val="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Veškeré vstupní podklady a další materiály poskytnuté objednatelem zhotoviteli mají důvěrný charakter a zhotovitel odpovídá za to, že budou použity pouze pro plnění podle této smlouvy.</w:t>
      </w:r>
    </w:p>
    <w:p w14:paraId="0295DA11" w14:textId="77777777" w:rsidR="009D268C" w:rsidRPr="009D268C" w:rsidRDefault="009D268C" w:rsidP="00E11AB3">
      <w:pPr>
        <w:numPr>
          <w:ilvl w:val="0"/>
          <w:numId w:val="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Veškeré další podklady si zhotovitel zajistí na své náklady bez spolupůsobení objednatele.</w:t>
      </w:r>
    </w:p>
    <w:p w14:paraId="49DB740D" w14:textId="77777777" w:rsidR="009D268C" w:rsidRPr="009D268C" w:rsidRDefault="009D268C" w:rsidP="00E11AB3">
      <w:pPr>
        <w:numPr>
          <w:ilvl w:val="0"/>
          <w:numId w:val="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Objednatel je oprávněn kontrolovat provádění díla prostřednictvím oprávněných osob určených touto smlouvou.</w:t>
      </w:r>
    </w:p>
    <w:p w14:paraId="02FFE135" w14:textId="77777777" w:rsidR="009D268C" w:rsidRPr="009D268C" w:rsidRDefault="009D268C" w:rsidP="00E11AB3">
      <w:pPr>
        <w:numPr>
          <w:ilvl w:val="0"/>
          <w:numId w:val="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Objednatele jsou při jednání se zhotovitelem oprávněny zastupovat oprávněné osoby:</w:t>
      </w:r>
    </w:p>
    <w:p w14:paraId="2D6F6780" w14:textId="52C3C15D" w:rsidR="009D268C" w:rsidRPr="009D268C" w:rsidRDefault="009D268C" w:rsidP="009D268C">
      <w:pPr>
        <w:numPr>
          <w:ilvl w:val="0"/>
          <w:numId w:val="18"/>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 věcech technických</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B57F79">
        <w:rPr>
          <w:rFonts w:ascii="Arial" w:eastAsia="Times New Roman" w:hAnsi="Arial" w:cs="Arial"/>
          <w:kern w:val="0"/>
          <w:sz w:val="20"/>
          <w:szCs w:val="20"/>
          <w:lang w:eastAsia="cs-CZ"/>
        </w:rPr>
        <w:t>XXXXXX</w:t>
      </w:r>
    </w:p>
    <w:p w14:paraId="25E26AA7" w14:textId="10B00BF5" w:rsidR="009D268C" w:rsidRPr="009D268C" w:rsidRDefault="009D268C" w:rsidP="009D268C">
      <w:pPr>
        <w:spacing w:after="0" w:line="240" w:lineRule="auto"/>
        <w:ind w:left="3544"/>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e-mail:</w:t>
      </w:r>
      <w:r w:rsidR="009366ED">
        <w:rPr>
          <w:rFonts w:ascii="Arial" w:eastAsia="Times New Roman" w:hAnsi="Arial" w:cs="Arial"/>
          <w:kern w:val="0"/>
          <w:sz w:val="20"/>
          <w:szCs w:val="20"/>
          <w:lang w:eastAsia="cs-CZ"/>
        </w:rPr>
        <w:tab/>
      </w:r>
      <w:r w:rsidR="00B57F79">
        <w:rPr>
          <w:rFonts w:ascii="Arial" w:eastAsia="Times New Roman" w:hAnsi="Arial" w:cs="Arial"/>
          <w:kern w:val="0"/>
          <w:sz w:val="20"/>
          <w:szCs w:val="20"/>
          <w:lang w:eastAsia="cs-CZ"/>
        </w:rPr>
        <w:t>XXXXXX</w:t>
      </w:r>
    </w:p>
    <w:p w14:paraId="7A224847" w14:textId="4B525C30" w:rsidR="009D268C" w:rsidRPr="009D268C" w:rsidRDefault="009D268C" w:rsidP="009D268C">
      <w:pPr>
        <w:spacing w:after="0" w:line="240" w:lineRule="auto"/>
        <w:ind w:left="3544"/>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tel:</w:t>
      </w:r>
      <w:r w:rsidR="00E279E3">
        <w:rPr>
          <w:rFonts w:ascii="Arial" w:eastAsia="Times New Roman" w:hAnsi="Arial" w:cs="Arial"/>
          <w:kern w:val="0"/>
          <w:sz w:val="20"/>
          <w:szCs w:val="20"/>
          <w:lang w:eastAsia="cs-CZ"/>
        </w:rPr>
        <w:t xml:space="preserve"> </w:t>
      </w:r>
      <w:r w:rsidR="00B57F79">
        <w:rPr>
          <w:rFonts w:ascii="Arial" w:eastAsia="Times New Roman" w:hAnsi="Arial" w:cs="Arial"/>
          <w:kern w:val="0"/>
          <w:sz w:val="20"/>
          <w:szCs w:val="20"/>
          <w:lang w:eastAsia="cs-CZ"/>
        </w:rPr>
        <w:t>XXXXXX</w:t>
      </w:r>
    </w:p>
    <w:p w14:paraId="103BD42A" w14:textId="77777777" w:rsidR="009D268C" w:rsidRPr="009D268C" w:rsidRDefault="009D268C" w:rsidP="00E11AB3">
      <w:pPr>
        <w:numPr>
          <w:ilvl w:val="0"/>
          <w:numId w:val="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Zhotovitele jsou při jednání s objednatelem oprávněny zastupovat oprávněné osoby:</w:t>
      </w:r>
    </w:p>
    <w:p w14:paraId="62471936" w14:textId="23131DFC" w:rsidR="009D268C" w:rsidRDefault="009D268C" w:rsidP="009D268C">
      <w:pPr>
        <w:numPr>
          <w:ilvl w:val="0"/>
          <w:numId w:val="18"/>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 věcech smluvních</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B57F79">
        <w:rPr>
          <w:rFonts w:ascii="Arial" w:eastAsia="Times New Roman" w:hAnsi="Arial" w:cs="Arial"/>
          <w:kern w:val="0"/>
          <w:sz w:val="20"/>
          <w:szCs w:val="20"/>
          <w:lang w:eastAsia="cs-CZ"/>
        </w:rPr>
        <w:t>XXXXXX</w:t>
      </w:r>
    </w:p>
    <w:p w14:paraId="150F3831" w14:textId="77777777" w:rsidR="00B57F79" w:rsidRDefault="00E279E3" w:rsidP="00B57F79">
      <w:pPr>
        <w:spacing w:after="0" w:line="240" w:lineRule="auto"/>
        <w:ind w:left="3544"/>
        <w:rPr>
          <w:rFonts w:ascii="Arial" w:eastAsia="Times New Roman" w:hAnsi="Arial" w:cs="Arial"/>
          <w:kern w:val="0"/>
          <w:sz w:val="20"/>
          <w:szCs w:val="20"/>
          <w:lang w:eastAsia="cs-CZ"/>
        </w:rPr>
      </w:pPr>
      <w:r w:rsidRPr="00E279E3">
        <w:rPr>
          <w:rFonts w:ascii="Arial" w:eastAsia="Times New Roman" w:hAnsi="Arial" w:cs="Arial"/>
          <w:kern w:val="0"/>
          <w:sz w:val="20"/>
          <w:szCs w:val="20"/>
          <w:lang w:eastAsia="cs-CZ"/>
        </w:rPr>
        <w:t>e-mail:</w:t>
      </w:r>
      <w:r w:rsidRPr="00E279E3">
        <w:rPr>
          <w:rFonts w:ascii="Arial" w:eastAsia="Times New Roman" w:hAnsi="Arial" w:cs="Arial"/>
          <w:kern w:val="0"/>
          <w:sz w:val="20"/>
          <w:szCs w:val="20"/>
          <w:lang w:eastAsia="cs-CZ"/>
        </w:rPr>
        <w:tab/>
      </w:r>
      <w:r w:rsidR="00B57F79">
        <w:rPr>
          <w:rFonts w:ascii="Arial" w:eastAsia="Times New Roman" w:hAnsi="Arial" w:cs="Arial"/>
          <w:kern w:val="0"/>
          <w:sz w:val="20"/>
          <w:szCs w:val="20"/>
          <w:lang w:eastAsia="cs-CZ"/>
        </w:rPr>
        <w:t>XXXXXX</w:t>
      </w:r>
      <w:r w:rsidR="00B57F79" w:rsidRPr="00E279E3">
        <w:rPr>
          <w:rFonts w:ascii="Arial" w:eastAsia="Times New Roman" w:hAnsi="Arial" w:cs="Arial"/>
          <w:kern w:val="0"/>
          <w:sz w:val="20"/>
          <w:szCs w:val="20"/>
          <w:lang w:eastAsia="cs-CZ"/>
        </w:rPr>
        <w:t xml:space="preserve"> </w:t>
      </w:r>
    </w:p>
    <w:p w14:paraId="5D6295AE" w14:textId="78A86853" w:rsidR="00E279E3" w:rsidRPr="00E279E3" w:rsidRDefault="00E279E3" w:rsidP="00B57F79">
      <w:pPr>
        <w:spacing w:after="0" w:line="240" w:lineRule="auto"/>
        <w:ind w:left="3544"/>
        <w:rPr>
          <w:rFonts w:ascii="Arial" w:eastAsia="Times New Roman" w:hAnsi="Arial" w:cs="Arial"/>
          <w:kern w:val="0"/>
          <w:sz w:val="20"/>
          <w:szCs w:val="20"/>
          <w:lang w:eastAsia="cs-CZ"/>
        </w:rPr>
      </w:pPr>
      <w:r w:rsidRPr="00E279E3">
        <w:rPr>
          <w:rFonts w:ascii="Arial" w:eastAsia="Times New Roman" w:hAnsi="Arial" w:cs="Arial"/>
          <w:kern w:val="0"/>
          <w:sz w:val="20"/>
          <w:szCs w:val="20"/>
          <w:lang w:eastAsia="cs-CZ"/>
        </w:rPr>
        <w:t xml:space="preserve">tel: </w:t>
      </w:r>
      <w:r w:rsidR="00B57F79">
        <w:rPr>
          <w:rFonts w:ascii="Arial" w:eastAsia="Times New Roman" w:hAnsi="Arial" w:cs="Arial"/>
          <w:kern w:val="0"/>
          <w:sz w:val="20"/>
          <w:szCs w:val="20"/>
          <w:lang w:eastAsia="cs-CZ"/>
        </w:rPr>
        <w:t>XXXXXX</w:t>
      </w:r>
    </w:p>
    <w:p w14:paraId="2A15261B" w14:textId="2F8232EE" w:rsidR="009D268C" w:rsidRDefault="009D268C" w:rsidP="009D268C">
      <w:pPr>
        <w:numPr>
          <w:ilvl w:val="0"/>
          <w:numId w:val="18"/>
        </w:numPr>
        <w:autoSpaceDE w:val="0"/>
        <w:autoSpaceDN w:val="0"/>
        <w:spacing w:after="0" w:line="240" w:lineRule="auto"/>
        <w:ind w:left="709" w:hanging="283"/>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ve věcech technických</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00B57F79">
        <w:rPr>
          <w:rFonts w:ascii="Arial" w:eastAsia="Times New Roman" w:hAnsi="Arial" w:cs="Arial"/>
          <w:kern w:val="0"/>
          <w:sz w:val="20"/>
          <w:szCs w:val="20"/>
          <w:lang w:eastAsia="cs-CZ"/>
        </w:rPr>
        <w:t>XXXXXX</w:t>
      </w:r>
    </w:p>
    <w:p w14:paraId="086390E2" w14:textId="0CFABA3C" w:rsidR="00245C56" w:rsidRPr="00245C56" w:rsidRDefault="00245C56" w:rsidP="00001D06">
      <w:pPr>
        <w:spacing w:after="0" w:line="240" w:lineRule="auto"/>
        <w:ind w:left="4960" w:hanging="1416"/>
        <w:rPr>
          <w:rFonts w:ascii="Arial" w:eastAsia="Times New Roman" w:hAnsi="Arial" w:cs="Arial"/>
          <w:kern w:val="0"/>
          <w:sz w:val="20"/>
          <w:szCs w:val="20"/>
          <w:lang w:eastAsia="cs-CZ"/>
        </w:rPr>
      </w:pPr>
      <w:r w:rsidRPr="00245C56">
        <w:rPr>
          <w:rFonts w:ascii="Arial" w:eastAsia="Times New Roman" w:hAnsi="Arial" w:cs="Arial"/>
          <w:kern w:val="0"/>
          <w:sz w:val="20"/>
          <w:szCs w:val="20"/>
          <w:lang w:eastAsia="cs-CZ"/>
        </w:rPr>
        <w:t>e-mail:</w:t>
      </w:r>
      <w:r w:rsidR="00001D06">
        <w:rPr>
          <w:rFonts w:ascii="Arial" w:eastAsia="Times New Roman" w:hAnsi="Arial" w:cs="Arial"/>
          <w:kern w:val="0"/>
          <w:sz w:val="20"/>
          <w:szCs w:val="20"/>
          <w:lang w:eastAsia="cs-CZ"/>
        </w:rPr>
        <w:t xml:space="preserve"> </w:t>
      </w:r>
      <w:r w:rsidR="00B57F79">
        <w:rPr>
          <w:rFonts w:ascii="Arial" w:eastAsia="Times New Roman" w:hAnsi="Arial" w:cs="Arial"/>
          <w:kern w:val="0"/>
          <w:sz w:val="20"/>
          <w:szCs w:val="20"/>
          <w:lang w:eastAsia="cs-CZ"/>
        </w:rPr>
        <w:t>XXXXXX</w:t>
      </w:r>
    </w:p>
    <w:p w14:paraId="6EB9F4FB" w14:textId="3ED3CA6D" w:rsidR="00245C56" w:rsidRPr="00245C56" w:rsidRDefault="00245C56" w:rsidP="00001D06">
      <w:pPr>
        <w:spacing w:after="0" w:line="240" w:lineRule="auto"/>
        <w:ind w:left="4960" w:hanging="1416"/>
        <w:jc w:val="both"/>
        <w:rPr>
          <w:rFonts w:ascii="Arial" w:eastAsia="Times New Roman" w:hAnsi="Arial" w:cs="Arial"/>
          <w:kern w:val="0"/>
          <w:sz w:val="20"/>
          <w:szCs w:val="20"/>
          <w:lang w:eastAsia="cs-CZ"/>
        </w:rPr>
      </w:pPr>
      <w:r w:rsidRPr="00245C56">
        <w:rPr>
          <w:rFonts w:ascii="Arial" w:eastAsia="Times New Roman" w:hAnsi="Arial" w:cs="Arial"/>
          <w:kern w:val="0"/>
          <w:sz w:val="20"/>
          <w:szCs w:val="20"/>
          <w:lang w:eastAsia="cs-CZ"/>
        </w:rPr>
        <w:t xml:space="preserve">tel: </w:t>
      </w:r>
      <w:r w:rsidR="00001D06">
        <w:rPr>
          <w:rFonts w:ascii="Arial" w:eastAsia="Times New Roman" w:hAnsi="Arial" w:cs="Arial"/>
          <w:kern w:val="0"/>
          <w:sz w:val="20"/>
          <w:szCs w:val="20"/>
          <w:lang w:eastAsia="cs-CZ"/>
        </w:rPr>
        <w:t>XXXXXX</w:t>
      </w:r>
    </w:p>
    <w:p w14:paraId="6EF83AF1" w14:textId="77777777" w:rsidR="009D268C" w:rsidRPr="009D268C" w:rsidRDefault="009D268C" w:rsidP="00E11AB3">
      <w:pPr>
        <w:numPr>
          <w:ilvl w:val="0"/>
          <w:numId w:val="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V průběhu provádění díla budou návrhy projektové dokumentace konzultovány s příslušnými dotčenými orgány a dotčenými organizacemi, zejména </w:t>
      </w:r>
      <w:r w:rsidR="00791298">
        <w:rPr>
          <w:rFonts w:ascii="Arial" w:eastAsia="Times New Roman" w:hAnsi="Arial" w:cs="Arial"/>
          <w:kern w:val="0"/>
          <w:sz w:val="20"/>
          <w:szCs w:val="20"/>
          <w:lang w:eastAsia="cs-CZ"/>
        </w:rPr>
        <w:t>oddělením THS</w:t>
      </w:r>
      <w:r w:rsidR="00E42F23">
        <w:rPr>
          <w:rFonts w:ascii="Arial" w:eastAsia="Times New Roman" w:hAnsi="Arial" w:cs="Arial"/>
          <w:kern w:val="0"/>
          <w:sz w:val="20"/>
          <w:szCs w:val="20"/>
          <w:lang w:eastAsia="cs-CZ"/>
        </w:rPr>
        <w:t xml:space="preserve"> ASU</w:t>
      </w:r>
      <w:r w:rsidRPr="009D268C">
        <w:rPr>
          <w:rFonts w:ascii="Arial" w:eastAsia="Times New Roman" w:hAnsi="Arial" w:cs="Arial"/>
          <w:kern w:val="0"/>
          <w:sz w:val="20"/>
          <w:szCs w:val="20"/>
          <w:lang w:eastAsia="cs-CZ"/>
        </w:rPr>
        <w:t>.</w:t>
      </w:r>
    </w:p>
    <w:p w14:paraId="43FA0FD5" w14:textId="77777777" w:rsidR="009D268C" w:rsidRPr="009D268C" w:rsidRDefault="009D268C" w:rsidP="00E11AB3">
      <w:pPr>
        <w:spacing w:before="120" w:after="0" w:line="240" w:lineRule="auto"/>
        <w:jc w:val="both"/>
        <w:rPr>
          <w:rFonts w:ascii="Arial" w:eastAsia="Times New Roman" w:hAnsi="Arial" w:cs="Arial"/>
          <w:kern w:val="0"/>
          <w:sz w:val="20"/>
          <w:szCs w:val="20"/>
          <w:lang w:eastAsia="cs-CZ"/>
        </w:rPr>
      </w:pPr>
    </w:p>
    <w:p w14:paraId="6B3E47F3"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Licenční ujednání</w:t>
      </w:r>
    </w:p>
    <w:p w14:paraId="4F5B32DB" w14:textId="77777777" w:rsidR="009D268C" w:rsidRPr="009D268C" w:rsidRDefault="009D268C" w:rsidP="00E11AB3">
      <w:pPr>
        <w:numPr>
          <w:ilvl w:val="0"/>
          <w:numId w:val="17"/>
        </w:numPr>
        <w:autoSpaceDN w:val="0"/>
        <w:spacing w:before="60" w:after="0" w:line="240" w:lineRule="auto"/>
        <w:ind w:left="425" w:hanging="425"/>
        <w:jc w:val="both"/>
        <w:rPr>
          <w:rFonts w:ascii="Arial" w:eastAsia="Times New Roman" w:hAnsi="Arial" w:cs="Arial"/>
          <w:kern w:val="3"/>
          <w:sz w:val="20"/>
          <w:szCs w:val="20"/>
        </w:rPr>
      </w:pPr>
      <w:r w:rsidRPr="009D268C">
        <w:rPr>
          <w:rFonts w:ascii="Arial" w:eastAsia="Times New Roman" w:hAnsi="Arial" w:cs="Arial"/>
          <w:iCs/>
          <w:kern w:val="3"/>
          <w:sz w:val="20"/>
          <w:szCs w:val="20"/>
        </w:rPr>
        <w:t>Veškeré výstupy zpracované zhotovitelem včetně jejich návrhů či konceptů jsou autorským dílem ve smyslu zákona č. 121/2000 Sb., autorský zákon ve znění pozdějších předpisů.</w:t>
      </w:r>
    </w:p>
    <w:p w14:paraId="78BAE5E1" w14:textId="77777777" w:rsidR="009D268C" w:rsidRPr="009D268C" w:rsidRDefault="009D268C" w:rsidP="00E11AB3">
      <w:pPr>
        <w:numPr>
          <w:ilvl w:val="0"/>
          <w:numId w:val="17"/>
        </w:numPr>
        <w:autoSpaceDN w:val="0"/>
        <w:spacing w:before="60" w:after="0" w:line="240" w:lineRule="auto"/>
        <w:ind w:left="425" w:hanging="425"/>
        <w:jc w:val="both"/>
        <w:rPr>
          <w:rFonts w:ascii="Arial" w:eastAsia="Times New Roman" w:hAnsi="Arial" w:cs="Arial"/>
          <w:kern w:val="3"/>
          <w:sz w:val="20"/>
          <w:szCs w:val="20"/>
        </w:rPr>
      </w:pPr>
      <w:r w:rsidRPr="009D268C">
        <w:rPr>
          <w:rFonts w:ascii="Arial" w:eastAsia="Times New Roman" w:hAnsi="Arial" w:cs="Arial"/>
          <w:iCs/>
          <w:kern w:val="3"/>
          <w:sz w:val="20"/>
          <w:szCs w:val="20"/>
        </w:rPr>
        <w:t>Veškerá majetková práva k autorskému dílu vykonává svým jménem a na svůj účet objednatel.</w:t>
      </w:r>
    </w:p>
    <w:p w14:paraId="3511DF47" w14:textId="77777777" w:rsidR="009D268C" w:rsidRPr="00E11AB3" w:rsidRDefault="009D268C" w:rsidP="00E11AB3">
      <w:pPr>
        <w:numPr>
          <w:ilvl w:val="0"/>
          <w:numId w:val="17"/>
        </w:numPr>
        <w:autoSpaceDN w:val="0"/>
        <w:spacing w:before="60" w:after="0" w:line="240" w:lineRule="auto"/>
        <w:ind w:left="425" w:hanging="425"/>
        <w:jc w:val="both"/>
        <w:rPr>
          <w:rFonts w:ascii="Arial" w:eastAsia="Times New Roman" w:hAnsi="Arial" w:cs="Arial"/>
          <w:iCs/>
          <w:kern w:val="3"/>
          <w:sz w:val="20"/>
          <w:szCs w:val="20"/>
        </w:rPr>
      </w:pPr>
      <w:bookmarkStart w:id="15" w:name="_Hlk15839384"/>
      <w:r w:rsidRPr="009D268C">
        <w:rPr>
          <w:rFonts w:ascii="Arial" w:eastAsia="Times New Roman" w:hAnsi="Arial" w:cs="Arial"/>
          <w:iCs/>
          <w:kern w:val="3"/>
          <w:sz w:val="20"/>
          <w:szCs w:val="20"/>
        </w:rPr>
        <w:t>Zhotovitel tímto uděluje objednateli výhradní a neomezenou licenci k užití autorského díla, tj. </w:t>
      </w:r>
      <w:r w:rsidRPr="00E11AB3">
        <w:rPr>
          <w:rFonts w:ascii="Arial" w:eastAsia="Times New Roman" w:hAnsi="Arial" w:cs="Arial"/>
          <w:iCs/>
          <w:kern w:val="3"/>
          <w:sz w:val="20"/>
          <w:szCs w:val="20"/>
        </w:rPr>
        <w:t>licenci neomezenou časově (na celou dobu trvání majetkových práv autora k dílu), teritoriálně, způsoby, množstvím, technologií užití ani jinak. Součástí licence jsou též oprávnění autorské dílo zpracovat, upravit, změnit nebo užít jen jeho část.</w:t>
      </w:r>
    </w:p>
    <w:p w14:paraId="09AF680F" w14:textId="77777777" w:rsidR="009D268C" w:rsidRPr="00E11AB3" w:rsidRDefault="009D268C" w:rsidP="00E11AB3">
      <w:pPr>
        <w:numPr>
          <w:ilvl w:val="0"/>
          <w:numId w:val="17"/>
        </w:numPr>
        <w:autoSpaceDN w:val="0"/>
        <w:spacing w:before="60" w:after="0" w:line="240" w:lineRule="auto"/>
        <w:ind w:left="425" w:hanging="425"/>
        <w:jc w:val="both"/>
        <w:rPr>
          <w:rFonts w:ascii="Arial" w:eastAsia="Times New Roman" w:hAnsi="Arial" w:cs="Arial"/>
          <w:iCs/>
          <w:kern w:val="3"/>
          <w:sz w:val="20"/>
          <w:szCs w:val="20"/>
        </w:rPr>
      </w:pPr>
      <w:r w:rsidRPr="00E11AB3">
        <w:rPr>
          <w:rFonts w:ascii="Arial" w:eastAsia="Times New Roman" w:hAnsi="Arial" w:cs="Arial"/>
          <w:iCs/>
          <w:kern w:val="3"/>
          <w:sz w:val="20"/>
          <w:szCs w:val="20"/>
        </w:rPr>
        <w:t>Objednatel není povinen licenci využít a je oprávněn poskytnout práva z licence třetí osobě.</w:t>
      </w:r>
    </w:p>
    <w:bookmarkEnd w:id="15"/>
    <w:p w14:paraId="2937C2F2" w14:textId="77777777" w:rsidR="009D268C" w:rsidRPr="00E11AB3" w:rsidRDefault="009D268C" w:rsidP="00E11AB3">
      <w:pPr>
        <w:numPr>
          <w:ilvl w:val="0"/>
          <w:numId w:val="17"/>
        </w:numPr>
        <w:autoSpaceDN w:val="0"/>
        <w:spacing w:before="60" w:after="0" w:line="240" w:lineRule="auto"/>
        <w:ind w:left="425" w:hanging="425"/>
        <w:jc w:val="both"/>
        <w:rPr>
          <w:rFonts w:ascii="Arial" w:eastAsia="Times New Roman" w:hAnsi="Arial" w:cs="Arial"/>
          <w:iCs/>
          <w:kern w:val="3"/>
          <w:sz w:val="20"/>
          <w:szCs w:val="20"/>
        </w:rPr>
      </w:pPr>
      <w:r w:rsidRPr="009D268C">
        <w:rPr>
          <w:rFonts w:ascii="Arial" w:eastAsia="Times New Roman" w:hAnsi="Arial" w:cs="Arial"/>
          <w:iCs/>
          <w:kern w:val="3"/>
          <w:sz w:val="20"/>
          <w:szCs w:val="20"/>
        </w:rPr>
        <w:t>Originály plánů, náčrtů, výkresů, grafických zobrazení a textových určení (specifikací) zůstávají ve vlastnictví zhotovitele, ať je následný stavební záměr objednatele, pro který byly připraveny, proveden či nikoli. Objednateli náleží řádně autorizované kopie projektové dokumentace včetně reprodukovatelných kopií ostatních výstupů, plánů, náčrtů, výkresů, grafických zobrazení, textových určení (specifikací) pro informaci a jako návod k vlastnímu užívání autorského díla.</w:t>
      </w:r>
    </w:p>
    <w:p w14:paraId="5B3E79EE" w14:textId="77777777" w:rsidR="009D268C" w:rsidRPr="00E11AB3" w:rsidRDefault="009D268C" w:rsidP="00E11AB3">
      <w:pPr>
        <w:numPr>
          <w:ilvl w:val="0"/>
          <w:numId w:val="17"/>
        </w:numPr>
        <w:autoSpaceDN w:val="0"/>
        <w:spacing w:before="60" w:after="0" w:line="240" w:lineRule="auto"/>
        <w:ind w:left="425" w:hanging="425"/>
        <w:jc w:val="both"/>
        <w:rPr>
          <w:rFonts w:ascii="Arial" w:eastAsia="Times New Roman" w:hAnsi="Arial" w:cs="Arial"/>
          <w:iCs/>
          <w:kern w:val="3"/>
          <w:sz w:val="20"/>
          <w:szCs w:val="20"/>
        </w:rPr>
      </w:pPr>
      <w:r w:rsidRPr="009D268C">
        <w:rPr>
          <w:rFonts w:ascii="Arial" w:eastAsia="Times New Roman" w:hAnsi="Arial" w:cs="Arial"/>
          <w:iCs/>
          <w:kern w:val="3"/>
          <w:sz w:val="20"/>
          <w:szCs w:val="20"/>
        </w:rPr>
        <w:t>Objednatel může autorské dílo použít k účelu vyplývajícímu ze smlouvy, čímž se rozumí mimo jiné obstarání příslušného správního rozhodnutí v rámci příslušných výkonových fází a realizace následného stavebního záměru objednatele.</w:t>
      </w:r>
    </w:p>
    <w:p w14:paraId="06D88C43" w14:textId="77777777" w:rsidR="009D268C" w:rsidRPr="009D268C" w:rsidRDefault="009D268C" w:rsidP="00E11AB3">
      <w:pPr>
        <w:numPr>
          <w:ilvl w:val="0"/>
          <w:numId w:val="17"/>
        </w:numPr>
        <w:autoSpaceDN w:val="0"/>
        <w:spacing w:before="60" w:after="0" w:line="240" w:lineRule="auto"/>
        <w:ind w:left="425" w:hanging="425"/>
        <w:jc w:val="both"/>
        <w:rPr>
          <w:rFonts w:ascii="Arial" w:eastAsia="Times New Roman" w:hAnsi="Arial" w:cs="Arial"/>
          <w:iCs/>
          <w:kern w:val="3"/>
          <w:sz w:val="20"/>
          <w:szCs w:val="20"/>
        </w:rPr>
      </w:pPr>
      <w:r w:rsidRPr="009D268C">
        <w:rPr>
          <w:rFonts w:ascii="Arial" w:eastAsia="Times New Roman" w:hAnsi="Arial" w:cs="Arial"/>
          <w:iCs/>
          <w:kern w:val="3"/>
          <w:sz w:val="20"/>
          <w:szCs w:val="20"/>
        </w:rPr>
        <w:t>Objednatel i zhotovitel jsou oprávněni užít autorské dílo pro potřeby marketingu, pro potřeby prezentace autorského díla na veřejnosti, výstavách či jednotlivě u třetích osob v jakékoliv formě zachycené na jakémkoliv nosiči. Zhotovitel je oprávněn užít autorské dílo a fotografie realizovaného následného stavebního záměru objednatele pro potřeby své prezentace.</w:t>
      </w:r>
    </w:p>
    <w:p w14:paraId="3C898FED" w14:textId="77777777" w:rsidR="009D268C" w:rsidRPr="009D268C" w:rsidRDefault="009D268C" w:rsidP="00E11AB3">
      <w:pPr>
        <w:numPr>
          <w:ilvl w:val="0"/>
          <w:numId w:val="17"/>
        </w:numPr>
        <w:autoSpaceDN w:val="0"/>
        <w:spacing w:before="60" w:after="0" w:line="240" w:lineRule="auto"/>
        <w:ind w:left="425" w:hanging="425"/>
        <w:jc w:val="both"/>
        <w:rPr>
          <w:rFonts w:ascii="Arial" w:eastAsia="Times New Roman" w:hAnsi="Arial" w:cs="Arial"/>
          <w:iCs/>
          <w:kern w:val="0"/>
          <w:sz w:val="20"/>
          <w:szCs w:val="20"/>
          <w:lang w:eastAsia="cs-CZ"/>
        </w:rPr>
      </w:pPr>
      <w:r w:rsidRPr="00E11AB3">
        <w:rPr>
          <w:rFonts w:ascii="Arial" w:eastAsia="Times New Roman" w:hAnsi="Arial" w:cs="Arial"/>
          <w:iCs/>
          <w:kern w:val="3"/>
          <w:sz w:val="20"/>
          <w:szCs w:val="20"/>
        </w:rPr>
        <w:t>Licenční poplatek za užití majetkových práv k autorskému dílu objednatelem je zahrnut v celkové</w:t>
      </w:r>
      <w:r w:rsidRPr="009D268C">
        <w:rPr>
          <w:rFonts w:ascii="Arial" w:eastAsia="Times New Roman" w:hAnsi="Arial" w:cs="Arial"/>
          <w:iCs/>
          <w:kern w:val="0"/>
          <w:sz w:val="20"/>
          <w:szCs w:val="20"/>
          <w:lang w:eastAsia="cs-CZ"/>
        </w:rPr>
        <w:t xml:space="preserve"> ceně díla dle této smlouvy.</w:t>
      </w:r>
    </w:p>
    <w:p w14:paraId="046349AC" w14:textId="77777777" w:rsidR="009D268C" w:rsidRPr="009D268C" w:rsidRDefault="009D268C" w:rsidP="00E11AB3">
      <w:pPr>
        <w:spacing w:before="120" w:after="0" w:line="240" w:lineRule="auto"/>
        <w:jc w:val="both"/>
        <w:rPr>
          <w:rFonts w:ascii="Arial" w:eastAsia="Times New Roman" w:hAnsi="Arial" w:cs="Arial"/>
          <w:kern w:val="0"/>
          <w:sz w:val="20"/>
          <w:szCs w:val="20"/>
          <w:lang w:eastAsia="cs-CZ"/>
        </w:rPr>
      </w:pPr>
    </w:p>
    <w:p w14:paraId="700E0567"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Zvláštní ujednání</w:t>
      </w:r>
    </w:p>
    <w:p w14:paraId="64F229EA" w14:textId="77777777" w:rsidR="009D268C" w:rsidRPr="009D268C" w:rsidRDefault="009D268C" w:rsidP="00E11AB3">
      <w:pPr>
        <w:numPr>
          <w:ilvl w:val="0"/>
          <w:numId w:val="13"/>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Cena díla nezahrnuje správní poplatky spojené se správními řízeními nutnými k provedení díla. Tyto náklady bude zhotovitel fakturovat objednateli, jakmile vzniknou.</w:t>
      </w:r>
    </w:p>
    <w:p w14:paraId="393EEC9F" w14:textId="77777777" w:rsidR="009D268C" w:rsidRPr="009D268C" w:rsidRDefault="009D268C" w:rsidP="00E11AB3">
      <w:pPr>
        <w:numPr>
          <w:ilvl w:val="0"/>
          <w:numId w:val="13"/>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Cena díla nezahrnuje náklady a správní poplatky spojené se smlouvou o věcném břemeni. Zhotovitel zpracuje pouze podklady k uzavření smlouvy o zřízení věcného břemene. </w:t>
      </w:r>
    </w:p>
    <w:p w14:paraId="3E0857D8" w14:textId="77777777" w:rsidR="009D268C" w:rsidRPr="009D268C" w:rsidRDefault="009D268C" w:rsidP="00E11AB3">
      <w:pPr>
        <w:spacing w:before="120" w:after="0" w:line="240" w:lineRule="auto"/>
        <w:jc w:val="both"/>
        <w:rPr>
          <w:rFonts w:ascii="Arial" w:eastAsia="Times New Roman" w:hAnsi="Arial" w:cs="Arial"/>
          <w:kern w:val="0"/>
          <w:sz w:val="20"/>
          <w:szCs w:val="20"/>
          <w:lang w:eastAsia="cs-CZ"/>
        </w:rPr>
      </w:pPr>
    </w:p>
    <w:p w14:paraId="611EC944"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Ostatní ujednání</w:t>
      </w:r>
    </w:p>
    <w:p w14:paraId="751C20B3"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provede dílo svým jménem a na vlastní zodpovědnost. Zhotovitel může pověřit provedením části díla třetí osobu po předchozím souhlasu objednatele a pod svým osobním vedením. Za výsledek těchto činností však odpovídá objednateli, stejně jako by je provedl sám.</w:t>
      </w:r>
    </w:p>
    <w:p w14:paraId="531F5B8D"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prohlašuje, že se seznámil s místem zamýšlené realizace následného stavebního záměru objednatele a se všemi podklady, které mu byly objednatelem poskytnuty, a je si vědom toho, že v průběhu zhotovování díla nemůže uplatňovat nároky na úpravu smluvních podmínek z důvodů, které mohl zjistit již při seznámení se s takovými podklady.</w:t>
      </w:r>
    </w:p>
    <w:p w14:paraId="7508190B"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Zhotovitel bude provádět dílo v souladu s platnými technickými normami, příp. jejich novelizacemi, s dalšími předpisy vztahujícími se k předmětu plnění a v souladu se zákonem č. 283/2021 Sb., stavební zákon ve znění pozdějších předpisů, jakož i v souladu s právními předpisy souvisejícími. </w:t>
      </w:r>
    </w:p>
    <w:p w14:paraId="52B5BF9E"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se bude řídit výchozími podklady objednatele a jeho pokyny.</w:t>
      </w:r>
    </w:p>
    <w:p w14:paraId="2184FDB9"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Zhotovitel je povinen výchozí podklady, plány, předprojektovou a projektovou dokumentaci stavby (následného stavebního záměru objednatele) archivovat způsobem dle zákona č. 499/2004 Sb., o archivnictví a spisové službě a o změně některých zákonů ve znění pozdějších předpisů. </w:t>
      </w:r>
    </w:p>
    <w:p w14:paraId="06065636"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Výstupy se stávají vlastnictvím objednatele po jejich předání a převzetí dle článku X. této smlouvy.</w:t>
      </w:r>
    </w:p>
    <w:p w14:paraId="3C260B57"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bookmarkStart w:id="16" w:name="_Hlk15839762"/>
      <w:r w:rsidRPr="009D268C">
        <w:rPr>
          <w:rFonts w:ascii="Arial" w:eastAsia="Times New Roman" w:hAnsi="Arial" w:cs="Arial"/>
          <w:kern w:val="0"/>
          <w:sz w:val="20"/>
          <w:szCs w:val="20"/>
          <w:lang w:eastAsia="cs-CZ"/>
        </w:rPr>
        <w:t>Zhotovitel je povinen zachovat mlčenlivost o všech informacích, o nichž se dozvěděl v souvislosti s prováděním díla dle této smlouvy, a to bez ohledu na způsob, jakým se o těchto informacích dozvěděl, a dále bez ohledu na skutečnost, zda takové informace jsou předmětem obchodního tajemství objednatele a/nebo třetích osob či nikoli (dále jen „</w:t>
      </w:r>
      <w:r w:rsidRPr="00E11AB3">
        <w:rPr>
          <w:rFonts w:ascii="Arial" w:eastAsia="Times New Roman" w:hAnsi="Arial" w:cs="Arial"/>
          <w:kern w:val="0"/>
          <w:sz w:val="20"/>
          <w:szCs w:val="20"/>
          <w:lang w:eastAsia="cs-CZ"/>
        </w:rPr>
        <w:t>informace</w:t>
      </w:r>
      <w:r w:rsidRPr="009D268C">
        <w:rPr>
          <w:rFonts w:ascii="Arial" w:eastAsia="Times New Roman" w:hAnsi="Arial" w:cs="Arial"/>
          <w:kern w:val="0"/>
          <w:sz w:val="20"/>
          <w:szCs w:val="20"/>
          <w:lang w:eastAsia="cs-CZ"/>
        </w:rPr>
        <w:t>“) a zavazuje se neposkytnout informace žádné třetí osobě bez předchozího písemného souhlasu objednatele. Zhotovitel se dále zavazuje, že informace přímo ani nepřímo nezneužije ve svůj prospěch ani ve prospěch či k újmě třetí osoby v rozporu s jejich účelem a zajistí jejich přiměřenou ochranu a utajení. Tato povinnost zhotovitele trvá i po skončení této smlouvy. V případě porušení povinnosti podle tohoto článku je zhotovitel povinen k náhradě škody vzniklé objednateli takovým porušením.</w:t>
      </w:r>
    </w:p>
    <w:bookmarkEnd w:id="16"/>
    <w:p w14:paraId="1A8DEB83"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se zavazuje v případě požadavku objednatele na změnu rozsahu prací poskytovaných zhotovitelem podle této smlouvy takový požadavek akceptovat s tím, že bude odpovídajícím způsobem upravena cena díla nebo jeho části, případně termín provádění díla nebo jeho části.</w:t>
      </w:r>
    </w:p>
    <w:p w14:paraId="5190D170"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se zavazuje spolupůsobit jako osoba povinná ve smyslu § 2 odst. e) zákona č. 320/2001 Sb., o finanční kontrole ve veřejné správě ve znění pozdějších předpisů.</w:t>
      </w:r>
    </w:p>
    <w:p w14:paraId="3BBF8F27"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Zhotovitel prohlašuje, že se k dílu (zejména k výstupům) nevztahují práva třetích osob podle zvláštního zákona.</w:t>
      </w:r>
    </w:p>
    <w:p w14:paraId="3EE3A05D"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Tato smlouva podléhá uveřejnění v registru smluv dle zákona č. 340/2015 Sb., o zvláštních podmínkách účinnosti některých smluv, uveřejňování těchto smluv a o registru smluv (zákon o registru smluv) ve znění pozdějších předpisů (dále jen „</w:t>
      </w:r>
      <w:r w:rsidRPr="009D268C">
        <w:rPr>
          <w:rFonts w:ascii="Arial" w:eastAsia="Times New Roman" w:hAnsi="Arial" w:cs="Times New Roman"/>
          <w:b/>
          <w:kern w:val="0"/>
          <w:sz w:val="20"/>
          <w:lang w:eastAsia="cs-CZ"/>
        </w:rPr>
        <w:t>registr smluv</w:t>
      </w:r>
      <w:r w:rsidRPr="009D268C">
        <w:rPr>
          <w:rFonts w:ascii="Arial" w:eastAsia="Times New Roman" w:hAnsi="Arial" w:cs="Arial"/>
          <w:kern w:val="0"/>
          <w:sz w:val="20"/>
          <w:szCs w:val="20"/>
          <w:lang w:eastAsia="cs-CZ"/>
        </w:rPr>
        <w:t>“). Smluvní strany se dohodly, že smlouvu v souladu s tímto zákonem uveřejní objednatel, a to nejpozději do 30 dnů od uzavření smlouvy. Toto ujednání však nebrání tomu, aby smlouvu zveřejnil i zhotovitel. Po uveřejnění v registru smluv obdrží zhotovitel do datové schránky, v případě neexistence datové schránky e-mailem potvrzení od správce registru smluv. Potvrzení obsahuje metadata a je ve formátu .pdf, označeno uznávanou elektronickou značkou a opatřeno kvalifikovaným časovým razítkem. Smluvní strany se dohodly, že zhotovitel nebude, kromě potvrzení o uveřejnění smlouvy v registru smluv od správce registru smluv, nijak dále o této skutečnosti informován.</w:t>
      </w:r>
    </w:p>
    <w:p w14:paraId="3D8BD76B" w14:textId="77777777" w:rsidR="009D268C" w:rsidRPr="009D268C" w:rsidRDefault="009D268C" w:rsidP="00E11AB3">
      <w:pPr>
        <w:numPr>
          <w:ilvl w:val="0"/>
          <w:numId w:val="14"/>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Smluvní strany dále výslovně souhlasí s tím, aby tato smlouva byla uvedena v přehledu nazvaném „Přehled smluv“ vedeném objednatelem, který obsahuje údaje o smluvní straně, datum uzavření smlouvy, předmětu smlouvy a výše plnění. Smluvní strany dále výslovně souhlasí s tím, že tato smlouva může být bez jakéhokoliv omezení zveřejněna jak na oficiálních webových stránkách objednatele, tak i v registru smluv,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38D3F039" w14:textId="77777777" w:rsidR="009D268C" w:rsidRPr="009D268C" w:rsidRDefault="009D268C" w:rsidP="00E11AB3">
      <w:pPr>
        <w:spacing w:before="120" w:after="0" w:line="240" w:lineRule="auto"/>
        <w:jc w:val="both"/>
        <w:rPr>
          <w:rFonts w:ascii="Arial" w:eastAsia="Times New Roman" w:hAnsi="Arial" w:cs="Arial"/>
          <w:kern w:val="0"/>
          <w:sz w:val="20"/>
          <w:szCs w:val="20"/>
          <w:lang w:eastAsia="cs-CZ"/>
        </w:rPr>
      </w:pPr>
    </w:p>
    <w:p w14:paraId="35B39812" w14:textId="77777777" w:rsidR="009D268C" w:rsidRPr="00982838" w:rsidRDefault="009D268C" w:rsidP="00982838">
      <w:pPr>
        <w:pStyle w:val="Odstavecseseznamem"/>
        <w:keepNext/>
        <w:numPr>
          <w:ilvl w:val="0"/>
          <w:numId w:val="37"/>
        </w:numPr>
        <w:spacing w:after="0" w:line="240" w:lineRule="auto"/>
        <w:jc w:val="center"/>
        <w:rPr>
          <w:rFonts w:ascii="Arial" w:eastAsia="Times New Roman" w:hAnsi="Arial" w:cs="Arial"/>
          <w:b/>
          <w:kern w:val="0"/>
          <w:sz w:val="20"/>
          <w:szCs w:val="20"/>
          <w:lang w:eastAsia="cs-CZ"/>
        </w:rPr>
      </w:pPr>
      <w:r w:rsidRPr="00982838">
        <w:rPr>
          <w:rFonts w:ascii="Arial" w:eastAsia="Times New Roman" w:hAnsi="Arial" w:cs="Arial"/>
          <w:b/>
          <w:kern w:val="0"/>
          <w:sz w:val="20"/>
          <w:szCs w:val="20"/>
          <w:lang w:eastAsia="cs-CZ"/>
        </w:rPr>
        <w:t>Závěrečná ujednání</w:t>
      </w:r>
    </w:p>
    <w:p w14:paraId="45DDAA74"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Tuto smlouvu lze měnit nebo doplňovat jen formou průběžně číslovaných písemných dodatků, řádně potvrzených a podepsaných oprávněnými zástupci smluvních stran. Dodatky se stávají nedílnou součástí smlouvy.</w:t>
      </w:r>
    </w:p>
    <w:p w14:paraId="63E0FBA8"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Práva a povinnosti smluvních stran, které nejsou výslovně upraveny touto smlouvou, se řídí ustanoveními občanského zákoníku.</w:t>
      </w:r>
    </w:p>
    <w:p w14:paraId="49233BDD"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Jakákoli práva nebo povinnosti z této smlouvy je zhotovitel oprávněn postoupit na třetí osobu pouze s předchozím písemným souhlasem objednatele.</w:t>
      </w:r>
    </w:p>
    <w:p w14:paraId="67BC7356"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Všechny spory, které vzniknou z této smlouvy, se budou smluvní strany snažit řešit smírně a pro takový případ se zavazují o smíru jednat. V případě, že spory nebudou moci být vyřešeny postupem uvedeným v první větě tohoto odstavce, budou je smluvní strany řešit soudně.</w:t>
      </w:r>
    </w:p>
    <w:p w14:paraId="43A19338"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Smluvní strany využívají možnosti dané ustanovením § 89a zákona č. 99/1963 Sb., občanský soudní řád ve znění pozdějších předpisů, a tímto si sjednávají místní příslušnost soudu prvního stupně objednatele, tj. Okresní soud </w:t>
      </w:r>
      <w:r w:rsidR="00D5145D" w:rsidRPr="00D5145D">
        <w:rPr>
          <w:rFonts w:ascii="Arial" w:eastAsia="Times New Roman" w:hAnsi="Arial" w:cs="Arial"/>
          <w:kern w:val="0"/>
          <w:sz w:val="20"/>
          <w:szCs w:val="20"/>
          <w:lang w:eastAsia="cs-CZ"/>
        </w:rPr>
        <w:t>Praha-východ</w:t>
      </w:r>
      <w:r w:rsidRPr="009D268C">
        <w:rPr>
          <w:rFonts w:ascii="Arial" w:eastAsia="Times New Roman" w:hAnsi="Arial" w:cs="Arial"/>
          <w:kern w:val="0"/>
          <w:sz w:val="20"/>
          <w:szCs w:val="20"/>
          <w:lang w:eastAsia="cs-CZ"/>
        </w:rPr>
        <w:t>, pokud zákon nestanoví příslušnost výlučnou.</w:t>
      </w:r>
    </w:p>
    <w:p w14:paraId="2899912E"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Smluvní strany po přečtení této smlouvy prohlašují, že souhlasí s jejím obsahem, že smlouva byla sepsána na základě pravdivých údajů, jejich pravé a svobodné vůle, vážně, určitě a srozumitelně, což stvrzují svým podpisem.</w:t>
      </w:r>
    </w:p>
    <w:p w14:paraId="26635047"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Smlouva nabývá platnosti dnem jejího uzavření a účinnosti dnem jejího uveřejnění v registru smluv.</w:t>
      </w:r>
    </w:p>
    <w:p w14:paraId="4B0B80F8"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bookmarkStart w:id="17" w:name="_Hlk15839987"/>
      <w:r w:rsidRPr="009D268C">
        <w:rPr>
          <w:rFonts w:ascii="Arial" w:eastAsia="Times New Roman" w:hAnsi="Arial" w:cs="Arial"/>
          <w:kern w:val="0"/>
          <w:sz w:val="20"/>
          <w:szCs w:val="20"/>
          <w:lang w:eastAsia="cs-CZ"/>
        </w:rPr>
        <w:t xml:space="preserve">Je-li nebo stane-li se některé ujednání této smlouvy neplatné či neúčinné, zůstávají ostatní ujednání této smlouvy platná a účinná. Na místo neplatného či neúčinného ujednání se použijí ustanovení obecně závazných právních předpisů upravujících otázku vzájemného vztahu smluvních stran. Smluvní strany se pak zavazují upravit svůj vztah přijetím jiného ujednání, které by svým obsahem nejlépe odpovídalo záměru ujednání neplatného či neúčinného. </w:t>
      </w:r>
    </w:p>
    <w:p w14:paraId="135F8762"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Pro případ, že tato smlouva není uzavírána za přítomnosti obou smluvních stran, platí, že smlouva nebude uzavřena, pokud ji jedna ze smluvních stran podepíše s jakoukoliv změnou či odchylkou, byť nepodstatnou, nebo dodatkem, ledaže druhá smluvní strana takovou změnu či odchylku nebo dodatek následně schválí.</w:t>
      </w:r>
    </w:p>
    <w:p w14:paraId="52D9738C"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 xml:space="preserve">Tato smlouva představuje úplné ujednání smluvních stran o jejím předmětu a nahrazuje a ruší jakékoli případné předchozí ústní či písemné dohody v této věci. </w:t>
      </w:r>
    </w:p>
    <w:p w14:paraId="7B329D7E" w14:textId="77777777" w:rsidR="009D268C" w:rsidRPr="009D268C" w:rsidRDefault="009D268C" w:rsidP="00E11AB3">
      <w:pPr>
        <w:numPr>
          <w:ilvl w:val="0"/>
          <w:numId w:val="15"/>
        </w:numPr>
        <w:spacing w:before="60" w:after="0" w:line="240" w:lineRule="auto"/>
        <w:ind w:left="425" w:hanging="425"/>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Tato smlouva se vyhotovuje elektronicky ve formátu PDF, přičemž je elektronicky podepsána důvěryhodným elektronickým certifikátem obou smluvních stran. V případě, že jedna ze smluvních stran nedisponuje důvěryhodným elektronickým certifikátem, je tato smlouva sepsána v listinné podobě ve 4 stejnopisech, z nichž každá ze smluvních stran obdrží po dvou vyhotoveních.</w:t>
      </w:r>
    </w:p>
    <w:bookmarkEnd w:id="17"/>
    <w:p w14:paraId="5FD0F098"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p>
    <w:p w14:paraId="6DAAE0F1"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p>
    <w:p w14:paraId="4F8462B4"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p>
    <w:p w14:paraId="2C6C339F" w14:textId="690E653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V </w:t>
      </w:r>
      <w:r w:rsidR="00D5145D">
        <w:rPr>
          <w:rFonts w:ascii="Arial" w:eastAsia="Times New Roman" w:hAnsi="Arial" w:cs="Arial"/>
          <w:kern w:val="0"/>
          <w:sz w:val="20"/>
          <w:szCs w:val="20"/>
          <w:lang w:eastAsia="cs-CZ"/>
        </w:rPr>
        <w:t>Ondřejově</w:t>
      </w:r>
      <w:r w:rsidRPr="009D268C">
        <w:rPr>
          <w:rFonts w:ascii="Arial" w:eastAsia="Times New Roman" w:hAnsi="Arial" w:cs="Arial"/>
          <w:kern w:val="0"/>
          <w:sz w:val="20"/>
          <w:szCs w:val="20"/>
          <w:lang w:eastAsia="cs-CZ"/>
        </w:rPr>
        <w:t xml:space="preserve"> dne </w:t>
      </w:r>
      <w:r w:rsidR="00B818AF">
        <w:rPr>
          <w:rFonts w:ascii="Arial" w:eastAsia="Times New Roman" w:hAnsi="Arial" w:cs="Arial"/>
          <w:kern w:val="0"/>
          <w:sz w:val="20"/>
          <w:szCs w:val="20"/>
          <w:lang w:eastAsia="cs-CZ"/>
        </w:rPr>
        <w:t>(viz elektronický podpis)</w:t>
      </w:r>
      <w:r w:rsidR="00B818AF">
        <w:rPr>
          <w:rFonts w:ascii="Arial" w:eastAsia="Times New Roman" w:hAnsi="Arial" w:cs="Arial"/>
          <w:kern w:val="0"/>
          <w:sz w:val="20"/>
          <w:szCs w:val="20"/>
          <w:lang w:eastAsia="cs-CZ"/>
        </w:rPr>
        <w:tab/>
      </w:r>
      <w:r w:rsidR="00B818AF">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V</w:t>
      </w:r>
      <w:r w:rsidR="00245C56">
        <w:rPr>
          <w:rFonts w:ascii="Arial" w:eastAsia="Times New Roman" w:hAnsi="Arial" w:cs="Arial"/>
          <w:kern w:val="0"/>
          <w:sz w:val="20"/>
          <w:szCs w:val="20"/>
          <w:lang w:eastAsia="cs-CZ"/>
        </w:rPr>
        <w:t> Hradci Králové</w:t>
      </w:r>
      <w:r w:rsidRPr="009D268C">
        <w:rPr>
          <w:rFonts w:ascii="Arial" w:eastAsia="Times New Roman" w:hAnsi="Arial" w:cs="Arial"/>
          <w:kern w:val="0"/>
          <w:sz w:val="20"/>
          <w:szCs w:val="20"/>
          <w:lang w:eastAsia="cs-CZ"/>
        </w:rPr>
        <w:t xml:space="preserve"> dne </w:t>
      </w:r>
      <w:r w:rsidR="00B818AF">
        <w:rPr>
          <w:rFonts w:ascii="Arial" w:eastAsia="Times New Roman" w:hAnsi="Arial" w:cs="Arial"/>
          <w:kern w:val="0"/>
          <w:sz w:val="20"/>
          <w:szCs w:val="20"/>
          <w:lang w:eastAsia="cs-CZ"/>
        </w:rPr>
        <w:t>(viz elektronický podpis)</w:t>
      </w:r>
    </w:p>
    <w:p w14:paraId="4E0532F4" w14:textId="77777777" w:rsidR="009D268C" w:rsidRDefault="009D268C" w:rsidP="009D268C">
      <w:pPr>
        <w:spacing w:after="0" w:line="240" w:lineRule="auto"/>
        <w:jc w:val="both"/>
        <w:rPr>
          <w:rFonts w:ascii="Arial" w:eastAsia="Times New Roman" w:hAnsi="Arial" w:cs="Arial"/>
          <w:kern w:val="0"/>
          <w:sz w:val="20"/>
          <w:szCs w:val="20"/>
          <w:lang w:eastAsia="cs-CZ"/>
        </w:rPr>
      </w:pPr>
    </w:p>
    <w:p w14:paraId="0C90C148" w14:textId="77777777" w:rsidR="00B818AF" w:rsidRDefault="00B818AF" w:rsidP="009D268C">
      <w:pPr>
        <w:spacing w:after="0" w:line="240" w:lineRule="auto"/>
        <w:jc w:val="both"/>
        <w:rPr>
          <w:rFonts w:ascii="Arial" w:eastAsia="Times New Roman" w:hAnsi="Arial" w:cs="Arial"/>
          <w:kern w:val="0"/>
          <w:sz w:val="20"/>
          <w:szCs w:val="20"/>
          <w:lang w:eastAsia="cs-CZ"/>
        </w:rPr>
      </w:pPr>
    </w:p>
    <w:p w14:paraId="2B20A1DC" w14:textId="77777777" w:rsidR="00B818AF" w:rsidRDefault="00B818AF" w:rsidP="009D268C">
      <w:pPr>
        <w:spacing w:after="0" w:line="240" w:lineRule="auto"/>
        <w:jc w:val="both"/>
        <w:rPr>
          <w:rFonts w:ascii="Arial" w:eastAsia="Times New Roman" w:hAnsi="Arial" w:cs="Arial"/>
          <w:kern w:val="0"/>
          <w:sz w:val="20"/>
          <w:szCs w:val="20"/>
          <w:lang w:eastAsia="cs-CZ"/>
        </w:rPr>
      </w:pPr>
    </w:p>
    <w:p w14:paraId="591CCE59" w14:textId="4F292562" w:rsidR="00B818AF" w:rsidRDefault="00001D06" w:rsidP="009D268C">
      <w:pPr>
        <w:spacing w:after="0" w:line="240" w:lineRule="auto"/>
        <w:jc w:val="both"/>
        <w:rPr>
          <w:rFonts w:ascii="Arial" w:eastAsia="Times New Roman" w:hAnsi="Arial" w:cs="Arial"/>
          <w:kern w:val="0"/>
          <w:sz w:val="20"/>
          <w:szCs w:val="20"/>
          <w:lang w:eastAsia="cs-CZ"/>
        </w:rPr>
      </w:pPr>
      <w:r>
        <w:rPr>
          <w:rFonts w:ascii="Arial" w:eastAsia="Times New Roman" w:hAnsi="Arial" w:cs="Arial"/>
          <w:kern w:val="0"/>
          <w:sz w:val="20"/>
          <w:szCs w:val="20"/>
          <w:lang w:eastAsia="cs-CZ"/>
        </w:rPr>
        <w:tab/>
        <w:t>28.7.2025</w:t>
      </w:r>
      <w:r>
        <w:rPr>
          <w:rFonts w:ascii="Arial" w:eastAsia="Times New Roman" w:hAnsi="Arial" w:cs="Arial"/>
          <w:kern w:val="0"/>
          <w:sz w:val="20"/>
          <w:szCs w:val="20"/>
          <w:lang w:eastAsia="cs-CZ"/>
        </w:rPr>
        <w:tab/>
      </w:r>
      <w:r>
        <w:rPr>
          <w:rFonts w:ascii="Arial" w:eastAsia="Times New Roman" w:hAnsi="Arial" w:cs="Arial"/>
          <w:kern w:val="0"/>
          <w:sz w:val="20"/>
          <w:szCs w:val="20"/>
          <w:lang w:eastAsia="cs-CZ"/>
        </w:rPr>
        <w:tab/>
      </w:r>
      <w:r>
        <w:rPr>
          <w:rFonts w:ascii="Arial" w:eastAsia="Times New Roman" w:hAnsi="Arial" w:cs="Arial"/>
          <w:kern w:val="0"/>
          <w:sz w:val="20"/>
          <w:szCs w:val="20"/>
          <w:lang w:eastAsia="cs-CZ"/>
        </w:rPr>
        <w:tab/>
      </w:r>
      <w:r>
        <w:rPr>
          <w:rFonts w:ascii="Arial" w:eastAsia="Times New Roman" w:hAnsi="Arial" w:cs="Arial"/>
          <w:kern w:val="0"/>
          <w:sz w:val="20"/>
          <w:szCs w:val="20"/>
          <w:lang w:eastAsia="cs-CZ"/>
        </w:rPr>
        <w:tab/>
      </w:r>
      <w:r>
        <w:rPr>
          <w:rFonts w:ascii="Arial" w:eastAsia="Times New Roman" w:hAnsi="Arial" w:cs="Arial"/>
          <w:kern w:val="0"/>
          <w:sz w:val="20"/>
          <w:szCs w:val="20"/>
          <w:lang w:eastAsia="cs-CZ"/>
        </w:rPr>
        <w:tab/>
      </w:r>
      <w:r>
        <w:rPr>
          <w:rFonts w:ascii="Arial" w:eastAsia="Times New Roman" w:hAnsi="Arial" w:cs="Arial"/>
          <w:kern w:val="0"/>
          <w:sz w:val="20"/>
          <w:szCs w:val="20"/>
          <w:lang w:eastAsia="cs-CZ"/>
        </w:rPr>
        <w:tab/>
        <w:t>29.7.2025</w:t>
      </w:r>
    </w:p>
    <w:p w14:paraId="473097B6" w14:textId="77777777" w:rsidR="00B818AF" w:rsidRPr="009D268C" w:rsidRDefault="00B818AF" w:rsidP="009D268C">
      <w:pPr>
        <w:spacing w:after="0" w:line="240" w:lineRule="auto"/>
        <w:jc w:val="both"/>
        <w:rPr>
          <w:rFonts w:ascii="Arial" w:eastAsia="Times New Roman" w:hAnsi="Arial" w:cs="Arial"/>
          <w:kern w:val="0"/>
          <w:sz w:val="20"/>
          <w:szCs w:val="20"/>
          <w:lang w:eastAsia="cs-CZ"/>
        </w:rPr>
      </w:pPr>
    </w:p>
    <w:p w14:paraId="38808C77"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p>
    <w:p w14:paraId="36997232" w14:textId="77777777" w:rsidR="009D268C" w:rsidRPr="009D268C" w:rsidRDefault="009D268C" w:rsidP="009D268C">
      <w:pPr>
        <w:spacing w:after="0" w:line="240" w:lineRule="auto"/>
        <w:jc w:val="both"/>
        <w:rPr>
          <w:rFonts w:ascii="Arial" w:eastAsia="Times New Roman" w:hAnsi="Arial" w:cs="Arial"/>
          <w:kern w:val="0"/>
          <w:sz w:val="20"/>
          <w:szCs w:val="20"/>
          <w:lang w:eastAsia="cs-CZ"/>
        </w:rPr>
      </w:pPr>
      <w:r w:rsidRPr="009D268C">
        <w:rPr>
          <w:rFonts w:ascii="Arial" w:eastAsia="Times New Roman" w:hAnsi="Arial" w:cs="Arial"/>
          <w:kern w:val="0"/>
          <w:sz w:val="20"/>
          <w:szCs w:val="20"/>
          <w:lang w:eastAsia="cs-CZ"/>
        </w:rPr>
        <w:t>…………………………………………..</w:t>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r>
      <w:r w:rsidRPr="009D268C">
        <w:rPr>
          <w:rFonts w:ascii="Arial" w:eastAsia="Times New Roman" w:hAnsi="Arial" w:cs="Arial"/>
          <w:kern w:val="0"/>
          <w:sz w:val="20"/>
          <w:szCs w:val="20"/>
          <w:lang w:eastAsia="cs-CZ"/>
        </w:rPr>
        <w:tab/>
        <w:t>…………………………………………..</w:t>
      </w:r>
    </w:p>
    <w:p w14:paraId="37BEAE26" w14:textId="77777777" w:rsidR="009D268C" w:rsidRPr="009D268C" w:rsidRDefault="009D268C" w:rsidP="009D268C">
      <w:pPr>
        <w:spacing w:after="0" w:line="240" w:lineRule="auto"/>
        <w:rPr>
          <w:rFonts w:ascii="Arial" w:eastAsia="Times New Roman" w:hAnsi="Arial" w:cs="Arial"/>
          <w:iCs/>
          <w:kern w:val="0"/>
          <w:sz w:val="20"/>
          <w:szCs w:val="20"/>
          <w:lang w:eastAsia="cs-CZ"/>
        </w:rPr>
      </w:pPr>
      <w:r w:rsidRPr="009D268C">
        <w:rPr>
          <w:rFonts w:ascii="Arial" w:eastAsia="Times New Roman" w:hAnsi="Arial" w:cs="Arial"/>
          <w:iCs/>
          <w:kern w:val="0"/>
          <w:sz w:val="20"/>
          <w:szCs w:val="20"/>
          <w:lang w:eastAsia="cs-CZ"/>
        </w:rPr>
        <w:t>za objednatele</w:t>
      </w:r>
      <w:r w:rsidRPr="009D268C">
        <w:rPr>
          <w:rFonts w:ascii="Arial" w:eastAsia="Times New Roman" w:hAnsi="Arial" w:cs="Arial"/>
          <w:iCs/>
          <w:kern w:val="0"/>
          <w:sz w:val="20"/>
          <w:szCs w:val="20"/>
          <w:lang w:eastAsia="cs-CZ"/>
        </w:rPr>
        <w:tab/>
      </w:r>
      <w:r w:rsidRPr="009D268C">
        <w:rPr>
          <w:rFonts w:ascii="Arial" w:eastAsia="Times New Roman" w:hAnsi="Arial" w:cs="Arial"/>
          <w:iCs/>
          <w:kern w:val="0"/>
          <w:sz w:val="20"/>
          <w:szCs w:val="20"/>
          <w:lang w:eastAsia="cs-CZ"/>
        </w:rPr>
        <w:tab/>
      </w:r>
      <w:r w:rsidRPr="009D268C">
        <w:rPr>
          <w:rFonts w:ascii="Arial" w:eastAsia="Times New Roman" w:hAnsi="Arial" w:cs="Arial"/>
          <w:iCs/>
          <w:kern w:val="0"/>
          <w:sz w:val="20"/>
          <w:szCs w:val="20"/>
          <w:lang w:eastAsia="cs-CZ"/>
        </w:rPr>
        <w:tab/>
      </w:r>
      <w:r w:rsidRPr="009D268C">
        <w:rPr>
          <w:rFonts w:ascii="Arial" w:eastAsia="Times New Roman" w:hAnsi="Arial" w:cs="Arial"/>
          <w:iCs/>
          <w:kern w:val="0"/>
          <w:sz w:val="20"/>
          <w:szCs w:val="20"/>
          <w:lang w:eastAsia="cs-CZ"/>
        </w:rPr>
        <w:tab/>
      </w:r>
      <w:r w:rsidRPr="009D268C">
        <w:rPr>
          <w:rFonts w:ascii="Arial" w:eastAsia="Times New Roman" w:hAnsi="Arial" w:cs="Arial"/>
          <w:iCs/>
          <w:kern w:val="0"/>
          <w:sz w:val="20"/>
          <w:szCs w:val="20"/>
          <w:lang w:eastAsia="cs-CZ"/>
        </w:rPr>
        <w:tab/>
      </w:r>
      <w:r w:rsidRPr="009D268C">
        <w:rPr>
          <w:rFonts w:ascii="Arial" w:eastAsia="Times New Roman" w:hAnsi="Arial" w:cs="Arial"/>
          <w:iCs/>
          <w:kern w:val="0"/>
          <w:sz w:val="20"/>
          <w:szCs w:val="20"/>
          <w:lang w:eastAsia="cs-CZ"/>
        </w:rPr>
        <w:tab/>
        <w:t>za zhotovitele</w:t>
      </w:r>
    </w:p>
    <w:p w14:paraId="292BB44F" w14:textId="77777777" w:rsidR="009D268C" w:rsidRPr="0067240D" w:rsidRDefault="007150F2" w:rsidP="009D268C">
      <w:pPr>
        <w:spacing w:after="0" w:line="240" w:lineRule="auto"/>
        <w:rPr>
          <w:rFonts w:ascii="Arial" w:eastAsia="Times New Roman" w:hAnsi="Arial" w:cs="Arial"/>
          <w:iCs/>
          <w:kern w:val="0"/>
          <w:sz w:val="20"/>
          <w:szCs w:val="20"/>
          <w:lang w:eastAsia="cs-CZ"/>
        </w:rPr>
      </w:pPr>
      <w:r w:rsidRPr="007150F2">
        <w:rPr>
          <w:rFonts w:ascii="Arial" w:eastAsia="Times New Roman" w:hAnsi="Arial" w:cs="Arial"/>
          <w:kern w:val="0"/>
          <w:sz w:val="20"/>
          <w:szCs w:val="20"/>
          <w:lang w:eastAsia="cs-CZ"/>
        </w:rPr>
        <w:t>Mgr. Michal Bursa, Ph.D.</w:t>
      </w:r>
      <w:r w:rsidR="009D268C" w:rsidRPr="009D268C">
        <w:rPr>
          <w:rFonts w:ascii="Arial" w:eastAsia="Times New Roman" w:hAnsi="Arial" w:cs="Arial"/>
          <w:iCs/>
          <w:kern w:val="0"/>
          <w:sz w:val="20"/>
          <w:szCs w:val="20"/>
          <w:lang w:eastAsia="cs-CZ"/>
        </w:rPr>
        <w:tab/>
      </w:r>
      <w:r w:rsidR="009D268C" w:rsidRPr="009D268C">
        <w:rPr>
          <w:rFonts w:ascii="Arial" w:eastAsia="Times New Roman" w:hAnsi="Arial" w:cs="Arial"/>
          <w:iCs/>
          <w:kern w:val="0"/>
          <w:sz w:val="20"/>
          <w:szCs w:val="20"/>
          <w:lang w:eastAsia="cs-CZ"/>
        </w:rPr>
        <w:tab/>
      </w:r>
      <w:r w:rsidR="009D268C" w:rsidRPr="009D268C">
        <w:rPr>
          <w:rFonts w:ascii="Arial" w:eastAsia="Times New Roman" w:hAnsi="Arial" w:cs="Arial"/>
          <w:iCs/>
          <w:kern w:val="0"/>
          <w:sz w:val="20"/>
          <w:szCs w:val="20"/>
          <w:lang w:eastAsia="cs-CZ"/>
        </w:rPr>
        <w:tab/>
      </w:r>
      <w:r w:rsidR="009D268C" w:rsidRPr="009D268C">
        <w:rPr>
          <w:rFonts w:ascii="Arial" w:eastAsia="Times New Roman" w:hAnsi="Arial" w:cs="Arial"/>
          <w:iCs/>
          <w:kern w:val="0"/>
          <w:sz w:val="20"/>
          <w:szCs w:val="20"/>
          <w:lang w:eastAsia="cs-CZ"/>
        </w:rPr>
        <w:tab/>
      </w:r>
      <w:r w:rsidR="00245C56">
        <w:rPr>
          <w:rFonts w:ascii="Arial" w:eastAsia="Times New Roman" w:hAnsi="Arial" w:cs="Arial"/>
          <w:kern w:val="0"/>
          <w:sz w:val="20"/>
          <w:szCs w:val="20"/>
          <w:lang w:eastAsia="cs-CZ"/>
        </w:rPr>
        <w:t>Ing. Radko Vondra,</w:t>
      </w:r>
    </w:p>
    <w:p w14:paraId="0CB0FFA3" w14:textId="77777777" w:rsidR="009D268C" w:rsidRPr="009D268C" w:rsidRDefault="00D5145D" w:rsidP="009D268C">
      <w:pPr>
        <w:spacing w:after="0" w:line="240" w:lineRule="auto"/>
        <w:rPr>
          <w:rFonts w:ascii="Arial" w:eastAsia="Times New Roman" w:hAnsi="Arial" w:cs="Arial"/>
          <w:kern w:val="0"/>
          <w:sz w:val="20"/>
          <w:szCs w:val="20"/>
          <w:lang w:eastAsia="cs-CZ"/>
        </w:rPr>
      </w:pPr>
      <w:r w:rsidRPr="0067240D">
        <w:rPr>
          <w:rFonts w:ascii="Arial" w:eastAsia="Times New Roman" w:hAnsi="Arial" w:cs="Arial"/>
          <w:kern w:val="0"/>
          <w:sz w:val="20"/>
          <w:szCs w:val="20"/>
          <w:lang w:eastAsia="cs-CZ"/>
        </w:rPr>
        <w:t>Ředitel</w:t>
      </w:r>
      <w:r w:rsidRPr="0067240D">
        <w:rPr>
          <w:rFonts w:ascii="Arial" w:eastAsia="Times New Roman" w:hAnsi="Arial" w:cs="Arial"/>
          <w:kern w:val="0"/>
          <w:sz w:val="20"/>
          <w:szCs w:val="20"/>
          <w:lang w:eastAsia="cs-CZ"/>
        </w:rPr>
        <w:tab/>
      </w:r>
      <w:r w:rsidR="009D268C" w:rsidRPr="0067240D">
        <w:rPr>
          <w:rFonts w:ascii="Arial" w:eastAsia="Times New Roman" w:hAnsi="Arial" w:cs="Arial"/>
          <w:iCs/>
          <w:kern w:val="0"/>
          <w:sz w:val="20"/>
          <w:szCs w:val="20"/>
          <w:lang w:eastAsia="cs-CZ"/>
        </w:rPr>
        <w:tab/>
      </w:r>
      <w:r w:rsidR="009D268C" w:rsidRPr="0067240D">
        <w:rPr>
          <w:rFonts w:ascii="Arial" w:eastAsia="Times New Roman" w:hAnsi="Arial" w:cs="Arial"/>
          <w:iCs/>
          <w:kern w:val="0"/>
          <w:sz w:val="20"/>
          <w:szCs w:val="20"/>
          <w:lang w:eastAsia="cs-CZ"/>
        </w:rPr>
        <w:tab/>
      </w:r>
      <w:r w:rsidR="009D268C" w:rsidRPr="0067240D">
        <w:rPr>
          <w:rFonts w:ascii="Arial" w:eastAsia="Times New Roman" w:hAnsi="Arial" w:cs="Arial"/>
          <w:iCs/>
          <w:kern w:val="0"/>
          <w:sz w:val="20"/>
          <w:szCs w:val="20"/>
          <w:lang w:eastAsia="cs-CZ"/>
        </w:rPr>
        <w:tab/>
      </w:r>
      <w:r w:rsidR="009D268C" w:rsidRPr="0067240D">
        <w:rPr>
          <w:rFonts w:ascii="Arial" w:eastAsia="Times New Roman" w:hAnsi="Arial" w:cs="Arial"/>
          <w:iCs/>
          <w:kern w:val="0"/>
          <w:sz w:val="20"/>
          <w:szCs w:val="20"/>
          <w:lang w:eastAsia="cs-CZ"/>
        </w:rPr>
        <w:tab/>
      </w:r>
      <w:r w:rsidR="009D268C" w:rsidRPr="0067240D">
        <w:rPr>
          <w:rFonts w:ascii="Arial" w:eastAsia="Times New Roman" w:hAnsi="Arial" w:cs="Arial"/>
          <w:iCs/>
          <w:kern w:val="0"/>
          <w:sz w:val="20"/>
          <w:szCs w:val="20"/>
          <w:lang w:eastAsia="cs-CZ"/>
        </w:rPr>
        <w:tab/>
      </w:r>
      <w:r w:rsidR="009D268C" w:rsidRPr="0067240D">
        <w:rPr>
          <w:rFonts w:ascii="Arial" w:eastAsia="Times New Roman" w:hAnsi="Arial" w:cs="Arial"/>
          <w:iCs/>
          <w:kern w:val="0"/>
          <w:sz w:val="20"/>
          <w:szCs w:val="20"/>
          <w:lang w:eastAsia="cs-CZ"/>
        </w:rPr>
        <w:tab/>
      </w:r>
      <w:r w:rsidR="00245C56">
        <w:rPr>
          <w:rFonts w:ascii="Arial" w:eastAsia="Times New Roman" w:hAnsi="Arial" w:cs="Arial"/>
          <w:kern w:val="0"/>
          <w:sz w:val="20"/>
          <w:szCs w:val="20"/>
          <w:lang w:eastAsia="cs-CZ"/>
        </w:rPr>
        <w:t>majitel fi</w:t>
      </w:r>
      <w:r w:rsidR="003B6CD4">
        <w:rPr>
          <w:rFonts w:ascii="Arial" w:eastAsia="Times New Roman" w:hAnsi="Arial" w:cs="Arial"/>
          <w:kern w:val="0"/>
          <w:sz w:val="20"/>
          <w:szCs w:val="20"/>
          <w:lang w:eastAsia="cs-CZ"/>
        </w:rPr>
        <w:t>r</w:t>
      </w:r>
      <w:r w:rsidR="00245C56">
        <w:rPr>
          <w:rFonts w:ascii="Arial" w:eastAsia="Times New Roman" w:hAnsi="Arial" w:cs="Arial"/>
          <w:kern w:val="0"/>
          <w:sz w:val="20"/>
          <w:szCs w:val="20"/>
          <w:lang w:eastAsia="cs-CZ"/>
        </w:rPr>
        <w:t>my</w:t>
      </w:r>
    </w:p>
    <w:p w14:paraId="7D4BC7E2" w14:textId="77777777" w:rsidR="004A4773" w:rsidRDefault="004A4773"/>
    <w:sectPr w:rsidR="004A4773" w:rsidSect="00E11AB3">
      <w:headerReference w:type="even" r:id="rId8"/>
      <w:headerReference w:type="default" r:id="rId9"/>
      <w:footerReference w:type="default" r:id="rId10"/>
      <w:footerReference w:type="first" r:id="rId11"/>
      <w:pgSz w:w="11907" w:h="16840"/>
      <w:pgMar w:top="993" w:right="1418" w:bottom="1134" w:left="1418" w:header="708" w:footer="56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B7E8" w14:textId="77777777" w:rsidR="00424256" w:rsidRDefault="00424256">
      <w:pPr>
        <w:spacing w:after="0" w:line="240" w:lineRule="auto"/>
      </w:pPr>
      <w:r>
        <w:separator/>
      </w:r>
    </w:p>
  </w:endnote>
  <w:endnote w:type="continuationSeparator" w:id="0">
    <w:p w14:paraId="643F2FAF" w14:textId="77777777" w:rsidR="00424256" w:rsidRDefault="00424256">
      <w:pPr>
        <w:spacing w:after="0" w:line="240" w:lineRule="auto"/>
      </w:pPr>
      <w:r>
        <w:continuationSeparator/>
      </w:r>
    </w:p>
  </w:endnote>
  <w:endnote w:type="continuationNotice" w:id="1">
    <w:p w14:paraId="3207DB54" w14:textId="77777777" w:rsidR="00424256" w:rsidRDefault="00424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061151"/>
      <w:docPartObj>
        <w:docPartGallery w:val="Page Numbers (Bottom of Page)"/>
        <w:docPartUnique/>
      </w:docPartObj>
    </w:sdtPr>
    <w:sdtEndPr>
      <w:rPr>
        <w:rFonts w:asciiTheme="minorHAnsi" w:hAnsiTheme="minorHAnsi"/>
      </w:rPr>
    </w:sdtEndPr>
    <w:sdtContent>
      <w:sdt>
        <w:sdtPr>
          <w:id w:val="2012325669"/>
          <w:docPartObj>
            <w:docPartGallery w:val="Page Numbers (Top of Page)"/>
            <w:docPartUnique/>
          </w:docPartObj>
        </w:sdtPr>
        <w:sdtEndPr>
          <w:rPr>
            <w:rFonts w:asciiTheme="minorHAnsi" w:hAnsiTheme="minorHAnsi"/>
          </w:rPr>
        </w:sdtEndPr>
        <w:sdtContent>
          <w:p w14:paraId="6F0D8E84" w14:textId="77777777" w:rsidR="00C32374" w:rsidRPr="003C3C91" w:rsidRDefault="00363CCE">
            <w:pPr>
              <w:pStyle w:val="Zpat"/>
              <w:jc w:val="center"/>
              <w:rPr>
                <w:rFonts w:asciiTheme="minorHAnsi" w:hAnsiTheme="minorHAnsi"/>
              </w:rPr>
            </w:pPr>
            <w:r w:rsidRPr="003C3C91">
              <w:rPr>
                <w:rFonts w:asciiTheme="minorHAnsi" w:hAnsiTheme="minorHAnsi"/>
                <w:b/>
                <w:bCs/>
                <w:sz w:val="16"/>
                <w:szCs w:val="16"/>
              </w:rPr>
              <w:fldChar w:fldCharType="begin"/>
            </w:r>
            <w:r w:rsidR="00C32374" w:rsidRPr="003C3C91">
              <w:rPr>
                <w:rFonts w:asciiTheme="minorHAnsi" w:hAnsiTheme="minorHAnsi"/>
                <w:b/>
                <w:bCs/>
                <w:sz w:val="16"/>
                <w:szCs w:val="16"/>
              </w:rPr>
              <w:instrText>PAGE</w:instrText>
            </w:r>
            <w:r w:rsidRPr="003C3C91">
              <w:rPr>
                <w:rFonts w:asciiTheme="minorHAnsi" w:hAnsiTheme="minorHAnsi"/>
                <w:b/>
                <w:bCs/>
                <w:sz w:val="16"/>
                <w:szCs w:val="16"/>
              </w:rPr>
              <w:fldChar w:fldCharType="separate"/>
            </w:r>
            <w:r w:rsidR="00E36633">
              <w:rPr>
                <w:rFonts w:asciiTheme="minorHAnsi" w:hAnsiTheme="minorHAnsi"/>
                <w:b/>
                <w:bCs/>
                <w:noProof/>
                <w:sz w:val="16"/>
                <w:szCs w:val="16"/>
              </w:rPr>
              <w:t>9</w:t>
            </w:r>
            <w:r w:rsidRPr="003C3C91">
              <w:rPr>
                <w:rFonts w:asciiTheme="minorHAnsi" w:hAnsiTheme="minorHAnsi"/>
                <w:b/>
                <w:bCs/>
                <w:sz w:val="16"/>
                <w:szCs w:val="16"/>
              </w:rPr>
              <w:fldChar w:fldCharType="end"/>
            </w:r>
            <w:r w:rsidR="00C32374" w:rsidRPr="003C3C91">
              <w:rPr>
                <w:rFonts w:asciiTheme="minorHAnsi" w:hAnsiTheme="minorHAnsi"/>
                <w:sz w:val="16"/>
                <w:szCs w:val="16"/>
              </w:rPr>
              <w:t>/</w:t>
            </w:r>
            <w:r w:rsidRPr="003C3C91">
              <w:rPr>
                <w:rFonts w:asciiTheme="minorHAnsi" w:hAnsiTheme="minorHAnsi"/>
                <w:b/>
                <w:bCs/>
                <w:sz w:val="16"/>
                <w:szCs w:val="16"/>
              </w:rPr>
              <w:fldChar w:fldCharType="begin"/>
            </w:r>
            <w:r w:rsidR="00C32374" w:rsidRPr="003C3C91">
              <w:rPr>
                <w:rFonts w:asciiTheme="minorHAnsi" w:hAnsiTheme="minorHAnsi"/>
                <w:b/>
                <w:bCs/>
                <w:sz w:val="16"/>
                <w:szCs w:val="16"/>
              </w:rPr>
              <w:instrText>NUMPAGES</w:instrText>
            </w:r>
            <w:r w:rsidRPr="003C3C91">
              <w:rPr>
                <w:rFonts w:asciiTheme="minorHAnsi" w:hAnsiTheme="minorHAnsi"/>
                <w:b/>
                <w:bCs/>
                <w:sz w:val="16"/>
                <w:szCs w:val="16"/>
              </w:rPr>
              <w:fldChar w:fldCharType="separate"/>
            </w:r>
            <w:r w:rsidR="00E36633">
              <w:rPr>
                <w:rFonts w:asciiTheme="minorHAnsi" w:hAnsiTheme="minorHAnsi"/>
                <w:b/>
                <w:bCs/>
                <w:noProof/>
                <w:sz w:val="16"/>
                <w:szCs w:val="16"/>
              </w:rPr>
              <w:t>9</w:t>
            </w:r>
            <w:r w:rsidRPr="003C3C91">
              <w:rPr>
                <w:rFonts w:asciiTheme="minorHAnsi" w:hAnsiTheme="minorHAnsi"/>
                <w:b/>
                <w:bCs/>
                <w:sz w:val="16"/>
                <w:szCs w:val="16"/>
              </w:rPr>
              <w:fldChar w:fldCharType="end"/>
            </w:r>
          </w:p>
        </w:sdtContent>
      </w:sdt>
    </w:sdtContent>
  </w:sdt>
  <w:p w14:paraId="7621632C" w14:textId="77777777" w:rsidR="00C32374" w:rsidRPr="002E296E" w:rsidRDefault="00C32374">
    <w:pPr>
      <w:pStyle w:val="Zpat"/>
      <w:rPr>
        <w:rFonts w:ascii="Calibri" w:hAnsi="Calibr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28581429"/>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1CD678C6" w14:textId="77777777" w:rsidR="00C32374" w:rsidRPr="0071675D" w:rsidRDefault="00C32374">
            <w:pPr>
              <w:pStyle w:val="Zpat"/>
              <w:jc w:val="center"/>
              <w:rPr>
                <w:sz w:val="16"/>
                <w:szCs w:val="16"/>
              </w:rPr>
            </w:pPr>
            <w:r w:rsidRPr="0071675D">
              <w:rPr>
                <w:sz w:val="16"/>
                <w:szCs w:val="16"/>
              </w:rPr>
              <w:t xml:space="preserve">Stránka </w:t>
            </w:r>
            <w:r w:rsidR="00363CCE" w:rsidRPr="0071675D">
              <w:rPr>
                <w:b/>
                <w:bCs/>
                <w:sz w:val="16"/>
                <w:szCs w:val="16"/>
              </w:rPr>
              <w:fldChar w:fldCharType="begin"/>
            </w:r>
            <w:r w:rsidRPr="0071675D">
              <w:rPr>
                <w:b/>
                <w:bCs/>
                <w:sz w:val="16"/>
                <w:szCs w:val="16"/>
              </w:rPr>
              <w:instrText>PAGE</w:instrText>
            </w:r>
            <w:r w:rsidR="00363CCE" w:rsidRPr="0071675D">
              <w:rPr>
                <w:b/>
                <w:bCs/>
                <w:sz w:val="16"/>
                <w:szCs w:val="16"/>
              </w:rPr>
              <w:fldChar w:fldCharType="separate"/>
            </w:r>
            <w:r w:rsidRPr="0071675D">
              <w:rPr>
                <w:b/>
                <w:bCs/>
                <w:sz w:val="16"/>
                <w:szCs w:val="16"/>
              </w:rPr>
              <w:t>2</w:t>
            </w:r>
            <w:r w:rsidR="00363CCE" w:rsidRPr="0071675D">
              <w:rPr>
                <w:b/>
                <w:bCs/>
                <w:sz w:val="16"/>
                <w:szCs w:val="16"/>
              </w:rPr>
              <w:fldChar w:fldCharType="end"/>
            </w:r>
            <w:r w:rsidRPr="0071675D">
              <w:rPr>
                <w:sz w:val="16"/>
                <w:szCs w:val="16"/>
              </w:rPr>
              <w:t xml:space="preserve"> z </w:t>
            </w:r>
            <w:r w:rsidR="00363CCE" w:rsidRPr="0071675D">
              <w:rPr>
                <w:b/>
                <w:bCs/>
                <w:sz w:val="16"/>
                <w:szCs w:val="16"/>
              </w:rPr>
              <w:fldChar w:fldCharType="begin"/>
            </w:r>
            <w:r w:rsidRPr="0071675D">
              <w:rPr>
                <w:b/>
                <w:bCs/>
                <w:sz w:val="16"/>
                <w:szCs w:val="16"/>
              </w:rPr>
              <w:instrText>NUMPAGES</w:instrText>
            </w:r>
            <w:r w:rsidR="00363CCE" w:rsidRPr="0071675D">
              <w:rPr>
                <w:b/>
                <w:bCs/>
                <w:sz w:val="16"/>
                <w:szCs w:val="16"/>
              </w:rPr>
              <w:fldChar w:fldCharType="separate"/>
            </w:r>
            <w:r w:rsidR="00E55898">
              <w:rPr>
                <w:b/>
                <w:bCs/>
                <w:noProof/>
                <w:sz w:val="16"/>
                <w:szCs w:val="16"/>
              </w:rPr>
              <w:t>9</w:t>
            </w:r>
            <w:r w:rsidR="00363CCE" w:rsidRPr="0071675D">
              <w:rPr>
                <w:b/>
                <w:bCs/>
                <w:sz w:val="16"/>
                <w:szCs w:val="16"/>
              </w:rPr>
              <w:fldChar w:fldCharType="end"/>
            </w:r>
          </w:p>
        </w:sdtContent>
      </w:sdt>
    </w:sdtContent>
  </w:sdt>
  <w:p w14:paraId="6AE403B1" w14:textId="77777777" w:rsidR="00C32374" w:rsidRPr="002E296E" w:rsidRDefault="00C32374">
    <w:pPr>
      <w:pStyle w:val="Zpa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CD91" w14:textId="77777777" w:rsidR="00424256" w:rsidRDefault="00424256">
      <w:pPr>
        <w:spacing w:after="0" w:line="240" w:lineRule="auto"/>
      </w:pPr>
      <w:r>
        <w:separator/>
      </w:r>
    </w:p>
  </w:footnote>
  <w:footnote w:type="continuationSeparator" w:id="0">
    <w:p w14:paraId="56BDEAE1" w14:textId="77777777" w:rsidR="00424256" w:rsidRDefault="00424256">
      <w:pPr>
        <w:spacing w:after="0" w:line="240" w:lineRule="auto"/>
      </w:pPr>
      <w:r>
        <w:continuationSeparator/>
      </w:r>
    </w:p>
  </w:footnote>
  <w:footnote w:type="continuationNotice" w:id="1">
    <w:p w14:paraId="4F9156F9" w14:textId="77777777" w:rsidR="00424256" w:rsidRDefault="00424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D789" w14:textId="77777777" w:rsidR="00C32374" w:rsidRPr="009D268C" w:rsidRDefault="00C32374">
    <w:pPr>
      <w:pStyle w:val="Zhlav"/>
      <w:framePr w:wrap="around" w:vAnchor="text" w:hAnchor="margin" w:xAlign="center" w:y="1"/>
      <w:rPr>
        <w:rStyle w:val="slostrnky"/>
      </w:rPr>
    </w:pPr>
  </w:p>
  <w:p w14:paraId="0E9C4B29" w14:textId="77777777" w:rsidR="00C32374" w:rsidRDefault="00C323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8F86" w14:textId="77777777" w:rsidR="00C32374" w:rsidRPr="00215233" w:rsidRDefault="00C32374" w:rsidP="00E11AB3">
    <w:pPr>
      <w:pStyle w:val="Zhlav"/>
      <w:spacing w:after="120"/>
      <w:jc w:val="right"/>
      <w:rPr>
        <w:color w:val="000000" w:themeColor="text1"/>
      </w:rPr>
    </w:pPr>
    <w:r w:rsidRPr="00215233">
      <w:rPr>
        <w:color w:val="000000" w:themeColor="text1"/>
      </w:rPr>
      <w:t>Příloha č.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2AC0"/>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9F4811"/>
    <w:multiLevelType w:val="hybridMultilevel"/>
    <w:tmpl w:val="CF5EE65C"/>
    <w:lvl w:ilvl="0" w:tplc="53AC7468">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B7717"/>
    <w:multiLevelType w:val="hybridMultilevel"/>
    <w:tmpl w:val="F6A22D52"/>
    <w:lvl w:ilvl="0" w:tplc="295629E0">
      <w:start w:val="1"/>
      <w:numFmt w:val="lowerLetter"/>
      <w:lvlText w:val="%1)"/>
      <w:lvlJc w:val="left"/>
      <w:pPr>
        <w:tabs>
          <w:tab w:val="num" w:pos="425"/>
        </w:tabs>
        <w:ind w:left="709" w:hanging="284"/>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D15961"/>
    <w:multiLevelType w:val="hybridMultilevel"/>
    <w:tmpl w:val="F06033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0E10A7D"/>
    <w:multiLevelType w:val="hybridMultilevel"/>
    <w:tmpl w:val="14BE31EA"/>
    <w:lvl w:ilvl="0" w:tplc="DA28AE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3B43C9"/>
    <w:multiLevelType w:val="hybridMultilevel"/>
    <w:tmpl w:val="613A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C72907"/>
    <w:multiLevelType w:val="hybridMultilevel"/>
    <w:tmpl w:val="5A725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BB356D"/>
    <w:multiLevelType w:val="hybridMultilevel"/>
    <w:tmpl w:val="4984D786"/>
    <w:lvl w:ilvl="0" w:tplc="F462F046">
      <w:start w:val="1"/>
      <w:numFmt w:val="lowerLetter"/>
      <w:lvlText w:val="%1)"/>
      <w:lvlJc w:val="left"/>
      <w:pPr>
        <w:tabs>
          <w:tab w:val="num" w:pos="720"/>
        </w:tabs>
        <w:ind w:left="992" w:hanging="283"/>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647D55"/>
    <w:multiLevelType w:val="hybridMultilevel"/>
    <w:tmpl w:val="3EC8F1AE"/>
    <w:lvl w:ilvl="0" w:tplc="6210552E">
      <w:start w:val="1"/>
      <w:numFmt w:val="lowerLetter"/>
      <w:lvlText w:val="%1)"/>
      <w:lvlJc w:val="left"/>
      <w:pPr>
        <w:tabs>
          <w:tab w:val="num" w:pos="425"/>
        </w:tabs>
        <w:ind w:left="709" w:hanging="284"/>
      </w:pPr>
      <w:rPr>
        <w:rFonts w:hint="default"/>
        <w:sz w:val="20"/>
        <w:szCs w:val="20"/>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EB14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4D1B86"/>
    <w:multiLevelType w:val="hybridMultilevel"/>
    <w:tmpl w:val="3AA8C4B2"/>
    <w:lvl w:ilvl="0" w:tplc="92E4BB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27" w15:restartNumberingAfterBreak="0">
    <w:nsid w:val="56D03099"/>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1123580"/>
    <w:multiLevelType w:val="hybridMultilevel"/>
    <w:tmpl w:val="5F84B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C0022C"/>
    <w:multiLevelType w:val="hybridMultilevel"/>
    <w:tmpl w:val="F716CA28"/>
    <w:lvl w:ilvl="0" w:tplc="04050001">
      <w:start w:val="1"/>
      <w:numFmt w:val="bullet"/>
      <w:lvlText w:val=""/>
      <w:lvlJc w:val="left"/>
      <w:pPr>
        <w:ind w:left="5889" w:hanging="360"/>
      </w:pPr>
      <w:rPr>
        <w:rFonts w:ascii="Symbol" w:hAnsi="Symbol" w:hint="default"/>
      </w:rPr>
    </w:lvl>
    <w:lvl w:ilvl="1" w:tplc="04050003" w:tentative="1">
      <w:start w:val="1"/>
      <w:numFmt w:val="bullet"/>
      <w:lvlText w:val="o"/>
      <w:lvlJc w:val="left"/>
      <w:pPr>
        <w:ind w:left="6609" w:hanging="360"/>
      </w:pPr>
      <w:rPr>
        <w:rFonts w:ascii="Courier New" w:hAnsi="Courier New" w:cs="Courier New" w:hint="default"/>
      </w:rPr>
    </w:lvl>
    <w:lvl w:ilvl="2" w:tplc="04050005" w:tentative="1">
      <w:start w:val="1"/>
      <w:numFmt w:val="bullet"/>
      <w:lvlText w:val=""/>
      <w:lvlJc w:val="left"/>
      <w:pPr>
        <w:ind w:left="7329" w:hanging="360"/>
      </w:pPr>
      <w:rPr>
        <w:rFonts w:ascii="Wingdings" w:hAnsi="Wingdings" w:hint="default"/>
      </w:rPr>
    </w:lvl>
    <w:lvl w:ilvl="3" w:tplc="04050001" w:tentative="1">
      <w:start w:val="1"/>
      <w:numFmt w:val="bullet"/>
      <w:lvlText w:val=""/>
      <w:lvlJc w:val="left"/>
      <w:pPr>
        <w:ind w:left="8049" w:hanging="360"/>
      </w:pPr>
      <w:rPr>
        <w:rFonts w:ascii="Symbol" w:hAnsi="Symbol" w:hint="default"/>
      </w:rPr>
    </w:lvl>
    <w:lvl w:ilvl="4" w:tplc="04050003" w:tentative="1">
      <w:start w:val="1"/>
      <w:numFmt w:val="bullet"/>
      <w:lvlText w:val="o"/>
      <w:lvlJc w:val="left"/>
      <w:pPr>
        <w:ind w:left="8769" w:hanging="360"/>
      </w:pPr>
      <w:rPr>
        <w:rFonts w:ascii="Courier New" w:hAnsi="Courier New" w:cs="Courier New" w:hint="default"/>
      </w:rPr>
    </w:lvl>
    <w:lvl w:ilvl="5" w:tplc="04050005" w:tentative="1">
      <w:start w:val="1"/>
      <w:numFmt w:val="bullet"/>
      <w:lvlText w:val=""/>
      <w:lvlJc w:val="left"/>
      <w:pPr>
        <w:ind w:left="9489" w:hanging="360"/>
      </w:pPr>
      <w:rPr>
        <w:rFonts w:ascii="Wingdings" w:hAnsi="Wingdings" w:hint="default"/>
      </w:rPr>
    </w:lvl>
    <w:lvl w:ilvl="6" w:tplc="04050001" w:tentative="1">
      <w:start w:val="1"/>
      <w:numFmt w:val="bullet"/>
      <w:lvlText w:val=""/>
      <w:lvlJc w:val="left"/>
      <w:pPr>
        <w:ind w:left="10209" w:hanging="360"/>
      </w:pPr>
      <w:rPr>
        <w:rFonts w:ascii="Symbol" w:hAnsi="Symbol" w:hint="default"/>
      </w:rPr>
    </w:lvl>
    <w:lvl w:ilvl="7" w:tplc="04050003" w:tentative="1">
      <w:start w:val="1"/>
      <w:numFmt w:val="bullet"/>
      <w:lvlText w:val="o"/>
      <w:lvlJc w:val="left"/>
      <w:pPr>
        <w:ind w:left="10929" w:hanging="360"/>
      </w:pPr>
      <w:rPr>
        <w:rFonts w:ascii="Courier New" w:hAnsi="Courier New" w:cs="Courier New" w:hint="default"/>
      </w:rPr>
    </w:lvl>
    <w:lvl w:ilvl="8" w:tplc="04050005" w:tentative="1">
      <w:start w:val="1"/>
      <w:numFmt w:val="bullet"/>
      <w:lvlText w:val=""/>
      <w:lvlJc w:val="left"/>
      <w:pPr>
        <w:ind w:left="11649" w:hanging="360"/>
      </w:pPr>
      <w:rPr>
        <w:rFonts w:ascii="Wingdings" w:hAnsi="Wingdings" w:hint="default"/>
      </w:rPr>
    </w:lvl>
  </w:abstractNum>
  <w:abstractNum w:abstractNumId="31"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3B54FE"/>
    <w:multiLevelType w:val="hybridMultilevel"/>
    <w:tmpl w:val="945AEC0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6"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58301767">
    <w:abstractNumId w:val="26"/>
  </w:num>
  <w:num w:numId="2" w16cid:durableId="43142925">
    <w:abstractNumId w:val="21"/>
  </w:num>
  <w:num w:numId="3" w16cid:durableId="506751915">
    <w:abstractNumId w:val="17"/>
  </w:num>
  <w:num w:numId="4" w16cid:durableId="1724593525">
    <w:abstractNumId w:val="7"/>
  </w:num>
  <w:num w:numId="5" w16cid:durableId="1062681921">
    <w:abstractNumId w:val="6"/>
  </w:num>
  <w:num w:numId="6" w16cid:durableId="984895222">
    <w:abstractNumId w:val="10"/>
  </w:num>
  <w:num w:numId="7" w16cid:durableId="21438844">
    <w:abstractNumId w:val="24"/>
  </w:num>
  <w:num w:numId="8" w16cid:durableId="1472020866">
    <w:abstractNumId w:val="11"/>
  </w:num>
  <w:num w:numId="9" w16cid:durableId="466895777">
    <w:abstractNumId w:val="13"/>
  </w:num>
  <w:num w:numId="10" w16cid:durableId="163278932">
    <w:abstractNumId w:val="25"/>
  </w:num>
  <w:num w:numId="11" w16cid:durableId="1784878601">
    <w:abstractNumId w:val="36"/>
  </w:num>
  <w:num w:numId="12" w16cid:durableId="1823694692">
    <w:abstractNumId w:val="14"/>
  </w:num>
  <w:num w:numId="13" w16cid:durableId="1359576181">
    <w:abstractNumId w:val="28"/>
  </w:num>
  <w:num w:numId="14" w16cid:durableId="1768303549">
    <w:abstractNumId w:val="5"/>
  </w:num>
  <w:num w:numId="15" w16cid:durableId="758063250">
    <w:abstractNumId w:val="1"/>
  </w:num>
  <w:num w:numId="16" w16cid:durableId="1692104411">
    <w:abstractNumId w:val="18"/>
  </w:num>
  <w:num w:numId="17" w16cid:durableId="631640650">
    <w:abstractNumId w:val="32"/>
  </w:num>
  <w:num w:numId="18" w16cid:durableId="1488589165">
    <w:abstractNumId w:val="8"/>
  </w:num>
  <w:num w:numId="19" w16cid:durableId="118230031">
    <w:abstractNumId w:val="31"/>
  </w:num>
  <w:num w:numId="20" w16cid:durableId="1324550384">
    <w:abstractNumId w:val="12"/>
  </w:num>
  <w:num w:numId="21" w16cid:durableId="724530235">
    <w:abstractNumId w:val="33"/>
  </w:num>
  <w:num w:numId="22" w16cid:durableId="1099528600">
    <w:abstractNumId w:val="15"/>
  </w:num>
  <w:num w:numId="23" w16cid:durableId="201275296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96244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530068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4958834">
    <w:abstractNumId w:val="35"/>
  </w:num>
  <w:num w:numId="27" w16cid:durableId="1798405495">
    <w:abstractNumId w:val="27"/>
  </w:num>
  <w:num w:numId="28" w16cid:durableId="994797003">
    <w:abstractNumId w:val="30"/>
  </w:num>
  <w:num w:numId="29" w16cid:durableId="805121273">
    <w:abstractNumId w:val="34"/>
  </w:num>
  <w:num w:numId="30" w16cid:durableId="1233662762">
    <w:abstractNumId w:val="4"/>
  </w:num>
  <w:num w:numId="31" w16cid:durableId="99687886">
    <w:abstractNumId w:val="19"/>
  </w:num>
  <w:num w:numId="32" w16cid:durableId="45952132">
    <w:abstractNumId w:val="16"/>
  </w:num>
  <w:num w:numId="33" w16cid:durableId="1692366934">
    <w:abstractNumId w:val="3"/>
  </w:num>
  <w:num w:numId="34" w16cid:durableId="1666933806">
    <w:abstractNumId w:val="20"/>
  </w:num>
  <w:num w:numId="35" w16cid:durableId="1530338369">
    <w:abstractNumId w:val="22"/>
  </w:num>
  <w:num w:numId="36" w16cid:durableId="1192230953">
    <w:abstractNumId w:val="29"/>
  </w:num>
  <w:num w:numId="37" w16cid:durableId="1028796237">
    <w:abstractNumId w:val="23"/>
  </w:num>
  <w:num w:numId="38" w16cid:durableId="1684819511">
    <w:abstractNumId w:val="0"/>
  </w:num>
  <w:num w:numId="39" w16cid:durableId="1766540043">
    <w:abstractNumId w:val="9"/>
  </w:num>
  <w:num w:numId="40" w16cid:durableId="22480252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8C"/>
    <w:rsid w:val="00001D06"/>
    <w:rsid w:val="00014193"/>
    <w:rsid w:val="000319FE"/>
    <w:rsid w:val="00036BAA"/>
    <w:rsid w:val="00045C09"/>
    <w:rsid w:val="00087B8A"/>
    <w:rsid w:val="000907AA"/>
    <w:rsid w:val="000B443E"/>
    <w:rsid w:val="000B4DCB"/>
    <w:rsid w:val="000B65CD"/>
    <w:rsid w:val="000C1019"/>
    <w:rsid w:val="000D0178"/>
    <w:rsid w:val="000D361D"/>
    <w:rsid w:val="000F2F47"/>
    <w:rsid w:val="001053BD"/>
    <w:rsid w:val="0010555D"/>
    <w:rsid w:val="00111578"/>
    <w:rsid w:val="001244F2"/>
    <w:rsid w:val="00134148"/>
    <w:rsid w:val="00135516"/>
    <w:rsid w:val="0014078C"/>
    <w:rsid w:val="00143222"/>
    <w:rsid w:val="00144CB9"/>
    <w:rsid w:val="0016402E"/>
    <w:rsid w:val="0016512D"/>
    <w:rsid w:val="00177926"/>
    <w:rsid w:val="00183F81"/>
    <w:rsid w:val="001928E3"/>
    <w:rsid w:val="001B70E3"/>
    <w:rsid w:val="001C0F20"/>
    <w:rsid w:val="001C7046"/>
    <w:rsid w:val="001D0AD0"/>
    <w:rsid w:val="00212332"/>
    <w:rsid w:val="00215233"/>
    <w:rsid w:val="0022119B"/>
    <w:rsid w:val="00245C56"/>
    <w:rsid w:val="0024720D"/>
    <w:rsid w:val="00271D69"/>
    <w:rsid w:val="002A25D4"/>
    <w:rsid w:val="002D099E"/>
    <w:rsid w:val="002E0D99"/>
    <w:rsid w:val="002F3FB9"/>
    <w:rsid w:val="00356F84"/>
    <w:rsid w:val="003571A1"/>
    <w:rsid w:val="00361FD1"/>
    <w:rsid w:val="00363CCE"/>
    <w:rsid w:val="00371D0F"/>
    <w:rsid w:val="003B6CD4"/>
    <w:rsid w:val="003B7982"/>
    <w:rsid w:val="003C3C91"/>
    <w:rsid w:val="003D2417"/>
    <w:rsid w:val="003E3C6A"/>
    <w:rsid w:val="004020EC"/>
    <w:rsid w:val="00424256"/>
    <w:rsid w:val="00451281"/>
    <w:rsid w:val="00453BD1"/>
    <w:rsid w:val="0045646E"/>
    <w:rsid w:val="00461C0E"/>
    <w:rsid w:val="00471754"/>
    <w:rsid w:val="00480B19"/>
    <w:rsid w:val="00490E9F"/>
    <w:rsid w:val="004A4773"/>
    <w:rsid w:val="004B2AD3"/>
    <w:rsid w:val="004C23CE"/>
    <w:rsid w:val="004C60D1"/>
    <w:rsid w:val="004D3329"/>
    <w:rsid w:val="005042AD"/>
    <w:rsid w:val="005206EA"/>
    <w:rsid w:val="0052518F"/>
    <w:rsid w:val="005526BE"/>
    <w:rsid w:val="005644DE"/>
    <w:rsid w:val="0058433D"/>
    <w:rsid w:val="005849CC"/>
    <w:rsid w:val="005A29CF"/>
    <w:rsid w:val="005A6B1E"/>
    <w:rsid w:val="005C0EC1"/>
    <w:rsid w:val="005C44F7"/>
    <w:rsid w:val="005E79B8"/>
    <w:rsid w:val="005F26D7"/>
    <w:rsid w:val="006024ED"/>
    <w:rsid w:val="00607E2A"/>
    <w:rsid w:val="006131EE"/>
    <w:rsid w:val="006148D2"/>
    <w:rsid w:val="00630AB0"/>
    <w:rsid w:val="00631C58"/>
    <w:rsid w:val="006343A6"/>
    <w:rsid w:val="00656DE4"/>
    <w:rsid w:val="00670C9F"/>
    <w:rsid w:val="00671BD5"/>
    <w:rsid w:val="0067240D"/>
    <w:rsid w:val="00673E31"/>
    <w:rsid w:val="0068631E"/>
    <w:rsid w:val="006A0284"/>
    <w:rsid w:val="006A033B"/>
    <w:rsid w:val="006A3259"/>
    <w:rsid w:val="006C17E1"/>
    <w:rsid w:val="006C1DC4"/>
    <w:rsid w:val="006D3627"/>
    <w:rsid w:val="006D7414"/>
    <w:rsid w:val="006E2A5E"/>
    <w:rsid w:val="006E78BB"/>
    <w:rsid w:val="00706016"/>
    <w:rsid w:val="007150F2"/>
    <w:rsid w:val="0071675D"/>
    <w:rsid w:val="0072520F"/>
    <w:rsid w:val="00731430"/>
    <w:rsid w:val="0075109C"/>
    <w:rsid w:val="0075388E"/>
    <w:rsid w:val="00754A86"/>
    <w:rsid w:val="007657DE"/>
    <w:rsid w:val="007671A8"/>
    <w:rsid w:val="00771FB3"/>
    <w:rsid w:val="00783F51"/>
    <w:rsid w:val="00791298"/>
    <w:rsid w:val="007A0001"/>
    <w:rsid w:val="007D6208"/>
    <w:rsid w:val="007F1330"/>
    <w:rsid w:val="00807666"/>
    <w:rsid w:val="00816FFB"/>
    <w:rsid w:val="00820F79"/>
    <w:rsid w:val="00822BBB"/>
    <w:rsid w:val="008433E4"/>
    <w:rsid w:val="00854C21"/>
    <w:rsid w:val="008559E4"/>
    <w:rsid w:val="008741FC"/>
    <w:rsid w:val="00882271"/>
    <w:rsid w:val="00890C6B"/>
    <w:rsid w:val="00890EE1"/>
    <w:rsid w:val="008A1C07"/>
    <w:rsid w:val="008B5FC5"/>
    <w:rsid w:val="008C1803"/>
    <w:rsid w:val="008D22B9"/>
    <w:rsid w:val="008D7835"/>
    <w:rsid w:val="008E0617"/>
    <w:rsid w:val="008E2A8E"/>
    <w:rsid w:val="008F072A"/>
    <w:rsid w:val="00901251"/>
    <w:rsid w:val="009366ED"/>
    <w:rsid w:val="00940A13"/>
    <w:rsid w:val="00945C30"/>
    <w:rsid w:val="009618CE"/>
    <w:rsid w:val="00965C36"/>
    <w:rsid w:val="009724A6"/>
    <w:rsid w:val="00976869"/>
    <w:rsid w:val="00982838"/>
    <w:rsid w:val="00984166"/>
    <w:rsid w:val="0098502D"/>
    <w:rsid w:val="00991B31"/>
    <w:rsid w:val="009921B0"/>
    <w:rsid w:val="009A71A2"/>
    <w:rsid w:val="009C4A63"/>
    <w:rsid w:val="009D268C"/>
    <w:rsid w:val="009D6AA0"/>
    <w:rsid w:val="009F54E9"/>
    <w:rsid w:val="00A01F69"/>
    <w:rsid w:val="00A02F78"/>
    <w:rsid w:val="00A04F0E"/>
    <w:rsid w:val="00A05670"/>
    <w:rsid w:val="00A22364"/>
    <w:rsid w:val="00A313BC"/>
    <w:rsid w:val="00A43F0C"/>
    <w:rsid w:val="00A90E0E"/>
    <w:rsid w:val="00AE4B21"/>
    <w:rsid w:val="00AF4C43"/>
    <w:rsid w:val="00B029A5"/>
    <w:rsid w:val="00B331D6"/>
    <w:rsid w:val="00B56C5A"/>
    <w:rsid w:val="00B57F79"/>
    <w:rsid w:val="00B818AF"/>
    <w:rsid w:val="00B9691C"/>
    <w:rsid w:val="00BB079E"/>
    <w:rsid w:val="00BB7BC5"/>
    <w:rsid w:val="00BC535E"/>
    <w:rsid w:val="00BD7368"/>
    <w:rsid w:val="00BF16CD"/>
    <w:rsid w:val="00BF2381"/>
    <w:rsid w:val="00BF3FCD"/>
    <w:rsid w:val="00C21318"/>
    <w:rsid w:val="00C32374"/>
    <w:rsid w:val="00C36186"/>
    <w:rsid w:val="00C47A9B"/>
    <w:rsid w:val="00C64375"/>
    <w:rsid w:val="00C664B6"/>
    <w:rsid w:val="00C672B9"/>
    <w:rsid w:val="00C72DEA"/>
    <w:rsid w:val="00C82141"/>
    <w:rsid w:val="00C8348A"/>
    <w:rsid w:val="00CA0A32"/>
    <w:rsid w:val="00CA46B2"/>
    <w:rsid w:val="00CB195A"/>
    <w:rsid w:val="00CC4121"/>
    <w:rsid w:val="00CC6242"/>
    <w:rsid w:val="00CD23F1"/>
    <w:rsid w:val="00CF1935"/>
    <w:rsid w:val="00D15326"/>
    <w:rsid w:val="00D46312"/>
    <w:rsid w:val="00D5145D"/>
    <w:rsid w:val="00D7225A"/>
    <w:rsid w:val="00D95057"/>
    <w:rsid w:val="00D95AA1"/>
    <w:rsid w:val="00DA12B2"/>
    <w:rsid w:val="00DB7989"/>
    <w:rsid w:val="00DC034F"/>
    <w:rsid w:val="00DD36FE"/>
    <w:rsid w:val="00DD7909"/>
    <w:rsid w:val="00DF1719"/>
    <w:rsid w:val="00DF4BE8"/>
    <w:rsid w:val="00E11AB3"/>
    <w:rsid w:val="00E13179"/>
    <w:rsid w:val="00E1383E"/>
    <w:rsid w:val="00E279E3"/>
    <w:rsid w:val="00E325D5"/>
    <w:rsid w:val="00E36633"/>
    <w:rsid w:val="00E42F23"/>
    <w:rsid w:val="00E50544"/>
    <w:rsid w:val="00E55898"/>
    <w:rsid w:val="00E63B22"/>
    <w:rsid w:val="00E71514"/>
    <w:rsid w:val="00E8467B"/>
    <w:rsid w:val="00EA2134"/>
    <w:rsid w:val="00EA51D5"/>
    <w:rsid w:val="00EC29FA"/>
    <w:rsid w:val="00EC6E72"/>
    <w:rsid w:val="00F20F84"/>
    <w:rsid w:val="00F25C3C"/>
    <w:rsid w:val="00F4445A"/>
    <w:rsid w:val="00F51004"/>
    <w:rsid w:val="00F57780"/>
    <w:rsid w:val="00F60F2C"/>
    <w:rsid w:val="00FA3818"/>
    <w:rsid w:val="00FB13FB"/>
    <w:rsid w:val="00FB588A"/>
    <w:rsid w:val="00FD0970"/>
    <w:rsid w:val="00FD2424"/>
    <w:rsid w:val="00FF4669"/>
    <w:rsid w:val="0B25ED03"/>
    <w:rsid w:val="1D75C306"/>
    <w:rsid w:val="1EA03B30"/>
    <w:rsid w:val="28D89529"/>
    <w:rsid w:val="2EBCE65E"/>
    <w:rsid w:val="3327D2B5"/>
    <w:rsid w:val="3A11CE0C"/>
    <w:rsid w:val="437E48C4"/>
    <w:rsid w:val="4907DBEF"/>
    <w:rsid w:val="5FAEB12B"/>
    <w:rsid w:val="72791A80"/>
    <w:rsid w:val="7529AE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992EEE7"/>
  <w15:docId w15:val="{D97A4C87-C3EF-4762-B368-2EC2885B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9FA"/>
  </w:style>
  <w:style w:type="paragraph" w:styleId="Nadpis1">
    <w:name w:val="heading 1"/>
    <w:basedOn w:val="Normln"/>
    <w:next w:val="Normln"/>
    <w:link w:val="Nadpis1Char"/>
    <w:qFormat/>
    <w:rsid w:val="009D2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9D2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9D268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9D268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9D268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9D268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9D268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9D268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9D268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268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9D268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9D268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9D268C"/>
    <w:rPr>
      <w:rFonts w:eastAsiaTheme="majorEastAsia" w:cstheme="majorBidi"/>
      <w:i/>
      <w:iCs/>
      <w:color w:val="0F4761" w:themeColor="accent1" w:themeShade="BF"/>
    </w:rPr>
  </w:style>
  <w:style w:type="character" w:customStyle="1" w:styleId="Nadpis5Char">
    <w:name w:val="Nadpis 5 Char"/>
    <w:basedOn w:val="Standardnpsmoodstavce"/>
    <w:link w:val="Nadpis5"/>
    <w:rsid w:val="009D268C"/>
    <w:rPr>
      <w:rFonts w:eastAsiaTheme="majorEastAsia" w:cstheme="majorBidi"/>
      <w:color w:val="0F4761" w:themeColor="accent1" w:themeShade="BF"/>
    </w:rPr>
  </w:style>
  <w:style w:type="character" w:customStyle="1" w:styleId="Nadpis6Char">
    <w:name w:val="Nadpis 6 Char"/>
    <w:basedOn w:val="Standardnpsmoodstavce"/>
    <w:link w:val="Nadpis6"/>
    <w:rsid w:val="009D268C"/>
    <w:rPr>
      <w:rFonts w:eastAsiaTheme="majorEastAsia" w:cstheme="majorBidi"/>
      <w:i/>
      <w:iCs/>
      <w:color w:val="595959" w:themeColor="text1" w:themeTint="A6"/>
    </w:rPr>
  </w:style>
  <w:style w:type="character" w:customStyle="1" w:styleId="Nadpis7Char">
    <w:name w:val="Nadpis 7 Char"/>
    <w:basedOn w:val="Standardnpsmoodstavce"/>
    <w:link w:val="Nadpis7"/>
    <w:rsid w:val="009D268C"/>
    <w:rPr>
      <w:rFonts w:eastAsiaTheme="majorEastAsia" w:cstheme="majorBidi"/>
      <w:color w:val="595959" w:themeColor="text1" w:themeTint="A6"/>
    </w:rPr>
  </w:style>
  <w:style w:type="character" w:customStyle="1" w:styleId="Nadpis8Char">
    <w:name w:val="Nadpis 8 Char"/>
    <w:basedOn w:val="Standardnpsmoodstavce"/>
    <w:link w:val="Nadpis8"/>
    <w:rsid w:val="009D268C"/>
    <w:rPr>
      <w:rFonts w:eastAsiaTheme="majorEastAsia" w:cstheme="majorBidi"/>
      <w:i/>
      <w:iCs/>
      <w:color w:val="272727" w:themeColor="text1" w:themeTint="D8"/>
    </w:rPr>
  </w:style>
  <w:style w:type="character" w:customStyle="1" w:styleId="Nadpis9Char">
    <w:name w:val="Nadpis 9 Char"/>
    <w:basedOn w:val="Standardnpsmoodstavce"/>
    <w:link w:val="Nadpis9"/>
    <w:rsid w:val="009D268C"/>
    <w:rPr>
      <w:rFonts w:eastAsiaTheme="majorEastAsia" w:cstheme="majorBidi"/>
      <w:color w:val="272727" w:themeColor="text1" w:themeTint="D8"/>
    </w:rPr>
  </w:style>
  <w:style w:type="paragraph" w:styleId="Nzev">
    <w:name w:val="Title"/>
    <w:basedOn w:val="Normln"/>
    <w:next w:val="Normln"/>
    <w:link w:val="NzevChar"/>
    <w:uiPriority w:val="10"/>
    <w:qFormat/>
    <w:rsid w:val="009D2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D268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D268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D268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D268C"/>
    <w:pPr>
      <w:spacing w:before="160"/>
      <w:jc w:val="center"/>
    </w:pPr>
    <w:rPr>
      <w:i/>
      <w:iCs/>
      <w:color w:val="404040" w:themeColor="text1" w:themeTint="BF"/>
    </w:rPr>
  </w:style>
  <w:style w:type="character" w:customStyle="1" w:styleId="CittChar">
    <w:name w:val="Citát Char"/>
    <w:basedOn w:val="Standardnpsmoodstavce"/>
    <w:link w:val="Citt"/>
    <w:uiPriority w:val="29"/>
    <w:rsid w:val="009D268C"/>
    <w:rPr>
      <w:i/>
      <w:iCs/>
      <w:color w:val="404040" w:themeColor="text1" w:themeTint="BF"/>
    </w:rPr>
  </w:style>
  <w:style w:type="paragraph" w:styleId="Odstavecseseznamem">
    <w:name w:val="List Paragraph"/>
    <w:basedOn w:val="Normln"/>
    <w:uiPriority w:val="34"/>
    <w:qFormat/>
    <w:rsid w:val="009D268C"/>
    <w:pPr>
      <w:ind w:left="720"/>
      <w:contextualSpacing/>
    </w:pPr>
  </w:style>
  <w:style w:type="character" w:styleId="Zdraznnintenzivn">
    <w:name w:val="Intense Emphasis"/>
    <w:basedOn w:val="Standardnpsmoodstavce"/>
    <w:uiPriority w:val="21"/>
    <w:qFormat/>
    <w:rsid w:val="009D268C"/>
    <w:rPr>
      <w:i/>
      <w:iCs/>
      <w:color w:val="0F4761" w:themeColor="accent1" w:themeShade="BF"/>
    </w:rPr>
  </w:style>
  <w:style w:type="paragraph" w:styleId="Vrazncitt">
    <w:name w:val="Intense Quote"/>
    <w:basedOn w:val="Normln"/>
    <w:next w:val="Normln"/>
    <w:link w:val="VrazncittChar"/>
    <w:uiPriority w:val="30"/>
    <w:qFormat/>
    <w:rsid w:val="009D2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D268C"/>
    <w:rPr>
      <w:i/>
      <w:iCs/>
      <w:color w:val="0F4761" w:themeColor="accent1" w:themeShade="BF"/>
    </w:rPr>
  </w:style>
  <w:style w:type="character" w:styleId="Odkazintenzivn">
    <w:name w:val="Intense Reference"/>
    <w:basedOn w:val="Standardnpsmoodstavce"/>
    <w:uiPriority w:val="32"/>
    <w:qFormat/>
    <w:rsid w:val="009D268C"/>
    <w:rPr>
      <w:b/>
      <w:bCs/>
      <w:smallCaps/>
      <w:color w:val="0F4761" w:themeColor="accent1" w:themeShade="BF"/>
      <w:spacing w:val="5"/>
    </w:rPr>
  </w:style>
  <w:style w:type="numbering" w:customStyle="1" w:styleId="Bezseznamu1">
    <w:name w:val="Bez seznamu1"/>
    <w:next w:val="Bezseznamu"/>
    <w:uiPriority w:val="99"/>
    <w:semiHidden/>
    <w:unhideWhenUsed/>
    <w:rsid w:val="009D268C"/>
  </w:style>
  <w:style w:type="paragraph" w:styleId="Zkladntext">
    <w:name w:val="Body Text"/>
    <w:basedOn w:val="Normln"/>
    <w:link w:val="ZkladntextChar"/>
    <w:rsid w:val="009D268C"/>
    <w:pPr>
      <w:spacing w:after="0" w:line="240" w:lineRule="auto"/>
    </w:pPr>
    <w:rPr>
      <w:rFonts w:ascii="Times New Roman" w:eastAsia="Times New Roman" w:hAnsi="Times New Roman" w:cs="Times New Roman"/>
      <w:kern w:val="0"/>
      <w:szCs w:val="20"/>
      <w:lang w:eastAsia="cs-CZ"/>
    </w:rPr>
  </w:style>
  <w:style w:type="character" w:customStyle="1" w:styleId="ZkladntextChar">
    <w:name w:val="Základní text Char"/>
    <w:basedOn w:val="Standardnpsmoodstavce"/>
    <w:link w:val="Zkladntext"/>
    <w:rsid w:val="009D268C"/>
    <w:rPr>
      <w:rFonts w:ascii="Times New Roman" w:eastAsia="Times New Roman" w:hAnsi="Times New Roman" w:cs="Times New Roman"/>
      <w:kern w:val="0"/>
      <w:szCs w:val="20"/>
      <w:lang w:eastAsia="cs-CZ"/>
    </w:rPr>
  </w:style>
  <w:style w:type="paragraph" w:customStyle="1" w:styleId="Export0">
    <w:name w:val="Export 0"/>
    <w:rsid w:val="009D268C"/>
    <w:pPr>
      <w:spacing w:after="0" w:line="240" w:lineRule="auto"/>
    </w:pPr>
    <w:rPr>
      <w:rFonts w:ascii="Courier New" w:eastAsia="Times New Roman" w:hAnsi="Courier New" w:cs="Times New Roman"/>
      <w:kern w:val="0"/>
      <w:szCs w:val="20"/>
      <w:lang w:val="en-US" w:eastAsia="cs-CZ"/>
    </w:rPr>
  </w:style>
  <w:style w:type="paragraph" w:styleId="Zkladntext3">
    <w:name w:val="Body Text 3"/>
    <w:basedOn w:val="Normln"/>
    <w:link w:val="Zkladntext3Char"/>
    <w:rsid w:val="009D268C"/>
    <w:pPr>
      <w:spacing w:after="0" w:line="240" w:lineRule="auto"/>
      <w:jc w:val="both"/>
    </w:pPr>
    <w:rPr>
      <w:rFonts w:ascii="Times New Roman" w:eastAsia="Times New Roman" w:hAnsi="Times New Roman" w:cs="Times New Roman"/>
      <w:kern w:val="0"/>
      <w:sz w:val="20"/>
      <w:szCs w:val="20"/>
      <w:lang w:eastAsia="cs-CZ"/>
    </w:rPr>
  </w:style>
  <w:style w:type="character" w:customStyle="1" w:styleId="Zkladntext3Char">
    <w:name w:val="Základní text 3 Char"/>
    <w:basedOn w:val="Standardnpsmoodstavce"/>
    <w:link w:val="Zkladntext3"/>
    <w:rsid w:val="009D268C"/>
    <w:rPr>
      <w:rFonts w:ascii="Times New Roman" w:eastAsia="Times New Roman" w:hAnsi="Times New Roman" w:cs="Times New Roman"/>
      <w:kern w:val="0"/>
      <w:sz w:val="20"/>
      <w:szCs w:val="20"/>
      <w:lang w:eastAsia="cs-CZ"/>
    </w:rPr>
  </w:style>
  <w:style w:type="paragraph" w:styleId="Zkladntextodsazen3">
    <w:name w:val="Body Text Indent 3"/>
    <w:basedOn w:val="Normln"/>
    <w:link w:val="Zkladntextodsazen3Char"/>
    <w:rsid w:val="009D268C"/>
    <w:pPr>
      <w:spacing w:after="0" w:line="240" w:lineRule="auto"/>
      <w:ind w:firstLine="708"/>
      <w:jc w:val="both"/>
    </w:pPr>
    <w:rPr>
      <w:rFonts w:ascii="Times New Roman" w:eastAsia="Times New Roman" w:hAnsi="Times New Roman" w:cs="Times New Roman"/>
      <w:kern w:val="0"/>
      <w:sz w:val="22"/>
      <w:szCs w:val="20"/>
      <w:lang w:eastAsia="cs-CZ"/>
    </w:rPr>
  </w:style>
  <w:style w:type="character" w:customStyle="1" w:styleId="Zkladntextodsazen3Char">
    <w:name w:val="Základní text odsazený 3 Char"/>
    <w:basedOn w:val="Standardnpsmoodstavce"/>
    <w:link w:val="Zkladntextodsazen3"/>
    <w:rsid w:val="009D268C"/>
    <w:rPr>
      <w:rFonts w:ascii="Times New Roman" w:eastAsia="Times New Roman" w:hAnsi="Times New Roman" w:cs="Times New Roman"/>
      <w:kern w:val="0"/>
      <w:sz w:val="22"/>
      <w:szCs w:val="20"/>
      <w:lang w:eastAsia="cs-CZ"/>
    </w:rPr>
  </w:style>
  <w:style w:type="paragraph" w:styleId="Zkladntextodsazen">
    <w:name w:val="Body Text Indent"/>
    <w:basedOn w:val="Normln"/>
    <w:link w:val="ZkladntextodsazenChar"/>
    <w:rsid w:val="009D268C"/>
    <w:pPr>
      <w:spacing w:after="0" w:line="240" w:lineRule="auto"/>
      <w:ind w:firstLine="708"/>
      <w:jc w:val="both"/>
    </w:pPr>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link w:val="Zkladntextodsazen"/>
    <w:rsid w:val="009D268C"/>
    <w:rPr>
      <w:rFonts w:ascii="Times New Roman" w:eastAsia="Times New Roman" w:hAnsi="Times New Roman" w:cs="Times New Roman"/>
      <w:kern w:val="0"/>
      <w:szCs w:val="20"/>
      <w:lang w:eastAsia="cs-CZ"/>
    </w:rPr>
  </w:style>
  <w:style w:type="paragraph" w:styleId="Zkladntextodsazen2">
    <w:name w:val="Body Text Indent 2"/>
    <w:basedOn w:val="Normln"/>
    <w:link w:val="Zkladntextodsazen2Char"/>
    <w:rsid w:val="009D268C"/>
    <w:pPr>
      <w:spacing w:after="0" w:line="240" w:lineRule="auto"/>
      <w:ind w:firstLine="708"/>
      <w:jc w:val="both"/>
    </w:pPr>
    <w:rPr>
      <w:rFonts w:ascii="Times New Roman" w:eastAsia="Times New Roman" w:hAnsi="Times New Roman" w:cs="Times New Roman"/>
      <w:b/>
      <w:kern w:val="0"/>
      <w:szCs w:val="20"/>
      <w:lang w:eastAsia="cs-CZ"/>
    </w:rPr>
  </w:style>
  <w:style w:type="character" w:customStyle="1" w:styleId="Zkladntextodsazen2Char">
    <w:name w:val="Základní text odsazený 2 Char"/>
    <w:basedOn w:val="Standardnpsmoodstavce"/>
    <w:link w:val="Zkladntextodsazen2"/>
    <w:rsid w:val="009D268C"/>
    <w:rPr>
      <w:rFonts w:ascii="Times New Roman" w:eastAsia="Times New Roman" w:hAnsi="Times New Roman" w:cs="Times New Roman"/>
      <w:b/>
      <w:kern w:val="0"/>
      <w:szCs w:val="20"/>
      <w:lang w:eastAsia="cs-CZ"/>
    </w:rPr>
  </w:style>
  <w:style w:type="character" w:styleId="slostrnky">
    <w:name w:val="page number"/>
    <w:basedOn w:val="Standardnpsmoodstavce"/>
    <w:rsid w:val="009D268C"/>
  </w:style>
  <w:style w:type="paragraph" w:styleId="Zhlav">
    <w:name w:val="header"/>
    <w:basedOn w:val="Normln"/>
    <w:link w:val="ZhlavChar"/>
    <w:uiPriority w:val="99"/>
    <w:rsid w:val="009D268C"/>
    <w:pPr>
      <w:tabs>
        <w:tab w:val="center" w:pos="4536"/>
        <w:tab w:val="right" w:pos="9072"/>
      </w:tabs>
      <w:spacing w:after="0" w:line="240" w:lineRule="auto"/>
    </w:pPr>
    <w:rPr>
      <w:rFonts w:ascii="Arial" w:eastAsia="Times New Roman" w:hAnsi="Arial" w:cs="Times New Roman"/>
      <w:kern w:val="0"/>
      <w:sz w:val="20"/>
      <w:szCs w:val="20"/>
    </w:rPr>
  </w:style>
  <w:style w:type="character" w:customStyle="1" w:styleId="ZhlavChar">
    <w:name w:val="Záhlaví Char"/>
    <w:basedOn w:val="Standardnpsmoodstavce"/>
    <w:link w:val="Zhlav"/>
    <w:uiPriority w:val="99"/>
    <w:rsid w:val="009D268C"/>
    <w:rPr>
      <w:rFonts w:ascii="Arial" w:eastAsia="Times New Roman" w:hAnsi="Arial" w:cs="Times New Roman"/>
      <w:kern w:val="0"/>
      <w:sz w:val="20"/>
      <w:szCs w:val="20"/>
    </w:rPr>
  </w:style>
  <w:style w:type="paragraph" w:styleId="Zpat">
    <w:name w:val="footer"/>
    <w:basedOn w:val="Normln"/>
    <w:link w:val="ZpatChar"/>
    <w:uiPriority w:val="99"/>
    <w:rsid w:val="009D268C"/>
    <w:pPr>
      <w:tabs>
        <w:tab w:val="center" w:pos="4536"/>
        <w:tab w:val="right" w:pos="9072"/>
      </w:tabs>
      <w:spacing w:after="0" w:line="240" w:lineRule="auto"/>
    </w:pPr>
    <w:rPr>
      <w:rFonts w:ascii="Times New Roman" w:eastAsia="Times New Roman" w:hAnsi="Times New Roman" w:cs="Times New Roman"/>
      <w:kern w:val="0"/>
      <w:lang w:eastAsia="cs-CZ"/>
    </w:rPr>
  </w:style>
  <w:style w:type="character" w:customStyle="1" w:styleId="ZpatChar">
    <w:name w:val="Zápatí Char"/>
    <w:basedOn w:val="Standardnpsmoodstavce"/>
    <w:link w:val="Zpat"/>
    <w:uiPriority w:val="99"/>
    <w:rsid w:val="009D268C"/>
    <w:rPr>
      <w:rFonts w:ascii="Times New Roman" w:eastAsia="Times New Roman" w:hAnsi="Times New Roman" w:cs="Times New Roman"/>
      <w:kern w:val="0"/>
      <w:lang w:eastAsia="cs-CZ"/>
    </w:rPr>
  </w:style>
  <w:style w:type="paragraph" w:styleId="Prosttext">
    <w:name w:val="Plain Text"/>
    <w:basedOn w:val="Normln"/>
    <w:link w:val="ProsttextChar"/>
    <w:rsid w:val="009D268C"/>
    <w:pPr>
      <w:spacing w:after="0" w:line="240" w:lineRule="auto"/>
    </w:pPr>
    <w:rPr>
      <w:rFonts w:ascii="Courier New" w:eastAsia="Times New Roman" w:hAnsi="Courier New" w:cs="Times New Roman"/>
      <w:kern w:val="0"/>
      <w:sz w:val="20"/>
      <w:szCs w:val="20"/>
      <w:lang w:eastAsia="cs-CZ"/>
    </w:rPr>
  </w:style>
  <w:style w:type="character" w:customStyle="1" w:styleId="ProsttextChar">
    <w:name w:val="Prostý text Char"/>
    <w:basedOn w:val="Standardnpsmoodstavce"/>
    <w:link w:val="Prosttext"/>
    <w:rsid w:val="009D268C"/>
    <w:rPr>
      <w:rFonts w:ascii="Courier New" w:eastAsia="Times New Roman" w:hAnsi="Courier New" w:cs="Times New Roman"/>
      <w:kern w:val="0"/>
      <w:sz w:val="20"/>
      <w:szCs w:val="20"/>
      <w:lang w:eastAsia="cs-CZ"/>
    </w:rPr>
  </w:style>
  <w:style w:type="paragraph" w:styleId="Textbubliny">
    <w:name w:val="Balloon Text"/>
    <w:basedOn w:val="Normln"/>
    <w:link w:val="TextbublinyChar"/>
    <w:semiHidden/>
    <w:rsid w:val="009D268C"/>
    <w:pPr>
      <w:spacing w:after="0" w:line="240" w:lineRule="auto"/>
    </w:pPr>
    <w:rPr>
      <w:rFonts w:ascii="Tahoma" w:eastAsia="Times New Roman" w:hAnsi="Tahoma" w:cs="Tahoma"/>
      <w:kern w:val="0"/>
      <w:sz w:val="16"/>
      <w:szCs w:val="16"/>
      <w:lang w:eastAsia="cs-CZ"/>
    </w:rPr>
  </w:style>
  <w:style w:type="character" w:customStyle="1" w:styleId="TextbublinyChar">
    <w:name w:val="Text bubliny Char"/>
    <w:basedOn w:val="Standardnpsmoodstavce"/>
    <w:link w:val="Textbubliny"/>
    <w:semiHidden/>
    <w:rsid w:val="009D268C"/>
    <w:rPr>
      <w:rFonts w:ascii="Tahoma" w:eastAsia="Times New Roman" w:hAnsi="Tahoma" w:cs="Tahoma"/>
      <w:kern w:val="0"/>
      <w:sz w:val="16"/>
      <w:szCs w:val="16"/>
      <w:lang w:eastAsia="cs-CZ"/>
    </w:rPr>
  </w:style>
  <w:style w:type="character" w:styleId="Hypertextovodkaz">
    <w:name w:val="Hyperlink"/>
    <w:rsid w:val="009D268C"/>
    <w:rPr>
      <w:color w:val="0000FF"/>
      <w:u w:val="single"/>
    </w:rPr>
  </w:style>
  <w:style w:type="paragraph" w:customStyle="1" w:styleId="patika">
    <w:name w:val="patička"/>
    <w:basedOn w:val="Normln"/>
    <w:qFormat/>
    <w:rsid w:val="009D268C"/>
    <w:pPr>
      <w:tabs>
        <w:tab w:val="left" w:pos="2268"/>
        <w:tab w:val="left" w:pos="4536"/>
        <w:tab w:val="left" w:pos="6804"/>
      </w:tabs>
      <w:spacing w:after="0" w:line="240" w:lineRule="auto"/>
      <w:jc w:val="both"/>
    </w:pPr>
    <w:rPr>
      <w:rFonts w:ascii="Arial" w:eastAsia="Calibri" w:hAnsi="Arial" w:cs="Times New Roman"/>
      <w:kern w:val="0"/>
      <w:sz w:val="16"/>
      <w:szCs w:val="18"/>
    </w:rPr>
  </w:style>
  <w:style w:type="character" w:customStyle="1" w:styleId="FontStyle14">
    <w:name w:val="Font Style14"/>
    <w:rsid w:val="009D268C"/>
    <w:rPr>
      <w:rFonts w:ascii="Trebuchet MS" w:hAnsi="Trebuchet MS" w:cs="Trebuchet MS"/>
      <w:b/>
      <w:bCs/>
      <w:sz w:val="22"/>
      <w:szCs w:val="22"/>
    </w:rPr>
  </w:style>
  <w:style w:type="character" w:customStyle="1" w:styleId="FontStyle18">
    <w:name w:val="Font Style18"/>
    <w:rsid w:val="009D268C"/>
    <w:rPr>
      <w:rFonts w:ascii="Times New Roman" w:hAnsi="Times New Roman" w:cs="Times New Roman"/>
      <w:sz w:val="22"/>
      <w:szCs w:val="22"/>
    </w:rPr>
  </w:style>
  <w:style w:type="character" w:customStyle="1" w:styleId="fheading1">
    <w:name w:val="f_heading1"/>
    <w:rsid w:val="009D268C"/>
    <w:rPr>
      <w:b/>
      <w:bCs/>
      <w:sz w:val="32"/>
      <w:szCs w:val="32"/>
    </w:rPr>
  </w:style>
  <w:style w:type="paragraph" w:styleId="Seznam">
    <w:name w:val="List"/>
    <w:basedOn w:val="Normln"/>
    <w:rsid w:val="009D268C"/>
    <w:pPr>
      <w:spacing w:after="0" w:line="240" w:lineRule="auto"/>
      <w:ind w:left="283" w:hanging="283"/>
    </w:pPr>
    <w:rPr>
      <w:rFonts w:ascii="Times New Roman" w:eastAsia="Times New Roman" w:hAnsi="Times New Roman" w:cs="Times New Roman"/>
      <w:kern w:val="0"/>
      <w:sz w:val="20"/>
      <w:szCs w:val="20"/>
      <w:lang w:eastAsia="cs-CZ"/>
    </w:rPr>
  </w:style>
  <w:style w:type="paragraph" w:customStyle="1" w:styleId="Style2">
    <w:name w:val="Style2"/>
    <w:basedOn w:val="Normln"/>
    <w:rsid w:val="009D268C"/>
    <w:pPr>
      <w:widowControl w:val="0"/>
      <w:autoSpaceDE w:val="0"/>
      <w:autoSpaceDN w:val="0"/>
      <w:adjustRightInd w:val="0"/>
      <w:spacing w:after="0" w:line="240" w:lineRule="auto"/>
    </w:pPr>
    <w:rPr>
      <w:rFonts w:ascii="Trebuchet MS" w:eastAsia="Times New Roman" w:hAnsi="Trebuchet MS" w:cs="Times New Roman"/>
      <w:kern w:val="0"/>
      <w:lang w:eastAsia="cs-CZ"/>
    </w:rPr>
  </w:style>
  <w:style w:type="paragraph" w:customStyle="1" w:styleId="Style3">
    <w:name w:val="Style3"/>
    <w:basedOn w:val="Normln"/>
    <w:rsid w:val="009D268C"/>
    <w:pPr>
      <w:widowControl w:val="0"/>
      <w:autoSpaceDE w:val="0"/>
      <w:autoSpaceDN w:val="0"/>
      <w:adjustRightInd w:val="0"/>
      <w:spacing w:after="0" w:line="252" w:lineRule="exact"/>
      <w:ind w:hanging="353"/>
      <w:jc w:val="both"/>
    </w:pPr>
    <w:rPr>
      <w:rFonts w:ascii="Trebuchet MS" w:eastAsia="Times New Roman" w:hAnsi="Trebuchet MS" w:cs="Times New Roman"/>
      <w:kern w:val="0"/>
      <w:lang w:eastAsia="cs-CZ"/>
    </w:rPr>
  </w:style>
  <w:style w:type="paragraph" w:customStyle="1" w:styleId="Style5">
    <w:name w:val="Style5"/>
    <w:basedOn w:val="Normln"/>
    <w:rsid w:val="009D268C"/>
    <w:pPr>
      <w:widowControl w:val="0"/>
      <w:autoSpaceDE w:val="0"/>
      <w:autoSpaceDN w:val="0"/>
      <w:adjustRightInd w:val="0"/>
      <w:spacing w:after="0" w:line="252" w:lineRule="exact"/>
      <w:jc w:val="both"/>
    </w:pPr>
    <w:rPr>
      <w:rFonts w:ascii="Trebuchet MS" w:eastAsia="Times New Roman" w:hAnsi="Trebuchet MS" w:cs="Times New Roman"/>
      <w:kern w:val="0"/>
      <w:lang w:eastAsia="cs-CZ"/>
    </w:rPr>
  </w:style>
  <w:style w:type="character" w:customStyle="1" w:styleId="FontStyle13">
    <w:name w:val="Font Style13"/>
    <w:rsid w:val="009D268C"/>
    <w:rPr>
      <w:rFonts w:ascii="Trebuchet MS" w:hAnsi="Trebuchet MS" w:cs="Trebuchet MS"/>
      <w:sz w:val="22"/>
      <w:szCs w:val="22"/>
    </w:rPr>
  </w:style>
  <w:style w:type="paragraph" w:customStyle="1" w:styleId="Zkladntextodsazen21">
    <w:name w:val="Základní text odsazený 21"/>
    <w:basedOn w:val="Normln"/>
    <w:rsid w:val="009D268C"/>
    <w:pPr>
      <w:suppressAutoHyphens/>
      <w:spacing w:after="0" w:line="240" w:lineRule="auto"/>
      <w:ind w:left="397" w:hanging="397"/>
      <w:jc w:val="both"/>
    </w:pPr>
    <w:rPr>
      <w:rFonts w:ascii="Times New Roman" w:eastAsia="Times New Roman" w:hAnsi="Times New Roman" w:cs="Times New Roman"/>
      <w:kern w:val="0"/>
      <w:szCs w:val="20"/>
      <w:lang w:eastAsia="ar-SA"/>
    </w:rPr>
  </w:style>
  <w:style w:type="paragraph" w:customStyle="1" w:styleId="Style8">
    <w:name w:val="Style8"/>
    <w:basedOn w:val="Normln"/>
    <w:rsid w:val="009D268C"/>
    <w:pPr>
      <w:widowControl w:val="0"/>
      <w:autoSpaceDE w:val="0"/>
      <w:autoSpaceDN w:val="0"/>
      <w:adjustRightInd w:val="0"/>
      <w:spacing w:after="0" w:line="240" w:lineRule="auto"/>
    </w:pPr>
    <w:rPr>
      <w:rFonts w:ascii="Tahoma" w:eastAsia="Times New Roman" w:hAnsi="Tahoma" w:cs="Times New Roman"/>
      <w:kern w:val="0"/>
      <w:lang w:eastAsia="cs-CZ"/>
    </w:rPr>
  </w:style>
  <w:style w:type="character" w:customStyle="1" w:styleId="FontStyle32">
    <w:name w:val="Font Style32"/>
    <w:rsid w:val="009D268C"/>
    <w:rPr>
      <w:rFonts w:ascii="Tahoma" w:hAnsi="Tahoma" w:cs="Tahoma"/>
      <w:sz w:val="16"/>
      <w:szCs w:val="16"/>
    </w:rPr>
  </w:style>
  <w:style w:type="character" w:customStyle="1" w:styleId="FontStyle33">
    <w:name w:val="Font Style33"/>
    <w:rsid w:val="009D268C"/>
    <w:rPr>
      <w:rFonts w:ascii="Tahoma" w:hAnsi="Tahoma" w:cs="Tahoma"/>
      <w:b/>
      <w:bCs/>
      <w:sz w:val="16"/>
      <w:szCs w:val="16"/>
    </w:rPr>
  </w:style>
  <w:style w:type="character" w:styleId="Siln">
    <w:name w:val="Strong"/>
    <w:qFormat/>
    <w:rsid w:val="009D268C"/>
    <w:rPr>
      <w:b/>
      <w:bCs/>
    </w:rPr>
  </w:style>
  <w:style w:type="character" w:customStyle="1" w:styleId="spiszn">
    <w:name w:val="spiszn"/>
    <w:basedOn w:val="Standardnpsmoodstavce"/>
    <w:rsid w:val="009D268C"/>
  </w:style>
  <w:style w:type="paragraph" w:customStyle="1" w:styleId="Standard">
    <w:name w:val="Standard"/>
    <w:uiPriority w:val="99"/>
    <w:rsid w:val="009D268C"/>
    <w:pPr>
      <w:suppressAutoHyphens/>
      <w:autoSpaceDN w:val="0"/>
      <w:spacing w:after="0" w:line="240" w:lineRule="auto"/>
      <w:jc w:val="both"/>
    </w:pPr>
    <w:rPr>
      <w:rFonts w:ascii="Arial" w:eastAsia="Times New Roman" w:hAnsi="Arial" w:cs="Times New Roman"/>
      <w:kern w:val="3"/>
      <w:sz w:val="20"/>
      <w:szCs w:val="20"/>
    </w:rPr>
  </w:style>
  <w:style w:type="paragraph" w:styleId="Revize">
    <w:name w:val="Revision"/>
    <w:hidden/>
    <w:uiPriority w:val="99"/>
    <w:semiHidden/>
    <w:rsid w:val="009D268C"/>
    <w:pPr>
      <w:spacing w:after="0" w:line="240" w:lineRule="auto"/>
    </w:pPr>
    <w:rPr>
      <w:rFonts w:ascii="Times New Roman" w:eastAsia="Times New Roman" w:hAnsi="Times New Roman" w:cs="Times New Roman"/>
      <w:kern w:val="0"/>
      <w:lang w:eastAsia="cs-CZ"/>
    </w:rPr>
  </w:style>
  <w:style w:type="paragraph" w:customStyle="1" w:styleId="text">
    <w:name w:val="text"/>
    <w:rsid w:val="009D268C"/>
    <w:pPr>
      <w:spacing w:before="120" w:after="0" w:line="360" w:lineRule="auto"/>
      <w:jc w:val="both"/>
    </w:pPr>
    <w:rPr>
      <w:rFonts w:ascii="Times New Roman" w:eastAsia="Times New Roman" w:hAnsi="Times New Roman" w:cs="Times New Roman"/>
      <w:kern w:val="0"/>
      <w:szCs w:val="20"/>
      <w:lang w:eastAsia="cs-CZ"/>
    </w:rPr>
  </w:style>
  <w:style w:type="character" w:styleId="Odkaznakoment">
    <w:name w:val="annotation reference"/>
    <w:rsid w:val="009D268C"/>
    <w:rPr>
      <w:sz w:val="16"/>
      <w:szCs w:val="16"/>
    </w:rPr>
  </w:style>
  <w:style w:type="paragraph" w:styleId="Textkomente">
    <w:name w:val="annotation text"/>
    <w:basedOn w:val="Normln"/>
    <w:link w:val="TextkomenteChar"/>
    <w:rsid w:val="009D268C"/>
    <w:pPr>
      <w:spacing w:before="120" w:after="120" w:line="240" w:lineRule="auto"/>
    </w:pPr>
    <w:rPr>
      <w:rFonts w:ascii="Times New Roman" w:eastAsia="Times New Roman" w:hAnsi="Times New Roman" w:cs="Times New Roman"/>
      <w:kern w:val="0"/>
      <w:sz w:val="20"/>
      <w:szCs w:val="20"/>
      <w:lang w:eastAsia="cs-CZ"/>
    </w:rPr>
  </w:style>
  <w:style w:type="character" w:customStyle="1" w:styleId="TextkomenteChar">
    <w:name w:val="Text komentáře Char"/>
    <w:basedOn w:val="Standardnpsmoodstavce"/>
    <w:link w:val="Textkomente"/>
    <w:rsid w:val="009D268C"/>
    <w:rPr>
      <w:rFonts w:ascii="Times New Roman" w:eastAsia="Times New Roman" w:hAnsi="Times New Roman" w:cs="Times New Roman"/>
      <w:kern w:val="0"/>
      <w:sz w:val="20"/>
      <w:szCs w:val="20"/>
      <w:lang w:eastAsia="cs-CZ"/>
    </w:rPr>
  </w:style>
  <w:style w:type="paragraph" w:styleId="Pedmtkomente">
    <w:name w:val="annotation subject"/>
    <w:basedOn w:val="Textkomente"/>
    <w:next w:val="Textkomente"/>
    <w:link w:val="PedmtkomenteChar"/>
    <w:rsid w:val="009D268C"/>
    <w:rPr>
      <w:b/>
      <w:bCs/>
    </w:rPr>
  </w:style>
  <w:style w:type="character" w:customStyle="1" w:styleId="PedmtkomenteChar">
    <w:name w:val="Předmět komentáře Char"/>
    <w:basedOn w:val="TextkomenteChar"/>
    <w:link w:val="Pedmtkomente"/>
    <w:rsid w:val="009D268C"/>
    <w:rPr>
      <w:rFonts w:ascii="Times New Roman" w:eastAsia="Times New Roman" w:hAnsi="Times New Roman" w:cs="Times New Roman"/>
      <w:b/>
      <w:bCs/>
      <w:kern w:val="0"/>
      <w:sz w:val="20"/>
      <w:szCs w:val="20"/>
      <w:lang w:eastAsia="cs-CZ"/>
    </w:rPr>
  </w:style>
  <w:style w:type="character" w:customStyle="1" w:styleId="Sledovanodkaz1">
    <w:name w:val="Sledovaný odkaz1"/>
    <w:basedOn w:val="Standardnpsmoodstavce"/>
    <w:uiPriority w:val="99"/>
    <w:semiHidden/>
    <w:unhideWhenUsed/>
    <w:rsid w:val="009D268C"/>
    <w:rPr>
      <w:color w:val="954F72"/>
      <w:u w:val="single"/>
    </w:rPr>
  </w:style>
  <w:style w:type="character" w:styleId="Sledovanodkaz">
    <w:name w:val="FollowedHyperlink"/>
    <w:basedOn w:val="Standardnpsmoodstavce"/>
    <w:uiPriority w:val="99"/>
    <w:semiHidden/>
    <w:unhideWhenUsed/>
    <w:rsid w:val="009D268C"/>
    <w:rPr>
      <w:color w:val="96607D" w:themeColor="followedHyperlink"/>
      <w:u w:val="single"/>
    </w:rPr>
  </w:style>
  <w:style w:type="character" w:customStyle="1" w:styleId="Nevyeenzmnka1">
    <w:name w:val="Nevyřešená zmínka1"/>
    <w:basedOn w:val="Standardnpsmoodstavce"/>
    <w:uiPriority w:val="99"/>
    <w:semiHidden/>
    <w:unhideWhenUsed/>
    <w:rsid w:val="00F6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6890-7715-4844-B97C-0601EA0B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4947</Words>
  <Characters>29191</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Astronomický ústav AV ČR, v.v.i.</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Vlčková</dc:creator>
  <cp:keywords/>
  <dc:description/>
  <cp:lastModifiedBy>Lenka Čiháková</cp:lastModifiedBy>
  <cp:revision>4</cp:revision>
  <cp:lastPrinted>2025-07-04T15:05:00Z</cp:lastPrinted>
  <dcterms:created xsi:type="dcterms:W3CDTF">2025-07-25T12:23:00Z</dcterms:created>
  <dcterms:modified xsi:type="dcterms:W3CDTF">2025-07-29T09:34:00Z</dcterms:modified>
</cp:coreProperties>
</file>