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4A1" w14:textId="77777777" w:rsidR="00CD20C5" w:rsidRDefault="00CD20C5" w:rsidP="006E4D14">
      <w:pPr>
        <w:rPr>
          <w:rFonts w:asciiTheme="minorHAnsi" w:hAnsiTheme="minorHAnsi" w:cstheme="minorHAnsi"/>
          <w:b/>
        </w:rPr>
      </w:pPr>
    </w:p>
    <w:p w14:paraId="6B136C94" w14:textId="05247F18" w:rsidR="00AB26CF" w:rsidRPr="00CD20C5" w:rsidRDefault="00AB26CF" w:rsidP="006E4D14">
      <w:pPr>
        <w:rPr>
          <w:rFonts w:asciiTheme="minorHAnsi" w:hAnsiTheme="minorHAnsi" w:cstheme="minorHAnsi"/>
          <w:b/>
          <w:sz w:val="22"/>
          <w:szCs w:val="22"/>
        </w:rPr>
      </w:pPr>
      <w:r w:rsidRPr="00CD20C5">
        <w:rPr>
          <w:rFonts w:asciiTheme="minorHAnsi" w:hAnsiTheme="minorHAnsi" w:cstheme="minorHAnsi"/>
          <w:b/>
          <w:sz w:val="22"/>
          <w:szCs w:val="22"/>
        </w:rPr>
        <w:t>Střední škola hotelnictví a služeb a Vyšší odborná škola, Opava, příspěvková organizace</w:t>
      </w:r>
    </w:p>
    <w:p w14:paraId="633960D3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se sídlem: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2B44709F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zastoupená: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Mgr. Martinem Ruským, ředitelem školy</w:t>
      </w:r>
    </w:p>
    <w:p w14:paraId="7BA141CD" w14:textId="77777777" w:rsidR="006E4D14" w:rsidRPr="00CD20C5" w:rsidRDefault="006E4D14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 provozovnou: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283081">
        <w:rPr>
          <w:rFonts w:asciiTheme="minorHAnsi" w:hAnsiTheme="minorHAnsi" w:cstheme="minorHAnsi"/>
          <w:b/>
          <w:bCs/>
          <w:sz w:val="22"/>
          <w:szCs w:val="22"/>
        </w:rPr>
        <w:t>ZŠS Matiční dům</w:t>
      </w:r>
      <w:r w:rsidRPr="00CD20C5">
        <w:rPr>
          <w:rFonts w:asciiTheme="minorHAnsi" w:hAnsiTheme="minorHAnsi" w:cstheme="minorHAnsi"/>
          <w:sz w:val="22"/>
          <w:szCs w:val="22"/>
        </w:rPr>
        <w:t>, Rybí trh 7-8, 746 01 Opava</w:t>
      </w:r>
    </w:p>
    <w:p w14:paraId="74663E98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IČ</w:t>
      </w:r>
      <w:r w:rsidR="00CF4210" w:rsidRPr="00CD20C5">
        <w:rPr>
          <w:rFonts w:asciiTheme="minorHAnsi" w:hAnsiTheme="minorHAnsi" w:cstheme="minorHAnsi"/>
          <w:sz w:val="22"/>
          <w:szCs w:val="22"/>
        </w:rPr>
        <w:t>/DIČ</w:t>
      </w:r>
      <w:r w:rsidRPr="00CD20C5">
        <w:rPr>
          <w:rFonts w:asciiTheme="minorHAnsi" w:hAnsiTheme="minorHAnsi" w:cstheme="minorHAnsi"/>
          <w:sz w:val="22"/>
          <w:szCs w:val="22"/>
        </w:rPr>
        <w:t xml:space="preserve">: 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72547651</w:t>
      </w:r>
      <w:r w:rsidR="00CF4210" w:rsidRPr="00CD20C5">
        <w:rPr>
          <w:rFonts w:asciiTheme="minorHAnsi" w:hAnsiTheme="minorHAnsi" w:cstheme="minorHAnsi"/>
          <w:sz w:val="22"/>
          <w:szCs w:val="22"/>
        </w:rPr>
        <w:t>/CZ72547651</w:t>
      </w:r>
    </w:p>
    <w:p w14:paraId="117C476E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(dále jen „</w:t>
      </w:r>
      <w:r w:rsidRPr="00CD20C5">
        <w:rPr>
          <w:rFonts w:asciiTheme="minorHAnsi" w:hAnsiTheme="minorHAnsi" w:cstheme="minorHAnsi"/>
          <w:b/>
          <w:sz w:val="22"/>
          <w:szCs w:val="22"/>
        </w:rPr>
        <w:t>dodavatel</w:t>
      </w:r>
      <w:r w:rsidRPr="00CD20C5">
        <w:rPr>
          <w:rFonts w:asciiTheme="minorHAnsi" w:hAnsiTheme="minorHAnsi" w:cstheme="minorHAnsi"/>
          <w:sz w:val="22"/>
          <w:szCs w:val="22"/>
        </w:rPr>
        <w:t>“)</w:t>
      </w:r>
    </w:p>
    <w:p w14:paraId="67CD0453" w14:textId="77777777" w:rsidR="005C3B56" w:rsidRPr="00CD20C5" w:rsidRDefault="005C3B56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2BDB4A" w14:textId="77777777" w:rsidR="00AB26CF" w:rsidRPr="00CD20C5" w:rsidRDefault="00AB26CF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20C5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0887862" w14:textId="77777777" w:rsidR="005C3B56" w:rsidRPr="00CD20C5" w:rsidRDefault="005C3B56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55728B" w14:textId="77777777" w:rsidR="00CD20C5" w:rsidRPr="00CD20C5" w:rsidRDefault="00CD20C5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7EFA8D" w14:textId="161D5513" w:rsidR="00A84E35" w:rsidRPr="00CD20C5" w:rsidRDefault="00A84E35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20C5">
        <w:rPr>
          <w:rFonts w:asciiTheme="minorHAnsi" w:hAnsiTheme="minorHAnsi" w:cstheme="minorHAnsi"/>
          <w:b/>
          <w:bCs/>
          <w:sz w:val="22"/>
          <w:szCs w:val="22"/>
        </w:rPr>
        <w:t>Církevní konzervatoř Německého řádu</w:t>
      </w:r>
    </w:p>
    <w:p w14:paraId="485EE0D8" w14:textId="77777777" w:rsidR="00AB26CF" w:rsidRPr="00CD20C5" w:rsidRDefault="00A84E35" w:rsidP="006E4D14">
      <w:pPr>
        <w:rPr>
          <w:rFonts w:asciiTheme="minorHAnsi" w:hAnsiTheme="minorHAnsi" w:cstheme="minorHAnsi"/>
          <w:bCs/>
          <w:sz w:val="22"/>
          <w:szCs w:val="22"/>
        </w:rPr>
      </w:pPr>
      <w:r w:rsidRPr="00CD20C5">
        <w:rPr>
          <w:rFonts w:asciiTheme="minorHAnsi" w:hAnsiTheme="minorHAnsi" w:cstheme="minorHAnsi"/>
          <w:bCs/>
          <w:sz w:val="22"/>
          <w:szCs w:val="22"/>
        </w:rPr>
        <w:t>se sí</w:t>
      </w:r>
      <w:r w:rsidR="00AB26CF" w:rsidRPr="00CD20C5">
        <w:rPr>
          <w:rFonts w:asciiTheme="minorHAnsi" w:hAnsiTheme="minorHAnsi" w:cstheme="minorHAnsi"/>
          <w:sz w:val="22"/>
          <w:szCs w:val="22"/>
        </w:rPr>
        <w:t>dlem: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>Beethovenova 235/1, 746 01 Opava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>zastoupená: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>Mgr. Nikolou Sklenářovou, Ph.D., ředitelkou školy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bCs/>
          <w:sz w:val="22"/>
          <w:szCs w:val="22"/>
        </w:rPr>
        <w:t>68941811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>(dále jen</w:t>
      </w:r>
      <w:r w:rsidR="00AB26CF" w:rsidRPr="00CD20C5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="00AB26CF" w:rsidRPr="00CD20C5">
        <w:rPr>
          <w:rFonts w:asciiTheme="minorHAnsi" w:hAnsiTheme="minorHAnsi" w:cstheme="minorHAnsi"/>
          <w:sz w:val="22"/>
          <w:szCs w:val="22"/>
        </w:rPr>
        <w:t>)</w:t>
      </w:r>
    </w:p>
    <w:p w14:paraId="7AE48E57" w14:textId="77777777" w:rsidR="005C3B56" w:rsidRPr="00CD20C5" w:rsidRDefault="005C3B56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019590" w14:textId="77777777" w:rsidR="00CD20C5" w:rsidRPr="00CD20C5" w:rsidRDefault="00CD20C5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59193" w14:textId="2F184AFD" w:rsidR="00AB26CF" w:rsidRPr="00CD20C5" w:rsidRDefault="00AB26CF" w:rsidP="006E4D14">
      <w:pPr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Smluvní strany níže uvedeného dne, měsíce a roku uzavírají tento</w:t>
      </w:r>
    </w:p>
    <w:p w14:paraId="5A1C220B" w14:textId="77777777" w:rsidR="006E4D14" w:rsidRPr="00CD20C5" w:rsidRDefault="006E4D14" w:rsidP="006E4D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2F603" w14:textId="6BE00AFA" w:rsidR="00AB26CF" w:rsidRPr="00CD20C5" w:rsidRDefault="002C7081" w:rsidP="006E4D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20C5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59545F">
        <w:rPr>
          <w:rFonts w:asciiTheme="minorHAnsi" w:hAnsiTheme="minorHAnsi" w:cstheme="minorHAnsi"/>
          <w:b/>
          <w:sz w:val="24"/>
          <w:szCs w:val="24"/>
        </w:rPr>
        <w:t>4</w:t>
      </w:r>
      <w:r w:rsidR="00A84E35" w:rsidRPr="00CD20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20C5">
        <w:rPr>
          <w:rFonts w:asciiTheme="minorHAnsi" w:hAnsiTheme="minorHAnsi" w:cstheme="minorHAnsi"/>
          <w:b/>
          <w:sz w:val="24"/>
          <w:szCs w:val="24"/>
        </w:rPr>
        <w:t>k Dohodě o vypořádání bezdůvodného obohacení týkající se Smlouvy o</w:t>
      </w:r>
      <w:r w:rsidR="00EA17C4">
        <w:rPr>
          <w:rFonts w:asciiTheme="minorHAnsi" w:hAnsiTheme="minorHAnsi" w:cstheme="minorHAnsi"/>
          <w:b/>
          <w:sz w:val="24"/>
          <w:szCs w:val="24"/>
        </w:rPr>
        <w:t> </w:t>
      </w:r>
      <w:r w:rsidR="00AB26CF" w:rsidRPr="00CD20C5">
        <w:rPr>
          <w:rFonts w:asciiTheme="minorHAnsi" w:hAnsiTheme="minorHAnsi" w:cstheme="minorHAnsi"/>
          <w:b/>
          <w:sz w:val="24"/>
          <w:szCs w:val="24"/>
        </w:rPr>
        <w:t xml:space="preserve">poskytování stravovacích služeb </w:t>
      </w:r>
      <w:r w:rsidR="00AB26CF" w:rsidRPr="00CD20C5">
        <w:rPr>
          <w:rFonts w:asciiTheme="minorHAnsi" w:hAnsiTheme="minorHAnsi" w:cstheme="minorHAnsi"/>
          <w:sz w:val="24"/>
          <w:szCs w:val="24"/>
        </w:rPr>
        <w:t>ze dne 2</w:t>
      </w:r>
      <w:r w:rsidRPr="00CD20C5">
        <w:rPr>
          <w:rFonts w:asciiTheme="minorHAnsi" w:hAnsiTheme="minorHAnsi" w:cstheme="minorHAnsi"/>
          <w:sz w:val="24"/>
          <w:szCs w:val="24"/>
        </w:rPr>
        <w:t>7. 7. 2020</w:t>
      </w:r>
    </w:p>
    <w:p w14:paraId="7DB487C9" w14:textId="77777777" w:rsidR="005C3B56" w:rsidRPr="00CD20C5" w:rsidRDefault="005C3B56" w:rsidP="006E4D14">
      <w:pPr>
        <w:rPr>
          <w:rFonts w:asciiTheme="minorHAnsi" w:hAnsiTheme="minorHAnsi" w:cstheme="minorHAnsi"/>
          <w:sz w:val="22"/>
          <w:szCs w:val="22"/>
        </w:rPr>
      </w:pPr>
    </w:p>
    <w:p w14:paraId="50931787" w14:textId="77777777" w:rsidR="00734E32" w:rsidRPr="00734E32" w:rsidRDefault="00734E32" w:rsidP="00734E32">
      <w:pPr>
        <w:rPr>
          <w:rFonts w:asciiTheme="minorHAnsi" w:hAnsiTheme="minorHAnsi" w:cstheme="minorHAnsi"/>
          <w:sz w:val="22"/>
          <w:szCs w:val="22"/>
        </w:rPr>
      </w:pPr>
    </w:p>
    <w:p w14:paraId="11CA1ACA" w14:textId="2E15BC29" w:rsidR="006E4D14" w:rsidRPr="00CD20C5" w:rsidRDefault="00734E32" w:rsidP="00EA17C4">
      <w:pPr>
        <w:pStyle w:val="Odstavecseseznamem"/>
        <w:spacing w:after="120"/>
        <w:ind w:left="0"/>
        <w:contextualSpacing w:val="0"/>
        <w:jc w:val="both"/>
        <w:rPr>
          <w:rFonts w:cstheme="minorHAnsi"/>
        </w:rPr>
      </w:pPr>
      <w:r w:rsidRPr="00734E32">
        <w:rPr>
          <w:rFonts w:cstheme="minorHAnsi"/>
        </w:rPr>
        <w:t>Rada kraje usnesením č. 16/951 ze dne 29.</w:t>
      </w:r>
      <w:r w:rsidR="00602C96">
        <w:rPr>
          <w:rFonts w:cstheme="minorHAnsi"/>
        </w:rPr>
        <w:t> </w:t>
      </w:r>
      <w:r w:rsidRPr="00734E32">
        <w:rPr>
          <w:rFonts w:cstheme="minorHAnsi"/>
        </w:rPr>
        <w:t>4.</w:t>
      </w:r>
      <w:r w:rsidR="00602C96">
        <w:rPr>
          <w:rFonts w:cstheme="minorHAnsi"/>
        </w:rPr>
        <w:t> </w:t>
      </w:r>
      <w:r w:rsidRPr="00734E32">
        <w:rPr>
          <w:rFonts w:cstheme="minorHAnsi"/>
        </w:rPr>
        <w:t>2025 rozhodla, že žákům a studentům škol jiných zřizovatelů bude v případě volných kapacit poskytováno stravování ve školních jídelnách zřízených Moravskoslezským krajem od školního roku 2025/2026 jen v případě uzavření smlouvy o zajištění stravování s kmenovou školou žáka či studenta, která bude hradit režijní náklady spojené s přípravou a výdejem stravy.</w:t>
      </w:r>
    </w:p>
    <w:p w14:paraId="11727919" w14:textId="02AE6931" w:rsidR="009311BF" w:rsidRPr="00CD20C5" w:rsidRDefault="009311BF" w:rsidP="00CD20C5">
      <w:pPr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 xml:space="preserve">S ohledem na </w:t>
      </w:r>
      <w:r w:rsidR="00734E32">
        <w:rPr>
          <w:rFonts w:asciiTheme="minorHAnsi" w:hAnsiTheme="minorHAnsi" w:cstheme="minorHAnsi"/>
          <w:sz w:val="22"/>
          <w:szCs w:val="22"/>
        </w:rPr>
        <w:t>výše uvedené</w:t>
      </w:r>
      <w:r w:rsidRPr="00CD20C5">
        <w:rPr>
          <w:rFonts w:asciiTheme="minorHAnsi" w:hAnsiTheme="minorHAnsi" w:cstheme="minorHAnsi"/>
          <w:sz w:val="22"/>
          <w:szCs w:val="22"/>
        </w:rPr>
        <w:t xml:space="preserve"> </w:t>
      </w:r>
      <w:r w:rsidR="00734E32">
        <w:rPr>
          <w:rFonts w:asciiTheme="minorHAnsi" w:hAnsiTheme="minorHAnsi" w:cstheme="minorHAnsi"/>
          <w:sz w:val="22"/>
          <w:szCs w:val="22"/>
        </w:rPr>
        <w:t xml:space="preserve">se smluvní strany dohodly </w:t>
      </w:r>
      <w:r w:rsidRPr="00CD20C5">
        <w:rPr>
          <w:rFonts w:asciiTheme="minorHAnsi" w:hAnsiTheme="minorHAnsi" w:cstheme="minorHAnsi"/>
          <w:sz w:val="22"/>
          <w:szCs w:val="22"/>
        </w:rPr>
        <w:t>na</w:t>
      </w:r>
      <w:r w:rsidR="00CD20C5">
        <w:rPr>
          <w:rFonts w:asciiTheme="minorHAnsi" w:hAnsiTheme="minorHAnsi" w:cstheme="minorHAnsi"/>
          <w:sz w:val="22"/>
          <w:szCs w:val="22"/>
        </w:rPr>
        <w:t> </w:t>
      </w:r>
      <w:r w:rsidRPr="00CD20C5">
        <w:rPr>
          <w:rFonts w:asciiTheme="minorHAnsi" w:hAnsiTheme="minorHAnsi" w:cstheme="minorHAnsi"/>
          <w:sz w:val="22"/>
          <w:szCs w:val="22"/>
        </w:rPr>
        <w:t>následu</w:t>
      </w:r>
      <w:r w:rsidR="001F740F" w:rsidRPr="00CD20C5">
        <w:rPr>
          <w:rFonts w:asciiTheme="minorHAnsi" w:hAnsiTheme="minorHAnsi" w:cstheme="minorHAnsi"/>
          <w:sz w:val="22"/>
          <w:szCs w:val="22"/>
        </w:rPr>
        <w:t xml:space="preserve">jící změně smlouvy, a to od </w:t>
      </w:r>
      <w:r w:rsidR="001F740F" w:rsidRPr="00CD20C5">
        <w:rPr>
          <w:rFonts w:asciiTheme="minorHAnsi" w:hAnsiTheme="minorHAnsi" w:cstheme="minorHAnsi"/>
          <w:sz w:val="22"/>
          <w:szCs w:val="22"/>
          <w:u w:val="single"/>
        </w:rPr>
        <w:t>1.</w:t>
      </w:r>
      <w:r w:rsidR="00CD20C5" w:rsidRPr="00CD20C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59545F">
        <w:rPr>
          <w:rFonts w:asciiTheme="minorHAnsi" w:hAnsiTheme="minorHAnsi" w:cstheme="minorHAnsi"/>
          <w:sz w:val="22"/>
          <w:szCs w:val="22"/>
          <w:u w:val="single"/>
        </w:rPr>
        <w:t>9</w:t>
      </w:r>
      <w:r w:rsidRPr="00CD20C5">
        <w:rPr>
          <w:rFonts w:asciiTheme="minorHAnsi" w:hAnsiTheme="minorHAnsi" w:cstheme="minorHAnsi"/>
          <w:sz w:val="22"/>
          <w:szCs w:val="22"/>
          <w:u w:val="single"/>
        </w:rPr>
        <w:t>. 202</w:t>
      </w:r>
      <w:r w:rsidR="00CD20C5" w:rsidRPr="00CD20C5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CD20C5">
        <w:rPr>
          <w:rFonts w:asciiTheme="minorHAnsi" w:hAnsiTheme="minorHAnsi" w:cstheme="minorHAnsi"/>
          <w:sz w:val="22"/>
          <w:szCs w:val="22"/>
        </w:rPr>
        <w:t>.</w:t>
      </w:r>
    </w:p>
    <w:p w14:paraId="100C3DF6" w14:textId="77777777" w:rsidR="00CD20C5" w:rsidRPr="00CD20C5" w:rsidRDefault="00CD20C5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FE8E8" w14:textId="77777777" w:rsidR="00EA17C4" w:rsidRDefault="00EA17C4" w:rsidP="00EA17C4">
      <w:pPr>
        <w:pStyle w:val="Odstavecseseznamem"/>
        <w:spacing w:line="240" w:lineRule="auto"/>
        <w:ind w:left="1078"/>
        <w:contextualSpacing w:val="0"/>
        <w:rPr>
          <w:rFonts w:cstheme="minorHAnsi"/>
          <w:b/>
        </w:rPr>
      </w:pPr>
    </w:p>
    <w:p w14:paraId="5FF576D5" w14:textId="37AB8090" w:rsidR="002C7081" w:rsidRPr="00CD20C5" w:rsidRDefault="002C7081" w:rsidP="00CD20C5">
      <w:pPr>
        <w:pStyle w:val="Odstavecseseznamem"/>
        <w:numPr>
          <w:ilvl w:val="0"/>
          <w:numId w:val="7"/>
        </w:numPr>
        <w:spacing w:line="240" w:lineRule="auto"/>
        <w:ind w:left="1078" w:hanging="227"/>
        <w:contextualSpacing w:val="0"/>
        <w:jc w:val="center"/>
        <w:rPr>
          <w:rFonts w:cstheme="minorHAnsi"/>
          <w:b/>
        </w:rPr>
      </w:pPr>
      <w:r w:rsidRPr="00CD20C5">
        <w:rPr>
          <w:rFonts w:cstheme="minorHAnsi"/>
          <w:b/>
        </w:rPr>
        <w:t>Změna podmínek poskytování stravovacích služeb</w:t>
      </w:r>
    </w:p>
    <w:p w14:paraId="66DCB87F" w14:textId="0491B1B9" w:rsidR="002C7081" w:rsidRPr="00CD20C5" w:rsidRDefault="002C7081" w:rsidP="0070358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cstheme="minorHAnsi"/>
        </w:rPr>
      </w:pPr>
      <w:r w:rsidRPr="00CD20C5">
        <w:rPr>
          <w:rFonts w:cstheme="minorHAnsi"/>
        </w:rPr>
        <w:t xml:space="preserve">Článek II. odstavec 2.3 </w:t>
      </w:r>
      <w:r w:rsidR="00734E32">
        <w:rPr>
          <w:rFonts w:cstheme="minorHAnsi"/>
        </w:rPr>
        <w:t>se doplňuje</w:t>
      </w:r>
      <w:r w:rsidRPr="00CD20C5">
        <w:rPr>
          <w:rFonts w:cstheme="minorHAnsi"/>
        </w:rPr>
        <w:t>:</w:t>
      </w:r>
    </w:p>
    <w:p w14:paraId="41D69D55" w14:textId="011E2AE7" w:rsidR="00734E32" w:rsidRPr="00734E32" w:rsidRDefault="002C7081" w:rsidP="00EA17C4">
      <w:pPr>
        <w:pStyle w:val="Odstavecseseznamem"/>
        <w:spacing w:after="120"/>
        <w:ind w:left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Smluvní strany se dohodly</w:t>
      </w:r>
      <w:r w:rsidR="00734E32">
        <w:rPr>
          <w:rFonts w:cstheme="minorHAnsi"/>
        </w:rPr>
        <w:t xml:space="preserve">, </w:t>
      </w:r>
      <w:r w:rsidR="00734E32" w:rsidRPr="00734E32">
        <w:rPr>
          <w:rFonts w:cstheme="minorHAnsi"/>
        </w:rPr>
        <w:t>že objednatel bude hradit režijní náklady spojené s přípravou a výdejem stravy za každého svého žáka</w:t>
      </w:r>
      <w:r w:rsidR="00237652">
        <w:rPr>
          <w:rFonts w:cstheme="minorHAnsi"/>
        </w:rPr>
        <w:t xml:space="preserve"> či studenta</w:t>
      </w:r>
      <w:r w:rsidR="00734E32" w:rsidRPr="00734E32">
        <w:rPr>
          <w:rFonts w:cstheme="minorHAnsi"/>
        </w:rPr>
        <w:t xml:space="preserve">. </w:t>
      </w:r>
      <w:r w:rsidR="00EA17C4">
        <w:rPr>
          <w:rFonts w:cstheme="minorHAnsi"/>
        </w:rPr>
        <w:t>Po skončení každého měsíce vystaví dodavatel fakturu ze splatnosti 14 dnů.</w:t>
      </w:r>
    </w:p>
    <w:p w14:paraId="327684CB" w14:textId="66674590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do 6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734E32">
        <w:rPr>
          <w:rFonts w:cstheme="minorHAnsi"/>
        </w:rPr>
        <w:t>1</w:t>
      </w:r>
      <w:r w:rsidR="00CD20C5" w:rsidRPr="00CD20C5">
        <w:rPr>
          <w:rFonts w:cstheme="minorHAnsi"/>
        </w:rPr>
        <w:t>5</w:t>
      </w:r>
      <w:r w:rsidRPr="00CD20C5">
        <w:rPr>
          <w:rFonts w:cstheme="minorHAnsi"/>
        </w:rPr>
        <w:t>,</w:t>
      </w:r>
      <w:r w:rsidR="00EA17C4">
        <w:rPr>
          <w:rFonts w:cstheme="minorHAnsi"/>
        </w:rPr>
        <w:t>00</w:t>
      </w:r>
      <w:r w:rsidRPr="00CD20C5">
        <w:rPr>
          <w:rFonts w:cstheme="minorHAnsi"/>
        </w:rPr>
        <w:t xml:space="preserve"> Kč </w:t>
      </w:r>
    </w:p>
    <w:p w14:paraId="07D12549" w14:textId="2BD7FE5E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7-10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EA17C4">
        <w:rPr>
          <w:rFonts w:cstheme="minorHAnsi"/>
        </w:rPr>
        <w:tab/>
      </w:r>
      <w:r w:rsidR="00734E32">
        <w:rPr>
          <w:rFonts w:cstheme="minorHAnsi"/>
        </w:rPr>
        <w:t>17,60</w:t>
      </w:r>
      <w:r w:rsidRPr="00CD20C5">
        <w:rPr>
          <w:rFonts w:cstheme="minorHAnsi"/>
        </w:rPr>
        <w:t xml:space="preserve"> Kč </w:t>
      </w:r>
    </w:p>
    <w:p w14:paraId="7BE89ED2" w14:textId="77777777" w:rsidR="00237652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11–14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734E32">
        <w:rPr>
          <w:rFonts w:cstheme="minorHAnsi"/>
        </w:rPr>
        <w:t>18</w:t>
      </w:r>
      <w:r w:rsidRPr="00CD20C5">
        <w:rPr>
          <w:rFonts w:cstheme="minorHAnsi"/>
        </w:rPr>
        <w:t>,</w:t>
      </w:r>
      <w:r w:rsidR="00EA17C4">
        <w:rPr>
          <w:rFonts w:cstheme="minorHAnsi"/>
        </w:rPr>
        <w:t>00</w:t>
      </w:r>
      <w:r w:rsidRPr="00CD20C5">
        <w:rPr>
          <w:rFonts w:cstheme="minorHAnsi"/>
        </w:rPr>
        <w:t xml:space="preserve"> Kč </w:t>
      </w:r>
    </w:p>
    <w:p w14:paraId="18FE6948" w14:textId="04CF91D9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15 a více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734E32">
        <w:rPr>
          <w:rFonts w:cstheme="minorHAnsi"/>
        </w:rPr>
        <w:t>19,30</w:t>
      </w:r>
      <w:r w:rsidRPr="00CD20C5">
        <w:rPr>
          <w:rFonts w:cstheme="minorHAnsi"/>
        </w:rPr>
        <w:t xml:space="preserve"> Kč </w:t>
      </w:r>
    </w:p>
    <w:p w14:paraId="39D16EE7" w14:textId="0F1E1CA3" w:rsidR="002C7081" w:rsidRPr="00CD20C5" w:rsidRDefault="002C7081" w:rsidP="00EA17C4">
      <w:pPr>
        <w:pStyle w:val="Odstavecseseznamem"/>
        <w:numPr>
          <w:ilvl w:val="0"/>
          <w:numId w:val="3"/>
        </w:numPr>
        <w:spacing w:before="240" w:after="120" w:line="240" w:lineRule="auto"/>
        <w:ind w:left="284" w:hanging="284"/>
        <w:contextualSpacing w:val="0"/>
        <w:rPr>
          <w:rFonts w:cstheme="minorHAnsi"/>
        </w:rPr>
      </w:pPr>
      <w:r w:rsidRPr="00CD20C5">
        <w:rPr>
          <w:rFonts w:cstheme="minorHAnsi"/>
        </w:rPr>
        <w:t>Ostatní ujednání smlouvy zůstáv</w:t>
      </w:r>
      <w:r w:rsidR="00EA17C4">
        <w:rPr>
          <w:rFonts w:cstheme="minorHAnsi"/>
        </w:rPr>
        <w:t>ají beze změny.</w:t>
      </w:r>
    </w:p>
    <w:p w14:paraId="32986D29" w14:textId="77777777" w:rsidR="002C7081" w:rsidRPr="00CD20C5" w:rsidRDefault="002C7081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3BA5E740" w14:textId="77777777" w:rsidR="00CD20C5" w:rsidRDefault="00CD20C5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520FC693" w14:textId="77777777" w:rsidR="00EA17C4" w:rsidRPr="00CD20C5" w:rsidRDefault="00EA17C4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1CA07E2F" w14:textId="5B29EC81" w:rsidR="002C7081" w:rsidRPr="00CD20C5" w:rsidRDefault="002C7081" w:rsidP="00237652">
      <w:pPr>
        <w:pStyle w:val="Odstavecseseznamem"/>
        <w:numPr>
          <w:ilvl w:val="0"/>
          <w:numId w:val="7"/>
        </w:numPr>
        <w:spacing w:line="240" w:lineRule="auto"/>
        <w:ind w:left="1078" w:hanging="227"/>
        <w:contextualSpacing w:val="0"/>
        <w:jc w:val="center"/>
        <w:rPr>
          <w:rFonts w:cstheme="minorHAnsi"/>
          <w:b/>
        </w:rPr>
      </w:pPr>
      <w:r w:rsidRPr="00CD20C5">
        <w:rPr>
          <w:rFonts w:cstheme="minorHAnsi"/>
          <w:b/>
        </w:rPr>
        <w:t>Závěrečná ustanovení</w:t>
      </w:r>
    </w:p>
    <w:p w14:paraId="206A10FD" w14:textId="222D0D76" w:rsidR="00CD20C5" w:rsidRPr="00CD20C5" w:rsidRDefault="002C7081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Dodatek</w:t>
      </w:r>
      <w:r w:rsidR="00283081">
        <w:rPr>
          <w:rFonts w:cstheme="minorHAnsi"/>
        </w:rPr>
        <w:t>, který má dvě strany,</w:t>
      </w:r>
      <w:r w:rsidRPr="00CD20C5">
        <w:rPr>
          <w:rFonts w:cstheme="minorHAnsi"/>
        </w:rPr>
        <w:t xml:space="preserve"> si obě strany řádně přečetly, s jejím obsahem souhlasí, což potvrzují podpisy osob oprávněných jednat za smluvní strany. </w:t>
      </w:r>
    </w:p>
    <w:p w14:paraId="61F57933" w14:textId="7D78FBBD" w:rsidR="00CD20C5" w:rsidRPr="00CD20C5" w:rsidRDefault="00CD20C5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 xml:space="preserve">Je-li dodatek uzavřen v listinné podobě, je vyhotoven ve dvou stejnopisech s platností originálu, přičemž každá ze smluvních stran obdrží jedno vyhotovení. Je-li dodatek uzavřen elektronicky, obdrží obě smluvní strany její elektronický originál opatřený elektronickými podpisy. </w:t>
      </w:r>
    </w:p>
    <w:p w14:paraId="57283D21" w14:textId="797C5BB6" w:rsidR="002C7081" w:rsidRPr="00CD20C5" w:rsidRDefault="002C7081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 </w:t>
      </w:r>
    </w:p>
    <w:p w14:paraId="4D82C0EE" w14:textId="77777777" w:rsidR="00CD20C5" w:rsidRDefault="00CD20C5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65204228" w14:textId="164A6C28" w:rsidR="004355F8" w:rsidRPr="004355F8" w:rsidRDefault="004355F8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dodavatel neobdrží podepsaný dodatek do 31.</w:t>
      </w:r>
      <w:r w:rsidR="00602C96">
        <w:rPr>
          <w:rFonts w:cstheme="minorHAnsi"/>
        </w:rPr>
        <w:t> </w:t>
      </w:r>
      <w:r w:rsidR="00237652">
        <w:rPr>
          <w:rFonts w:cstheme="minorHAnsi"/>
        </w:rPr>
        <w:t>7</w:t>
      </w:r>
      <w:r>
        <w:rPr>
          <w:rFonts w:cstheme="minorHAnsi"/>
        </w:rPr>
        <w:t>.</w:t>
      </w:r>
      <w:r w:rsidR="00602C96">
        <w:rPr>
          <w:rFonts w:cstheme="minorHAnsi"/>
        </w:rPr>
        <w:t> </w:t>
      </w:r>
      <w:r>
        <w:rPr>
          <w:rFonts w:cstheme="minorHAnsi"/>
        </w:rPr>
        <w:t>2025, dojde k aktivaci vypovězení smlouvy v souladu s článkem IV. odstavcem 4.2.</w:t>
      </w:r>
      <w:r w:rsidRPr="004355F8">
        <w:rPr>
          <w:rFonts w:cstheme="minorHAnsi"/>
        </w:rPr>
        <w:t xml:space="preserve"> </w:t>
      </w:r>
    </w:p>
    <w:p w14:paraId="5202B912" w14:textId="77777777" w:rsidR="00CD20C5" w:rsidRPr="00CD20C5" w:rsidRDefault="00CD20C5" w:rsidP="0070358C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3DBDF25B" w14:textId="77777777" w:rsidR="002C7081" w:rsidRPr="00CD20C5" w:rsidRDefault="002C7081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 xml:space="preserve">V Opavě dne          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 xml:space="preserve">V Opavě dne          </w:t>
      </w:r>
    </w:p>
    <w:p w14:paraId="3B075EF5" w14:textId="77777777" w:rsidR="00812358" w:rsidRPr="00CD20C5" w:rsidRDefault="00812358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4D2A4F0" w14:textId="77777777" w:rsidR="005C3B56" w:rsidRPr="00CD20C5" w:rsidRDefault="005C3B56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00E4D0D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AEB898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CECAD5B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CD20C5" w14:paraId="2FAD10CC" w14:textId="77777777" w:rsidTr="00F4538C">
        <w:tc>
          <w:tcPr>
            <w:tcW w:w="1925" w:type="dxa"/>
          </w:tcPr>
          <w:p w14:paraId="4EC36BED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1F740F" w:rsidRPr="00CD20C5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3A104448" w14:textId="77777777" w:rsidR="00AB26CF" w:rsidRPr="00CD20C5" w:rsidRDefault="00AB26CF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567" w:type="dxa"/>
          </w:tcPr>
          <w:p w14:paraId="1D184830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7961E99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520A028" w14:textId="77777777" w:rsidR="00AB26CF" w:rsidRPr="00CD20C5" w:rsidRDefault="006E4D14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Mgr. Nikola Sklenářová, Ph.D.</w:t>
            </w:r>
          </w:p>
        </w:tc>
      </w:tr>
      <w:tr w:rsidR="00AB26CF" w:rsidRPr="00CD20C5" w14:paraId="574C2BE0" w14:textId="77777777" w:rsidTr="00F4538C">
        <w:tc>
          <w:tcPr>
            <w:tcW w:w="1925" w:type="dxa"/>
          </w:tcPr>
          <w:p w14:paraId="1D6A3C07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F8D8AD3" w14:textId="77777777" w:rsidR="00AB26CF" w:rsidRPr="00CD20C5" w:rsidRDefault="00AB26CF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567" w:type="dxa"/>
          </w:tcPr>
          <w:p w14:paraId="44136F8F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8AB8F8D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</w:tcPr>
          <w:p w14:paraId="28AEDC75" w14:textId="77777777" w:rsidR="00AB26CF" w:rsidRPr="00CD20C5" w:rsidRDefault="006E4D14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</w:tc>
      </w:tr>
    </w:tbl>
    <w:p w14:paraId="203C1322" w14:textId="77777777" w:rsidR="000734D8" w:rsidRPr="00CD20C5" w:rsidRDefault="000734D8" w:rsidP="006E4D14">
      <w:pPr>
        <w:rPr>
          <w:rFonts w:asciiTheme="minorHAnsi" w:hAnsiTheme="minorHAnsi" w:cstheme="minorHAnsi"/>
          <w:sz w:val="22"/>
          <w:szCs w:val="22"/>
        </w:rPr>
      </w:pPr>
    </w:p>
    <w:sectPr w:rsidR="000734D8" w:rsidRPr="00CD20C5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53DD" w14:textId="77777777" w:rsidR="0069627D" w:rsidRDefault="0069627D">
      <w:r>
        <w:separator/>
      </w:r>
    </w:p>
  </w:endnote>
  <w:endnote w:type="continuationSeparator" w:id="0">
    <w:p w14:paraId="50ABC389" w14:textId="77777777" w:rsidR="0069627D" w:rsidRDefault="0069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D0EE" w14:textId="77777777"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1F8995" wp14:editId="0BEDE0B0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C3F6D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368A1CC7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Datová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schránka:zuv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5ema</w:t>
                          </w:r>
                        </w:p>
                        <w:p w14:paraId="6B7ED283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7B5ECBB8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1F899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422C3F6D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368A1CC7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6B7ED283" w14:textId="77777777"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7B5ECBB8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FD18552" wp14:editId="63F47C45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5048F8" wp14:editId="640C2D2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14:paraId="32370132" w14:textId="77777777" w:rsidR="00F361B8" w:rsidRDefault="00F361B8" w:rsidP="00721DB2">
    <w:pPr>
      <w:pStyle w:val="Zpat"/>
    </w:pPr>
  </w:p>
  <w:p w14:paraId="0335A0A0" w14:textId="77777777" w:rsidR="00F361B8" w:rsidRDefault="00F361B8" w:rsidP="00721DB2">
    <w:pPr>
      <w:pStyle w:val="Zpat"/>
    </w:pPr>
  </w:p>
  <w:p w14:paraId="3B5FDC36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662F" w14:textId="77777777" w:rsidR="0069627D" w:rsidRDefault="0069627D">
      <w:r>
        <w:separator/>
      </w:r>
    </w:p>
  </w:footnote>
  <w:footnote w:type="continuationSeparator" w:id="0">
    <w:p w14:paraId="704F43C5" w14:textId="77777777" w:rsidR="0069627D" w:rsidRDefault="0069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D06F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0C2E1F73" wp14:editId="607928CF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661DE"/>
    <w:rsid w:val="000734D8"/>
    <w:rsid w:val="00076357"/>
    <w:rsid w:val="000832EC"/>
    <w:rsid w:val="000856A7"/>
    <w:rsid w:val="000A79D1"/>
    <w:rsid w:val="000B2CE4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07F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1F740F"/>
    <w:rsid w:val="00211FEC"/>
    <w:rsid w:val="00237652"/>
    <w:rsid w:val="00243547"/>
    <w:rsid w:val="00262CF1"/>
    <w:rsid w:val="002661B7"/>
    <w:rsid w:val="00274EEA"/>
    <w:rsid w:val="002773C2"/>
    <w:rsid w:val="00277C82"/>
    <w:rsid w:val="00283081"/>
    <w:rsid w:val="0029278F"/>
    <w:rsid w:val="00294DD5"/>
    <w:rsid w:val="002A0F62"/>
    <w:rsid w:val="002B5DA8"/>
    <w:rsid w:val="002C7081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355F8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2A4F"/>
    <w:rsid w:val="0052458E"/>
    <w:rsid w:val="0052652E"/>
    <w:rsid w:val="005272E2"/>
    <w:rsid w:val="005342D3"/>
    <w:rsid w:val="00535DB4"/>
    <w:rsid w:val="005418AD"/>
    <w:rsid w:val="00551D77"/>
    <w:rsid w:val="00557CC1"/>
    <w:rsid w:val="00571857"/>
    <w:rsid w:val="0059545F"/>
    <w:rsid w:val="005C2168"/>
    <w:rsid w:val="005C3B56"/>
    <w:rsid w:val="005C5E39"/>
    <w:rsid w:val="005D1D86"/>
    <w:rsid w:val="005D741F"/>
    <w:rsid w:val="005E4F26"/>
    <w:rsid w:val="005F01D7"/>
    <w:rsid w:val="005F38E1"/>
    <w:rsid w:val="005F61A3"/>
    <w:rsid w:val="00602C96"/>
    <w:rsid w:val="0060432A"/>
    <w:rsid w:val="00610F14"/>
    <w:rsid w:val="00612CF2"/>
    <w:rsid w:val="00616A93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9627D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E4D14"/>
    <w:rsid w:val="006F4363"/>
    <w:rsid w:val="0070358C"/>
    <w:rsid w:val="00707358"/>
    <w:rsid w:val="0071200E"/>
    <w:rsid w:val="00721DB2"/>
    <w:rsid w:val="007229A4"/>
    <w:rsid w:val="00734E32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6B0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C6F3D"/>
    <w:rsid w:val="008E722C"/>
    <w:rsid w:val="008F7F93"/>
    <w:rsid w:val="00920067"/>
    <w:rsid w:val="00923EEA"/>
    <w:rsid w:val="009311BF"/>
    <w:rsid w:val="00931C02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8653D"/>
    <w:rsid w:val="00B93864"/>
    <w:rsid w:val="00BA1A5B"/>
    <w:rsid w:val="00BA2BE5"/>
    <w:rsid w:val="00BA4170"/>
    <w:rsid w:val="00BB593B"/>
    <w:rsid w:val="00BC69F6"/>
    <w:rsid w:val="00BD7387"/>
    <w:rsid w:val="00BE4867"/>
    <w:rsid w:val="00BE7DAE"/>
    <w:rsid w:val="00C01C7F"/>
    <w:rsid w:val="00C41631"/>
    <w:rsid w:val="00C508CB"/>
    <w:rsid w:val="00C762A0"/>
    <w:rsid w:val="00C9707D"/>
    <w:rsid w:val="00CA064A"/>
    <w:rsid w:val="00CD20C5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63819"/>
    <w:rsid w:val="00E70775"/>
    <w:rsid w:val="00E70ECB"/>
    <w:rsid w:val="00E74773"/>
    <w:rsid w:val="00E81687"/>
    <w:rsid w:val="00E818D8"/>
    <w:rsid w:val="00EA17C4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F0476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34DF-3AE5-4705-9B82-9155F2C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2018-12-07T07:28:00Z</cp:lastPrinted>
  <dcterms:created xsi:type="dcterms:W3CDTF">2025-07-29T08:16:00Z</dcterms:created>
  <dcterms:modified xsi:type="dcterms:W3CDTF">2025-07-29T08:16:00Z</dcterms:modified>
</cp:coreProperties>
</file>