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219"/>
        <w:gridCol w:w="2981"/>
      </w:tblGrid>
      <w:tr>
        <w:trPr>
          <w:trHeight w:val="8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4"/>
                <w:szCs w:val="24"/>
              </w:rPr>
            </w:pPr>
            <w:r>
              <w:rPr>
                <w:rFonts w:ascii="Lucida Sans Unicode" w:eastAsia="Lucida Sans Unicode" w:hAnsi="Lucida Sans Unicode" w:cs="Lucida Sans Unicode"/>
                <w:b w:val="0"/>
                <w:bCs w:val="0"/>
                <w:color w:val="88828A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ZIMMER </w:t>
            </w:r>
            <w:r>
              <w:rPr>
                <w:rFonts w:ascii="Lucida Sans Unicode" w:eastAsia="Lucida Sans Unicode" w:hAnsi="Lucida Sans Unicode" w:cs="Lucida Sans Unicode"/>
                <w:b w:val="0"/>
                <w:bCs w:val="0"/>
                <w:color w:val="88828A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BIOMET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88828A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Prodávající: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8828A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Zimmer Czech, </w:t>
            </w:r>
            <w:r>
              <w:rPr>
                <w:b w:val="0"/>
                <w:bCs w:val="0"/>
                <w:color w:val="88828A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s.r.o.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8828A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 Strži 2097/63,140 00 Praha 4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D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EFE" stroked="f"/>
            </w:pict>
          </mc:Fallback>
        </mc:AlternateConten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40"/>
        <w:jc w:val="left"/>
        <w:rPr>
          <w:sz w:val="16"/>
          <w:szCs w:val="16"/>
        </w:rPr>
      </w:pPr>
      <w:r>
        <w:rPr>
          <w:b w:val="0"/>
          <w:bCs w:val="0"/>
          <w:color w:val="88828A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Vyplněný formulář prosíme zaslat e-mailem nebo faxem na: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2046" w:left="2223" w:right="2223" w:bottom="920" w:header="1618" w:footer="492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12700</wp:posOffset>
                </wp:positionV>
                <wp:extent cx="478790" cy="201295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2.59999999999999pt;margin-top:1.pt;width:37.70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88828A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e-mail: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XXXX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6" w:left="0" w:right="0" w:bottom="9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907" w:h="264" w:wrap="none" w:vAnchor="text" w:hAnchor="page" w:x="2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8828A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Kupující:</w:t>
      </w:r>
    </w:p>
    <w:p>
      <w:pPr>
        <w:pStyle w:val="Style9"/>
        <w:keepNext w:val="0"/>
        <w:keepLines w:val="0"/>
        <w:framePr w:w="758" w:h="254" w:wrap="none" w:vAnchor="text" w:hAnchor="page" w:x="388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88828A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128081</w:t>
      </w:r>
    </w:p>
    <w:p>
      <w:pPr>
        <w:pStyle w:val="Style9"/>
        <w:keepNext w:val="0"/>
        <w:keepLines w:val="0"/>
        <w:framePr w:w="610" w:h="254" w:wrap="none" w:vAnchor="text" w:hAnchor="page" w:x="2478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88828A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</w:t>
      </w:r>
    </w:p>
    <w:p>
      <w:pPr>
        <w:pStyle w:val="Style2"/>
        <w:keepNext w:val="0"/>
        <w:keepLines w:val="0"/>
        <w:framePr w:w="2002" w:h="230" w:wrap="none" w:vAnchor="text" w:hAnchor="page" w:x="2459" w:y="1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88828A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prostor pro vylepení štítků :</w:t>
      </w:r>
    </w:p>
    <w:p>
      <w:pPr>
        <w:pStyle w:val="Style9"/>
        <w:keepNext w:val="0"/>
        <w:keepLines w:val="0"/>
        <w:framePr w:w="5640" w:h="1210" w:wrap="none" w:vAnchor="text" w:hAnchor="page" w:x="5085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88828A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Nemocnice Nové Město na Moravě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framePr w:w="5640" w:h="1210" w:wrap="none" w:vAnchor="text" w:hAnchor="page" w:x="5085" w:y="30"/>
        <w:widowControl w:val="0"/>
        <w:shd w:val="clear" w:color="auto" w:fill="auto"/>
        <w:bidi w:val="0"/>
        <w:spacing w:before="0" w:after="0" w:line="240" w:lineRule="auto"/>
        <w:ind w:left="238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XXXX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l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cs-CZ" w:eastAsia="cs-CZ" w:bidi="cs-CZ"/>
        </w:rPr>
        <w:t>ČO: 00842001</w:t>
      </w:r>
    </w:p>
    <w:p>
      <w:pPr>
        <w:pStyle w:val="Style9"/>
        <w:keepNext w:val="0"/>
        <w:keepLines w:val="0"/>
        <w:framePr w:w="5640" w:h="1210" w:wrap="none" w:vAnchor="text" w:hAnchor="page" w:x="5085" w:y="30"/>
        <w:widowControl w:val="0"/>
        <w:shd w:val="clear" w:color="auto" w:fill="auto"/>
        <w:tabs>
          <w:tab w:leader="dot" w:pos="5385" w:val="left"/>
        </w:tabs>
        <w:bidi w:val="0"/>
        <w:spacing w:before="0" w:after="0" w:line="180" w:lineRule="auto"/>
        <w:ind w:left="2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XXXX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Žďárská 610 </w:t>
        <w:tab/>
      </w:r>
    </w:p>
    <w:p>
      <w:pPr>
        <w:pStyle w:val="Style9"/>
        <w:keepNext w:val="0"/>
        <w:keepLines w:val="0"/>
        <w:framePr w:w="5640" w:h="1210" w:wrap="none" w:vAnchor="text" w:hAnchor="page" w:x="5085" w:y="30"/>
        <w:widowControl w:val="0"/>
        <w:shd w:val="clear" w:color="auto" w:fill="auto"/>
        <w:bidi w:val="0"/>
        <w:spacing w:before="0" w:after="0" w:line="240" w:lineRule="auto"/>
        <w:ind w:left="0" w:right="2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592 31 Nové Město na</w:t>
      </w:r>
    </w:p>
    <w:p>
      <w:pPr>
        <w:pStyle w:val="Style9"/>
        <w:keepNext w:val="0"/>
        <w:keepLines w:val="0"/>
        <w:framePr w:w="5640" w:h="1210" w:wrap="none" w:vAnchor="text" w:hAnchor="page" w:x="5085" w:y="30"/>
        <w:widowControl w:val="0"/>
        <w:shd w:val="clear" w:color="auto" w:fill="auto"/>
        <w:tabs>
          <w:tab w:leader="dot" w:pos="2519" w:val="left"/>
          <w:tab w:leader="dot" w:pos="2726" w:val="left"/>
          <w:tab w:leader="dot" w:pos="5030" w:val="left"/>
        </w:tabs>
        <w:bidi w:val="0"/>
        <w:spacing w:before="0" w:after="0" w:line="240" w:lineRule="auto"/>
        <w:ind w:left="2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 Moravě </w:t>
        <w:tab/>
      </w:r>
    </w:p>
    <w:p>
      <w:pPr>
        <w:pStyle w:val="Style9"/>
        <w:keepNext w:val="0"/>
        <w:keepLines w:val="0"/>
        <w:framePr w:w="2054" w:h="278" w:wrap="none" w:vAnchor="text" w:hAnchor="page" w:x="5075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88828A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Pacient (identobjed.č.)</w:t>
      </w:r>
    </w:p>
    <w:p>
      <w:pPr>
        <w:pStyle w:val="Style16"/>
        <w:keepNext w:val="0"/>
        <w:keepLines w:val="0"/>
        <w:framePr w:w="2664" w:h="331" w:wrap="none" w:vAnchor="text" w:hAnchor="page" w:x="3381" w:y="1695"/>
        <w:widowControl w:val="0"/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EDI: 0100013710</w:t>
        <w:tab/>
        <w:t>A ® ZiMMER BIOMET</w:t>
      </w:r>
    </w:p>
    <w:p>
      <w:pPr>
        <w:pStyle w:val="Style16"/>
        <w:keepNext w:val="0"/>
        <w:keepLines w:val="0"/>
        <w:framePr w:w="2664" w:h="331" w:wrap="none" w:vAnchor="text" w:hAnchor="page" w:x="3381" w:y="1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 xml:space="preserve">QTY: 1 M 2028-07-17 </w:t>
      </w:r>
      <w:r>
        <w:rPr>
          <w:spacing w:val="0"/>
          <w:w w:val="100"/>
          <w:position w:val="0"/>
          <w:u w:val="single"/>
          <w:shd w:val="clear" w:color="auto" w:fill="auto"/>
        </w:rPr>
        <w:t>Z"</w:t>
      </w:r>
      <w:r>
        <w:rPr>
          <w:spacing w:val="0"/>
          <w:w w:val="100"/>
          <w:position w:val="0"/>
          <w:u w:val="single"/>
          <w:shd w:val="clear" w:color="auto" w:fill="auto"/>
          <w:vertAlign w:val="superscript"/>
        </w:rPr>
        <w:t>R</w:t>
      </w:r>
      <w:r>
        <w:rPr>
          <w:spacing w:val="0"/>
          <w:w w:val="100"/>
          <w:position w:val="0"/>
          <w:u w:val="single"/>
          <w:shd w:val="clear" w:color="auto" w:fill="auto"/>
        </w:rPr>
        <w:t>\</w:t>
      </w:r>
    </w:p>
    <w:p>
      <w:pPr>
        <w:pStyle w:val="Style19"/>
        <w:keepNext w:val="0"/>
        <w:keepLines w:val="0"/>
        <w:framePr w:w="2472" w:h="787" w:wrap="none" w:vAnchor="text" w:hAnchor="page" w:x="229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tm 01.00011.710</w:t>
      </w:r>
    </w:p>
    <w:p>
      <w:pPr>
        <w:pStyle w:val="Style16"/>
        <w:keepNext w:val="0"/>
        <w:keepLines w:val="0"/>
        <w:framePr w:w="2472" w:h="787" w:wrap="none" w:vAnchor="text" w:hAnchor="page" w:x="229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E® 3185269</w:t>
      </w:r>
    </w:p>
    <w:p>
      <w:pPr>
        <w:pStyle w:val="Style21"/>
        <w:keepNext w:val="0"/>
        <w:keepLines w:val="0"/>
        <w:framePr w:w="2472" w:h="787" w:wrap="none" w:vAnchor="text" w:hAnchor="page" w:x="229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DurasulE</w:t>
      </w:r>
    </w:p>
    <w:p>
      <w:pPr>
        <w:pStyle w:val="Style21"/>
        <w:keepNext w:val="0"/>
        <w:keepLines w:val="0"/>
        <w:framePr w:w="2472" w:h="787" w:wrap="none" w:vAnchor="text" w:hAnchor="page" w:x="229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Durasu®, </w:t>
      </w:r>
      <w:r>
        <w:rPr>
          <w:spacing w:val="0"/>
          <w:w w:val="100"/>
          <w:position w:val="0"/>
          <w:shd w:val="clear" w:color="auto" w:fill="auto"/>
        </w:rPr>
        <w:t xml:space="preserve">alpha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insert, JJ/36</w:t>
      </w:r>
    </w:p>
    <w:p>
      <w:pPr>
        <w:pStyle w:val="Style21"/>
        <w:keepNext w:val="0"/>
        <w:keepLines w:val="0"/>
        <w:framePr w:w="2472" w:h="787" w:wrap="none" w:vAnchor="text" w:hAnchor="page" w:x="229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UHMW Polyethylene (Durasu®-PE) ISO 5834-2</w:t>
      </w:r>
    </w:p>
    <w:p>
      <w:pPr>
        <w:pStyle w:val="Style19"/>
        <w:keepNext w:val="0"/>
        <w:keepLines w:val="0"/>
        <w:framePr w:w="859" w:h="302" w:wrap="none" w:vAnchor="text" w:hAnchor="page" w:x="5137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II</w:t>
      </w:r>
    </w:p>
    <w:p>
      <w:pPr>
        <w:pStyle w:val="Style19"/>
        <w:keepNext w:val="0"/>
        <w:keepLines w:val="0"/>
        <w:framePr w:w="2640" w:h="346" w:wrap="none" w:vAnchor="text" w:hAnchor="page" w:x="2305" w:y="3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spacing w:val="0"/>
          <w:w w:val="100"/>
          <w:position w:val="0"/>
          <w:shd w:val="clear" w:color="auto" w:fill="auto"/>
          <w:lang w:val="cs-CZ" w:eastAsia="cs-CZ" w:bidi="cs-CZ"/>
        </w:rPr>
        <w:t>•*h8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4401000137101/281993165269G23 ’</w:t>
      </w:r>
    </w:p>
    <w:p>
      <w:pPr>
        <w:pStyle w:val="Style19"/>
        <w:keepNext w:val="0"/>
        <w:keepLines w:val="0"/>
        <w:framePr w:w="2640" w:h="346" w:wrap="none" w:vAnchor="text" w:hAnchor="page" w:x="2305" w:y="3015"/>
        <w:widowControl w:val="0"/>
        <w:shd w:val="clear" w:color="auto" w:fill="auto"/>
        <w:bidi w:val="0"/>
        <w:spacing w:before="0" w:after="0" w:line="92" w:lineRule="atLeas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J</w:t>
      </w:r>
      <w:r>
        <w:rPr>
          <w:color w:val="50454B"/>
          <w:spacing w:val="0"/>
          <w:w w:val="100"/>
          <w:position w:val="0"/>
          <w:shd w:val="clear" w:color="auto" w:fill="auto"/>
        </w:rPr>
        <w:t xml:space="preserve"> </w:t>
      </w:r>
      <w:r>
        <w:rPr>
          <w:spacing w:val="0"/>
          <w:w w:val="100"/>
          <w:position w:val="0"/>
          <w:shd w:val="clear" w:color="auto" w:fill="auto"/>
        </w:rPr>
        <w:t xml:space="preserve">Zimmer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GmbH, Sulzemllee 8.8404 </w:t>
      </w:r>
      <w:r>
        <w:rPr>
          <w:spacing w:val="0"/>
          <w:w w:val="100"/>
          <w:position w:val="0"/>
          <w:shd w:val="clear" w:color="auto" w:fill="auto"/>
        </w:rPr>
        <w:t>Winterthur, Switzerland</w:t>
      </w:r>
    </w:p>
    <w:p>
      <w:pPr>
        <w:pStyle w:val="Style19"/>
        <w:keepNext w:val="0"/>
        <w:keepLines w:val="0"/>
        <w:framePr w:w="2640" w:h="346" w:wrap="none" w:vAnchor="text" w:hAnchor="page" w:x="2305" w:y="3015"/>
        <w:widowControl w:val="0"/>
        <w:shd w:val="clear" w:color="auto" w:fill="auto"/>
        <w:tabs>
          <w:tab w:pos="2134" w:val="left"/>
        </w:tabs>
        <w:bidi w:val="0"/>
        <w:spacing w:before="0" w:after="0" w:line="199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202347-17</w:t>
        <w:tab/>
        <w:t>LC&gt;ia3«l».lO</w:t>
      </w:r>
    </w:p>
    <w:p>
      <w:pPr>
        <w:pStyle w:val="Style25"/>
        <w:keepNext w:val="0"/>
        <w:keepLines w:val="0"/>
        <w:framePr w:w="427" w:h="144" w:wrap="none" w:vAnchor="text" w:hAnchor="page" w:x="4351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color w:val="747077"/>
          <w:spacing w:val="0"/>
          <w:w w:val="100"/>
          <w:position w:val="0"/>
          <w:shd w:val="clear" w:color="auto" w:fill="auto"/>
          <w:lang w:val="cs-CZ" w:eastAsia="cs-CZ" w:bidi="cs-CZ"/>
        </w:rPr>
        <w:t>lCNu342734--</w:t>
      </w:r>
    </w:p>
    <w:p>
      <w:pPr>
        <w:pStyle w:val="Style25"/>
        <w:keepNext w:val="0"/>
        <w:keepLines w:val="0"/>
        <w:framePr w:w="821" w:h="144" w:wrap="none" w:vAnchor="text" w:hAnchor="page" w:x="5460" w:y="8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747077"/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 xml:space="preserve">ZIMMER </w:t>
      </w:r>
      <w:r>
        <w:rPr>
          <w:color w:val="747077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BIOMET</w:t>
      </w:r>
    </w:p>
    <w:p>
      <w:pPr>
        <w:pStyle w:val="Style25"/>
        <w:keepNext w:val="0"/>
        <w:keepLines w:val="0"/>
        <w:framePr w:w="293" w:h="134" w:wrap="none" w:vAnchor="text" w:hAnchor="page" w:x="3616" w:y="9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747077"/>
          <w:spacing w:val="0"/>
          <w:w w:val="100"/>
          <w:position w:val="0"/>
          <w:shd w:val="clear" w:color="auto" w:fill="auto"/>
          <w:lang w:val="cs-CZ" w:eastAsia="cs-CZ" w:bidi="cs-CZ"/>
        </w:rPr>
        <w:t>568 2 4'.'</w:t>
      </w:r>
    </w:p>
    <w:p>
      <w:pPr>
        <w:pStyle w:val="Style25"/>
        <w:keepNext w:val="0"/>
        <w:keepLines w:val="0"/>
        <w:framePr w:w="518" w:h="134" w:wrap="none" w:vAnchor="text" w:hAnchor="page" w:x="4951" w:y="9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88828A"/>
          <w:spacing w:val="0"/>
          <w:w w:val="100"/>
          <w:position w:val="0"/>
          <w:shd w:val="clear" w:color="auto" w:fill="auto"/>
          <w:lang w:val="cs-CZ" w:eastAsia="cs-CZ" w:bidi="cs-CZ"/>
        </w:rPr>
        <w:t>uCNŮ28824l-rfO</w:t>
      </w:r>
    </w:p>
    <w:p>
      <w:pPr>
        <w:pStyle w:val="Style25"/>
        <w:keepNext w:val="0"/>
        <w:keepLines w:val="0"/>
        <w:framePr w:w="1344" w:h="278" w:wrap="none" w:vAnchor="text" w:hAnchor="page" w:x="2268" w:y="10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88828A"/>
          <w:spacing w:val="0"/>
          <w:w w:val="100"/>
          <w:position w:val="0"/>
          <w:sz w:val="20"/>
          <w:szCs w:val="20"/>
          <w:u w:val="single"/>
          <w:shd w:val="clear" w:color="auto" w:fill="auto"/>
          <w:lang w:val="en-US" w:eastAsia="en-US" w:bidi="en-US"/>
        </w:rPr>
        <w:t xml:space="preserve">I </w:t>
      </w:r>
      <w:r>
        <w:rPr>
          <w:b w:val="0"/>
          <w:bCs w:val="0"/>
          <w:color w:val="88828A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I</w:t>
      </w:r>
      <w:r>
        <w:rPr>
          <w:b w:val="0"/>
          <w:bCs w:val="0"/>
          <w:color w:val="88828A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Fakturovat</w:t>
      </w:r>
    </w:p>
    <w:p>
      <w:pPr>
        <w:pStyle w:val="Style25"/>
        <w:keepNext w:val="0"/>
        <w:keepLines w:val="0"/>
        <w:framePr w:w="1589" w:h="288" w:wrap="none" w:vAnchor="text" w:hAnchor="page" w:x="9367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b w:val="0"/>
          <w:bCs w:val="0"/>
          <w:color w:val="88828A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 xml:space="preserve">j </w:t>
      </w: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u w:val="single"/>
          <w:shd w:val="clear" w:color="auto" w:fill="auto"/>
          <w:lang w:val="cs-CZ" w:eastAsia="cs-CZ" w:bidi="cs-CZ"/>
        </w:rPr>
        <w:t>|</w:t>
      </w: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747077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Nédoplňovat</w:t>
      </w:r>
    </w:p>
    <w:p>
      <w:pPr>
        <w:pStyle w:val="Style25"/>
        <w:keepNext w:val="0"/>
        <w:keepLines w:val="0"/>
        <w:framePr w:w="1339" w:h="288" w:wrap="none" w:vAnchor="text" w:hAnchor="page" w:x="465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u w:val="single"/>
          <w:shd w:val="clear" w:color="auto" w:fill="auto"/>
          <w:lang w:val="cs-CZ" w:eastAsia="cs-CZ" w:bidi="cs-CZ"/>
        </w:rPr>
        <w:t>| |</w:t>
      </w: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Dopl.sklad</w:t>
      </w:r>
    </w:p>
    <w:p>
      <w:pPr>
        <w:pStyle w:val="Style25"/>
        <w:keepNext w:val="0"/>
        <w:keepLines w:val="0"/>
        <w:framePr w:w="998" w:h="240" w:wrap="none" w:vAnchor="text" w:hAnchor="page" w:x="7447" w:y="10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88828A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Přijde obj.</w:t>
      </w:r>
    </w:p>
    <w:p>
      <w:pPr>
        <w:pStyle w:val="Style25"/>
        <w:keepNext w:val="0"/>
        <w:keepLines w:val="0"/>
        <w:framePr w:w="706" w:h="365" w:wrap="none" w:vAnchor="text" w:hAnchor="page" w:x="5556" w:y="962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right"/>
      </w:pPr>
      <w:r>
        <w:rPr>
          <w:color w:val="747077"/>
          <w:spacing w:val="0"/>
          <w:w w:val="100"/>
          <w:position w:val="0"/>
          <w:shd w:val="clear" w:color="auto" w:fill="auto"/>
          <w:lang w:val="cs-CZ" w:eastAsia="cs-CZ" w:bidi="cs-CZ"/>
        </w:rPr>
        <w:t>(01 )00889024590991 (17)290222 (10)3188856</w:t>
      </w:r>
    </w:p>
    <w:p>
      <w:pPr>
        <w:pStyle w:val="Style25"/>
        <w:keepNext w:val="0"/>
        <w:keepLines w:val="0"/>
        <w:framePr w:w="710" w:h="360" w:wrap="none" w:vAnchor="text" w:hAnchor="page" w:x="5287" w:y="731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(01)0088902449889</w:t>
        <w:softHyphen/>
      </w:r>
    </w:p>
    <w:p>
      <w:pPr>
        <w:pStyle w:val="Style25"/>
        <w:keepNext w:val="0"/>
        <w:keepLines w:val="0"/>
        <w:framePr w:w="710" w:h="360" w:wrap="none" w:vAnchor="text" w:hAnchor="page" w:x="5287" w:y="7311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(17)350324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(10)3232020</w:t>
      </w:r>
    </w:p>
    <w:p>
      <w:pPr>
        <w:pStyle w:val="Style25"/>
        <w:keepNext w:val="0"/>
        <w:keepLines w:val="0"/>
        <w:framePr w:w="1872" w:h="336" w:wrap="none" w:vAnchor="text" w:hAnchor="page" w:x="1912" w:y="5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’♦H844424Č</w:t>
      </w:r>
    </w:p>
    <w:p>
      <w:pPr>
        <w:pStyle w:val="Style25"/>
        <w:keepNext w:val="0"/>
        <w:keepLines w:val="0"/>
        <w:framePr w:w="1872" w:h="336" w:wrap="none" w:vAnchor="text" w:hAnchor="page" w:x="1912" w:y="5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■ Zimmer GmbH. Sulzerellee 8.8404 Winterthur. Switeertona</w:t>
      </w:r>
    </w:p>
    <w:p>
      <w:pPr>
        <w:pStyle w:val="Style25"/>
        <w:keepNext w:val="0"/>
        <w:keepLines w:val="0"/>
        <w:framePr w:w="1872" w:h="336" w:wrap="none" w:vAnchor="text" w:hAnchor="page" w:x="1912" w:y="5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IMl 20234)8-05</w:t>
      </w:r>
    </w:p>
    <w:p>
      <w:pPr>
        <w:pStyle w:val="Style25"/>
        <w:keepNext w:val="0"/>
        <w:keepLines w:val="0"/>
        <w:framePr w:w="1402" w:h="302" w:wrap="none" w:vAnchor="text" w:hAnchor="page" w:x="3592" w:y="8300"/>
        <w:widowControl w:val="0"/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E3 3188856</w:t>
        <w:tab/>
        <w:t>_ 2029-02-22</w:t>
      </w:r>
    </w:p>
    <w:p>
      <w:pPr>
        <w:pStyle w:val="Style25"/>
        <w:keepNext w:val="0"/>
        <w:keepLines w:val="0"/>
        <w:framePr w:w="1402" w:h="302" w:wrap="none" w:vAnchor="text" w:hAnchor="page" w:x="3592" w:y="8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QTY: 1</w:t>
      </w:r>
    </w:p>
    <w:p>
      <w:pPr>
        <w:pStyle w:val="Style25"/>
        <w:keepNext w:val="0"/>
        <w:keepLines w:val="0"/>
        <w:framePr w:w="1694" w:h="302" w:wrap="none" w:vAnchor="text" w:hAnchor="page" w:x="2244" w:y="7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  <w:lang w:val="cs-CZ" w:eastAsia="cs-CZ" w:bidi="cs-CZ"/>
        </w:rPr>
        <w:t>’+H8448022036031S50833232020C25H'</w:t>
      </w:r>
    </w:p>
    <w:p>
      <w:pPr>
        <w:pStyle w:val="Style25"/>
        <w:keepNext w:val="0"/>
        <w:keepLines w:val="0"/>
        <w:framePr w:w="1694" w:h="302" w:wrap="none" w:vAnchor="text" w:hAnchor="page" w:x="2244" w:y="7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 Zimmer, me.. </w:t>
      </w:r>
      <w:r>
        <w:rPr>
          <w:color w:val="50454B"/>
          <w:spacing w:val="0"/>
          <w:w w:val="100"/>
          <w:position w:val="0"/>
          <w:shd w:val="clear" w:color="auto" w:fill="auto"/>
          <w:lang w:val="cs-CZ" w:eastAsia="cs-CZ" w:bidi="cs-CZ"/>
        </w:rPr>
        <w:t>UM W. Center Strtet. Wareew, m MSN u«*</w:t>
      </w:r>
    </w:p>
    <w:p>
      <w:pPr>
        <w:pStyle w:val="Style25"/>
        <w:keepNext w:val="0"/>
        <w:keepLines w:val="0"/>
        <w:framePr w:w="859" w:h="336" w:wrap="none" w:vAnchor="text" w:hAnchor="page" w:x="5138" w:y="3020"/>
        <w:widowControl w:val="0"/>
        <w:shd w:val="clear" w:color="auto" w:fill="auto"/>
        <w:bidi w:val="0"/>
        <w:spacing w:before="0" w:after="0" w:line="288" w:lineRule="auto"/>
        <w:ind w:left="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(01)00889024413634 (17)280717 (10)3165269</w:t>
      </w:r>
    </w:p>
    <w:p>
      <w:pPr>
        <w:pStyle w:val="Style16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tabs>
          <w:tab w:pos="1051" w:val="left"/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[řěf)4246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hd w:val="clear" w:color="auto" w:fill="auto"/>
        </w:rPr>
        <w:t>(353164924</w:t>
        <w:tab/>
        <w:t>£ 2028-08-05 A Z.MMER BIOMET</w:t>
      </w:r>
    </w:p>
    <w:p>
      <w:pPr>
        <w:pStyle w:val="Style16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tabs>
          <w:tab w:pos="1051" w:val="left"/>
          <w:tab w:pos="26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EDI: 4246</w:t>
        <w:tab/>
        <w:t>QTY:1</w:t>
        <w:tab/>
        <w:t>+</w:t>
      </w:r>
    </w:p>
    <w:p>
      <w:pPr>
        <w:pStyle w:val="Style19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Allofit® Alloclassic®</w:t>
      </w:r>
    </w:p>
    <w:p>
      <w:pPr>
        <w:pStyle w:val="Style19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Allofit® Alloclassic®. shell with polar screw plug, uncemented, 54/44</w:t>
      </w:r>
    </w:p>
    <w:p>
      <w:pPr>
        <w:pStyle w:val="Style19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C P. Titanium (Protasul®-Ti) ISO 5832-2</w:t>
      </w:r>
    </w:p>
    <w:p>
      <w:pPr>
        <w:pStyle w:val="Style19"/>
        <w:keepNext w:val="0"/>
        <w:keepLines w:val="0"/>
        <w:framePr w:w="3754" w:h="922" w:wrap="none" w:vAnchor="text" w:hAnchor="page" w:x="1864" w:y="4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CoNICrMo (Protasul®-10) ISO 5832-6</w:t>
      </w:r>
    </w:p>
    <w:p>
      <w:pPr>
        <w:pStyle w:val="Style16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tabs>
          <w:tab w:pos="1042" w:val="left"/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>tm 802203603</w:t>
        <w:tab/>
        <w:t>CS 3232020</w:t>
        <w:tab/>
        <w:t>£ 2035-03-24 A (2) ZIMMER BIOMET</w:t>
      </w:r>
    </w:p>
    <w:p>
      <w:pPr>
        <w:pStyle w:val="Style16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 xml:space="preserve">EDI: 802203603 QTY: 1 </w:t>
      </w:r>
      <w:r>
        <w:rPr>
          <w:color w:val="50454B"/>
          <w:spacing w:val="0"/>
          <w:w w:val="100"/>
          <w:position w:val="0"/>
          <w:shd w:val="clear" w:color="auto" w:fill="auto"/>
          <w:vertAlign w:val="subscript"/>
        </w:rPr>
        <w:t>j</w:t>
      </w:r>
    </w:p>
    <w:p>
      <w:pPr>
        <w:pStyle w:val="Style21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>Zimmer Biomet™ CoCr Head</w:t>
      </w:r>
    </w:p>
    <w:p>
      <w:pPr>
        <w:pStyle w:val="Style21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>Femoral Head 12/14 Taper 36 mm Diameter +3.5 mm Neck</w:t>
      </w:r>
    </w:p>
    <w:p>
      <w:pPr>
        <w:pStyle w:val="Style21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>Length</w:t>
      </w:r>
    </w:p>
    <w:p>
      <w:pPr>
        <w:pStyle w:val="Style21"/>
        <w:keepNext w:val="0"/>
        <w:keepLines w:val="0"/>
        <w:framePr w:w="3749" w:h="994" w:wrap="none" w:vAnchor="text" w:hAnchor="page" w:x="2224" w:y="60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50454B"/>
          <w:spacing w:val="0"/>
          <w:w w:val="100"/>
          <w:position w:val="0"/>
          <w:shd w:val="clear" w:color="auto" w:fill="auto"/>
        </w:rPr>
        <w:t>CoCrMo</w:t>
      </w:r>
    </w:p>
    <w:p>
      <w:pPr>
        <w:pStyle w:val="Style19"/>
        <w:keepNext w:val="0"/>
        <w:keepLines w:val="0"/>
        <w:framePr w:w="480" w:h="134" w:wrap="none" w:vAnchor="text" w:hAnchor="page" w:x="4720" w:y="7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spacing w:val="0"/>
          <w:w w:val="100"/>
          <w:position w:val="0"/>
          <w:shd w:val="clear" w:color="auto" w:fill="auto"/>
          <w:lang w:val="cs-CZ" w:eastAsia="cs-CZ" w:bidi="cs-CZ"/>
        </w:rPr>
        <w:t>lCmO28856'-«3</w:t>
      </w:r>
    </w:p>
    <w:p>
      <w:pPr>
        <w:pStyle w:val="Style19"/>
        <w:keepNext w:val="0"/>
        <w:keepLines w:val="0"/>
        <w:framePr w:w="2654" w:h="1042" w:wrap="none" w:vAnchor="text" w:hAnchor="page" w:x="2526" w:y="8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mallCaps/>
          <w:spacing w:val="0"/>
          <w:w w:val="100"/>
          <w:position w:val="0"/>
          <w:shd w:val="clear" w:color="auto" w:fill="auto"/>
          <w:lang w:val="cs-CZ" w:eastAsia="cs-CZ" w:bidi="cs-CZ"/>
        </w:rPr>
        <w:t>ÍŘěfI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01.06010.005</w:t>
      </w:r>
    </w:p>
    <w:p>
      <w:pPr>
        <w:pStyle w:val="Style16"/>
        <w:keepNext w:val="0"/>
        <w:keepLines w:val="0"/>
        <w:framePr w:w="2654" w:h="1042" w:wrap="none" w:vAnchor="text" w:hAnchor="page" w:x="2526" w:y="8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EDI: 0106010005</w:t>
      </w:r>
    </w:p>
    <w:p>
      <w:pPr>
        <w:pStyle w:val="Style21"/>
        <w:keepNext w:val="0"/>
        <w:keepLines w:val="0"/>
        <w:framePr w:w="2654" w:h="1042" w:wrap="none" w:vAnchor="text" w:hAnchor="page" w:x="2526" w:y="829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Avenir® Muller</w:t>
      </w:r>
    </w:p>
    <w:p>
      <w:pPr>
        <w:pStyle w:val="Style21"/>
        <w:keepNext w:val="0"/>
        <w:keepLines w:val="0"/>
        <w:framePr w:w="2654" w:h="1042" w:wrap="none" w:vAnchor="text" w:hAnchor="page" w:x="2526" w:y="829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Stem, standard, uncemented, HA, 5, taper 12/14 Protasul-64 ASTM F136 Cp-Ti coating ISO 13779-1 Hydroxyapatite coating ISO 13179-2</w:t>
      </w:r>
    </w:p>
    <w:p>
      <w:pPr>
        <w:pStyle w:val="Style2"/>
        <w:keepNext w:val="0"/>
        <w:keepLines w:val="0"/>
        <w:framePr w:w="2712" w:h="235" w:wrap="none" w:vAnchor="text" w:hAnchor="page" w:x="2277" w:y="11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A2A0A6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Podpis osoby manipulující se zbožím</w:t>
      </w:r>
    </w:p>
    <w:p>
      <w:pPr>
        <w:pStyle w:val="Style2"/>
        <w:keepNext w:val="0"/>
        <w:keepLines w:val="0"/>
        <w:framePr w:w="701" w:h="317" w:wrap="none" w:vAnchor="text" w:hAnchor="page" w:x="5085" w:y="11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XXXX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3599815</wp:posOffset>
            </wp:positionH>
            <wp:positionV relativeFrom="paragraph">
              <wp:posOffset>1243330</wp:posOffset>
            </wp:positionV>
            <wp:extent cx="255905" cy="40259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5905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59080" distB="27305" distL="21590" distR="0" simplePos="0" relativeHeight="62914692" behindDoc="1" locked="0" layoutInCell="1" allowOverlap="1">
            <wp:simplePos x="0" y="0"/>
            <wp:positionH relativeFrom="page">
              <wp:posOffset>1235075</wp:posOffset>
            </wp:positionH>
            <wp:positionV relativeFrom="paragraph">
              <wp:posOffset>2176145</wp:posOffset>
            </wp:positionV>
            <wp:extent cx="5821680" cy="452310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821680" cy="4523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46" w:left="1863" w:right="793" w:bottom="92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</w:rPr>
  </w:style>
  <w:style w:type="character" w:customStyle="1" w:styleId="CharStyle10">
    <w:name w:val="Základní text (4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9"/>
      <w:szCs w:val="9"/>
      <w:u w:val="none"/>
      <w:lang w:val="en-US" w:eastAsia="en-US" w:bidi="en-US"/>
    </w:rPr>
  </w:style>
  <w:style w:type="character" w:customStyle="1" w:styleId="CharStyle20">
    <w:name w:val="Základní text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  <w:lang w:val="en-US" w:eastAsia="en-US" w:bidi="en-US"/>
    </w:rPr>
  </w:style>
  <w:style w:type="character" w:customStyle="1" w:styleId="CharStyle22">
    <w:name w:val="Základní text (2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645B62"/>
      <w:sz w:val="11"/>
      <w:szCs w:val="11"/>
      <w:u w:val="none"/>
      <w:lang w:val="en-US" w:eastAsia="en-US" w:bidi="en-US"/>
    </w:rPr>
  </w:style>
  <w:style w:type="character" w:customStyle="1" w:styleId="CharStyle26">
    <w:name w:val="Titulek obrázku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9"/>
      <w:szCs w:val="9"/>
      <w:u w:val="none"/>
      <w:lang w:val="en-US" w:eastAsia="en-US" w:bidi="en-US"/>
    </w:rPr>
  </w:style>
  <w:style w:type="paragraph" w:customStyle="1" w:styleId="Style19">
    <w:name w:val="Základní text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  <w:lang w:val="en-US" w:eastAsia="en-US" w:bidi="en-US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45B62"/>
      <w:sz w:val="11"/>
      <w:szCs w:val="11"/>
      <w:u w:val="none"/>
      <w:lang w:val="en-US" w:eastAsia="en-US" w:bidi="en-US"/>
    </w:rPr>
  </w:style>
  <w:style w:type="paragraph" w:customStyle="1" w:styleId="Style25">
    <w:name w:val="Titulek obrázku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645B62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