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9B76" w14:textId="77777777" w:rsidR="00C55DFA" w:rsidRDefault="00C55DFA" w:rsidP="00DF4A50">
      <w:pPr>
        <w:spacing w:line="252" w:lineRule="auto"/>
        <w:ind w:left="4248" w:firstLine="708"/>
        <w:rPr>
          <w:rFonts w:ascii="Arial" w:hAnsi="Arial" w:cs="Arial"/>
          <w:sz w:val="20"/>
          <w:szCs w:val="20"/>
        </w:rPr>
      </w:pPr>
    </w:p>
    <w:p w14:paraId="36AFC4AD" w14:textId="1663262E" w:rsidR="002E6145" w:rsidRPr="00227135" w:rsidRDefault="00636744" w:rsidP="003F133C">
      <w:pPr>
        <w:spacing w:before="120"/>
        <w:rPr>
          <w:rFonts w:ascii="Arial" w:hAnsi="Arial" w:cs="Arial"/>
          <w:sz w:val="20"/>
          <w:szCs w:val="20"/>
        </w:rPr>
      </w:pPr>
      <w:r w:rsidRPr="0022713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BB7C66">
        <w:rPr>
          <w:rFonts w:ascii="Arial" w:hAnsi="Arial" w:cs="Arial"/>
          <w:sz w:val="20"/>
          <w:szCs w:val="20"/>
        </w:rPr>
        <w:t xml:space="preserve">                                    </w:t>
      </w:r>
      <w:r w:rsidRPr="00227135">
        <w:rPr>
          <w:rFonts w:ascii="Arial" w:hAnsi="Arial" w:cs="Arial"/>
          <w:sz w:val="20"/>
          <w:szCs w:val="20"/>
        </w:rPr>
        <w:t xml:space="preserve"> </w:t>
      </w:r>
      <w:r w:rsidR="004D3AD3" w:rsidRPr="00227135">
        <w:rPr>
          <w:rFonts w:ascii="Arial" w:hAnsi="Arial" w:cs="Arial"/>
          <w:sz w:val="20"/>
          <w:szCs w:val="20"/>
        </w:rPr>
        <w:t>č. smlouvy</w:t>
      </w:r>
      <w:r w:rsidR="00DC1461">
        <w:rPr>
          <w:rFonts w:ascii="Arial" w:hAnsi="Arial" w:cs="Arial"/>
          <w:sz w:val="20"/>
          <w:szCs w:val="20"/>
        </w:rPr>
        <w:t xml:space="preserve"> </w:t>
      </w:r>
      <w:r w:rsidR="00DC1461" w:rsidRPr="00DC1461">
        <w:rPr>
          <w:rFonts w:ascii="Arial" w:hAnsi="Arial" w:cs="Arial"/>
          <w:sz w:val="20"/>
          <w:szCs w:val="20"/>
        </w:rPr>
        <w:t>6325173448</w:t>
      </w:r>
    </w:p>
    <w:p w14:paraId="1018ED47" w14:textId="77777777" w:rsidR="00031A94" w:rsidRPr="006920EE" w:rsidRDefault="00031A94" w:rsidP="00DF4A50">
      <w:pPr>
        <w:spacing w:line="252" w:lineRule="auto"/>
        <w:jc w:val="right"/>
        <w:rPr>
          <w:rFonts w:ascii="Arial" w:hAnsi="Arial" w:cs="Arial"/>
          <w:sz w:val="20"/>
          <w:szCs w:val="20"/>
        </w:rPr>
      </w:pPr>
    </w:p>
    <w:p w14:paraId="27537AC3" w14:textId="346493D1" w:rsidR="008F0093" w:rsidRPr="006920EE" w:rsidRDefault="00031A94" w:rsidP="006E35A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Kupní</w:t>
      </w:r>
      <w:r w:rsidR="006E35A3" w:rsidRPr="006920EE">
        <w:rPr>
          <w:rFonts w:ascii="Arial" w:hAnsi="Arial" w:cs="Arial"/>
          <w:sz w:val="20"/>
          <w:szCs w:val="20"/>
        </w:rPr>
        <w:t xml:space="preserve"> smlouv</w:t>
      </w:r>
      <w:r w:rsidR="005562BA">
        <w:rPr>
          <w:rFonts w:ascii="Arial" w:hAnsi="Arial" w:cs="Arial"/>
          <w:sz w:val="20"/>
          <w:szCs w:val="20"/>
        </w:rPr>
        <w:t>a</w:t>
      </w:r>
      <w:r w:rsidR="0093309B">
        <w:rPr>
          <w:rFonts w:ascii="Arial" w:hAnsi="Arial" w:cs="Arial"/>
          <w:sz w:val="20"/>
          <w:szCs w:val="20"/>
        </w:rPr>
        <w:t xml:space="preserve"> a smlouva o zřízení služebností</w:t>
      </w:r>
      <w:r w:rsidR="006E35A3" w:rsidRPr="006920EE">
        <w:rPr>
          <w:rFonts w:ascii="Arial" w:hAnsi="Arial" w:cs="Arial"/>
          <w:sz w:val="20"/>
          <w:szCs w:val="20"/>
        </w:rPr>
        <w:t xml:space="preserve"> </w:t>
      </w:r>
      <w:r w:rsidRPr="006920EE">
        <w:rPr>
          <w:rFonts w:ascii="Arial" w:hAnsi="Arial" w:cs="Arial"/>
          <w:sz w:val="20"/>
          <w:szCs w:val="20"/>
        </w:rPr>
        <w:t xml:space="preserve">uzavřená níže uvedeného dne, měsíce a roku </w:t>
      </w:r>
      <w:r w:rsidR="00C26AA6" w:rsidRPr="006920EE">
        <w:rPr>
          <w:rFonts w:ascii="Arial" w:hAnsi="Arial" w:cs="Arial"/>
          <w:sz w:val="20"/>
          <w:szCs w:val="20"/>
        </w:rPr>
        <w:t>dle ustanovení § 2079 a násl.</w:t>
      </w:r>
      <w:r w:rsidR="0093309B">
        <w:rPr>
          <w:rFonts w:ascii="Arial" w:hAnsi="Arial" w:cs="Arial"/>
          <w:sz w:val="20"/>
          <w:szCs w:val="20"/>
        </w:rPr>
        <w:t xml:space="preserve">, § 1257 a násl. </w:t>
      </w:r>
      <w:r w:rsidR="00C26AA6" w:rsidRPr="006920EE">
        <w:rPr>
          <w:rFonts w:ascii="Arial" w:hAnsi="Arial" w:cs="Arial"/>
          <w:sz w:val="20"/>
          <w:szCs w:val="20"/>
        </w:rPr>
        <w:t xml:space="preserve">zákona č. 89/2012 Sb., občanský zákoník, v platném znění, </w:t>
      </w:r>
      <w:r w:rsidRPr="006920EE">
        <w:rPr>
          <w:rFonts w:ascii="Arial" w:hAnsi="Arial" w:cs="Arial"/>
          <w:sz w:val="20"/>
          <w:szCs w:val="20"/>
        </w:rPr>
        <w:t>mezi těmito účastníky:</w:t>
      </w:r>
    </w:p>
    <w:p w14:paraId="489946A2" w14:textId="77777777" w:rsidR="00031A94" w:rsidRPr="006920EE" w:rsidRDefault="00031A94" w:rsidP="00031A94">
      <w:pPr>
        <w:spacing w:line="252" w:lineRule="auto"/>
        <w:jc w:val="center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(dále jen smlouva)</w:t>
      </w:r>
    </w:p>
    <w:p w14:paraId="3B378CBE" w14:textId="77777777" w:rsidR="00FB602C" w:rsidRPr="006920EE" w:rsidRDefault="00FB602C" w:rsidP="00E325AD">
      <w:pPr>
        <w:spacing w:line="252" w:lineRule="auto"/>
        <w:rPr>
          <w:rFonts w:ascii="Arial" w:hAnsi="Arial" w:cs="Arial"/>
          <w:sz w:val="20"/>
          <w:szCs w:val="20"/>
        </w:rPr>
      </w:pPr>
    </w:p>
    <w:p w14:paraId="5D1F3155" w14:textId="77777777" w:rsidR="00FB602C" w:rsidRPr="006920EE" w:rsidRDefault="00FB602C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1. Statutární město Brno</w:t>
      </w:r>
    </w:p>
    <w:p w14:paraId="10B481B1" w14:textId="77777777" w:rsidR="00FB602C" w:rsidRPr="006920EE" w:rsidRDefault="00F43375" w:rsidP="00DF4A50">
      <w:pPr>
        <w:spacing w:line="252" w:lineRule="auto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se sídlem </w:t>
      </w:r>
      <w:r w:rsidR="00FB602C" w:rsidRPr="006920EE">
        <w:rPr>
          <w:rFonts w:ascii="Arial" w:hAnsi="Arial" w:cs="Arial"/>
          <w:sz w:val="20"/>
          <w:szCs w:val="20"/>
        </w:rPr>
        <w:t>Dominikánské nám</w:t>
      </w:r>
      <w:r w:rsidR="00B72D61">
        <w:rPr>
          <w:rFonts w:ascii="Arial" w:hAnsi="Arial" w:cs="Arial"/>
          <w:sz w:val="20"/>
          <w:szCs w:val="20"/>
        </w:rPr>
        <w:t>ěstí</w:t>
      </w:r>
      <w:r w:rsidR="00FB602C" w:rsidRPr="006920EE">
        <w:rPr>
          <w:rFonts w:ascii="Arial" w:hAnsi="Arial" w:cs="Arial"/>
          <w:sz w:val="20"/>
          <w:szCs w:val="20"/>
        </w:rPr>
        <w:t xml:space="preserve"> </w:t>
      </w:r>
      <w:r w:rsidR="00F446DC" w:rsidRPr="006920EE">
        <w:rPr>
          <w:rFonts w:ascii="Arial" w:hAnsi="Arial" w:cs="Arial"/>
          <w:sz w:val="20"/>
          <w:szCs w:val="20"/>
        </w:rPr>
        <w:t>196/</w:t>
      </w:r>
      <w:r w:rsidR="00FB602C" w:rsidRPr="006920EE">
        <w:rPr>
          <w:rFonts w:ascii="Arial" w:hAnsi="Arial" w:cs="Arial"/>
          <w:sz w:val="20"/>
          <w:szCs w:val="20"/>
        </w:rPr>
        <w:t>1</w:t>
      </w:r>
      <w:r w:rsidR="002661C1" w:rsidRPr="006920EE">
        <w:rPr>
          <w:rFonts w:ascii="Arial" w:hAnsi="Arial" w:cs="Arial"/>
          <w:sz w:val="20"/>
          <w:szCs w:val="20"/>
        </w:rPr>
        <w:t>,</w:t>
      </w:r>
      <w:r w:rsidR="00E325AD" w:rsidRPr="006920EE">
        <w:rPr>
          <w:rFonts w:ascii="Arial" w:hAnsi="Arial" w:cs="Arial"/>
          <w:sz w:val="20"/>
          <w:szCs w:val="20"/>
        </w:rPr>
        <w:t xml:space="preserve"> </w:t>
      </w:r>
      <w:r w:rsidR="00AD2712">
        <w:rPr>
          <w:rFonts w:ascii="Arial" w:hAnsi="Arial" w:cs="Arial"/>
          <w:sz w:val="20"/>
          <w:szCs w:val="20"/>
        </w:rPr>
        <w:t xml:space="preserve">602 00 </w:t>
      </w:r>
      <w:r w:rsidR="00E325AD" w:rsidRPr="006920EE">
        <w:rPr>
          <w:rFonts w:ascii="Arial" w:hAnsi="Arial" w:cs="Arial"/>
          <w:sz w:val="20"/>
          <w:szCs w:val="20"/>
        </w:rPr>
        <w:t>Brno</w:t>
      </w:r>
    </w:p>
    <w:p w14:paraId="77E027C8" w14:textId="77777777" w:rsidR="00FB602C" w:rsidRPr="006920EE" w:rsidRDefault="00E7297C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zastoupené </w:t>
      </w:r>
      <w:r w:rsidR="00FB602C" w:rsidRPr="006920EE">
        <w:rPr>
          <w:rFonts w:ascii="Arial" w:hAnsi="Arial" w:cs="Arial"/>
          <w:sz w:val="20"/>
          <w:szCs w:val="20"/>
        </w:rPr>
        <w:t>primátor</w:t>
      </w:r>
      <w:r w:rsidR="00074D40" w:rsidRPr="006920EE">
        <w:rPr>
          <w:rFonts w:ascii="Arial" w:hAnsi="Arial" w:cs="Arial"/>
          <w:sz w:val="20"/>
          <w:szCs w:val="20"/>
        </w:rPr>
        <w:t>kou</w:t>
      </w:r>
      <w:r w:rsidR="00FB602C" w:rsidRPr="006920EE">
        <w:rPr>
          <w:rFonts w:ascii="Arial" w:hAnsi="Arial" w:cs="Arial"/>
          <w:sz w:val="20"/>
          <w:szCs w:val="20"/>
        </w:rPr>
        <w:t xml:space="preserve"> </w:t>
      </w:r>
      <w:r w:rsidR="00074D40" w:rsidRPr="006920EE">
        <w:rPr>
          <w:rFonts w:ascii="Arial" w:hAnsi="Arial" w:cs="Arial"/>
          <w:sz w:val="20"/>
          <w:szCs w:val="20"/>
        </w:rPr>
        <w:t>JUDr. Markétou Vaňkovou</w:t>
      </w:r>
    </w:p>
    <w:p w14:paraId="6D63249B" w14:textId="77777777" w:rsidR="00FB602C" w:rsidRPr="006920EE" w:rsidRDefault="00FB602C" w:rsidP="00DF4A50">
      <w:pPr>
        <w:pStyle w:val="Nadpis4"/>
        <w:spacing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>IČ</w:t>
      </w:r>
      <w:r w:rsidR="008F0093" w:rsidRPr="006920EE">
        <w:rPr>
          <w:rFonts w:cs="Arial"/>
          <w:sz w:val="20"/>
        </w:rPr>
        <w:t>O</w:t>
      </w:r>
      <w:r w:rsidRPr="006920EE">
        <w:rPr>
          <w:rFonts w:cs="Arial"/>
          <w:sz w:val="20"/>
        </w:rPr>
        <w:t>: 44992785</w:t>
      </w:r>
      <w:r w:rsidR="003F133C" w:rsidRPr="005A67E8">
        <w:rPr>
          <w:rFonts w:cs="Arial"/>
          <w:sz w:val="20"/>
        </w:rPr>
        <w:t>, DIČ: CZ44992785</w:t>
      </w:r>
    </w:p>
    <w:p w14:paraId="0F803F61" w14:textId="77777777" w:rsidR="008A65D1" w:rsidRPr="006920EE" w:rsidRDefault="008A65D1" w:rsidP="008A65D1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bankovní spojení: Česká spořitelna, a.s.</w:t>
      </w:r>
    </w:p>
    <w:p w14:paraId="460C2376" w14:textId="0711F101" w:rsidR="003F133C" w:rsidRDefault="008A65D1" w:rsidP="008A65D1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                              č. účtu</w:t>
      </w:r>
      <w:r w:rsidRPr="00E402CE">
        <w:rPr>
          <w:rFonts w:ascii="Arial" w:hAnsi="Arial" w:cs="Arial"/>
          <w:sz w:val="20"/>
          <w:szCs w:val="20"/>
        </w:rPr>
        <w:t>:</w:t>
      </w:r>
      <w:r w:rsidR="00420CE8">
        <w:rPr>
          <w:rFonts w:ascii="Arial" w:hAnsi="Arial" w:cs="Arial"/>
          <w:sz w:val="20"/>
          <w:szCs w:val="20"/>
        </w:rPr>
        <w:t xml:space="preserve"> </w:t>
      </w:r>
      <w:r w:rsidR="008304DD">
        <w:rPr>
          <w:rFonts w:ascii="Arial" w:hAnsi="Arial" w:cs="Arial"/>
          <w:sz w:val="20"/>
          <w:szCs w:val="20"/>
        </w:rPr>
        <w:t>111 246 222/0800</w:t>
      </w:r>
    </w:p>
    <w:p w14:paraId="5AB93AAF" w14:textId="72B15C86" w:rsidR="006A29A3" w:rsidRDefault="006A29A3" w:rsidP="008A65D1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VS</w:t>
      </w:r>
      <w:r w:rsidR="00BB7C66">
        <w:rPr>
          <w:rFonts w:ascii="Arial" w:hAnsi="Arial" w:cs="Arial"/>
          <w:sz w:val="20"/>
          <w:szCs w:val="20"/>
        </w:rPr>
        <w:t xml:space="preserve"> </w:t>
      </w:r>
      <w:r w:rsidR="00DC1461">
        <w:rPr>
          <w:rFonts w:ascii="Arial" w:hAnsi="Arial" w:cs="Arial"/>
          <w:sz w:val="20"/>
          <w:szCs w:val="20"/>
        </w:rPr>
        <w:t>6325173448</w:t>
      </w:r>
    </w:p>
    <w:p w14:paraId="0F0D3D18" w14:textId="77777777" w:rsidR="006A29A3" w:rsidRDefault="008A65D1" w:rsidP="006A29A3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                      </w:t>
      </w:r>
      <w:r w:rsidR="00CA35AF" w:rsidRPr="00A26874">
        <w:rPr>
          <w:rFonts w:ascii="Arial" w:hAnsi="Arial" w:cs="Arial"/>
          <w:sz w:val="20"/>
          <w:szCs w:val="20"/>
        </w:rPr>
        <w:tab/>
      </w:r>
    </w:p>
    <w:p w14:paraId="09ED7C51" w14:textId="29FE654F" w:rsidR="00FB602C" w:rsidRPr="006920EE" w:rsidRDefault="006D2DC0" w:rsidP="006A29A3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(</w:t>
      </w:r>
      <w:r w:rsidR="00F25BA8" w:rsidRPr="006920EE">
        <w:rPr>
          <w:rFonts w:ascii="Arial" w:hAnsi="Arial" w:cs="Arial"/>
          <w:sz w:val="20"/>
          <w:szCs w:val="20"/>
        </w:rPr>
        <w:t xml:space="preserve">též </w:t>
      </w:r>
      <w:r w:rsidRPr="006920EE">
        <w:rPr>
          <w:rFonts w:ascii="Arial" w:hAnsi="Arial" w:cs="Arial"/>
          <w:sz w:val="20"/>
          <w:szCs w:val="20"/>
        </w:rPr>
        <w:t xml:space="preserve">jako </w:t>
      </w:r>
      <w:r w:rsidR="0093309B">
        <w:rPr>
          <w:rFonts w:ascii="Arial" w:hAnsi="Arial" w:cs="Arial"/>
          <w:sz w:val="20"/>
          <w:szCs w:val="20"/>
        </w:rPr>
        <w:t>„</w:t>
      </w:r>
      <w:r w:rsidR="00FE5B3A">
        <w:rPr>
          <w:rFonts w:ascii="Arial" w:hAnsi="Arial" w:cs="Arial"/>
          <w:sz w:val="20"/>
          <w:szCs w:val="20"/>
        </w:rPr>
        <w:t>kupu</w:t>
      </w:r>
      <w:r w:rsidRPr="006920EE">
        <w:rPr>
          <w:rFonts w:ascii="Arial" w:hAnsi="Arial" w:cs="Arial"/>
          <w:sz w:val="20"/>
          <w:szCs w:val="20"/>
        </w:rPr>
        <w:t>jící</w:t>
      </w:r>
      <w:r w:rsidR="0093309B">
        <w:rPr>
          <w:rFonts w:ascii="Arial" w:hAnsi="Arial" w:cs="Arial"/>
          <w:sz w:val="20"/>
          <w:szCs w:val="20"/>
        </w:rPr>
        <w:t>“</w:t>
      </w:r>
      <w:r w:rsidR="00A53531" w:rsidRPr="006920EE">
        <w:rPr>
          <w:rFonts w:ascii="Arial" w:hAnsi="Arial" w:cs="Arial"/>
          <w:sz w:val="20"/>
          <w:szCs w:val="20"/>
        </w:rPr>
        <w:t xml:space="preserve"> </w:t>
      </w:r>
      <w:r w:rsidR="0093309B">
        <w:rPr>
          <w:rFonts w:ascii="Arial" w:hAnsi="Arial" w:cs="Arial"/>
          <w:sz w:val="20"/>
          <w:szCs w:val="20"/>
        </w:rPr>
        <w:t>nebo „povinný ze služebnosti“</w:t>
      </w:r>
      <w:r w:rsidR="004704ED" w:rsidRPr="006920EE">
        <w:rPr>
          <w:rFonts w:ascii="Arial" w:hAnsi="Arial" w:cs="Arial"/>
          <w:bCs/>
          <w:sz w:val="20"/>
          <w:szCs w:val="20"/>
        </w:rPr>
        <w:t>)</w:t>
      </w:r>
    </w:p>
    <w:p w14:paraId="76C6E48C" w14:textId="77777777" w:rsidR="00FB602C" w:rsidRPr="006920EE" w:rsidRDefault="00FB602C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473AC6BF" w14:textId="402B30DA" w:rsidR="00523F50" w:rsidRPr="006920EE" w:rsidRDefault="00523F50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2. </w:t>
      </w:r>
      <w:r w:rsidR="00FE5B3A">
        <w:rPr>
          <w:rFonts w:ascii="Arial" w:hAnsi="Arial" w:cs="Arial"/>
          <w:sz w:val="20"/>
          <w:szCs w:val="20"/>
        </w:rPr>
        <w:t>Veletrhy Brno</w:t>
      </w:r>
      <w:r w:rsidR="003F133C">
        <w:rPr>
          <w:rFonts w:ascii="Arial" w:hAnsi="Arial" w:cs="Arial"/>
          <w:sz w:val="20"/>
          <w:szCs w:val="20"/>
        </w:rPr>
        <w:t xml:space="preserve">, </w:t>
      </w:r>
      <w:r w:rsidR="00FE5B3A">
        <w:rPr>
          <w:rFonts w:ascii="Arial" w:hAnsi="Arial" w:cs="Arial"/>
          <w:sz w:val="20"/>
          <w:szCs w:val="20"/>
        </w:rPr>
        <w:t>a.s.</w:t>
      </w:r>
    </w:p>
    <w:p w14:paraId="34E758D7" w14:textId="779E2E7F" w:rsidR="00E325AD" w:rsidRPr="006920EE" w:rsidRDefault="00E325AD" w:rsidP="00E325AD">
      <w:pPr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vedená v obchodním rejstříku u </w:t>
      </w:r>
      <w:r w:rsidR="003F133C">
        <w:rPr>
          <w:rFonts w:ascii="Arial" w:hAnsi="Arial" w:cs="Arial"/>
          <w:sz w:val="20"/>
          <w:szCs w:val="20"/>
        </w:rPr>
        <w:t>Krajs</w:t>
      </w:r>
      <w:r w:rsidRPr="006920EE">
        <w:rPr>
          <w:rFonts w:ascii="Arial" w:hAnsi="Arial" w:cs="Arial"/>
          <w:sz w:val="20"/>
          <w:szCs w:val="20"/>
        </w:rPr>
        <w:t>kého soudu v </w:t>
      </w:r>
      <w:r w:rsidR="003F133C">
        <w:rPr>
          <w:rFonts w:ascii="Arial" w:hAnsi="Arial" w:cs="Arial"/>
          <w:sz w:val="20"/>
          <w:szCs w:val="20"/>
        </w:rPr>
        <w:t>Brně</w:t>
      </w:r>
      <w:r w:rsidRPr="006920EE">
        <w:rPr>
          <w:rFonts w:ascii="Arial" w:hAnsi="Arial" w:cs="Arial"/>
          <w:sz w:val="20"/>
          <w:szCs w:val="20"/>
        </w:rPr>
        <w:t xml:space="preserve">, oddíl </w:t>
      </w:r>
      <w:r w:rsidR="00FE5B3A">
        <w:rPr>
          <w:rFonts w:ascii="Arial" w:hAnsi="Arial" w:cs="Arial"/>
          <w:sz w:val="20"/>
          <w:szCs w:val="20"/>
        </w:rPr>
        <w:t>B</w:t>
      </w:r>
      <w:r w:rsidRPr="006920EE">
        <w:rPr>
          <w:rFonts w:ascii="Arial" w:hAnsi="Arial" w:cs="Arial"/>
          <w:sz w:val="20"/>
          <w:szCs w:val="20"/>
        </w:rPr>
        <w:t xml:space="preserve">, vložka </w:t>
      </w:r>
      <w:r w:rsidR="00FE5B3A">
        <w:rPr>
          <w:rFonts w:ascii="Arial" w:hAnsi="Arial" w:cs="Arial"/>
          <w:sz w:val="20"/>
          <w:szCs w:val="20"/>
        </w:rPr>
        <w:t>3137</w:t>
      </w:r>
    </w:p>
    <w:p w14:paraId="2A480693" w14:textId="27AC67B8" w:rsidR="00523F50" w:rsidRPr="006920EE" w:rsidRDefault="00523F50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se sídlem </w:t>
      </w:r>
      <w:r w:rsidR="00FE5B3A">
        <w:rPr>
          <w:rFonts w:ascii="Arial" w:hAnsi="Arial" w:cs="Arial"/>
          <w:sz w:val="20"/>
          <w:szCs w:val="20"/>
        </w:rPr>
        <w:t>Výstaviště 405/1, Pisárky, 603 00 Brno</w:t>
      </w:r>
    </w:p>
    <w:p w14:paraId="28310068" w14:textId="40BC6FFF" w:rsidR="003F133C" w:rsidRPr="00A92E60" w:rsidRDefault="003F133C" w:rsidP="00DF4A50">
      <w:pPr>
        <w:pStyle w:val="Seznam"/>
        <w:spacing w:line="252" w:lineRule="auto"/>
        <w:ind w:left="0" w:firstLine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zastoupená </w:t>
      </w:r>
      <w:r w:rsidR="00FE5B3A">
        <w:rPr>
          <w:rFonts w:ascii="Arial" w:hAnsi="Arial" w:cs="Arial"/>
        </w:rPr>
        <w:t xml:space="preserve">Jiřím </w:t>
      </w:r>
      <w:proofErr w:type="spellStart"/>
      <w:r w:rsidR="00FE5B3A">
        <w:rPr>
          <w:rFonts w:ascii="Arial" w:hAnsi="Arial" w:cs="Arial"/>
        </w:rPr>
        <w:t>Idesem</w:t>
      </w:r>
      <w:proofErr w:type="spellEnd"/>
      <w:r w:rsidR="00FE5B3A">
        <w:rPr>
          <w:rFonts w:ascii="Arial" w:hAnsi="Arial" w:cs="Arial"/>
        </w:rPr>
        <w:t>, předsedou představenstva, Bc. Igorem Fučíkem, MBA, místopředsedou představenstva</w:t>
      </w:r>
      <w:r w:rsidR="0091450E" w:rsidRPr="0091450E">
        <w:rPr>
          <w:rFonts w:ascii="Arial" w:hAnsi="Arial" w:cs="Arial"/>
        </w:rPr>
        <w:t xml:space="preserve"> </w:t>
      </w:r>
      <w:r w:rsidR="0091450E">
        <w:rPr>
          <w:rFonts w:ascii="Arial" w:hAnsi="Arial" w:cs="Arial"/>
        </w:rPr>
        <w:t xml:space="preserve">a </w:t>
      </w:r>
      <w:r w:rsidR="0091450E" w:rsidRPr="00A92E60">
        <w:rPr>
          <w:rFonts w:ascii="Arial" w:hAnsi="Arial" w:cs="Arial"/>
        </w:rPr>
        <w:t xml:space="preserve">Petrem </w:t>
      </w:r>
      <w:proofErr w:type="spellStart"/>
      <w:r w:rsidR="0091450E" w:rsidRPr="00A92E60">
        <w:rPr>
          <w:rFonts w:ascii="Arial" w:hAnsi="Arial" w:cs="Arial"/>
        </w:rPr>
        <w:t>Cajzlem</w:t>
      </w:r>
      <w:proofErr w:type="spellEnd"/>
      <w:r w:rsidR="0091450E" w:rsidRPr="00A92E60">
        <w:rPr>
          <w:rFonts w:ascii="Arial" w:hAnsi="Arial" w:cs="Arial"/>
        </w:rPr>
        <w:t>, místopředsedou představenstva</w:t>
      </w:r>
    </w:p>
    <w:p w14:paraId="7AE968CC" w14:textId="3E9B3613" w:rsidR="00523F50" w:rsidRPr="001954B3" w:rsidRDefault="00523F50" w:rsidP="00DF4A50">
      <w:pPr>
        <w:pStyle w:val="Seznam"/>
        <w:spacing w:line="252" w:lineRule="auto"/>
        <w:ind w:left="0" w:firstLine="0"/>
        <w:jc w:val="both"/>
        <w:outlineLvl w:val="0"/>
        <w:rPr>
          <w:rFonts w:ascii="Arial" w:hAnsi="Arial" w:cs="Arial"/>
        </w:rPr>
      </w:pPr>
      <w:r w:rsidRPr="00A92E60">
        <w:rPr>
          <w:rFonts w:ascii="Arial" w:hAnsi="Arial" w:cs="Arial"/>
        </w:rPr>
        <w:t>IČ</w:t>
      </w:r>
      <w:r w:rsidR="008F0093" w:rsidRPr="00A92E60">
        <w:rPr>
          <w:rFonts w:ascii="Arial" w:hAnsi="Arial" w:cs="Arial"/>
        </w:rPr>
        <w:t>O</w:t>
      </w:r>
      <w:r w:rsidRPr="00A92E60">
        <w:rPr>
          <w:rFonts w:ascii="Arial" w:hAnsi="Arial" w:cs="Arial"/>
        </w:rPr>
        <w:t xml:space="preserve">: </w:t>
      </w:r>
      <w:r w:rsidR="00FE5B3A" w:rsidRPr="001954B3">
        <w:rPr>
          <w:rFonts w:ascii="Arial" w:hAnsi="Arial" w:cs="Arial"/>
        </w:rPr>
        <w:t>25582518, DIČ: CZ25582518</w:t>
      </w:r>
    </w:p>
    <w:p w14:paraId="4CF31B79" w14:textId="7F4DAC51" w:rsidR="00FE5B3A" w:rsidRPr="006920EE" w:rsidRDefault="00FE5B3A" w:rsidP="00DF4A50">
      <w:pPr>
        <w:pStyle w:val="Seznam"/>
        <w:spacing w:line="252" w:lineRule="auto"/>
        <w:ind w:left="0" w:firstLine="0"/>
        <w:jc w:val="both"/>
        <w:outlineLvl w:val="0"/>
        <w:rPr>
          <w:rFonts w:ascii="Arial" w:hAnsi="Arial" w:cs="Arial"/>
        </w:rPr>
      </w:pPr>
      <w:r w:rsidRPr="00A92E60">
        <w:rPr>
          <w:rFonts w:ascii="Arial" w:hAnsi="Arial" w:cs="Arial"/>
        </w:rPr>
        <w:t>bankovní spojení:</w:t>
      </w:r>
      <w:r w:rsidR="0091450E" w:rsidRPr="00A92E60">
        <w:rPr>
          <w:rFonts w:ascii="Arial" w:hAnsi="Arial" w:cs="Arial"/>
        </w:rPr>
        <w:t xml:space="preserve"> </w:t>
      </w:r>
      <w:r w:rsidR="0091450E" w:rsidRPr="0091450E">
        <w:rPr>
          <w:rFonts w:ascii="Arial" w:hAnsi="Arial" w:cs="Arial"/>
        </w:rPr>
        <w:t>3401803/0300</w:t>
      </w:r>
    </w:p>
    <w:p w14:paraId="67666433" w14:textId="056F14C1" w:rsidR="00486B5A" w:rsidRPr="006920EE" w:rsidRDefault="00486B5A" w:rsidP="00DF4A50">
      <w:pPr>
        <w:spacing w:before="120"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(</w:t>
      </w:r>
      <w:r w:rsidR="00F25BA8" w:rsidRPr="006920EE">
        <w:rPr>
          <w:rFonts w:ascii="Arial" w:hAnsi="Arial" w:cs="Arial"/>
          <w:sz w:val="20"/>
          <w:szCs w:val="20"/>
        </w:rPr>
        <w:t xml:space="preserve">též </w:t>
      </w:r>
      <w:r w:rsidRPr="006920EE">
        <w:rPr>
          <w:rFonts w:ascii="Arial" w:hAnsi="Arial" w:cs="Arial"/>
          <w:sz w:val="20"/>
          <w:szCs w:val="20"/>
        </w:rPr>
        <w:t xml:space="preserve">jako </w:t>
      </w:r>
      <w:r w:rsidR="0093309B">
        <w:rPr>
          <w:rFonts w:ascii="Arial" w:hAnsi="Arial" w:cs="Arial"/>
          <w:sz w:val="20"/>
          <w:szCs w:val="20"/>
        </w:rPr>
        <w:t>„</w:t>
      </w:r>
      <w:r w:rsidR="00FE5B3A">
        <w:rPr>
          <w:rFonts w:ascii="Arial" w:hAnsi="Arial" w:cs="Arial"/>
          <w:sz w:val="20"/>
          <w:szCs w:val="20"/>
        </w:rPr>
        <w:t>prodávaj</w:t>
      </w:r>
      <w:r w:rsidRPr="006920EE">
        <w:rPr>
          <w:rFonts w:ascii="Arial" w:hAnsi="Arial" w:cs="Arial"/>
          <w:sz w:val="20"/>
          <w:szCs w:val="20"/>
        </w:rPr>
        <w:t>ící</w:t>
      </w:r>
      <w:r w:rsidR="0093309B">
        <w:rPr>
          <w:rFonts w:ascii="Arial" w:hAnsi="Arial" w:cs="Arial"/>
          <w:sz w:val="20"/>
          <w:szCs w:val="20"/>
        </w:rPr>
        <w:t>“ nebo „oprávněný ze služebnosti“</w:t>
      </w:r>
      <w:r w:rsidRPr="006920EE">
        <w:rPr>
          <w:rFonts w:ascii="Arial" w:hAnsi="Arial" w:cs="Arial"/>
          <w:sz w:val="20"/>
          <w:szCs w:val="20"/>
        </w:rPr>
        <w:t>)</w:t>
      </w:r>
    </w:p>
    <w:p w14:paraId="5E1EEFBD" w14:textId="398A22D3" w:rsidR="00E325AD" w:rsidRDefault="00ED0155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(</w:t>
      </w:r>
      <w:r w:rsidR="0093309B">
        <w:rPr>
          <w:rFonts w:ascii="Arial" w:hAnsi="Arial" w:cs="Arial"/>
          <w:sz w:val="20"/>
          <w:szCs w:val="20"/>
        </w:rPr>
        <w:t xml:space="preserve">kupující nebo povinný ze služebnosti a prodávající nebo oprávněný ze služebnosti </w:t>
      </w:r>
      <w:r w:rsidR="000C4F50" w:rsidRPr="006920EE">
        <w:rPr>
          <w:rFonts w:ascii="Arial" w:hAnsi="Arial" w:cs="Arial"/>
          <w:sz w:val="20"/>
          <w:szCs w:val="20"/>
        </w:rPr>
        <w:t xml:space="preserve">společně </w:t>
      </w:r>
      <w:r w:rsidRPr="006920EE">
        <w:rPr>
          <w:rFonts w:ascii="Arial" w:hAnsi="Arial" w:cs="Arial"/>
          <w:sz w:val="20"/>
          <w:szCs w:val="20"/>
        </w:rPr>
        <w:t xml:space="preserve">též jako </w:t>
      </w:r>
      <w:r w:rsidR="0093309B">
        <w:rPr>
          <w:rFonts w:ascii="Arial" w:hAnsi="Arial" w:cs="Arial"/>
          <w:sz w:val="20"/>
          <w:szCs w:val="20"/>
        </w:rPr>
        <w:t>„</w:t>
      </w:r>
      <w:r w:rsidRPr="006920EE">
        <w:rPr>
          <w:rFonts w:ascii="Arial" w:hAnsi="Arial" w:cs="Arial"/>
          <w:sz w:val="20"/>
          <w:szCs w:val="20"/>
        </w:rPr>
        <w:t>smluvní strany</w:t>
      </w:r>
      <w:r w:rsidR="0093309B">
        <w:rPr>
          <w:rFonts w:ascii="Arial" w:hAnsi="Arial" w:cs="Arial"/>
          <w:sz w:val="20"/>
          <w:szCs w:val="20"/>
        </w:rPr>
        <w:t>“</w:t>
      </w:r>
      <w:r w:rsidRPr="006920EE">
        <w:rPr>
          <w:rFonts w:ascii="Arial" w:hAnsi="Arial" w:cs="Arial"/>
          <w:sz w:val="20"/>
          <w:szCs w:val="20"/>
        </w:rPr>
        <w:t>)</w:t>
      </w:r>
    </w:p>
    <w:p w14:paraId="63DFFF1F" w14:textId="77777777" w:rsidR="008D6A9F" w:rsidRPr="006920EE" w:rsidRDefault="008D6A9F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234B43D2" w14:textId="77777777" w:rsidR="0078734B" w:rsidRDefault="00FB602C" w:rsidP="00DF4A50">
      <w:pPr>
        <w:spacing w:before="240" w:line="252" w:lineRule="auto"/>
        <w:jc w:val="center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I.</w:t>
      </w:r>
    </w:p>
    <w:p w14:paraId="4F2BA816" w14:textId="404BA198" w:rsidR="003F133C" w:rsidRPr="006920EE" w:rsidRDefault="003F133C" w:rsidP="00FE5B3A">
      <w:pPr>
        <w:pStyle w:val="Zkladntext21"/>
        <w:spacing w:before="60" w:after="0" w:line="240" w:lineRule="auto"/>
        <w:rPr>
          <w:rFonts w:cs="Arial"/>
          <w:sz w:val="20"/>
        </w:rPr>
      </w:pPr>
    </w:p>
    <w:p w14:paraId="58DC315A" w14:textId="1636198D" w:rsidR="008D6A9F" w:rsidRDefault="00FE5B3A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0612C0" w:rsidRPr="006920EE">
        <w:rPr>
          <w:rFonts w:ascii="Arial" w:hAnsi="Arial" w:cs="Arial"/>
          <w:sz w:val="20"/>
          <w:szCs w:val="20"/>
        </w:rPr>
        <w:t xml:space="preserve">. </w:t>
      </w:r>
      <w:r w:rsidR="00666D43" w:rsidRPr="006920EE">
        <w:rPr>
          <w:rFonts w:ascii="Arial" w:hAnsi="Arial" w:cs="Arial"/>
          <w:sz w:val="20"/>
          <w:szCs w:val="20"/>
        </w:rPr>
        <w:t xml:space="preserve">Prodávající </w:t>
      </w:r>
      <w:r w:rsidR="007F5B8B" w:rsidRPr="006920EE">
        <w:rPr>
          <w:rFonts w:ascii="Arial" w:hAnsi="Arial" w:cs="Arial"/>
          <w:sz w:val="20"/>
          <w:szCs w:val="20"/>
        </w:rPr>
        <w:t>je</w:t>
      </w:r>
      <w:r w:rsidR="00657194" w:rsidRPr="006920EE">
        <w:rPr>
          <w:rFonts w:ascii="Arial" w:hAnsi="Arial" w:cs="Arial"/>
          <w:sz w:val="20"/>
          <w:szCs w:val="20"/>
        </w:rPr>
        <w:t xml:space="preserve"> </w:t>
      </w:r>
      <w:r w:rsidR="008F0093" w:rsidRPr="006920EE">
        <w:rPr>
          <w:rFonts w:ascii="Arial" w:hAnsi="Arial" w:cs="Arial"/>
          <w:sz w:val="20"/>
          <w:szCs w:val="20"/>
        </w:rPr>
        <w:t>výlučným vlastníkem</w:t>
      </w:r>
      <w:r w:rsidR="00397CF2">
        <w:rPr>
          <w:rFonts w:ascii="Arial" w:hAnsi="Arial" w:cs="Arial"/>
          <w:sz w:val="20"/>
          <w:szCs w:val="20"/>
        </w:rPr>
        <w:t xml:space="preserve"> nemovitých věcí</w:t>
      </w:r>
      <w:r w:rsidR="008D6A9F">
        <w:rPr>
          <w:rFonts w:ascii="Arial" w:hAnsi="Arial" w:cs="Arial"/>
          <w:sz w:val="20"/>
          <w:szCs w:val="20"/>
        </w:rPr>
        <w:t>:</w:t>
      </w:r>
    </w:p>
    <w:p w14:paraId="487E306D" w14:textId="4E0E9FD3" w:rsidR="00FE5B3A" w:rsidRDefault="00FE5B3A" w:rsidP="003F133C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5562BA">
        <w:rPr>
          <w:rFonts w:ascii="Arial" w:hAnsi="Arial" w:cs="Arial"/>
          <w:sz w:val="20"/>
          <w:szCs w:val="20"/>
        </w:rPr>
        <w:t>p.č</w:t>
      </w:r>
      <w:proofErr w:type="spellEnd"/>
      <w:r w:rsidR="005562B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144</w:t>
      </w:r>
      <w:r w:rsidR="008D6A9F">
        <w:rPr>
          <w:rFonts w:ascii="Arial" w:hAnsi="Arial" w:cs="Arial"/>
          <w:sz w:val="20"/>
          <w:szCs w:val="20"/>
        </w:rPr>
        <w:t xml:space="preserve"> </w:t>
      </w:r>
      <w:r w:rsidR="003F133C">
        <w:rPr>
          <w:rFonts w:ascii="Arial" w:hAnsi="Arial" w:cs="Arial"/>
          <w:sz w:val="20"/>
          <w:szCs w:val="20"/>
        </w:rPr>
        <w:t>ostatní p</w:t>
      </w:r>
      <w:r w:rsidR="008D6A9F">
        <w:rPr>
          <w:rFonts w:ascii="Arial" w:hAnsi="Arial" w:cs="Arial"/>
          <w:sz w:val="20"/>
          <w:szCs w:val="20"/>
        </w:rPr>
        <w:t xml:space="preserve">locha, </w:t>
      </w:r>
      <w:r>
        <w:rPr>
          <w:rFonts w:ascii="Arial" w:hAnsi="Arial" w:cs="Arial"/>
          <w:sz w:val="20"/>
          <w:szCs w:val="20"/>
        </w:rPr>
        <w:t>zeleň</w:t>
      </w:r>
      <w:r w:rsidR="005562BA">
        <w:rPr>
          <w:rFonts w:ascii="Arial" w:hAnsi="Arial" w:cs="Arial"/>
          <w:sz w:val="20"/>
          <w:szCs w:val="20"/>
        </w:rPr>
        <w:t xml:space="preserve">, o výměře </w:t>
      </w:r>
      <w:r>
        <w:rPr>
          <w:rFonts w:ascii="Arial" w:hAnsi="Arial" w:cs="Arial"/>
          <w:sz w:val="20"/>
          <w:szCs w:val="20"/>
        </w:rPr>
        <w:t>27</w:t>
      </w:r>
      <w:r w:rsidR="005562BA">
        <w:rPr>
          <w:rFonts w:ascii="Arial" w:hAnsi="Arial" w:cs="Arial"/>
          <w:sz w:val="20"/>
          <w:szCs w:val="20"/>
        </w:rPr>
        <w:t xml:space="preserve"> m</w:t>
      </w:r>
      <w:r w:rsidR="005562BA">
        <w:rPr>
          <w:rFonts w:ascii="Arial" w:hAnsi="Arial" w:cs="Arial"/>
          <w:sz w:val="20"/>
          <w:szCs w:val="20"/>
          <w:vertAlign w:val="superscript"/>
        </w:rPr>
        <w:t>2</w:t>
      </w:r>
      <w:r w:rsidR="005562BA">
        <w:rPr>
          <w:rFonts w:ascii="Arial" w:hAnsi="Arial" w:cs="Arial"/>
          <w:sz w:val="20"/>
          <w:szCs w:val="20"/>
        </w:rPr>
        <w:t xml:space="preserve">, </w:t>
      </w:r>
    </w:p>
    <w:p w14:paraId="1614DC57" w14:textId="09085E17" w:rsidR="00FE5B3A" w:rsidRDefault="00FE5B3A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8D6A9F">
        <w:rPr>
          <w:rFonts w:ascii="Arial" w:hAnsi="Arial" w:cs="Arial"/>
          <w:sz w:val="20"/>
          <w:szCs w:val="20"/>
        </w:rPr>
        <w:t>p.č</w:t>
      </w:r>
      <w:proofErr w:type="spellEnd"/>
      <w:r w:rsidR="008D6A9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145</w:t>
      </w:r>
      <w:r w:rsidR="008D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zastavěná plocha a nádvoří</w:t>
      </w:r>
      <w:r w:rsidR="008D6A9F">
        <w:rPr>
          <w:rFonts w:ascii="Arial" w:hAnsi="Arial" w:cs="Arial"/>
          <w:sz w:val="20"/>
          <w:szCs w:val="20"/>
        </w:rPr>
        <w:t xml:space="preserve">, o výměře </w:t>
      </w:r>
      <w:r>
        <w:rPr>
          <w:rFonts w:ascii="Arial" w:hAnsi="Arial" w:cs="Arial"/>
          <w:sz w:val="20"/>
          <w:szCs w:val="20"/>
        </w:rPr>
        <w:t>1929</w:t>
      </w:r>
      <w:r w:rsidR="008D6A9F">
        <w:rPr>
          <w:rFonts w:ascii="Arial" w:hAnsi="Arial" w:cs="Arial"/>
          <w:sz w:val="20"/>
          <w:szCs w:val="20"/>
        </w:rPr>
        <w:t xml:space="preserve"> m</w:t>
      </w:r>
      <w:r w:rsidR="008D6A9F">
        <w:rPr>
          <w:rFonts w:ascii="Arial" w:hAnsi="Arial" w:cs="Arial"/>
          <w:sz w:val="20"/>
          <w:szCs w:val="20"/>
          <w:vertAlign w:val="superscript"/>
        </w:rPr>
        <w:t>2</w:t>
      </w:r>
      <w:r w:rsidR="008D6A9F">
        <w:rPr>
          <w:rFonts w:ascii="Arial" w:hAnsi="Arial" w:cs="Arial"/>
          <w:sz w:val="20"/>
          <w:szCs w:val="20"/>
        </w:rPr>
        <w:t>,</w:t>
      </w:r>
      <w:r w:rsidR="003F133C" w:rsidRPr="003F13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jehož součástí je stavba </w:t>
      </w:r>
      <w:proofErr w:type="spellStart"/>
      <w:r>
        <w:rPr>
          <w:rFonts w:ascii="Arial" w:hAnsi="Arial" w:cs="Arial"/>
          <w:sz w:val="20"/>
          <w:szCs w:val="20"/>
        </w:rPr>
        <w:t>obč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vyb</w:t>
      </w:r>
      <w:proofErr w:type="spellEnd"/>
      <w:r>
        <w:rPr>
          <w:rFonts w:ascii="Arial" w:hAnsi="Arial" w:cs="Arial"/>
          <w:sz w:val="20"/>
          <w:szCs w:val="20"/>
        </w:rPr>
        <w:t>. bez čp/</w:t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73DA424A" w14:textId="1ACB6C59" w:rsidR="008D6A9F" w:rsidRDefault="00FE5B3A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3F133C">
        <w:rPr>
          <w:rFonts w:ascii="Arial" w:hAnsi="Arial" w:cs="Arial"/>
          <w:sz w:val="20"/>
          <w:szCs w:val="20"/>
        </w:rPr>
        <w:t>p.č</w:t>
      </w:r>
      <w:proofErr w:type="spellEnd"/>
      <w:r w:rsidR="003F133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147/1</w:t>
      </w:r>
      <w:r w:rsidR="003F133C">
        <w:rPr>
          <w:rFonts w:ascii="Arial" w:hAnsi="Arial" w:cs="Arial"/>
          <w:sz w:val="20"/>
          <w:szCs w:val="20"/>
        </w:rPr>
        <w:t xml:space="preserve"> ostatní plocha, jiná plocha, o výměře </w:t>
      </w:r>
      <w:r>
        <w:rPr>
          <w:rFonts w:ascii="Arial" w:hAnsi="Arial" w:cs="Arial"/>
          <w:sz w:val="20"/>
          <w:szCs w:val="20"/>
        </w:rPr>
        <w:t>684</w:t>
      </w:r>
      <w:r w:rsidR="003F133C">
        <w:rPr>
          <w:rFonts w:ascii="Arial" w:hAnsi="Arial" w:cs="Arial"/>
          <w:sz w:val="20"/>
          <w:szCs w:val="20"/>
        </w:rPr>
        <w:t xml:space="preserve"> m</w:t>
      </w:r>
      <w:r w:rsidR="003F133C">
        <w:rPr>
          <w:rFonts w:ascii="Arial" w:hAnsi="Arial" w:cs="Arial"/>
          <w:sz w:val="20"/>
          <w:szCs w:val="20"/>
          <w:vertAlign w:val="superscript"/>
        </w:rPr>
        <w:t>2</w:t>
      </w:r>
      <w:r w:rsidR="003F133C">
        <w:rPr>
          <w:rFonts w:ascii="Arial" w:hAnsi="Arial" w:cs="Arial"/>
          <w:sz w:val="20"/>
          <w:szCs w:val="20"/>
        </w:rPr>
        <w:t xml:space="preserve">, </w:t>
      </w:r>
    </w:p>
    <w:p w14:paraId="3A6C33FA" w14:textId="032B8D8C" w:rsidR="00FE5B3A" w:rsidRDefault="00FE5B3A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147/2 ostatní plocha, ostatní komunikace, o výměře 598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4FADC64F" w14:textId="039CF1DC" w:rsidR="00FE5B3A" w:rsidRDefault="00FE5B3A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DA4A12">
        <w:rPr>
          <w:rFonts w:ascii="Arial" w:hAnsi="Arial" w:cs="Arial"/>
          <w:sz w:val="20"/>
          <w:szCs w:val="20"/>
        </w:rPr>
        <w:t>p.č</w:t>
      </w:r>
      <w:proofErr w:type="spellEnd"/>
      <w:r w:rsidR="00DA4A12">
        <w:rPr>
          <w:rFonts w:ascii="Arial" w:hAnsi="Arial" w:cs="Arial"/>
          <w:sz w:val="20"/>
          <w:szCs w:val="20"/>
        </w:rPr>
        <w:t>. 147/7 ostatní plocha, manipulační plocha, o výměře 585 m</w:t>
      </w:r>
      <w:r w:rsidR="00DA4A12">
        <w:rPr>
          <w:rFonts w:ascii="Arial" w:hAnsi="Arial" w:cs="Arial"/>
          <w:sz w:val="20"/>
          <w:szCs w:val="20"/>
          <w:vertAlign w:val="superscript"/>
        </w:rPr>
        <w:t>2</w:t>
      </w:r>
      <w:r w:rsidR="00DA4A12">
        <w:rPr>
          <w:rFonts w:ascii="Arial" w:hAnsi="Arial" w:cs="Arial"/>
          <w:sz w:val="20"/>
          <w:szCs w:val="20"/>
        </w:rPr>
        <w:t>,</w:t>
      </w:r>
    </w:p>
    <w:p w14:paraId="4397C59C" w14:textId="5376337B" w:rsidR="00DA4A12" w:rsidRDefault="00DA4A12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147/9 ostatní plocha, manipulační plocha, o výměře 3757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  <w:r w:rsidR="00B51643">
        <w:rPr>
          <w:rFonts w:ascii="Arial" w:hAnsi="Arial" w:cs="Arial"/>
          <w:sz w:val="20"/>
          <w:szCs w:val="20"/>
        </w:rPr>
        <w:t xml:space="preserve"> </w:t>
      </w:r>
      <w:r w:rsidR="00B51643" w:rsidRPr="0093309B">
        <w:rPr>
          <w:rFonts w:ascii="Arial" w:hAnsi="Arial" w:cs="Arial"/>
          <w:sz w:val="20"/>
          <w:szCs w:val="20"/>
        </w:rPr>
        <w:t>včetně staveb nezapsaných v katastru nemovitostí – přístřešek a mostní váha</w:t>
      </w:r>
      <w:r w:rsidR="0093309B">
        <w:rPr>
          <w:rFonts w:ascii="Arial" w:hAnsi="Arial" w:cs="Arial"/>
          <w:sz w:val="20"/>
          <w:szCs w:val="20"/>
        </w:rPr>
        <w:t>,</w:t>
      </w:r>
      <w:r w:rsidR="00B51643">
        <w:rPr>
          <w:rFonts w:ascii="Arial" w:hAnsi="Arial" w:cs="Arial"/>
          <w:sz w:val="20"/>
          <w:szCs w:val="20"/>
        </w:rPr>
        <w:t xml:space="preserve"> </w:t>
      </w:r>
    </w:p>
    <w:p w14:paraId="6750B526" w14:textId="0C405547" w:rsidR="00DA4A12" w:rsidRDefault="00DA4A12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147/10 zastavěná plocha a nádvoří, o výměře 1015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jehož součástí je stavba – výroba – bez čp/</w:t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6FE815F2" w14:textId="126319FF" w:rsidR="00DA4A12" w:rsidRDefault="00DA4A12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147/11 zastavěná plocha a nádvoří, o výměře 295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jehož součástí je stavba – výroba – bez čp/</w:t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4BAC8BEA" w14:textId="6670A530" w:rsidR="00DA4A12" w:rsidRDefault="00DA4A12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147/12 ostatní plocha, ostatní komunikace, o výměře 370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2390C46D" w14:textId="2C2451D0" w:rsidR="00DA4A12" w:rsidRDefault="00DA4A12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149/1 zastavěná plocha a nádvoří, o výměře 526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jehož součástí je stavba </w:t>
      </w:r>
      <w:proofErr w:type="spellStart"/>
      <w:r>
        <w:rPr>
          <w:rFonts w:ascii="Arial" w:hAnsi="Arial" w:cs="Arial"/>
          <w:sz w:val="20"/>
          <w:szCs w:val="20"/>
        </w:rPr>
        <w:t>obč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vyb</w:t>
      </w:r>
      <w:proofErr w:type="spellEnd"/>
      <w:r>
        <w:rPr>
          <w:rFonts w:ascii="Arial" w:hAnsi="Arial" w:cs="Arial"/>
          <w:sz w:val="20"/>
          <w:szCs w:val="20"/>
        </w:rPr>
        <w:t>. bez čp/</w:t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 w:rsidR="00776475">
        <w:rPr>
          <w:rFonts w:ascii="Arial" w:hAnsi="Arial" w:cs="Arial"/>
          <w:sz w:val="20"/>
          <w:szCs w:val="20"/>
        </w:rPr>
        <w:t>,</w:t>
      </w:r>
    </w:p>
    <w:p w14:paraId="437B8125" w14:textId="18C4178C" w:rsidR="00776475" w:rsidRPr="00776475" w:rsidRDefault="00DA4A12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776475">
        <w:rPr>
          <w:rFonts w:ascii="Arial" w:hAnsi="Arial" w:cs="Arial"/>
          <w:sz w:val="20"/>
          <w:szCs w:val="20"/>
        </w:rPr>
        <w:t>p.č</w:t>
      </w:r>
      <w:proofErr w:type="spellEnd"/>
      <w:r w:rsidR="00776475">
        <w:rPr>
          <w:rFonts w:ascii="Arial" w:hAnsi="Arial" w:cs="Arial"/>
          <w:sz w:val="20"/>
          <w:szCs w:val="20"/>
        </w:rPr>
        <w:t>. 149/2 ostatní plocha, zeleň, o výměře 255 m</w:t>
      </w:r>
      <w:r w:rsidR="00776475">
        <w:rPr>
          <w:rFonts w:ascii="Arial" w:hAnsi="Arial" w:cs="Arial"/>
          <w:sz w:val="20"/>
          <w:szCs w:val="20"/>
          <w:vertAlign w:val="superscript"/>
        </w:rPr>
        <w:t>2</w:t>
      </w:r>
      <w:r w:rsidR="00776475">
        <w:rPr>
          <w:rFonts w:ascii="Arial" w:hAnsi="Arial" w:cs="Arial"/>
          <w:sz w:val="20"/>
          <w:szCs w:val="20"/>
        </w:rPr>
        <w:t>,</w:t>
      </w:r>
    </w:p>
    <w:p w14:paraId="172DF6F0" w14:textId="77777777" w:rsidR="008D6A9F" w:rsidRPr="008D6A9F" w:rsidRDefault="008D6A9F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14:paraId="596717F3" w14:textId="0CDF08AD" w:rsidR="008D6A9F" w:rsidRPr="006920EE" w:rsidRDefault="003F133C" w:rsidP="003F133C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</w:t>
      </w:r>
      <w:r w:rsidR="008D6A9F">
        <w:rPr>
          <w:rFonts w:ascii="Arial" w:hAnsi="Arial" w:cs="Arial"/>
          <w:sz w:val="20"/>
          <w:szCs w:val="20"/>
        </w:rPr>
        <w:t xml:space="preserve"> </w:t>
      </w:r>
      <w:r w:rsidR="005562BA">
        <w:rPr>
          <w:rFonts w:ascii="Arial" w:hAnsi="Arial" w:cs="Arial"/>
          <w:sz w:val="20"/>
          <w:szCs w:val="20"/>
        </w:rPr>
        <w:t>v </w:t>
      </w:r>
      <w:proofErr w:type="spellStart"/>
      <w:r w:rsidR="005562BA">
        <w:rPr>
          <w:rFonts w:ascii="Arial" w:hAnsi="Arial" w:cs="Arial"/>
          <w:sz w:val="20"/>
          <w:szCs w:val="20"/>
        </w:rPr>
        <w:t>k.ú</w:t>
      </w:r>
      <w:proofErr w:type="spellEnd"/>
      <w:r w:rsidR="005562BA">
        <w:rPr>
          <w:rFonts w:ascii="Arial" w:hAnsi="Arial" w:cs="Arial"/>
          <w:sz w:val="20"/>
          <w:szCs w:val="20"/>
        </w:rPr>
        <w:t xml:space="preserve">. </w:t>
      </w:r>
      <w:r w:rsidR="00776475">
        <w:rPr>
          <w:rFonts w:ascii="Arial" w:hAnsi="Arial" w:cs="Arial"/>
          <w:sz w:val="20"/>
          <w:szCs w:val="20"/>
        </w:rPr>
        <w:t>Pisárky</w:t>
      </w:r>
      <w:r w:rsidR="008F0093" w:rsidRPr="006920EE">
        <w:rPr>
          <w:rFonts w:ascii="Arial" w:hAnsi="Arial" w:cs="Arial"/>
          <w:sz w:val="20"/>
          <w:szCs w:val="20"/>
        </w:rPr>
        <w:t xml:space="preserve">, v obci Brno, </w:t>
      </w:r>
      <w:r w:rsidR="0093357E" w:rsidRPr="006920EE">
        <w:rPr>
          <w:rFonts w:ascii="Arial" w:hAnsi="Arial" w:cs="Arial"/>
          <w:sz w:val="20"/>
          <w:szCs w:val="20"/>
        </w:rPr>
        <w:t>zapsan</w:t>
      </w:r>
      <w:r w:rsidR="008D6A9F">
        <w:rPr>
          <w:rFonts w:ascii="Arial" w:hAnsi="Arial" w:cs="Arial"/>
          <w:sz w:val="20"/>
          <w:szCs w:val="20"/>
        </w:rPr>
        <w:t>ých</w:t>
      </w:r>
      <w:r w:rsidR="005562BA">
        <w:rPr>
          <w:rFonts w:ascii="Arial" w:hAnsi="Arial" w:cs="Arial"/>
          <w:sz w:val="20"/>
          <w:szCs w:val="20"/>
        </w:rPr>
        <w:t xml:space="preserve"> </w:t>
      </w:r>
      <w:r w:rsidR="0093357E" w:rsidRPr="006920EE">
        <w:rPr>
          <w:rFonts w:ascii="Arial" w:hAnsi="Arial" w:cs="Arial"/>
          <w:sz w:val="20"/>
          <w:szCs w:val="20"/>
        </w:rPr>
        <w:t xml:space="preserve">na listu vlastnictví č. </w:t>
      </w:r>
      <w:r w:rsidR="00776475">
        <w:rPr>
          <w:rFonts w:ascii="Arial" w:hAnsi="Arial" w:cs="Arial"/>
          <w:sz w:val="20"/>
          <w:szCs w:val="20"/>
        </w:rPr>
        <w:t>344</w:t>
      </w:r>
      <w:r w:rsidR="0093357E" w:rsidRPr="006920EE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="0093357E" w:rsidRPr="006920EE">
        <w:rPr>
          <w:rFonts w:ascii="Arial" w:hAnsi="Arial" w:cs="Arial"/>
          <w:sz w:val="20"/>
          <w:szCs w:val="20"/>
        </w:rPr>
        <w:t>k.ú</w:t>
      </w:r>
      <w:proofErr w:type="spellEnd"/>
      <w:r w:rsidR="0093357E" w:rsidRPr="006920EE">
        <w:rPr>
          <w:rFonts w:ascii="Arial" w:hAnsi="Arial" w:cs="Arial"/>
          <w:sz w:val="20"/>
          <w:szCs w:val="20"/>
        </w:rPr>
        <w:t xml:space="preserve">. </w:t>
      </w:r>
      <w:r w:rsidR="00776475">
        <w:rPr>
          <w:rFonts w:ascii="Arial" w:hAnsi="Arial" w:cs="Arial"/>
          <w:sz w:val="20"/>
          <w:szCs w:val="20"/>
        </w:rPr>
        <w:t>Pisárky</w:t>
      </w:r>
      <w:r w:rsidR="004252EE" w:rsidRPr="006920EE">
        <w:rPr>
          <w:rFonts w:ascii="Arial" w:hAnsi="Arial" w:cs="Arial"/>
          <w:sz w:val="20"/>
          <w:szCs w:val="20"/>
        </w:rPr>
        <w:t>, obec Brno</w:t>
      </w:r>
      <w:r w:rsidR="0093357E" w:rsidRPr="006920EE">
        <w:rPr>
          <w:rFonts w:ascii="Arial" w:hAnsi="Arial" w:cs="Arial"/>
          <w:sz w:val="20"/>
          <w:szCs w:val="20"/>
        </w:rPr>
        <w:t xml:space="preserve"> v katastru nemovitostí vedeném </w:t>
      </w:r>
      <w:r w:rsidR="00767339" w:rsidRPr="006920EE">
        <w:rPr>
          <w:rFonts w:ascii="Arial" w:hAnsi="Arial" w:cs="Arial"/>
          <w:sz w:val="20"/>
          <w:szCs w:val="20"/>
        </w:rPr>
        <w:t xml:space="preserve">Katastrálním úřadem pro Jihomoravský kraj, </w:t>
      </w:r>
      <w:r w:rsidR="008F0093" w:rsidRPr="006920EE">
        <w:rPr>
          <w:rFonts w:ascii="Arial" w:hAnsi="Arial" w:cs="Arial"/>
          <w:sz w:val="20"/>
          <w:szCs w:val="20"/>
        </w:rPr>
        <w:t>Katastrální</w:t>
      </w:r>
      <w:r w:rsidR="00767339" w:rsidRPr="006920EE">
        <w:rPr>
          <w:rFonts w:ascii="Arial" w:hAnsi="Arial" w:cs="Arial"/>
          <w:sz w:val="20"/>
          <w:szCs w:val="20"/>
        </w:rPr>
        <w:t xml:space="preserve"> pracoviš</w:t>
      </w:r>
      <w:r w:rsidR="008F0093" w:rsidRPr="006920EE">
        <w:rPr>
          <w:rFonts w:ascii="Arial" w:hAnsi="Arial" w:cs="Arial"/>
          <w:sz w:val="20"/>
          <w:szCs w:val="20"/>
        </w:rPr>
        <w:t>tě</w:t>
      </w:r>
      <w:r w:rsidR="00767339" w:rsidRPr="006920EE">
        <w:rPr>
          <w:rFonts w:ascii="Arial" w:hAnsi="Arial" w:cs="Arial"/>
          <w:sz w:val="20"/>
          <w:szCs w:val="20"/>
        </w:rPr>
        <w:t xml:space="preserve"> Brno-město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30E990C" w14:textId="77777777" w:rsidR="000612C0" w:rsidRPr="006920EE" w:rsidRDefault="000612C0" w:rsidP="000612C0">
      <w:pPr>
        <w:ind w:left="5"/>
        <w:jc w:val="both"/>
        <w:rPr>
          <w:rFonts w:ascii="Arial" w:hAnsi="Arial" w:cs="Arial"/>
          <w:sz w:val="20"/>
          <w:szCs w:val="20"/>
        </w:rPr>
      </w:pPr>
    </w:p>
    <w:p w14:paraId="42123E0C" w14:textId="2C8C6A0C" w:rsidR="005562BA" w:rsidRDefault="00776475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612C0" w:rsidRPr="006920EE">
        <w:rPr>
          <w:rFonts w:ascii="Arial" w:hAnsi="Arial" w:cs="Arial"/>
          <w:sz w:val="20"/>
          <w:szCs w:val="20"/>
        </w:rPr>
        <w:t xml:space="preserve">. </w:t>
      </w:r>
      <w:r w:rsidR="00CA04C4" w:rsidRPr="006920EE">
        <w:rPr>
          <w:rFonts w:ascii="Arial" w:hAnsi="Arial" w:cs="Arial"/>
          <w:sz w:val="20"/>
          <w:szCs w:val="20"/>
        </w:rPr>
        <w:t>Kupující vlastnické právo</w:t>
      </w:r>
      <w:r w:rsidR="00AA2415" w:rsidRPr="006920EE">
        <w:rPr>
          <w:rFonts w:ascii="Arial" w:hAnsi="Arial" w:cs="Arial"/>
          <w:sz w:val="20"/>
          <w:szCs w:val="20"/>
        </w:rPr>
        <w:t xml:space="preserve"> prodávajícího k</w:t>
      </w:r>
      <w:r w:rsidR="00397CF2">
        <w:rPr>
          <w:rFonts w:ascii="Arial" w:hAnsi="Arial" w:cs="Arial"/>
          <w:sz w:val="20"/>
          <w:szCs w:val="20"/>
        </w:rPr>
        <w:t> nemovitým věcem</w:t>
      </w:r>
      <w:r w:rsidR="008A3ED5" w:rsidRPr="006920EE">
        <w:rPr>
          <w:rFonts w:ascii="Arial" w:hAnsi="Arial" w:cs="Arial"/>
          <w:sz w:val="20"/>
          <w:szCs w:val="20"/>
        </w:rPr>
        <w:t xml:space="preserve"> blíže specifikovan</w:t>
      </w:r>
      <w:r w:rsidR="00E305FA">
        <w:rPr>
          <w:rFonts w:ascii="Arial" w:hAnsi="Arial" w:cs="Arial"/>
          <w:sz w:val="20"/>
          <w:szCs w:val="20"/>
        </w:rPr>
        <w:t>ým</w:t>
      </w:r>
      <w:r w:rsidR="005562BA">
        <w:rPr>
          <w:rFonts w:ascii="Arial" w:hAnsi="Arial" w:cs="Arial"/>
          <w:sz w:val="20"/>
          <w:szCs w:val="20"/>
        </w:rPr>
        <w:t xml:space="preserve"> </w:t>
      </w:r>
      <w:r w:rsidR="008A3ED5" w:rsidRPr="006920EE">
        <w:rPr>
          <w:rFonts w:ascii="Arial" w:hAnsi="Arial" w:cs="Arial"/>
          <w:sz w:val="20"/>
          <w:szCs w:val="20"/>
        </w:rPr>
        <w:t xml:space="preserve">v odst. </w:t>
      </w:r>
      <w:r>
        <w:rPr>
          <w:rFonts w:ascii="Arial" w:hAnsi="Arial" w:cs="Arial"/>
          <w:sz w:val="20"/>
          <w:szCs w:val="20"/>
        </w:rPr>
        <w:t>1</w:t>
      </w:r>
      <w:r w:rsidR="008A3ED5" w:rsidRPr="006920EE">
        <w:rPr>
          <w:rFonts w:ascii="Arial" w:hAnsi="Arial" w:cs="Arial"/>
          <w:sz w:val="20"/>
          <w:szCs w:val="20"/>
        </w:rPr>
        <w:t xml:space="preserve"> tohoto článku </w:t>
      </w:r>
      <w:r w:rsidR="00AA2415" w:rsidRPr="006920EE">
        <w:rPr>
          <w:rFonts w:ascii="Arial" w:hAnsi="Arial" w:cs="Arial"/>
          <w:sz w:val="20"/>
          <w:szCs w:val="20"/>
        </w:rPr>
        <w:t>nečiní sporným ani pochybným.</w:t>
      </w:r>
    </w:p>
    <w:p w14:paraId="50E32049" w14:textId="77777777" w:rsidR="005562BA" w:rsidRDefault="005562BA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14:paraId="448536E8" w14:textId="5A65C177" w:rsidR="00A67E22" w:rsidRDefault="00776475" w:rsidP="008A3ED5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5562BA">
        <w:rPr>
          <w:rFonts w:ascii="Arial" w:hAnsi="Arial" w:cs="Arial"/>
          <w:sz w:val="20"/>
          <w:szCs w:val="20"/>
        </w:rPr>
        <w:t>. Geometrickým plánem pro rozdělení pozemk</w:t>
      </w:r>
      <w:r w:rsidR="008304DD">
        <w:rPr>
          <w:rFonts w:ascii="Arial" w:hAnsi="Arial" w:cs="Arial"/>
          <w:sz w:val="20"/>
          <w:szCs w:val="20"/>
        </w:rPr>
        <w:t>u</w:t>
      </w:r>
      <w:r w:rsidR="005562BA">
        <w:rPr>
          <w:rFonts w:ascii="Arial" w:hAnsi="Arial" w:cs="Arial"/>
          <w:sz w:val="20"/>
          <w:szCs w:val="20"/>
        </w:rPr>
        <w:t xml:space="preserve"> č. </w:t>
      </w:r>
      <w:r>
        <w:rPr>
          <w:rFonts w:ascii="Arial" w:hAnsi="Arial" w:cs="Arial"/>
          <w:sz w:val="20"/>
          <w:szCs w:val="20"/>
        </w:rPr>
        <w:t>2130-185/2024</w:t>
      </w:r>
      <w:r w:rsidR="005562BA">
        <w:rPr>
          <w:rFonts w:ascii="Arial" w:hAnsi="Arial" w:cs="Arial"/>
          <w:sz w:val="20"/>
          <w:szCs w:val="20"/>
        </w:rPr>
        <w:t xml:space="preserve"> ze dne </w:t>
      </w:r>
      <w:r>
        <w:rPr>
          <w:rFonts w:ascii="Arial" w:hAnsi="Arial" w:cs="Arial"/>
          <w:sz w:val="20"/>
          <w:szCs w:val="20"/>
        </w:rPr>
        <w:t>15</w:t>
      </w:r>
      <w:r w:rsidR="005562BA">
        <w:rPr>
          <w:rFonts w:ascii="Arial" w:hAnsi="Arial" w:cs="Arial"/>
          <w:sz w:val="20"/>
          <w:szCs w:val="20"/>
        </w:rPr>
        <w:t>.</w:t>
      </w:r>
      <w:r w:rsidR="00E305F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8</w:t>
      </w:r>
      <w:r w:rsidR="005562BA">
        <w:rPr>
          <w:rFonts w:ascii="Arial" w:hAnsi="Arial" w:cs="Arial"/>
          <w:sz w:val="20"/>
          <w:szCs w:val="20"/>
        </w:rPr>
        <w:t>.20</w:t>
      </w:r>
      <w:r w:rsidR="00E305F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</w:t>
      </w:r>
      <w:r w:rsidR="005562BA">
        <w:rPr>
          <w:rFonts w:ascii="Arial" w:hAnsi="Arial" w:cs="Arial"/>
          <w:sz w:val="20"/>
          <w:szCs w:val="20"/>
        </w:rPr>
        <w:t xml:space="preserve"> vyhotoven</w:t>
      </w:r>
      <w:r w:rsidR="00892115">
        <w:rPr>
          <w:rFonts w:ascii="Arial" w:hAnsi="Arial" w:cs="Arial"/>
          <w:sz w:val="20"/>
          <w:szCs w:val="20"/>
        </w:rPr>
        <w:t>é</w:t>
      </w:r>
      <w:r w:rsidR="005562BA">
        <w:rPr>
          <w:rFonts w:ascii="Arial" w:hAnsi="Arial" w:cs="Arial"/>
          <w:sz w:val="20"/>
          <w:szCs w:val="20"/>
        </w:rPr>
        <w:t>m</w:t>
      </w:r>
      <w:r w:rsidR="00E305FA">
        <w:rPr>
          <w:rFonts w:ascii="Arial" w:hAnsi="Arial" w:cs="Arial"/>
          <w:sz w:val="20"/>
          <w:szCs w:val="20"/>
        </w:rPr>
        <w:t xml:space="preserve"> </w:t>
      </w:r>
      <w:r w:rsidR="005562BA">
        <w:rPr>
          <w:rFonts w:ascii="Arial" w:hAnsi="Arial" w:cs="Arial"/>
          <w:sz w:val="20"/>
          <w:szCs w:val="20"/>
        </w:rPr>
        <w:t>společností</w:t>
      </w:r>
      <w:r w:rsidR="00A04E7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MapKart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C40ACE">
        <w:rPr>
          <w:rFonts w:ascii="Arial" w:hAnsi="Arial" w:cs="Arial"/>
          <w:sz w:val="20"/>
          <w:szCs w:val="20"/>
        </w:rPr>
        <w:t>s.r.o.</w:t>
      </w:r>
      <w:r w:rsidR="005562B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Souhrady 4, </w:t>
      </w:r>
      <w:r w:rsidR="00E305F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2</w:t>
      </w:r>
      <w:r w:rsidR="00C40ACE">
        <w:rPr>
          <w:rFonts w:ascii="Arial" w:hAnsi="Arial" w:cs="Arial"/>
          <w:sz w:val="20"/>
          <w:szCs w:val="20"/>
        </w:rPr>
        <w:t>5</w:t>
      </w:r>
      <w:r w:rsidR="00E305FA">
        <w:rPr>
          <w:rFonts w:ascii="Arial" w:hAnsi="Arial" w:cs="Arial"/>
          <w:sz w:val="20"/>
          <w:szCs w:val="20"/>
        </w:rPr>
        <w:t xml:space="preserve"> </w:t>
      </w:r>
      <w:r w:rsidR="00C40ACE">
        <w:rPr>
          <w:rFonts w:ascii="Arial" w:hAnsi="Arial" w:cs="Arial"/>
          <w:sz w:val="20"/>
          <w:szCs w:val="20"/>
        </w:rPr>
        <w:t>00</w:t>
      </w:r>
      <w:r w:rsidR="00E305FA">
        <w:rPr>
          <w:rFonts w:ascii="Arial" w:hAnsi="Arial" w:cs="Arial"/>
          <w:sz w:val="20"/>
          <w:szCs w:val="20"/>
        </w:rPr>
        <w:t xml:space="preserve"> Brno</w:t>
      </w:r>
      <w:r>
        <w:rPr>
          <w:rFonts w:ascii="Arial" w:hAnsi="Arial" w:cs="Arial"/>
          <w:sz w:val="20"/>
          <w:szCs w:val="20"/>
        </w:rPr>
        <w:t xml:space="preserve">, IČO: 25572822 </w:t>
      </w:r>
      <w:r w:rsidR="005562BA">
        <w:rPr>
          <w:rFonts w:ascii="Arial" w:hAnsi="Arial" w:cs="Arial"/>
          <w:sz w:val="20"/>
          <w:szCs w:val="20"/>
        </w:rPr>
        <w:t>(dále jen geometrický plán č.</w:t>
      </w:r>
      <w:r>
        <w:rPr>
          <w:rFonts w:ascii="Arial" w:hAnsi="Arial" w:cs="Arial"/>
          <w:sz w:val="20"/>
          <w:szCs w:val="20"/>
        </w:rPr>
        <w:t xml:space="preserve"> 2130</w:t>
      </w:r>
      <w:r w:rsidR="00C40AC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185</w:t>
      </w:r>
      <w:r w:rsidR="00C40ACE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4</w:t>
      </w:r>
      <w:r w:rsidR="005562BA">
        <w:rPr>
          <w:rFonts w:ascii="Arial" w:hAnsi="Arial" w:cs="Arial"/>
          <w:sz w:val="20"/>
          <w:szCs w:val="20"/>
        </w:rPr>
        <w:t xml:space="preserve"> ze dne </w:t>
      </w:r>
      <w:r>
        <w:rPr>
          <w:rFonts w:ascii="Arial" w:hAnsi="Arial" w:cs="Arial"/>
          <w:sz w:val="20"/>
          <w:szCs w:val="20"/>
        </w:rPr>
        <w:t>15</w:t>
      </w:r>
      <w:r w:rsidR="005562BA">
        <w:rPr>
          <w:rFonts w:ascii="Arial" w:hAnsi="Arial" w:cs="Arial"/>
          <w:sz w:val="20"/>
          <w:szCs w:val="20"/>
        </w:rPr>
        <w:t>.</w:t>
      </w:r>
      <w:r w:rsidR="00A04E7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8</w:t>
      </w:r>
      <w:r w:rsidR="005562BA">
        <w:rPr>
          <w:rFonts w:ascii="Arial" w:hAnsi="Arial" w:cs="Arial"/>
          <w:sz w:val="20"/>
          <w:szCs w:val="20"/>
        </w:rPr>
        <w:t>.20</w:t>
      </w:r>
      <w:r w:rsidR="00E305F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</w:t>
      </w:r>
      <w:r w:rsidR="005562BA">
        <w:rPr>
          <w:rFonts w:ascii="Arial" w:hAnsi="Arial" w:cs="Arial"/>
          <w:sz w:val="20"/>
          <w:szCs w:val="20"/>
        </w:rPr>
        <w:t>) byl</w:t>
      </w:r>
      <w:r w:rsidR="00A67E22">
        <w:rPr>
          <w:rFonts w:ascii="Arial" w:hAnsi="Arial" w:cs="Arial"/>
          <w:sz w:val="20"/>
          <w:szCs w:val="20"/>
        </w:rPr>
        <w:t>:</w:t>
      </w:r>
    </w:p>
    <w:p w14:paraId="539BD3A1" w14:textId="507A8009" w:rsidR="00776475" w:rsidRPr="00A67E22" w:rsidRDefault="00A67E22" w:rsidP="008A3ED5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144 </w:t>
      </w:r>
      <w:r w:rsidR="008304DD">
        <w:rPr>
          <w:rFonts w:ascii="Arial" w:hAnsi="Arial" w:cs="Arial"/>
          <w:sz w:val="20"/>
          <w:szCs w:val="20"/>
        </w:rPr>
        <w:t xml:space="preserve">ostatní plocha, zeleň, </w:t>
      </w:r>
      <w:r>
        <w:rPr>
          <w:rFonts w:ascii="Arial" w:hAnsi="Arial" w:cs="Arial"/>
          <w:sz w:val="20"/>
          <w:szCs w:val="20"/>
        </w:rPr>
        <w:t xml:space="preserve">rozdělen </w:t>
      </w:r>
      <w:r w:rsidR="00FF0436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část nově označenou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144/1 </w:t>
      </w:r>
      <w:r w:rsidR="008304DD">
        <w:rPr>
          <w:rFonts w:ascii="Arial" w:hAnsi="Arial" w:cs="Arial"/>
          <w:sz w:val="20"/>
          <w:szCs w:val="20"/>
        </w:rPr>
        <w:t xml:space="preserve">ostatní plocha, zeleň, </w:t>
      </w:r>
      <w:r>
        <w:rPr>
          <w:rFonts w:ascii="Arial" w:hAnsi="Arial" w:cs="Arial"/>
          <w:sz w:val="20"/>
          <w:szCs w:val="20"/>
        </w:rPr>
        <w:t>o výměře 22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a na část nově označenou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144/2 </w:t>
      </w:r>
      <w:r w:rsidR="008304DD">
        <w:rPr>
          <w:rFonts w:ascii="Arial" w:hAnsi="Arial" w:cs="Arial"/>
          <w:sz w:val="20"/>
          <w:szCs w:val="20"/>
        </w:rPr>
        <w:t xml:space="preserve">ostatní plocha, zeleň, </w:t>
      </w:r>
      <w:r>
        <w:rPr>
          <w:rFonts w:ascii="Arial" w:hAnsi="Arial" w:cs="Arial"/>
          <w:sz w:val="20"/>
          <w:szCs w:val="20"/>
        </w:rPr>
        <w:t>o výměře 6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75CAC2B" w14:textId="26F43234" w:rsidR="00A67E22" w:rsidRDefault="00776475" w:rsidP="00A67E22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67E22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="00A67E22">
        <w:rPr>
          <w:rFonts w:ascii="Arial" w:hAnsi="Arial" w:cs="Arial"/>
          <w:sz w:val="20"/>
          <w:szCs w:val="20"/>
        </w:rPr>
        <w:t>p.č</w:t>
      </w:r>
      <w:proofErr w:type="spellEnd"/>
      <w:r w:rsidR="00A67E22">
        <w:rPr>
          <w:rFonts w:ascii="Arial" w:hAnsi="Arial" w:cs="Arial"/>
          <w:sz w:val="20"/>
          <w:szCs w:val="20"/>
        </w:rPr>
        <w:t xml:space="preserve">. 145 </w:t>
      </w:r>
      <w:r w:rsidR="008304DD">
        <w:rPr>
          <w:rFonts w:ascii="Arial" w:hAnsi="Arial" w:cs="Arial"/>
          <w:sz w:val="20"/>
          <w:szCs w:val="20"/>
        </w:rPr>
        <w:t xml:space="preserve">zastavěná plocha a nádvoří, </w:t>
      </w:r>
      <w:r w:rsidR="00A67E22">
        <w:rPr>
          <w:rFonts w:ascii="Arial" w:hAnsi="Arial" w:cs="Arial"/>
          <w:sz w:val="20"/>
          <w:szCs w:val="20"/>
        </w:rPr>
        <w:t xml:space="preserve">rozdělen </w:t>
      </w:r>
      <w:r w:rsidR="00FF0436">
        <w:rPr>
          <w:rFonts w:ascii="Arial" w:hAnsi="Arial" w:cs="Arial"/>
          <w:sz w:val="20"/>
          <w:szCs w:val="20"/>
        </w:rPr>
        <w:t xml:space="preserve">na </w:t>
      </w:r>
      <w:r w:rsidR="00A67E22">
        <w:rPr>
          <w:rFonts w:ascii="Arial" w:hAnsi="Arial" w:cs="Arial"/>
          <w:sz w:val="20"/>
          <w:szCs w:val="20"/>
        </w:rPr>
        <w:t xml:space="preserve">část nově označenou jako pozemek </w:t>
      </w:r>
      <w:proofErr w:type="spellStart"/>
      <w:r w:rsidR="00A67E22">
        <w:rPr>
          <w:rFonts w:ascii="Arial" w:hAnsi="Arial" w:cs="Arial"/>
          <w:sz w:val="20"/>
          <w:szCs w:val="20"/>
        </w:rPr>
        <w:t>p.č</w:t>
      </w:r>
      <w:proofErr w:type="spellEnd"/>
      <w:r w:rsidR="00A67E22">
        <w:rPr>
          <w:rFonts w:ascii="Arial" w:hAnsi="Arial" w:cs="Arial"/>
          <w:sz w:val="20"/>
          <w:szCs w:val="20"/>
        </w:rPr>
        <w:t xml:space="preserve">. 145/1 </w:t>
      </w:r>
      <w:r w:rsidR="008304DD">
        <w:rPr>
          <w:rFonts w:ascii="Arial" w:hAnsi="Arial" w:cs="Arial"/>
          <w:sz w:val="20"/>
          <w:szCs w:val="20"/>
        </w:rPr>
        <w:t xml:space="preserve">zastavěná plocha a nádvoří, </w:t>
      </w:r>
      <w:r w:rsidR="00A67E22">
        <w:rPr>
          <w:rFonts w:ascii="Arial" w:hAnsi="Arial" w:cs="Arial"/>
          <w:sz w:val="20"/>
          <w:szCs w:val="20"/>
        </w:rPr>
        <w:t>o výměře 1531 m</w:t>
      </w:r>
      <w:r w:rsidR="00A67E22">
        <w:rPr>
          <w:rFonts w:ascii="Arial" w:hAnsi="Arial" w:cs="Arial"/>
          <w:sz w:val="20"/>
          <w:szCs w:val="20"/>
          <w:vertAlign w:val="superscript"/>
        </w:rPr>
        <w:t>2</w:t>
      </w:r>
      <w:r w:rsidR="00FF0436">
        <w:rPr>
          <w:rFonts w:ascii="Arial" w:hAnsi="Arial" w:cs="Arial"/>
          <w:sz w:val="20"/>
          <w:szCs w:val="20"/>
        </w:rPr>
        <w:t xml:space="preserve">, jehož součástí je stavba </w:t>
      </w:r>
      <w:proofErr w:type="spellStart"/>
      <w:r w:rsidR="00FF0436">
        <w:rPr>
          <w:rFonts w:ascii="Arial" w:hAnsi="Arial" w:cs="Arial"/>
          <w:sz w:val="20"/>
          <w:szCs w:val="20"/>
        </w:rPr>
        <w:t>obč</w:t>
      </w:r>
      <w:proofErr w:type="spellEnd"/>
      <w:r w:rsidR="00FF043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F0436">
        <w:rPr>
          <w:rFonts w:ascii="Arial" w:hAnsi="Arial" w:cs="Arial"/>
          <w:sz w:val="20"/>
          <w:szCs w:val="20"/>
        </w:rPr>
        <w:t>vyb</w:t>
      </w:r>
      <w:proofErr w:type="spellEnd"/>
      <w:r w:rsidR="00FF0436">
        <w:rPr>
          <w:rFonts w:ascii="Arial" w:hAnsi="Arial" w:cs="Arial"/>
          <w:sz w:val="20"/>
          <w:szCs w:val="20"/>
        </w:rPr>
        <w:t>. bez čp/</w:t>
      </w:r>
      <w:proofErr w:type="spellStart"/>
      <w:r w:rsidR="00FF0436">
        <w:rPr>
          <w:rFonts w:ascii="Arial" w:hAnsi="Arial" w:cs="Arial"/>
          <w:sz w:val="20"/>
          <w:szCs w:val="20"/>
        </w:rPr>
        <w:t>če</w:t>
      </w:r>
      <w:proofErr w:type="spellEnd"/>
      <w:r w:rsidR="00FF0436">
        <w:rPr>
          <w:rFonts w:ascii="Arial" w:hAnsi="Arial" w:cs="Arial"/>
          <w:sz w:val="20"/>
          <w:szCs w:val="20"/>
        </w:rPr>
        <w:t>,</w:t>
      </w:r>
      <w:r w:rsidR="00A67E22">
        <w:rPr>
          <w:rFonts w:ascii="Arial" w:hAnsi="Arial" w:cs="Arial"/>
          <w:sz w:val="20"/>
          <w:szCs w:val="20"/>
        </w:rPr>
        <w:t xml:space="preserve"> a na část nově označenou jako pozemek </w:t>
      </w:r>
      <w:proofErr w:type="spellStart"/>
      <w:r w:rsidR="00A67E22">
        <w:rPr>
          <w:rFonts w:ascii="Arial" w:hAnsi="Arial" w:cs="Arial"/>
          <w:sz w:val="20"/>
          <w:szCs w:val="20"/>
        </w:rPr>
        <w:t>p.č</w:t>
      </w:r>
      <w:proofErr w:type="spellEnd"/>
      <w:r w:rsidR="00A67E22">
        <w:rPr>
          <w:rFonts w:ascii="Arial" w:hAnsi="Arial" w:cs="Arial"/>
          <w:sz w:val="20"/>
          <w:szCs w:val="20"/>
        </w:rPr>
        <w:t xml:space="preserve">. 145/2 </w:t>
      </w:r>
      <w:r w:rsidR="00470FC3">
        <w:rPr>
          <w:rFonts w:ascii="Arial" w:hAnsi="Arial" w:cs="Arial"/>
          <w:sz w:val="20"/>
          <w:szCs w:val="20"/>
        </w:rPr>
        <w:t xml:space="preserve">ostatní plocha, jiná plocha, </w:t>
      </w:r>
      <w:r w:rsidR="00A67E22">
        <w:rPr>
          <w:rFonts w:ascii="Arial" w:hAnsi="Arial" w:cs="Arial"/>
          <w:sz w:val="20"/>
          <w:szCs w:val="20"/>
        </w:rPr>
        <w:t>o výměře 398 m</w:t>
      </w:r>
      <w:r w:rsidR="00A67E22">
        <w:rPr>
          <w:rFonts w:ascii="Arial" w:hAnsi="Arial" w:cs="Arial"/>
          <w:sz w:val="20"/>
          <w:szCs w:val="20"/>
          <w:vertAlign w:val="superscript"/>
        </w:rPr>
        <w:t>2</w:t>
      </w:r>
      <w:r w:rsidR="00A67E22">
        <w:rPr>
          <w:rFonts w:ascii="Arial" w:hAnsi="Arial" w:cs="Arial"/>
          <w:sz w:val="20"/>
          <w:szCs w:val="20"/>
        </w:rPr>
        <w:t xml:space="preserve">, </w:t>
      </w:r>
    </w:p>
    <w:p w14:paraId="69B07D46" w14:textId="0E79C374" w:rsidR="00FF0436" w:rsidRPr="00A67E22" w:rsidRDefault="00FF0436" w:rsidP="00FF0436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147/9 </w:t>
      </w:r>
      <w:r w:rsidR="00470FC3">
        <w:rPr>
          <w:rFonts w:ascii="Arial" w:hAnsi="Arial" w:cs="Arial"/>
          <w:sz w:val="20"/>
          <w:szCs w:val="20"/>
        </w:rPr>
        <w:t xml:space="preserve">ostatní plocha, manipulační plocha, </w:t>
      </w:r>
      <w:r>
        <w:rPr>
          <w:rFonts w:ascii="Arial" w:hAnsi="Arial" w:cs="Arial"/>
          <w:sz w:val="20"/>
          <w:szCs w:val="20"/>
        </w:rPr>
        <w:t xml:space="preserve">rozdělen na část označenou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147/9 </w:t>
      </w:r>
      <w:r w:rsidR="00470FC3">
        <w:rPr>
          <w:rFonts w:ascii="Arial" w:hAnsi="Arial" w:cs="Arial"/>
          <w:sz w:val="20"/>
          <w:szCs w:val="20"/>
        </w:rPr>
        <w:t xml:space="preserve">ostatní plocha, manipulační plocha, </w:t>
      </w:r>
      <w:r>
        <w:rPr>
          <w:rFonts w:ascii="Arial" w:hAnsi="Arial" w:cs="Arial"/>
          <w:sz w:val="20"/>
          <w:szCs w:val="20"/>
        </w:rPr>
        <w:t>o nové výměře 3386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a na část nově označenou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147/13 </w:t>
      </w:r>
      <w:r w:rsidR="00470FC3">
        <w:rPr>
          <w:rFonts w:ascii="Arial" w:hAnsi="Arial" w:cs="Arial"/>
          <w:sz w:val="20"/>
          <w:szCs w:val="20"/>
        </w:rPr>
        <w:t xml:space="preserve">ostatní plocha, manipulační plocha, </w:t>
      </w:r>
      <w:r>
        <w:rPr>
          <w:rFonts w:ascii="Arial" w:hAnsi="Arial" w:cs="Arial"/>
          <w:sz w:val="20"/>
          <w:szCs w:val="20"/>
        </w:rPr>
        <w:t>o výměře 371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FAD7291" w14:textId="28EFA885" w:rsidR="00FF0436" w:rsidRPr="00A67E22" w:rsidRDefault="00FF0436" w:rsidP="00FF0436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147/12</w:t>
      </w:r>
      <w:r w:rsidR="00470FC3">
        <w:rPr>
          <w:rFonts w:ascii="Arial" w:hAnsi="Arial" w:cs="Arial"/>
          <w:sz w:val="20"/>
          <w:szCs w:val="20"/>
        </w:rPr>
        <w:t xml:space="preserve"> ostatní plocha, ostatní komunikace,</w:t>
      </w:r>
      <w:r>
        <w:rPr>
          <w:rFonts w:ascii="Arial" w:hAnsi="Arial" w:cs="Arial"/>
          <w:sz w:val="20"/>
          <w:szCs w:val="20"/>
        </w:rPr>
        <w:t xml:space="preserve"> rozdělen na část označenou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147/12 </w:t>
      </w:r>
      <w:r w:rsidR="00470FC3">
        <w:rPr>
          <w:rFonts w:ascii="Arial" w:hAnsi="Arial" w:cs="Arial"/>
          <w:sz w:val="20"/>
          <w:szCs w:val="20"/>
        </w:rPr>
        <w:t xml:space="preserve">ostatní plocha, ostatní komunikace, </w:t>
      </w:r>
      <w:r>
        <w:rPr>
          <w:rFonts w:ascii="Arial" w:hAnsi="Arial" w:cs="Arial"/>
          <w:sz w:val="20"/>
          <w:szCs w:val="20"/>
        </w:rPr>
        <w:t>o nové výměře 362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a na část nově označenou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147/14 </w:t>
      </w:r>
      <w:r w:rsidR="00470FC3">
        <w:rPr>
          <w:rFonts w:ascii="Arial" w:hAnsi="Arial" w:cs="Arial"/>
          <w:sz w:val="20"/>
          <w:szCs w:val="20"/>
        </w:rPr>
        <w:t xml:space="preserve">ostatní plocha, ostatní komunikace, </w:t>
      </w:r>
      <w:r>
        <w:rPr>
          <w:rFonts w:ascii="Arial" w:hAnsi="Arial" w:cs="Arial"/>
          <w:sz w:val="20"/>
          <w:szCs w:val="20"/>
        </w:rPr>
        <w:t>o výměře 8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D752D1D" w14:textId="5E6591C2" w:rsidR="00A67E22" w:rsidRDefault="00FF0436" w:rsidP="00A67E22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149/2 </w:t>
      </w:r>
      <w:r w:rsidR="00470FC3">
        <w:rPr>
          <w:rFonts w:ascii="Arial" w:hAnsi="Arial" w:cs="Arial"/>
          <w:sz w:val="20"/>
          <w:szCs w:val="20"/>
        </w:rPr>
        <w:t xml:space="preserve">ostatní plocha, zeleň, </w:t>
      </w:r>
      <w:r>
        <w:rPr>
          <w:rFonts w:ascii="Arial" w:hAnsi="Arial" w:cs="Arial"/>
          <w:sz w:val="20"/>
          <w:szCs w:val="20"/>
        </w:rPr>
        <w:t xml:space="preserve">rozdělen na část označenou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</w:t>
      </w:r>
      <w:r w:rsidR="00470FC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/</w:t>
      </w:r>
      <w:r w:rsidR="00470FC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470FC3">
        <w:rPr>
          <w:rFonts w:ascii="Arial" w:hAnsi="Arial" w:cs="Arial"/>
          <w:sz w:val="20"/>
          <w:szCs w:val="20"/>
        </w:rPr>
        <w:t xml:space="preserve">ostatní plocha, zeleň, </w:t>
      </w:r>
      <w:r>
        <w:rPr>
          <w:rFonts w:ascii="Arial" w:hAnsi="Arial" w:cs="Arial"/>
          <w:sz w:val="20"/>
          <w:szCs w:val="20"/>
        </w:rPr>
        <w:t>o nové výměře 170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a na část nově označenou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149/4 </w:t>
      </w:r>
      <w:r w:rsidR="00470FC3">
        <w:rPr>
          <w:rFonts w:ascii="Arial" w:hAnsi="Arial" w:cs="Arial"/>
          <w:sz w:val="20"/>
          <w:szCs w:val="20"/>
        </w:rPr>
        <w:t xml:space="preserve">ostatní plocha, zeleň, </w:t>
      </w:r>
      <w:r>
        <w:rPr>
          <w:rFonts w:ascii="Arial" w:hAnsi="Arial" w:cs="Arial"/>
          <w:sz w:val="20"/>
          <w:szCs w:val="20"/>
        </w:rPr>
        <w:t>o výměře 85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345A66C3" w14:textId="2147D5CA" w:rsidR="005562BA" w:rsidRDefault="00E305FA" w:rsidP="008A3ED5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 </w:t>
      </w:r>
      <w:r w:rsidR="00A04E71">
        <w:rPr>
          <w:rFonts w:ascii="Arial" w:hAnsi="Arial" w:cs="Arial"/>
          <w:sz w:val="20"/>
          <w:szCs w:val="20"/>
        </w:rPr>
        <w:t>v </w:t>
      </w:r>
      <w:proofErr w:type="spellStart"/>
      <w:r w:rsidR="00A04E71">
        <w:rPr>
          <w:rFonts w:ascii="Arial" w:hAnsi="Arial" w:cs="Arial"/>
          <w:sz w:val="20"/>
          <w:szCs w:val="20"/>
        </w:rPr>
        <w:t>k.ú</w:t>
      </w:r>
      <w:proofErr w:type="spellEnd"/>
      <w:r w:rsidR="00A04E71">
        <w:rPr>
          <w:rFonts w:ascii="Arial" w:hAnsi="Arial" w:cs="Arial"/>
          <w:sz w:val="20"/>
          <w:szCs w:val="20"/>
        </w:rPr>
        <w:t xml:space="preserve">. </w:t>
      </w:r>
      <w:r w:rsidR="00FF0436">
        <w:rPr>
          <w:rFonts w:ascii="Arial" w:hAnsi="Arial" w:cs="Arial"/>
          <w:sz w:val="20"/>
          <w:szCs w:val="20"/>
        </w:rPr>
        <w:t>Pisárky</w:t>
      </w:r>
      <w:r w:rsidR="00A04E71">
        <w:rPr>
          <w:rFonts w:ascii="Arial" w:hAnsi="Arial" w:cs="Arial"/>
          <w:sz w:val="20"/>
          <w:szCs w:val="20"/>
        </w:rPr>
        <w:t xml:space="preserve">, v obci Brno. </w:t>
      </w:r>
    </w:p>
    <w:p w14:paraId="633CDEA4" w14:textId="77777777" w:rsidR="000612C0" w:rsidRDefault="000612C0" w:rsidP="000612C0">
      <w:pPr>
        <w:tabs>
          <w:tab w:val="left" w:pos="540"/>
          <w:tab w:val="left" w:pos="5400"/>
        </w:tabs>
        <w:rPr>
          <w:rFonts w:ascii="Arial" w:hAnsi="Arial" w:cs="Arial"/>
          <w:sz w:val="20"/>
          <w:szCs w:val="20"/>
        </w:rPr>
      </w:pPr>
    </w:p>
    <w:p w14:paraId="07288CC8" w14:textId="0CEF15BE" w:rsidR="00895178" w:rsidRPr="006920EE" w:rsidRDefault="00FF0436" w:rsidP="000612C0">
      <w:pPr>
        <w:tabs>
          <w:tab w:val="left" w:pos="540"/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895178">
        <w:rPr>
          <w:rFonts w:ascii="Arial" w:hAnsi="Arial" w:cs="Arial"/>
          <w:sz w:val="20"/>
          <w:szCs w:val="20"/>
        </w:rPr>
        <w:t xml:space="preserve">. Geometrický plán č. </w:t>
      </w:r>
      <w:r>
        <w:rPr>
          <w:rFonts w:ascii="Arial" w:hAnsi="Arial" w:cs="Arial"/>
          <w:sz w:val="20"/>
          <w:szCs w:val="20"/>
        </w:rPr>
        <w:t>2130-185/2024</w:t>
      </w:r>
      <w:r w:rsidR="00895178">
        <w:rPr>
          <w:rFonts w:ascii="Arial" w:hAnsi="Arial" w:cs="Arial"/>
          <w:sz w:val="20"/>
          <w:szCs w:val="20"/>
        </w:rPr>
        <w:t xml:space="preserve"> ze dne </w:t>
      </w:r>
      <w:r>
        <w:rPr>
          <w:rFonts w:ascii="Arial" w:hAnsi="Arial" w:cs="Arial"/>
          <w:sz w:val="20"/>
          <w:szCs w:val="20"/>
        </w:rPr>
        <w:t>15</w:t>
      </w:r>
      <w:r w:rsidR="00895178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8</w:t>
      </w:r>
      <w:r w:rsidR="0089517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2024</w:t>
      </w:r>
      <w:r w:rsidR="00895178">
        <w:rPr>
          <w:rFonts w:ascii="Arial" w:hAnsi="Arial" w:cs="Arial"/>
          <w:sz w:val="20"/>
          <w:szCs w:val="20"/>
        </w:rPr>
        <w:t xml:space="preserve"> tvoří nedílnou součást této smlouvy.</w:t>
      </w:r>
    </w:p>
    <w:p w14:paraId="5238076B" w14:textId="77777777" w:rsidR="00AA2415" w:rsidRPr="006920EE" w:rsidRDefault="00CA04C4" w:rsidP="00DF4A50">
      <w:pPr>
        <w:spacing w:before="240" w:line="252" w:lineRule="auto"/>
        <w:jc w:val="center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II.</w:t>
      </w:r>
    </w:p>
    <w:p w14:paraId="4A81749A" w14:textId="1D5DE556" w:rsidR="00895178" w:rsidRDefault="00585BDF" w:rsidP="00A04E71">
      <w:pPr>
        <w:numPr>
          <w:ilvl w:val="0"/>
          <w:numId w:val="15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0" w:name="_Hlk520799648"/>
      <w:r w:rsidRPr="006920EE">
        <w:rPr>
          <w:rFonts w:ascii="Arial" w:hAnsi="Arial" w:cs="Arial"/>
          <w:sz w:val="20"/>
          <w:szCs w:val="20"/>
        </w:rPr>
        <w:t>Předmět koupě dle této smlouvy tvoří</w:t>
      </w:r>
      <w:r w:rsidR="00895178">
        <w:rPr>
          <w:rFonts w:ascii="Arial" w:hAnsi="Arial" w:cs="Arial"/>
          <w:sz w:val="20"/>
          <w:szCs w:val="20"/>
        </w:rPr>
        <w:t>:</w:t>
      </w:r>
    </w:p>
    <w:p w14:paraId="711FA764" w14:textId="6263FD2D" w:rsidR="00FF0436" w:rsidRDefault="00FF0436" w:rsidP="00FF0436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147/1 ostatní plocha, jiná plocha, o výměře 684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66591B9" w14:textId="621902B3" w:rsidR="00FF0436" w:rsidRDefault="00FF0436" w:rsidP="00FF0436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147/2 ostatní plocha, ostatní komunikace, o výměře 598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14C2207A" w14:textId="392FB1FA" w:rsidR="00FF0436" w:rsidRDefault="00FF0436" w:rsidP="00FF0436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147/7 ostatní plocha, manipulační plocha, o výměře 585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76649640" w14:textId="2C605A7B" w:rsidR="00FF0436" w:rsidRDefault="00FF0436" w:rsidP="00FF0436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147/10 zastavěná plocha a nádvoří, o výměře 1015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jehož součástí je stavba – výroba – bez čp/</w:t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6AB1E022" w14:textId="7754AB3D" w:rsidR="00FF0436" w:rsidRDefault="00FF0436" w:rsidP="00FF0436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147/11 zastavěná plocha a nádvoří, o výměře 295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jehož součástí je stavba – výroba – bez čp/</w:t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44F07794" w14:textId="7584301F" w:rsidR="00FF0436" w:rsidRDefault="00FF0436" w:rsidP="00FF0436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149/1 zastavěná plocha a nádvoří, o výměře 526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jehož součástí je stavba </w:t>
      </w:r>
      <w:proofErr w:type="spellStart"/>
      <w:r>
        <w:rPr>
          <w:rFonts w:ascii="Arial" w:hAnsi="Arial" w:cs="Arial"/>
          <w:sz w:val="20"/>
          <w:szCs w:val="20"/>
        </w:rPr>
        <w:t>obč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vyb</w:t>
      </w:r>
      <w:proofErr w:type="spellEnd"/>
      <w:r>
        <w:rPr>
          <w:rFonts w:ascii="Arial" w:hAnsi="Arial" w:cs="Arial"/>
          <w:sz w:val="20"/>
          <w:szCs w:val="20"/>
        </w:rPr>
        <w:t>. bez čp/</w:t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582852F0" w14:textId="7726D097" w:rsidR="00FF0436" w:rsidRDefault="00FF0436" w:rsidP="00FF0436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část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144 ostatní plocha, zeleň, která je oddělena geometrickým plánem č. 2130-185/2024 ze dne 15.08.2024 a nově označena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144/1 ostatní plocha, zeleň, o </w:t>
      </w:r>
      <w:r w:rsidR="002F627D">
        <w:rPr>
          <w:rFonts w:ascii="Arial" w:hAnsi="Arial" w:cs="Arial"/>
          <w:sz w:val="20"/>
          <w:szCs w:val="20"/>
        </w:rPr>
        <w:t xml:space="preserve">výměře </w:t>
      </w:r>
      <w:r>
        <w:rPr>
          <w:rFonts w:ascii="Arial" w:hAnsi="Arial" w:cs="Arial"/>
          <w:sz w:val="20"/>
          <w:szCs w:val="20"/>
        </w:rPr>
        <w:t>22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535FF202" w14:textId="4E7D27B8" w:rsidR="00FF0436" w:rsidRDefault="00FF0436" w:rsidP="00FF0436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část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145</w:t>
      </w:r>
      <w:r w:rsidR="00470FC3">
        <w:rPr>
          <w:rFonts w:ascii="Arial" w:hAnsi="Arial" w:cs="Arial"/>
          <w:sz w:val="20"/>
          <w:szCs w:val="20"/>
        </w:rPr>
        <w:t xml:space="preserve"> zastavěná plocha a nádvoří</w:t>
      </w:r>
      <w:r>
        <w:rPr>
          <w:rFonts w:ascii="Arial" w:hAnsi="Arial" w:cs="Arial"/>
          <w:sz w:val="20"/>
          <w:szCs w:val="20"/>
        </w:rPr>
        <w:t xml:space="preserve">, která je oddělena geometrickým plánem č. 2130-185/2024 ze dne 15.08.2024 a nově označena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145/1</w:t>
      </w:r>
      <w:r w:rsidR="00470FC3">
        <w:rPr>
          <w:rFonts w:ascii="Arial" w:hAnsi="Arial" w:cs="Arial"/>
          <w:sz w:val="20"/>
          <w:szCs w:val="20"/>
        </w:rPr>
        <w:t xml:space="preserve"> zastavěná plocha a nádvoří</w:t>
      </w:r>
      <w:r>
        <w:rPr>
          <w:rFonts w:ascii="Arial" w:hAnsi="Arial" w:cs="Arial"/>
          <w:sz w:val="20"/>
          <w:szCs w:val="20"/>
        </w:rPr>
        <w:t>, o výměře 1531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jehož součástí je stavba </w:t>
      </w:r>
      <w:proofErr w:type="spellStart"/>
      <w:r>
        <w:rPr>
          <w:rFonts w:ascii="Arial" w:hAnsi="Arial" w:cs="Arial"/>
          <w:sz w:val="20"/>
          <w:szCs w:val="20"/>
        </w:rPr>
        <w:t>obč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vyb</w:t>
      </w:r>
      <w:proofErr w:type="spellEnd"/>
      <w:r>
        <w:rPr>
          <w:rFonts w:ascii="Arial" w:hAnsi="Arial" w:cs="Arial"/>
          <w:sz w:val="20"/>
          <w:szCs w:val="20"/>
        </w:rPr>
        <w:t>. bez čp/</w:t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145BE3DD" w14:textId="0EF12299" w:rsidR="00FF0436" w:rsidRDefault="00FF0436" w:rsidP="003A15D4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část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147/9 ostatní plocha, manipulační plocha, která je oddělena geometrickým plánem č. 2130-185/2024 ze dne 15.08.2024 a označena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</w:t>
      </w:r>
      <w:r w:rsidR="003A15D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/</w:t>
      </w:r>
      <w:r w:rsidR="003A15D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ostatní plocha, </w:t>
      </w:r>
      <w:r w:rsidR="003A15D4">
        <w:rPr>
          <w:rFonts w:ascii="Arial" w:hAnsi="Arial" w:cs="Arial"/>
          <w:sz w:val="20"/>
          <w:szCs w:val="20"/>
        </w:rPr>
        <w:t>manipulační plocha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3A15D4">
        <w:rPr>
          <w:rFonts w:ascii="Arial" w:hAnsi="Arial" w:cs="Arial"/>
          <w:sz w:val="20"/>
          <w:szCs w:val="20"/>
        </w:rPr>
        <w:t xml:space="preserve">3386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  <w:r w:rsidR="00B51643">
        <w:rPr>
          <w:rFonts w:ascii="Arial" w:hAnsi="Arial" w:cs="Arial"/>
          <w:sz w:val="20"/>
          <w:szCs w:val="20"/>
        </w:rPr>
        <w:t xml:space="preserve"> </w:t>
      </w:r>
      <w:r w:rsidR="00B51643" w:rsidRPr="00D445B2">
        <w:rPr>
          <w:rFonts w:ascii="Arial" w:hAnsi="Arial" w:cs="Arial"/>
          <w:sz w:val="20"/>
          <w:szCs w:val="20"/>
        </w:rPr>
        <w:t>včetně staveb nezapsaných v katastru nemovitostí – přístřešek a mostní váha</w:t>
      </w:r>
      <w:r w:rsidR="00D445B2">
        <w:rPr>
          <w:rFonts w:ascii="Arial" w:hAnsi="Arial" w:cs="Arial"/>
          <w:sz w:val="20"/>
          <w:szCs w:val="20"/>
        </w:rPr>
        <w:t>,</w:t>
      </w:r>
    </w:p>
    <w:p w14:paraId="6D34B012" w14:textId="4B38C622" w:rsidR="003A15D4" w:rsidRPr="00FF0436" w:rsidRDefault="003A15D4" w:rsidP="003A15D4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část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147/12 ostatní plocha, ostatní komunikace, která je oddělena geometrickým plánem č. 2130-185/2024 ze dne 15.08.2024 a nově označena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147/14 ostatní plocha, ostatní komunikace, o výměře 8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2B09E517" w14:textId="77777777" w:rsidR="003A15D4" w:rsidRDefault="003A15D4" w:rsidP="003A15D4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část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149/2 ostatní plocha, zeleň, která je oddělena geometrickým plánem č. 2130-185/2024 ze dne 15.08.2024 a nově označena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149/4 ostatní plocha, zeleň, o výměře 85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303439E4" w14:textId="4ED96B26" w:rsidR="00585BDF" w:rsidRDefault="00172577" w:rsidP="003A15D4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3A15D4">
        <w:rPr>
          <w:rFonts w:ascii="Arial" w:hAnsi="Arial" w:cs="Arial"/>
          <w:sz w:val="20"/>
          <w:szCs w:val="20"/>
        </w:rPr>
        <w:t>Pisárky</w:t>
      </w:r>
      <w:r>
        <w:rPr>
          <w:rFonts w:ascii="Arial" w:hAnsi="Arial" w:cs="Arial"/>
          <w:sz w:val="20"/>
          <w:szCs w:val="20"/>
        </w:rPr>
        <w:t>, v obci Brno,</w:t>
      </w:r>
      <w:r w:rsidR="00D03227">
        <w:rPr>
          <w:rFonts w:ascii="Arial" w:hAnsi="Arial" w:cs="Arial"/>
          <w:sz w:val="20"/>
          <w:szCs w:val="20"/>
        </w:rPr>
        <w:t xml:space="preserve"> včetně všech součástí a příslušenství, práv a povinností </w:t>
      </w:r>
      <w:r w:rsidR="0065167A" w:rsidRPr="00A04E7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vše </w:t>
      </w:r>
      <w:r w:rsidR="0065167A" w:rsidRPr="00A04E71">
        <w:rPr>
          <w:rFonts w:ascii="Arial" w:hAnsi="Arial" w:cs="Arial"/>
          <w:sz w:val="20"/>
          <w:szCs w:val="20"/>
        </w:rPr>
        <w:t>dále též jen jako předmět koupě)</w:t>
      </w:r>
      <w:r w:rsidR="00F5127A" w:rsidRPr="00A04E71">
        <w:rPr>
          <w:rFonts w:ascii="Arial" w:hAnsi="Arial" w:cs="Arial"/>
          <w:sz w:val="20"/>
          <w:szCs w:val="20"/>
        </w:rPr>
        <w:t>.</w:t>
      </w:r>
    </w:p>
    <w:p w14:paraId="5E9DAD3A" w14:textId="77777777" w:rsidR="00D03227" w:rsidRDefault="00D03227" w:rsidP="00D03227">
      <w:pPr>
        <w:numPr>
          <w:ilvl w:val="0"/>
          <w:numId w:val="15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54FD4">
        <w:rPr>
          <w:rFonts w:ascii="Arial" w:hAnsi="Arial" w:cs="Arial"/>
          <w:sz w:val="20"/>
          <w:szCs w:val="20"/>
        </w:rPr>
        <w:t>Prodávající touto smlouvou úplatně převád</w:t>
      </w:r>
      <w:r>
        <w:rPr>
          <w:rFonts w:ascii="Arial" w:hAnsi="Arial" w:cs="Arial"/>
          <w:sz w:val="20"/>
          <w:szCs w:val="20"/>
        </w:rPr>
        <w:t>í</w:t>
      </w:r>
      <w:r w:rsidRPr="00854FD4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 xml:space="preserve">sjednanou </w:t>
      </w:r>
      <w:r w:rsidRPr="00854FD4">
        <w:rPr>
          <w:rFonts w:ascii="Arial" w:hAnsi="Arial" w:cs="Arial"/>
          <w:sz w:val="20"/>
          <w:szCs w:val="20"/>
        </w:rPr>
        <w:t>kupní cenu</w:t>
      </w:r>
      <w:r>
        <w:rPr>
          <w:rFonts w:ascii="Arial" w:hAnsi="Arial" w:cs="Arial"/>
          <w:sz w:val="20"/>
          <w:szCs w:val="20"/>
        </w:rPr>
        <w:t xml:space="preserve"> </w:t>
      </w:r>
      <w:r w:rsidRPr="00854FD4">
        <w:rPr>
          <w:rFonts w:ascii="Arial" w:hAnsi="Arial" w:cs="Arial"/>
          <w:sz w:val="20"/>
          <w:szCs w:val="20"/>
        </w:rPr>
        <w:t>na kupujícího vlastnické právo k předmětu koupě a kupující předmět koupě za sjednanou kupní cenu kupuje a nabývá do svého vlastnictví, jinými slovy se prodávající touto smlouvou ve smyslu ustanovení § 2079 zákona č. 89/2012 Sb., občanský zákoník, v platném znění, zavazuj</w:t>
      </w:r>
      <w:r>
        <w:rPr>
          <w:rFonts w:ascii="Arial" w:hAnsi="Arial" w:cs="Arial"/>
          <w:sz w:val="20"/>
          <w:szCs w:val="20"/>
        </w:rPr>
        <w:t>e</w:t>
      </w:r>
      <w:r w:rsidRPr="00854FD4">
        <w:rPr>
          <w:rFonts w:ascii="Arial" w:hAnsi="Arial" w:cs="Arial"/>
          <w:sz w:val="20"/>
          <w:szCs w:val="20"/>
        </w:rPr>
        <w:t>, že kupujícímu odevzd</w:t>
      </w:r>
      <w:r>
        <w:rPr>
          <w:rFonts w:ascii="Arial" w:hAnsi="Arial" w:cs="Arial"/>
          <w:sz w:val="20"/>
          <w:szCs w:val="20"/>
        </w:rPr>
        <w:t>á</w:t>
      </w:r>
      <w:r w:rsidRPr="00854FD4">
        <w:rPr>
          <w:rFonts w:ascii="Arial" w:hAnsi="Arial" w:cs="Arial"/>
          <w:sz w:val="20"/>
          <w:szCs w:val="20"/>
        </w:rPr>
        <w:t xml:space="preserve"> předmět koupě a umožní mu k němu nabýt vlastnické právo, a kupující se zavazuje, že předmět koupě převez</w:t>
      </w:r>
      <w:r>
        <w:rPr>
          <w:rFonts w:ascii="Arial" w:hAnsi="Arial" w:cs="Arial"/>
          <w:sz w:val="20"/>
          <w:szCs w:val="20"/>
        </w:rPr>
        <w:t>me a zaplatí za něj prodávajícímu</w:t>
      </w:r>
      <w:r w:rsidRPr="00854FD4">
        <w:rPr>
          <w:rFonts w:ascii="Arial" w:hAnsi="Arial" w:cs="Arial"/>
          <w:sz w:val="20"/>
          <w:szCs w:val="20"/>
        </w:rPr>
        <w:t xml:space="preserve"> sjednanou kupní cenu.</w:t>
      </w:r>
    </w:p>
    <w:p w14:paraId="4F95131F" w14:textId="77777777" w:rsidR="005A67E8" w:rsidRDefault="00264100" w:rsidP="005A67E8">
      <w:pPr>
        <w:numPr>
          <w:ilvl w:val="0"/>
          <w:numId w:val="15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Prodávající a kupující se dohodli na kupní ceně ve výši </w:t>
      </w:r>
      <w:proofErr w:type="gramStart"/>
      <w:r w:rsidR="005A67E8">
        <w:rPr>
          <w:rFonts w:ascii="Arial" w:hAnsi="Arial" w:cs="Arial"/>
          <w:sz w:val="20"/>
          <w:szCs w:val="20"/>
        </w:rPr>
        <w:t>83.300.000,-</w:t>
      </w:r>
      <w:proofErr w:type="gramEnd"/>
      <w:r w:rsidR="00EF6BB0" w:rsidRPr="006920EE">
        <w:rPr>
          <w:rFonts w:ascii="Arial" w:hAnsi="Arial" w:cs="Arial"/>
          <w:sz w:val="20"/>
          <w:szCs w:val="20"/>
        </w:rPr>
        <w:t xml:space="preserve"> </w:t>
      </w:r>
      <w:r w:rsidR="0041272C" w:rsidRPr="006920EE">
        <w:rPr>
          <w:rFonts w:ascii="Arial" w:hAnsi="Arial" w:cs="Arial"/>
          <w:sz w:val="20"/>
          <w:szCs w:val="20"/>
        </w:rPr>
        <w:t>Kč</w:t>
      </w:r>
      <w:r w:rsidR="009B3CF3" w:rsidRPr="006920EE">
        <w:rPr>
          <w:rFonts w:ascii="Arial" w:hAnsi="Arial" w:cs="Arial"/>
          <w:sz w:val="20"/>
          <w:szCs w:val="20"/>
        </w:rPr>
        <w:t xml:space="preserve"> </w:t>
      </w:r>
      <w:r w:rsidR="00BF1D35" w:rsidRPr="006920EE">
        <w:rPr>
          <w:rFonts w:ascii="Arial" w:hAnsi="Arial" w:cs="Arial"/>
          <w:sz w:val="20"/>
          <w:szCs w:val="20"/>
        </w:rPr>
        <w:t>(slovy:</w:t>
      </w:r>
      <w:r w:rsidR="005A67E8">
        <w:rPr>
          <w:rFonts w:ascii="Arial" w:hAnsi="Arial" w:cs="Arial"/>
          <w:sz w:val="20"/>
          <w:szCs w:val="20"/>
        </w:rPr>
        <w:t xml:space="preserve"> osmdesát tři milionů tři sta tisíc korun českých</w:t>
      </w:r>
      <w:r w:rsidR="001D1121" w:rsidRPr="006920EE">
        <w:rPr>
          <w:rFonts w:ascii="Arial" w:hAnsi="Arial" w:cs="Arial"/>
          <w:sz w:val="20"/>
          <w:szCs w:val="20"/>
        </w:rPr>
        <w:t>)</w:t>
      </w:r>
      <w:r w:rsidR="005A67E8">
        <w:rPr>
          <w:rFonts w:ascii="Arial" w:hAnsi="Arial" w:cs="Arial"/>
          <w:sz w:val="20"/>
          <w:szCs w:val="20"/>
        </w:rPr>
        <w:t xml:space="preserve">. </w:t>
      </w:r>
      <w:r w:rsidR="003A57E3">
        <w:rPr>
          <w:rFonts w:ascii="Arial" w:hAnsi="Arial" w:cs="Arial"/>
          <w:sz w:val="20"/>
          <w:szCs w:val="20"/>
        </w:rPr>
        <w:t xml:space="preserve">Smluvní strany shodně konstatují, že výše sjednané kupní ceny vychází </w:t>
      </w:r>
      <w:r w:rsidR="003A57E3">
        <w:rPr>
          <w:rFonts w:ascii="Arial" w:hAnsi="Arial" w:cs="Arial"/>
          <w:sz w:val="20"/>
          <w:szCs w:val="20"/>
        </w:rPr>
        <w:lastRenderedPageBreak/>
        <w:t>ze znaleckého posudku</w:t>
      </w:r>
      <w:r w:rsidR="003A15D4">
        <w:rPr>
          <w:rFonts w:ascii="Arial" w:hAnsi="Arial" w:cs="Arial"/>
          <w:sz w:val="20"/>
          <w:szCs w:val="20"/>
        </w:rPr>
        <w:t xml:space="preserve"> č. 038208/2024 ze dne </w:t>
      </w:r>
      <w:r w:rsidR="005A67E8">
        <w:rPr>
          <w:rFonts w:ascii="Arial" w:hAnsi="Arial" w:cs="Arial"/>
          <w:sz w:val="20"/>
          <w:szCs w:val="20"/>
        </w:rPr>
        <w:t>03</w:t>
      </w:r>
      <w:r w:rsidR="00E86985">
        <w:rPr>
          <w:rFonts w:ascii="Arial" w:hAnsi="Arial" w:cs="Arial"/>
          <w:sz w:val="20"/>
          <w:szCs w:val="20"/>
        </w:rPr>
        <w:t>.0</w:t>
      </w:r>
      <w:r w:rsidR="005A67E8">
        <w:rPr>
          <w:rFonts w:ascii="Arial" w:hAnsi="Arial" w:cs="Arial"/>
          <w:sz w:val="20"/>
          <w:szCs w:val="20"/>
        </w:rPr>
        <w:t>9</w:t>
      </w:r>
      <w:r w:rsidR="00E86985">
        <w:rPr>
          <w:rFonts w:ascii="Arial" w:hAnsi="Arial" w:cs="Arial"/>
          <w:sz w:val="20"/>
          <w:szCs w:val="20"/>
        </w:rPr>
        <w:t>.2024 vyhotoveného znaleckou kanceláří Nemovitost s.r.o., Štefánikova 113/7, 695 01 Hodonín, IČO: 25523155</w:t>
      </w:r>
      <w:r w:rsidR="003A57E3">
        <w:rPr>
          <w:rFonts w:ascii="Arial" w:hAnsi="Arial" w:cs="Arial"/>
          <w:sz w:val="20"/>
          <w:szCs w:val="20"/>
        </w:rPr>
        <w:t>.</w:t>
      </w:r>
    </w:p>
    <w:p w14:paraId="402DD291" w14:textId="182165CD" w:rsidR="005A67E8" w:rsidRDefault="005A67E8" w:rsidP="005A67E8">
      <w:pPr>
        <w:numPr>
          <w:ilvl w:val="0"/>
          <w:numId w:val="15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koupě je osvobozen od daně z přidané hodnoty ve smyslu ustanovení § 56 zákona č. 235/2004 Sb., o dani z přidané hodnoty, v platném znění.</w:t>
      </w:r>
    </w:p>
    <w:p w14:paraId="50C47248" w14:textId="1948659E" w:rsidR="00E449F4" w:rsidRPr="00817217" w:rsidRDefault="00E449F4" w:rsidP="00817217">
      <w:pPr>
        <w:numPr>
          <w:ilvl w:val="0"/>
          <w:numId w:val="15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A67E8">
        <w:rPr>
          <w:rFonts w:ascii="Arial" w:hAnsi="Arial" w:cs="Arial"/>
          <w:sz w:val="20"/>
          <w:szCs w:val="20"/>
        </w:rPr>
        <w:t xml:space="preserve">Kupující zaplatí sjednanou kupní cenu v celé výši </w:t>
      </w:r>
      <w:proofErr w:type="gramStart"/>
      <w:r w:rsidR="005A67E8" w:rsidRPr="005A67E8">
        <w:rPr>
          <w:rFonts w:ascii="Arial" w:hAnsi="Arial" w:cs="Arial"/>
          <w:sz w:val="20"/>
          <w:szCs w:val="20"/>
        </w:rPr>
        <w:t>83.300.000,-</w:t>
      </w:r>
      <w:proofErr w:type="gramEnd"/>
      <w:r w:rsidR="005A67E8" w:rsidRPr="005A67E8">
        <w:rPr>
          <w:rFonts w:ascii="Arial" w:hAnsi="Arial" w:cs="Arial"/>
          <w:sz w:val="20"/>
          <w:szCs w:val="20"/>
        </w:rPr>
        <w:t xml:space="preserve"> </w:t>
      </w:r>
      <w:r w:rsidR="006A29A3" w:rsidRPr="005A67E8">
        <w:rPr>
          <w:rFonts w:ascii="Arial" w:hAnsi="Arial" w:cs="Arial"/>
          <w:sz w:val="20"/>
          <w:szCs w:val="20"/>
        </w:rPr>
        <w:t xml:space="preserve">Kč (slovy: </w:t>
      </w:r>
      <w:r w:rsidR="005A67E8" w:rsidRPr="005A67E8">
        <w:rPr>
          <w:rFonts w:ascii="Arial" w:hAnsi="Arial" w:cs="Arial"/>
          <w:sz w:val="20"/>
          <w:szCs w:val="20"/>
        </w:rPr>
        <w:t>osmdesát tři</w:t>
      </w:r>
      <w:r w:rsidR="006A29A3" w:rsidRPr="005A67E8">
        <w:rPr>
          <w:rFonts w:ascii="Arial" w:hAnsi="Arial" w:cs="Arial"/>
          <w:sz w:val="20"/>
          <w:szCs w:val="20"/>
        </w:rPr>
        <w:t xml:space="preserve"> milionů </w:t>
      </w:r>
      <w:r w:rsidR="005A67E8" w:rsidRPr="005A67E8">
        <w:rPr>
          <w:rFonts w:ascii="Arial" w:hAnsi="Arial" w:cs="Arial"/>
          <w:sz w:val="20"/>
          <w:szCs w:val="20"/>
        </w:rPr>
        <w:t>tři sta</w:t>
      </w:r>
      <w:r w:rsidR="006A29A3" w:rsidRPr="005A67E8">
        <w:rPr>
          <w:rFonts w:ascii="Arial" w:hAnsi="Arial" w:cs="Arial"/>
          <w:sz w:val="20"/>
          <w:szCs w:val="20"/>
        </w:rPr>
        <w:t xml:space="preserve"> tisíc korun českých)</w:t>
      </w:r>
      <w:r w:rsidR="005A67E8" w:rsidRPr="005A67E8">
        <w:rPr>
          <w:rFonts w:ascii="Arial" w:hAnsi="Arial" w:cs="Arial"/>
          <w:sz w:val="20"/>
          <w:szCs w:val="20"/>
        </w:rPr>
        <w:t xml:space="preserve"> na bankovní spojení prodávajícího uvedené v záhlaví této smlouvy</w:t>
      </w:r>
      <w:r w:rsidR="00E86985" w:rsidRPr="005A67E8">
        <w:rPr>
          <w:rFonts w:ascii="Arial" w:hAnsi="Arial" w:cs="Arial"/>
          <w:sz w:val="20"/>
          <w:szCs w:val="20"/>
        </w:rPr>
        <w:t xml:space="preserve">, a to ve lhůtě do 30 (slovy: třiceti) kalendářních dnů ode dne doručení vyrozumění o provedeném vkladu vlastnického práva dle této smlouvy do katastru nemovitostí </w:t>
      </w:r>
      <w:r w:rsidR="005A67E8" w:rsidRPr="005A67E8">
        <w:rPr>
          <w:rFonts w:ascii="Arial" w:hAnsi="Arial" w:cs="Arial"/>
          <w:sz w:val="20"/>
          <w:szCs w:val="20"/>
        </w:rPr>
        <w:t>kupu</w:t>
      </w:r>
      <w:r w:rsidR="00E86985" w:rsidRPr="005A67E8">
        <w:rPr>
          <w:rFonts w:ascii="Arial" w:hAnsi="Arial" w:cs="Arial"/>
          <w:sz w:val="20"/>
          <w:szCs w:val="20"/>
        </w:rPr>
        <w:t xml:space="preserve">jícímu. </w:t>
      </w:r>
      <w:r w:rsidR="007C2A5B">
        <w:rPr>
          <w:rFonts w:ascii="Arial" w:hAnsi="Arial" w:cs="Arial"/>
          <w:sz w:val="20"/>
          <w:szCs w:val="20"/>
        </w:rPr>
        <w:t>Kupující se zavazuje informovat prodávajícího o doručení vyrozumění dle předešlé věty</w:t>
      </w:r>
      <w:r w:rsidR="001954B3">
        <w:rPr>
          <w:rFonts w:ascii="Arial" w:hAnsi="Arial" w:cs="Arial"/>
          <w:sz w:val="20"/>
          <w:szCs w:val="20"/>
        </w:rPr>
        <w:t xml:space="preserve"> nejpozději</w:t>
      </w:r>
      <w:r w:rsidR="007C2A5B">
        <w:rPr>
          <w:rFonts w:ascii="Arial" w:hAnsi="Arial" w:cs="Arial"/>
          <w:sz w:val="20"/>
          <w:szCs w:val="20"/>
        </w:rPr>
        <w:t xml:space="preserve"> do 2 </w:t>
      </w:r>
      <w:r w:rsidR="00D445B2">
        <w:rPr>
          <w:rFonts w:ascii="Arial" w:hAnsi="Arial" w:cs="Arial"/>
          <w:sz w:val="20"/>
          <w:szCs w:val="20"/>
        </w:rPr>
        <w:t xml:space="preserve">(slovy: dvou) </w:t>
      </w:r>
      <w:r w:rsidR="007C2A5B">
        <w:rPr>
          <w:rFonts w:ascii="Arial" w:hAnsi="Arial" w:cs="Arial"/>
          <w:sz w:val="20"/>
          <w:szCs w:val="20"/>
        </w:rPr>
        <w:t>pracovních dnů</w:t>
      </w:r>
      <w:r w:rsidR="001954B3">
        <w:rPr>
          <w:rFonts w:ascii="Arial" w:hAnsi="Arial" w:cs="Arial"/>
          <w:sz w:val="20"/>
          <w:szCs w:val="20"/>
        </w:rPr>
        <w:t xml:space="preserve"> od jeho obdržení.</w:t>
      </w:r>
    </w:p>
    <w:bookmarkEnd w:id="0"/>
    <w:p w14:paraId="74AAC995" w14:textId="77777777" w:rsidR="009B4101" w:rsidRDefault="008719B0" w:rsidP="00DF4A50">
      <w:pPr>
        <w:spacing w:before="240" w:line="252" w:lineRule="auto"/>
        <w:jc w:val="center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I</w:t>
      </w:r>
      <w:r w:rsidR="00F35419" w:rsidRPr="006920EE">
        <w:rPr>
          <w:rFonts w:ascii="Arial" w:hAnsi="Arial" w:cs="Arial"/>
          <w:sz w:val="20"/>
          <w:szCs w:val="20"/>
        </w:rPr>
        <w:t>II</w:t>
      </w:r>
      <w:r w:rsidR="009B4101" w:rsidRPr="006920EE">
        <w:rPr>
          <w:rFonts w:ascii="Arial" w:hAnsi="Arial" w:cs="Arial"/>
          <w:sz w:val="20"/>
          <w:szCs w:val="20"/>
        </w:rPr>
        <w:t>.</w:t>
      </w:r>
    </w:p>
    <w:p w14:paraId="7E058346" w14:textId="77777777" w:rsidR="00817217" w:rsidRPr="006920EE" w:rsidRDefault="00817217" w:rsidP="00DF4A50">
      <w:pPr>
        <w:spacing w:before="240" w:line="252" w:lineRule="auto"/>
        <w:jc w:val="center"/>
        <w:rPr>
          <w:rFonts w:ascii="Arial" w:hAnsi="Arial" w:cs="Arial"/>
          <w:sz w:val="20"/>
          <w:szCs w:val="20"/>
        </w:rPr>
      </w:pPr>
    </w:p>
    <w:p w14:paraId="20EEE442" w14:textId="540ADD74" w:rsidR="00E86985" w:rsidRPr="00752ECD" w:rsidRDefault="00E86985" w:rsidP="00E86985">
      <w:pPr>
        <w:pStyle w:val="Zkladntext"/>
        <w:spacing w:after="80"/>
        <w:rPr>
          <w:rFonts w:cs="Arial"/>
          <w:sz w:val="20"/>
        </w:rPr>
      </w:pPr>
      <w:r>
        <w:rPr>
          <w:rFonts w:cs="Arial"/>
          <w:sz w:val="20"/>
        </w:rPr>
        <w:t>1.</w:t>
      </w:r>
      <w:r w:rsidRPr="0019612F">
        <w:rPr>
          <w:rFonts w:cs="Arial"/>
          <w:sz w:val="20"/>
        </w:rPr>
        <w:t>Prodávající výslovně prohlašuj</w:t>
      </w:r>
      <w:r>
        <w:rPr>
          <w:rFonts w:cs="Arial"/>
          <w:sz w:val="20"/>
        </w:rPr>
        <w:t>e</w:t>
      </w:r>
      <w:r w:rsidRPr="0019612F">
        <w:rPr>
          <w:rFonts w:cs="Arial"/>
          <w:sz w:val="20"/>
        </w:rPr>
        <w:t>, že na předmětu koupě neváznou žádné faktické či právní vady, zejména nějaká omezení, služebnosti</w:t>
      </w:r>
      <w:r w:rsidR="00D445B2">
        <w:rPr>
          <w:rFonts w:cs="Arial"/>
          <w:sz w:val="20"/>
        </w:rPr>
        <w:t xml:space="preserve"> vyjma služebností zřizovaných touto smlouvou </w:t>
      </w:r>
      <w:r w:rsidR="00B82FEE">
        <w:rPr>
          <w:rFonts w:cs="Arial"/>
          <w:sz w:val="20"/>
        </w:rPr>
        <w:t>dle</w:t>
      </w:r>
      <w:r w:rsidR="00D445B2">
        <w:rPr>
          <w:rFonts w:cs="Arial"/>
          <w:sz w:val="20"/>
        </w:rPr>
        <w:t xml:space="preserve"> čl. </w:t>
      </w:r>
      <w:r w:rsidR="00CE3CF9">
        <w:rPr>
          <w:rFonts w:cs="Arial"/>
          <w:sz w:val="20"/>
        </w:rPr>
        <w:t>IV. a V.,</w:t>
      </w:r>
      <w:r w:rsidRPr="0019612F">
        <w:rPr>
          <w:rFonts w:cs="Arial"/>
          <w:sz w:val="20"/>
        </w:rPr>
        <w:t xml:space="preserve"> závazky, zástavní právo, žádné předkupní právo s účinky věcného práva, žádné dluhy, daňové nedoplatky ani práva jiných třetích oso</w:t>
      </w:r>
      <w:r>
        <w:rPr>
          <w:rFonts w:cs="Arial"/>
          <w:sz w:val="20"/>
        </w:rPr>
        <w:t>b.</w:t>
      </w:r>
    </w:p>
    <w:p w14:paraId="25C6EE9A" w14:textId="4FF155EE" w:rsidR="00E86985" w:rsidRPr="0019612F" w:rsidRDefault="00E86985" w:rsidP="00E86985">
      <w:pPr>
        <w:pStyle w:val="Zkladntext"/>
        <w:spacing w:after="80"/>
        <w:rPr>
          <w:rFonts w:cs="Arial"/>
          <w:sz w:val="20"/>
        </w:rPr>
      </w:pPr>
      <w:r>
        <w:rPr>
          <w:rFonts w:cs="Arial"/>
          <w:sz w:val="20"/>
        </w:rPr>
        <w:t xml:space="preserve">2. </w:t>
      </w:r>
      <w:r w:rsidRPr="0019612F">
        <w:rPr>
          <w:rFonts w:cs="Arial"/>
          <w:sz w:val="20"/>
        </w:rPr>
        <w:t>Prodávající výslovně prohlašuj</w:t>
      </w:r>
      <w:r>
        <w:rPr>
          <w:rFonts w:cs="Arial"/>
          <w:sz w:val="20"/>
        </w:rPr>
        <w:t>e</w:t>
      </w:r>
      <w:r w:rsidRPr="0019612F">
        <w:rPr>
          <w:rFonts w:cs="Arial"/>
          <w:sz w:val="20"/>
        </w:rPr>
        <w:t>, že je</w:t>
      </w:r>
      <w:r>
        <w:rPr>
          <w:rFonts w:cs="Arial"/>
          <w:sz w:val="20"/>
        </w:rPr>
        <w:t>h</w:t>
      </w:r>
      <w:r w:rsidR="00817217">
        <w:rPr>
          <w:rFonts w:cs="Arial"/>
          <w:sz w:val="20"/>
        </w:rPr>
        <w:t>o</w:t>
      </w:r>
      <w:r w:rsidRPr="0019612F">
        <w:rPr>
          <w:rFonts w:cs="Arial"/>
          <w:sz w:val="20"/>
        </w:rPr>
        <w:t xml:space="preserve"> vlastnické právo k předmětu koupě není soudně či jinak právně napadeno či zpochybněno a že ne</w:t>
      </w:r>
      <w:r>
        <w:rPr>
          <w:rFonts w:cs="Arial"/>
          <w:sz w:val="20"/>
        </w:rPr>
        <w:t>ní</w:t>
      </w:r>
      <w:r w:rsidRPr="0019612F">
        <w:rPr>
          <w:rFonts w:cs="Arial"/>
          <w:sz w:val="20"/>
        </w:rPr>
        <w:t xml:space="preserve"> omezen v disponování s předmětem koupě.</w:t>
      </w:r>
    </w:p>
    <w:p w14:paraId="5BBC6056" w14:textId="79374735" w:rsidR="00E86985" w:rsidRPr="0019612F" w:rsidRDefault="00E86985" w:rsidP="00E86985">
      <w:pPr>
        <w:pStyle w:val="Zkladntext"/>
        <w:spacing w:after="80"/>
        <w:rPr>
          <w:rFonts w:cs="Arial"/>
          <w:sz w:val="20"/>
        </w:rPr>
      </w:pPr>
      <w:r>
        <w:rPr>
          <w:rFonts w:cs="Arial"/>
          <w:sz w:val="20"/>
        </w:rPr>
        <w:t>3.</w:t>
      </w:r>
      <w:r w:rsidRPr="0019612F">
        <w:rPr>
          <w:rFonts w:cs="Arial"/>
          <w:sz w:val="20"/>
        </w:rPr>
        <w:t>Prodávající dále prohlašuj</w:t>
      </w:r>
      <w:r>
        <w:rPr>
          <w:rFonts w:cs="Arial"/>
          <w:sz w:val="20"/>
        </w:rPr>
        <w:t>e</w:t>
      </w:r>
      <w:r w:rsidRPr="0019612F">
        <w:rPr>
          <w:rFonts w:cs="Arial"/>
          <w:sz w:val="20"/>
        </w:rPr>
        <w:t>, že ke dni podpisu této smlouvy není proti n</w:t>
      </w:r>
      <w:r>
        <w:rPr>
          <w:rFonts w:cs="Arial"/>
          <w:sz w:val="20"/>
        </w:rPr>
        <w:t>ěmu</w:t>
      </w:r>
      <w:r w:rsidRPr="0019612F">
        <w:rPr>
          <w:rFonts w:cs="Arial"/>
          <w:sz w:val="20"/>
        </w:rPr>
        <w:t xml:space="preserve"> vedeno exekuční či insolvenční řízení ani výkon rozhodnutí a zároveň není proti n</w:t>
      </w:r>
      <w:r>
        <w:rPr>
          <w:rFonts w:cs="Arial"/>
          <w:sz w:val="20"/>
        </w:rPr>
        <w:t>ěmu</w:t>
      </w:r>
      <w:r w:rsidRPr="0019612F">
        <w:rPr>
          <w:rFonts w:cs="Arial"/>
          <w:sz w:val="20"/>
        </w:rPr>
        <w:t xml:space="preserve"> podán návrh na zahájení insolvenčního řízení, na nařízení exekuce nebo výkonu rozhodnutí, ani neexistuje žádný titul vydaný v soudním, správním, daňovém či obdobném řízení, na </w:t>
      </w:r>
      <w:proofErr w:type="gramStart"/>
      <w:r w:rsidRPr="0019612F">
        <w:rPr>
          <w:rFonts w:cs="Arial"/>
          <w:sz w:val="20"/>
        </w:rPr>
        <w:t>základě</w:t>
      </w:r>
      <w:proofErr w:type="gramEnd"/>
      <w:r w:rsidRPr="0019612F">
        <w:rPr>
          <w:rFonts w:cs="Arial"/>
          <w:sz w:val="20"/>
        </w:rPr>
        <w:t xml:space="preserve"> kterého by mohl být takový návrh podán.  </w:t>
      </w:r>
    </w:p>
    <w:p w14:paraId="64C8ADA3" w14:textId="13DEB8DD" w:rsidR="00E86985" w:rsidRPr="0019612F" w:rsidRDefault="00023715" w:rsidP="00023715">
      <w:pPr>
        <w:pStyle w:val="Zkladntext"/>
        <w:spacing w:after="80"/>
        <w:rPr>
          <w:rFonts w:cs="Arial"/>
          <w:sz w:val="20"/>
        </w:rPr>
      </w:pPr>
      <w:r>
        <w:rPr>
          <w:rFonts w:cs="Arial"/>
          <w:sz w:val="20"/>
        </w:rPr>
        <w:t>4.</w:t>
      </w:r>
      <w:r w:rsidR="00E86985" w:rsidRPr="0019612F">
        <w:rPr>
          <w:rFonts w:cs="Arial"/>
          <w:sz w:val="20"/>
        </w:rPr>
        <w:t>Prodávající se zavazuj</w:t>
      </w:r>
      <w:r>
        <w:rPr>
          <w:rFonts w:cs="Arial"/>
          <w:sz w:val="20"/>
        </w:rPr>
        <w:t>e</w:t>
      </w:r>
      <w:r w:rsidR="00E86985" w:rsidRPr="0019612F">
        <w:rPr>
          <w:rFonts w:cs="Arial"/>
          <w:sz w:val="20"/>
        </w:rPr>
        <w:t>, že po podpisu této smlouvy i ke dni podání návrhu na vklad vlastnického práva k předmětu koupě dle této smlouvy do katastru nemovitostí nebud</w:t>
      </w:r>
      <w:r>
        <w:rPr>
          <w:rFonts w:cs="Arial"/>
          <w:sz w:val="20"/>
        </w:rPr>
        <w:t>e</w:t>
      </w:r>
      <w:r w:rsidR="00E86985" w:rsidRPr="0019612F">
        <w:rPr>
          <w:rFonts w:cs="Arial"/>
          <w:sz w:val="20"/>
        </w:rPr>
        <w:t xml:space="preserve"> k předmětu koupě zapisovat práva třetích osob a že tomu tak bude až do převodu vlastnického práva k předmětu koupě na kupujícího</w:t>
      </w:r>
      <w:r w:rsidR="00D445B2">
        <w:rPr>
          <w:rFonts w:cs="Arial"/>
          <w:sz w:val="20"/>
        </w:rPr>
        <w:t xml:space="preserve">, vyjma zápisu služebností zřizovaných touto smlouvou </w:t>
      </w:r>
      <w:r w:rsidR="00B82FEE">
        <w:rPr>
          <w:rFonts w:cs="Arial"/>
          <w:sz w:val="20"/>
        </w:rPr>
        <w:t>dle</w:t>
      </w:r>
      <w:r w:rsidR="00CE3CF9">
        <w:rPr>
          <w:rFonts w:cs="Arial"/>
          <w:sz w:val="20"/>
        </w:rPr>
        <w:t> </w:t>
      </w:r>
      <w:r w:rsidR="00D445B2">
        <w:rPr>
          <w:rFonts w:cs="Arial"/>
          <w:sz w:val="20"/>
        </w:rPr>
        <w:t>č</w:t>
      </w:r>
      <w:r w:rsidR="00CE3CF9">
        <w:rPr>
          <w:rFonts w:cs="Arial"/>
          <w:sz w:val="20"/>
        </w:rPr>
        <w:t>l. IV. a V.</w:t>
      </w:r>
    </w:p>
    <w:p w14:paraId="01BA43B9" w14:textId="2AA28C7D" w:rsidR="00E86985" w:rsidRPr="00F05E63" w:rsidRDefault="00023715" w:rsidP="00023715">
      <w:pPr>
        <w:pStyle w:val="Zkladntext"/>
        <w:spacing w:after="80"/>
        <w:rPr>
          <w:rFonts w:cs="Arial"/>
          <w:sz w:val="20"/>
        </w:rPr>
      </w:pPr>
      <w:r>
        <w:rPr>
          <w:rFonts w:cs="Arial"/>
          <w:sz w:val="20"/>
        </w:rPr>
        <w:t xml:space="preserve">5. </w:t>
      </w:r>
      <w:r w:rsidR="00E86985" w:rsidRPr="0019612F">
        <w:rPr>
          <w:rFonts w:cs="Arial"/>
          <w:sz w:val="20"/>
        </w:rPr>
        <w:t>Jestliže se ukáže, že výše uvedená tvrzení nejsou pravdivá, má kupující právo od této smlouvy odstoupit a zároveň má nárok na náhradu veškeré škody, která mu v důsledku jejich nepravdivosti vznikla, přičemž tyto nároky lze uplatnit samostatně, tj. nezávisle na sobě. Odstoupením se smlouva ruší od samého počátku a smluvní strany jsou si povinn</w:t>
      </w:r>
      <w:r w:rsidR="00E86985">
        <w:rPr>
          <w:rFonts w:cs="Arial"/>
          <w:sz w:val="20"/>
        </w:rPr>
        <w:t>y</w:t>
      </w:r>
      <w:r w:rsidR="00E86985" w:rsidRPr="00F05E63">
        <w:rPr>
          <w:rFonts w:cs="Arial"/>
          <w:sz w:val="20"/>
        </w:rPr>
        <w:t xml:space="preserve"> vrátit dosud poskytnutá plnění.</w:t>
      </w:r>
    </w:p>
    <w:p w14:paraId="61C4CD32" w14:textId="3C6882E6" w:rsidR="00E86985" w:rsidRPr="00023715" w:rsidRDefault="00023715" w:rsidP="00023715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E86985" w:rsidRPr="00023715">
        <w:rPr>
          <w:rFonts w:ascii="Arial" w:hAnsi="Arial" w:cs="Arial"/>
          <w:sz w:val="20"/>
          <w:szCs w:val="20"/>
        </w:rPr>
        <w:t>Smluvní strany tímto ve smyslu ustanovení § 1765 odst. 2 zákona č. 89/2012 Sb., občanský zákoník, v platném znění, výslovně prohlašují, že na sebe přebírají nebezpečí změny okolností.</w:t>
      </w:r>
    </w:p>
    <w:p w14:paraId="256DA09E" w14:textId="16DB7B0A" w:rsidR="00B967EC" w:rsidRPr="00420CE8" w:rsidRDefault="00023715" w:rsidP="00023715">
      <w:pPr>
        <w:spacing w:before="180" w:line="252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B967EC" w:rsidRPr="00F45555">
        <w:rPr>
          <w:rFonts w:ascii="Arial" w:hAnsi="Arial" w:cs="Arial"/>
          <w:sz w:val="20"/>
          <w:szCs w:val="20"/>
        </w:rPr>
        <w:t>Smluvní strany se dohodly, že protokolární předání předmětu koupě bude realizováno</w:t>
      </w:r>
      <w:r>
        <w:rPr>
          <w:rFonts w:ascii="Arial" w:hAnsi="Arial" w:cs="Arial"/>
          <w:sz w:val="20"/>
          <w:szCs w:val="20"/>
        </w:rPr>
        <w:t xml:space="preserve">, a to ve lhůtě do 30 (slovy: třiceti) kalendářních dnů ode dne doručení </w:t>
      </w:r>
      <w:r w:rsidRPr="00023715">
        <w:rPr>
          <w:rFonts w:ascii="Arial" w:hAnsi="Arial" w:cs="Arial"/>
          <w:sz w:val="20"/>
          <w:szCs w:val="20"/>
        </w:rPr>
        <w:t xml:space="preserve">vyrozumění o provedeném vkladu vlastnického práva dle této smlouvy do katastru nemovitostí </w:t>
      </w:r>
      <w:r>
        <w:rPr>
          <w:rFonts w:ascii="Arial" w:hAnsi="Arial" w:cs="Arial"/>
          <w:sz w:val="20"/>
          <w:szCs w:val="20"/>
        </w:rPr>
        <w:t>kupu</w:t>
      </w:r>
      <w:r w:rsidRPr="00023715">
        <w:rPr>
          <w:rFonts w:ascii="Arial" w:hAnsi="Arial" w:cs="Arial"/>
          <w:sz w:val="20"/>
          <w:szCs w:val="20"/>
        </w:rPr>
        <w:t>jícímu</w:t>
      </w:r>
      <w:r w:rsidR="00B967EC" w:rsidRPr="00023715">
        <w:rPr>
          <w:rFonts w:ascii="Arial" w:hAnsi="Arial" w:cs="Arial"/>
          <w:sz w:val="20"/>
          <w:szCs w:val="20"/>
        </w:rPr>
        <w:t>.</w:t>
      </w:r>
      <w:r w:rsidR="00B967EC" w:rsidRPr="00F45555">
        <w:rPr>
          <w:rFonts w:ascii="Arial" w:hAnsi="Arial" w:cs="Arial"/>
          <w:sz w:val="20"/>
          <w:szCs w:val="20"/>
        </w:rPr>
        <w:t xml:space="preserve"> </w:t>
      </w:r>
      <w:r w:rsidR="00B967EC" w:rsidRPr="00420CE8">
        <w:rPr>
          <w:rFonts w:ascii="Arial" w:hAnsi="Arial" w:cs="Arial"/>
          <w:sz w:val="20"/>
          <w:szCs w:val="20"/>
        </w:rPr>
        <w:t>K</w:t>
      </w:r>
      <w:r w:rsidR="00645536">
        <w:rPr>
          <w:rFonts w:ascii="Arial" w:hAnsi="Arial" w:cs="Arial"/>
          <w:sz w:val="20"/>
          <w:szCs w:val="20"/>
        </w:rPr>
        <w:t xml:space="preserve"> </w:t>
      </w:r>
      <w:r w:rsidR="00B967EC" w:rsidRPr="00420CE8">
        <w:rPr>
          <w:rFonts w:ascii="Arial" w:hAnsi="Arial" w:cs="Arial"/>
          <w:sz w:val="20"/>
          <w:szCs w:val="20"/>
        </w:rPr>
        <w:t xml:space="preserve">okamžiku </w:t>
      </w:r>
      <w:r w:rsidR="00CA4E82">
        <w:rPr>
          <w:rFonts w:ascii="Arial" w:hAnsi="Arial" w:cs="Arial"/>
          <w:sz w:val="20"/>
          <w:szCs w:val="20"/>
        </w:rPr>
        <w:t xml:space="preserve">protokolárního předání předmětu koupě </w:t>
      </w:r>
      <w:r w:rsidR="00B967EC" w:rsidRPr="00420CE8">
        <w:rPr>
          <w:rFonts w:ascii="Arial" w:hAnsi="Arial" w:cs="Arial"/>
          <w:sz w:val="20"/>
          <w:szCs w:val="20"/>
        </w:rPr>
        <w:t>přechází na</w:t>
      </w:r>
      <w:r w:rsidR="00BD3949" w:rsidRPr="00420CE8">
        <w:rPr>
          <w:rFonts w:ascii="Arial" w:hAnsi="Arial" w:cs="Arial"/>
          <w:sz w:val="20"/>
          <w:szCs w:val="20"/>
        </w:rPr>
        <w:t xml:space="preserve"> kupujícího </w:t>
      </w:r>
      <w:r w:rsidR="00B967EC" w:rsidRPr="00420CE8">
        <w:rPr>
          <w:rFonts w:ascii="Arial" w:hAnsi="Arial" w:cs="Arial"/>
          <w:sz w:val="20"/>
          <w:szCs w:val="20"/>
        </w:rPr>
        <w:t xml:space="preserve">nebezpečí škody na předmětu koupě.  </w:t>
      </w:r>
    </w:p>
    <w:p w14:paraId="112B13CA" w14:textId="77777777" w:rsidR="00272EC4" w:rsidRDefault="005C4E23" w:rsidP="00DF4A50">
      <w:pPr>
        <w:pStyle w:val="Zkladntext"/>
        <w:spacing w:before="240" w:line="252" w:lineRule="auto"/>
        <w:jc w:val="center"/>
        <w:rPr>
          <w:rFonts w:cs="Arial"/>
          <w:sz w:val="20"/>
        </w:rPr>
      </w:pPr>
      <w:r w:rsidRPr="006920EE">
        <w:rPr>
          <w:rFonts w:cs="Arial"/>
          <w:sz w:val="20"/>
        </w:rPr>
        <w:t>IV.</w:t>
      </w:r>
    </w:p>
    <w:p w14:paraId="4722A840" w14:textId="65BDB975" w:rsidR="00892115" w:rsidRDefault="00D445B2" w:rsidP="00892115">
      <w:pPr>
        <w:pStyle w:val="Zkladntext"/>
        <w:numPr>
          <w:ilvl w:val="0"/>
          <w:numId w:val="41"/>
        </w:numPr>
        <w:tabs>
          <w:tab w:val="left" w:pos="540"/>
        </w:tabs>
        <w:spacing w:after="120"/>
        <w:rPr>
          <w:rFonts w:cs="Arial"/>
          <w:sz w:val="20"/>
        </w:rPr>
      </w:pPr>
      <w:r w:rsidRPr="00D445B2">
        <w:rPr>
          <w:rFonts w:cs="Arial"/>
          <w:sz w:val="20"/>
        </w:rPr>
        <w:t>Povinný ze služebnosti jakožto vlastník služebných pozemků zřizuje ve smyslu ustanovení § 1257 a násl. zákona č. 89/2012 Sb., občanský zákoník, v platném znění, ve prospěch oprávněného ze služebnosti osobní služebnost ke služebným pozemkům</w:t>
      </w:r>
      <w:r>
        <w:rPr>
          <w:rFonts w:cs="Arial"/>
          <w:sz w:val="20"/>
        </w:rPr>
        <w:t xml:space="preserve"> </w:t>
      </w:r>
      <w:proofErr w:type="spellStart"/>
      <w:r w:rsidRPr="00D445B2">
        <w:rPr>
          <w:rFonts w:cs="Arial"/>
          <w:sz w:val="20"/>
        </w:rPr>
        <w:t>p.č</w:t>
      </w:r>
      <w:proofErr w:type="spellEnd"/>
      <w:r w:rsidRPr="00D445B2">
        <w:rPr>
          <w:rFonts w:cs="Arial"/>
          <w:sz w:val="20"/>
        </w:rPr>
        <w:t xml:space="preserve">. </w:t>
      </w:r>
      <w:r>
        <w:rPr>
          <w:rFonts w:cs="Arial"/>
          <w:sz w:val="20"/>
        </w:rPr>
        <w:t xml:space="preserve"> 147/1 </w:t>
      </w:r>
      <w:r w:rsidRPr="00D445B2">
        <w:rPr>
          <w:rFonts w:cs="Arial"/>
          <w:sz w:val="20"/>
        </w:rPr>
        <w:t xml:space="preserve">ostatní plocha, </w:t>
      </w:r>
      <w:r w:rsidR="00892115">
        <w:rPr>
          <w:rFonts w:cs="Arial"/>
          <w:sz w:val="20"/>
        </w:rPr>
        <w:t xml:space="preserve">jiná plocha, </w:t>
      </w:r>
      <w:proofErr w:type="spellStart"/>
      <w:r w:rsidR="00892115">
        <w:rPr>
          <w:rFonts w:cs="Arial"/>
          <w:sz w:val="20"/>
        </w:rPr>
        <w:t>p.č</w:t>
      </w:r>
      <w:proofErr w:type="spellEnd"/>
      <w:r w:rsidR="00892115">
        <w:rPr>
          <w:rFonts w:cs="Arial"/>
          <w:sz w:val="20"/>
        </w:rPr>
        <w:t>. 147/2 ostatní plocha, ostatní komunikace, vše v </w:t>
      </w:r>
      <w:proofErr w:type="spellStart"/>
      <w:r w:rsidR="00892115">
        <w:rPr>
          <w:rFonts w:cs="Arial"/>
          <w:sz w:val="20"/>
        </w:rPr>
        <w:t>k.ú</w:t>
      </w:r>
      <w:proofErr w:type="spellEnd"/>
      <w:r w:rsidR="00892115">
        <w:rPr>
          <w:rFonts w:cs="Arial"/>
          <w:sz w:val="20"/>
        </w:rPr>
        <w:t>. Pisárky, v obci Brno</w:t>
      </w:r>
      <w:r w:rsidR="00CC4C3B">
        <w:rPr>
          <w:rFonts w:cs="Arial"/>
          <w:sz w:val="20"/>
        </w:rPr>
        <w:t xml:space="preserve"> (dále jen služebné pozemky)</w:t>
      </w:r>
      <w:r w:rsidRPr="00D445B2">
        <w:rPr>
          <w:rFonts w:cs="Arial"/>
          <w:sz w:val="20"/>
        </w:rPr>
        <w:t xml:space="preserve">, </w:t>
      </w:r>
      <w:r w:rsidRPr="00892115">
        <w:rPr>
          <w:rFonts w:cs="Arial"/>
          <w:sz w:val="20"/>
        </w:rPr>
        <w:t xml:space="preserve">v rozsahu vyznačeném v geometrickém plánu č. </w:t>
      </w:r>
      <w:proofErr w:type="gramStart"/>
      <w:r w:rsidR="00892115">
        <w:rPr>
          <w:rFonts w:cs="Arial"/>
          <w:sz w:val="20"/>
        </w:rPr>
        <w:t>2178-14a</w:t>
      </w:r>
      <w:proofErr w:type="gramEnd"/>
      <w:r w:rsidR="00892115">
        <w:rPr>
          <w:rFonts w:cs="Arial"/>
          <w:sz w:val="20"/>
        </w:rPr>
        <w:t>/2025</w:t>
      </w:r>
      <w:r w:rsidRPr="00892115">
        <w:rPr>
          <w:rFonts w:cs="Arial"/>
          <w:sz w:val="20"/>
        </w:rPr>
        <w:t xml:space="preserve"> ze dne </w:t>
      </w:r>
      <w:r w:rsidR="00892115">
        <w:rPr>
          <w:rFonts w:cs="Arial"/>
          <w:sz w:val="20"/>
        </w:rPr>
        <w:t>06.02.</w:t>
      </w:r>
      <w:r w:rsidRPr="00892115">
        <w:rPr>
          <w:rFonts w:cs="Arial"/>
          <w:sz w:val="20"/>
        </w:rPr>
        <w:t>202</w:t>
      </w:r>
      <w:r w:rsidR="00892115">
        <w:rPr>
          <w:rFonts w:cs="Arial"/>
          <w:sz w:val="20"/>
        </w:rPr>
        <w:t>5</w:t>
      </w:r>
      <w:r w:rsidRPr="00892115">
        <w:rPr>
          <w:rFonts w:cs="Arial"/>
          <w:sz w:val="20"/>
        </w:rPr>
        <w:t>, zpracovaném společností</w:t>
      </w:r>
      <w:r w:rsidR="00892115">
        <w:rPr>
          <w:rFonts w:cs="Arial"/>
          <w:sz w:val="20"/>
        </w:rPr>
        <w:t xml:space="preserve"> </w:t>
      </w:r>
      <w:proofErr w:type="spellStart"/>
      <w:r w:rsidR="00892115">
        <w:rPr>
          <w:rFonts w:cs="Arial"/>
          <w:sz w:val="20"/>
        </w:rPr>
        <w:t>MapKart</w:t>
      </w:r>
      <w:proofErr w:type="spellEnd"/>
      <w:r w:rsidR="00892115">
        <w:rPr>
          <w:rFonts w:cs="Arial"/>
          <w:sz w:val="20"/>
        </w:rPr>
        <w:t xml:space="preserve"> s.r.o., Souhrady 4, 625 00 Brno, IČO: 25572822, který je nedílnou součástí této smlouvy.</w:t>
      </w:r>
    </w:p>
    <w:p w14:paraId="603F8C87" w14:textId="25527833" w:rsidR="00D445B2" w:rsidRPr="00892115" w:rsidRDefault="00D445B2" w:rsidP="00892115">
      <w:pPr>
        <w:pStyle w:val="Zkladntext"/>
        <w:numPr>
          <w:ilvl w:val="0"/>
          <w:numId w:val="41"/>
        </w:numPr>
        <w:tabs>
          <w:tab w:val="left" w:pos="540"/>
        </w:tabs>
        <w:spacing w:after="120"/>
        <w:rPr>
          <w:rFonts w:cs="Arial"/>
          <w:sz w:val="20"/>
        </w:rPr>
      </w:pPr>
      <w:r w:rsidRPr="00892115">
        <w:rPr>
          <w:rFonts w:cs="Arial"/>
          <w:sz w:val="20"/>
        </w:rPr>
        <w:t xml:space="preserve">Osobní služebnost spočívá v právu zřízení, </w:t>
      </w:r>
      <w:r w:rsidR="00892115">
        <w:rPr>
          <w:rFonts w:cs="Arial"/>
          <w:sz w:val="20"/>
        </w:rPr>
        <w:t xml:space="preserve">umístění, vedení, </w:t>
      </w:r>
      <w:r w:rsidRPr="00892115">
        <w:rPr>
          <w:rFonts w:cs="Arial"/>
          <w:sz w:val="20"/>
        </w:rPr>
        <w:t>provozu</w:t>
      </w:r>
      <w:r w:rsidR="00442D0B">
        <w:rPr>
          <w:rFonts w:cs="Arial"/>
          <w:sz w:val="20"/>
        </w:rPr>
        <w:t>, údržby, oprav a modernizace</w:t>
      </w:r>
      <w:r w:rsidR="00892115">
        <w:rPr>
          <w:rFonts w:cs="Arial"/>
          <w:i/>
          <w:sz w:val="20"/>
        </w:rPr>
        <w:t xml:space="preserve"> </w:t>
      </w:r>
      <w:r w:rsidR="00442D0B">
        <w:rPr>
          <w:rFonts w:cs="Arial"/>
          <w:iCs/>
          <w:sz w:val="20"/>
        </w:rPr>
        <w:t xml:space="preserve">zařízení distribuční soustavy elektrické sítě – podzemní kabelové vedení VN </w:t>
      </w:r>
      <w:r w:rsidR="00BB3310">
        <w:rPr>
          <w:rFonts w:cs="Arial"/>
          <w:iCs/>
          <w:sz w:val="20"/>
        </w:rPr>
        <w:t>–</w:t>
      </w:r>
      <w:r w:rsidR="00442D0B">
        <w:rPr>
          <w:rFonts w:cs="Arial"/>
          <w:iCs/>
          <w:sz w:val="20"/>
        </w:rPr>
        <w:t xml:space="preserve"> </w:t>
      </w:r>
      <w:r w:rsidR="00BB3310">
        <w:rPr>
          <w:rFonts w:cs="Arial"/>
          <w:iCs/>
          <w:sz w:val="20"/>
        </w:rPr>
        <w:t xml:space="preserve">ve vlastnictví oprávněného ze služebnosti </w:t>
      </w:r>
      <w:r w:rsidRPr="00892115">
        <w:rPr>
          <w:rFonts w:cs="Arial"/>
          <w:sz w:val="20"/>
        </w:rPr>
        <w:t>na služebných pozemcích v rozsahu dle odst. 1 tohoto článku. Za tímto účelem je oprávněný ze služebnosti oprávněn na služebné pozemky vstupovat a vjíždět po nezbytnou dobu a v nutném rozsahu.</w:t>
      </w:r>
    </w:p>
    <w:p w14:paraId="00FEF30F" w14:textId="77777777" w:rsidR="00D445B2" w:rsidRPr="00442D0B" w:rsidRDefault="00D445B2" w:rsidP="00D445B2">
      <w:pPr>
        <w:pStyle w:val="Zkladntext"/>
        <w:numPr>
          <w:ilvl w:val="0"/>
          <w:numId w:val="41"/>
        </w:numPr>
        <w:tabs>
          <w:tab w:val="left" w:pos="540"/>
        </w:tabs>
        <w:spacing w:after="120"/>
        <w:rPr>
          <w:rFonts w:cs="Arial"/>
          <w:sz w:val="20"/>
        </w:rPr>
      </w:pPr>
      <w:r w:rsidRPr="00442D0B">
        <w:rPr>
          <w:rFonts w:cs="Arial"/>
          <w:sz w:val="20"/>
        </w:rPr>
        <w:t xml:space="preserve">Oprávněný ze služebnosti se zavazuje počínat si při výkonu svých práv plynoucích ze služebnosti tak, aby nepoškozoval majetek ve vlastnictví povinného ze služebnosti. Svůj vstup a vjezd na </w:t>
      </w:r>
      <w:r w:rsidRPr="00442D0B">
        <w:rPr>
          <w:rFonts w:cs="Arial"/>
          <w:sz w:val="20"/>
        </w:rPr>
        <w:lastRenderedPageBreak/>
        <w:t>služebné pozemky je oprávněný ze služebnosti povinen povinnému ze služebnosti předem oznámit, jejich místo označit a zabezpečit. V případě havárie je oprávněný ze služebnosti oprávněn vstupovat a vjíždět na služebné pozemky bez předchozího oznámení, je však povinen po odstranění havárie svůj vstup a vjezd na služebné pozemky oznámit povinnému ze služebnosti. Po skončení prací se oprávněný ze služebnosti zavazuje na vlastní náklady uvést služebné pozemky do původního stavu a uhradit povinnému ze služebnosti případnou škodu způsobenou provedením prací.</w:t>
      </w:r>
    </w:p>
    <w:p w14:paraId="4FBF3C06" w14:textId="77777777" w:rsidR="00D445B2" w:rsidRPr="00442D0B" w:rsidRDefault="00D445B2" w:rsidP="00D445B2">
      <w:pPr>
        <w:pStyle w:val="Zkladntext"/>
        <w:numPr>
          <w:ilvl w:val="0"/>
          <w:numId w:val="41"/>
        </w:numPr>
        <w:tabs>
          <w:tab w:val="left" w:pos="540"/>
        </w:tabs>
        <w:spacing w:after="120"/>
        <w:rPr>
          <w:rFonts w:cs="Arial"/>
          <w:sz w:val="20"/>
        </w:rPr>
      </w:pPr>
      <w:r w:rsidRPr="00442D0B">
        <w:rPr>
          <w:rFonts w:cs="Arial"/>
          <w:sz w:val="20"/>
        </w:rPr>
        <w:t>Povinný ze služebnosti se zavazuje strpět omezení svého vlastnického práva ve prospěch oprávněného ze služebnosti vyplývající ze zřizované služebnosti a oprávněný ze služebnosti přijímá práva a povinnosti vyplývající ze zřizované služebnosti.</w:t>
      </w:r>
    </w:p>
    <w:p w14:paraId="1D55AD0F" w14:textId="77777777" w:rsidR="00442D0B" w:rsidRDefault="00D445B2" w:rsidP="00442D0B">
      <w:pPr>
        <w:pStyle w:val="Zkladntext"/>
        <w:numPr>
          <w:ilvl w:val="0"/>
          <w:numId w:val="41"/>
        </w:numPr>
        <w:tabs>
          <w:tab w:val="left" w:pos="540"/>
        </w:tabs>
        <w:spacing w:after="120"/>
        <w:rPr>
          <w:rFonts w:cs="Arial"/>
          <w:sz w:val="20"/>
        </w:rPr>
      </w:pPr>
      <w:r w:rsidRPr="00442D0B">
        <w:rPr>
          <w:rFonts w:cs="Arial"/>
          <w:sz w:val="20"/>
        </w:rPr>
        <w:t>Se změnou vlastníka služebných pozemků přecházejí i práva a povinnosti vyplývající ze služebnosti na jejich nabyvatele.</w:t>
      </w:r>
    </w:p>
    <w:p w14:paraId="052B513B" w14:textId="77777777" w:rsidR="00442D0B" w:rsidRDefault="00D445B2" w:rsidP="00442D0B">
      <w:pPr>
        <w:pStyle w:val="Zkladntext"/>
        <w:numPr>
          <w:ilvl w:val="0"/>
          <w:numId w:val="41"/>
        </w:numPr>
        <w:tabs>
          <w:tab w:val="left" w:pos="540"/>
        </w:tabs>
        <w:spacing w:after="120"/>
        <w:rPr>
          <w:rFonts w:cs="Arial"/>
          <w:sz w:val="20"/>
        </w:rPr>
      </w:pPr>
      <w:r w:rsidRPr="00442D0B">
        <w:rPr>
          <w:rFonts w:cs="Arial"/>
          <w:sz w:val="20"/>
        </w:rPr>
        <w:t xml:space="preserve">Služebnost se sjednává úplatně na dobu neurčitou. </w:t>
      </w:r>
    </w:p>
    <w:p w14:paraId="51247193" w14:textId="17004D36" w:rsidR="00442D0B" w:rsidRDefault="00D445B2" w:rsidP="00442D0B">
      <w:pPr>
        <w:pStyle w:val="Zkladntext"/>
        <w:numPr>
          <w:ilvl w:val="0"/>
          <w:numId w:val="41"/>
        </w:numPr>
        <w:tabs>
          <w:tab w:val="left" w:pos="540"/>
        </w:tabs>
        <w:spacing w:after="120"/>
        <w:rPr>
          <w:rFonts w:cs="Arial"/>
          <w:sz w:val="20"/>
        </w:rPr>
      </w:pPr>
      <w:r w:rsidRPr="00442D0B">
        <w:rPr>
          <w:rFonts w:cs="Arial"/>
          <w:sz w:val="20"/>
        </w:rPr>
        <w:t>Cena za zřízení služebnosti je stanovena dohodou smluvních stran na částku ve výši</w:t>
      </w:r>
      <w:r w:rsidR="00442D0B">
        <w:rPr>
          <w:rFonts w:cs="Arial"/>
          <w:sz w:val="20"/>
        </w:rPr>
        <w:t xml:space="preserve"> </w:t>
      </w:r>
      <w:proofErr w:type="gramStart"/>
      <w:r w:rsidR="00442D0B">
        <w:rPr>
          <w:rFonts w:cs="Arial"/>
          <w:sz w:val="20"/>
        </w:rPr>
        <w:t>429.573</w:t>
      </w:r>
      <w:r w:rsidRPr="00442D0B">
        <w:rPr>
          <w:rFonts w:cs="Arial"/>
          <w:sz w:val="20"/>
        </w:rPr>
        <w:t>,-</w:t>
      </w:r>
      <w:proofErr w:type="gramEnd"/>
      <w:r w:rsidRPr="00442D0B">
        <w:rPr>
          <w:rFonts w:cs="Arial"/>
          <w:sz w:val="20"/>
        </w:rPr>
        <w:t xml:space="preserve"> Kč (slovy: </w:t>
      </w:r>
      <w:r w:rsidR="00442D0B">
        <w:rPr>
          <w:rFonts w:cs="Arial"/>
          <w:sz w:val="20"/>
        </w:rPr>
        <w:t>čtyři sta dvacet devět tisí</w:t>
      </w:r>
      <w:r w:rsidRPr="00442D0B">
        <w:rPr>
          <w:rFonts w:cs="Arial"/>
          <w:sz w:val="20"/>
        </w:rPr>
        <w:t xml:space="preserve">c </w:t>
      </w:r>
      <w:r w:rsidR="00442D0B">
        <w:rPr>
          <w:rFonts w:cs="Arial"/>
          <w:sz w:val="20"/>
        </w:rPr>
        <w:t xml:space="preserve">pět set sedmdesát tři </w:t>
      </w:r>
      <w:r w:rsidRPr="00442D0B">
        <w:rPr>
          <w:rFonts w:cs="Arial"/>
          <w:sz w:val="20"/>
        </w:rPr>
        <w:t xml:space="preserve">korun českých) </w:t>
      </w:r>
      <w:r w:rsidR="00442D0B">
        <w:rPr>
          <w:rFonts w:cs="Arial"/>
          <w:sz w:val="20"/>
        </w:rPr>
        <w:t>včetně DPH</w:t>
      </w:r>
      <w:r w:rsidRPr="00442D0B">
        <w:rPr>
          <w:rFonts w:cs="Arial"/>
          <w:sz w:val="20"/>
        </w:rPr>
        <w:t xml:space="preserve"> ve výši 21%</w:t>
      </w:r>
      <w:r w:rsidR="00442D0B">
        <w:rPr>
          <w:rFonts w:cs="Arial"/>
          <w:sz w:val="20"/>
        </w:rPr>
        <w:t xml:space="preserve">. Tato cena za zřízení </w:t>
      </w:r>
      <w:r w:rsidR="00442D0B">
        <w:rPr>
          <w:rFonts w:cs="Arial"/>
          <w:bCs/>
          <w:sz w:val="20"/>
        </w:rPr>
        <w:t>služebnosti vychází ze znaleckého posudku č. 010773/2025 ze dne 07.03.2025 vyhotoveném společností ZNALCI A ODHADCI – znalecký ústav, spol. s r.o.</w:t>
      </w:r>
      <w:r w:rsidR="00CE3CF9">
        <w:rPr>
          <w:rFonts w:cs="Arial"/>
          <w:bCs/>
          <w:sz w:val="20"/>
        </w:rPr>
        <w:t>, IČO: 25577298.</w:t>
      </w:r>
    </w:p>
    <w:p w14:paraId="3574B39A" w14:textId="009176DD" w:rsidR="00CE3CF9" w:rsidRPr="00CE3CF9" w:rsidRDefault="00D445B2" w:rsidP="00CE3CF9">
      <w:pPr>
        <w:pStyle w:val="Zkladntext"/>
        <w:numPr>
          <w:ilvl w:val="0"/>
          <w:numId w:val="41"/>
        </w:numPr>
        <w:tabs>
          <w:tab w:val="left" w:pos="540"/>
        </w:tabs>
        <w:spacing w:after="120"/>
        <w:rPr>
          <w:rFonts w:cs="Arial"/>
          <w:sz w:val="20"/>
        </w:rPr>
      </w:pPr>
      <w:r w:rsidRPr="00442D0B">
        <w:rPr>
          <w:rFonts w:cs="Arial"/>
          <w:sz w:val="20"/>
        </w:rPr>
        <w:t>Smluvní strany se dohodly, že oprávněný ze služebnosti uhradí povinnému ze služebnosti cenu za zřízení služebnosti v</w:t>
      </w:r>
      <w:r w:rsidR="00442D0B">
        <w:rPr>
          <w:rFonts w:cs="Arial"/>
          <w:sz w:val="20"/>
        </w:rPr>
        <w:t xml:space="preserve">e </w:t>
      </w:r>
      <w:r w:rsidRPr="00442D0B">
        <w:rPr>
          <w:rFonts w:cs="Arial"/>
          <w:sz w:val="20"/>
        </w:rPr>
        <w:t xml:space="preserve">výši </w:t>
      </w:r>
      <w:proofErr w:type="gramStart"/>
      <w:r w:rsidR="00CE3CF9">
        <w:rPr>
          <w:rFonts w:cs="Arial"/>
          <w:sz w:val="20"/>
        </w:rPr>
        <w:t>429.573</w:t>
      </w:r>
      <w:r w:rsidRPr="00442D0B">
        <w:rPr>
          <w:rFonts w:cs="Arial"/>
          <w:sz w:val="20"/>
        </w:rPr>
        <w:t>,-</w:t>
      </w:r>
      <w:proofErr w:type="gramEnd"/>
      <w:r w:rsidRPr="00442D0B">
        <w:rPr>
          <w:rFonts w:cs="Arial"/>
          <w:sz w:val="20"/>
        </w:rPr>
        <w:t xml:space="preserve"> Kč (slovy: </w:t>
      </w:r>
      <w:r w:rsidR="00CE3CF9">
        <w:rPr>
          <w:rFonts w:cs="Arial"/>
          <w:sz w:val="20"/>
        </w:rPr>
        <w:t>čtyři sta dvacet devět tisíc pět set sedmdesát tři</w:t>
      </w:r>
      <w:r w:rsidRPr="00442D0B">
        <w:rPr>
          <w:rFonts w:cs="Arial"/>
          <w:sz w:val="20"/>
        </w:rPr>
        <w:t xml:space="preserve"> korun českých) na základě daňového dokladu, který vystaví povinný ze služebnosti do 15 (slovy: patnácti) kalendářních dnů ode dne uskutečnění zdanitelného plnění. Obě smluvní strany považují za den poskytnutí služby den doručení vyrozumění o provedeném vkladu práva odpovídajícího služebnosti do katastru nemovitostí povinnému ze služebnosti (den uskutečnění zdanitelného plnění). Splatnost daňového dokladu je do </w:t>
      </w:r>
      <w:r w:rsidR="00CE3CF9">
        <w:rPr>
          <w:rFonts w:cs="Arial"/>
          <w:sz w:val="20"/>
        </w:rPr>
        <w:t>30</w:t>
      </w:r>
      <w:r w:rsidRPr="00442D0B">
        <w:rPr>
          <w:rFonts w:cs="Arial"/>
          <w:sz w:val="20"/>
        </w:rPr>
        <w:t xml:space="preserve"> (slovy:</w:t>
      </w:r>
      <w:r w:rsidR="00CE3CF9">
        <w:rPr>
          <w:rFonts w:cs="Arial"/>
          <w:sz w:val="20"/>
        </w:rPr>
        <w:t xml:space="preserve"> třiceti</w:t>
      </w:r>
      <w:r w:rsidRPr="00442D0B">
        <w:rPr>
          <w:rFonts w:cs="Arial"/>
          <w:sz w:val="20"/>
        </w:rPr>
        <w:t>) kalendářních dnů ode dne jeho vystavení.</w:t>
      </w:r>
    </w:p>
    <w:p w14:paraId="4EA0EEF4" w14:textId="6789B082" w:rsidR="00CE3CF9" w:rsidRDefault="00CE3CF9" w:rsidP="00CE3CF9">
      <w:pPr>
        <w:pStyle w:val="Zkladntext"/>
        <w:spacing w:before="240" w:line="252" w:lineRule="auto"/>
        <w:jc w:val="center"/>
        <w:rPr>
          <w:rFonts w:cs="Arial"/>
          <w:sz w:val="20"/>
        </w:rPr>
      </w:pPr>
      <w:r w:rsidRPr="006920EE">
        <w:rPr>
          <w:rFonts w:cs="Arial"/>
          <w:sz w:val="20"/>
        </w:rPr>
        <w:t>V.</w:t>
      </w:r>
    </w:p>
    <w:p w14:paraId="55E7645D" w14:textId="1A6E114E" w:rsidR="00BB3310" w:rsidRDefault="00BB3310" w:rsidP="00BB3310">
      <w:pPr>
        <w:pStyle w:val="Zkladntext"/>
        <w:tabs>
          <w:tab w:val="left" w:pos="540"/>
        </w:tabs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1. </w:t>
      </w:r>
      <w:r w:rsidR="00CE3CF9" w:rsidRPr="00D445B2">
        <w:rPr>
          <w:rFonts w:cs="Arial"/>
          <w:sz w:val="20"/>
        </w:rPr>
        <w:t>Povinný ze služebnosti jakožto vlastník služebných pozemků zřizuje ve smyslu ustanovení § 1257 a násl. zákona č. 89/2012 Sb., občanský zákoník, v platném znění, ve prospěch oprávněného ze služebnosti osobní služebnost ke služebným pozemkům</w:t>
      </w:r>
      <w:r w:rsidR="00CE3CF9">
        <w:rPr>
          <w:rFonts w:cs="Arial"/>
          <w:sz w:val="20"/>
        </w:rPr>
        <w:t xml:space="preserve"> </w:t>
      </w:r>
      <w:proofErr w:type="spellStart"/>
      <w:r w:rsidR="00CE3CF9" w:rsidRPr="00D445B2">
        <w:rPr>
          <w:rFonts w:cs="Arial"/>
          <w:sz w:val="20"/>
        </w:rPr>
        <w:t>p.č</w:t>
      </w:r>
      <w:proofErr w:type="spellEnd"/>
      <w:r w:rsidR="00CE3CF9" w:rsidRPr="00D445B2">
        <w:rPr>
          <w:rFonts w:cs="Arial"/>
          <w:sz w:val="20"/>
        </w:rPr>
        <w:t xml:space="preserve">. </w:t>
      </w:r>
      <w:r w:rsidR="00CE3CF9">
        <w:rPr>
          <w:rFonts w:cs="Arial"/>
          <w:sz w:val="20"/>
        </w:rPr>
        <w:t xml:space="preserve"> 147/1 </w:t>
      </w:r>
      <w:r w:rsidR="00CE3CF9" w:rsidRPr="00D445B2">
        <w:rPr>
          <w:rFonts w:cs="Arial"/>
          <w:sz w:val="20"/>
        </w:rPr>
        <w:t xml:space="preserve">ostatní plocha, </w:t>
      </w:r>
      <w:r w:rsidR="00CE3CF9">
        <w:rPr>
          <w:rFonts w:cs="Arial"/>
          <w:sz w:val="20"/>
        </w:rPr>
        <w:t xml:space="preserve">jiná plocha, </w:t>
      </w:r>
      <w:proofErr w:type="spellStart"/>
      <w:r w:rsidR="00CE3CF9">
        <w:rPr>
          <w:rFonts w:cs="Arial"/>
          <w:sz w:val="20"/>
        </w:rPr>
        <w:t>p.č</w:t>
      </w:r>
      <w:proofErr w:type="spellEnd"/>
      <w:r w:rsidR="00CE3CF9">
        <w:rPr>
          <w:rFonts w:cs="Arial"/>
          <w:sz w:val="20"/>
        </w:rPr>
        <w:t xml:space="preserve">. 147/7 ostatní plocha, manipulační plocha, </w:t>
      </w:r>
      <w:proofErr w:type="spellStart"/>
      <w:r w:rsidR="00CE3CF9">
        <w:rPr>
          <w:rFonts w:cs="Arial"/>
          <w:sz w:val="20"/>
        </w:rPr>
        <w:t>p.č</w:t>
      </w:r>
      <w:proofErr w:type="spellEnd"/>
      <w:r w:rsidR="00CE3CF9">
        <w:rPr>
          <w:rFonts w:cs="Arial"/>
          <w:sz w:val="20"/>
        </w:rPr>
        <w:t xml:space="preserve">. 149/1 zastavěná plocha a nádvoří, k části pozemku </w:t>
      </w:r>
      <w:proofErr w:type="spellStart"/>
      <w:r w:rsidR="00CE3CF9">
        <w:rPr>
          <w:rFonts w:cs="Arial"/>
          <w:sz w:val="20"/>
        </w:rPr>
        <w:t>p.č</w:t>
      </w:r>
      <w:proofErr w:type="spellEnd"/>
      <w:r w:rsidR="00CE3CF9">
        <w:rPr>
          <w:rFonts w:cs="Arial"/>
          <w:sz w:val="20"/>
        </w:rPr>
        <w:t>. 145 zastavěná plocha a nádvoří, která je oddělena geometrickým plánem č. 2130-</w:t>
      </w:r>
      <w:r w:rsidR="006A042D">
        <w:rPr>
          <w:rFonts w:cs="Arial"/>
          <w:sz w:val="20"/>
        </w:rPr>
        <w:t>185/2024 ze dne 15.08.2024 a</w:t>
      </w:r>
      <w:r w:rsidR="00CE3CF9">
        <w:rPr>
          <w:rFonts w:cs="Arial"/>
          <w:sz w:val="20"/>
        </w:rPr>
        <w:t xml:space="preserve"> </w:t>
      </w:r>
      <w:r w:rsidR="006A042D">
        <w:rPr>
          <w:rFonts w:cs="Arial"/>
          <w:sz w:val="20"/>
        </w:rPr>
        <w:t xml:space="preserve">nově označena jako pozemek </w:t>
      </w:r>
      <w:proofErr w:type="spellStart"/>
      <w:r w:rsidR="006A042D">
        <w:rPr>
          <w:rFonts w:cs="Arial"/>
          <w:sz w:val="20"/>
        </w:rPr>
        <w:t>p.č</w:t>
      </w:r>
      <w:proofErr w:type="spellEnd"/>
      <w:r w:rsidR="006A042D">
        <w:rPr>
          <w:rFonts w:cs="Arial"/>
          <w:sz w:val="20"/>
        </w:rPr>
        <w:t xml:space="preserve">. 145/1 zastavěná plocha a nádvoří, k části pozemku </w:t>
      </w:r>
      <w:proofErr w:type="spellStart"/>
      <w:r w:rsidR="006A042D">
        <w:rPr>
          <w:rFonts w:cs="Arial"/>
          <w:sz w:val="20"/>
        </w:rPr>
        <w:t>p.č</w:t>
      </w:r>
      <w:proofErr w:type="spellEnd"/>
      <w:r w:rsidR="006A042D">
        <w:rPr>
          <w:rFonts w:cs="Arial"/>
          <w:sz w:val="20"/>
        </w:rPr>
        <w:t xml:space="preserve">. 147/9 ostatní plocha, manipulační plocha, která je oddělena geometrickým plánem č. 2130-185/2024 ze dne 15.08.2024 a označena jako pozemek </w:t>
      </w:r>
      <w:proofErr w:type="spellStart"/>
      <w:r w:rsidR="006A042D">
        <w:rPr>
          <w:rFonts w:cs="Arial"/>
          <w:sz w:val="20"/>
        </w:rPr>
        <w:t>p.č</w:t>
      </w:r>
      <w:proofErr w:type="spellEnd"/>
      <w:r w:rsidR="006A042D">
        <w:rPr>
          <w:rFonts w:cs="Arial"/>
          <w:sz w:val="20"/>
        </w:rPr>
        <w:t xml:space="preserve">. 147/9 ostatní plocha, manipulační plocha, </w:t>
      </w:r>
      <w:r w:rsidR="00CE3CF9">
        <w:rPr>
          <w:rFonts w:cs="Arial"/>
          <w:sz w:val="20"/>
        </w:rPr>
        <w:t>vše v </w:t>
      </w:r>
      <w:proofErr w:type="spellStart"/>
      <w:r w:rsidR="00CE3CF9">
        <w:rPr>
          <w:rFonts w:cs="Arial"/>
          <w:sz w:val="20"/>
        </w:rPr>
        <w:t>k.ú</w:t>
      </w:r>
      <w:proofErr w:type="spellEnd"/>
      <w:r w:rsidR="00CE3CF9">
        <w:rPr>
          <w:rFonts w:cs="Arial"/>
          <w:sz w:val="20"/>
        </w:rPr>
        <w:t>. Pisárky, v obci Brno</w:t>
      </w:r>
      <w:r w:rsidR="00DC6F2C">
        <w:rPr>
          <w:rFonts w:cs="Arial"/>
          <w:sz w:val="20"/>
        </w:rPr>
        <w:t xml:space="preserve"> (dále jen služebné pozemky)</w:t>
      </w:r>
      <w:r w:rsidR="00CE3CF9" w:rsidRPr="00D445B2">
        <w:rPr>
          <w:rFonts w:cs="Arial"/>
          <w:sz w:val="20"/>
        </w:rPr>
        <w:t xml:space="preserve">, </w:t>
      </w:r>
      <w:r w:rsidR="00CE3CF9" w:rsidRPr="00892115">
        <w:rPr>
          <w:rFonts w:cs="Arial"/>
          <w:sz w:val="20"/>
        </w:rPr>
        <w:t xml:space="preserve">v rozsahu vyznačeném v geometrickém plánu č. </w:t>
      </w:r>
      <w:r w:rsidR="00CE3CF9">
        <w:rPr>
          <w:rFonts w:cs="Arial"/>
          <w:sz w:val="20"/>
        </w:rPr>
        <w:t>2178-14</w:t>
      </w:r>
      <w:r w:rsidR="006A042D">
        <w:rPr>
          <w:rFonts w:cs="Arial"/>
          <w:sz w:val="20"/>
        </w:rPr>
        <w:t>b</w:t>
      </w:r>
      <w:r w:rsidR="00CE3CF9">
        <w:rPr>
          <w:rFonts w:cs="Arial"/>
          <w:sz w:val="20"/>
        </w:rPr>
        <w:t>/2025</w:t>
      </w:r>
      <w:r w:rsidR="00CE3CF9" w:rsidRPr="00892115">
        <w:rPr>
          <w:rFonts w:cs="Arial"/>
          <w:sz w:val="20"/>
        </w:rPr>
        <w:t xml:space="preserve"> ze dne </w:t>
      </w:r>
      <w:r w:rsidR="006A042D">
        <w:rPr>
          <w:rFonts w:cs="Arial"/>
          <w:sz w:val="20"/>
        </w:rPr>
        <w:t>04</w:t>
      </w:r>
      <w:r w:rsidR="00CE3CF9">
        <w:rPr>
          <w:rFonts w:cs="Arial"/>
          <w:sz w:val="20"/>
        </w:rPr>
        <w:t>.02.</w:t>
      </w:r>
      <w:r w:rsidR="00CE3CF9" w:rsidRPr="00892115">
        <w:rPr>
          <w:rFonts w:cs="Arial"/>
          <w:sz w:val="20"/>
        </w:rPr>
        <w:t>202</w:t>
      </w:r>
      <w:r w:rsidR="00CE3CF9">
        <w:rPr>
          <w:rFonts w:cs="Arial"/>
          <w:sz w:val="20"/>
        </w:rPr>
        <w:t>5</w:t>
      </w:r>
      <w:r w:rsidR="00CE3CF9" w:rsidRPr="00892115">
        <w:rPr>
          <w:rFonts w:cs="Arial"/>
          <w:sz w:val="20"/>
        </w:rPr>
        <w:t>, zpracovaném společností</w:t>
      </w:r>
      <w:r w:rsidR="00CE3CF9">
        <w:rPr>
          <w:rFonts w:cs="Arial"/>
          <w:sz w:val="20"/>
        </w:rPr>
        <w:t xml:space="preserve"> </w:t>
      </w:r>
      <w:proofErr w:type="spellStart"/>
      <w:r w:rsidR="00CE3CF9">
        <w:rPr>
          <w:rFonts w:cs="Arial"/>
          <w:sz w:val="20"/>
        </w:rPr>
        <w:t>MapKart</w:t>
      </w:r>
      <w:proofErr w:type="spellEnd"/>
      <w:r w:rsidR="00CE3CF9">
        <w:rPr>
          <w:rFonts w:cs="Arial"/>
          <w:sz w:val="20"/>
        </w:rPr>
        <w:t xml:space="preserve"> s.r.o., Souhrady 4, 625 00 Brno, IČO: 25572822, který je nedílnou součástí této smlouvy.</w:t>
      </w:r>
    </w:p>
    <w:p w14:paraId="70CAF3AA" w14:textId="77777777" w:rsidR="00BB3310" w:rsidRDefault="00BB3310" w:rsidP="00BB3310">
      <w:pPr>
        <w:pStyle w:val="Zkladntext"/>
        <w:tabs>
          <w:tab w:val="left" w:pos="540"/>
        </w:tabs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2. </w:t>
      </w:r>
      <w:r w:rsidR="00CE3CF9" w:rsidRPr="00892115">
        <w:rPr>
          <w:rFonts w:cs="Arial"/>
          <w:sz w:val="20"/>
        </w:rPr>
        <w:t xml:space="preserve">Osobní služebnost spočívá v právu zřízení, </w:t>
      </w:r>
      <w:r w:rsidR="00CE3CF9">
        <w:rPr>
          <w:rFonts w:cs="Arial"/>
          <w:sz w:val="20"/>
        </w:rPr>
        <w:t xml:space="preserve">umístění, vedení, </w:t>
      </w:r>
      <w:r w:rsidR="00CE3CF9" w:rsidRPr="00892115">
        <w:rPr>
          <w:rFonts w:cs="Arial"/>
          <w:sz w:val="20"/>
        </w:rPr>
        <w:t>provozu</w:t>
      </w:r>
      <w:r w:rsidR="00CE3CF9">
        <w:rPr>
          <w:rFonts w:cs="Arial"/>
          <w:sz w:val="20"/>
        </w:rPr>
        <w:t>, údržby, oprav a modernizace</w:t>
      </w:r>
      <w:r w:rsidR="00CE3CF9">
        <w:rPr>
          <w:rFonts w:cs="Arial"/>
          <w:i/>
          <w:sz w:val="20"/>
        </w:rPr>
        <w:t xml:space="preserve"> </w:t>
      </w:r>
      <w:r w:rsidR="006A042D">
        <w:rPr>
          <w:rFonts w:cs="Arial"/>
          <w:iCs/>
          <w:sz w:val="20"/>
        </w:rPr>
        <w:t xml:space="preserve">plynovodu </w:t>
      </w:r>
      <w:r>
        <w:rPr>
          <w:rFonts w:cs="Arial"/>
          <w:iCs/>
          <w:sz w:val="20"/>
        </w:rPr>
        <w:t>STL ve vlastnictví oprávněného ze služebnosti</w:t>
      </w:r>
      <w:r w:rsidR="00CE3CF9">
        <w:rPr>
          <w:rFonts w:cs="Arial"/>
          <w:iCs/>
          <w:sz w:val="20"/>
        </w:rPr>
        <w:t xml:space="preserve"> </w:t>
      </w:r>
      <w:r w:rsidR="00CE3CF9" w:rsidRPr="00892115">
        <w:rPr>
          <w:rFonts w:cs="Arial"/>
          <w:sz w:val="20"/>
        </w:rPr>
        <w:t>na služebných pozemcích v rozsahu dle odst. 1 tohoto článku. Za tímto účelem je oprávněný ze služebnosti oprávněn na služebné pozemky vstupovat a vjíždět po nezbytnou dobu a v nutném rozsahu.</w:t>
      </w:r>
    </w:p>
    <w:p w14:paraId="68B28FBE" w14:textId="77777777" w:rsidR="00BB3310" w:rsidRDefault="00BB3310" w:rsidP="00BB3310">
      <w:pPr>
        <w:pStyle w:val="Zkladntext"/>
        <w:tabs>
          <w:tab w:val="left" w:pos="540"/>
        </w:tabs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3. </w:t>
      </w:r>
      <w:r w:rsidR="00CE3CF9" w:rsidRPr="00442D0B">
        <w:rPr>
          <w:rFonts w:cs="Arial"/>
          <w:sz w:val="20"/>
        </w:rPr>
        <w:t>Oprávněný ze služebnosti se zavazuje počínat si při výkonu svých práv plynoucích ze služebnosti tak, aby nepoškozoval majetek ve vlastnictví povinného ze služebnosti. Svůj vstup a vjezd na služebné pozemky je oprávněný ze služebnosti povinen povinnému ze služebnosti předem oznámit, jejich místo označit a zabezpečit. V případě havárie je oprávněný ze služebnosti oprávněn vstupovat a vjíždět na služebné pozemky bez předchozího oznámení, je však povinen po odstranění havárie svůj vstup a vjezd na služebné pozemky oznámit povinnému ze služebnosti. Po skončení prací se oprávněný ze služebnosti zavazuje na vlastní náklady uvést služebné pozemky do původního stavu a uhradit povinnému ze služebnosti případnou škodu způsobenou provedením prací.</w:t>
      </w:r>
    </w:p>
    <w:p w14:paraId="25DF87A8" w14:textId="77777777" w:rsidR="00BB3310" w:rsidRDefault="00BB3310" w:rsidP="00BB3310">
      <w:pPr>
        <w:pStyle w:val="Zkladntext"/>
        <w:tabs>
          <w:tab w:val="left" w:pos="540"/>
        </w:tabs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4. </w:t>
      </w:r>
      <w:r w:rsidR="00CE3CF9" w:rsidRPr="00442D0B">
        <w:rPr>
          <w:rFonts w:cs="Arial"/>
          <w:sz w:val="20"/>
        </w:rPr>
        <w:t>Povinný ze služebnosti se zavazuje strpět omezení svého vlastnického práva ve prospěch oprávněného ze služebnosti vyplývající ze zřizované služebnosti a oprávněný ze služebnosti přijímá práva a povinnosti vyplývající ze zřizované služebnosti.</w:t>
      </w:r>
    </w:p>
    <w:p w14:paraId="0A387213" w14:textId="77777777" w:rsidR="00BB3310" w:rsidRDefault="00BB3310" w:rsidP="00BB3310">
      <w:pPr>
        <w:pStyle w:val="Zkladntext"/>
        <w:tabs>
          <w:tab w:val="left" w:pos="540"/>
        </w:tabs>
        <w:spacing w:after="120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5. </w:t>
      </w:r>
      <w:r w:rsidR="00CE3CF9" w:rsidRPr="00442D0B">
        <w:rPr>
          <w:rFonts w:cs="Arial"/>
          <w:sz w:val="20"/>
        </w:rPr>
        <w:t>Se změnou vlastníka služebných pozemků přecházejí i práva a povinnosti vyplývající ze služebnosti na jejich nabyvatele.</w:t>
      </w:r>
    </w:p>
    <w:p w14:paraId="31D48EC6" w14:textId="77777777" w:rsidR="00BB3310" w:rsidRDefault="00BB3310" w:rsidP="00BB3310">
      <w:pPr>
        <w:pStyle w:val="Zkladntext"/>
        <w:tabs>
          <w:tab w:val="left" w:pos="540"/>
        </w:tabs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6. </w:t>
      </w:r>
      <w:r w:rsidR="00CE3CF9" w:rsidRPr="00442D0B">
        <w:rPr>
          <w:rFonts w:cs="Arial"/>
          <w:sz w:val="20"/>
        </w:rPr>
        <w:t xml:space="preserve">Služebnost se sjednává úplatně na dobu neurčitou. </w:t>
      </w:r>
    </w:p>
    <w:p w14:paraId="579CEDC0" w14:textId="5B9C38FD" w:rsidR="00BB3310" w:rsidRDefault="00BB3310" w:rsidP="00BB3310">
      <w:pPr>
        <w:pStyle w:val="Zkladntext"/>
        <w:tabs>
          <w:tab w:val="left" w:pos="540"/>
        </w:tabs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7. </w:t>
      </w:r>
      <w:r w:rsidR="00CE3CF9" w:rsidRPr="00442D0B">
        <w:rPr>
          <w:rFonts w:cs="Arial"/>
          <w:sz w:val="20"/>
        </w:rPr>
        <w:t>Cena za zřízení služebnosti je stanovena dohodou smluvních stran na částku ve výši</w:t>
      </w:r>
      <w:r w:rsidR="00CE3CF9">
        <w:rPr>
          <w:rFonts w:cs="Arial"/>
          <w:sz w:val="20"/>
        </w:rPr>
        <w:t xml:space="preserve"> </w:t>
      </w:r>
      <w:proofErr w:type="gramStart"/>
      <w:r w:rsidR="00AA2405">
        <w:rPr>
          <w:rFonts w:cs="Arial"/>
          <w:sz w:val="20"/>
        </w:rPr>
        <w:t>248.217</w:t>
      </w:r>
      <w:r w:rsidR="00CE3CF9" w:rsidRPr="00442D0B">
        <w:rPr>
          <w:rFonts w:cs="Arial"/>
          <w:sz w:val="20"/>
        </w:rPr>
        <w:t>,-</w:t>
      </w:r>
      <w:proofErr w:type="gramEnd"/>
      <w:r w:rsidR="00CE3CF9" w:rsidRPr="00442D0B">
        <w:rPr>
          <w:rFonts w:cs="Arial"/>
          <w:sz w:val="20"/>
        </w:rPr>
        <w:t xml:space="preserve"> Kč (slovy: </w:t>
      </w:r>
      <w:r w:rsidR="00AA2405">
        <w:rPr>
          <w:rFonts w:cs="Arial"/>
          <w:sz w:val="20"/>
        </w:rPr>
        <w:t>dvě stě čtyřicet osm tisíc dvě stě sedmnáct</w:t>
      </w:r>
      <w:r w:rsidR="00CE3CF9">
        <w:rPr>
          <w:rFonts w:cs="Arial"/>
          <w:sz w:val="20"/>
        </w:rPr>
        <w:t xml:space="preserve"> </w:t>
      </w:r>
      <w:r w:rsidR="00CE3CF9" w:rsidRPr="00442D0B">
        <w:rPr>
          <w:rFonts w:cs="Arial"/>
          <w:sz w:val="20"/>
        </w:rPr>
        <w:t xml:space="preserve">korun českých) </w:t>
      </w:r>
      <w:r w:rsidR="00CE3CF9">
        <w:rPr>
          <w:rFonts w:cs="Arial"/>
          <w:sz w:val="20"/>
        </w:rPr>
        <w:t>včetně DPH</w:t>
      </w:r>
      <w:r w:rsidR="00CE3CF9" w:rsidRPr="00442D0B">
        <w:rPr>
          <w:rFonts w:cs="Arial"/>
          <w:sz w:val="20"/>
        </w:rPr>
        <w:t xml:space="preserve"> ve výši 21%</w:t>
      </w:r>
      <w:r w:rsidR="00CE3CF9">
        <w:rPr>
          <w:rFonts w:cs="Arial"/>
          <w:sz w:val="20"/>
        </w:rPr>
        <w:t xml:space="preserve">. Tato cena za zřízení </w:t>
      </w:r>
      <w:r w:rsidR="00CE3CF9">
        <w:rPr>
          <w:rFonts w:cs="Arial"/>
          <w:bCs/>
          <w:sz w:val="20"/>
        </w:rPr>
        <w:t>služebnosti vychází ze znaleckého posudku č. 010773/2025 ze dne 07.03.2025 vyhotoveném společností ZNALCI A ODHADCI – znalecký ústav, spol. s r.o., IČO: 25577298.</w:t>
      </w:r>
    </w:p>
    <w:p w14:paraId="224FC587" w14:textId="3CA8E76E" w:rsidR="00D445B2" w:rsidRDefault="00BB3310" w:rsidP="003B4350">
      <w:pPr>
        <w:pStyle w:val="Zkladntext"/>
        <w:tabs>
          <w:tab w:val="left" w:pos="540"/>
        </w:tabs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8. </w:t>
      </w:r>
      <w:r w:rsidR="00CE3CF9" w:rsidRPr="00442D0B">
        <w:rPr>
          <w:rFonts w:cs="Arial"/>
          <w:sz w:val="20"/>
        </w:rPr>
        <w:t>Smluvní strany se dohodly, že oprávněný ze služebnosti uhradí povinnému ze služebnosti cenu za zřízení služebnosti v</w:t>
      </w:r>
      <w:r w:rsidR="00CE3CF9">
        <w:rPr>
          <w:rFonts w:cs="Arial"/>
          <w:sz w:val="20"/>
        </w:rPr>
        <w:t xml:space="preserve">e </w:t>
      </w:r>
      <w:r w:rsidR="00CE3CF9" w:rsidRPr="00442D0B">
        <w:rPr>
          <w:rFonts w:cs="Arial"/>
          <w:sz w:val="20"/>
        </w:rPr>
        <w:t xml:space="preserve">výši </w:t>
      </w:r>
      <w:proofErr w:type="gramStart"/>
      <w:r w:rsidR="00522CC0">
        <w:rPr>
          <w:rFonts w:cs="Arial"/>
          <w:sz w:val="20"/>
        </w:rPr>
        <w:t>248.217</w:t>
      </w:r>
      <w:r w:rsidR="00CE3CF9" w:rsidRPr="00442D0B">
        <w:rPr>
          <w:rFonts w:cs="Arial"/>
          <w:sz w:val="20"/>
        </w:rPr>
        <w:t>,-</w:t>
      </w:r>
      <w:proofErr w:type="gramEnd"/>
      <w:r w:rsidR="00CE3CF9" w:rsidRPr="00442D0B">
        <w:rPr>
          <w:rFonts w:cs="Arial"/>
          <w:sz w:val="20"/>
        </w:rPr>
        <w:t xml:space="preserve"> Kč (slovy: </w:t>
      </w:r>
      <w:r w:rsidR="00522CC0">
        <w:rPr>
          <w:rFonts w:cs="Arial"/>
          <w:sz w:val="20"/>
        </w:rPr>
        <w:t>dvě stě čtyřicet osm</w:t>
      </w:r>
      <w:r w:rsidR="00CE3CF9">
        <w:rPr>
          <w:rFonts w:cs="Arial"/>
          <w:sz w:val="20"/>
        </w:rPr>
        <w:t xml:space="preserve"> tisíc </w:t>
      </w:r>
      <w:r w:rsidR="00522CC0">
        <w:rPr>
          <w:rFonts w:cs="Arial"/>
          <w:sz w:val="20"/>
        </w:rPr>
        <w:t>dvě stě sedmnáct</w:t>
      </w:r>
      <w:r w:rsidR="00CE3CF9" w:rsidRPr="00442D0B">
        <w:rPr>
          <w:rFonts w:cs="Arial"/>
          <w:sz w:val="20"/>
        </w:rPr>
        <w:t xml:space="preserve"> korun českých) na základě daňového dokladu, který vystaví povinný ze služebnosti do 15 (slovy: patnácti) kalendářních dnů ode dne uskutečnění zdanitelného plnění. Obě smluvní strany považují za den poskytnutí služby den doručení vyrozumění o provedeném vkladu práva odpovídajícího služebnosti do katastru nemovitostí povinnému ze služebnosti (den uskutečnění zdanitelného plnění). Splatnost daňového dokladu je do </w:t>
      </w:r>
      <w:r w:rsidR="00CE3CF9">
        <w:rPr>
          <w:rFonts w:cs="Arial"/>
          <w:sz w:val="20"/>
        </w:rPr>
        <w:t>30</w:t>
      </w:r>
      <w:r w:rsidR="00CE3CF9" w:rsidRPr="00442D0B">
        <w:rPr>
          <w:rFonts w:cs="Arial"/>
          <w:sz w:val="20"/>
        </w:rPr>
        <w:t xml:space="preserve"> (slovy:</w:t>
      </w:r>
      <w:r w:rsidR="00CE3CF9">
        <w:rPr>
          <w:rFonts w:cs="Arial"/>
          <w:sz w:val="20"/>
        </w:rPr>
        <w:t xml:space="preserve"> třiceti</w:t>
      </w:r>
      <w:r w:rsidR="00CE3CF9" w:rsidRPr="00442D0B">
        <w:rPr>
          <w:rFonts w:cs="Arial"/>
          <w:sz w:val="20"/>
        </w:rPr>
        <w:t>) kalendářních dnů ode dne jeho vystavení.</w:t>
      </w:r>
    </w:p>
    <w:p w14:paraId="5B1BB01D" w14:textId="1CF1F6D5" w:rsidR="003B4350" w:rsidRPr="006920EE" w:rsidRDefault="003B4350" w:rsidP="003B4350">
      <w:pPr>
        <w:pStyle w:val="Zkladntext"/>
        <w:tabs>
          <w:tab w:val="left" w:pos="540"/>
        </w:tabs>
        <w:spacing w:after="120"/>
        <w:jc w:val="center"/>
        <w:rPr>
          <w:rFonts w:cs="Arial"/>
          <w:sz w:val="20"/>
        </w:rPr>
      </w:pPr>
      <w:r>
        <w:rPr>
          <w:rFonts w:cs="Arial"/>
          <w:sz w:val="20"/>
        </w:rPr>
        <w:t>VI.</w:t>
      </w:r>
    </w:p>
    <w:p w14:paraId="024DB4C8" w14:textId="3BC0DBDE" w:rsidR="001B5E48" w:rsidRDefault="001B5E48" w:rsidP="001B5E48">
      <w:pPr>
        <w:spacing w:before="18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BF3B33" w:rsidRPr="006920EE">
        <w:rPr>
          <w:rFonts w:ascii="Arial" w:hAnsi="Arial" w:cs="Arial"/>
          <w:sz w:val="20"/>
          <w:szCs w:val="20"/>
        </w:rPr>
        <w:t>Kupující nabývá vlastnické právo k předmětu koupě zápisem</w:t>
      </w:r>
      <w:r w:rsidR="00053311" w:rsidRPr="006920EE">
        <w:rPr>
          <w:rFonts w:ascii="Arial" w:hAnsi="Arial" w:cs="Arial"/>
          <w:sz w:val="20"/>
          <w:szCs w:val="20"/>
        </w:rPr>
        <w:t xml:space="preserve"> do katastru nemovitostí u Katastrálního úřadu pro J</w:t>
      </w:r>
      <w:r w:rsidR="00735E2B" w:rsidRPr="006920EE">
        <w:rPr>
          <w:rFonts w:ascii="Arial" w:hAnsi="Arial" w:cs="Arial"/>
          <w:sz w:val="20"/>
          <w:szCs w:val="20"/>
        </w:rPr>
        <w:t>ihomoravský kraj</w:t>
      </w:r>
      <w:r w:rsidR="00053311" w:rsidRPr="006920EE">
        <w:rPr>
          <w:rFonts w:ascii="Arial" w:hAnsi="Arial" w:cs="Arial"/>
          <w:sz w:val="20"/>
          <w:szCs w:val="20"/>
        </w:rPr>
        <w:t xml:space="preserve">, </w:t>
      </w:r>
      <w:r w:rsidR="00923A8D" w:rsidRPr="006920EE">
        <w:rPr>
          <w:rFonts w:ascii="Arial" w:hAnsi="Arial" w:cs="Arial"/>
          <w:sz w:val="20"/>
          <w:szCs w:val="20"/>
        </w:rPr>
        <w:t>K</w:t>
      </w:r>
      <w:r w:rsidR="00053311" w:rsidRPr="006920EE">
        <w:rPr>
          <w:rFonts w:ascii="Arial" w:hAnsi="Arial" w:cs="Arial"/>
          <w:sz w:val="20"/>
          <w:szCs w:val="20"/>
        </w:rPr>
        <w:t>atastrální pracoviště Brno</w:t>
      </w:r>
      <w:r w:rsidR="00AD6C50" w:rsidRPr="006920EE">
        <w:rPr>
          <w:rFonts w:ascii="Arial" w:hAnsi="Arial" w:cs="Arial"/>
          <w:sz w:val="20"/>
          <w:szCs w:val="20"/>
        </w:rPr>
        <w:noBreakHyphen/>
      </w:r>
      <w:r w:rsidR="00053311" w:rsidRPr="006920EE">
        <w:rPr>
          <w:rFonts w:ascii="Arial" w:hAnsi="Arial" w:cs="Arial"/>
          <w:sz w:val="20"/>
          <w:szCs w:val="20"/>
        </w:rPr>
        <w:t>město.</w:t>
      </w:r>
      <w:r w:rsidR="00DA0102" w:rsidRPr="006920EE">
        <w:rPr>
          <w:rFonts w:ascii="Arial" w:hAnsi="Arial" w:cs="Arial"/>
          <w:sz w:val="20"/>
          <w:szCs w:val="20"/>
        </w:rPr>
        <w:t xml:space="preserve"> </w:t>
      </w:r>
      <w:r w:rsidRPr="00030B4A">
        <w:rPr>
          <w:rFonts w:ascii="Arial" w:hAnsi="Arial" w:cs="Arial"/>
          <w:sz w:val="20"/>
          <w:szCs w:val="20"/>
        </w:rPr>
        <w:t>Služebnost</w:t>
      </w:r>
      <w:r>
        <w:rPr>
          <w:rFonts w:ascii="Arial" w:hAnsi="Arial" w:cs="Arial"/>
          <w:sz w:val="20"/>
          <w:szCs w:val="20"/>
        </w:rPr>
        <w:t>i</w:t>
      </w:r>
      <w:r w:rsidRPr="00030B4A">
        <w:rPr>
          <w:rFonts w:ascii="Arial" w:hAnsi="Arial" w:cs="Arial"/>
          <w:sz w:val="20"/>
          <w:szCs w:val="20"/>
        </w:rPr>
        <w:t xml:space="preserve"> zřizovan</w:t>
      </w:r>
      <w:r>
        <w:rPr>
          <w:rFonts w:ascii="Arial" w:hAnsi="Arial" w:cs="Arial"/>
          <w:sz w:val="20"/>
          <w:szCs w:val="20"/>
        </w:rPr>
        <w:t xml:space="preserve">é </w:t>
      </w:r>
      <w:r w:rsidRPr="00030B4A">
        <w:rPr>
          <w:rFonts w:ascii="Arial" w:hAnsi="Arial" w:cs="Arial"/>
          <w:sz w:val="20"/>
          <w:szCs w:val="20"/>
        </w:rPr>
        <w:t>touto smlouvou vznik</w:t>
      </w:r>
      <w:r w:rsidR="00DC6F2C">
        <w:rPr>
          <w:rFonts w:ascii="Arial" w:hAnsi="Arial" w:cs="Arial"/>
          <w:sz w:val="20"/>
          <w:szCs w:val="20"/>
        </w:rPr>
        <w:t>ají</w:t>
      </w:r>
      <w:r w:rsidRPr="00030B4A">
        <w:rPr>
          <w:rFonts w:ascii="Arial" w:hAnsi="Arial" w:cs="Arial"/>
          <w:sz w:val="20"/>
          <w:szCs w:val="20"/>
        </w:rPr>
        <w:t xml:space="preserve"> zápisem do katastru nemovitostí u Katastrálního úřadu pro Jihomoravský kraj, Katastrální pracoviště Brno</w:t>
      </w:r>
      <w:r w:rsidRPr="00030B4A">
        <w:rPr>
          <w:rFonts w:ascii="Arial" w:hAnsi="Arial" w:cs="Arial"/>
          <w:sz w:val="20"/>
          <w:szCs w:val="20"/>
        </w:rPr>
        <w:noBreakHyphen/>
        <w:t xml:space="preserve">město. </w:t>
      </w:r>
    </w:p>
    <w:p w14:paraId="026F653F" w14:textId="77777777" w:rsidR="001B5E48" w:rsidRDefault="001B5E48" w:rsidP="001B5E48">
      <w:pPr>
        <w:spacing w:before="18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BB0355" w:rsidRPr="006920EE">
        <w:rPr>
          <w:rFonts w:ascii="Arial" w:hAnsi="Arial" w:cs="Arial"/>
          <w:sz w:val="20"/>
          <w:szCs w:val="20"/>
        </w:rPr>
        <w:t xml:space="preserve">Návrh na povolení vkladu </w:t>
      </w:r>
      <w:r>
        <w:rPr>
          <w:rFonts w:ascii="Arial" w:hAnsi="Arial" w:cs="Arial"/>
          <w:sz w:val="20"/>
          <w:szCs w:val="20"/>
        </w:rPr>
        <w:t>práv</w:t>
      </w:r>
      <w:r w:rsidR="003E3686" w:rsidRPr="006920EE">
        <w:rPr>
          <w:rFonts w:ascii="Arial" w:hAnsi="Arial" w:cs="Arial"/>
          <w:sz w:val="20"/>
          <w:szCs w:val="20"/>
        </w:rPr>
        <w:t xml:space="preserve"> </w:t>
      </w:r>
      <w:r w:rsidR="00BB0355" w:rsidRPr="006920EE">
        <w:rPr>
          <w:rFonts w:ascii="Arial" w:hAnsi="Arial" w:cs="Arial"/>
          <w:sz w:val="20"/>
          <w:szCs w:val="20"/>
        </w:rPr>
        <w:t xml:space="preserve">dle této smlouvy do katastru nemovitostí u Katastrálního úřadu pro Jihomoravský kraj, </w:t>
      </w:r>
      <w:r w:rsidR="00EA3866" w:rsidRPr="006920EE">
        <w:rPr>
          <w:rFonts w:ascii="Arial" w:hAnsi="Arial" w:cs="Arial"/>
          <w:sz w:val="20"/>
          <w:szCs w:val="20"/>
        </w:rPr>
        <w:t>K</w:t>
      </w:r>
      <w:r w:rsidR="00BB0355" w:rsidRPr="006920EE">
        <w:rPr>
          <w:rFonts w:ascii="Arial" w:hAnsi="Arial" w:cs="Arial"/>
          <w:sz w:val="20"/>
          <w:szCs w:val="20"/>
        </w:rPr>
        <w:t>atastrální pracoviště Brno-město</w:t>
      </w:r>
      <w:r w:rsidR="00B01325" w:rsidRPr="006920EE">
        <w:rPr>
          <w:rFonts w:ascii="Arial" w:hAnsi="Arial" w:cs="Arial"/>
          <w:sz w:val="20"/>
          <w:szCs w:val="20"/>
        </w:rPr>
        <w:t xml:space="preserve"> </w:t>
      </w:r>
      <w:r w:rsidR="00BB0355" w:rsidRPr="006920EE">
        <w:rPr>
          <w:rFonts w:ascii="Arial" w:hAnsi="Arial" w:cs="Arial"/>
          <w:sz w:val="20"/>
          <w:szCs w:val="20"/>
        </w:rPr>
        <w:t>podá</w:t>
      </w:r>
      <w:r w:rsidR="00023715">
        <w:rPr>
          <w:rFonts w:ascii="Arial" w:hAnsi="Arial" w:cs="Arial"/>
          <w:sz w:val="20"/>
          <w:szCs w:val="20"/>
        </w:rPr>
        <w:t xml:space="preserve"> kupu</w:t>
      </w:r>
      <w:r w:rsidR="00BB0355" w:rsidRPr="006920EE">
        <w:rPr>
          <w:rFonts w:ascii="Arial" w:hAnsi="Arial" w:cs="Arial"/>
          <w:sz w:val="20"/>
          <w:szCs w:val="20"/>
        </w:rPr>
        <w:t>jící</w:t>
      </w:r>
      <w:r w:rsidR="00420CE8">
        <w:rPr>
          <w:rFonts w:ascii="Arial" w:hAnsi="Arial" w:cs="Arial"/>
          <w:sz w:val="20"/>
          <w:szCs w:val="20"/>
        </w:rPr>
        <w:t>.</w:t>
      </w:r>
    </w:p>
    <w:p w14:paraId="6E21EB1D" w14:textId="4B2D7C1A" w:rsidR="00BB0355" w:rsidRPr="006920EE" w:rsidRDefault="001B5E48" w:rsidP="001B5E48">
      <w:pPr>
        <w:spacing w:before="18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420CE8">
        <w:rPr>
          <w:rFonts w:ascii="Arial" w:hAnsi="Arial" w:cs="Arial"/>
          <w:sz w:val="20"/>
          <w:szCs w:val="20"/>
        </w:rPr>
        <w:t>S</w:t>
      </w:r>
      <w:r w:rsidR="00F45555">
        <w:rPr>
          <w:rFonts w:ascii="Arial" w:hAnsi="Arial" w:cs="Arial"/>
          <w:sz w:val="20"/>
          <w:szCs w:val="20"/>
        </w:rPr>
        <w:t xml:space="preserve">právní poplatek za návrh na zahájení řízení o povolení </w:t>
      </w:r>
      <w:r w:rsidR="003D24BA">
        <w:rPr>
          <w:rFonts w:ascii="Arial" w:hAnsi="Arial" w:cs="Arial"/>
          <w:sz w:val="20"/>
          <w:szCs w:val="20"/>
        </w:rPr>
        <w:t xml:space="preserve">vkladu </w:t>
      </w:r>
      <w:r>
        <w:rPr>
          <w:rFonts w:ascii="Arial" w:hAnsi="Arial" w:cs="Arial"/>
          <w:sz w:val="20"/>
          <w:szCs w:val="20"/>
        </w:rPr>
        <w:t>práv</w:t>
      </w:r>
      <w:r w:rsidR="003D24BA">
        <w:rPr>
          <w:rFonts w:ascii="Arial" w:hAnsi="Arial" w:cs="Arial"/>
          <w:sz w:val="20"/>
          <w:szCs w:val="20"/>
        </w:rPr>
        <w:t xml:space="preserve"> dle této smlouvy do katastru nemovitostí</w:t>
      </w:r>
      <w:r w:rsidR="00420CE8">
        <w:rPr>
          <w:rFonts w:ascii="Arial" w:hAnsi="Arial" w:cs="Arial"/>
          <w:sz w:val="20"/>
          <w:szCs w:val="20"/>
        </w:rPr>
        <w:t xml:space="preserve"> uhradí kupující</w:t>
      </w:r>
      <w:r w:rsidR="00BB0355" w:rsidRPr="006920EE">
        <w:rPr>
          <w:rFonts w:ascii="Arial" w:hAnsi="Arial" w:cs="Arial"/>
          <w:sz w:val="20"/>
          <w:szCs w:val="20"/>
        </w:rPr>
        <w:t>.</w:t>
      </w:r>
    </w:p>
    <w:p w14:paraId="26459B57" w14:textId="0EC05F0D" w:rsidR="00583B47" w:rsidRPr="006920EE" w:rsidRDefault="00157F1D" w:rsidP="00DF4A50">
      <w:pPr>
        <w:spacing w:before="240" w:line="252" w:lineRule="auto"/>
        <w:jc w:val="center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V</w:t>
      </w:r>
      <w:r w:rsidR="001B5E48">
        <w:rPr>
          <w:rFonts w:ascii="Arial" w:hAnsi="Arial" w:cs="Arial"/>
          <w:sz w:val="20"/>
          <w:szCs w:val="20"/>
        </w:rPr>
        <w:t>II</w:t>
      </w:r>
      <w:r w:rsidR="00583B47" w:rsidRPr="006920EE">
        <w:rPr>
          <w:rFonts w:ascii="Arial" w:hAnsi="Arial" w:cs="Arial"/>
          <w:sz w:val="20"/>
          <w:szCs w:val="20"/>
        </w:rPr>
        <w:t>.</w:t>
      </w:r>
    </w:p>
    <w:p w14:paraId="5FFC94B5" w14:textId="42E01960" w:rsidR="00DD79A1" w:rsidRDefault="00053311" w:rsidP="001B5E48">
      <w:pPr>
        <w:numPr>
          <w:ilvl w:val="0"/>
          <w:numId w:val="16"/>
        </w:numPr>
        <w:spacing w:before="180"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Smluvní strany shodně požadují, aby u Katastrálního úřadu pro J</w:t>
      </w:r>
      <w:r w:rsidR="000624AD" w:rsidRPr="006920EE">
        <w:rPr>
          <w:rFonts w:ascii="Arial" w:hAnsi="Arial" w:cs="Arial"/>
          <w:sz w:val="20"/>
          <w:szCs w:val="20"/>
        </w:rPr>
        <w:t>ihomoravský</w:t>
      </w:r>
      <w:r w:rsidR="00EA3866" w:rsidRPr="006920EE">
        <w:rPr>
          <w:rFonts w:ascii="Arial" w:hAnsi="Arial" w:cs="Arial"/>
          <w:sz w:val="20"/>
          <w:szCs w:val="20"/>
        </w:rPr>
        <w:t xml:space="preserve"> kraj, K</w:t>
      </w:r>
      <w:r w:rsidR="00385EA5" w:rsidRPr="006920EE">
        <w:rPr>
          <w:rFonts w:ascii="Arial" w:hAnsi="Arial" w:cs="Arial"/>
          <w:sz w:val="20"/>
          <w:szCs w:val="20"/>
        </w:rPr>
        <w:t xml:space="preserve">atastrální </w:t>
      </w:r>
      <w:r w:rsidR="00EA3866" w:rsidRPr="006920EE">
        <w:rPr>
          <w:rFonts w:ascii="Arial" w:hAnsi="Arial" w:cs="Arial"/>
          <w:sz w:val="20"/>
          <w:szCs w:val="20"/>
        </w:rPr>
        <w:t xml:space="preserve">pracoviště </w:t>
      </w:r>
      <w:r w:rsidR="006077DB" w:rsidRPr="006920EE">
        <w:rPr>
          <w:rFonts w:ascii="Arial" w:hAnsi="Arial" w:cs="Arial"/>
          <w:sz w:val="20"/>
          <w:szCs w:val="20"/>
        </w:rPr>
        <w:t xml:space="preserve">Brno-město </w:t>
      </w:r>
      <w:r w:rsidR="00973874" w:rsidRPr="006920EE">
        <w:rPr>
          <w:rFonts w:ascii="Arial" w:hAnsi="Arial" w:cs="Arial"/>
          <w:sz w:val="20"/>
          <w:szCs w:val="20"/>
        </w:rPr>
        <w:t xml:space="preserve">byly </w:t>
      </w:r>
      <w:r w:rsidRPr="006920EE">
        <w:rPr>
          <w:rFonts w:ascii="Arial" w:hAnsi="Arial" w:cs="Arial"/>
          <w:sz w:val="20"/>
          <w:szCs w:val="20"/>
        </w:rPr>
        <w:t>provedeny změny v katastru nemovitostí dle obsahu této smlouvy.</w:t>
      </w:r>
    </w:p>
    <w:p w14:paraId="185E022D" w14:textId="77777777" w:rsidR="001B5E48" w:rsidRPr="001B5E48" w:rsidRDefault="001B5E48" w:rsidP="001B5E48">
      <w:pPr>
        <w:spacing w:before="180" w:line="252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7E1BD71" w14:textId="77777777" w:rsidR="00DD79A1" w:rsidRDefault="00DD79A1" w:rsidP="00DD79A1">
      <w:pPr>
        <w:pStyle w:val="Zkladntext"/>
        <w:numPr>
          <w:ilvl w:val="0"/>
          <w:numId w:val="16"/>
        </w:numPr>
        <w:spacing w:after="120"/>
        <w:rPr>
          <w:rFonts w:cs="Arial"/>
          <w:sz w:val="20"/>
        </w:rPr>
      </w:pPr>
      <w:r w:rsidRPr="00D7144B">
        <w:rPr>
          <w:rFonts w:cs="Arial"/>
          <w:sz w:val="20"/>
        </w:rPr>
        <w:t xml:space="preserve">Smluvní strany prohlašují, že si nejsou vědomy žádné skutečnosti, která by v důsledku uzavření této smlouvy mohla mít za následek neplatnost převodu předmětu koupě, nebo která by platnost takového úkonu mohla zpochybnit či ohrozit. </w:t>
      </w:r>
    </w:p>
    <w:p w14:paraId="2A2D8227" w14:textId="3DFB445C" w:rsidR="00DD79A1" w:rsidRDefault="00DD79A1" w:rsidP="00DD79A1">
      <w:pPr>
        <w:pStyle w:val="Zkladntext"/>
        <w:numPr>
          <w:ilvl w:val="0"/>
          <w:numId w:val="16"/>
        </w:numPr>
        <w:spacing w:after="120"/>
        <w:rPr>
          <w:rFonts w:cs="Arial"/>
          <w:sz w:val="20"/>
        </w:rPr>
      </w:pPr>
      <w:r w:rsidRPr="00D7144B">
        <w:rPr>
          <w:rFonts w:cs="Arial"/>
          <w:sz w:val="20"/>
        </w:rPr>
        <w:t xml:space="preserve">V případě, že katastrální úřad přeruší řízení o vkladu </w:t>
      </w:r>
      <w:r w:rsidR="001B5E48">
        <w:rPr>
          <w:rFonts w:cs="Arial"/>
          <w:sz w:val="20"/>
        </w:rPr>
        <w:t>práv</w:t>
      </w:r>
      <w:r w:rsidRPr="00D7144B">
        <w:rPr>
          <w:rFonts w:cs="Arial"/>
          <w:sz w:val="20"/>
        </w:rPr>
        <w:t xml:space="preserve"> založen</w:t>
      </w:r>
      <w:r w:rsidR="001B5E48">
        <w:rPr>
          <w:rFonts w:cs="Arial"/>
          <w:sz w:val="20"/>
        </w:rPr>
        <w:t>ých</w:t>
      </w:r>
      <w:r w:rsidRPr="00D7144B">
        <w:rPr>
          <w:rFonts w:cs="Arial"/>
          <w:sz w:val="20"/>
        </w:rPr>
        <w:t xml:space="preserve"> touto smlouvou nebo zamítne vklad </w:t>
      </w:r>
      <w:r w:rsidR="001B5E48">
        <w:rPr>
          <w:rFonts w:cs="Arial"/>
          <w:sz w:val="20"/>
        </w:rPr>
        <w:t>práv dle této smlouvy</w:t>
      </w:r>
      <w:r w:rsidRPr="00D7144B">
        <w:rPr>
          <w:rFonts w:cs="Arial"/>
          <w:sz w:val="20"/>
        </w:rPr>
        <w:t xml:space="preserve"> do katastru nemovitostí z jakéhokoliv důvodu, zavazují se smluvní strany učinit veškeré kroky směřující k odstranění vad návrhu, popř. si k tomu navzájem poskytnou součinnost.</w:t>
      </w:r>
    </w:p>
    <w:p w14:paraId="2EE6CD70" w14:textId="1C05704C" w:rsidR="00DD79A1" w:rsidRPr="00DD79A1" w:rsidRDefault="00DD79A1" w:rsidP="00DD79A1">
      <w:pPr>
        <w:pStyle w:val="Zkladntext"/>
        <w:numPr>
          <w:ilvl w:val="0"/>
          <w:numId w:val="16"/>
        </w:numPr>
        <w:spacing w:after="120"/>
        <w:rPr>
          <w:rFonts w:cs="Arial"/>
          <w:sz w:val="20"/>
        </w:rPr>
      </w:pPr>
      <w:r w:rsidRPr="00D7144B">
        <w:rPr>
          <w:rFonts w:cs="Arial"/>
          <w:sz w:val="20"/>
        </w:rPr>
        <w:t xml:space="preserve">Nebude-li na základě této smlouvy povolen vklad </w:t>
      </w:r>
      <w:r w:rsidR="001B5E48">
        <w:rPr>
          <w:rFonts w:cs="Arial"/>
          <w:sz w:val="20"/>
        </w:rPr>
        <w:t>práv</w:t>
      </w:r>
      <w:r w:rsidRPr="00D7144B">
        <w:rPr>
          <w:rFonts w:cs="Arial"/>
          <w:sz w:val="20"/>
        </w:rPr>
        <w:t xml:space="preserve"> do katastru nemovitostí z jakéhokoliv dů</w:t>
      </w:r>
      <w:r>
        <w:rPr>
          <w:rFonts w:cs="Arial"/>
          <w:sz w:val="20"/>
        </w:rPr>
        <w:t>vodu, zavazuje</w:t>
      </w:r>
      <w:r w:rsidRPr="00D7144B">
        <w:rPr>
          <w:rFonts w:cs="Arial"/>
          <w:sz w:val="20"/>
        </w:rPr>
        <w:t xml:space="preserve"> </w:t>
      </w:r>
      <w:bookmarkStart w:id="1" w:name="_Hlk193358273"/>
      <w:r w:rsidRPr="00D7144B">
        <w:rPr>
          <w:rFonts w:cs="Arial"/>
          <w:sz w:val="20"/>
        </w:rPr>
        <w:t>se pro</w:t>
      </w:r>
      <w:r>
        <w:rPr>
          <w:rFonts w:cs="Arial"/>
          <w:sz w:val="20"/>
        </w:rPr>
        <w:t>dávající, že s kupujícím uzavře</w:t>
      </w:r>
      <w:r w:rsidRPr="00D7144B">
        <w:rPr>
          <w:rFonts w:cs="Arial"/>
          <w:sz w:val="20"/>
        </w:rPr>
        <w:t xml:space="preserve"> novou kupní smlouvu</w:t>
      </w:r>
      <w:r w:rsidR="001B5E48">
        <w:rPr>
          <w:rFonts w:cs="Arial"/>
          <w:sz w:val="20"/>
        </w:rPr>
        <w:t xml:space="preserve"> a smlouvu o zřízení služebností</w:t>
      </w:r>
      <w:r w:rsidRPr="00D7144B">
        <w:rPr>
          <w:rFonts w:cs="Arial"/>
          <w:sz w:val="20"/>
        </w:rPr>
        <w:t>, jejímž obsahem bude převod vlast</w:t>
      </w:r>
      <w:r>
        <w:rPr>
          <w:rFonts w:cs="Arial"/>
          <w:sz w:val="20"/>
        </w:rPr>
        <w:t xml:space="preserve">nického práva k předmětu koupě </w:t>
      </w:r>
      <w:r w:rsidRPr="00D7144B">
        <w:rPr>
          <w:rFonts w:cs="Arial"/>
          <w:sz w:val="20"/>
        </w:rPr>
        <w:t xml:space="preserve">a za kupní cenu </w:t>
      </w:r>
      <w:r>
        <w:rPr>
          <w:rFonts w:cs="Arial"/>
          <w:sz w:val="20"/>
        </w:rPr>
        <w:t xml:space="preserve">dle čl.  II. </w:t>
      </w:r>
      <w:r w:rsidRPr="00D7144B">
        <w:rPr>
          <w:rFonts w:cs="Arial"/>
          <w:sz w:val="20"/>
        </w:rPr>
        <w:t>této smlouvy</w:t>
      </w:r>
      <w:r w:rsidR="001B5E48">
        <w:rPr>
          <w:rFonts w:cs="Arial"/>
          <w:sz w:val="20"/>
        </w:rPr>
        <w:t xml:space="preserve"> a zřízení služebností dle čl. IV., V. této smlouvy</w:t>
      </w:r>
      <w:bookmarkEnd w:id="1"/>
      <w:r w:rsidRPr="00D7144B">
        <w:rPr>
          <w:rFonts w:cs="Arial"/>
          <w:sz w:val="20"/>
        </w:rPr>
        <w:t xml:space="preserve">, a to nejpozději do 3 (slovy: tří) měsíců ode dne pravomocného zamítnutí vkladu </w:t>
      </w:r>
      <w:r w:rsidR="001B5E48">
        <w:rPr>
          <w:rFonts w:cs="Arial"/>
          <w:sz w:val="20"/>
        </w:rPr>
        <w:t>práv</w:t>
      </w:r>
      <w:r w:rsidRPr="00D7144B">
        <w:rPr>
          <w:rFonts w:cs="Arial"/>
          <w:sz w:val="20"/>
        </w:rPr>
        <w:t xml:space="preserve"> katastrálním úřadem, a v případě, že bude nutné smlouvu znovu projednat kolektivními orgány</w:t>
      </w:r>
      <w:r>
        <w:rPr>
          <w:rFonts w:cs="Arial"/>
          <w:sz w:val="20"/>
        </w:rPr>
        <w:t xml:space="preserve"> </w:t>
      </w:r>
      <w:r w:rsidR="0009028D">
        <w:rPr>
          <w:rFonts w:cs="Arial"/>
          <w:sz w:val="20"/>
        </w:rPr>
        <w:t>kupujícího</w:t>
      </w:r>
      <w:r w:rsidRPr="00D7144B">
        <w:rPr>
          <w:rFonts w:cs="Arial"/>
          <w:sz w:val="20"/>
        </w:rPr>
        <w:t>, nejpozději do 6 (slovy: šesti) měsíců ode dne pravomocného zamítnutí vkladu práv do katastru nemovitostí.</w:t>
      </w:r>
    </w:p>
    <w:p w14:paraId="67640F29" w14:textId="1DCFDEE5" w:rsidR="00074D40" w:rsidRDefault="00C409AA" w:rsidP="00172577">
      <w:pPr>
        <w:spacing w:before="240" w:line="252" w:lineRule="auto"/>
        <w:jc w:val="center"/>
        <w:rPr>
          <w:rFonts w:ascii="Arial" w:hAnsi="Arial" w:cs="Arial"/>
          <w:iCs/>
          <w:sz w:val="20"/>
          <w:szCs w:val="20"/>
        </w:rPr>
      </w:pPr>
      <w:r w:rsidRPr="006920EE">
        <w:rPr>
          <w:rFonts w:ascii="Arial" w:hAnsi="Arial" w:cs="Arial"/>
          <w:iCs/>
          <w:sz w:val="20"/>
          <w:szCs w:val="20"/>
        </w:rPr>
        <w:t>VI</w:t>
      </w:r>
      <w:r w:rsidR="001B5E48">
        <w:rPr>
          <w:rFonts w:ascii="Arial" w:hAnsi="Arial" w:cs="Arial"/>
          <w:iCs/>
          <w:sz w:val="20"/>
          <w:szCs w:val="20"/>
        </w:rPr>
        <w:t>II</w:t>
      </w:r>
      <w:r w:rsidR="00A54EE6" w:rsidRPr="006920EE">
        <w:rPr>
          <w:rFonts w:ascii="Arial" w:hAnsi="Arial" w:cs="Arial"/>
          <w:iCs/>
          <w:sz w:val="20"/>
          <w:szCs w:val="20"/>
        </w:rPr>
        <w:t>.</w:t>
      </w:r>
    </w:p>
    <w:p w14:paraId="04A6910F" w14:textId="77777777" w:rsidR="00172577" w:rsidRPr="006920EE" w:rsidRDefault="00172577" w:rsidP="00172577">
      <w:pPr>
        <w:spacing w:line="252" w:lineRule="auto"/>
        <w:jc w:val="center"/>
        <w:rPr>
          <w:rFonts w:ascii="Arial" w:hAnsi="Arial" w:cs="Arial"/>
          <w:iCs/>
          <w:sz w:val="20"/>
          <w:szCs w:val="20"/>
        </w:rPr>
      </w:pPr>
    </w:p>
    <w:p w14:paraId="051794EA" w14:textId="00FEEB68" w:rsidR="00EA3866" w:rsidRPr="006920EE" w:rsidRDefault="00C333AF" w:rsidP="00EA3866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Smluvní strany shodně prohlašují, že t</w:t>
      </w:r>
      <w:r w:rsidR="00EA3866" w:rsidRPr="006920EE">
        <w:rPr>
          <w:rFonts w:ascii="Arial" w:hAnsi="Arial" w:cs="Arial"/>
          <w:sz w:val="20"/>
          <w:szCs w:val="20"/>
        </w:rPr>
        <w:t>ato smlouva podléhá povinnosti uveřejnění v registru smluv dle zákona č. 340/2015 Sb., o zvláštních podmínkách účinnosti některých smluv, uveřejňování těchto smluv a o registru smluv (zákon o registru smluv), v</w:t>
      </w:r>
      <w:r w:rsidR="00016B9F" w:rsidRPr="006920EE">
        <w:rPr>
          <w:rFonts w:ascii="Arial" w:hAnsi="Arial" w:cs="Arial"/>
          <w:sz w:val="20"/>
          <w:szCs w:val="20"/>
        </w:rPr>
        <w:t xml:space="preserve"> platném znění</w:t>
      </w:r>
      <w:r w:rsidR="00EA3866" w:rsidRPr="006920EE">
        <w:rPr>
          <w:rFonts w:ascii="Arial" w:hAnsi="Arial" w:cs="Arial"/>
          <w:sz w:val="20"/>
          <w:szCs w:val="20"/>
        </w:rPr>
        <w:t xml:space="preserve">. Smluvní strany se dohodly, že smlouvu zašle správci registru smluv k uveřejnění prostřednictvím registru smluv </w:t>
      </w:r>
      <w:r w:rsidR="00023715">
        <w:rPr>
          <w:rFonts w:ascii="Arial" w:hAnsi="Arial" w:cs="Arial"/>
          <w:sz w:val="20"/>
          <w:szCs w:val="20"/>
        </w:rPr>
        <w:t>kupu</w:t>
      </w:r>
      <w:r w:rsidR="00EA3866" w:rsidRPr="006920EE">
        <w:rPr>
          <w:rFonts w:ascii="Arial" w:hAnsi="Arial" w:cs="Arial"/>
          <w:sz w:val="20"/>
          <w:szCs w:val="20"/>
        </w:rPr>
        <w:t>jící.</w:t>
      </w:r>
      <w:r w:rsidR="00A57E10" w:rsidRPr="006920EE">
        <w:rPr>
          <w:rFonts w:ascii="Arial" w:hAnsi="Arial" w:cs="Arial"/>
          <w:color w:val="000000"/>
          <w:sz w:val="20"/>
          <w:szCs w:val="20"/>
        </w:rPr>
        <w:t xml:space="preserve"> </w:t>
      </w:r>
      <w:r w:rsidR="00023715">
        <w:rPr>
          <w:rFonts w:ascii="Arial" w:hAnsi="Arial" w:cs="Arial"/>
          <w:color w:val="000000"/>
          <w:sz w:val="20"/>
          <w:szCs w:val="20"/>
        </w:rPr>
        <w:t>Kupu</w:t>
      </w:r>
      <w:r w:rsidR="00A57E10" w:rsidRPr="006920EE">
        <w:rPr>
          <w:rFonts w:ascii="Arial" w:hAnsi="Arial" w:cs="Arial"/>
          <w:color w:val="000000"/>
          <w:sz w:val="20"/>
          <w:szCs w:val="20"/>
        </w:rPr>
        <w:t xml:space="preserve">jící </w:t>
      </w:r>
      <w:r w:rsidR="00A57E10" w:rsidRPr="006920EE">
        <w:rPr>
          <w:rFonts w:ascii="Arial" w:hAnsi="Arial" w:cs="Arial"/>
          <w:sz w:val="20"/>
          <w:szCs w:val="20"/>
        </w:rPr>
        <w:t xml:space="preserve">zašle smlouvu správci registru smluv k uveřejnění prostřednictvím registru smluv bez zbytečného odkladu, nejpozději však do 30 </w:t>
      </w:r>
      <w:r w:rsidR="00B0014E">
        <w:rPr>
          <w:rFonts w:ascii="Arial" w:hAnsi="Arial" w:cs="Arial"/>
          <w:sz w:val="20"/>
          <w:szCs w:val="20"/>
        </w:rPr>
        <w:t xml:space="preserve">(slovy: třiceti) </w:t>
      </w:r>
      <w:r w:rsidR="00DD79A1">
        <w:rPr>
          <w:rFonts w:ascii="Arial" w:hAnsi="Arial" w:cs="Arial"/>
          <w:sz w:val="20"/>
          <w:szCs w:val="20"/>
        </w:rPr>
        <w:t xml:space="preserve">kalendářních </w:t>
      </w:r>
      <w:r w:rsidR="00A57E10" w:rsidRPr="006920EE">
        <w:rPr>
          <w:rFonts w:ascii="Arial" w:hAnsi="Arial" w:cs="Arial"/>
          <w:sz w:val="20"/>
          <w:szCs w:val="20"/>
        </w:rPr>
        <w:t>dnů od uzavření smlouvy.</w:t>
      </w:r>
    </w:p>
    <w:p w14:paraId="74B88BC7" w14:textId="77777777" w:rsidR="00EA3866" w:rsidRPr="006920EE" w:rsidRDefault="00EA3866" w:rsidP="00EA386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6D74907" w14:textId="77777777" w:rsidR="00EA3866" w:rsidRPr="006920EE" w:rsidRDefault="00EA3866" w:rsidP="00EA3866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iCs/>
          <w:sz w:val="20"/>
          <w:szCs w:val="20"/>
        </w:rPr>
        <w:t>Tato smlouva nabývá platnosti dnem jejího podpisu oběma smluvními stranami</w:t>
      </w:r>
      <w:r w:rsidR="00016B9F" w:rsidRPr="006920EE">
        <w:rPr>
          <w:rFonts w:ascii="Arial" w:hAnsi="Arial" w:cs="Arial"/>
          <w:iCs/>
          <w:sz w:val="20"/>
          <w:szCs w:val="20"/>
        </w:rPr>
        <w:t xml:space="preserve"> </w:t>
      </w:r>
      <w:r w:rsidRPr="006920EE">
        <w:rPr>
          <w:rFonts w:ascii="Arial" w:hAnsi="Arial" w:cs="Arial"/>
          <w:iCs/>
          <w:sz w:val="20"/>
          <w:szCs w:val="20"/>
        </w:rPr>
        <w:t>a účinnosti dnem jejího uveřejnění v registru smluv</w:t>
      </w:r>
      <w:r w:rsidRPr="006920EE">
        <w:rPr>
          <w:rFonts w:ascii="Arial" w:hAnsi="Arial" w:cs="Arial"/>
          <w:sz w:val="20"/>
          <w:szCs w:val="20"/>
        </w:rPr>
        <w:t xml:space="preserve"> v souladu se zákonem č. 340/2015 Sb., o zvláštních podmínkách účinnosti některých smluv, uveřejňování těchto smluv a o registru smluv (zákon o registru smluv), v</w:t>
      </w:r>
      <w:r w:rsidR="00016B9F" w:rsidRPr="006920EE">
        <w:rPr>
          <w:rFonts w:ascii="Arial" w:hAnsi="Arial" w:cs="Arial"/>
          <w:sz w:val="20"/>
          <w:szCs w:val="20"/>
        </w:rPr>
        <w:t xml:space="preserve"> platném znění</w:t>
      </w:r>
      <w:r w:rsidRPr="006920EE">
        <w:rPr>
          <w:rFonts w:ascii="Arial" w:hAnsi="Arial" w:cs="Arial"/>
          <w:sz w:val="20"/>
          <w:szCs w:val="20"/>
        </w:rPr>
        <w:t xml:space="preserve">. </w:t>
      </w:r>
    </w:p>
    <w:p w14:paraId="6C197592" w14:textId="77777777" w:rsidR="00016B9F" w:rsidRPr="006920EE" w:rsidRDefault="00016B9F" w:rsidP="00016B9F">
      <w:pPr>
        <w:pStyle w:val="Odstavecseseznamem"/>
        <w:rPr>
          <w:rFonts w:ascii="Arial" w:hAnsi="Arial" w:cs="Arial"/>
          <w:sz w:val="20"/>
          <w:szCs w:val="20"/>
        </w:rPr>
      </w:pPr>
    </w:p>
    <w:p w14:paraId="27C04EB0" w14:textId="0EE6F711" w:rsidR="00016B9F" w:rsidRPr="006920EE" w:rsidRDefault="00023715" w:rsidP="00016B9F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</w:t>
      </w:r>
      <w:r w:rsidR="00016B9F" w:rsidRPr="006920EE">
        <w:rPr>
          <w:rFonts w:ascii="Arial" w:hAnsi="Arial" w:cs="Arial"/>
          <w:sz w:val="20"/>
          <w:szCs w:val="20"/>
        </w:rPr>
        <w:t xml:space="preserve">jící předá </w:t>
      </w:r>
      <w:r>
        <w:rPr>
          <w:rFonts w:ascii="Arial" w:hAnsi="Arial" w:cs="Arial"/>
          <w:sz w:val="20"/>
          <w:szCs w:val="20"/>
        </w:rPr>
        <w:t>prodávaj</w:t>
      </w:r>
      <w:r w:rsidR="00016B9F" w:rsidRPr="006920EE">
        <w:rPr>
          <w:rFonts w:ascii="Arial" w:hAnsi="Arial" w:cs="Arial"/>
          <w:sz w:val="20"/>
          <w:szCs w:val="20"/>
        </w:rPr>
        <w:t xml:space="preserve">ícímu </w:t>
      </w:r>
      <w:r w:rsidR="00BD3949">
        <w:rPr>
          <w:rFonts w:ascii="Arial" w:hAnsi="Arial" w:cs="Arial"/>
          <w:sz w:val="20"/>
          <w:szCs w:val="20"/>
        </w:rPr>
        <w:t>potvrzení</w:t>
      </w:r>
      <w:r w:rsidR="00016B9F" w:rsidRPr="006920EE">
        <w:rPr>
          <w:rFonts w:ascii="Arial" w:hAnsi="Arial" w:cs="Arial"/>
          <w:sz w:val="20"/>
          <w:szCs w:val="20"/>
        </w:rPr>
        <w:t xml:space="preserve"> o uveřejnění smlouvy v registru smluv podle ustanovení § 5 odst. 4 zákona č. 340/2015 Sb., o zvláštních podmínkách účinnosti některých smluv, uveřejňování těchto smluv a o registru smluv (zákon o registru smluv), v platném znění. </w:t>
      </w:r>
    </w:p>
    <w:p w14:paraId="1797781A" w14:textId="0B87C2D1" w:rsidR="00016B9F" w:rsidRPr="006920EE" w:rsidRDefault="00016B9F" w:rsidP="00016B9F">
      <w:pPr>
        <w:pStyle w:val="Zkladntext"/>
        <w:numPr>
          <w:ilvl w:val="0"/>
          <w:numId w:val="12"/>
        </w:numPr>
        <w:spacing w:before="180"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 xml:space="preserve">Smluvní strany berou na vědomí, že </w:t>
      </w:r>
      <w:r w:rsidR="00023715">
        <w:rPr>
          <w:rFonts w:cs="Arial"/>
          <w:sz w:val="20"/>
        </w:rPr>
        <w:t>kupu</w:t>
      </w:r>
      <w:r w:rsidR="00172577">
        <w:rPr>
          <w:rFonts w:cs="Arial"/>
          <w:sz w:val="20"/>
        </w:rPr>
        <w:t xml:space="preserve">jící </w:t>
      </w:r>
      <w:r w:rsidRPr="006920EE">
        <w:rPr>
          <w:rFonts w:cs="Arial"/>
          <w:sz w:val="20"/>
        </w:rPr>
        <w:t xml:space="preserve">je povinným subjektem dle zákona č. 106/1999 Sb., o svobodném přístupu k informacím, v platném znění.   </w:t>
      </w:r>
    </w:p>
    <w:p w14:paraId="28E73FD5" w14:textId="77777777" w:rsidR="00016B9F" w:rsidRPr="006920EE" w:rsidRDefault="00016B9F" w:rsidP="00016B9F">
      <w:pPr>
        <w:pStyle w:val="Zkladntext"/>
        <w:numPr>
          <w:ilvl w:val="0"/>
          <w:numId w:val="12"/>
        </w:numPr>
        <w:spacing w:before="180"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>Smluvní strany prohlašují, že skutečnosti uvedené v této smlouvě nepovažují za obchodní tajemství ve smyslu ustanovení § 504 zákona č. 89/2012 Sb., občanský zákoník, v platném znění, a udělují svolení k jejich užití a zveřejnění bez stanovení jakýchkoli dalších podmínek.</w:t>
      </w:r>
    </w:p>
    <w:p w14:paraId="4A88A5AC" w14:textId="77777777" w:rsidR="00016B9F" w:rsidRPr="006920EE" w:rsidRDefault="00016B9F" w:rsidP="00016B9F">
      <w:pPr>
        <w:pStyle w:val="Zkladntext"/>
        <w:numPr>
          <w:ilvl w:val="0"/>
          <w:numId w:val="12"/>
        </w:numPr>
        <w:spacing w:before="180"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>V ostatním se tato smlouva řídí příslušnými ustanoveními</w:t>
      </w:r>
      <w:r w:rsidR="009C7A16">
        <w:rPr>
          <w:rFonts w:cs="Arial"/>
          <w:sz w:val="20"/>
        </w:rPr>
        <w:t xml:space="preserve"> zákona č. 89/2012 Sb., občanský zákoník, v platném znění</w:t>
      </w:r>
      <w:r w:rsidRPr="006920EE">
        <w:rPr>
          <w:rFonts w:cs="Arial"/>
          <w:sz w:val="20"/>
        </w:rPr>
        <w:t>.</w:t>
      </w:r>
    </w:p>
    <w:p w14:paraId="77488269" w14:textId="23A77FB6" w:rsidR="009B4101" w:rsidRPr="006920EE" w:rsidRDefault="00B92A94" w:rsidP="00DF4A50">
      <w:pPr>
        <w:pStyle w:val="Zkladntext"/>
        <w:numPr>
          <w:ilvl w:val="0"/>
          <w:numId w:val="12"/>
        </w:numPr>
        <w:spacing w:before="180"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>Smluvní strany prohlašují, že si tuto smlouvu před jejím podpisem přečetly,</w:t>
      </w:r>
      <w:r w:rsidR="009B4101" w:rsidRPr="006920EE">
        <w:rPr>
          <w:rFonts w:cs="Arial"/>
          <w:sz w:val="20"/>
        </w:rPr>
        <w:t xml:space="preserve"> a že byla uzavřena po vzájemném projednání podle jejich pravé, dobrovolné a svobodně projevené vůle. S obsahem této smlouvy souhlasí, na důkaz čehož připojují své vlastnoruční podpisy</w:t>
      </w:r>
      <w:r w:rsidR="00DD79A1">
        <w:rPr>
          <w:rFonts w:cs="Arial"/>
          <w:sz w:val="20"/>
        </w:rPr>
        <w:t xml:space="preserve">, na jednom vyhotovení této smlouvy je podpis </w:t>
      </w:r>
      <w:r w:rsidR="0009028D">
        <w:rPr>
          <w:rFonts w:cs="Arial"/>
          <w:sz w:val="20"/>
        </w:rPr>
        <w:t>prodávaj</w:t>
      </w:r>
      <w:r w:rsidR="00DD79A1">
        <w:rPr>
          <w:rFonts w:cs="Arial"/>
          <w:sz w:val="20"/>
        </w:rPr>
        <w:t>ícího úředně ověřen, toto vyhotovení bude připojeno k návrhu na vklad práv</w:t>
      </w:r>
      <w:r w:rsidR="00DC6F2C">
        <w:rPr>
          <w:rFonts w:cs="Arial"/>
          <w:sz w:val="20"/>
        </w:rPr>
        <w:t xml:space="preserve"> </w:t>
      </w:r>
      <w:r w:rsidR="00DD79A1">
        <w:rPr>
          <w:rFonts w:cs="Arial"/>
          <w:sz w:val="20"/>
        </w:rPr>
        <w:t>dle této smlouvy do katastru nemovitostí</w:t>
      </w:r>
      <w:r w:rsidR="009B4101" w:rsidRPr="006920EE">
        <w:rPr>
          <w:rFonts w:cs="Arial"/>
          <w:sz w:val="20"/>
        </w:rPr>
        <w:t>.</w:t>
      </w:r>
    </w:p>
    <w:p w14:paraId="33BFE890" w14:textId="6F2FE36E" w:rsidR="0034012B" w:rsidRPr="00BF1FD1" w:rsidRDefault="00D45349" w:rsidP="009A3433">
      <w:pPr>
        <w:numPr>
          <w:ilvl w:val="0"/>
          <w:numId w:val="12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Tato smlouva je vyhotovena v</w:t>
      </w:r>
      <w:r w:rsidR="00DD79A1">
        <w:rPr>
          <w:rFonts w:ascii="Arial" w:hAnsi="Arial" w:cs="Arial"/>
          <w:sz w:val="20"/>
          <w:szCs w:val="20"/>
        </w:rPr>
        <w:t>e čtyřech</w:t>
      </w:r>
      <w:r w:rsidRPr="006920EE">
        <w:rPr>
          <w:rFonts w:ascii="Arial" w:hAnsi="Arial" w:cs="Arial"/>
          <w:sz w:val="20"/>
          <w:szCs w:val="20"/>
        </w:rPr>
        <w:t xml:space="preserve"> stejnopisech, z nichž </w:t>
      </w:r>
      <w:r w:rsidR="00023715">
        <w:rPr>
          <w:rFonts w:ascii="Arial" w:hAnsi="Arial" w:cs="Arial"/>
          <w:sz w:val="20"/>
          <w:szCs w:val="20"/>
        </w:rPr>
        <w:t>kupu</w:t>
      </w:r>
      <w:r w:rsidR="001C5BAF" w:rsidRPr="006920EE">
        <w:rPr>
          <w:rFonts w:ascii="Arial" w:hAnsi="Arial" w:cs="Arial"/>
          <w:sz w:val="20"/>
          <w:szCs w:val="20"/>
        </w:rPr>
        <w:t xml:space="preserve">jící </w:t>
      </w:r>
      <w:r w:rsidRPr="006920EE">
        <w:rPr>
          <w:rFonts w:ascii="Arial" w:hAnsi="Arial" w:cs="Arial"/>
          <w:sz w:val="20"/>
          <w:szCs w:val="20"/>
        </w:rPr>
        <w:t>obdrží po dvou</w:t>
      </w:r>
      <w:r w:rsidR="00EA3866" w:rsidRPr="006920EE">
        <w:rPr>
          <w:rFonts w:ascii="Arial" w:hAnsi="Arial" w:cs="Arial"/>
          <w:sz w:val="20"/>
          <w:szCs w:val="20"/>
        </w:rPr>
        <w:t xml:space="preserve"> stejnopisech</w:t>
      </w:r>
      <w:r w:rsidR="001C5BAF" w:rsidRPr="006920EE">
        <w:rPr>
          <w:rFonts w:ascii="Arial" w:hAnsi="Arial" w:cs="Arial"/>
          <w:sz w:val="20"/>
          <w:szCs w:val="20"/>
        </w:rPr>
        <w:t xml:space="preserve">, </w:t>
      </w:r>
      <w:r w:rsidR="00023715">
        <w:rPr>
          <w:rFonts w:ascii="Arial" w:hAnsi="Arial" w:cs="Arial"/>
          <w:sz w:val="20"/>
          <w:szCs w:val="20"/>
        </w:rPr>
        <w:t>prodáva</w:t>
      </w:r>
      <w:r w:rsidR="003D24BA">
        <w:rPr>
          <w:rFonts w:ascii="Arial" w:hAnsi="Arial" w:cs="Arial"/>
          <w:sz w:val="20"/>
          <w:szCs w:val="20"/>
        </w:rPr>
        <w:t xml:space="preserve">jící </w:t>
      </w:r>
      <w:r w:rsidR="00BF1FD1">
        <w:rPr>
          <w:rFonts w:ascii="Arial" w:hAnsi="Arial" w:cs="Arial"/>
          <w:sz w:val="20"/>
          <w:szCs w:val="20"/>
        </w:rPr>
        <w:t xml:space="preserve">obdrží jeden stejnopis a </w:t>
      </w:r>
      <w:r w:rsidRPr="006920EE">
        <w:rPr>
          <w:rFonts w:ascii="Arial" w:hAnsi="Arial" w:cs="Arial"/>
          <w:sz w:val="20"/>
          <w:szCs w:val="20"/>
        </w:rPr>
        <w:t xml:space="preserve">jeden </w:t>
      </w:r>
      <w:r w:rsidR="00EA3866" w:rsidRPr="006920EE">
        <w:rPr>
          <w:rFonts w:ascii="Arial" w:hAnsi="Arial" w:cs="Arial"/>
          <w:sz w:val="20"/>
          <w:szCs w:val="20"/>
        </w:rPr>
        <w:t xml:space="preserve">stejnopis </w:t>
      </w:r>
      <w:r w:rsidRPr="006920EE">
        <w:rPr>
          <w:rFonts w:ascii="Arial" w:hAnsi="Arial" w:cs="Arial"/>
          <w:sz w:val="20"/>
          <w:szCs w:val="20"/>
        </w:rPr>
        <w:t xml:space="preserve">je určen pro účely řízení o povolení vkladu </w:t>
      </w:r>
      <w:r w:rsidR="00DC6F2C">
        <w:rPr>
          <w:rFonts w:ascii="Arial" w:hAnsi="Arial" w:cs="Arial"/>
          <w:sz w:val="20"/>
          <w:szCs w:val="20"/>
        </w:rPr>
        <w:t>práv</w:t>
      </w:r>
      <w:r w:rsidRPr="006920EE">
        <w:rPr>
          <w:rFonts w:ascii="Arial" w:hAnsi="Arial" w:cs="Arial"/>
          <w:sz w:val="20"/>
          <w:szCs w:val="20"/>
        </w:rPr>
        <w:t xml:space="preserve"> dle této smlouvy do katastru nemovitostí. </w:t>
      </w:r>
    </w:p>
    <w:p w14:paraId="64499DDF" w14:textId="77777777" w:rsidR="00FB602C" w:rsidRPr="006920EE" w:rsidRDefault="00FB602C" w:rsidP="00BF1FD1">
      <w:pPr>
        <w:pStyle w:val="Zkladntextodsazen"/>
        <w:spacing w:before="360" w:line="252" w:lineRule="auto"/>
        <w:ind w:left="0"/>
        <w:jc w:val="center"/>
        <w:rPr>
          <w:rFonts w:cs="Arial"/>
          <w:sz w:val="20"/>
        </w:rPr>
      </w:pPr>
      <w:r w:rsidRPr="006920EE">
        <w:rPr>
          <w:rFonts w:cs="Arial"/>
          <w:sz w:val="20"/>
        </w:rPr>
        <w:t>Doložka</w:t>
      </w:r>
    </w:p>
    <w:p w14:paraId="773A71BD" w14:textId="77777777" w:rsidR="00FB602C" w:rsidRPr="006920EE" w:rsidRDefault="00FB602C" w:rsidP="00BF1FD1">
      <w:pPr>
        <w:pStyle w:val="Zkladntextodsazen"/>
        <w:spacing w:line="252" w:lineRule="auto"/>
        <w:ind w:left="360" w:firstLine="207"/>
        <w:jc w:val="center"/>
        <w:rPr>
          <w:rFonts w:cs="Arial"/>
          <w:sz w:val="20"/>
        </w:rPr>
      </w:pPr>
      <w:r w:rsidRPr="006920EE">
        <w:rPr>
          <w:rFonts w:cs="Arial"/>
          <w:sz w:val="20"/>
        </w:rPr>
        <w:t>dle § 41 zákona č. 128/2000 Sb. o obcích</w:t>
      </w:r>
      <w:r w:rsidR="009C7A16">
        <w:rPr>
          <w:rFonts w:cs="Arial"/>
          <w:sz w:val="20"/>
        </w:rPr>
        <w:t xml:space="preserve"> </w:t>
      </w:r>
      <w:r w:rsidR="009C7A16" w:rsidRPr="006920EE">
        <w:rPr>
          <w:rFonts w:cs="Arial"/>
          <w:sz w:val="20"/>
        </w:rPr>
        <w:t>(obecní zřízení)</w:t>
      </w:r>
      <w:r w:rsidR="009C7A16">
        <w:rPr>
          <w:rFonts w:cs="Arial"/>
          <w:sz w:val="20"/>
        </w:rPr>
        <w:t>,</w:t>
      </w:r>
      <w:r w:rsidRPr="006920EE">
        <w:rPr>
          <w:rFonts w:cs="Arial"/>
          <w:sz w:val="20"/>
        </w:rPr>
        <w:t xml:space="preserve"> v platném znění</w:t>
      </w:r>
    </w:p>
    <w:p w14:paraId="459E01DB" w14:textId="51F723D2" w:rsidR="00016B9F" w:rsidRDefault="00023715" w:rsidP="00FB0178">
      <w:pPr>
        <w:pStyle w:val="Zkladntextodsazen"/>
        <w:spacing w:before="120"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Nabytí</w:t>
      </w:r>
      <w:r w:rsidR="00AC1925" w:rsidRPr="006920EE">
        <w:rPr>
          <w:rFonts w:cs="Arial"/>
          <w:sz w:val="20"/>
        </w:rPr>
        <w:t xml:space="preserve"> </w:t>
      </w:r>
      <w:r w:rsidR="007F587B">
        <w:rPr>
          <w:rFonts w:cs="Arial"/>
          <w:sz w:val="20"/>
        </w:rPr>
        <w:t xml:space="preserve">předmětu koupě </w:t>
      </w:r>
      <w:r w:rsidR="00AC1925" w:rsidRPr="006920EE">
        <w:rPr>
          <w:rFonts w:cs="Arial"/>
          <w:sz w:val="20"/>
        </w:rPr>
        <w:t>specifikovan</w:t>
      </w:r>
      <w:r w:rsidR="007F587B">
        <w:rPr>
          <w:rFonts w:cs="Arial"/>
          <w:sz w:val="20"/>
        </w:rPr>
        <w:t xml:space="preserve">ého </w:t>
      </w:r>
      <w:r w:rsidR="00AC1925" w:rsidRPr="006920EE">
        <w:rPr>
          <w:rFonts w:cs="Arial"/>
          <w:sz w:val="20"/>
        </w:rPr>
        <w:t xml:space="preserve">v čl. </w:t>
      </w:r>
      <w:r w:rsidR="00A6229B" w:rsidRPr="006920EE">
        <w:rPr>
          <w:rFonts w:cs="Arial"/>
          <w:sz w:val="20"/>
        </w:rPr>
        <w:t>I</w:t>
      </w:r>
      <w:r w:rsidR="00AC1925" w:rsidRPr="006920EE">
        <w:rPr>
          <w:rFonts w:cs="Arial"/>
          <w:sz w:val="20"/>
        </w:rPr>
        <w:t xml:space="preserve">I. </w:t>
      </w:r>
      <w:r w:rsidR="006C6F62" w:rsidRPr="006920EE">
        <w:rPr>
          <w:rFonts w:cs="Arial"/>
          <w:sz w:val="20"/>
        </w:rPr>
        <w:t xml:space="preserve">odst. 1 </w:t>
      </w:r>
      <w:r w:rsidR="007F2742" w:rsidRPr="006920EE">
        <w:rPr>
          <w:rFonts w:cs="Arial"/>
          <w:sz w:val="20"/>
        </w:rPr>
        <w:t>této smlouvy</w:t>
      </w:r>
      <w:r w:rsidR="001279ED">
        <w:rPr>
          <w:rFonts w:cs="Arial"/>
          <w:sz w:val="20"/>
        </w:rPr>
        <w:t xml:space="preserve">, zřízení služebností dle čl. IV., V. této smlouvy </w:t>
      </w:r>
      <w:r w:rsidR="007F587B">
        <w:rPr>
          <w:rFonts w:cs="Arial"/>
          <w:sz w:val="20"/>
        </w:rPr>
        <w:t xml:space="preserve">a </w:t>
      </w:r>
      <w:r w:rsidR="007F2742" w:rsidRPr="006920EE">
        <w:rPr>
          <w:rFonts w:cs="Arial"/>
          <w:sz w:val="20"/>
        </w:rPr>
        <w:t xml:space="preserve">tato smlouva </w:t>
      </w:r>
      <w:r w:rsidR="00AC1925" w:rsidRPr="006920EE">
        <w:rPr>
          <w:rFonts w:cs="Arial"/>
          <w:sz w:val="20"/>
        </w:rPr>
        <w:t>byl</w:t>
      </w:r>
      <w:r w:rsidR="00C14E26" w:rsidRPr="006920EE">
        <w:rPr>
          <w:rFonts w:cs="Arial"/>
          <w:sz w:val="20"/>
        </w:rPr>
        <w:t>y</w:t>
      </w:r>
      <w:r w:rsidR="00AC1925" w:rsidRPr="006920EE">
        <w:rPr>
          <w:rFonts w:cs="Arial"/>
          <w:sz w:val="20"/>
        </w:rPr>
        <w:t xml:space="preserve"> </w:t>
      </w:r>
      <w:r w:rsidR="00C66950" w:rsidRPr="006920EE">
        <w:rPr>
          <w:rFonts w:cs="Arial"/>
          <w:sz w:val="20"/>
        </w:rPr>
        <w:t>schválen</w:t>
      </w:r>
      <w:r w:rsidR="00C14E26" w:rsidRPr="006920EE">
        <w:rPr>
          <w:rFonts w:cs="Arial"/>
          <w:sz w:val="20"/>
        </w:rPr>
        <w:t>y</w:t>
      </w:r>
      <w:r w:rsidR="00C66950" w:rsidRPr="006920EE">
        <w:rPr>
          <w:rFonts w:cs="Arial"/>
          <w:sz w:val="20"/>
        </w:rPr>
        <w:t xml:space="preserve"> Zastupitelstvem m</w:t>
      </w:r>
      <w:r w:rsidR="003E3686" w:rsidRPr="006920EE">
        <w:rPr>
          <w:rFonts w:cs="Arial"/>
          <w:sz w:val="20"/>
        </w:rPr>
        <w:t>ěsta Brna na zasedání č. Z</w:t>
      </w:r>
      <w:r w:rsidR="009A3433">
        <w:rPr>
          <w:rFonts w:cs="Arial"/>
          <w:sz w:val="20"/>
        </w:rPr>
        <w:t>9</w:t>
      </w:r>
      <w:r w:rsidR="003E3686" w:rsidRPr="006920EE">
        <w:rPr>
          <w:rFonts w:cs="Arial"/>
          <w:sz w:val="20"/>
        </w:rPr>
        <w:t>/</w:t>
      </w:r>
      <w:r w:rsidR="00FB0178">
        <w:rPr>
          <w:rFonts w:cs="Arial"/>
          <w:sz w:val="20"/>
        </w:rPr>
        <w:t>27</w:t>
      </w:r>
      <w:r w:rsidR="00B024AF">
        <w:rPr>
          <w:rFonts w:cs="Arial"/>
          <w:sz w:val="20"/>
        </w:rPr>
        <w:t>.</w:t>
      </w:r>
      <w:r w:rsidR="003E3686" w:rsidRPr="006920EE">
        <w:rPr>
          <w:rFonts w:cs="Arial"/>
          <w:sz w:val="20"/>
        </w:rPr>
        <w:t xml:space="preserve"> </w:t>
      </w:r>
      <w:r w:rsidR="009A3433">
        <w:rPr>
          <w:rFonts w:cs="Arial"/>
          <w:sz w:val="20"/>
        </w:rPr>
        <w:t>d</w:t>
      </w:r>
      <w:r w:rsidR="003E3686" w:rsidRPr="006920EE">
        <w:rPr>
          <w:rFonts w:cs="Arial"/>
          <w:sz w:val="20"/>
        </w:rPr>
        <w:t>ne</w:t>
      </w:r>
      <w:r w:rsidR="008E3995">
        <w:rPr>
          <w:rFonts w:cs="Arial"/>
          <w:sz w:val="20"/>
        </w:rPr>
        <w:t xml:space="preserve"> </w:t>
      </w:r>
      <w:r w:rsidR="00FB0178">
        <w:rPr>
          <w:rFonts w:cs="Arial"/>
          <w:sz w:val="20"/>
        </w:rPr>
        <w:t>10.06.2025</w:t>
      </w:r>
      <w:r w:rsidR="00BF1FD1">
        <w:rPr>
          <w:rFonts w:cs="Arial"/>
          <w:sz w:val="20"/>
        </w:rPr>
        <w:t>.</w:t>
      </w:r>
    </w:p>
    <w:p w14:paraId="536E9B30" w14:textId="77777777" w:rsidR="00FB0178" w:rsidRPr="006920EE" w:rsidRDefault="00FB0178" w:rsidP="00FB0178">
      <w:pPr>
        <w:pStyle w:val="Zkladntextodsazen"/>
        <w:spacing w:before="120" w:line="252" w:lineRule="auto"/>
        <w:ind w:left="0"/>
        <w:rPr>
          <w:rFonts w:cs="Arial"/>
          <w:sz w:val="20"/>
        </w:rPr>
      </w:pPr>
    </w:p>
    <w:p w14:paraId="59B9F750" w14:textId="77777777" w:rsidR="00B601E1" w:rsidRDefault="00B601E1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4E51A036" w14:textId="3250EEC1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V Brně dne</w:t>
      </w:r>
      <w:r w:rsidR="00702831">
        <w:rPr>
          <w:rFonts w:cs="Arial"/>
          <w:sz w:val="20"/>
        </w:rPr>
        <w:t xml:space="preserve"> </w:t>
      </w:r>
      <w:r w:rsidR="00B06C4B">
        <w:rPr>
          <w:rFonts w:cs="Arial"/>
          <w:sz w:val="20"/>
        </w:rPr>
        <w:t>28.07.2025</w:t>
      </w:r>
      <w:r w:rsidR="00023715">
        <w:rPr>
          <w:rFonts w:cs="Arial"/>
          <w:sz w:val="20"/>
        </w:rPr>
        <w:t xml:space="preserve">    </w:t>
      </w:r>
      <w:r>
        <w:rPr>
          <w:rFonts w:cs="Arial"/>
          <w:sz w:val="20"/>
        </w:rPr>
        <w:t xml:space="preserve"> </w:t>
      </w:r>
      <w:r w:rsidR="00BF1FD1">
        <w:rPr>
          <w:rFonts w:cs="Arial"/>
          <w:sz w:val="20"/>
        </w:rPr>
        <w:t xml:space="preserve">                                                       </w:t>
      </w:r>
      <w:r>
        <w:rPr>
          <w:rFonts w:cs="Arial"/>
          <w:sz w:val="20"/>
        </w:rPr>
        <w:t>V </w:t>
      </w:r>
      <w:r w:rsidR="00BF1FD1">
        <w:rPr>
          <w:rFonts w:cs="Arial"/>
          <w:sz w:val="20"/>
        </w:rPr>
        <w:t>Brně</w:t>
      </w:r>
      <w:r>
        <w:rPr>
          <w:rFonts w:cs="Arial"/>
          <w:sz w:val="20"/>
        </w:rPr>
        <w:t xml:space="preserve"> dne </w:t>
      </w:r>
      <w:r w:rsidR="00B06C4B">
        <w:rPr>
          <w:rFonts w:cs="Arial"/>
          <w:sz w:val="20"/>
        </w:rPr>
        <w:t>7.7.2025</w:t>
      </w:r>
    </w:p>
    <w:p w14:paraId="2C7C23E4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3179A75D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231663D8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2D010CC4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1C5396FE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0BE80A57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5FE15C62" w14:textId="77777777" w:rsidR="00F63C36" w:rsidRPr="00F63C36" w:rsidRDefault="00F63C36" w:rsidP="00F63C36">
      <w:pPr>
        <w:pStyle w:val="Zkladntextodsazen"/>
        <w:spacing w:line="252" w:lineRule="auto"/>
        <w:ind w:left="0"/>
        <w:rPr>
          <w:rFonts w:cs="Arial"/>
          <w:sz w:val="20"/>
          <w:u w:val="single"/>
        </w:rPr>
      </w:pPr>
      <w:r w:rsidRPr="00C75DED">
        <w:rPr>
          <w:rFonts w:cs="Arial"/>
        </w:rPr>
        <w:t>___________________________</w:t>
      </w:r>
      <w:r>
        <w:rPr>
          <w:rFonts w:cs="Arial"/>
        </w:rPr>
        <w:t xml:space="preserve">                      </w:t>
      </w:r>
      <w:r w:rsidRPr="00C75DED">
        <w:rPr>
          <w:rFonts w:cs="Arial"/>
        </w:rPr>
        <w:t>___________________________</w:t>
      </w:r>
    </w:p>
    <w:p w14:paraId="63A1FEF4" w14:textId="2563AC72" w:rsidR="00BF1FD1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za statutární město Brno                                                           za</w:t>
      </w:r>
      <w:r w:rsidR="00BF1FD1">
        <w:rPr>
          <w:rFonts w:cs="Arial"/>
          <w:sz w:val="20"/>
        </w:rPr>
        <w:t xml:space="preserve"> </w:t>
      </w:r>
      <w:r w:rsidR="00023715">
        <w:rPr>
          <w:rFonts w:cs="Arial"/>
          <w:sz w:val="20"/>
        </w:rPr>
        <w:t>Veletrhy Brno,</w:t>
      </w:r>
      <w:r w:rsidR="00BF1FD1">
        <w:rPr>
          <w:rFonts w:cs="Arial"/>
          <w:sz w:val="20"/>
        </w:rPr>
        <w:t xml:space="preserve"> </w:t>
      </w:r>
      <w:r w:rsidR="00023715">
        <w:rPr>
          <w:rFonts w:cs="Arial"/>
          <w:sz w:val="20"/>
        </w:rPr>
        <w:t>a.s.</w:t>
      </w:r>
    </w:p>
    <w:p w14:paraId="58BED14C" w14:textId="0C2A529F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 JUDr. Markéta Vaňková   </w:t>
      </w:r>
      <w:r w:rsidR="00BF1FD1">
        <w:rPr>
          <w:rFonts w:cs="Arial"/>
          <w:sz w:val="20"/>
        </w:rPr>
        <w:t xml:space="preserve">                                                        </w:t>
      </w:r>
      <w:r w:rsidR="00023715">
        <w:rPr>
          <w:rFonts w:cs="Arial"/>
          <w:sz w:val="20"/>
        </w:rPr>
        <w:t xml:space="preserve">     Jiří </w:t>
      </w:r>
      <w:proofErr w:type="spellStart"/>
      <w:r w:rsidR="00023715">
        <w:rPr>
          <w:rFonts w:cs="Arial"/>
          <w:sz w:val="20"/>
        </w:rPr>
        <w:t>Ides</w:t>
      </w:r>
      <w:proofErr w:type="spellEnd"/>
      <w:r>
        <w:rPr>
          <w:rFonts w:cs="Arial"/>
          <w:sz w:val="20"/>
        </w:rPr>
        <w:t xml:space="preserve">                                                     </w:t>
      </w:r>
    </w:p>
    <w:p w14:paraId="1FB5ABB0" w14:textId="63586C42" w:rsidR="001279ED" w:rsidRDefault="00F63C36" w:rsidP="00BF1FD1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           primátorka                                                                  </w:t>
      </w:r>
      <w:r w:rsidR="00023715">
        <w:rPr>
          <w:rFonts w:cs="Arial"/>
          <w:sz w:val="20"/>
        </w:rPr>
        <w:t>předseda představenst</w:t>
      </w:r>
      <w:r w:rsidR="001279ED">
        <w:rPr>
          <w:rFonts w:cs="Arial"/>
          <w:sz w:val="20"/>
        </w:rPr>
        <w:t>va</w:t>
      </w:r>
    </w:p>
    <w:p w14:paraId="0B161890" w14:textId="4A4A8A50" w:rsidR="00BF1FD1" w:rsidRDefault="00F63C36" w:rsidP="00BF1FD1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(</w:t>
      </w:r>
      <w:r w:rsidR="00023715">
        <w:rPr>
          <w:rFonts w:cs="Arial"/>
          <w:sz w:val="20"/>
        </w:rPr>
        <w:t>kupu</w:t>
      </w:r>
      <w:r>
        <w:rPr>
          <w:rFonts w:cs="Arial"/>
          <w:sz w:val="20"/>
        </w:rPr>
        <w:t>jící</w:t>
      </w:r>
      <w:r w:rsidR="001279ED">
        <w:rPr>
          <w:rFonts w:cs="Arial"/>
          <w:sz w:val="20"/>
        </w:rPr>
        <w:t xml:space="preserve"> nebo povinný ze </w:t>
      </w:r>
      <w:proofErr w:type="gramStart"/>
      <w:r w:rsidR="001279ED">
        <w:rPr>
          <w:rFonts w:cs="Arial"/>
          <w:sz w:val="20"/>
        </w:rPr>
        <w:t>služebnosti</w:t>
      </w:r>
      <w:r>
        <w:rPr>
          <w:rFonts w:cs="Arial"/>
          <w:sz w:val="20"/>
        </w:rPr>
        <w:t>)</w:t>
      </w:r>
      <w:r w:rsidR="00BF1FD1">
        <w:rPr>
          <w:rFonts w:cs="Arial"/>
          <w:sz w:val="20"/>
        </w:rPr>
        <w:t xml:space="preserve">   </w:t>
      </w:r>
      <w:proofErr w:type="gramEnd"/>
      <w:r w:rsidR="00BF1FD1">
        <w:rPr>
          <w:rFonts w:cs="Arial"/>
          <w:sz w:val="20"/>
        </w:rPr>
        <w:t xml:space="preserve">                              (</w:t>
      </w:r>
      <w:r w:rsidR="00023715">
        <w:rPr>
          <w:rFonts w:cs="Arial"/>
          <w:sz w:val="20"/>
        </w:rPr>
        <w:t>prodáva</w:t>
      </w:r>
      <w:r w:rsidR="00BF1FD1">
        <w:rPr>
          <w:rFonts w:cs="Arial"/>
          <w:sz w:val="20"/>
        </w:rPr>
        <w:t>jící</w:t>
      </w:r>
      <w:r w:rsidR="001279ED">
        <w:rPr>
          <w:rFonts w:cs="Arial"/>
          <w:sz w:val="20"/>
        </w:rPr>
        <w:t xml:space="preserve"> nebo oprávněný ze služebnosti</w:t>
      </w:r>
      <w:r w:rsidR="00BF1FD1">
        <w:rPr>
          <w:rFonts w:cs="Arial"/>
          <w:sz w:val="20"/>
        </w:rPr>
        <w:t>)</w:t>
      </w:r>
      <w:r>
        <w:rPr>
          <w:rFonts w:cs="Arial"/>
          <w:sz w:val="20"/>
        </w:rPr>
        <w:t xml:space="preserve">        </w:t>
      </w:r>
    </w:p>
    <w:p w14:paraId="69B8FED0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79145BBC" w14:textId="77777777" w:rsidR="00DD79A1" w:rsidRDefault="00DD79A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55DC5BDF" w14:textId="77777777" w:rsidR="006B3584" w:rsidRDefault="006B3584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59042FD2" w14:textId="77777777" w:rsidR="006B3584" w:rsidRDefault="006B3584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1C44D54B" w14:textId="77777777" w:rsidR="006B3584" w:rsidRDefault="006B3584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6FBE2CC1" w14:textId="77777777" w:rsidR="006B3584" w:rsidRDefault="006B3584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27B84DBA" w14:textId="77777777" w:rsidR="006B3584" w:rsidRDefault="006B3584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37783CFE" w14:textId="77777777" w:rsidR="006B3584" w:rsidRDefault="006B3584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1CE3378B" w14:textId="77777777" w:rsidR="006B3584" w:rsidRDefault="006B3584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692BC7F4" w14:textId="77777777" w:rsidR="006B3584" w:rsidRDefault="006B3584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1D1023E6" w14:textId="77777777" w:rsidR="00DD79A1" w:rsidRDefault="00DD79A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478FCE28" w14:textId="7166EAEA" w:rsidR="001954B3" w:rsidRDefault="00F63C36" w:rsidP="00A92E60">
      <w:pPr>
        <w:pStyle w:val="Zkladntextodsazen"/>
        <w:tabs>
          <w:tab w:val="left" w:pos="5245"/>
        </w:tabs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    </w:t>
      </w:r>
      <w:r w:rsidR="00BF1FD1">
        <w:rPr>
          <w:rFonts w:cs="Arial"/>
          <w:sz w:val="20"/>
        </w:rPr>
        <w:t xml:space="preserve">V Brně dne </w:t>
      </w:r>
      <w:r w:rsidR="00B06C4B">
        <w:rPr>
          <w:rFonts w:cs="Arial"/>
          <w:sz w:val="20"/>
        </w:rPr>
        <w:t>3.7.2025</w:t>
      </w:r>
      <w:r w:rsidR="001954B3">
        <w:rPr>
          <w:rFonts w:cs="Arial"/>
          <w:sz w:val="20"/>
        </w:rPr>
        <w:tab/>
        <w:t xml:space="preserve">V Brně dne </w:t>
      </w:r>
      <w:r w:rsidR="00B06C4B">
        <w:rPr>
          <w:rFonts w:cs="Arial"/>
          <w:sz w:val="20"/>
        </w:rPr>
        <w:t>26.6.2025</w:t>
      </w:r>
    </w:p>
    <w:p w14:paraId="0F3DF7EA" w14:textId="30FF2734" w:rsidR="00BF1FD1" w:rsidRDefault="00BF1FD1" w:rsidP="00A92E60">
      <w:pPr>
        <w:pStyle w:val="Zkladntextodsazen"/>
        <w:tabs>
          <w:tab w:val="left" w:pos="5954"/>
        </w:tabs>
        <w:spacing w:line="252" w:lineRule="auto"/>
        <w:ind w:left="0"/>
        <w:rPr>
          <w:rFonts w:cs="Arial"/>
          <w:sz w:val="20"/>
        </w:rPr>
      </w:pPr>
    </w:p>
    <w:p w14:paraId="575C78D0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1193B53B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6A9C60F6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0C40B6FB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29B86718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2257C821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1CA56D9C" w14:textId="77777777" w:rsidR="004D35D7" w:rsidRDefault="004D35D7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116AC86D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4897AD67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7DE41DE8" w14:textId="5C3F379B" w:rsidR="00BF1FD1" w:rsidRPr="00F63C36" w:rsidRDefault="00BF1FD1" w:rsidP="00A92E60">
      <w:pPr>
        <w:pStyle w:val="Zkladntextodsazen"/>
        <w:tabs>
          <w:tab w:val="left" w:pos="5103"/>
        </w:tabs>
        <w:spacing w:line="252" w:lineRule="auto"/>
        <w:ind w:left="0"/>
        <w:rPr>
          <w:rFonts w:cs="Arial"/>
          <w:sz w:val="20"/>
          <w:u w:val="single"/>
        </w:rPr>
      </w:pPr>
      <w:r w:rsidRPr="00C75DED">
        <w:rPr>
          <w:rFonts w:cs="Arial"/>
        </w:rPr>
        <w:t>_________________________</w:t>
      </w:r>
      <w:r w:rsidR="001954B3">
        <w:rPr>
          <w:rFonts w:cs="Arial"/>
        </w:rPr>
        <w:tab/>
      </w:r>
      <w:r w:rsidR="001954B3" w:rsidRPr="00C75DED">
        <w:rPr>
          <w:rFonts w:cs="Arial"/>
        </w:rPr>
        <w:t>_________________________</w:t>
      </w:r>
    </w:p>
    <w:p w14:paraId="335C5727" w14:textId="6FC5FC2B" w:rsidR="00BF1FD1" w:rsidRDefault="00BF1FD1" w:rsidP="00A92E60">
      <w:pPr>
        <w:pStyle w:val="Zkladntextodsazen"/>
        <w:tabs>
          <w:tab w:val="left" w:pos="5670"/>
        </w:tabs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za </w:t>
      </w:r>
      <w:r w:rsidR="00023715">
        <w:rPr>
          <w:rFonts w:cs="Arial"/>
          <w:sz w:val="20"/>
        </w:rPr>
        <w:t>Veletrhy Brno</w:t>
      </w:r>
      <w:r>
        <w:rPr>
          <w:rFonts w:cs="Arial"/>
          <w:sz w:val="20"/>
        </w:rPr>
        <w:t xml:space="preserve">, </w:t>
      </w:r>
      <w:r w:rsidR="00023715">
        <w:rPr>
          <w:rFonts w:cs="Arial"/>
          <w:sz w:val="20"/>
        </w:rPr>
        <w:t>a.s.</w:t>
      </w:r>
      <w:r w:rsidR="001954B3">
        <w:rPr>
          <w:rFonts w:cs="Arial"/>
          <w:sz w:val="20"/>
        </w:rPr>
        <w:tab/>
        <w:t>za Veletrhy Brno, a.s.</w:t>
      </w:r>
    </w:p>
    <w:p w14:paraId="577B0FBD" w14:textId="7DF737B3" w:rsidR="00023715" w:rsidRDefault="00BF1FD1" w:rsidP="00A92E60">
      <w:pPr>
        <w:pStyle w:val="Zkladntextodsazen"/>
        <w:tabs>
          <w:tab w:val="left" w:pos="5954"/>
          <w:tab w:val="left" w:pos="6237"/>
        </w:tabs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 </w:t>
      </w:r>
      <w:r w:rsidR="00023715">
        <w:rPr>
          <w:rFonts w:cs="Arial"/>
          <w:sz w:val="20"/>
        </w:rPr>
        <w:t>Bc. Igor Fučík, MBA</w:t>
      </w:r>
      <w:r w:rsidR="001954B3">
        <w:rPr>
          <w:rFonts w:cs="Arial"/>
          <w:sz w:val="20"/>
        </w:rPr>
        <w:tab/>
      </w:r>
      <w:r w:rsidR="001954B3" w:rsidRPr="00A92E60">
        <w:rPr>
          <w:rFonts w:cs="Arial"/>
          <w:sz w:val="20"/>
        </w:rPr>
        <w:t xml:space="preserve">Petr </w:t>
      </w:r>
      <w:proofErr w:type="spellStart"/>
      <w:r w:rsidR="001954B3" w:rsidRPr="00A92E60">
        <w:rPr>
          <w:rFonts w:cs="Arial"/>
          <w:sz w:val="20"/>
        </w:rPr>
        <w:t>Cajzl</w:t>
      </w:r>
      <w:proofErr w:type="spellEnd"/>
    </w:p>
    <w:p w14:paraId="096577AF" w14:textId="14AD3D2F" w:rsidR="001279ED" w:rsidRDefault="00023715" w:rsidP="001279ED">
      <w:pPr>
        <w:pStyle w:val="Zkladntextodsazen"/>
        <w:tabs>
          <w:tab w:val="left" w:pos="5387"/>
        </w:tabs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místopředseda představenstva</w:t>
      </w:r>
      <w:r w:rsidR="001954B3">
        <w:rPr>
          <w:rFonts w:cs="Arial"/>
          <w:sz w:val="20"/>
        </w:rPr>
        <w:tab/>
        <w:t>místopředseda představenstv</w:t>
      </w:r>
      <w:r w:rsidR="001279ED">
        <w:rPr>
          <w:rFonts w:cs="Arial"/>
          <w:sz w:val="20"/>
        </w:rPr>
        <w:t>a</w:t>
      </w:r>
    </w:p>
    <w:p w14:paraId="4A2C0954" w14:textId="3F17A6C4" w:rsidR="00BF1FD1" w:rsidRDefault="00BF1FD1" w:rsidP="001279ED">
      <w:pPr>
        <w:pStyle w:val="Zkladntextodsazen"/>
        <w:tabs>
          <w:tab w:val="left" w:pos="5387"/>
        </w:tabs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023715">
        <w:rPr>
          <w:rFonts w:cs="Arial"/>
          <w:sz w:val="20"/>
        </w:rPr>
        <w:t>prodáva</w:t>
      </w:r>
      <w:r>
        <w:rPr>
          <w:rFonts w:cs="Arial"/>
          <w:sz w:val="20"/>
        </w:rPr>
        <w:t>jící</w:t>
      </w:r>
      <w:r w:rsidR="001279ED">
        <w:rPr>
          <w:rFonts w:cs="Arial"/>
          <w:sz w:val="20"/>
        </w:rPr>
        <w:t xml:space="preserve"> nebo oprávněný ze </w:t>
      </w:r>
      <w:proofErr w:type="gramStart"/>
      <w:r w:rsidR="001279ED">
        <w:rPr>
          <w:rFonts w:cs="Arial"/>
          <w:sz w:val="20"/>
        </w:rPr>
        <w:t>služebnosti</w:t>
      </w:r>
      <w:r>
        <w:rPr>
          <w:rFonts w:cs="Arial"/>
          <w:sz w:val="20"/>
        </w:rPr>
        <w:t xml:space="preserve">)   </w:t>
      </w:r>
      <w:proofErr w:type="gramEnd"/>
      <w:r>
        <w:rPr>
          <w:rFonts w:cs="Arial"/>
          <w:sz w:val="20"/>
        </w:rPr>
        <w:t xml:space="preserve">     </w:t>
      </w:r>
      <w:r w:rsidR="001279ED">
        <w:rPr>
          <w:rFonts w:cs="Arial"/>
          <w:sz w:val="20"/>
        </w:rPr>
        <w:t xml:space="preserve">            </w:t>
      </w:r>
      <w:r w:rsidR="001954B3">
        <w:rPr>
          <w:rFonts w:cs="Arial"/>
          <w:sz w:val="20"/>
        </w:rPr>
        <w:t>(prodávající</w:t>
      </w:r>
      <w:r w:rsidR="001279ED">
        <w:rPr>
          <w:rFonts w:cs="Arial"/>
          <w:sz w:val="20"/>
        </w:rPr>
        <w:t xml:space="preserve"> nebo oprávněný ze služebnosti</w:t>
      </w:r>
      <w:r w:rsidR="001954B3">
        <w:rPr>
          <w:rFonts w:cs="Arial"/>
          <w:sz w:val="20"/>
        </w:rPr>
        <w:t>)</w:t>
      </w:r>
    </w:p>
    <w:p w14:paraId="166EBB47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31134B84" w14:textId="6051B4CE" w:rsidR="001D7033" w:rsidRPr="00F63C36" w:rsidRDefault="001D7033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sectPr w:rsidR="001D7033" w:rsidRPr="00F63C3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8315" w14:textId="77777777" w:rsidR="00B455C2" w:rsidRDefault="00B455C2">
      <w:r>
        <w:separator/>
      </w:r>
    </w:p>
  </w:endnote>
  <w:endnote w:type="continuationSeparator" w:id="0">
    <w:p w14:paraId="58388352" w14:textId="77777777" w:rsidR="00B455C2" w:rsidRDefault="00B4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85A5" w14:textId="77777777" w:rsidR="00016B9F" w:rsidRDefault="00016B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40F292" w14:textId="77777777" w:rsidR="00016B9F" w:rsidRDefault="00016B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7DBF" w14:textId="77777777" w:rsidR="00016B9F" w:rsidRDefault="00016B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0C4C">
      <w:rPr>
        <w:rStyle w:val="slostrnky"/>
        <w:noProof/>
      </w:rPr>
      <w:t>2</w:t>
    </w:r>
    <w:r>
      <w:rPr>
        <w:rStyle w:val="slostrnky"/>
      </w:rPr>
      <w:fldChar w:fldCharType="end"/>
    </w:r>
  </w:p>
  <w:p w14:paraId="5F81B5DE" w14:textId="77777777" w:rsidR="00016B9F" w:rsidRDefault="00016B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94F7" w14:textId="77777777" w:rsidR="00B455C2" w:rsidRDefault="00B455C2">
      <w:r>
        <w:separator/>
      </w:r>
    </w:p>
  </w:footnote>
  <w:footnote w:type="continuationSeparator" w:id="0">
    <w:p w14:paraId="2E252446" w14:textId="77777777" w:rsidR="00B455C2" w:rsidRDefault="00B4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74D"/>
    <w:multiLevelType w:val="hybridMultilevel"/>
    <w:tmpl w:val="12DE3FA0"/>
    <w:lvl w:ilvl="0" w:tplc="040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1375"/>
    <w:multiLevelType w:val="multilevel"/>
    <w:tmpl w:val="9E9662D6"/>
    <w:lvl w:ilvl="0">
      <w:start w:val="1"/>
      <w:numFmt w:val="decimal"/>
      <w:pStyle w:val="Nadpis1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928"/>
        </w:tabs>
        <w:ind w:left="1928" w:hanging="794"/>
      </w:pPr>
      <w:rPr>
        <w:rFonts w:ascii="Calibri" w:hAnsi="Calibri"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B7F0D"/>
    <w:multiLevelType w:val="hybridMultilevel"/>
    <w:tmpl w:val="2ED85F9E"/>
    <w:lvl w:ilvl="0" w:tplc="537AD7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625FB"/>
    <w:multiLevelType w:val="hybridMultilevel"/>
    <w:tmpl w:val="8D80127E"/>
    <w:lvl w:ilvl="0" w:tplc="4008EDEC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8562D"/>
    <w:multiLevelType w:val="hybridMultilevel"/>
    <w:tmpl w:val="CB04F27E"/>
    <w:lvl w:ilvl="0" w:tplc="DDC09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9E8E2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02203"/>
    <w:multiLevelType w:val="hybridMultilevel"/>
    <w:tmpl w:val="D73481D6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492"/>
    <w:multiLevelType w:val="hybridMultilevel"/>
    <w:tmpl w:val="A0DEEA7C"/>
    <w:lvl w:ilvl="0" w:tplc="9C5AA5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57A6D6EA">
      <w:start w:val="1"/>
      <w:numFmt w:val="decimal"/>
      <w:lvlText w:val="%2."/>
      <w:lvlJc w:val="left"/>
      <w:pPr>
        <w:ind w:left="1710" w:hanging="99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90528"/>
    <w:multiLevelType w:val="hybridMultilevel"/>
    <w:tmpl w:val="E10043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CC7B70"/>
    <w:multiLevelType w:val="hybridMultilevel"/>
    <w:tmpl w:val="93D4C9D6"/>
    <w:lvl w:ilvl="0" w:tplc="779E8E2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B26303"/>
    <w:multiLevelType w:val="hybridMultilevel"/>
    <w:tmpl w:val="FF2CF148"/>
    <w:lvl w:ilvl="0" w:tplc="F49A3D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E12E53F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47DEC"/>
    <w:multiLevelType w:val="hybridMultilevel"/>
    <w:tmpl w:val="DF6E2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2706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D8F2CD2"/>
    <w:multiLevelType w:val="hybridMultilevel"/>
    <w:tmpl w:val="B9081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A7824"/>
    <w:multiLevelType w:val="hybridMultilevel"/>
    <w:tmpl w:val="A2645F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CF5504"/>
    <w:multiLevelType w:val="hybridMultilevel"/>
    <w:tmpl w:val="E43EBC50"/>
    <w:lvl w:ilvl="0" w:tplc="D7F8D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67A08"/>
    <w:multiLevelType w:val="hybridMultilevel"/>
    <w:tmpl w:val="ABA420AC"/>
    <w:lvl w:ilvl="0" w:tplc="40020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31DE9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CBC6057"/>
    <w:multiLevelType w:val="hybridMultilevel"/>
    <w:tmpl w:val="CAD00604"/>
    <w:lvl w:ilvl="0" w:tplc="8230E51A">
      <w:start w:val="2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8" w15:restartNumberingAfterBreak="0">
    <w:nsid w:val="32DF4B53"/>
    <w:multiLevelType w:val="multilevel"/>
    <w:tmpl w:val="FF7E4B8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37992C27"/>
    <w:multiLevelType w:val="hybridMultilevel"/>
    <w:tmpl w:val="AEEC1F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C12722"/>
    <w:multiLevelType w:val="hybridMultilevel"/>
    <w:tmpl w:val="AD4CEBEA"/>
    <w:lvl w:ilvl="0" w:tplc="A71A1D9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1" w15:restartNumberingAfterBreak="0">
    <w:nsid w:val="3BCA70A0"/>
    <w:multiLevelType w:val="hybridMultilevel"/>
    <w:tmpl w:val="D9285AC8"/>
    <w:lvl w:ilvl="0" w:tplc="E020BAB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344A0"/>
    <w:multiLevelType w:val="hybridMultilevel"/>
    <w:tmpl w:val="1B282554"/>
    <w:lvl w:ilvl="0" w:tplc="1750B8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D6E78"/>
    <w:multiLevelType w:val="hybridMultilevel"/>
    <w:tmpl w:val="255A6264"/>
    <w:lvl w:ilvl="0" w:tplc="191248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43920"/>
    <w:multiLevelType w:val="hybridMultilevel"/>
    <w:tmpl w:val="50704910"/>
    <w:lvl w:ilvl="0" w:tplc="779E8E2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314E88"/>
    <w:multiLevelType w:val="hybridMultilevel"/>
    <w:tmpl w:val="D44C1EFE"/>
    <w:lvl w:ilvl="0" w:tplc="DDC09DDE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3D1817"/>
    <w:multiLevelType w:val="hybridMultilevel"/>
    <w:tmpl w:val="B8C4E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8783B"/>
    <w:multiLevelType w:val="hybridMultilevel"/>
    <w:tmpl w:val="83D4FB16"/>
    <w:lvl w:ilvl="0" w:tplc="9C5AA5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36C8C"/>
    <w:multiLevelType w:val="hybridMultilevel"/>
    <w:tmpl w:val="02A24702"/>
    <w:lvl w:ilvl="0" w:tplc="790C55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648A5A28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849B6"/>
    <w:multiLevelType w:val="hybridMultilevel"/>
    <w:tmpl w:val="F98640CA"/>
    <w:lvl w:ilvl="0" w:tplc="F3EEB6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5A5D84"/>
    <w:multiLevelType w:val="hybridMultilevel"/>
    <w:tmpl w:val="161A2AA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710" w:hanging="99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B92F27"/>
    <w:multiLevelType w:val="hybridMultilevel"/>
    <w:tmpl w:val="446AEADA"/>
    <w:lvl w:ilvl="0" w:tplc="700E6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7A6866"/>
    <w:multiLevelType w:val="hybridMultilevel"/>
    <w:tmpl w:val="49E8D548"/>
    <w:lvl w:ilvl="0" w:tplc="F49A3D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B034524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D7300"/>
    <w:multiLevelType w:val="hybridMultilevel"/>
    <w:tmpl w:val="06B0CD60"/>
    <w:lvl w:ilvl="0" w:tplc="3C887B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F735D"/>
    <w:multiLevelType w:val="hybridMultilevel"/>
    <w:tmpl w:val="31F86760"/>
    <w:lvl w:ilvl="0" w:tplc="2870A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A5100B1"/>
    <w:multiLevelType w:val="hybridMultilevel"/>
    <w:tmpl w:val="0AAE1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63115"/>
    <w:multiLevelType w:val="hybridMultilevel"/>
    <w:tmpl w:val="FA9CF240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5687A"/>
    <w:multiLevelType w:val="hybridMultilevel"/>
    <w:tmpl w:val="9D52E20E"/>
    <w:lvl w:ilvl="0" w:tplc="7D0822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D6C86"/>
    <w:multiLevelType w:val="multilevel"/>
    <w:tmpl w:val="EF0C6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1FB09C7"/>
    <w:multiLevelType w:val="hybridMultilevel"/>
    <w:tmpl w:val="C1EC13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3679516">
    <w:abstractNumId w:val="16"/>
  </w:num>
  <w:num w:numId="2" w16cid:durableId="581107872">
    <w:abstractNumId w:val="12"/>
  </w:num>
  <w:num w:numId="3" w16cid:durableId="1519192785">
    <w:abstractNumId w:val="31"/>
  </w:num>
  <w:num w:numId="4" w16cid:durableId="1260720244">
    <w:abstractNumId w:val="6"/>
  </w:num>
  <w:num w:numId="5" w16cid:durableId="408622222">
    <w:abstractNumId w:val="10"/>
  </w:num>
  <w:num w:numId="6" w16cid:durableId="561060776">
    <w:abstractNumId w:val="25"/>
  </w:num>
  <w:num w:numId="7" w16cid:durableId="62414805">
    <w:abstractNumId w:val="8"/>
  </w:num>
  <w:num w:numId="8" w16cid:durableId="1351030499">
    <w:abstractNumId w:val="24"/>
  </w:num>
  <w:num w:numId="9" w16cid:durableId="2146779349">
    <w:abstractNumId w:val="4"/>
  </w:num>
  <w:num w:numId="10" w16cid:durableId="1673992372">
    <w:abstractNumId w:val="2"/>
  </w:num>
  <w:num w:numId="11" w16cid:durableId="1397363634">
    <w:abstractNumId w:val="37"/>
  </w:num>
  <w:num w:numId="12" w16cid:durableId="1421028317">
    <w:abstractNumId w:val="28"/>
  </w:num>
  <w:num w:numId="13" w16cid:durableId="1810514081">
    <w:abstractNumId w:val="26"/>
  </w:num>
  <w:num w:numId="14" w16cid:durableId="1615282271">
    <w:abstractNumId w:val="19"/>
  </w:num>
  <w:num w:numId="15" w16cid:durableId="1153134412">
    <w:abstractNumId w:val="7"/>
  </w:num>
  <w:num w:numId="16" w16cid:durableId="272444982">
    <w:abstractNumId w:val="13"/>
  </w:num>
  <w:num w:numId="17" w16cid:durableId="1398940956">
    <w:abstractNumId w:val="34"/>
  </w:num>
  <w:num w:numId="18" w16cid:durableId="11259304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1033292">
    <w:abstractNumId w:val="15"/>
  </w:num>
  <w:num w:numId="20" w16cid:durableId="521632203">
    <w:abstractNumId w:val="33"/>
  </w:num>
  <w:num w:numId="21" w16cid:durableId="86317217">
    <w:abstractNumId w:val="17"/>
  </w:num>
  <w:num w:numId="22" w16cid:durableId="1540819156">
    <w:abstractNumId w:val="3"/>
  </w:num>
  <w:num w:numId="23" w16cid:durableId="1258446414">
    <w:abstractNumId w:val="14"/>
  </w:num>
  <w:num w:numId="24" w16cid:durableId="717168930">
    <w:abstractNumId w:val="35"/>
  </w:num>
  <w:num w:numId="25" w16cid:durableId="276453315">
    <w:abstractNumId w:val="27"/>
  </w:num>
  <w:num w:numId="26" w16cid:durableId="1566641119">
    <w:abstractNumId w:val="9"/>
  </w:num>
  <w:num w:numId="27" w16cid:durableId="170685170">
    <w:abstractNumId w:val="0"/>
  </w:num>
  <w:num w:numId="28" w16cid:durableId="1865096947">
    <w:abstractNumId w:val="39"/>
  </w:num>
  <w:num w:numId="29" w16cid:durableId="996305240">
    <w:abstractNumId w:val="21"/>
  </w:num>
  <w:num w:numId="30" w16cid:durableId="1307586822">
    <w:abstractNumId w:val="36"/>
  </w:num>
  <w:num w:numId="31" w16cid:durableId="218178338">
    <w:abstractNumId w:val="5"/>
  </w:num>
  <w:num w:numId="32" w16cid:durableId="1459297281">
    <w:abstractNumId w:val="20"/>
  </w:num>
  <w:num w:numId="33" w16cid:durableId="1790322341">
    <w:abstractNumId w:val="22"/>
  </w:num>
  <w:num w:numId="34" w16cid:durableId="286737243">
    <w:abstractNumId w:val="18"/>
  </w:num>
  <w:num w:numId="35" w16cid:durableId="1730691351">
    <w:abstractNumId w:val="11"/>
  </w:num>
  <w:num w:numId="36" w16cid:durableId="1393039058">
    <w:abstractNumId w:val="1"/>
  </w:num>
  <w:num w:numId="37" w16cid:durableId="1493566571">
    <w:abstractNumId w:val="29"/>
  </w:num>
  <w:num w:numId="38" w16cid:durableId="1502432127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59199526">
    <w:abstractNumId w:val="30"/>
  </w:num>
  <w:num w:numId="40" w16cid:durableId="573777224">
    <w:abstractNumId w:val="23"/>
  </w:num>
  <w:num w:numId="41" w16cid:durableId="512453061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8A"/>
    <w:rsid w:val="00000288"/>
    <w:rsid w:val="000015D9"/>
    <w:rsid w:val="000042B5"/>
    <w:rsid w:val="00005408"/>
    <w:rsid w:val="00005C03"/>
    <w:rsid w:val="00007971"/>
    <w:rsid w:val="000114DF"/>
    <w:rsid w:val="00011518"/>
    <w:rsid w:val="0001546A"/>
    <w:rsid w:val="00016611"/>
    <w:rsid w:val="00016901"/>
    <w:rsid w:val="00016B9F"/>
    <w:rsid w:val="00023324"/>
    <w:rsid w:val="00023715"/>
    <w:rsid w:val="000248C7"/>
    <w:rsid w:val="00024D8E"/>
    <w:rsid w:val="000259A9"/>
    <w:rsid w:val="00025CA7"/>
    <w:rsid w:val="00031398"/>
    <w:rsid w:val="000316EA"/>
    <w:rsid w:val="00031A94"/>
    <w:rsid w:val="00033005"/>
    <w:rsid w:val="000341E0"/>
    <w:rsid w:val="00036EFE"/>
    <w:rsid w:val="00037973"/>
    <w:rsid w:val="0004061C"/>
    <w:rsid w:val="00042954"/>
    <w:rsid w:val="000437EA"/>
    <w:rsid w:val="00044EB7"/>
    <w:rsid w:val="000452A6"/>
    <w:rsid w:val="00046FD9"/>
    <w:rsid w:val="0004732B"/>
    <w:rsid w:val="00047B3A"/>
    <w:rsid w:val="000502C6"/>
    <w:rsid w:val="0005082E"/>
    <w:rsid w:val="00051DD2"/>
    <w:rsid w:val="000530F8"/>
    <w:rsid w:val="00053311"/>
    <w:rsid w:val="00054E05"/>
    <w:rsid w:val="0005509C"/>
    <w:rsid w:val="00055D0E"/>
    <w:rsid w:val="000612C0"/>
    <w:rsid w:val="000624AD"/>
    <w:rsid w:val="000626D5"/>
    <w:rsid w:val="00064FF6"/>
    <w:rsid w:val="00066421"/>
    <w:rsid w:val="00071B4C"/>
    <w:rsid w:val="00074D40"/>
    <w:rsid w:val="00077221"/>
    <w:rsid w:val="000773A7"/>
    <w:rsid w:val="00080176"/>
    <w:rsid w:val="00080DCC"/>
    <w:rsid w:val="00081176"/>
    <w:rsid w:val="0008235C"/>
    <w:rsid w:val="000861BD"/>
    <w:rsid w:val="0008672E"/>
    <w:rsid w:val="000876A0"/>
    <w:rsid w:val="00090241"/>
    <w:rsid w:val="0009028D"/>
    <w:rsid w:val="00092B1D"/>
    <w:rsid w:val="00092FFD"/>
    <w:rsid w:val="00094E72"/>
    <w:rsid w:val="0009570A"/>
    <w:rsid w:val="00095FAB"/>
    <w:rsid w:val="000A05C5"/>
    <w:rsid w:val="000A09EB"/>
    <w:rsid w:val="000A12FA"/>
    <w:rsid w:val="000A4574"/>
    <w:rsid w:val="000A4969"/>
    <w:rsid w:val="000A5EBA"/>
    <w:rsid w:val="000B091A"/>
    <w:rsid w:val="000B1187"/>
    <w:rsid w:val="000B28BC"/>
    <w:rsid w:val="000B2DC5"/>
    <w:rsid w:val="000B4350"/>
    <w:rsid w:val="000C4F50"/>
    <w:rsid w:val="000C526E"/>
    <w:rsid w:val="000C52D6"/>
    <w:rsid w:val="000C5A95"/>
    <w:rsid w:val="000C6BB5"/>
    <w:rsid w:val="000C74D3"/>
    <w:rsid w:val="000C79F1"/>
    <w:rsid w:val="000C7EA7"/>
    <w:rsid w:val="000D0472"/>
    <w:rsid w:val="000D2049"/>
    <w:rsid w:val="000D24CA"/>
    <w:rsid w:val="000D322A"/>
    <w:rsid w:val="000D4B15"/>
    <w:rsid w:val="000D53B9"/>
    <w:rsid w:val="000D54FC"/>
    <w:rsid w:val="000D7C78"/>
    <w:rsid w:val="000E28E4"/>
    <w:rsid w:val="000E2A09"/>
    <w:rsid w:val="000E3716"/>
    <w:rsid w:val="000E3B73"/>
    <w:rsid w:val="000E6500"/>
    <w:rsid w:val="000E6773"/>
    <w:rsid w:val="000F09AE"/>
    <w:rsid w:val="000F0A7A"/>
    <w:rsid w:val="000F22C2"/>
    <w:rsid w:val="000F3AE5"/>
    <w:rsid w:val="000F50AB"/>
    <w:rsid w:val="000F7EC6"/>
    <w:rsid w:val="001015F3"/>
    <w:rsid w:val="00104CA7"/>
    <w:rsid w:val="00106579"/>
    <w:rsid w:val="001101F7"/>
    <w:rsid w:val="001113D7"/>
    <w:rsid w:val="00111EC4"/>
    <w:rsid w:val="00112391"/>
    <w:rsid w:val="0011404D"/>
    <w:rsid w:val="00114388"/>
    <w:rsid w:val="00115624"/>
    <w:rsid w:val="001174FC"/>
    <w:rsid w:val="00120032"/>
    <w:rsid w:val="00120797"/>
    <w:rsid w:val="00123FC0"/>
    <w:rsid w:val="00125D4C"/>
    <w:rsid w:val="00126C38"/>
    <w:rsid w:val="001279ED"/>
    <w:rsid w:val="00132280"/>
    <w:rsid w:val="00132675"/>
    <w:rsid w:val="001362A6"/>
    <w:rsid w:val="00141719"/>
    <w:rsid w:val="00143347"/>
    <w:rsid w:val="00147DB3"/>
    <w:rsid w:val="001504E4"/>
    <w:rsid w:val="001537DA"/>
    <w:rsid w:val="001539A6"/>
    <w:rsid w:val="00155BBB"/>
    <w:rsid w:val="001565F1"/>
    <w:rsid w:val="0015709D"/>
    <w:rsid w:val="00157F1D"/>
    <w:rsid w:val="0016050F"/>
    <w:rsid w:val="001612B3"/>
    <w:rsid w:val="0016144A"/>
    <w:rsid w:val="0016471F"/>
    <w:rsid w:val="001655D0"/>
    <w:rsid w:val="001657D5"/>
    <w:rsid w:val="0016613F"/>
    <w:rsid w:val="00166EA2"/>
    <w:rsid w:val="00170C55"/>
    <w:rsid w:val="001716A6"/>
    <w:rsid w:val="001716C4"/>
    <w:rsid w:val="00172577"/>
    <w:rsid w:val="001749A2"/>
    <w:rsid w:val="001749D2"/>
    <w:rsid w:val="00177988"/>
    <w:rsid w:val="001822DB"/>
    <w:rsid w:val="00183F80"/>
    <w:rsid w:val="00184536"/>
    <w:rsid w:val="0018474D"/>
    <w:rsid w:val="00184FDD"/>
    <w:rsid w:val="001851FA"/>
    <w:rsid w:val="001859C5"/>
    <w:rsid w:val="00185B36"/>
    <w:rsid w:val="00192260"/>
    <w:rsid w:val="001949AF"/>
    <w:rsid w:val="001954B3"/>
    <w:rsid w:val="001A494E"/>
    <w:rsid w:val="001A5789"/>
    <w:rsid w:val="001A742B"/>
    <w:rsid w:val="001B070C"/>
    <w:rsid w:val="001B1266"/>
    <w:rsid w:val="001B3432"/>
    <w:rsid w:val="001B39EC"/>
    <w:rsid w:val="001B4F69"/>
    <w:rsid w:val="001B58E4"/>
    <w:rsid w:val="001B5E48"/>
    <w:rsid w:val="001B7283"/>
    <w:rsid w:val="001B78D2"/>
    <w:rsid w:val="001C077A"/>
    <w:rsid w:val="001C0828"/>
    <w:rsid w:val="001C18B5"/>
    <w:rsid w:val="001C1CB1"/>
    <w:rsid w:val="001C4E77"/>
    <w:rsid w:val="001C5BAF"/>
    <w:rsid w:val="001C72D9"/>
    <w:rsid w:val="001C78FE"/>
    <w:rsid w:val="001D07EC"/>
    <w:rsid w:val="001D1121"/>
    <w:rsid w:val="001D4597"/>
    <w:rsid w:val="001D69EC"/>
    <w:rsid w:val="001D7033"/>
    <w:rsid w:val="001E34AF"/>
    <w:rsid w:val="001E4337"/>
    <w:rsid w:val="001E61EB"/>
    <w:rsid w:val="001E6869"/>
    <w:rsid w:val="001F43F4"/>
    <w:rsid w:val="001F4481"/>
    <w:rsid w:val="001F5A99"/>
    <w:rsid w:val="001F713B"/>
    <w:rsid w:val="0020080D"/>
    <w:rsid w:val="0020431C"/>
    <w:rsid w:val="00207DEF"/>
    <w:rsid w:val="002101A2"/>
    <w:rsid w:val="0021127A"/>
    <w:rsid w:val="00211E2F"/>
    <w:rsid w:val="002120A9"/>
    <w:rsid w:val="00213014"/>
    <w:rsid w:val="00216866"/>
    <w:rsid w:val="00216916"/>
    <w:rsid w:val="00216F34"/>
    <w:rsid w:val="00220FD3"/>
    <w:rsid w:val="0022458C"/>
    <w:rsid w:val="00224909"/>
    <w:rsid w:val="0022589A"/>
    <w:rsid w:val="002258EF"/>
    <w:rsid w:val="00227135"/>
    <w:rsid w:val="002304EE"/>
    <w:rsid w:val="00231033"/>
    <w:rsid w:val="00231F59"/>
    <w:rsid w:val="00232B4A"/>
    <w:rsid w:val="00233366"/>
    <w:rsid w:val="00233D34"/>
    <w:rsid w:val="002342E2"/>
    <w:rsid w:val="00234B78"/>
    <w:rsid w:val="002350C7"/>
    <w:rsid w:val="002412D1"/>
    <w:rsid w:val="00241EB5"/>
    <w:rsid w:val="00243AFD"/>
    <w:rsid w:val="00245ACB"/>
    <w:rsid w:val="00247CEF"/>
    <w:rsid w:val="002504C8"/>
    <w:rsid w:val="002538FA"/>
    <w:rsid w:val="00254F34"/>
    <w:rsid w:val="0025791D"/>
    <w:rsid w:val="00257A3B"/>
    <w:rsid w:val="00261687"/>
    <w:rsid w:val="00262201"/>
    <w:rsid w:val="0026320D"/>
    <w:rsid w:val="00264100"/>
    <w:rsid w:val="002642CD"/>
    <w:rsid w:val="00264E39"/>
    <w:rsid w:val="00265A37"/>
    <w:rsid w:val="002661C1"/>
    <w:rsid w:val="00266AD9"/>
    <w:rsid w:val="00270504"/>
    <w:rsid w:val="002717C8"/>
    <w:rsid w:val="00272EC4"/>
    <w:rsid w:val="00274B4D"/>
    <w:rsid w:val="00274FBD"/>
    <w:rsid w:val="0027548C"/>
    <w:rsid w:val="002773FA"/>
    <w:rsid w:val="00283470"/>
    <w:rsid w:val="00286B37"/>
    <w:rsid w:val="00286E3B"/>
    <w:rsid w:val="002879E1"/>
    <w:rsid w:val="00292C73"/>
    <w:rsid w:val="00294143"/>
    <w:rsid w:val="002951F1"/>
    <w:rsid w:val="00296F73"/>
    <w:rsid w:val="00297AAB"/>
    <w:rsid w:val="002A230A"/>
    <w:rsid w:val="002A26E0"/>
    <w:rsid w:val="002A3FCF"/>
    <w:rsid w:val="002A55C0"/>
    <w:rsid w:val="002A7061"/>
    <w:rsid w:val="002A7420"/>
    <w:rsid w:val="002B1A71"/>
    <w:rsid w:val="002B1E20"/>
    <w:rsid w:val="002B282F"/>
    <w:rsid w:val="002B411E"/>
    <w:rsid w:val="002B4FBA"/>
    <w:rsid w:val="002C2AD1"/>
    <w:rsid w:val="002C425E"/>
    <w:rsid w:val="002C4F18"/>
    <w:rsid w:val="002C5C0D"/>
    <w:rsid w:val="002D3045"/>
    <w:rsid w:val="002D3DAB"/>
    <w:rsid w:val="002D4352"/>
    <w:rsid w:val="002D4679"/>
    <w:rsid w:val="002D5914"/>
    <w:rsid w:val="002E1D11"/>
    <w:rsid w:val="002E2B53"/>
    <w:rsid w:val="002E2F52"/>
    <w:rsid w:val="002E3075"/>
    <w:rsid w:val="002E567B"/>
    <w:rsid w:val="002E5BE1"/>
    <w:rsid w:val="002E6145"/>
    <w:rsid w:val="002E63E4"/>
    <w:rsid w:val="002E6617"/>
    <w:rsid w:val="002E6B3A"/>
    <w:rsid w:val="002F172B"/>
    <w:rsid w:val="002F1F30"/>
    <w:rsid w:val="002F2C4F"/>
    <w:rsid w:val="002F3EF4"/>
    <w:rsid w:val="002F55BA"/>
    <w:rsid w:val="002F627D"/>
    <w:rsid w:val="002F6819"/>
    <w:rsid w:val="00300168"/>
    <w:rsid w:val="00301FD1"/>
    <w:rsid w:val="0030202F"/>
    <w:rsid w:val="00310603"/>
    <w:rsid w:val="00311A5B"/>
    <w:rsid w:val="00315553"/>
    <w:rsid w:val="0031724B"/>
    <w:rsid w:val="00322E98"/>
    <w:rsid w:val="003319F3"/>
    <w:rsid w:val="0033238B"/>
    <w:rsid w:val="0033303C"/>
    <w:rsid w:val="00333E0E"/>
    <w:rsid w:val="00335247"/>
    <w:rsid w:val="00335DE9"/>
    <w:rsid w:val="0033715D"/>
    <w:rsid w:val="003375D9"/>
    <w:rsid w:val="003378CE"/>
    <w:rsid w:val="0034012B"/>
    <w:rsid w:val="00340BEF"/>
    <w:rsid w:val="003410EC"/>
    <w:rsid w:val="0034197D"/>
    <w:rsid w:val="00342EF9"/>
    <w:rsid w:val="00343386"/>
    <w:rsid w:val="00343D12"/>
    <w:rsid w:val="0034557F"/>
    <w:rsid w:val="00345F1B"/>
    <w:rsid w:val="00350301"/>
    <w:rsid w:val="00351C16"/>
    <w:rsid w:val="00353B4F"/>
    <w:rsid w:val="003547ED"/>
    <w:rsid w:val="00354A91"/>
    <w:rsid w:val="00354EEF"/>
    <w:rsid w:val="003553DC"/>
    <w:rsid w:val="003566A9"/>
    <w:rsid w:val="00362B9A"/>
    <w:rsid w:val="003734AC"/>
    <w:rsid w:val="00376730"/>
    <w:rsid w:val="00376FE8"/>
    <w:rsid w:val="00380C01"/>
    <w:rsid w:val="0038234B"/>
    <w:rsid w:val="00383344"/>
    <w:rsid w:val="00384FF4"/>
    <w:rsid w:val="00385EA5"/>
    <w:rsid w:val="003907F5"/>
    <w:rsid w:val="00390891"/>
    <w:rsid w:val="00395524"/>
    <w:rsid w:val="00395DED"/>
    <w:rsid w:val="003966D2"/>
    <w:rsid w:val="00397AEF"/>
    <w:rsid w:val="00397CF2"/>
    <w:rsid w:val="003A15D4"/>
    <w:rsid w:val="003A186B"/>
    <w:rsid w:val="003A2105"/>
    <w:rsid w:val="003A25D4"/>
    <w:rsid w:val="003A2F6A"/>
    <w:rsid w:val="003A30E4"/>
    <w:rsid w:val="003A34D1"/>
    <w:rsid w:val="003A57E3"/>
    <w:rsid w:val="003A62A1"/>
    <w:rsid w:val="003B1145"/>
    <w:rsid w:val="003B16DB"/>
    <w:rsid w:val="003B1C0D"/>
    <w:rsid w:val="003B255D"/>
    <w:rsid w:val="003B4350"/>
    <w:rsid w:val="003B5CCE"/>
    <w:rsid w:val="003C0380"/>
    <w:rsid w:val="003C0429"/>
    <w:rsid w:val="003C21F2"/>
    <w:rsid w:val="003C2386"/>
    <w:rsid w:val="003C3697"/>
    <w:rsid w:val="003C6108"/>
    <w:rsid w:val="003C613C"/>
    <w:rsid w:val="003C7C21"/>
    <w:rsid w:val="003D020E"/>
    <w:rsid w:val="003D02E4"/>
    <w:rsid w:val="003D0F04"/>
    <w:rsid w:val="003D1A45"/>
    <w:rsid w:val="003D1BD7"/>
    <w:rsid w:val="003D24BA"/>
    <w:rsid w:val="003D2DD4"/>
    <w:rsid w:val="003D6689"/>
    <w:rsid w:val="003D7A04"/>
    <w:rsid w:val="003E003F"/>
    <w:rsid w:val="003E0B93"/>
    <w:rsid w:val="003E25DF"/>
    <w:rsid w:val="003E361F"/>
    <w:rsid w:val="003E3686"/>
    <w:rsid w:val="003E3CDF"/>
    <w:rsid w:val="003E4C27"/>
    <w:rsid w:val="003E537E"/>
    <w:rsid w:val="003E541A"/>
    <w:rsid w:val="003E6115"/>
    <w:rsid w:val="003E7487"/>
    <w:rsid w:val="003F003C"/>
    <w:rsid w:val="003F133C"/>
    <w:rsid w:val="003F20BD"/>
    <w:rsid w:val="003F241F"/>
    <w:rsid w:val="003F3346"/>
    <w:rsid w:val="003F3CC4"/>
    <w:rsid w:val="003F4E65"/>
    <w:rsid w:val="003F7774"/>
    <w:rsid w:val="0040056D"/>
    <w:rsid w:val="00403E5D"/>
    <w:rsid w:val="004044A2"/>
    <w:rsid w:val="0040454C"/>
    <w:rsid w:val="004050D1"/>
    <w:rsid w:val="00405B9A"/>
    <w:rsid w:val="00406B46"/>
    <w:rsid w:val="00406E0A"/>
    <w:rsid w:val="004100D2"/>
    <w:rsid w:val="0041191A"/>
    <w:rsid w:val="0041272C"/>
    <w:rsid w:val="0041442D"/>
    <w:rsid w:val="00414B8A"/>
    <w:rsid w:val="004179D9"/>
    <w:rsid w:val="00420CE8"/>
    <w:rsid w:val="00421C29"/>
    <w:rsid w:val="004225FE"/>
    <w:rsid w:val="004238AE"/>
    <w:rsid w:val="00425132"/>
    <w:rsid w:val="004252EE"/>
    <w:rsid w:val="00425862"/>
    <w:rsid w:val="00426A79"/>
    <w:rsid w:val="00427323"/>
    <w:rsid w:val="00430133"/>
    <w:rsid w:val="00433997"/>
    <w:rsid w:val="004364E1"/>
    <w:rsid w:val="00437021"/>
    <w:rsid w:val="00440021"/>
    <w:rsid w:val="00440DA5"/>
    <w:rsid w:val="00441B24"/>
    <w:rsid w:val="00442A6D"/>
    <w:rsid w:val="00442D0B"/>
    <w:rsid w:val="00445707"/>
    <w:rsid w:val="00445CBD"/>
    <w:rsid w:val="00450789"/>
    <w:rsid w:val="00453FE9"/>
    <w:rsid w:val="00456101"/>
    <w:rsid w:val="0045648B"/>
    <w:rsid w:val="00456748"/>
    <w:rsid w:val="00456954"/>
    <w:rsid w:val="00456A35"/>
    <w:rsid w:val="004621BF"/>
    <w:rsid w:val="00462699"/>
    <w:rsid w:val="0046598D"/>
    <w:rsid w:val="00466EDC"/>
    <w:rsid w:val="00470404"/>
    <w:rsid w:val="004704ED"/>
    <w:rsid w:val="00470FC3"/>
    <w:rsid w:val="00471219"/>
    <w:rsid w:val="00472556"/>
    <w:rsid w:val="004727A3"/>
    <w:rsid w:val="00473126"/>
    <w:rsid w:val="00473DFD"/>
    <w:rsid w:val="00476D58"/>
    <w:rsid w:val="0047703A"/>
    <w:rsid w:val="004776FA"/>
    <w:rsid w:val="00480B55"/>
    <w:rsid w:val="00481FCF"/>
    <w:rsid w:val="004830D4"/>
    <w:rsid w:val="0048320E"/>
    <w:rsid w:val="0048481F"/>
    <w:rsid w:val="004852B7"/>
    <w:rsid w:val="0048642F"/>
    <w:rsid w:val="00486644"/>
    <w:rsid w:val="00486B5A"/>
    <w:rsid w:val="00490486"/>
    <w:rsid w:val="004913E8"/>
    <w:rsid w:val="00491E05"/>
    <w:rsid w:val="0049565B"/>
    <w:rsid w:val="00496F50"/>
    <w:rsid w:val="004A2A75"/>
    <w:rsid w:val="004A3842"/>
    <w:rsid w:val="004A43E3"/>
    <w:rsid w:val="004A4E79"/>
    <w:rsid w:val="004A70D4"/>
    <w:rsid w:val="004B58D9"/>
    <w:rsid w:val="004B669F"/>
    <w:rsid w:val="004C0247"/>
    <w:rsid w:val="004C208C"/>
    <w:rsid w:val="004C61B0"/>
    <w:rsid w:val="004C634D"/>
    <w:rsid w:val="004C7582"/>
    <w:rsid w:val="004D018B"/>
    <w:rsid w:val="004D35D7"/>
    <w:rsid w:val="004D3A90"/>
    <w:rsid w:val="004D3AD3"/>
    <w:rsid w:val="004D3F08"/>
    <w:rsid w:val="004D471F"/>
    <w:rsid w:val="004D5825"/>
    <w:rsid w:val="004D6C86"/>
    <w:rsid w:val="004E429D"/>
    <w:rsid w:val="004E7BB2"/>
    <w:rsid w:val="004F35F8"/>
    <w:rsid w:val="004F6AFE"/>
    <w:rsid w:val="004F6D63"/>
    <w:rsid w:val="004F792D"/>
    <w:rsid w:val="004F7AD2"/>
    <w:rsid w:val="0050003F"/>
    <w:rsid w:val="00500202"/>
    <w:rsid w:val="00501B37"/>
    <w:rsid w:val="00503919"/>
    <w:rsid w:val="00510099"/>
    <w:rsid w:val="00511182"/>
    <w:rsid w:val="00512467"/>
    <w:rsid w:val="00512DFC"/>
    <w:rsid w:val="00512FBD"/>
    <w:rsid w:val="0051526F"/>
    <w:rsid w:val="00517790"/>
    <w:rsid w:val="00520097"/>
    <w:rsid w:val="00520263"/>
    <w:rsid w:val="005203FB"/>
    <w:rsid w:val="00522A05"/>
    <w:rsid w:val="00522BF9"/>
    <w:rsid w:val="00522CC0"/>
    <w:rsid w:val="00523BD8"/>
    <w:rsid w:val="00523F50"/>
    <w:rsid w:val="00526F57"/>
    <w:rsid w:val="00530A00"/>
    <w:rsid w:val="005318E1"/>
    <w:rsid w:val="005336B8"/>
    <w:rsid w:val="00534422"/>
    <w:rsid w:val="005344EE"/>
    <w:rsid w:val="005348C5"/>
    <w:rsid w:val="005353C2"/>
    <w:rsid w:val="00540688"/>
    <w:rsid w:val="0054216D"/>
    <w:rsid w:val="005455E1"/>
    <w:rsid w:val="005459B0"/>
    <w:rsid w:val="00545A3B"/>
    <w:rsid w:val="00552D17"/>
    <w:rsid w:val="0055593D"/>
    <w:rsid w:val="00555CAF"/>
    <w:rsid w:val="005562BA"/>
    <w:rsid w:val="00561B7A"/>
    <w:rsid w:val="00562A9F"/>
    <w:rsid w:val="00571974"/>
    <w:rsid w:val="00572C2C"/>
    <w:rsid w:val="0057418E"/>
    <w:rsid w:val="005753D3"/>
    <w:rsid w:val="00575B9A"/>
    <w:rsid w:val="00576256"/>
    <w:rsid w:val="00582BF0"/>
    <w:rsid w:val="00582CF8"/>
    <w:rsid w:val="00583B47"/>
    <w:rsid w:val="00583F3F"/>
    <w:rsid w:val="00584294"/>
    <w:rsid w:val="00585BDF"/>
    <w:rsid w:val="00587BFC"/>
    <w:rsid w:val="005904FC"/>
    <w:rsid w:val="00595A21"/>
    <w:rsid w:val="00595D39"/>
    <w:rsid w:val="005964EB"/>
    <w:rsid w:val="00597B45"/>
    <w:rsid w:val="00597EDB"/>
    <w:rsid w:val="005A137D"/>
    <w:rsid w:val="005A5128"/>
    <w:rsid w:val="005A67E8"/>
    <w:rsid w:val="005A6DF9"/>
    <w:rsid w:val="005B196F"/>
    <w:rsid w:val="005B2968"/>
    <w:rsid w:val="005B5689"/>
    <w:rsid w:val="005B6937"/>
    <w:rsid w:val="005B6A34"/>
    <w:rsid w:val="005B7C6E"/>
    <w:rsid w:val="005C1024"/>
    <w:rsid w:val="005C4E23"/>
    <w:rsid w:val="005C5025"/>
    <w:rsid w:val="005C62EC"/>
    <w:rsid w:val="005C65AC"/>
    <w:rsid w:val="005D0852"/>
    <w:rsid w:val="005D0F3C"/>
    <w:rsid w:val="005D1AA7"/>
    <w:rsid w:val="005D25B7"/>
    <w:rsid w:val="005D35BC"/>
    <w:rsid w:val="005D3972"/>
    <w:rsid w:val="005D4720"/>
    <w:rsid w:val="005D4B95"/>
    <w:rsid w:val="005D4D10"/>
    <w:rsid w:val="005E1FB0"/>
    <w:rsid w:val="005E3179"/>
    <w:rsid w:val="005E6844"/>
    <w:rsid w:val="005E71A7"/>
    <w:rsid w:val="005F1473"/>
    <w:rsid w:val="005F40C6"/>
    <w:rsid w:val="005F4D49"/>
    <w:rsid w:val="005F5333"/>
    <w:rsid w:val="005F5F2F"/>
    <w:rsid w:val="005F720D"/>
    <w:rsid w:val="005F7F5E"/>
    <w:rsid w:val="006001F6"/>
    <w:rsid w:val="0060036F"/>
    <w:rsid w:val="006009E1"/>
    <w:rsid w:val="00600DD1"/>
    <w:rsid w:val="00601ED0"/>
    <w:rsid w:val="00601EDF"/>
    <w:rsid w:val="00602A9D"/>
    <w:rsid w:val="00603C7A"/>
    <w:rsid w:val="006040CF"/>
    <w:rsid w:val="006055BE"/>
    <w:rsid w:val="00607782"/>
    <w:rsid w:val="006077DB"/>
    <w:rsid w:val="00611AFE"/>
    <w:rsid w:val="00613720"/>
    <w:rsid w:val="006143ED"/>
    <w:rsid w:val="00615953"/>
    <w:rsid w:val="00617736"/>
    <w:rsid w:val="0062243F"/>
    <w:rsid w:val="006231BC"/>
    <w:rsid w:val="00623227"/>
    <w:rsid w:val="00624D40"/>
    <w:rsid w:val="006255C5"/>
    <w:rsid w:val="00625B74"/>
    <w:rsid w:val="00626B6C"/>
    <w:rsid w:val="00627D48"/>
    <w:rsid w:val="00631B77"/>
    <w:rsid w:val="00636744"/>
    <w:rsid w:val="006379B3"/>
    <w:rsid w:val="006420FF"/>
    <w:rsid w:val="006428B1"/>
    <w:rsid w:val="0064303D"/>
    <w:rsid w:val="00643FF7"/>
    <w:rsid w:val="00645536"/>
    <w:rsid w:val="00645CFB"/>
    <w:rsid w:val="00646124"/>
    <w:rsid w:val="006502C2"/>
    <w:rsid w:val="00650493"/>
    <w:rsid w:val="0065167A"/>
    <w:rsid w:val="00652FD2"/>
    <w:rsid w:val="00653943"/>
    <w:rsid w:val="00655486"/>
    <w:rsid w:val="00655DA6"/>
    <w:rsid w:val="00655FE6"/>
    <w:rsid w:val="00657194"/>
    <w:rsid w:val="006578D2"/>
    <w:rsid w:val="006579A7"/>
    <w:rsid w:val="00661BA6"/>
    <w:rsid w:val="00662521"/>
    <w:rsid w:val="00663240"/>
    <w:rsid w:val="00663420"/>
    <w:rsid w:val="00663BC3"/>
    <w:rsid w:val="0066461B"/>
    <w:rsid w:val="00664B52"/>
    <w:rsid w:val="00666877"/>
    <w:rsid w:val="00666D43"/>
    <w:rsid w:val="00667E18"/>
    <w:rsid w:val="00671394"/>
    <w:rsid w:val="00671803"/>
    <w:rsid w:val="0067186A"/>
    <w:rsid w:val="00673AF8"/>
    <w:rsid w:val="0067568A"/>
    <w:rsid w:val="00676D71"/>
    <w:rsid w:val="00677304"/>
    <w:rsid w:val="00677D84"/>
    <w:rsid w:val="0068001A"/>
    <w:rsid w:val="0068091A"/>
    <w:rsid w:val="00683D50"/>
    <w:rsid w:val="00683E59"/>
    <w:rsid w:val="006920EE"/>
    <w:rsid w:val="00696226"/>
    <w:rsid w:val="00697FD8"/>
    <w:rsid w:val="006A042D"/>
    <w:rsid w:val="006A29A3"/>
    <w:rsid w:val="006A2F60"/>
    <w:rsid w:val="006B2104"/>
    <w:rsid w:val="006B3020"/>
    <w:rsid w:val="006B3584"/>
    <w:rsid w:val="006B37BA"/>
    <w:rsid w:val="006B411B"/>
    <w:rsid w:val="006B4D3A"/>
    <w:rsid w:val="006B6FA8"/>
    <w:rsid w:val="006B77DD"/>
    <w:rsid w:val="006C16B7"/>
    <w:rsid w:val="006C1987"/>
    <w:rsid w:val="006C5A1F"/>
    <w:rsid w:val="006C6F62"/>
    <w:rsid w:val="006C78F3"/>
    <w:rsid w:val="006D00CA"/>
    <w:rsid w:val="006D2DC0"/>
    <w:rsid w:val="006D2F92"/>
    <w:rsid w:val="006D33D2"/>
    <w:rsid w:val="006D4315"/>
    <w:rsid w:val="006D4BC8"/>
    <w:rsid w:val="006D5CEE"/>
    <w:rsid w:val="006D625F"/>
    <w:rsid w:val="006D7CB9"/>
    <w:rsid w:val="006E0062"/>
    <w:rsid w:val="006E09F4"/>
    <w:rsid w:val="006E180D"/>
    <w:rsid w:val="006E2E33"/>
    <w:rsid w:val="006E35A3"/>
    <w:rsid w:val="006E3E78"/>
    <w:rsid w:val="006E5132"/>
    <w:rsid w:val="006E5669"/>
    <w:rsid w:val="006E593F"/>
    <w:rsid w:val="006E6904"/>
    <w:rsid w:val="006E6DCE"/>
    <w:rsid w:val="006F22F3"/>
    <w:rsid w:val="006F4FD1"/>
    <w:rsid w:val="006F554C"/>
    <w:rsid w:val="006F6179"/>
    <w:rsid w:val="006F7AAA"/>
    <w:rsid w:val="00702111"/>
    <w:rsid w:val="00702831"/>
    <w:rsid w:val="00707BED"/>
    <w:rsid w:val="00707C83"/>
    <w:rsid w:val="00711F68"/>
    <w:rsid w:val="00713BEF"/>
    <w:rsid w:val="00713D8A"/>
    <w:rsid w:val="00714392"/>
    <w:rsid w:val="00717E8B"/>
    <w:rsid w:val="007213D8"/>
    <w:rsid w:val="007218E6"/>
    <w:rsid w:val="007244BE"/>
    <w:rsid w:val="00725046"/>
    <w:rsid w:val="00725DE3"/>
    <w:rsid w:val="00727100"/>
    <w:rsid w:val="00733A9B"/>
    <w:rsid w:val="00734325"/>
    <w:rsid w:val="0073444F"/>
    <w:rsid w:val="00735E2B"/>
    <w:rsid w:val="007362E9"/>
    <w:rsid w:val="00736537"/>
    <w:rsid w:val="007369C0"/>
    <w:rsid w:val="00747076"/>
    <w:rsid w:val="00751600"/>
    <w:rsid w:val="007531BA"/>
    <w:rsid w:val="00753A8A"/>
    <w:rsid w:val="00754A96"/>
    <w:rsid w:val="00756890"/>
    <w:rsid w:val="0075748E"/>
    <w:rsid w:val="0075788B"/>
    <w:rsid w:val="00760126"/>
    <w:rsid w:val="00761D45"/>
    <w:rsid w:val="00762131"/>
    <w:rsid w:val="007642D0"/>
    <w:rsid w:val="00765111"/>
    <w:rsid w:val="0076556B"/>
    <w:rsid w:val="00767339"/>
    <w:rsid w:val="00770E8D"/>
    <w:rsid w:val="00773695"/>
    <w:rsid w:val="0077376C"/>
    <w:rsid w:val="007737BD"/>
    <w:rsid w:val="00776475"/>
    <w:rsid w:val="007774B2"/>
    <w:rsid w:val="00777568"/>
    <w:rsid w:val="00777604"/>
    <w:rsid w:val="007851A6"/>
    <w:rsid w:val="00786107"/>
    <w:rsid w:val="0078734B"/>
    <w:rsid w:val="00790482"/>
    <w:rsid w:val="007908F4"/>
    <w:rsid w:val="00792AA5"/>
    <w:rsid w:val="00793474"/>
    <w:rsid w:val="007958CC"/>
    <w:rsid w:val="00797965"/>
    <w:rsid w:val="007A258E"/>
    <w:rsid w:val="007A3F26"/>
    <w:rsid w:val="007A4884"/>
    <w:rsid w:val="007B09B2"/>
    <w:rsid w:val="007B1793"/>
    <w:rsid w:val="007B1920"/>
    <w:rsid w:val="007B1BFB"/>
    <w:rsid w:val="007B1F10"/>
    <w:rsid w:val="007B2765"/>
    <w:rsid w:val="007B2E2C"/>
    <w:rsid w:val="007B3CC6"/>
    <w:rsid w:val="007B4B06"/>
    <w:rsid w:val="007B569F"/>
    <w:rsid w:val="007B6766"/>
    <w:rsid w:val="007B6A4C"/>
    <w:rsid w:val="007B71F5"/>
    <w:rsid w:val="007B7A62"/>
    <w:rsid w:val="007C28D7"/>
    <w:rsid w:val="007C2A5B"/>
    <w:rsid w:val="007C3BFA"/>
    <w:rsid w:val="007C4D25"/>
    <w:rsid w:val="007C620A"/>
    <w:rsid w:val="007D16C9"/>
    <w:rsid w:val="007D1761"/>
    <w:rsid w:val="007D24EB"/>
    <w:rsid w:val="007D4DBE"/>
    <w:rsid w:val="007E0A09"/>
    <w:rsid w:val="007E0A31"/>
    <w:rsid w:val="007E0EDA"/>
    <w:rsid w:val="007E0FD6"/>
    <w:rsid w:val="007E111C"/>
    <w:rsid w:val="007E1E75"/>
    <w:rsid w:val="007E2502"/>
    <w:rsid w:val="007E3446"/>
    <w:rsid w:val="007E4180"/>
    <w:rsid w:val="007E5945"/>
    <w:rsid w:val="007E79AD"/>
    <w:rsid w:val="007F2742"/>
    <w:rsid w:val="007F587B"/>
    <w:rsid w:val="007F5B8B"/>
    <w:rsid w:val="007F5C16"/>
    <w:rsid w:val="008003AC"/>
    <w:rsid w:val="00802661"/>
    <w:rsid w:val="00810ED7"/>
    <w:rsid w:val="008122EE"/>
    <w:rsid w:val="00815BBA"/>
    <w:rsid w:val="00815C08"/>
    <w:rsid w:val="00815E7F"/>
    <w:rsid w:val="00817217"/>
    <w:rsid w:val="00821269"/>
    <w:rsid w:val="00822840"/>
    <w:rsid w:val="00822987"/>
    <w:rsid w:val="0082452B"/>
    <w:rsid w:val="00824B5C"/>
    <w:rsid w:val="00826103"/>
    <w:rsid w:val="00826857"/>
    <w:rsid w:val="00826B72"/>
    <w:rsid w:val="00827134"/>
    <w:rsid w:val="00827A7B"/>
    <w:rsid w:val="00830031"/>
    <w:rsid w:val="00830440"/>
    <w:rsid w:val="008304DD"/>
    <w:rsid w:val="00830782"/>
    <w:rsid w:val="00832767"/>
    <w:rsid w:val="008342EB"/>
    <w:rsid w:val="00837886"/>
    <w:rsid w:val="00843746"/>
    <w:rsid w:val="00843CD3"/>
    <w:rsid w:val="00845FF6"/>
    <w:rsid w:val="00847770"/>
    <w:rsid w:val="00847862"/>
    <w:rsid w:val="00847B87"/>
    <w:rsid w:val="00850D59"/>
    <w:rsid w:val="00854D1D"/>
    <w:rsid w:val="0085656B"/>
    <w:rsid w:val="00857355"/>
    <w:rsid w:val="00861EB1"/>
    <w:rsid w:val="008635A5"/>
    <w:rsid w:val="00864AA0"/>
    <w:rsid w:val="008650EC"/>
    <w:rsid w:val="008719B0"/>
    <w:rsid w:val="00872805"/>
    <w:rsid w:val="00872D80"/>
    <w:rsid w:val="00873A76"/>
    <w:rsid w:val="00874DC1"/>
    <w:rsid w:val="00876FCA"/>
    <w:rsid w:val="00880FAE"/>
    <w:rsid w:val="0088559D"/>
    <w:rsid w:val="00890EE9"/>
    <w:rsid w:val="00892115"/>
    <w:rsid w:val="00892AAF"/>
    <w:rsid w:val="00893370"/>
    <w:rsid w:val="00894E3F"/>
    <w:rsid w:val="00895178"/>
    <w:rsid w:val="008A2357"/>
    <w:rsid w:val="008A31BB"/>
    <w:rsid w:val="008A3ED5"/>
    <w:rsid w:val="008A4165"/>
    <w:rsid w:val="008A60CE"/>
    <w:rsid w:val="008A65D1"/>
    <w:rsid w:val="008A6E60"/>
    <w:rsid w:val="008A72D7"/>
    <w:rsid w:val="008B0A35"/>
    <w:rsid w:val="008B1FD0"/>
    <w:rsid w:val="008B21B6"/>
    <w:rsid w:val="008B250A"/>
    <w:rsid w:val="008B395A"/>
    <w:rsid w:val="008B5168"/>
    <w:rsid w:val="008B5FCD"/>
    <w:rsid w:val="008B7ED5"/>
    <w:rsid w:val="008C1DC4"/>
    <w:rsid w:val="008C5BBE"/>
    <w:rsid w:val="008C6A49"/>
    <w:rsid w:val="008C7551"/>
    <w:rsid w:val="008D0966"/>
    <w:rsid w:val="008D38DA"/>
    <w:rsid w:val="008D3B3A"/>
    <w:rsid w:val="008D3C09"/>
    <w:rsid w:val="008D4CDA"/>
    <w:rsid w:val="008D5CD7"/>
    <w:rsid w:val="008D637A"/>
    <w:rsid w:val="008D6A9F"/>
    <w:rsid w:val="008D73AB"/>
    <w:rsid w:val="008E162E"/>
    <w:rsid w:val="008E3995"/>
    <w:rsid w:val="008E3E72"/>
    <w:rsid w:val="008E3EAF"/>
    <w:rsid w:val="008E755C"/>
    <w:rsid w:val="008E7C28"/>
    <w:rsid w:val="008F0017"/>
    <w:rsid w:val="008F0093"/>
    <w:rsid w:val="008F6621"/>
    <w:rsid w:val="008F6D6C"/>
    <w:rsid w:val="00902431"/>
    <w:rsid w:val="00904FA6"/>
    <w:rsid w:val="00904FE4"/>
    <w:rsid w:val="00910347"/>
    <w:rsid w:val="00910CE4"/>
    <w:rsid w:val="00912212"/>
    <w:rsid w:val="00912909"/>
    <w:rsid w:val="00913B00"/>
    <w:rsid w:val="00913EE6"/>
    <w:rsid w:val="0091450E"/>
    <w:rsid w:val="00915689"/>
    <w:rsid w:val="00916487"/>
    <w:rsid w:val="00917B88"/>
    <w:rsid w:val="0092092D"/>
    <w:rsid w:val="00921436"/>
    <w:rsid w:val="0092150C"/>
    <w:rsid w:val="009220BA"/>
    <w:rsid w:val="00922DE5"/>
    <w:rsid w:val="00923A8D"/>
    <w:rsid w:val="009279D1"/>
    <w:rsid w:val="00932EAE"/>
    <w:rsid w:val="0093309B"/>
    <w:rsid w:val="0093357E"/>
    <w:rsid w:val="00933A6B"/>
    <w:rsid w:val="0093491F"/>
    <w:rsid w:val="00935720"/>
    <w:rsid w:val="00940C90"/>
    <w:rsid w:val="0094234C"/>
    <w:rsid w:val="009425BD"/>
    <w:rsid w:val="009464B3"/>
    <w:rsid w:val="00946E3D"/>
    <w:rsid w:val="009520ED"/>
    <w:rsid w:val="00953B5A"/>
    <w:rsid w:val="009565E0"/>
    <w:rsid w:val="00956828"/>
    <w:rsid w:val="00957BCC"/>
    <w:rsid w:val="0096084C"/>
    <w:rsid w:val="00962CA6"/>
    <w:rsid w:val="00964D80"/>
    <w:rsid w:val="00967D35"/>
    <w:rsid w:val="009702AE"/>
    <w:rsid w:val="00970F58"/>
    <w:rsid w:val="0097223E"/>
    <w:rsid w:val="00973746"/>
    <w:rsid w:val="00973874"/>
    <w:rsid w:val="00975683"/>
    <w:rsid w:val="0097582F"/>
    <w:rsid w:val="009774EC"/>
    <w:rsid w:val="00977C40"/>
    <w:rsid w:val="009822CE"/>
    <w:rsid w:val="00982CE3"/>
    <w:rsid w:val="00982E49"/>
    <w:rsid w:val="0098305B"/>
    <w:rsid w:val="00984E66"/>
    <w:rsid w:val="009857B3"/>
    <w:rsid w:val="00985C1C"/>
    <w:rsid w:val="009873ED"/>
    <w:rsid w:val="00993252"/>
    <w:rsid w:val="00993443"/>
    <w:rsid w:val="009941D7"/>
    <w:rsid w:val="0099697A"/>
    <w:rsid w:val="009A0728"/>
    <w:rsid w:val="009A0B2F"/>
    <w:rsid w:val="009A3150"/>
    <w:rsid w:val="009A3433"/>
    <w:rsid w:val="009A43CF"/>
    <w:rsid w:val="009A54D8"/>
    <w:rsid w:val="009A5611"/>
    <w:rsid w:val="009A6BDE"/>
    <w:rsid w:val="009A7A27"/>
    <w:rsid w:val="009B0088"/>
    <w:rsid w:val="009B114F"/>
    <w:rsid w:val="009B2FED"/>
    <w:rsid w:val="009B3C58"/>
    <w:rsid w:val="009B3CF3"/>
    <w:rsid w:val="009B4101"/>
    <w:rsid w:val="009C1506"/>
    <w:rsid w:val="009C1920"/>
    <w:rsid w:val="009C20C1"/>
    <w:rsid w:val="009C3604"/>
    <w:rsid w:val="009C40F3"/>
    <w:rsid w:val="009C7A16"/>
    <w:rsid w:val="009D1D53"/>
    <w:rsid w:val="009D412D"/>
    <w:rsid w:val="009D4857"/>
    <w:rsid w:val="009D55DA"/>
    <w:rsid w:val="009D5672"/>
    <w:rsid w:val="009D62DD"/>
    <w:rsid w:val="009D78ED"/>
    <w:rsid w:val="009E089E"/>
    <w:rsid w:val="009E1E7E"/>
    <w:rsid w:val="009E366E"/>
    <w:rsid w:val="009E3AD3"/>
    <w:rsid w:val="009E5D56"/>
    <w:rsid w:val="009F0658"/>
    <w:rsid w:val="009F0F73"/>
    <w:rsid w:val="009F306F"/>
    <w:rsid w:val="009F3C3E"/>
    <w:rsid w:val="00A0120C"/>
    <w:rsid w:val="00A02B8A"/>
    <w:rsid w:val="00A047AD"/>
    <w:rsid w:val="00A04E71"/>
    <w:rsid w:val="00A051FF"/>
    <w:rsid w:val="00A05438"/>
    <w:rsid w:val="00A05F20"/>
    <w:rsid w:val="00A0711A"/>
    <w:rsid w:val="00A07225"/>
    <w:rsid w:val="00A14B61"/>
    <w:rsid w:val="00A160B7"/>
    <w:rsid w:val="00A17B80"/>
    <w:rsid w:val="00A21B1D"/>
    <w:rsid w:val="00A21FB9"/>
    <w:rsid w:val="00A2350C"/>
    <w:rsid w:val="00A25867"/>
    <w:rsid w:val="00A26874"/>
    <w:rsid w:val="00A26C6C"/>
    <w:rsid w:val="00A2741E"/>
    <w:rsid w:val="00A30773"/>
    <w:rsid w:val="00A316B9"/>
    <w:rsid w:val="00A326BD"/>
    <w:rsid w:val="00A32786"/>
    <w:rsid w:val="00A33030"/>
    <w:rsid w:val="00A330DB"/>
    <w:rsid w:val="00A334EF"/>
    <w:rsid w:val="00A3489D"/>
    <w:rsid w:val="00A35A9D"/>
    <w:rsid w:val="00A410FD"/>
    <w:rsid w:val="00A4341A"/>
    <w:rsid w:val="00A43724"/>
    <w:rsid w:val="00A4620B"/>
    <w:rsid w:val="00A46B7D"/>
    <w:rsid w:val="00A47911"/>
    <w:rsid w:val="00A50C4C"/>
    <w:rsid w:val="00A52BB2"/>
    <w:rsid w:val="00A53531"/>
    <w:rsid w:val="00A53CE7"/>
    <w:rsid w:val="00A53E6E"/>
    <w:rsid w:val="00A544E1"/>
    <w:rsid w:val="00A54C3F"/>
    <w:rsid w:val="00A54EE6"/>
    <w:rsid w:val="00A56AEF"/>
    <w:rsid w:val="00A575AB"/>
    <w:rsid w:val="00A57B3D"/>
    <w:rsid w:val="00A57E10"/>
    <w:rsid w:val="00A61073"/>
    <w:rsid w:val="00A6229B"/>
    <w:rsid w:val="00A63F01"/>
    <w:rsid w:val="00A64A05"/>
    <w:rsid w:val="00A64AD6"/>
    <w:rsid w:val="00A66D1F"/>
    <w:rsid w:val="00A66E63"/>
    <w:rsid w:val="00A67E22"/>
    <w:rsid w:val="00A7150D"/>
    <w:rsid w:val="00A73193"/>
    <w:rsid w:val="00A73D53"/>
    <w:rsid w:val="00A7407F"/>
    <w:rsid w:val="00A74210"/>
    <w:rsid w:val="00A74A5C"/>
    <w:rsid w:val="00A74C64"/>
    <w:rsid w:val="00A7629E"/>
    <w:rsid w:val="00A77568"/>
    <w:rsid w:val="00A775DC"/>
    <w:rsid w:val="00A80BE5"/>
    <w:rsid w:val="00A81BE6"/>
    <w:rsid w:val="00A82236"/>
    <w:rsid w:val="00A83F6E"/>
    <w:rsid w:val="00A85641"/>
    <w:rsid w:val="00A862DB"/>
    <w:rsid w:val="00A867B1"/>
    <w:rsid w:val="00A905F7"/>
    <w:rsid w:val="00A90CAD"/>
    <w:rsid w:val="00A92E60"/>
    <w:rsid w:val="00A9398C"/>
    <w:rsid w:val="00A939CE"/>
    <w:rsid w:val="00AA2405"/>
    <w:rsid w:val="00AA2415"/>
    <w:rsid w:val="00AA382A"/>
    <w:rsid w:val="00AA509B"/>
    <w:rsid w:val="00AA71DA"/>
    <w:rsid w:val="00AB0FBD"/>
    <w:rsid w:val="00AB296A"/>
    <w:rsid w:val="00AB5C85"/>
    <w:rsid w:val="00AB69FE"/>
    <w:rsid w:val="00AB6A58"/>
    <w:rsid w:val="00AC1925"/>
    <w:rsid w:val="00AC1EFF"/>
    <w:rsid w:val="00AC3238"/>
    <w:rsid w:val="00AC3C5E"/>
    <w:rsid w:val="00AC3F5F"/>
    <w:rsid w:val="00AC43E7"/>
    <w:rsid w:val="00AC522F"/>
    <w:rsid w:val="00AC5D4E"/>
    <w:rsid w:val="00AC62B4"/>
    <w:rsid w:val="00AC7209"/>
    <w:rsid w:val="00AD0DEE"/>
    <w:rsid w:val="00AD11E4"/>
    <w:rsid w:val="00AD1A97"/>
    <w:rsid w:val="00AD2712"/>
    <w:rsid w:val="00AD3B21"/>
    <w:rsid w:val="00AD4783"/>
    <w:rsid w:val="00AD484F"/>
    <w:rsid w:val="00AD6C50"/>
    <w:rsid w:val="00AD7E85"/>
    <w:rsid w:val="00AE11F6"/>
    <w:rsid w:val="00AE1354"/>
    <w:rsid w:val="00AE2F04"/>
    <w:rsid w:val="00AE3C73"/>
    <w:rsid w:val="00AE4067"/>
    <w:rsid w:val="00AE4F3E"/>
    <w:rsid w:val="00AE66AF"/>
    <w:rsid w:val="00AF2225"/>
    <w:rsid w:val="00AF37CB"/>
    <w:rsid w:val="00AF435C"/>
    <w:rsid w:val="00AF4C7F"/>
    <w:rsid w:val="00AF734B"/>
    <w:rsid w:val="00B0014E"/>
    <w:rsid w:val="00B01325"/>
    <w:rsid w:val="00B024AF"/>
    <w:rsid w:val="00B046D4"/>
    <w:rsid w:val="00B06B0B"/>
    <w:rsid w:val="00B06C4B"/>
    <w:rsid w:val="00B076AE"/>
    <w:rsid w:val="00B10A6F"/>
    <w:rsid w:val="00B10C56"/>
    <w:rsid w:val="00B1153D"/>
    <w:rsid w:val="00B131E8"/>
    <w:rsid w:val="00B17E43"/>
    <w:rsid w:val="00B20200"/>
    <w:rsid w:val="00B203F7"/>
    <w:rsid w:val="00B2126F"/>
    <w:rsid w:val="00B212E1"/>
    <w:rsid w:val="00B2377F"/>
    <w:rsid w:val="00B23B37"/>
    <w:rsid w:val="00B23B65"/>
    <w:rsid w:val="00B24275"/>
    <w:rsid w:val="00B24DB9"/>
    <w:rsid w:val="00B25FD6"/>
    <w:rsid w:val="00B26A0A"/>
    <w:rsid w:val="00B26CD6"/>
    <w:rsid w:val="00B328CA"/>
    <w:rsid w:val="00B32B17"/>
    <w:rsid w:val="00B33161"/>
    <w:rsid w:val="00B33B1F"/>
    <w:rsid w:val="00B34105"/>
    <w:rsid w:val="00B41F4C"/>
    <w:rsid w:val="00B428EE"/>
    <w:rsid w:val="00B429FF"/>
    <w:rsid w:val="00B42C2E"/>
    <w:rsid w:val="00B42E61"/>
    <w:rsid w:val="00B434D0"/>
    <w:rsid w:val="00B455C2"/>
    <w:rsid w:val="00B47F2D"/>
    <w:rsid w:val="00B50384"/>
    <w:rsid w:val="00B508A3"/>
    <w:rsid w:val="00B51643"/>
    <w:rsid w:val="00B528F1"/>
    <w:rsid w:val="00B52E33"/>
    <w:rsid w:val="00B55EA8"/>
    <w:rsid w:val="00B57385"/>
    <w:rsid w:val="00B6015F"/>
    <w:rsid w:val="00B601E1"/>
    <w:rsid w:val="00B60AE0"/>
    <w:rsid w:val="00B62091"/>
    <w:rsid w:val="00B63DF6"/>
    <w:rsid w:val="00B6588B"/>
    <w:rsid w:val="00B665D9"/>
    <w:rsid w:val="00B66D4A"/>
    <w:rsid w:val="00B67AB4"/>
    <w:rsid w:val="00B67DBA"/>
    <w:rsid w:val="00B7182A"/>
    <w:rsid w:val="00B7185F"/>
    <w:rsid w:val="00B72CC2"/>
    <w:rsid w:val="00B72D61"/>
    <w:rsid w:val="00B743B2"/>
    <w:rsid w:val="00B757F8"/>
    <w:rsid w:val="00B77184"/>
    <w:rsid w:val="00B7721D"/>
    <w:rsid w:val="00B779A3"/>
    <w:rsid w:val="00B80354"/>
    <w:rsid w:val="00B82FEE"/>
    <w:rsid w:val="00B8358F"/>
    <w:rsid w:val="00B84FBA"/>
    <w:rsid w:val="00B86C5B"/>
    <w:rsid w:val="00B92A94"/>
    <w:rsid w:val="00B93F9B"/>
    <w:rsid w:val="00B94D52"/>
    <w:rsid w:val="00B953B1"/>
    <w:rsid w:val="00B956BE"/>
    <w:rsid w:val="00B95788"/>
    <w:rsid w:val="00B95AFE"/>
    <w:rsid w:val="00B95C3E"/>
    <w:rsid w:val="00B9626D"/>
    <w:rsid w:val="00B967EC"/>
    <w:rsid w:val="00BA1886"/>
    <w:rsid w:val="00BA5EAC"/>
    <w:rsid w:val="00BB0355"/>
    <w:rsid w:val="00BB0D21"/>
    <w:rsid w:val="00BB10DF"/>
    <w:rsid w:val="00BB3310"/>
    <w:rsid w:val="00BB42CD"/>
    <w:rsid w:val="00BB52B0"/>
    <w:rsid w:val="00BB5B0D"/>
    <w:rsid w:val="00BB6AE3"/>
    <w:rsid w:val="00BB6CCD"/>
    <w:rsid w:val="00BB7C66"/>
    <w:rsid w:val="00BC13E6"/>
    <w:rsid w:val="00BC1905"/>
    <w:rsid w:val="00BC1CE7"/>
    <w:rsid w:val="00BC2CD5"/>
    <w:rsid w:val="00BC2DDF"/>
    <w:rsid w:val="00BC54A2"/>
    <w:rsid w:val="00BD09E5"/>
    <w:rsid w:val="00BD0A6F"/>
    <w:rsid w:val="00BD0C75"/>
    <w:rsid w:val="00BD2365"/>
    <w:rsid w:val="00BD24C1"/>
    <w:rsid w:val="00BD2B93"/>
    <w:rsid w:val="00BD3846"/>
    <w:rsid w:val="00BD3949"/>
    <w:rsid w:val="00BD6711"/>
    <w:rsid w:val="00BD6FAF"/>
    <w:rsid w:val="00BD6FC1"/>
    <w:rsid w:val="00BD701A"/>
    <w:rsid w:val="00BE0124"/>
    <w:rsid w:val="00BE0DF9"/>
    <w:rsid w:val="00BE172B"/>
    <w:rsid w:val="00BE1E36"/>
    <w:rsid w:val="00BE2BCE"/>
    <w:rsid w:val="00BE61B4"/>
    <w:rsid w:val="00BE67B5"/>
    <w:rsid w:val="00BF1D35"/>
    <w:rsid w:val="00BF1FD1"/>
    <w:rsid w:val="00BF21A7"/>
    <w:rsid w:val="00BF2397"/>
    <w:rsid w:val="00BF24A2"/>
    <w:rsid w:val="00BF3B33"/>
    <w:rsid w:val="00BF609B"/>
    <w:rsid w:val="00BF69D5"/>
    <w:rsid w:val="00BF6BA5"/>
    <w:rsid w:val="00BF7098"/>
    <w:rsid w:val="00C014E1"/>
    <w:rsid w:val="00C03956"/>
    <w:rsid w:val="00C06BB5"/>
    <w:rsid w:val="00C07EFD"/>
    <w:rsid w:val="00C10BF9"/>
    <w:rsid w:val="00C11B95"/>
    <w:rsid w:val="00C123F3"/>
    <w:rsid w:val="00C124B1"/>
    <w:rsid w:val="00C14E26"/>
    <w:rsid w:val="00C1555D"/>
    <w:rsid w:val="00C1708B"/>
    <w:rsid w:val="00C17C75"/>
    <w:rsid w:val="00C17CB5"/>
    <w:rsid w:val="00C20953"/>
    <w:rsid w:val="00C21812"/>
    <w:rsid w:val="00C23549"/>
    <w:rsid w:val="00C241CA"/>
    <w:rsid w:val="00C258DA"/>
    <w:rsid w:val="00C25D76"/>
    <w:rsid w:val="00C26AA6"/>
    <w:rsid w:val="00C307D1"/>
    <w:rsid w:val="00C30EBE"/>
    <w:rsid w:val="00C324C9"/>
    <w:rsid w:val="00C333AF"/>
    <w:rsid w:val="00C33E12"/>
    <w:rsid w:val="00C33EA6"/>
    <w:rsid w:val="00C34613"/>
    <w:rsid w:val="00C35011"/>
    <w:rsid w:val="00C35AA3"/>
    <w:rsid w:val="00C3611B"/>
    <w:rsid w:val="00C361B0"/>
    <w:rsid w:val="00C3747F"/>
    <w:rsid w:val="00C409AA"/>
    <w:rsid w:val="00C40ACE"/>
    <w:rsid w:val="00C40F1A"/>
    <w:rsid w:val="00C40F7C"/>
    <w:rsid w:val="00C41766"/>
    <w:rsid w:val="00C41A54"/>
    <w:rsid w:val="00C422D2"/>
    <w:rsid w:val="00C4649A"/>
    <w:rsid w:val="00C52159"/>
    <w:rsid w:val="00C55DFA"/>
    <w:rsid w:val="00C6033B"/>
    <w:rsid w:val="00C60950"/>
    <w:rsid w:val="00C61A38"/>
    <w:rsid w:val="00C61EAA"/>
    <w:rsid w:val="00C62BAD"/>
    <w:rsid w:val="00C63E16"/>
    <w:rsid w:val="00C6487D"/>
    <w:rsid w:val="00C66008"/>
    <w:rsid w:val="00C66434"/>
    <w:rsid w:val="00C66950"/>
    <w:rsid w:val="00C66E31"/>
    <w:rsid w:val="00C674E2"/>
    <w:rsid w:val="00C67FFE"/>
    <w:rsid w:val="00C73325"/>
    <w:rsid w:val="00C744CE"/>
    <w:rsid w:val="00C7586E"/>
    <w:rsid w:val="00C776C7"/>
    <w:rsid w:val="00C805C4"/>
    <w:rsid w:val="00C81D23"/>
    <w:rsid w:val="00C82551"/>
    <w:rsid w:val="00C82BEB"/>
    <w:rsid w:val="00C83452"/>
    <w:rsid w:val="00C84621"/>
    <w:rsid w:val="00C866CF"/>
    <w:rsid w:val="00C90850"/>
    <w:rsid w:val="00C934AB"/>
    <w:rsid w:val="00C93EB5"/>
    <w:rsid w:val="00C95BBD"/>
    <w:rsid w:val="00C95C69"/>
    <w:rsid w:val="00C97537"/>
    <w:rsid w:val="00C97DA0"/>
    <w:rsid w:val="00CA04C4"/>
    <w:rsid w:val="00CA09BE"/>
    <w:rsid w:val="00CA1CF6"/>
    <w:rsid w:val="00CA35AF"/>
    <w:rsid w:val="00CA3B30"/>
    <w:rsid w:val="00CA4E82"/>
    <w:rsid w:val="00CA5786"/>
    <w:rsid w:val="00CA6390"/>
    <w:rsid w:val="00CA67B9"/>
    <w:rsid w:val="00CA6BFC"/>
    <w:rsid w:val="00CB43BB"/>
    <w:rsid w:val="00CC01AA"/>
    <w:rsid w:val="00CC0DF8"/>
    <w:rsid w:val="00CC2E77"/>
    <w:rsid w:val="00CC30C6"/>
    <w:rsid w:val="00CC326D"/>
    <w:rsid w:val="00CC4ABE"/>
    <w:rsid w:val="00CC4C3B"/>
    <w:rsid w:val="00CC6BFC"/>
    <w:rsid w:val="00CD0790"/>
    <w:rsid w:val="00CD1AA5"/>
    <w:rsid w:val="00CD27CB"/>
    <w:rsid w:val="00CD4507"/>
    <w:rsid w:val="00CD4721"/>
    <w:rsid w:val="00CD7F20"/>
    <w:rsid w:val="00CE055B"/>
    <w:rsid w:val="00CE2153"/>
    <w:rsid w:val="00CE28EF"/>
    <w:rsid w:val="00CE3CF9"/>
    <w:rsid w:val="00CE4CFF"/>
    <w:rsid w:val="00CE537A"/>
    <w:rsid w:val="00CE677F"/>
    <w:rsid w:val="00CE7071"/>
    <w:rsid w:val="00CE75A0"/>
    <w:rsid w:val="00CE7760"/>
    <w:rsid w:val="00CF0AA9"/>
    <w:rsid w:val="00CF392A"/>
    <w:rsid w:val="00CF5F32"/>
    <w:rsid w:val="00D03227"/>
    <w:rsid w:val="00D067CF"/>
    <w:rsid w:val="00D10030"/>
    <w:rsid w:val="00D106FB"/>
    <w:rsid w:val="00D1095F"/>
    <w:rsid w:val="00D1181E"/>
    <w:rsid w:val="00D141B6"/>
    <w:rsid w:val="00D216EB"/>
    <w:rsid w:val="00D25AC9"/>
    <w:rsid w:val="00D26900"/>
    <w:rsid w:val="00D26C68"/>
    <w:rsid w:val="00D272AA"/>
    <w:rsid w:val="00D27E4F"/>
    <w:rsid w:val="00D32255"/>
    <w:rsid w:val="00D32BAA"/>
    <w:rsid w:val="00D32E15"/>
    <w:rsid w:val="00D3350E"/>
    <w:rsid w:val="00D337F4"/>
    <w:rsid w:val="00D35BE7"/>
    <w:rsid w:val="00D375C5"/>
    <w:rsid w:val="00D4027F"/>
    <w:rsid w:val="00D41860"/>
    <w:rsid w:val="00D445B2"/>
    <w:rsid w:val="00D45349"/>
    <w:rsid w:val="00D45D3F"/>
    <w:rsid w:val="00D47839"/>
    <w:rsid w:val="00D47DB3"/>
    <w:rsid w:val="00D51BCC"/>
    <w:rsid w:val="00D55235"/>
    <w:rsid w:val="00D55568"/>
    <w:rsid w:val="00D56BC7"/>
    <w:rsid w:val="00D57C91"/>
    <w:rsid w:val="00D60381"/>
    <w:rsid w:val="00D61904"/>
    <w:rsid w:val="00D62457"/>
    <w:rsid w:val="00D62BF7"/>
    <w:rsid w:val="00D63F64"/>
    <w:rsid w:val="00D6598A"/>
    <w:rsid w:val="00D66227"/>
    <w:rsid w:val="00D669F0"/>
    <w:rsid w:val="00D67767"/>
    <w:rsid w:val="00D70695"/>
    <w:rsid w:val="00D70817"/>
    <w:rsid w:val="00D73846"/>
    <w:rsid w:val="00D74C69"/>
    <w:rsid w:val="00D75D52"/>
    <w:rsid w:val="00D808A9"/>
    <w:rsid w:val="00D830C7"/>
    <w:rsid w:val="00D8538E"/>
    <w:rsid w:val="00D87927"/>
    <w:rsid w:val="00D923FF"/>
    <w:rsid w:val="00D933B8"/>
    <w:rsid w:val="00D93866"/>
    <w:rsid w:val="00D942E1"/>
    <w:rsid w:val="00D9460C"/>
    <w:rsid w:val="00D94E39"/>
    <w:rsid w:val="00D969E0"/>
    <w:rsid w:val="00D96D37"/>
    <w:rsid w:val="00D972C8"/>
    <w:rsid w:val="00D97813"/>
    <w:rsid w:val="00D97BDF"/>
    <w:rsid w:val="00DA0102"/>
    <w:rsid w:val="00DA1D4A"/>
    <w:rsid w:val="00DA4A12"/>
    <w:rsid w:val="00DA4ACF"/>
    <w:rsid w:val="00DA4B64"/>
    <w:rsid w:val="00DA5ADA"/>
    <w:rsid w:val="00DA6169"/>
    <w:rsid w:val="00DA664E"/>
    <w:rsid w:val="00DA68E1"/>
    <w:rsid w:val="00DA7113"/>
    <w:rsid w:val="00DB10A3"/>
    <w:rsid w:val="00DB160A"/>
    <w:rsid w:val="00DB1B51"/>
    <w:rsid w:val="00DB1BB8"/>
    <w:rsid w:val="00DB35CC"/>
    <w:rsid w:val="00DB458C"/>
    <w:rsid w:val="00DB6DC4"/>
    <w:rsid w:val="00DB7147"/>
    <w:rsid w:val="00DC05BA"/>
    <w:rsid w:val="00DC06A9"/>
    <w:rsid w:val="00DC1461"/>
    <w:rsid w:val="00DC3C7C"/>
    <w:rsid w:val="00DC4E9F"/>
    <w:rsid w:val="00DC6037"/>
    <w:rsid w:val="00DC63A4"/>
    <w:rsid w:val="00DC67B2"/>
    <w:rsid w:val="00DC6F2C"/>
    <w:rsid w:val="00DC707D"/>
    <w:rsid w:val="00DD1CFF"/>
    <w:rsid w:val="00DD26AC"/>
    <w:rsid w:val="00DD3E49"/>
    <w:rsid w:val="00DD41AD"/>
    <w:rsid w:val="00DD4391"/>
    <w:rsid w:val="00DD797E"/>
    <w:rsid w:val="00DD79A1"/>
    <w:rsid w:val="00DD7BCD"/>
    <w:rsid w:val="00DE24F5"/>
    <w:rsid w:val="00DE31B2"/>
    <w:rsid w:val="00DE602F"/>
    <w:rsid w:val="00DE77FE"/>
    <w:rsid w:val="00DF0C28"/>
    <w:rsid w:val="00DF1A37"/>
    <w:rsid w:val="00DF2362"/>
    <w:rsid w:val="00DF35D0"/>
    <w:rsid w:val="00DF3890"/>
    <w:rsid w:val="00DF4454"/>
    <w:rsid w:val="00DF4A50"/>
    <w:rsid w:val="00DF5AF3"/>
    <w:rsid w:val="00DF79B4"/>
    <w:rsid w:val="00DF7D31"/>
    <w:rsid w:val="00E01836"/>
    <w:rsid w:val="00E03BE3"/>
    <w:rsid w:val="00E05221"/>
    <w:rsid w:val="00E062DD"/>
    <w:rsid w:val="00E109B7"/>
    <w:rsid w:val="00E10B56"/>
    <w:rsid w:val="00E10F26"/>
    <w:rsid w:val="00E15C10"/>
    <w:rsid w:val="00E1663A"/>
    <w:rsid w:val="00E20DC9"/>
    <w:rsid w:val="00E213B1"/>
    <w:rsid w:val="00E232FA"/>
    <w:rsid w:val="00E2416B"/>
    <w:rsid w:val="00E2566E"/>
    <w:rsid w:val="00E25751"/>
    <w:rsid w:val="00E26057"/>
    <w:rsid w:val="00E305FA"/>
    <w:rsid w:val="00E3070F"/>
    <w:rsid w:val="00E30DB5"/>
    <w:rsid w:val="00E32297"/>
    <w:rsid w:val="00E325AD"/>
    <w:rsid w:val="00E328D5"/>
    <w:rsid w:val="00E359E9"/>
    <w:rsid w:val="00E372CC"/>
    <w:rsid w:val="00E3749C"/>
    <w:rsid w:val="00E37D7B"/>
    <w:rsid w:val="00E402CE"/>
    <w:rsid w:val="00E40A28"/>
    <w:rsid w:val="00E42FD9"/>
    <w:rsid w:val="00E43A04"/>
    <w:rsid w:val="00E4469A"/>
    <w:rsid w:val="00E449F4"/>
    <w:rsid w:val="00E50491"/>
    <w:rsid w:val="00E51447"/>
    <w:rsid w:val="00E5267B"/>
    <w:rsid w:val="00E52B90"/>
    <w:rsid w:val="00E5434C"/>
    <w:rsid w:val="00E5567E"/>
    <w:rsid w:val="00E559E9"/>
    <w:rsid w:val="00E604E4"/>
    <w:rsid w:val="00E615AB"/>
    <w:rsid w:val="00E6211F"/>
    <w:rsid w:val="00E625AE"/>
    <w:rsid w:val="00E66165"/>
    <w:rsid w:val="00E66287"/>
    <w:rsid w:val="00E70275"/>
    <w:rsid w:val="00E71C10"/>
    <w:rsid w:val="00E7297C"/>
    <w:rsid w:val="00E72D59"/>
    <w:rsid w:val="00E76738"/>
    <w:rsid w:val="00E767BF"/>
    <w:rsid w:val="00E76A70"/>
    <w:rsid w:val="00E80A03"/>
    <w:rsid w:val="00E81F7A"/>
    <w:rsid w:val="00E82C43"/>
    <w:rsid w:val="00E849C9"/>
    <w:rsid w:val="00E85DAB"/>
    <w:rsid w:val="00E86985"/>
    <w:rsid w:val="00E90968"/>
    <w:rsid w:val="00E916BA"/>
    <w:rsid w:val="00E929D1"/>
    <w:rsid w:val="00E92EA6"/>
    <w:rsid w:val="00E95764"/>
    <w:rsid w:val="00EA2CF5"/>
    <w:rsid w:val="00EA3866"/>
    <w:rsid w:val="00EA47DC"/>
    <w:rsid w:val="00EA5D4D"/>
    <w:rsid w:val="00EA713D"/>
    <w:rsid w:val="00EB3441"/>
    <w:rsid w:val="00EB4CA5"/>
    <w:rsid w:val="00EB5A49"/>
    <w:rsid w:val="00EB7FAB"/>
    <w:rsid w:val="00EC0563"/>
    <w:rsid w:val="00EC078D"/>
    <w:rsid w:val="00EC0FA1"/>
    <w:rsid w:val="00EC115F"/>
    <w:rsid w:val="00EC1B56"/>
    <w:rsid w:val="00EC233B"/>
    <w:rsid w:val="00EC23B7"/>
    <w:rsid w:val="00EC43E4"/>
    <w:rsid w:val="00EC7201"/>
    <w:rsid w:val="00EC730C"/>
    <w:rsid w:val="00ED0155"/>
    <w:rsid w:val="00ED0ACD"/>
    <w:rsid w:val="00ED1768"/>
    <w:rsid w:val="00ED1B07"/>
    <w:rsid w:val="00ED46F2"/>
    <w:rsid w:val="00ED5613"/>
    <w:rsid w:val="00EE0C92"/>
    <w:rsid w:val="00EE10E4"/>
    <w:rsid w:val="00EE2ED5"/>
    <w:rsid w:val="00EE31D1"/>
    <w:rsid w:val="00EE3BD7"/>
    <w:rsid w:val="00EE3C76"/>
    <w:rsid w:val="00EE52C6"/>
    <w:rsid w:val="00EE6EF2"/>
    <w:rsid w:val="00EF1055"/>
    <w:rsid w:val="00EF4364"/>
    <w:rsid w:val="00EF6BB0"/>
    <w:rsid w:val="00F00559"/>
    <w:rsid w:val="00F04316"/>
    <w:rsid w:val="00F05D8A"/>
    <w:rsid w:val="00F104B7"/>
    <w:rsid w:val="00F10597"/>
    <w:rsid w:val="00F11638"/>
    <w:rsid w:val="00F119AC"/>
    <w:rsid w:val="00F12BBB"/>
    <w:rsid w:val="00F13E95"/>
    <w:rsid w:val="00F14E44"/>
    <w:rsid w:val="00F162F0"/>
    <w:rsid w:val="00F169DC"/>
    <w:rsid w:val="00F170A8"/>
    <w:rsid w:val="00F17AAF"/>
    <w:rsid w:val="00F20C50"/>
    <w:rsid w:val="00F220D5"/>
    <w:rsid w:val="00F2243E"/>
    <w:rsid w:val="00F24E7E"/>
    <w:rsid w:val="00F2520A"/>
    <w:rsid w:val="00F25BA8"/>
    <w:rsid w:val="00F26ECC"/>
    <w:rsid w:val="00F2735D"/>
    <w:rsid w:val="00F27C33"/>
    <w:rsid w:val="00F304AC"/>
    <w:rsid w:val="00F3316F"/>
    <w:rsid w:val="00F33295"/>
    <w:rsid w:val="00F34D7B"/>
    <w:rsid w:val="00F35419"/>
    <w:rsid w:val="00F360ED"/>
    <w:rsid w:val="00F40320"/>
    <w:rsid w:val="00F40E6D"/>
    <w:rsid w:val="00F428CB"/>
    <w:rsid w:val="00F43375"/>
    <w:rsid w:val="00F43D33"/>
    <w:rsid w:val="00F446DC"/>
    <w:rsid w:val="00F44875"/>
    <w:rsid w:val="00F44A73"/>
    <w:rsid w:val="00F45555"/>
    <w:rsid w:val="00F4705F"/>
    <w:rsid w:val="00F5127A"/>
    <w:rsid w:val="00F55E30"/>
    <w:rsid w:val="00F61158"/>
    <w:rsid w:val="00F62023"/>
    <w:rsid w:val="00F63C36"/>
    <w:rsid w:val="00F65551"/>
    <w:rsid w:val="00F717EC"/>
    <w:rsid w:val="00F7200D"/>
    <w:rsid w:val="00F73576"/>
    <w:rsid w:val="00F73792"/>
    <w:rsid w:val="00F82A23"/>
    <w:rsid w:val="00F83B06"/>
    <w:rsid w:val="00F8441B"/>
    <w:rsid w:val="00F848E7"/>
    <w:rsid w:val="00F84A03"/>
    <w:rsid w:val="00F85B72"/>
    <w:rsid w:val="00F85F17"/>
    <w:rsid w:val="00F86078"/>
    <w:rsid w:val="00F87939"/>
    <w:rsid w:val="00F87AD5"/>
    <w:rsid w:val="00F91319"/>
    <w:rsid w:val="00F93509"/>
    <w:rsid w:val="00F953C5"/>
    <w:rsid w:val="00F957DF"/>
    <w:rsid w:val="00F9777F"/>
    <w:rsid w:val="00FA0BDD"/>
    <w:rsid w:val="00FA1E81"/>
    <w:rsid w:val="00FA2501"/>
    <w:rsid w:val="00FA29B8"/>
    <w:rsid w:val="00FA362C"/>
    <w:rsid w:val="00FA55D9"/>
    <w:rsid w:val="00FA57A0"/>
    <w:rsid w:val="00FA5E58"/>
    <w:rsid w:val="00FA6400"/>
    <w:rsid w:val="00FA6EFB"/>
    <w:rsid w:val="00FB0178"/>
    <w:rsid w:val="00FB0FE4"/>
    <w:rsid w:val="00FB4447"/>
    <w:rsid w:val="00FB4FE8"/>
    <w:rsid w:val="00FB55F2"/>
    <w:rsid w:val="00FB602C"/>
    <w:rsid w:val="00FB7649"/>
    <w:rsid w:val="00FC0409"/>
    <w:rsid w:val="00FC1D67"/>
    <w:rsid w:val="00FC2363"/>
    <w:rsid w:val="00FC4027"/>
    <w:rsid w:val="00FC5E2D"/>
    <w:rsid w:val="00FC6618"/>
    <w:rsid w:val="00FC7485"/>
    <w:rsid w:val="00FD0B74"/>
    <w:rsid w:val="00FD1652"/>
    <w:rsid w:val="00FD2D8E"/>
    <w:rsid w:val="00FD6E7F"/>
    <w:rsid w:val="00FD6F18"/>
    <w:rsid w:val="00FE0A1F"/>
    <w:rsid w:val="00FE159B"/>
    <w:rsid w:val="00FE1B4D"/>
    <w:rsid w:val="00FE293C"/>
    <w:rsid w:val="00FE33D0"/>
    <w:rsid w:val="00FE4059"/>
    <w:rsid w:val="00FE5B3A"/>
    <w:rsid w:val="00FE65BC"/>
    <w:rsid w:val="00FE736B"/>
    <w:rsid w:val="00FE7F76"/>
    <w:rsid w:val="00FF0436"/>
    <w:rsid w:val="00FF06E6"/>
    <w:rsid w:val="00FF07A6"/>
    <w:rsid w:val="00FF1784"/>
    <w:rsid w:val="00FF1C2A"/>
    <w:rsid w:val="00FF2329"/>
    <w:rsid w:val="00FF2E73"/>
    <w:rsid w:val="00FF38FF"/>
    <w:rsid w:val="00FF4376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14B9A"/>
  <w15:chartTrackingRefBased/>
  <w15:docId w15:val="{C7F1DF77-8757-4539-A605-20325533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73A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567"/>
      <w:jc w:val="both"/>
      <w:outlineLvl w:val="1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/>
      <w:sz w:val="32"/>
      <w:szCs w:val="20"/>
    </w:rPr>
  </w:style>
  <w:style w:type="paragraph" w:styleId="Zkladntext">
    <w:name w:val="Body Text"/>
    <w:basedOn w:val="Normln"/>
    <w:pPr>
      <w:jc w:val="both"/>
    </w:pPr>
    <w:rPr>
      <w:rFonts w:ascii="Arial" w:hAnsi="Arial"/>
      <w:szCs w:val="20"/>
    </w:rPr>
  </w:style>
  <w:style w:type="paragraph" w:styleId="Zkladntextodsazen2">
    <w:name w:val="Body Text Indent 2"/>
    <w:basedOn w:val="Normln"/>
    <w:pPr>
      <w:ind w:firstLine="567"/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link w:val="ZkladntextodsazenChar"/>
    <w:pPr>
      <w:ind w:left="851"/>
      <w:jc w:val="both"/>
    </w:pPr>
    <w:rPr>
      <w:rFonts w:ascii="Arial" w:hAnsi="Arial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Normln1">
    <w:name w:val="Normální1"/>
    <w:basedOn w:val="Normln"/>
    <w:rsid w:val="001101F7"/>
    <w:pPr>
      <w:widowControl w:val="0"/>
      <w:spacing w:line="261" w:lineRule="auto"/>
    </w:pPr>
    <w:rPr>
      <w:noProof/>
      <w:color w:val="000000"/>
      <w:szCs w:val="20"/>
    </w:rPr>
  </w:style>
  <w:style w:type="character" w:styleId="Siln">
    <w:name w:val="Strong"/>
    <w:qFormat/>
    <w:rsid w:val="009B4101"/>
    <w:rPr>
      <w:b/>
    </w:rPr>
  </w:style>
  <w:style w:type="paragraph" w:styleId="Prosttext">
    <w:name w:val="Plain Text"/>
    <w:basedOn w:val="Normln"/>
    <w:rsid w:val="0051526F"/>
    <w:rPr>
      <w:rFonts w:ascii="Courier New" w:hAnsi="Courier New"/>
      <w:sz w:val="20"/>
      <w:szCs w:val="20"/>
    </w:rPr>
  </w:style>
  <w:style w:type="paragraph" w:customStyle="1" w:styleId="Rozvrendokumentu">
    <w:name w:val="Rozvržení dokumentu"/>
    <w:basedOn w:val="Normln"/>
    <w:semiHidden/>
    <w:rsid w:val="002A26E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6231BC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053311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Normln"/>
    <w:rsid w:val="008E755C"/>
    <w:pPr>
      <w:spacing w:after="160" w:line="240" w:lineRule="exact"/>
    </w:pPr>
    <w:rPr>
      <w:sz w:val="22"/>
      <w:szCs w:val="26"/>
      <w:lang w:val="sk-SK" w:eastAsia="en-US"/>
    </w:rPr>
  </w:style>
  <w:style w:type="paragraph" w:customStyle="1" w:styleId="Normln2">
    <w:name w:val="Normální2"/>
    <w:basedOn w:val="Normln"/>
    <w:link w:val="NormalChar"/>
    <w:rsid w:val="00ED46F2"/>
    <w:pPr>
      <w:widowControl w:val="0"/>
    </w:pPr>
    <w:rPr>
      <w:sz w:val="20"/>
      <w:szCs w:val="20"/>
    </w:rPr>
  </w:style>
  <w:style w:type="paragraph" w:customStyle="1" w:styleId="NADPISCENTR">
    <w:name w:val="NADPIS CENTR"/>
    <w:basedOn w:val="Normln"/>
    <w:rsid w:val="005C4E23"/>
    <w:pPr>
      <w:keepNext/>
      <w:keepLines/>
      <w:spacing w:before="240" w:after="60"/>
      <w:jc w:val="center"/>
    </w:pPr>
    <w:rPr>
      <w:b/>
      <w:sz w:val="20"/>
      <w:szCs w:val="20"/>
    </w:rPr>
  </w:style>
  <w:style w:type="paragraph" w:customStyle="1" w:styleId="CarCharCharCharCharCharChar">
    <w:name w:val="Car Char Char Char Char Char Char"/>
    <w:basedOn w:val="Normln"/>
    <w:rsid w:val="00A5353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CC6BFC"/>
  </w:style>
  <w:style w:type="paragraph" w:customStyle="1" w:styleId="Zkladntext0">
    <w:name w:val="Základní text~~~~"/>
    <w:basedOn w:val="Normln"/>
    <w:rsid w:val="007908F4"/>
    <w:pPr>
      <w:widowControl w:val="0"/>
    </w:pPr>
    <w:rPr>
      <w:color w:val="000000"/>
      <w:szCs w:val="20"/>
    </w:rPr>
  </w:style>
  <w:style w:type="paragraph" w:customStyle="1" w:styleId="Char">
    <w:name w:val="Char"/>
    <w:basedOn w:val="Normln"/>
    <w:rsid w:val="002249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">
    <w:name w:val="Styl"/>
    <w:rsid w:val="001C1CB1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Textvbloku">
    <w:name w:val="Block Text"/>
    <w:basedOn w:val="Normln"/>
    <w:rsid w:val="003A62A1"/>
    <w:pPr>
      <w:ind w:left="284" w:right="1134" w:hanging="284"/>
      <w:jc w:val="both"/>
    </w:pPr>
    <w:rPr>
      <w:sz w:val="22"/>
      <w:szCs w:val="20"/>
    </w:rPr>
  </w:style>
  <w:style w:type="table" w:styleId="Mkatabulky">
    <w:name w:val="Table Grid"/>
    <w:basedOn w:val="Normlntabulka"/>
    <w:rsid w:val="006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uiPriority w:val="99"/>
    <w:rsid w:val="00523F50"/>
    <w:pPr>
      <w:widowControl w:val="0"/>
      <w:snapToGrid w:val="0"/>
      <w:ind w:left="283" w:hanging="283"/>
    </w:pPr>
    <w:rPr>
      <w:rFonts w:ascii="Calibri" w:hAnsi="Calibri" w:cs="Calibr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A3866"/>
    <w:pPr>
      <w:ind w:left="708"/>
    </w:pPr>
  </w:style>
  <w:style w:type="character" w:customStyle="1" w:styleId="NzevChar">
    <w:name w:val="Název Char"/>
    <w:link w:val="Nzev"/>
    <w:rsid w:val="00031A94"/>
    <w:rPr>
      <w:rFonts w:ascii="Arial" w:hAnsi="Arial"/>
      <w:sz w:val="32"/>
    </w:rPr>
  </w:style>
  <w:style w:type="character" w:customStyle="1" w:styleId="NormalChar">
    <w:name w:val="Normal Char"/>
    <w:link w:val="Normln2"/>
    <w:locked/>
    <w:rsid w:val="007362E9"/>
  </w:style>
  <w:style w:type="paragraph" w:customStyle="1" w:styleId="NormalJustified">
    <w:name w:val="Normal (Justified)"/>
    <w:basedOn w:val="Normln"/>
    <w:rsid w:val="00667E18"/>
    <w:pPr>
      <w:jc w:val="both"/>
    </w:pPr>
    <w:rPr>
      <w:kern w:val="28"/>
      <w:szCs w:val="20"/>
      <w:lang w:val="en-US"/>
    </w:rPr>
  </w:style>
  <w:style w:type="character" w:styleId="Zdraznn">
    <w:name w:val="Emphasis"/>
    <w:uiPriority w:val="20"/>
    <w:qFormat/>
    <w:rsid w:val="00C07EFD"/>
    <w:rPr>
      <w:b/>
      <w:bCs/>
      <w:i w:val="0"/>
      <w:iCs w:val="0"/>
    </w:rPr>
  </w:style>
  <w:style w:type="character" w:customStyle="1" w:styleId="st1">
    <w:name w:val="st1"/>
    <w:rsid w:val="00C07EFD"/>
  </w:style>
  <w:style w:type="character" w:styleId="Hypertextovodkaz">
    <w:name w:val="Hyperlink"/>
    <w:uiPriority w:val="99"/>
    <w:unhideWhenUsed/>
    <w:rsid w:val="0034012B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B779A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B779A3"/>
    <w:rPr>
      <w:sz w:val="24"/>
      <w:szCs w:val="24"/>
    </w:rPr>
  </w:style>
  <w:style w:type="character" w:styleId="Odkaznakoment">
    <w:name w:val="annotation reference"/>
    <w:unhideWhenUsed/>
    <w:rsid w:val="00B779A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9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9A3"/>
  </w:style>
  <w:style w:type="paragraph" w:customStyle="1" w:styleId="Text1-2">
    <w:name w:val="_Text_1-2"/>
    <w:basedOn w:val="Text1-1"/>
    <w:qFormat/>
    <w:rsid w:val="00B779A3"/>
    <w:pPr>
      <w:numPr>
        <w:ilvl w:val="2"/>
      </w:numPr>
      <w:tabs>
        <w:tab w:val="clear" w:pos="1928"/>
        <w:tab w:val="num" w:pos="360"/>
      </w:tabs>
      <w:ind w:left="2160" w:hanging="180"/>
    </w:pPr>
  </w:style>
  <w:style w:type="paragraph" w:customStyle="1" w:styleId="Text1-1">
    <w:name w:val="_Text_1-1"/>
    <w:basedOn w:val="Normln"/>
    <w:link w:val="Text1-1Char"/>
    <w:rsid w:val="00B779A3"/>
    <w:pPr>
      <w:numPr>
        <w:ilvl w:val="1"/>
        <w:numId w:val="36"/>
      </w:numPr>
      <w:spacing w:after="120" w:line="264" w:lineRule="auto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Nadpis1-1">
    <w:name w:val="_Nadpis_1-1"/>
    <w:basedOn w:val="Odstavecseseznamem"/>
    <w:next w:val="Normln"/>
    <w:qFormat/>
    <w:rsid w:val="00B779A3"/>
    <w:pPr>
      <w:keepNext/>
      <w:numPr>
        <w:numId w:val="36"/>
      </w:numPr>
      <w:tabs>
        <w:tab w:val="clear" w:pos="737"/>
        <w:tab w:val="num" w:pos="360"/>
      </w:tabs>
      <w:spacing w:before="280" w:after="120" w:line="264" w:lineRule="auto"/>
      <w:ind w:left="720" w:firstLine="0"/>
      <w:contextualSpacing/>
      <w:outlineLvl w:val="0"/>
    </w:pPr>
    <w:rPr>
      <w:rFonts w:ascii="Verdana" w:eastAsia="Calibri" w:hAnsi="Verdana"/>
      <w:b/>
      <w:caps/>
      <w:sz w:val="22"/>
      <w:szCs w:val="18"/>
      <w:lang w:eastAsia="en-US"/>
    </w:rPr>
  </w:style>
  <w:style w:type="character" w:customStyle="1" w:styleId="Text1-1Char">
    <w:name w:val="_Text_1-1 Char"/>
    <w:link w:val="Text1-1"/>
    <w:rsid w:val="00B779A3"/>
    <w:rPr>
      <w:rFonts w:ascii="Verdana" w:eastAsia="Calibri" w:hAnsi="Verdana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3B16DB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F133C"/>
    <w:rPr>
      <w:rFonts w:ascii="Arial" w:hAnsi="Arial"/>
      <w:sz w:val="24"/>
    </w:rPr>
  </w:style>
  <w:style w:type="paragraph" w:customStyle="1" w:styleId="Zkladntext21">
    <w:name w:val="Základní text 21"/>
    <w:basedOn w:val="Normln"/>
    <w:rsid w:val="00C40F7C"/>
    <w:pPr>
      <w:spacing w:after="60" w:line="280" w:lineRule="atLeast"/>
      <w:jc w:val="both"/>
    </w:pPr>
    <w:rPr>
      <w:i/>
      <w:sz w:val="28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AC3C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C3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761B4-AF2F-4795-930F-39135FF4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3257</Words>
  <Characters>19221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22434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Luki</dc:creator>
  <cp:keywords/>
  <cp:lastModifiedBy>Urbanová Irena (MMB_MO)</cp:lastModifiedBy>
  <cp:revision>2</cp:revision>
  <cp:lastPrinted>2025-03-26T13:07:00Z</cp:lastPrinted>
  <dcterms:created xsi:type="dcterms:W3CDTF">2025-07-29T06:35:00Z</dcterms:created>
  <dcterms:modified xsi:type="dcterms:W3CDTF">2025-07-29T06:35:00Z</dcterms:modified>
</cp:coreProperties>
</file>