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ABDF9" w14:textId="77777777" w:rsidR="00A1364C" w:rsidRPr="00A1364C" w:rsidRDefault="00A1364C" w:rsidP="00A1364C">
      <w:pPr>
        <w:spacing w:after="120"/>
        <w:jc w:val="center"/>
        <w:rPr>
          <w:b/>
          <w:u w:val="single"/>
        </w:rPr>
      </w:pPr>
      <w:r w:rsidRPr="00A1364C">
        <w:rPr>
          <w:b/>
          <w:spacing w:val="100"/>
          <w:sz w:val="52"/>
          <w:szCs w:val="52"/>
          <w:u w:val="single"/>
        </w:rPr>
        <w:t xml:space="preserve">  LICENČNÍ SMLOUVA</w:t>
      </w:r>
    </w:p>
    <w:p w14:paraId="6EF6EA26" w14:textId="77777777" w:rsidR="00A1364C" w:rsidRDefault="00A1364C" w:rsidP="00A1364C">
      <w:pPr>
        <w:spacing w:after="120"/>
        <w:jc w:val="center"/>
      </w:pPr>
      <w:r>
        <w:t>a</w:t>
      </w:r>
    </w:p>
    <w:p w14:paraId="118194D7" w14:textId="77777777" w:rsidR="00A1364C" w:rsidRDefault="00A1364C" w:rsidP="00A1364C">
      <w:pPr>
        <w:spacing w:after="120"/>
        <w:jc w:val="center"/>
      </w:pPr>
      <w:r>
        <w:t>SMLOUVA O POSKYTOVÁNÍ SOUVISEJÍCÍCH SLUŽEB</w:t>
      </w:r>
    </w:p>
    <w:p w14:paraId="3337B846" w14:textId="77777777" w:rsidR="00A1364C" w:rsidRDefault="00A1364C" w:rsidP="00A1364C"/>
    <w:p w14:paraId="7BA529CC" w14:textId="77777777" w:rsidR="00A1364C" w:rsidRDefault="00A1364C" w:rsidP="00A1364C">
      <w:pPr>
        <w:pStyle w:val="Nadpis2"/>
        <w:rPr>
          <w:u w:val="single"/>
        </w:rPr>
      </w:pPr>
      <w:proofErr w:type="spellStart"/>
      <w:r>
        <w:t>Článek</w:t>
      </w:r>
      <w:proofErr w:type="spellEnd"/>
      <w:r>
        <w:t xml:space="preserve"> I.</w:t>
      </w:r>
    </w:p>
    <w:p w14:paraId="0A41652F" w14:textId="77777777" w:rsidR="00A1364C" w:rsidRDefault="00A1364C" w:rsidP="00A1364C">
      <w:r>
        <w:rPr>
          <w:b/>
          <w:u w:val="single"/>
        </w:rPr>
        <w:t>Smluvní strany</w:t>
      </w:r>
    </w:p>
    <w:p w14:paraId="09D3691C" w14:textId="77777777" w:rsidR="00A1364C" w:rsidRDefault="00A1364C" w:rsidP="00A1364C"/>
    <w:p w14:paraId="0E741105" w14:textId="77777777" w:rsidR="00A1364C" w:rsidRDefault="00A1364C" w:rsidP="00A1364C">
      <w:pPr>
        <w:pStyle w:val="Odstavecseseznamem1"/>
        <w:numPr>
          <w:ilvl w:val="0"/>
          <w:numId w:val="2"/>
        </w:numPr>
      </w:pPr>
      <w:proofErr w:type="spellStart"/>
      <w:r w:rsidRPr="00A1364C">
        <w:rPr>
          <w:b/>
        </w:rPr>
        <w:t>Oprávněný</w:t>
      </w:r>
      <w:proofErr w:type="spellEnd"/>
      <w:r>
        <w:t>:</w:t>
      </w:r>
    </w:p>
    <w:p w14:paraId="15BDA8FD" w14:textId="77777777" w:rsidR="00A1364C" w:rsidRDefault="00A1364C" w:rsidP="00A1364C">
      <w:pPr>
        <w:pStyle w:val="Odstavecseseznamem1"/>
        <w:ind w:left="1080"/>
      </w:pPr>
      <w:proofErr w:type="spellStart"/>
      <w:r>
        <w:t>Obchodní</w:t>
      </w:r>
      <w:proofErr w:type="spellEnd"/>
      <w:r>
        <w:t xml:space="preserve"> </w:t>
      </w:r>
      <w:proofErr w:type="spellStart"/>
      <w:r>
        <w:t>jméno</w:t>
      </w:r>
      <w:proofErr w:type="spellEnd"/>
      <w:r>
        <w:t>:</w:t>
      </w:r>
      <w:r>
        <w:tab/>
      </w:r>
      <w:r>
        <w:tab/>
      </w:r>
      <w:sdt>
        <w:sdtPr>
          <w:id w:val="-177583762"/>
          <w:placeholder>
            <w:docPart w:val="FBF2C11B912A403F979A79A1DFD66A27"/>
          </w:placeholder>
        </w:sdtPr>
        <w:sdtContent>
          <w:proofErr w:type="spellStart"/>
          <w:r w:rsidR="009F5308">
            <w:t>Městská</w:t>
          </w:r>
          <w:proofErr w:type="spellEnd"/>
          <w:r w:rsidR="009F5308">
            <w:t xml:space="preserve"> </w:t>
          </w:r>
          <w:proofErr w:type="spellStart"/>
          <w:r w:rsidR="009F5308">
            <w:t>správa</w:t>
          </w:r>
          <w:proofErr w:type="spellEnd"/>
          <w:r w:rsidR="009F5308">
            <w:t xml:space="preserve"> kin v </w:t>
          </w:r>
          <w:proofErr w:type="spellStart"/>
          <w:r w:rsidR="009F5308">
            <w:t>Kolíně</w:t>
          </w:r>
          <w:proofErr w:type="spellEnd"/>
        </w:sdtContent>
      </w:sdt>
    </w:p>
    <w:p w14:paraId="28089FEB" w14:textId="77777777" w:rsidR="00A1364C" w:rsidRDefault="00A1364C" w:rsidP="00A1364C">
      <w:pPr>
        <w:pStyle w:val="Odstavecseseznamem1"/>
        <w:ind w:left="1080"/>
      </w:pPr>
      <w:proofErr w:type="spellStart"/>
      <w:r>
        <w:t>Sídlo</w:t>
      </w:r>
      <w:proofErr w:type="spellEnd"/>
      <w:r>
        <w:t>:</w:t>
      </w:r>
      <w:r>
        <w:tab/>
      </w:r>
      <w:r>
        <w:tab/>
      </w:r>
      <w:r>
        <w:tab/>
      </w:r>
      <w:sdt>
        <w:sdtPr>
          <w:id w:val="1641923069"/>
          <w:placeholder>
            <w:docPart w:val="EED8B3ECC09D49258DF07EF1B19AE0BF"/>
          </w:placeholder>
          <w:text/>
        </w:sdtPr>
        <w:sdtContent>
          <w:proofErr w:type="spellStart"/>
          <w:r w:rsidR="009F5308">
            <w:t>Smetanova</w:t>
          </w:r>
          <w:proofErr w:type="spellEnd"/>
          <w:r w:rsidR="009F5308">
            <w:t xml:space="preserve"> 764, 28002 </w:t>
          </w:r>
          <w:proofErr w:type="spellStart"/>
          <w:r w:rsidR="009F5308">
            <w:t>Kolín</w:t>
          </w:r>
          <w:proofErr w:type="spellEnd"/>
        </w:sdtContent>
      </w:sdt>
    </w:p>
    <w:p w14:paraId="6DEBC213" w14:textId="77777777" w:rsidR="00A1364C" w:rsidRDefault="00A1364C" w:rsidP="00A1364C">
      <w:pPr>
        <w:pStyle w:val="Odstavecseseznamem1"/>
        <w:ind w:left="1080"/>
      </w:pPr>
      <w:r>
        <w:t>IČ:</w:t>
      </w:r>
      <w:r>
        <w:tab/>
      </w:r>
      <w:r>
        <w:tab/>
      </w:r>
      <w:r>
        <w:tab/>
      </w:r>
      <w:r>
        <w:tab/>
      </w:r>
      <w:sdt>
        <w:sdtPr>
          <w:id w:val="-1841918513"/>
          <w:placeholder>
            <w:docPart w:val="16CE88B77063411E9F0CDB9FFE271879"/>
          </w:placeholder>
          <w:text/>
        </w:sdtPr>
        <w:sdtContent>
          <w:r w:rsidR="009F5308">
            <w:t>00353566</w:t>
          </w:r>
        </w:sdtContent>
      </w:sdt>
    </w:p>
    <w:p w14:paraId="08814C97" w14:textId="77777777" w:rsidR="00A1364C" w:rsidRDefault="00A1364C" w:rsidP="00A1364C">
      <w:pPr>
        <w:pStyle w:val="Odstavecseseznamem1"/>
        <w:ind w:left="1080"/>
      </w:pPr>
      <w:r>
        <w:t>DIČ:</w:t>
      </w:r>
      <w:r>
        <w:tab/>
      </w:r>
      <w:r>
        <w:tab/>
      </w:r>
      <w:r>
        <w:tab/>
      </w:r>
      <w:sdt>
        <w:sdtPr>
          <w:id w:val="-1691208125"/>
          <w:placeholder>
            <w:docPart w:val="F4485E0C7EFE4BCE8B082EB538A0F243"/>
          </w:placeholder>
          <w:showingPlcHdr/>
          <w:text/>
        </w:sdtPr>
        <w:sdtContent>
          <w:r w:rsidR="00345971" w:rsidRPr="002B3F41">
            <w:rPr>
              <w:rStyle w:val="Zstupntext"/>
            </w:rPr>
            <w:t xml:space="preserve">Klikněte sem a zadejte </w:t>
          </w:r>
          <w:r w:rsidR="00345971">
            <w:rPr>
              <w:rStyle w:val="Zstupntext"/>
            </w:rPr>
            <w:t>DIČ (jste-li plátcem DPH)</w:t>
          </w:r>
          <w:r w:rsidR="00345971" w:rsidRPr="002B3F41">
            <w:rPr>
              <w:rStyle w:val="Zstupntext"/>
            </w:rPr>
            <w:t>.</w:t>
          </w:r>
        </w:sdtContent>
      </w:sdt>
    </w:p>
    <w:p w14:paraId="6363EFBB" w14:textId="77777777" w:rsidR="00A1364C" w:rsidRDefault="00A1364C" w:rsidP="00A1364C">
      <w:pPr>
        <w:pStyle w:val="Odstavecseseznamem1"/>
        <w:ind w:left="1080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</w:r>
      <w:sdt>
        <w:sdtPr>
          <w:rPr>
            <w:highlight w:val="black"/>
          </w:rPr>
          <w:id w:val="1485901772"/>
          <w:placeholder>
            <w:docPart w:val="409AF501F65245D6A420BBD81B8A3AF0"/>
          </w:placeholder>
          <w:text/>
        </w:sdtPr>
        <w:sdtContent>
          <w:r w:rsidR="009F5308" w:rsidRPr="00DC38D2">
            <w:rPr>
              <w:highlight w:val="black"/>
            </w:rPr>
            <w:t xml:space="preserve">KB </w:t>
          </w:r>
          <w:proofErr w:type="spellStart"/>
          <w:r w:rsidR="009F5308" w:rsidRPr="00DC38D2">
            <w:rPr>
              <w:highlight w:val="black"/>
            </w:rPr>
            <w:t>Kolín</w:t>
          </w:r>
          <w:proofErr w:type="spellEnd"/>
        </w:sdtContent>
      </w:sdt>
    </w:p>
    <w:p w14:paraId="0BF0BF97" w14:textId="77777777" w:rsidR="00A1364C" w:rsidRDefault="00345971" w:rsidP="00A1364C">
      <w:pPr>
        <w:pStyle w:val="Odstavecseseznamem1"/>
        <w:ind w:left="1080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tab/>
      </w:r>
      <w:r>
        <w:tab/>
      </w:r>
      <w:sdt>
        <w:sdtPr>
          <w:rPr>
            <w:highlight w:val="black"/>
          </w:rPr>
          <w:id w:val="-426969043"/>
          <w:placeholder>
            <w:docPart w:val="9D15906B026442DDBCA0DACDB5474416"/>
          </w:placeholder>
          <w:text/>
        </w:sdtPr>
        <w:sdtContent>
          <w:r w:rsidR="009F5308" w:rsidRPr="00DC38D2">
            <w:rPr>
              <w:highlight w:val="black"/>
            </w:rPr>
            <w:t>734151</w:t>
          </w:r>
        </w:sdtContent>
      </w:sdt>
    </w:p>
    <w:p w14:paraId="2DF2B17D" w14:textId="77777777" w:rsidR="00A1364C" w:rsidRDefault="00A1364C" w:rsidP="00A1364C">
      <w:pPr>
        <w:pStyle w:val="Odstavecseseznamem1"/>
        <w:ind w:left="1080"/>
      </w:pPr>
      <w:proofErr w:type="spellStart"/>
      <w:r>
        <w:t>Zastoupený</w:t>
      </w:r>
      <w:proofErr w:type="spellEnd"/>
      <w:r>
        <w:t>:</w:t>
      </w:r>
      <w:r>
        <w:tab/>
      </w:r>
      <w:r>
        <w:tab/>
      </w:r>
      <w:sdt>
        <w:sdtPr>
          <w:id w:val="-1047525183"/>
          <w:placeholder>
            <w:docPart w:val="28AB00F5B0C4401DB6E8659D0E0F58F7"/>
          </w:placeholder>
          <w:text/>
        </w:sdtPr>
        <w:sdtContent>
          <w:proofErr w:type="spellStart"/>
          <w:proofErr w:type="gramStart"/>
          <w:r w:rsidR="009F5308">
            <w:t>p.Petrem</w:t>
          </w:r>
          <w:proofErr w:type="spellEnd"/>
          <w:proofErr w:type="gramEnd"/>
          <w:r w:rsidR="009F5308">
            <w:t xml:space="preserve"> </w:t>
          </w:r>
          <w:proofErr w:type="spellStart"/>
          <w:r w:rsidR="009F5308">
            <w:t>Hejcmanem</w:t>
          </w:r>
          <w:proofErr w:type="spellEnd"/>
        </w:sdtContent>
      </w:sdt>
    </w:p>
    <w:p w14:paraId="528FD3A3" w14:textId="77777777" w:rsidR="00A1364C" w:rsidRDefault="00A1364C" w:rsidP="00A1364C">
      <w:pPr>
        <w:pStyle w:val="Odstavecseseznamem1"/>
        <w:ind w:left="1080"/>
      </w:pPr>
      <w:r>
        <w:t xml:space="preserve">(dale </w:t>
      </w:r>
      <w:proofErr w:type="spellStart"/>
      <w:r>
        <w:t>jen</w:t>
      </w:r>
      <w:proofErr w:type="spellEnd"/>
      <w:r>
        <w:t xml:space="preserve"> </w:t>
      </w:r>
      <w:proofErr w:type="spellStart"/>
      <w:r>
        <w:t>Oprávněný</w:t>
      </w:r>
      <w:proofErr w:type="spellEnd"/>
      <w:r>
        <w:t>)</w:t>
      </w:r>
    </w:p>
    <w:p w14:paraId="72B6FC23" w14:textId="77777777" w:rsidR="00A1364C" w:rsidRDefault="00A1364C" w:rsidP="00A1364C">
      <w:pPr>
        <w:pStyle w:val="Odstavecseseznamem1"/>
        <w:ind w:left="1080"/>
      </w:pPr>
    </w:p>
    <w:p w14:paraId="70F3C871" w14:textId="77777777" w:rsidR="00A1364C" w:rsidRDefault="00A1364C" w:rsidP="00A1364C">
      <w:pPr>
        <w:pStyle w:val="Odstavecseseznamem1"/>
        <w:ind w:left="1080"/>
      </w:pPr>
      <w:r>
        <w:t>a</w:t>
      </w:r>
    </w:p>
    <w:p w14:paraId="535D8F76" w14:textId="77777777" w:rsidR="00A1364C" w:rsidRDefault="00A1364C" w:rsidP="00A1364C">
      <w:pPr>
        <w:pStyle w:val="Odstavecseseznamem1"/>
        <w:ind w:left="1080"/>
      </w:pPr>
    </w:p>
    <w:p w14:paraId="475577CF" w14:textId="77777777" w:rsidR="00A1364C" w:rsidRPr="00A1364C" w:rsidRDefault="00A1364C" w:rsidP="00A1364C">
      <w:pPr>
        <w:pStyle w:val="Odstavecseseznamem1"/>
        <w:numPr>
          <w:ilvl w:val="0"/>
          <w:numId w:val="2"/>
        </w:numPr>
        <w:rPr>
          <w:b/>
        </w:rPr>
      </w:pPr>
      <w:proofErr w:type="spellStart"/>
      <w:r w:rsidRPr="00A1364C">
        <w:rPr>
          <w:b/>
        </w:rPr>
        <w:t>Poskytovatel</w:t>
      </w:r>
      <w:proofErr w:type="spellEnd"/>
      <w:r w:rsidRPr="00A1364C">
        <w:rPr>
          <w:b/>
        </w:rPr>
        <w:t>:</w:t>
      </w:r>
    </w:p>
    <w:p w14:paraId="34E22727" w14:textId="77777777" w:rsidR="00A1364C" w:rsidRDefault="00A1364C" w:rsidP="00A1364C">
      <w:pPr>
        <w:pStyle w:val="Odstavecseseznamem1"/>
        <w:ind w:left="1080"/>
      </w:pPr>
      <w:proofErr w:type="spellStart"/>
      <w:r>
        <w:t>Obchodní</w:t>
      </w:r>
      <w:proofErr w:type="spellEnd"/>
      <w:r>
        <w:t xml:space="preserve"> </w:t>
      </w:r>
      <w:proofErr w:type="spellStart"/>
      <w:r>
        <w:t>jméno</w:t>
      </w:r>
      <w:proofErr w:type="spellEnd"/>
      <w:r>
        <w:t>:</w:t>
      </w:r>
      <w:r>
        <w:tab/>
      </w:r>
      <w:r>
        <w:tab/>
      </w:r>
      <w:proofErr w:type="spellStart"/>
      <w:r w:rsidR="00044118">
        <w:rPr>
          <w:rFonts w:ascii="Times New Roman" w:hAnsi="Times New Roman" w:cs="Times New Roman"/>
          <w:b/>
        </w:rPr>
        <w:t>Ticketware</w:t>
      </w:r>
      <w:proofErr w:type="spellEnd"/>
      <w:r w:rsidR="00044118">
        <w:rPr>
          <w:rFonts w:ascii="Times New Roman" w:hAnsi="Times New Roman" w:cs="Times New Roman"/>
          <w:b/>
        </w:rPr>
        <w:t xml:space="preserve"> </w:t>
      </w:r>
      <w:proofErr w:type="spellStart"/>
      <w:r w:rsidR="00044118">
        <w:rPr>
          <w:rFonts w:ascii="Times New Roman" w:hAnsi="Times New Roman" w:cs="Times New Roman"/>
          <w:b/>
        </w:rPr>
        <w:t>s.r.o.</w:t>
      </w:r>
      <w:proofErr w:type="spellEnd"/>
    </w:p>
    <w:p w14:paraId="6304CCAC" w14:textId="77777777" w:rsidR="00A1364C" w:rsidRDefault="00A1364C" w:rsidP="00A1364C">
      <w:pPr>
        <w:pStyle w:val="Odstavecseseznamem1"/>
        <w:ind w:left="1080"/>
      </w:pPr>
      <w:proofErr w:type="spellStart"/>
      <w:r>
        <w:t>Sídlo</w:t>
      </w:r>
      <w:proofErr w:type="spellEnd"/>
      <w:r>
        <w:t>:</w:t>
      </w:r>
      <w:r>
        <w:tab/>
      </w:r>
      <w:r>
        <w:tab/>
      </w:r>
      <w:r>
        <w:tab/>
      </w:r>
      <w:proofErr w:type="spellStart"/>
      <w:r w:rsidR="00044118">
        <w:rPr>
          <w:rFonts w:ascii="Times New Roman" w:hAnsi="Times New Roman" w:cs="Times New Roman"/>
        </w:rPr>
        <w:t>Nad</w:t>
      </w:r>
      <w:proofErr w:type="spellEnd"/>
      <w:r w:rsidR="00044118">
        <w:rPr>
          <w:rFonts w:ascii="Times New Roman" w:hAnsi="Times New Roman" w:cs="Times New Roman"/>
        </w:rPr>
        <w:t xml:space="preserve"> </w:t>
      </w:r>
      <w:proofErr w:type="spellStart"/>
      <w:r w:rsidR="00044118">
        <w:rPr>
          <w:rFonts w:ascii="Times New Roman" w:hAnsi="Times New Roman" w:cs="Times New Roman"/>
        </w:rPr>
        <w:t>Pískovnou</w:t>
      </w:r>
      <w:proofErr w:type="spellEnd"/>
      <w:r w:rsidR="00044118">
        <w:rPr>
          <w:rFonts w:ascii="Times New Roman" w:hAnsi="Times New Roman" w:cs="Times New Roman"/>
        </w:rPr>
        <w:t xml:space="preserve"> 1450/5</w:t>
      </w:r>
      <w:r w:rsidR="009F5308">
        <w:rPr>
          <w:rFonts w:ascii="Times New Roman" w:hAnsi="Times New Roman" w:cs="Times New Roman"/>
        </w:rPr>
        <w:t>, 140 00 Praha 4</w:t>
      </w:r>
    </w:p>
    <w:p w14:paraId="4A2CC397" w14:textId="77777777" w:rsidR="00A1364C" w:rsidRDefault="00A1364C" w:rsidP="00A1364C">
      <w:pPr>
        <w:pStyle w:val="Odstavecseseznamem1"/>
        <w:ind w:left="1080"/>
      </w:pPr>
      <w:r>
        <w:t>IČO</w:t>
      </w:r>
      <w:r>
        <w:tab/>
      </w:r>
      <w:r>
        <w:tab/>
      </w:r>
      <w:r>
        <w:tab/>
      </w:r>
      <w:r w:rsidR="00044118">
        <w:rPr>
          <w:rFonts w:ascii="Times New Roman" w:hAnsi="Times New Roman" w:cs="Times New Roman"/>
        </w:rPr>
        <w:t>03485285</w:t>
      </w:r>
    </w:p>
    <w:p w14:paraId="32586148" w14:textId="77777777" w:rsidR="00A1364C" w:rsidRDefault="00A1364C" w:rsidP="00A1364C">
      <w:pPr>
        <w:pStyle w:val="Odstavecseseznamem1"/>
        <w:ind w:left="1080"/>
      </w:pPr>
      <w:r>
        <w:t>DIČ:</w:t>
      </w:r>
      <w:r>
        <w:tab/>
      </w:r>
      <w:r>
        <w:tab/>
      </w:r>
      <w:r>
        <w:tab/>
      </w:r>
      <w:r w:rsidR="00046707">
        <w:rPr>
          <w:rFonts w:ascii="Times New Roman" w:hAnsi="Times New Roman" w:cs="Times New Roman"/>
        </w:rPr>
        <w:t>CZ</w:t>
      </w:r>
      <w:r w:rsidR="00044118">
        <w:rPr>
          <w:rFonts w:ascii="Times New Roman" w:hAnsi="Times New Roman" w:cs="Times New Roman"/>
        </w:rPr>
        <w:t>03485285</w:t>
      </w:r>
    </w:p>
    <w:p w14:paraId="0398D071" w14:textId="77777777" w:rsidR="00A1364C" w:rsidRDefault="00A1364C" w:rsidP="00A1364C">
      <w:pPr>
        <w:pStyle w:val="Odstavecseseznamem1"/>
        <w:ind w:left="1080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</w:r>
      <w:r w:rsidR="00044118" w:rsidRPr="00DC38D2">
        <w:rPr>
          <w:rFonts w:ascii="Times New Roman" w:hAnsi="Times New Roman" w:cs="Times New Roman"/>
          <w:highlight w:val="black"/>
        </w:rPr>
        <w:t>Fio Banka</w:t>
      </w:r>
    </w:p>
    <w:p w14:paraId="188124E4" w14:textId="77777777" w:rsidR="00A1364C" w:rsidRDefault="00345971" w:rsidP="00A1364C">
      <w:pPr>
        <w:pStyle w:val="Odstavecseseznamem1"/>
        <w:ind w:left="1080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tab/>
      </w:r>
      <w:r>
        <w:tab/>
      </w:r>
      <w:r w:rsidR="00044118" w:rsidRPr="00DC38D2">
        <w:rPr>
          <w:rFonts w:ascii="Times New Roman" w:hAnsi="Times New Roman" w:cs="Times New Roman"/>
          <w:highlight w:val="black"/>
        </w:rPr>
        <w:t>2600680117/2010</w:t>
      </w:r>
    </w:p>
    <w:p w14:paraId="2D710E41" w14:textId="77777777" w:rsidR="00A1364C" w:rsidRDefault="00A1364C" w:rsidP="00A1364C">
      <w:pPr>
        <w:pStyle w:val="Odstavecseseznamem1"/>
        <w:ind w:left="1080"/>
      </w:pPr>
      <w:proofErr w:type="spellStart"/>
      <w:r>
        <w:t>Zastoupený</w:t>
      </w:r>
      <w:proofErr w:type="spellEnd"/>
      <w:r>
        <w:t>:</w:t>
      </w:r>
      <w:r>
        <w:tab/>
      </w:r>
      <w:r>
        <w:tab/>
      </w:r>
      <w:proofErr w:type="spellStart"/>
      <w:r>
        <w:t>Milanem</w:t>
      </w:r>
      <w:proofErr w:type="spellEnd"/>
      <w:r>
        <w:t xml:space="preserve"> </w:t>
      </w:r>
      <w:proofErr w:type="spellStart"/>
      <w:r>
        <w:t>Nygrýnem</w:t>
      </w:r>
      <w:proofErr w:type="spellEnd"/>
    </w:p>
    <w:p w14:paraId="653C9BC4" w14:textId="77777777" w:rsidR="00A1364C" w:rsidRDefault="00A1364C" w:rsidP="00A1364C">
      <w:pPr>
        <w:pStyle w:val="Odstavecseseznamem1"/>
        <w:ind w:left="1080"/>
        <w:rPr>
          <w:i/>
          <w:sz w:val="20"/>
          <w:szCs w:val="20"/>
        </w:rPr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>)</w:t>
      </w:r>
    </w:p>
    <w:p w14:paraId="6130AB55" w14:textId="77777777" w:rsidR="00A1364C" w:rsidRDefault="00A1364C" w:rsidP="00A1364C">
      <w:pPr>
        <w:pStyle w:val="Odstavecseseznamem1"/>
        <w:ind w:left="1080"/>
      </w:pPr>
      <w:r>
        <w:rPr>
          <w:i/>
          <w:sz w:val="20"/>
          <w:szCs w:val="20"/>
        </w:rPr>
        <w:t xml:space="preserve">v </w:t>
      </w:r>
      <w:proofErr w:type="spellStart"/>
      <w:r>
        <w:rPr>
          <w:i/>
          <w:sz w:val="20"/>
          <w:szCs w:val="20"/>
        </w:rPr>
        <w:t>dalším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textu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smlouvy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jako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smluvní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strany</w:t>
      </w:r>
      <w:proofErr w:type="spellEnd"/>
    </w:p>
    <w:p w14:paraId="2329C2C2" w14:textId="77777777" w:rsidR="00A1364C" w:rsidRDefault="00A1364C" w:rsidP="00A1364C">
      <w:pPr>
        <w:pStyle w:val="Odstavecseseznamem1"/>
        <w:ind w:left="1080"/>
      </w:pPr>
    </w:p>
    <w:p w14:paraId="14214F04" w14:textId="77777777" w:rsidR="00A1364C" w:rsidRDefault="00A1364C" w:rsidP="00A1364C">
      <w:pPr>
        <w:pStyle w:val="Odstavecseseznamem1"/>
        <w:ind w:left="0"/>
      </w:pPr>
    </w:p>
    <w:p w14:paraId="5CE10B51" w14:textId="77777777" w:rsidR="00A1364C" w:rsidRDefault="00A1364C" w:rsidP="00A1364C">
      <w:pPr>
        <w:pStyle w:val="Odstavecseseznamem1"/>
        <w:ind w:left="0"/>
        <w:jc w:val="center"/>
      </w:pPr>
      <w:proofErr w:type="spellStart"/>
      <w:r>
        <w:rPr>
          <w:b/>
          <w:spacing w:val="42"/>
        </w:rPr>
        <w:t>licenční</w:t>
      </w:r>
      <w:proofErr w:type="spellEnd"/>
      <w:r>
        <w:rPr>
          <w:b/>
          <w:spacing w:val="42"/>
        </w:rPr>
        <w:t xml:space="preserve"> </w:t>
      </w:r>
      <w:proofErr w:type="spellStart"/>
      <w:r>
        <w:rPr>
          <w:b/>
          <w:spacing w:val="42"/>
        </w:rPr>
        <w:t>smlouvu</w:t>
      </w:r>
      <w:proofErr w:type="spellEnd"/>
      <w:r>
        <w:rPr>
          <w:b/>
          <w:spacing w:val="42"/>
        </w:rPr>
        <w:t xml:space="preserve"> a </w:t>
      </w:r>
      <w:proofErr w:type="spellStart"/>
      <w:r>
        <w:rPr>
          <w:b/>
          <w:spacing w:val="42"/>
        </w:rPr>
        <w:t>smlouvu</w:t>
      </w:r>
      <w:proofErr w:type="spellEnd"/>
      <w:r>
        <w:rPr>
          <w:b/>
          <w:spacing w:val="42"/>
        </w:rPr>
        <w:t xml:space="preserve"> o </w:t>
      </w:r>
      <w:proofErr w:type="spellStart"/>
      <w:r>
        <w:rPr>
          <w:b/>
          <w:spacing w:val="42"/>
        </w:rPr>
        <w:t>poskytování</w:t>
      </w:r>
      <w:proofErr w:type="spellEnd"/>
      <w:r>
        <w:rPr>
          <w:b/>
          <w:spacing w:val="42"/>
        </w:rPr>
        <w:t xml:space="preserve"> </w:t>
      </w:r>
      <w:proofErr w:type="spellStart"/>
      <w:r>
        <w:rPr>
          <w:b/>
          <w:spacing w:val="42"/>
        </w:rPr>
        <w:t>souvisejících</w:t>
      </w:r>
      <w:proofErr w:type="spellEnd"/>
      <w:r>
        <w:rPr>
          <w:b/>
          <w:spacing w:val="42"/>
        </w:rPr>
        <w:t xml:space="preserve"> </w:t>
      </w:r>
      <w:proofErr w:type="spellStart"/>
      <w:r>
        <w:rPr>
          <w:b/>
          <w:spacing w:val="42"/>
        </w:rPr>
        <w:t>služeb</w:t>
      </w:r>
      <w:proofErr w:type="spellEnd"/>
    </w:p>
    <w:p w14:paraId="407C0B7A" w14:textId="77777777" w:rsidR="00A1364C" w:rsidRDefault="00A1364C" w:rsidP="00A1364C">
      <w:pPr>
        <w:pStyle w:val="Odstavecseseznamem1"/>
        <w:ind w:left="0"/>
        <w:jc w:val="center"/>
      </w:pPr>
      <w:r>
        <w:t xml:space="preserve">(dale </w:t>
      </w:r>
      <w:proofErr w:type="spellStart"/>
      <w:r>
        <w:t>jen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“</w:t>
      </w:r>
      <w:proofErr w:type="spellStart"/>
      <w:r>
        <w:t>Smlouva</w:t>
      </w:r>
      <w:proofErr w:type="spellEnd"/>
      <w:r>
        <w:t>”)</w:t>
      </w:r>
    </w:p>
    <w:p w14:paraId="71D1141E" w14:textId="77777777" w:rsidR="00A1364C" w:rsidRDefault="00A1364C" w:rsidP="00A1364C">
      <w:pPr>
        <w:pStyle w:val="Odstavecseseznamem1"/>
        <w:ind w:left="0"/>
      </w:pPr>
    </w:p>
    <w:p w14:paraId="7CFDCA11" w14:textId="77777777" w:rsidR="00A1364C" w:rsidRDefault="00A1364C" w:rsidP="00A1364C">
      <w:pPr>
        <w:pStyle w:val="Nadpis2"/>
        <w:rPr>
          <w:u w:val="single"/>
        </w:rPr>
      </w:pPr>
      <w:proofErr w:type="spellStart"/>
      <w:r>
        <w:t>Článek</w:t>
      </w:r>
      <w:proofErr w:type="spellEnd"/>
      <w:r>
        <w:t xml:space="preserve"> II.</w:t>
      </w:r>
    </w:p>
    <w:p w14:paraId="2F3DE217" w14:textId="77777777" w:rsidR="00A1364C" w:rsidRDefault="00A1364C" w:rsidP="00A1364C">
      <w:pPr>
        <w:pStyle w:val="Odstavecseseznamem1"/>
        <w:ind w:left="0"/>
        <w:jc w:val="center"/>
      </w:pPr>
      <w:proofErr w:type="spellStart"/>
      <w:r>
        <w:rPr>
          <w:u w:val="single"/>
        </w:rPr>
        <w:t>Úvodní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ustanovení</w:t>
      </w:r>
      <w:proofErr w:type="spellEnd"/>
      <w:r>
        <w:rPr>
          <w:u w:val="single"/>
        </w:rPr>
        <w:t xml:space="preserve"> a </w:t>
      </w:r>
      <w:proofErr w:type="spellStart"/>
      <w:r>
        <w:rPr>
          <w:u w:val="single"/>
        </w:rPr>
        <w:t>definice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pojmů</w:t>
      </w:r>
      <w:proofErr w:type="spellEnd"/>
    </w:p>
    <w:p w14:paraId="74176631" w14:textId="77777777" w:rsidR="00A1364C" w:rsidRDefault="00A1364C" w:rsidP="00A1364C">
      <w:pPr>
        <w:pStyle w:val="Odstavecseseznamem1"/>
        <w:ind w:left="0"/>
      </w:pPr>
    </w:p>
    <w:p w14:paraId="40B85DD6" w14:textId="77777777" w:rsidR="00A1364C" w:rsidRDefault="00A1364C" w:rsidP="00A1364C">
      <w:pPr>
        <w:pStyle w:val="Odstavecseseznamem1"/>
        <w:numPr>
          <w:ilvl w:val="1"/>
          <w:numId w:val="2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Cinemaware</w:t>
      </w:r>
      <w:proofErr w:type="spellEnd"/>
      <w:r>
        <w:rPr>
          <w:sz w:val="20"/>
          <w:szCs w:val="20"/>
        </w:rPr>
        <w:t xml:space="preserve"> se pro </w:t>
      </w:r>
      <w:proofErr w:type="spellStart"/>
      <w:r>
        <w:rPr>
          <w:sz w:val="20"/>
          <w:szCs w:val="20"/>
        </w:rPr>
        <w:t>účely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rozumí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počítačový</w:t>
      </w:r>
      <w:proofErr w:type="spellEnd"/>
      <w:r>
        <w:rPr>
          <w:sz w:val="20"/>
          <w:szCs w:val="20"/>
        </w:rPr>
        <w:t xml:space="preserve"> program, </w:t>
      </w:r>
      <w:proofErr w:type="spellStart"/>
      <w:r>
        <w:rPr>
          <w:sz w:val="20"/>
          <w:szCs w:val="20"/>
        </w:rPr>
        <w:t>který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provozuje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zastoupení</w:t>
      </w:r>
      <w:proofErr w:type="spellEnd"/>
      <w:r>
        <w:rPr>
          <w:sz w:val="20"/>
          <w:szCs w:val="20"/>
        </w:rPr>
        <w:t xml:space="preserve"> system </w:t>
      </w:r>
      <w:proofErr w:type="spellStart"/>
      <w:r w:rsidR="00166A07">
        <w:rPr>
          <w:sz w:val="20"/>
          <w:szCs w:val="20"/>
        </w:rPr>
        <w:t>Ticketware</w:t>
      </w:r>
      <w:proofErr w:type="spellEnd"/>
      <w:r w:rsidR="00166A07">
        <w:rPr>
          <w:sz w:val="20"/>
          <w:szCs w:val="20"/>
        </w:rPr>
        <w:t>/</w:t>
      </w:r>
      <w:proofErr w:type="spellStart"/>
      <w:r w:rsidR="00166A07">
        <w:rPr>
          <w:sz w:val="20"/>
          <w:szCs w:val="20"/>
        </w:rPr>
        <w:t>Cinemaware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Českou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republiku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společnosti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166A07">
        <w:rPr>
          <w:sz w:val="20"/>
          <w:szCs w:val="20"/>
        </w:rPr>
        <w:t>Ticketware</w:t>
      </w:r>
      <w:proofErr w:type="spellEnd"/>
      <w:r w:rsidR="00166A07">
        <w:rPr>
          <w:sz w:val="20"/>
          <w:szCs w:val="20"/>
        </w:rPr>
        <w:t xml:space="preserve"> </w:t>
      </w:r>
      <w:proofErr w:type="spellStart"/>
      <w:r w:rsidR="00166A07">
        <w:rPr>
          <w:sz w:val="20"/>
          <w:szCs w:val="20"/>
        </w:rPr>
        <w:t>s.r.o.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sloužící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prodeji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vstupenek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představení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řízení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procesů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tím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souvisejících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provozech</w:t>
      </w:r>
      <w:proofErr w:type="spellEnd"/>
      <w:r>
        <w:rPr>
          <w:sz w:val="20"/>
          <w:szCs w:val="20"/>
        </w:rPr>
        <w:t xml:space="preserve"> kin, </w:t>
      </w:r>
      <w:proofErr w:type="spellStart"/>
      <w:r>
        <w:rPr>
          <w:sz w:val="20"/>
          <w:szCs w:val="20"/>
        </w:rPr>
        <w:t>divadel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jiných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kulturních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společenských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akcí</w:t>
      </w:r>
      <w:proofErr w:type="spellEnd"/>
      <w:r>
        <w:rPr>
          <w:sz w:val="20"/>
          <w:szCs w:val="20"/>
        </w:rPr>
        <w:t xml:space="preserve"> (dale </w:t>
      </w:r>
      <w:proofErr w:type="spellStart"/>
      <w:r>
        <w:rPr>
          <w:sz w:val="20"/>
          <w:szCs w:val="20"/>
        </w:rPr>
        <w:t>jako</w:t>
      </w:r>
      <w:proofErr w:type="spellEnd"/>
      <w:r>
        <w:rPr>
          <w:sz w:val="20"/>
          <w:szCs w:val="20"/>
        </w:rPr>
        <w:t xml:space="preserve"> “</w:t>
      </w:r>
      <w:proofErr w:type="spellStart"/>
      <w:r>
        <w:rPr>
          <w:sz w:val="20"/>
          <w:szCs w:val="20"/>
        </w:rPr>
        <w:t>cinemaware</w:t>
      </w:r>
      <w:proofErr w:type="spellEnd"/>
      <w:r>
        <w:rPr>
          <w:sz w:val="20"/>
          <w:szCs w:val="20"/>
        </w:rPr>
        <w:t xml:space="preserve">”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“</w:t>
      </w:r>
      <w:proofErr w:type="spellStart"/>
      <w:r>
        <w:rPr>
          <w:sz w:val="20"/>
          <w:szCs w:val="20"/>
        </w:rPr>
        <w:t>Počítačový</w:t>
      </w:r>
      <w:proofErr w:type="spellEnd"/>
      <w:r>
        <w:rPr>
          <w:sz w:val="20"/>
          <w:szCs w:val="20"/>
        </w:rPr>
        <w:t xml:space="preserve"> program”) a </w:t>
      </w:r>
      <w:proofErr w:type="spellStart"/>
      <w:r>
        <w:rPr>
          <w:sz w:val="20"/>
          <w:szCs w:val="20"/>
        </w:rPr>
        <w:t>jehož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funkcionalita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obsažená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Příloze</w:t>
      </w:r>
      <w:proofErr w:type="spellEnd"/>
      <w:r>
        <w:rPr>
          <w:sz w:val="20"/>
          <w:szCs w:val="20"/>
        </w:rPr>
        <w:t xml:space="preserve"> č. 1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>.</w:t>
      </w:r>
    </w:p>
    <w:p w14:paraId="7BF4B447" w14:textId="77777777" w:rsidR="00A1364C" w:rsidRDefault="00A1364C" w:rsidP="00A1364C">
      <w:pPr>
        <w:pStyle w:val="Odstavecseseznamem1"/>
        <w:numPr>
          <w:ilvl w:val="1"/>
          <w:numId w:val="2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Licence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souhlas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Oprávněnému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touto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Smlouvou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použití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Počítačového</w:t>
      </w:r>
      <w:proofErr w:type="spellEnd"/>
      <w:r>
        <w:rPr>
          <w:sz w:val="20"/>
          <w:szCs w:val="20"/>
        </w:rPr>
        <w:t xml:space="preserve"> program v </w:t>
      </w:r>
      <w:proofErr w:type="spellStart"/>
      <w:r>
        <w:rPr>
          <w:sz w:val="20"/>
          <w:szCs w:val="20"/>
        </w:rPr>
        <w:t>rozsahu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>.</w:t>
      </w:r>
    </w:p>
    <w:p w14:paraId="75B50A51" w14:textId="77777777" w:rsidR="00A1364C" w:rsidRDefault="00A1364C" w:rsidP="00A1364C">
      <w:pPr>
        <w:pStyle w:val="Odstavecseseznamem1"/>
        <w:numPr>
          <w:ilvl w:val="1"/>
          <w:numId w:val="2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Představením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rozumí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veřejné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promítání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filmů</w:t>
      </w:r>
      <w:proofErr w:type="spellEnd"/>
      <w:r>
        <w:rPr>
          <w:sz w:val="20"/>
          <w:szCs w:val="20"/>
        </w:rPr>
        <w:t xml:space="preserve"> a/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veřejné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předvedení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divadelních</w:t>
      </w:r>
      <w:proofErr w:type="spellEnd"/>
      <w:r>
        <w:rPr>
          <w:sz w:val="20"/>
          <w:szCs w:val="20"/>
        </w:rPr>
        <w:t xml:space="preserve"> her a/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jiných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uměleckých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děl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Oprávněným</w:t>
      </w:r>
      <w:proofErr w:type="spellEnd"/>
      <w:r>
        <w:rPr>
          <w:sz w:val="20"/>
          <w:szCs w:val="20"/>
        </w:rPr>
        <w:t>.</w:t>
      </w:r>
    </w:p>
    <w:p w14:paraId="3D59AF73" w14:textId="77777777" w:rsidR="00A1364C" w:rsidRDefault="00A1364C" w:rsidP="00A1364C">
      <w:pPr>
        <w:pStyle w:val="Odstavecseseznamem1"/>
        <w:numPr>
          <w:ilvl w:val="1"/>
          <w:numId w:val="2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Účelem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Licence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záměr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využívat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Počítačový</w:t>
      </w:r>
      <w:proofErr w:type="spellEnd"/>
      <w:r>
        <w:rPr>
          <w:sz w:val="20"/>
          <w:szCs w:val="20"/>
        </w:rPr>
        <w:t xml:space="preserve"> program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smyslu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čl</w:t>
      </w:r>
      <w:proofErr w:type="spellEnd"/>
      <w:r>
        <w:rPr>
          <w:sz w:val="20"/>
          <w:szCs w:val="20"/>
        </w:rPr>
        <w:t xml:space="preserve">. 2.1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>.</w:t>
      </w:r>
    </w:p>
    <w:p w14:paraId="34ACA984" w14:textId="77777777" w:rsidR="00A1364C" w:rsidRDefault="00A1364C" w:rsidP="00A1364C">
      <w:pPr>
        <w:pStyle w:val="Odstavecseseznamem1"/>
        <w:numPr>
          <w:ilvl w:val="1"/>
          <w:numId w:val="2"/>
        </w:numPr>
        <w:jc w:val="both"/>
      </w:pPr>
      <w:proofErr w:type="spellStart"/>
      <w:r>
        <w:rPr>
          <w:sz w:val="20"/>
          <w:szCs w:val="20"/>
        </w:rPr>
        <w:t>Zákazníkem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fyzická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právnická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která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rozhodne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nákup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vstupenky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představení</w:t>
      </w:r>
      <w:proofErr w:type="spellEnd"/>
      <w:r>
        <w:rPr>
          <w:sz w:val="20"/>
          <w:szCs w:val="20"/>
        </w:rPr>
        <w:t>.</w:t>
      </w:r>
    </w:p>
    <w:p w14:paraId="5EF00584" w14:textId="77777777" w:rsidR="00A1364C" w:rsidRDefault="00A1364C" w:rsidP="00A1364C">
      <w:pPr>
        <w:pStyle w:val="Odstavecseseznamem1"/>
        <w:ind w:left="1080"/>
      </w:pPr>
    </w:p>
    <w:p w14:paraId="39108D9E" w14:textId="77777777" w:rsidR="00A1364C" w:rsidRDefault="00A1364C" w:rsidP="00A1364C">
      <w:pPr>
        <w:pStyle w:val="Nadpis2"/>
        <w:rPr>
          <w:u w:val="single"/>
        </w:rPr>
      </w:pPr>
      <w:proofErr w:type="spellStart"/>
      <w:r>
        <w:t>Článek</w:t>
      </w:r>
      <w:proofErr w:type="spellEnd"/>
      <w:r>
        <w:t xml:space="preserve"> III.</w:t>
      </w:r>
    </w:p>
    <w:p w14:paraId="4B15B91E" w14:textId="77777777" w:rsidR="00A1364C" w:rsidRDefault="00A1364C" w:rsidP="00A1364C">
      <w:pPr>
        <w:pStyle w:val="Odstavecseseznamem1"/>
        <w:ind w:left="0"/>
        <w:jc w:val="center"/>
      </w:pPr>
      <w:proofErr w:type="spellStart"/>
      <w:r>
        <w:rPr>
          <w:u w:val="single"/>
        </w:rPr>
        <w:t>Předmět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Smlouvy</w:t>
      </w:r>
      <w:proofErr w:type="spellEnd"/>
    </w:p>
    <w:p w14:paraId="1B6BA21F" w14:textId="77777777" w:rsidR="00A1364C" w:rsidRDefault="00A1364C" w:rsidP="00A1364C">
      <w:pPr>
        <w:pStyle w:val="Odstavecseseznamem1"/>
        <w:ind w:left="1080" w:hanging="1080"/>
      </w:pPr>
    </w:p>
    <w:p w14:paraId="0B373A29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 </w:t>
      </w:r>
      <w:proofErr w:type="spellStart"/>
      <w:r>
        <w:rPr>
          <w:sz w:val="20"/>
          <w:szCs w:val="20"/>
        </w:rPr>
        <w:t>Předmětem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závazek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umožnit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Oprávněnému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použití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Počítačového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účel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</w:rPr>
        <w:br/>
        <w:t xml:space="preserve">v </w:t>
      </w:r>
      <w:proofErr w:type="spellStart"/>
      <w:r>
        <w:rPr>
          <w:sz w:val="20"/>
          <w:szCs w:val="20"/>
        </w:rPr>
        <w:t>rozsahu</w:t>
      </w:r>
      <w:proofErr w:type="spellEnd"/>
      <w:r>
        <w:rPr>
          <w:sz w:val="20"/>
          <w:szCs w:val="20"/>
        </w:rPr>
        <w:t xml:space="preserve"> a za </w:t>
      </w:r>
      <w:proofErr w:type="spellStart"/>
      <w:r>
        <w:rPr>
          <w:sz w:val="20"/>
          <w:szCs w:val="20"/>
        </w:rPr>
        <w:t>podmínek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uvedených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Smlouvě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závazek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zaplatit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odměnu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za </w:t>
      </w:r>
      <w:proofErr w:type="spellStart"/>
      <w:r>
        <w:rPr>
          <w:sz w:val="20"/>
          <w:szCs w:val="20"/>
        </w:rPr>
        <w:t>podmínek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dohodnutých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Smlouvě</w:t>
      </w:r>
      <w:proofErr w:type="spellEnd"/>
      <w:r>
        <w:rPr>
          <w:sz w:val="20"/>
          <w:szCs w:val="20"/>
        </w:rPr>
        <w:t>.</w:t>
      </w:r>
    </w:p>
    <w:p w14:paraId="60BEE187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 </w:t>
      </w:r>
      <w:proofErr w:type="spellStart"/>
      <w:r>
        <w:rPr>
          <w:sz w:val="20"/>
          <w:szCs w:val="20"/>
        </w:rPr>
        <w:t>Předmětem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Oprávněnému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souvisejících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používáním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Počítačového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Oprávněným</w:t>
      </w:r>
      <w:proofErr w:type="spellEnd"/>
      <w:r>
        <w:rPr>
          <w:sz w:val="20"/>
          <w:szCs w:val="20"/>
        </w:rPr>
        <w:t xml:space="preserve">, za </w:t>
      </w:r>
      <w:proofErr w:type="spellStart"/>
      <w:r>
        <w:rPr>
          <w:sz w:val="20"/>
          <w:szCs w:val="20"/>
        </w:rPr>
        <w:t>což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zavazuje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zaplatit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odměnu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rozsahu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uvedeném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Příloze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č..</w:t>
      </w:r>
      <w:proofErr w:type="gramEnd"/>
      <w:r>
        <w:rPr>
          <w:sz w:val="20"/>
          <w:szCs w:val="20"/>
        </w:rPr>
        <w:t xml:space="preserve"> 2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a za </w:t>
      </w:r>
      <w:proofErr w:type="spellStart"/>
      <w:r>
        <w:rPr>
          <w:sz w:val="20"/>
          <w:szCs w:val="20"/>
        </w:rPr>
        <w:t>podmínek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dohodnutých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Smlouvě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přičemž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využívat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on-line </w:t>
      </w:r>
      <w:proofErr w:type="spellStart"/>
      <w:r>
        <w:rPr>
          <w:sz w:val="20"/>
          <w:szCs w:val="20"/>
        </w:rPr>
        <w:t>prodej</w:t>
      </w:r>
      <w:proofErr w:type="spellEnd"/>
      <w:r>
        <w:rPr>
          <w:sz w:val="20"/>
          <w:szCs w:val="20"/>
        </w:rPr>
        <w:t>:</w:t>
      </w:r>
    </w:p>
    <w:p w14:paraId="15DEDF72" w14:textId="77777777" w:rsidR="00A1364C" w:rsidRDefault="00A1364C" w:rsidP="00A1364C">
      <w:pPr>
        <w:pStyle w:val="Odstavecseseznamem1"/>
        <w:ind w:left="426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Funkcionalita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uvedena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Příloze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č..</w:t>
      </w:r>
      <w:proofErr w:type="gramEnd"/>
      <w:r>
        <w:rPr>
          <w:sz w:val="20"/>
          <w:szCs w:val="20"/>
        </w:rPr>
        <w:t xml:space="preserve"> 1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přičemž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funkcionalita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vztahuje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výše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služby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podmínek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uvedených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Smlouvě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Podmínky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využívání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funkcionalit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rámci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modulů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jsou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uvedeny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Příloze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č..</w:t>
      </w:r>
      <w:proofErr w:type="gramEnd"/>
      <w:r>
        <w:rPr>
          <w:sz w:val="20"/>
          <w:szCs w:val="20"/>
        </w:rPr>
        <w:t xml:space="preserve"> 2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Funkcionality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uvedeny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Příloze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č..</w:t>
      </w:r>
      <w:proofErr w:type="gramEnd"/>
      <w:r>
        <w:rPr>
          <w:sz w:val="20"/>
          <w:szCs w:val="20"/>
        </w:rPr>
        <w:t xml:space="preserve"> 1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Poskytovatel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jednostranně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rozšiřovat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prospěch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Oprávněného</w:t>
      </w:r>
      <w:proofErr w:type="spellEnd"/>
      <w:r>
        <w:rPr>
          <w:sz w:val="20"/>
          <w:szCs w:val="20"/>
        </w:rPr>
        <w:t>.</w:t>
      </w:r>
    </w:p>
    <w:p w14:paraId="222EE55E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3.3 </w:t>
      </w:r>
      <w:proofErr w:type="spellStart"/>
      <w:r>
        <w:rPr>
          <w:sz w:val="20"/>
          <w:szCs w:val="20"/>
        </w:rPr>
        <w:t>Předmětem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úprava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vzájemných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práv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povinností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udělení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nevýhradní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licence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Oprávněnému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použití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Počítačového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souvisejících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Oprávněnému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používání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Počítačového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>.</w:t>
      </w:r>
    </w:p>
    <w:p w14:paraId="7C220F87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3.4 </w:t>
      </w:r>
      <w:proofErr w:type="spellStart"/>
      <w:r>
        <w:rPr>
          <w:sz w:val="20"/>
          <w:szCs w:val="20"/>
        </w:rPr>
        <w:t>Poskytovatel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podpisem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umožňuje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Oprávněnému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používat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Počítačový</w:t>
      </w:r>
      <w:proofErr w:type="spellEnd"/>
      <w:r>
        <w:rPr>
          <w:sz w:val="20"/>
          <w:szCs w:val="20"/>
        </w:rPr>
        <w:t xml:space="preserve"> program v </w:t>
      </w:r>
      <w:proofErr w:type="spellStart"/>
      <w:r>
        <w:rPr>
          <w:sz w:val="20"/>
          <w:szCs w:val="20"/>
        </w:rPr>
        <w:t>rozsahu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a za </w:t>
      </w:r>
      <w:proofErr w:type="spellStart"/>
      <w:r>
        <w:rPr>
          <w:sz w:val="20"/>
          <w:szCs w:val="20"/>
        </w:rPr>
        <w:t>podmínek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uvedených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Smlouvě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jehož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majitelem</w:t>
      </w:r>
      <w:proofErr w:type="spellEnd"/>
      <w:r>
        <w:rPr>
          <w:sz w:val="20"/>
          <w:szCs w:val="20"/>
        </w:rPr>
        <w:t xml:space="preserve"> je a </w:t>
      </w:r>
      <w:proofErr w:type="spellStart"/>
      <w:r>
        <w:rPr>
          <w:sz w:val="20"/>
          <w:szCs w:val="20"/>
        </w:rPr>
        <w:t>zůstává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</w:t>
      </w:r>
      <w:proofErr w:type="spellEnd"/>
      <w:r>
        <w:rPr>
          <w:sz w:val="20"/>
          <w:szCs w:val="20"/>
        </w:rPr>
        <w:t xml:space="preserve"> po </w:t>
      </w:r>
      <w:proofErr w:type="spellStart"/>
      <w:r>
        <w:rPr>
          <w:sz w:val="20"/>
          <w:szCs w:val="20"/>
        </w:rPr>
        <w:t>celou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dobu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licence</w:t>
      </w:r>
      <w:proofErr w:type="spellEnd"/>
      <w:r>
        <w:rPr>
          <w:sz w:val="20"/>
          <w:szCs w:val="20"/>
        </w:rPr>
        <w:t>.</w:t>
      </w:r>
    </w:p>
    <w:p w14:paraId="41BA99B7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3.5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zavazují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navzájem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poskytnout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součinnost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nezbytně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nutná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splnění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povinností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vyplývajících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jím</w:t>
      </w:r>
      <w:proofErr w:type="spellEnd"/>
      <w:r>
        <w:rPr>
          <w:sz w:val="20"/>
          <w:szCs w:val="20"/>
        </w:rPr>
        <w:t xml:space="preserve"> ze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obecně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závazných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právních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předpisů</w:t>
      </w:r>
      <w:proofErr w:type="spellEnd"/>
      <w:r>
        <w:rPr>
          <w:sz w:val="20"/>
          <w:szCs w:val="20"/>
        </w:rPr>
        <w:t xml:space="preserve">. V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se po </w:t>
      </w:r>
      <w:proofErr w:type="spellStart"/>
      <w:r>
        <w:rPr>
          <w:sz w:val="20"/>
          <w:szCs w:val="20"/>
        </w:rPr>
        <w:t>dobu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licence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vyskytne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potřeba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poskytnutí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součinnosti</w:t>
      </w:r>
      <w:proofErr w:type="spellEnd"/>
      <w:r>
        <w:rPr>
          <w:sz w:val="20"/>
          <w:szCs w:val="20"/>
        </w:rPr>
        <w:t xml:space="preserve"> ze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druhé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, je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požadující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poskytnutí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součinnost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povinna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vyzvat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druhou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její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poskytnutí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způsobem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umožňujícím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zachycení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uchování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přenášené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zprávy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poskytnout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jí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tomu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přiměřenou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lhůtu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Marné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uplynutí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lhůty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neopravňuje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Oprávněného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žádným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takovým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úkonům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sjednání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nápravy</w:t>
      </w:r>
      <w:proofErr w:type="spellEnd"/>
      <w:r>
        <w:rPr>
          <w:sz w:val="20"/>
          <w:szCs w:val="20"/>
        </w:rPr>
        <w:t xml:space="preserve">, v </w:t>
      </w:r>
      <w:proofErr w:type="spellStart"/>
      <w:r>
        <w:rPr>
          <w:sz w:val="20"/>
          <w:szCs w:val="20"/>
        </w:rPr>
        <w:t>jejichž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důsledku</w:t>
      </w:r>
      <w:proofErr w:type="spellEnd"/>
      <w:r>
        <w:rPr>
          <w:sz w:val="20"/>
          <w:szCs w:val="20"/>
        </w:rPr>
        <w:t xml:space="preserve"> by </w:t>
      </w:r>
      <w:proofErr w:type="spellStart"/>
      <w:r>
        <w:rPr>
          <w:sz w:val="20"/>
          <w:szCs w:val="20"/>
        </w:rPr>
        <w:t>bylo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zasaženo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autorských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Poskytovatele</w:t>
      </w:r>
      <w:proofErr w:type="spellEnd"/>
      <w:r>
        <w:rPr>
          <w:sz w:val="20"/>
          <w:szCs w:val="20"/>
        </w:rPr>
        <w:t>.</w:t>
      </w:r>
    </w:p>
    <w:p w14:paraId="2EA7DC12" w14:textId="77777777" w:rsidR="00A1364C" w:rsidRDefault="00A1364C" w:rsidP="00A1364C">
      <w:pPr>
        <w:pStyle w:val="Odstavecseseznamem1"/>
        <w:ind w:left="426" w:hanging="426"/>
        <w:jc w:val="both"/>
      </w:pPr>
      <w:r>
        <w:rPr>
          <w:sz w:val="20"/>
          <w:szCs w:val="20"/>
        </w:rPr>
        <w:t xml:space="preserve">3.6 Případné </w:t>
      </w:r>
      <w:proofErr w:type="spellStart"/>
      <w:r>
        <w:rPr>
          <w:sz w:val="20"/>
          <w:szCs w:val="20"/>
        </w:rPr>
        <w:t>změny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Počítačového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měnící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funkcionalitu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požadované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přizpůsobení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potřebám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povinen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provést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Pokud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takovým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úpravám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přistoupí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provede</w:t>
      </w:r>
      <w:proofErr w:type="spellEnd"/>
      <w:r>
        <w:rPr>
          <w:sz w:val="20"/>
          <w:szCs w:val="20"/>
        </w:rPr>
        <w:t xml:space="preserve"> je</w:t>
      </w:r>
      <w:r>
        <w:rPr>
          <w:sz w:val="20"/>
          <w:szCs w:val="20"/>
        </w:rPr>
        <w:br/>
        <w:t xml:space="preserve">v </w:t>
      </w:r>
      <w:proofErr w:type="spellStart"/>
      <w:r>
        <w:rPr>
          <w:sz w:val="20"/>
          <w:szCs w:val="20"/>
        </w:rPr>
        <w:t>závislosti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provozních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časových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možnostech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přičemž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odměna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takové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změny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zahrnuta</w:t>
      </w:r>
      <w:proofErr w:type="spellEnd"/>
      <w:r>
        <w:rPr>
          <w:sz w:val="20"/>
          <w:szCs w:val="20"/>
        </w:rPr>
        <w:br/>
        <w:t xml:space="preserve">v </w:t>
      </w:r>
      <w:proofErr w:type="spellStart"/>
      <w:r>
        <w:rPr>
          <w:sz w:val="20"/>
          <w:szCs w:val="20"/>
        </w:rPr>
        <w:t>odměně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poskytnutí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licence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základě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Odměna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takové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změny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dohodnuta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odděleně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Uvedené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netýká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požadavků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spadající</w:t>
      </w:r>
      <w:proofErr w:type="spellEnd"/>
      <w:r>
        <w:rPr>
          <w:sz w:val="20"/>
          <w:szCs w:val="20"/>
        </w:rPr>
        <w:t xml:space="preserve"> pod </w:t>
      </w:r>
      <w:proofErr w:type="spellStart"/>
      <w:r>
        <w:rPr>
          <w:sz w:val="20"/>
          <w:szCs w:val="20"/>
        </w:rPr>
        <w:t>technickou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podporu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údržbu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nastavení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takové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zásahy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Počítačového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nemění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funkcionalitu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legislativní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změny</w:t>
      </w:r>
      <w:proofErr w:type="spellEnd"/>
      <w:r>
        <w:rPr>
          <w:sz w:val="20"/>
          <w:szCs w:val="20"/>
        </w:rPr>
        <w:t>.</w:t>
      </w:r>
    </w:p>
    <w:p w14:paraId="78B2692A" w14:textId="77777777" w:rsidR="00A1364C" w:rsidRDefault="00A1364C" w:rsidP="00A1364C">
      <w:pPr>
        <w:pStyle w:val="Nadpis2"/>
        <w:rPr>
          <w:u w:val="single"/>
        </w:rPr>
      </w:pPr>
      <w:proofErr w:type="spellStart"/>
      <w:r>
        <w:t>Článek</w:t>
      </w:r>
      <w:proofErr w:type="spellEnd"/>
      <w:r>
        <w:t xml:space="preserve"> IV.</w:t>
      </w:r>
    </w:p>
    <w:p w14:paraId="6F796D29" w14:textId="77777777" w:rsidR="00A1364C" w:rsidRDefault="00A1364C" w:rsidP="00A1364C">
      <w:pPr>
        <w:pStyle w:val="Odstavecseseznamem1"/>
        <w:ind w:left="0"/>
        <w:jc w:val="center"/>
      </w:pPr>
      <w:proofErr w:type="spellStart"/>
      <w:r>
        <w:rPr>
          <w:u w:val="single"/>
        </w:rPr>
        <w:t>Práva</w:t>
      </w:r>
      <w:proofErr w:type="spellEnd"/>
      <w:r>
        <w:rPr>
          <w:u w:val="single"/>
        </w:rPr>
        <w:t xml:space="preserve"> a </w:t>
      </w:r>
      <w:proofErr w:type="spellStart"/>
      <w:r>
        <w:rPr>
          <w:u w:val="single"/>
        </w:rPr>
        <w:t>povinnosti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Smluvních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stran</w:t>
      </w:r>
      <w:proofErr w:type="spellEnd"/>
    </w:p>
    <w:p w14:paraId="205DB64E" w14:textId="77777777" w:rsidR="00A1364C" w:rsidRDefault="00A1364C" w:rsidP="00A1364C">
      <w:pPr>
        <w:pStyle w:val="Odstavecseseznamem1"/>
        <w:ind w:left="1080" w:hanging="1080"/>
      </w:pPr>
    </w:p>
    <w:p w14:paraId="4627A447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prohlašuje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Počítačový</w:t>
      </w:r>
      <w:proofErr w:type="spellEnd"/>
      <w:r>
        <w:rPr>
          <w:sz w:val="20"/>
          <w:szCs w:val="20"/>
        </w:rPr>
        <w:t xml:space="preserve"> p</w:t>
      </w:r>
      <w:r w:rsidR="00345971">
        <w:rPr>
          <w:sz w:val="20"/>
          <w:szCs w:val="20"/>
        </w:rPr>
        <w:t xml:space="preserve">rogram </w:t>
      </w:r>
      <w:proofErr w:type="spellStart"/>
      <w:r w:rsidR="00345971">
        <w:rPr>
          <w:sz w:val="20"/>
          <w:szCs w:val="20"/>
        </w:rPr>
        <w:t>využije</w:t>
      </w:r>
      <w:proofErr w:type="spellEnd"/>
      <w:r w:rsidR="00345971">
        <w:rPr>
          <w:sz w:val="20"/>
          <w:szCs w:val="20"/>
        </w:rPr>
        <w:t xml:space="preserve"> </w:t>
      </w:r>
      <w:proofErr w:type="spellStart"/>
      <w:r w:rsidR="00345971">
        <w:rPr>
          <w:sz w:val="20"/>
          <w:szCs w:val="20"/>
        </w:rPr>
        <w:t>výlučně</w:t>
      </w:r>
      <w:proofErr w:type="spellEnd"/>
      <w:r w:rsidR="00345971">
        <w:rPr>
          <w:sz w:val="20"/>
          <w:szCs w:val="20"/>
        </w:rPr>
        <w:t xml:space="preserve"> </w:t>
      </w:r>
      <w:proofErr w:type="spellStart"/>
      <w:r w:rsidR="00345971">
        <w:rPr>
          <w:sz w:val="20"/>
          <w:szCs w:val="20"/>
        </w:rPr>
        <w:t>sám</w:t>
      </w:r>
      <w:proofErr w:type="spellEnd"/>
      <w:r w:rsidR="00345971">
        <w:rPr>
          <w:sz w:val="20"/>
          <w:szCs w:val="20"/>
        </w:rPr>
        <w:t xml:space="preserve"> pro </w:t>
      </w:r>
      <w:sdt>
        <w:sdtPr>
          <w:rPr>
            <w:sz w:val="20"/>
            <w:szCs w:val="20"/>
            <w:highlight w:val="yellow"/>
          </w:rPr>
          <w:id w:val="-191146424"/>
          <w:placeholder>
            <w:docPart w:val="3F4BD97958EA400EA1D26AA7A7AAAA14"/>
          </w:placeholder>
          <w:text/>
        </w:sdtPr>
        <w:sdtEndPr>
          <w:rPr>
            <w:highlight w:val="none"/>
          </w:rPr>
        </w:sdtEndPr>
        <w:sdtContent>
          <w:r w:rsidR="009F5308">
            <w:rPr>
              <w:sz w:val="20"/>
              <w:szCs w:val="20"/>
            </w:rPr>
            <w:t xml:space="preserve">MSK v </w:t>
          </w:r>
          <w:proofErr w:type="spellStart"/>
          <w:r w:rsidR="009F5308">
            <w:rPr>
              <w:sz w:val="20"/>
              <w:szCs w:val="20"/>
            </w:rPr>
            <w:t>Kolíně</w:t>
          </w:r>
        </w:sdtContent>
      </w:sdt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uvedený</w:t>
      </w:r>
      <w:proofErr w:type="spellEnd"/>
      <w:r>
        <w:rPr>
          <w:sz w:val="20"/>
          <w:szCs w:val="20"/>
        </w:rPr>
        <w:t xml:space="preserve"> v </w:t>
      </w:r>
      <w:proofErr w:type="spellStart"/>
      <w:proofErr w:type="gramStart"/>
      <w:r>
        <w:rPr>
          <w:sz w:val="20"/>
          <w:szCs w:val="20"/>
        </w:rPr>
        <w:t>čl</w:t>
      </w:r>
      <w:proofErr w:type="spellEnd"/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 xml:space="preserve"> 2.4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jinak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Poskytovatel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odstoupit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povinen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uhradit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pokutu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výši</w:t>
      </w:r>
      <w:proofErr w:type="spellEnd"/>
      <w:r>
        <w:rPr>
          <w:sz w:val="20"/>
          <w:szCs w:val="20"/>
        </w:rPr>
        <w:t xml:space="preserve"> 50.000, - </w:t>
      </w:r>
      <w:proofErr w:type="spellStart"/>
      <w:r>
        <w:rPr>
          <w:sz w:val="20"/>
          <w:szCs w:val="20"/>
        </w:rPr>
        <w:t>Kč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čímž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zároveň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dotčen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nárok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náhradu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škody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plném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rozsahu</w:t>
      </w:r>
      <w:proofErr w:type="spellEnd"/>
      <w:r>
        <w:rPr>
          <w:sz w:val="20"/>
          <w:szCs w:val="20"/>
        </w:rPr>
        <w:t>.</w:t>
      </w:r>
    </w:p>
    <w:p w14:paraId="79D61EBE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povinen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zajistit</w:t>
      </w:r>
      <w:proofErr w:type="spellEnd"/>
      <w:r>
        <w:rPr>
          <w:sz w:val="20"/>
          <w:szCs w:val="20"/>
        </w:rPr>
        <w:t xml:space="preserve">, aby </w:t>
      </w:r>
      <w:proofErr w:type="spellStart"/>
      <w:r>
        <w:rPr>
          <w:sz w:val="20"/>
          <w:szCs w:val="20"/>
        </w:rPr>
        <w:t>Počítačový</w:t>
      </w:r>
      <w:proofErr w:type="spellEnd"/>
      <w:r>
        <w:rPr>
          <w:sz w:val="20"/>
          <w:szCs w:val="20"/>
        </w:rPr>
        <w:t xml:space="preserve"> program </w:t>
      </w:r>
      <w:proofErr w:type="spellStart"/>
      <w:r>
        <w:rPr>
          <w:sz w:val="20"/>
          <w:szCs w:val="20"/>
        </w:rPr>
        <w:t>jeho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využitím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nebyl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schopen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negativně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ovlivnit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výkon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podnikatelské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činnosti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jeho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klientů</w:t>
      </w:r>
      <w:proofErr w:type="spellEnd"/>
      <w:r>
        <w:rPr>
          <w:sz w:val="20"/>
          <w:szCs w:val="20"/>
        </w:rPr>
        <w:t xml:space="preserve"> a /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obchodních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partnerů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přímo</w:t>
      </w:r>
      <w:proofErr w:type="spellEnd"/>
      <w:r>
        <w:rPr>
          <w:sz w:val="20"/>
          <w:szCs w:val="20"/>
        </w:rPr>
        <w:t xml:space="preserve"> ani </w:t>
      </w:r>
      <w:proofErr w:type="spellStart"/>
      <w:r>
        <w:rPr>
          <w:sz w:val="20"/>
          <w:szCs w:val="20"/>
        </w:rPr>
        <w:t>nepřímo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nezapříčinil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vznik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škod</w:t>
      </w:r>
      <w:proofErr w:type="spellEnd"/>
      <w:r>
        <w:rPr>
          <w:sz w:val="20"/>
          <w:szCs w:val="20"/>
        </w:rPr>
        <w:t xml:space="preserve">. Za </w:t>
      </w:r>
      <w:proofErr w:type="spellStart"/>
      <w:r>
        <w:rPr>
          <w:sz w:val="20"/>
          <w:szCs w:val="20"/>
        </w:rPr>
        <w:t>tyto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škody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jakož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škody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které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důvodu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výše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může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způsobit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třetím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osobám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odpovídá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plné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míře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>.</w:t>
      </w:r>
    </w:p>
    <w:p w14:paraId="26664EE5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4.3 </w:t>
      </w:r>
      <w:proofErr w:type="spellStart"/>
      <w:r>
        <w:rPr>
          <w:sz w:val="20"/>
          <w:szCs w:val="20"/>
        </w:rPr>
        <w:t>Poskytovatel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Oprávněnému</w:t>
      </w:r>
      <w:proofErr w:type="spellEnd"/>
      <w:r>
        <w:rPr>
          <w:sz w:val="20"/>
          <w:szCs w:val="20"/>
        </w:rPr>
        <w:t xml:space="preserve"> po </w:t>
      </w:r>
      <w:proofErr w:type="spellStart"/>
      <w:r>
        <w:rPr>
          <w:sz w:val="20"/>
          <w:szCs w:val="20"/>
        </w:rPr>
        <w:t>podpisu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a po </w:t>
      </w:r>
      <w:proofErr w:type="spellStart"/>
      <w:r>
        <w:rPr>
          <w:sz w:val="20"/>
          <w:szCs w:val="20"/>
        </w:rPr>
        <w:t>úhradě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odměny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licenci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smyslu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přístupové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údaje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potřebné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používání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Počítačového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programu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povinen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postupovat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tak</w:t>
      </w:r>
      <w:proofErr w:type="spellEnd"/>
      <w:r>
        <w:rPr>
          <w:sz w:val="20"/>
          <w:szCs w:val="20"/>
        </w:rPr>
        <w:t xml:space="preserve">, aby </w:t>
      </w:r>
      <w:proofErr w:type="spellStart"/>
      <w:r>
        <w:rPr>
          <w:sz w:val="20"/>
          <w:szCs w:val="20"/>
        </w:rPr>
        <w:t>tyto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přístupové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údaje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nebyly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zpřístupněny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třetím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subjektům</w:t>
      </w:r>
      <w:proofErr w:type="spellEnd"/>
      <w:r>
        <w:rPr>
          <w:sz w:val="20"/>
          <w:szCs w:val="20"/>
        </w:rPr>
        <w:t xml:space="preserve"> a /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aby </w:t>
      </w:r>
      <w:proofErr w:type="spellStart"/>
      <w:r>
        <w:rPr>
          <w:sz w:val="20"/>
          <w:szCs w:val="20"/>
        </w:rPr>
        <w:t>nedošlo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kompromitaci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těchto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přístupových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údajů</w:t>
      </w:r>
      <w:proofErr w:type="spellEnd"/>
      <w:r>
        <w:rPr>
          <w:sz w:val="20"/>
          <w:szCs w:val="20"/>
        </w:rPr>
        <w:t xml:space="preserve">. V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povinnost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nesplní</w:t>
      </w:r>
      <w:proofErr w:type="spellEnd"/>
      <w:r>
        <w:rPr>
          <w:sz w:val="20"/>
          <w:szCs w:val="20"/>
        </w:rPr>
        <w:t xml:space="preserve">, je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povinen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uhradit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pokutu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výši</w:t>
      </w:r>
      <w:proofErr w:type="spellEnd"/>
      <w:r>
        <w:rPr>
          <w:sz w:val="20"/>
          <w:szCs w:val="20"/>
        </w:rPr>
        <w:t xml:space="preserve"> 30.000, - </w:t>
      </w:r>
      <w:proofErr w:type="spellStart"/>
      <w:r>
        <w:rPr>
          <w:sz w:val="20"/>
          <w:szCs w:val="20"/>
        </w:rPr>
        <w:t>Kč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čímž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zároveň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dotčen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nárok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náhradu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lastRenderedPageBreak/>
        <w:t>škody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plném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rozsahu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Zároveň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takovém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neodpovídá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škody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vzniknou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Oprávněnému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důsledku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zneužití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přístupových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údajů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třetí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osobou</w:t>
      </w:r>
      <w:proofErr w:type="spellEnd"/>
      <w:r>
        <w:rPr>
          <w:sz w:val="20"/>
          <w:szCs w:val="20"/>
        </w:rPr>
        <w:t>.</w:t>
      </w:r>
    </w:p>
    <w:p w14:paraId="3DED6203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4.4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zavazuje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žádnými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třetími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osobami</w:t>
      </w:r>
      <w:proofErr w:type="spellEnd"/>
      <w:r>
        <w:rPr>
          <w:sz w:val="20"/>
          <w:szCs w:val="20"/>
        </w:rPr>
        <w:t xml:space="preserve"> bez </w:t>
      </w:r>
      <w:proofErr w:type="spellStart"/>
      <w:r>
        <w:rPr>
          <w:sz w:val="20"/>
          <w:szCs w:val="20"/>
        </w:rPr>
        <w:t>souhlasu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neuzavře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vztah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který</w:t>
      </w:r>
      <w:proofErr w:type="spellEnd"/>
      <w:r>
        <w:rPr>
          <w:sz w:val="20"/>
          <w:szCs w:val="20"/>
        </w:rPr>
        <w:t xml:space="preserve"> by </w:t>
      </w:r>
      <w:proofErr w:type="spellStart"/>
      <w:r>
        <w:rPr>
          <w:sz w:val="20"/>
          <w:szCs w:val="20"/>
        </w:rPr>
        <w:t>mohl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jakkoliv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poškodit</w:t>
      </w:r>
      <w:proofErr w:type="spellEnd"/>
      <w:r>
        <w:rPr>
          <w:sz w:val="20"/>
          <w:szCs w:val="20"/>
        </w:rPr>
        <w:t xml:space="preserve"> a /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ohrozit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zájmy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během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tohoto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vztahu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s </w:t>
      </w:r>
      <w:proofErr w:type="spellStart"/>
      <w:r>
        <w:rPr>
          <w:sz w:val="20"/>
          <w:szCs w:val="20"/>
        </w:rPr>
        <w:t>Oprávněným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jakož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po </w:t>
      </w:r>
      <w:proofErr w:type="spellStart"/>
      <w:r>
        <w:rPr>
          <w:sz w:val="20"/>
          <w:szCs w:val="20"/>
        </w:rPr>
        <w:t>jeho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skončení</w:t>
      </w:r>
      <w:proofErr w:type="spellEnd"/>
      <w:r>
        <w:rPr>
          <w:sz w:val="20"/>
          <w:szCs w:val="20"/>
        </w:rPr>
        <w:t xml:space="preserve">, a to </w:t>
      </w:r>
      <w:proofErr w:type="spellStart"/>
      <w:r>
        <w:rPr>
          <w:sz w:val="20"/>
          <w:szCs w:val="20"/>
        </w:rPr>
        <w:t>zejména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pokud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jde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využití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počítačového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programu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obdobným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obsahem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jako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Počítačový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programu</w:t>
      </w:r>
      <w:proofErr w:type="spellEnd"/>
      <w:r>
        <w:rPr>
          <w:sz w:val="20"/>
          <w:szCs w:val="20"/>
        </w:rPr>
        <w:t xml:space="preserve"> bez </w:t>
      </w:r>
      <w:proofErr w:type="spellStart"/>
      <w:r>
        <w:rPr>
          <w:sz w:val="20"/>
          <w:szCs w:val="20"/>
        </w:rPr>
        <w:t>ohledu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předvedení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či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zaznamenání</w:t>
      </w:r>
      <w:proofErr w:type="spellEnd"/>
      <w:r>
        <w:rPr>
          <w:sz w:val="20"/>
          <w:szCs w:val="20"/>
        </w:rPr>
        <w:t>.</w:t>
      </w:r>
    </w:p>
    <w:p w14:paraId="56D5D71E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prohlašuje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používání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Počítačového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smyslu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řídit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uživatelským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manuálem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který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dostupný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http://system.cinemaware.eu/mw. </w:t>
      </w:r>
      <w:proofErr w:type="spellStart"/>
      <w:r>
        <w:rPr>
          <w:sz w:val="20"/>
          <w:szCs w:val="20"/>
        </w:rPr>
        <w:t>Zachování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dodržování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postupů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uvedených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uživatelském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manuálu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podmínkou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uplatnění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případných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nároků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vůči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vyplývajících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>.</w:t>
      </w:r>
    </w:p>
    <w:p w14:paraId="64AA856B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4.6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podpisem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uděluje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souhlas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vstup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Počítačového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programu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jeho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databáze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týkající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Oprávněného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využívání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údajů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nich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vyplývajících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své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statistické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potřeby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kontrolu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využívání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Počítačového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servis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údržbu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technickou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podporu</w:t>
      </w:r>
      <w:proofErr w:type="spellEnd"/>
      <w:r>
        <w:rPr>
          <w:sz w:val="20"/>
          <w:szCs w:val="20"/>
        </w:rPr>
        <w:t>.</w:t>
      </w:r>
    </w:p>
    <w:p w14:paraId="7CCD4CCF" w14:textId="77777777" w:rsidR="00A1364C" w:rsidRDefault="00A1364C" w:rsidP="00A1364C">
      <w:pPr>
        <w:pStyle w:val="Odstavecseseznamem1"/>
        <w:ind w:left="426" w:hanging="426"/>
        <w:jc w:val="both"/>
      </w:pPr>
      <w:r>
        <w:rPr>
          <w:sz w:val="20"/>
          <w:szCs w:val="20"/>
        </w:rPr>
        <w:t xml:space="preserve">4.7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podpisem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uděluje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souhlas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použití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jiných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údajů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o </w:t>
      </w:r>
      <w:proofErr w:type="spellStart"/>
      <w:r>
        <w:rPr>
          <w:sz w:val="20"/>
          <w:szCs w:val="20"/>
        </w:rPr>
        <w:t>oprávnění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údajů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týkajících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činnosti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prováděné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prostřednictvím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Počítačového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programu</w:t>
      </w:r>
      <w:proofErr w:type="spellEnd"/>
      <w:r>
        <w:rPr>
          <w:sz w:val="20"/>
          <w:szCs w:val="20"/>
        </w:rPr>
        <w:t>,</w:t>
      </w:r>
      <w:r>
        <w:rPr>
          <w:sz w:val="20"/>
          <w:szCs w:val="20"/>
        </w:rPr>
        <w:br/>
        <w:t xml:space="preserve">a to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účelem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poskytnutí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referencí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cinemaware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třetím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subjektům</w:t>
      </w:r>
      <w:proofErr w:type="spellEnd"/>
      <w:r>
        <w:rPr>
          <w:sz w:val="20"/>
          <w:szCs w:val="20"/>
        </w:rPr>
        <w:t>.</w:t>
      </w:r>
    </w:p>
    <w:p w14:paraId="6B089376" w14:textId="77777777" w:rsidR="00A1364C" w:rsidRDefault="00A1364C" w:rsidP="00A1364C">
      <w:pPr>
        <w:pStyle w:val="Odstavecseseznamem1"/>
        <w:ind w:left="1080" w:hanging="1080"/>
      </w:pPr>
    </w:p>
    <w:p w14:paraId="430E1638" w14:textId="77777777" w:rsidR="00A1364C" w:rsidRDefault="00A1364C" w:rsidP="00A1364C">
      <w:pPr>
        <w:pStyle w:val="Nadpis2"/>
        <w:rPr>
          <w:u w:val="single"/>
        </w:rPr>
      </w:pPr>
      <w:proofErr w:type="spellStart"/>
      <w:r>
        <w:t>Článek</w:t>
      </w:r>
      <w:proofErr w:type="spellEnd"/>
      <w:r>
        <w:t xml:space="preserve"> V.</w:t>
      </w:r>
    </w:p>
    <w:p w14:paraId="0E774208" w14:textId="77777777" w:rsidR="00A1364C" w:rsidRDefault="00A1364C" w:rsidP="00A1364C">
      <w:pPr>
        <w:pStyle w:val="Odstavecseseznamem1"/>
        <w:ind w:left="0"/>
        <w:jc w:val="center"/>
      </w:pPr>
      <w:proofErr w:type="spellStart"/>
      <w:r>
        <w:rPr>
          <w:u w:val="single"/>
        </w:rPr>
        <w:t>Licence</w:t>
      </w:r>
      <w:proofErr w:type="spellEnd"/>
    </w:p>
    <w:p w14:paraId="102CDEA9" w14:textId="77777777" w:rsidR="00A1364C" w:rsidRDefault="00A1364C" w:rsidP="00A1364C">
      <w:pPr>
        <w:pStyle w:val="Odstavecseseznamem1"/>
        <w:ind w:left="1080" w:hanging="1080"/>
      </w:pPr>
    </w:p>
    <w:p w14:paraId="2466C440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dohodly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převodu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užívat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Počítačový</w:t>
      </w:r>
      <w:proofErr w:type="spellEnd"/>
      <w:r>
        <w:rPr>
          <w:sz w:val="20"/>
          <w:szCs w:val="20"/>
        </w:rPr>
        <w:t xml:space="preserve"> program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dojde</w:t>
      </w:r>
      <w:proofErr w:type="spellEnd"/>
      <w:r>
        <w:rPr>
          <w:sz w:val="20"/>
          <w:szCs w:val="20"/>
        </w:rPr>
        <w:t xml:space="preserve"> ze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poskytnutím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přístupových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údajů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počítačového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programu</w:t>
      </w:r>
      <w:proofErr w:type="spellEnd"/>
      <w:r>
        <w:rPr>
          <w:sz w:val="20"/>
          <w:szCs w:val="20"/>
        </w:rPr>
        <w:t xml:space="preserve"> bez </w:t>
      </w:r>
      <w:proofErr w:type="spellStart"/>
      <w:r>
        <w:rPr>
          <w:sz w:val="20"/>
          <w:szCs w:val="20"/>
        </w:rPr>
        <w:t>potřeby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provedení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dalších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úkonů</w:t>
      </w:r>
      <w:proofErr w:type="spellEnd"/>
      <w:r>
        <w:rPr>
          <w:sz w:val="20"/>
          <w:szCs w:val="20"/>
        </w:rPr>
        <w:t>.</w:t>
      </w:r>
    </w:p>
    <w:p w14:paraId="15839056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 </w:t>
      </w:r>
      <w:proofErr w:type="spellStart"/>
      <w:r w:rsidR="006B1729" w:rsidRPr="00551C5C">
        <w:rPr>
          <w:sz w:val="20"/>
          <w:szCs w:val="20"/>
        </w:rPr>
        <w:t>Nositelem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 w:rsidRPr="00551C5C">
        <w:rPr>
          <w:sz w:val="20"/>
          <w:szCs w:val="20"/>
        </w:rPr>
        <w:t>veškerých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 w:rsidRPr="00551C5C">
        <w:rPr>
          <w:sz w:val="20"/>
          <w:szCs w:val="20"/>
        </w:rPr>
        <w:t>majetkových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 w:rsidRPr="00551C5C">
        <w:rPr>
          <w:sz w:val="20"/>
          <w:szCs w:val="20"/>
        </w:rPr>
        <w:t>práv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 w:rsidRPr="00551C5C">
        <w:rPr>
          <w:sz w:val="20"/>
          <w:szCs w:val="20"/>
        </w:rPr>
        <w:t>autorských</w:t>
      </w:r>
      <w:proofErr w:type="spellEnd"/>
      <w:r w:rsidR="006B1729" w:rsidRPr="00551C5C">
        <w:rPr>
          <w:sz w:val="20"/>
          <w:szCs w:val="20"/>
        </w:rPr>
        <w:t xml:space="preserve"> k </w:t>
      </w:r>
      <w:proofErr w:type="spellStart"/>
      <w:r w:rsidR="006B1729">
        <w:rPr>
          <w:sz w:val="20"/>
          <w:szCs w:val="20"/>
        </w:rPr>
        <w:t>Počítačovému</w:t>
      </w:r>
      <w:proofErr w:type="spellEnd"/>
      <w:r w:rsidR="006B1729">
        <w:rPr>
          <w:sz w:val="20"/>
          <w:szCs w:val="20"/>
        </w:rPr>
        <w:t xml:space="preserve"> program </w:t>
      </w:r>
      <w:r w:rsidR="006B1729" w:rsidRPr="00551C5C">
        <w:rPr>
          <w:sz w:val="20"/>
          <w:szCs w:val="20"/>
        </w:rPr>
        <w:t>(</w:t>
      </w:r>
      <w:proofErr w:type="spellStart"/>
      <w:r w:rsidR="006B1729" w:rsidRPr="00551C5C">
        <w:rPr>
          <w:sz w:val="20"/>
          <w:szCs w:val="20"/>
        </w:rPr>
        <w:t>včetně</w:t>
      </w:r>
      <w:proofErr w:type="spellEnd"/>
      <w:r w:rsidR="006B1729" w:rsidRPr="00551C5C">
        <w:rPr>
          <w:sz w:val="20"/>
          <w:szCs w:val="20"/>
        </w:rPr>
        <w:t xml:space="preserve">, ale bez </w:t>
      </w:r>
      <w:proofErr w:type="spellStart"/>
      <w:r w:rsidR="006B1729" w:rsidRPr="00551C5C">
        <w:rPr>
          <w:sz w:val="20"/>
          <w:szCs w:val="20"/>
        </w:rPr>
        <w:t>omezení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 w:rsidRPr="00551C5C">
        <w:rPr>
          <w:sz w:val="20"/>
          <w:szCs w:val="20"/>
        </w:rPr>
        <w:t>na</w:t>
      </w:r>
      <w:proofErr w:type="spellEnd"/>
      <w:r w:rsidR="006B1729" w:rsidRPr="00551C5C">
        <w:rPr>
          <w:sz w:val="20"/>
          <w:szCs w:val="20"/>
        </w:rPr>
        <w:t> </w:t>
      </w:r>
      <w:proofErr w:type="spellStart"/>
      <w:r w:rsidR="006B1729" w:rsidRPr="00551C5C">
        <w:rPr>
          <w:sz w:val="20"/>
          <w:szCs w:val="20"/>
        </w:rPr>
        <w:t>všechna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 w:rsidRPr="00551C5C">
        <w:rPr>
          <w:sz w:val="20"/>
          <w:szCs w:val="20"/>
        </w:rPr>
        <w:t>zobrazení</w:t>
      </w:r>
      <w:proofErr w:type="spellEnd"/>
      <w:r w:rsidR="006B1729" w:rsidRPr="00551C5C">
        <w:rPr>
          <w:sz w:val="20"/>
          <w:szCs w:val="20"/>
        </w:rPr>
        <w:t xml:space="preserve">, </w:t>
      </w:r>
      <w:proofErr w:type="spellStart"/>
      <w:r w:rsidR="006B1729" w:rsidRPr="00551C5C">
        <w:rPr>
          <w:sz w:val="20"/>
          <w:szCs w:val="20"/>
        </w:rPr>
        <w:t>fotografie</w:t>
      </w:r>
      <w:proofErr w:type="spellEnd"/>
      <w:r w:rsidR="006B1729" w:rsidRPr="00551C5C">
        <w:rPr>
          <w:sz w:val="20"/>
          <w:szCs w:val="20"/>
        </w:rPr>
        <w:t xml:space="preserve">, </w:t>
      </w:r>
      <w:proofErr w:type="spellStart"/>
      <w:r w:rsidR="006B1729" w:rsidRPr="00551C5C">
        <w:rPr>
          <w:sz w:val="20"/>
          <w:szCs w:val="20"/>
        </w:rPr>
        <w:t>animace</w:t>
      </w:r>
      <w:proofErr w:type="spellEnd"/>
      <w:r w:rsidR="006B1729" w:rsidRPr="00551C5C">
        <w:rPr>
          <w:sz w:val="20"/>
          <w:szCs w:val="20"/>
        </w:rPr>
        <w:t xml:space="preserve">, </w:t>
      </w:r>
      <w:proofErr w:type="spellStart"/>
      <w:r w:rsidR="006B1729" w:rsidRPr="00551C5C">
        <w:rPr>
          <w:sz w:val="20"/>
          <w:szCs w:val="20"/>
        </w:rPr>
        <w:t>videozáznamy</w:t>
      </w:r>
      <w:proofErr w:type="spellEnd"/>
      <w:r w:rsidR="006B1729" w:rsidRPr="00551C5C">
        <w:rPr>
          <w:sz w:val="20"/>
          <w:szCs w:val="20"/>
        </w:rPr>
        <w:t xml:space="preserve">, </w:t>
      </w:r>
      <w:proofErr w:type="spellStart"/>
      <w:r w:rsidR="006B1729" w:rsidRPr="00551C5C">
        <w:rPr>
          <w:sz w:val="20"/>
          <w:szCs w:val="20"/>
        </w:rPr>
        <w:t>zvukové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 w:rsidRPr="00551C5C">
        <w:rPr>
          <w:sz w:val="20"/>
          <w:szCs w:val="20"/>
        </w:rPr>
        <w:t>záznamy</w:t>
      </w:r>
      <w:proofErr w:type="spellEnd"/>
      <w:r w:rsidR="006B1729" w:rsidRPr="00551C5C">
        <w:rPr>
          <w:sz w:val="20"/>
          <w:szCs w:val="20"/>
        </w:rPr>
        <w:t xml:space="preserve">, </w:t>
      </w:r>
      <w:proofErr w:type="spellStart"/>
      <w:r w:rsidR="006B1729" w:rsidRPr="00551C5C">
        <w:rPr>
          <w:sz w:val="20"/>
          <w:szCs w:val="20"/>
        </w:rPr>
        <w:t>texty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gramStart"/>
      <w:r w:rsidR="006B1729" w:rsidRPr="00551C5C">
        <w:rPr>
          <w:sz w:val="20"/>
          <w:szCs w:val="20"/>
        </w:rPr>
        <w:t>a</w:t>
      </w:r>
      <w:proofErr w:type="gramEnd"/>
      <w:r w:rsidR="006B1729" w:rsidRPr="00551C5C">
        <w:rPr>
          <w:sz w:val="20"/>
          <w:szCs w:val="20"/>
        </w:rPr>
        <w:t xml:space="preserve"> </w:t>
      </w:r>
      <w:proofErr w:type="spellStart"/>
      <w:r w:rsidR="006B1729" w:rsidRPr="00551C5C">
        <w:rPr>
          <w:sz w:val="20"/>
          <w:szCs w:val="20"/>
        </w:rPr>
        <w:t>aplety</w:t>
      </w:r>
      <w:proofErr w:type="spellEnd"/>
      <w:r w:rsidR="006B1729" w:rsidRPr="00551C5C">
        <w:rPr>
          <w:sz w:val="20"/>
          <w:szCs w:val="20"/>
        </w:rPr>
        <w:t xml:space="preserve">, </w:t>
      </w:r>
      <w:proofErr w:type="spellStart"/>
      <w:r w:rsidR="006B1729" w:rsidRPr="00551C5C">
        <w:rPr>
          <w:sz w:val="20"/>
          <w:szCs w:val="20"/>
        </w:rPr>
        <w:t>které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 w:rsidRPr="00551C5C">
        <w:rPr>
          <w:sz w:val="20"/>
          <w:szCs w:val="20"/>
        </w:rPr>
        <w:t>jsou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 w:rsidRPr="00551C5C">
        <w:rPr>
          <w:sz w:val="20"/>
          <w:szCs w:val="20"/>
        </w:rPr>
        <w:t>součástí</w:t>
      </w:r>
      <w:proofErr w:type="spellEnd"/>
      <w:r w:rsidR="006B1729" w:rsidRPr="00551C5C">
        <w:rPr>
          <w:sz w:val="20"/>
          <w:szCs w:val="20"/>
        </w:rPr>
        <w:t> </w:t>
      </w:r>
      <w:proofErr w:type="spellStart"/>
      <w:r w:rsidR="006B1729">
        <w:rPr>
          <w:sz w:val="20"/>
          <w:szCs w:val="20"/>
        </w:rPr>
        <w:t>Počítačového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programu</w:t>
      </w:r>
      <w:proofErr w:type="spellEnd"/>
      <w:r w:rsidR="006B1729" w:rsidRPr="00551C5C">
        <w:rPr>
          <w:sz w:val="20"/>
          <w:szCs w:val="20"/>
        </w:rPr>
        <w:t xml:space="preserve">), </w:t>
      </w:r>
      <w:proofErr w:type="spellStart"/>
      <w:r w:rsidR="006B1729" w:rsidRPr="00551C5C">
        <w:rPr>
          <w:sz w:val="20"/>
          <w:szCs w:val="20"/>
        </w:rPr>
        <w:t>jakož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 w:rsidRPr="00551C5C">
        <w:rPr>
          <w:sz w:val="20"/>
          <w:szCs w:val="20"/>
        </w:rPr>
        <w:t>i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 w:rsidRPr="00551C5C">
        <w:rPr>
          <w:sz w:val="20"/>
          <w:szCs w:val="20"/>
        </w:rPr>
        <w:t>elektronických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 w:rsidRPr="00551C5C">
        <w:rPr>
          <w:sz w:val="20"/>
          <w:szCs w:val="20"/>
        </w:rPr>
        <w:t>materiálů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 w:rsidRPr="00551C5C">
        <w:rPr>
          <w:sz w:val="20"/>
          <w:szCs w:val="20"/>
        </w:rPr>
        <w:t>dodávaných</w:t>
      </w:r>
      <w:proofErr w:type="spellEnd"/>
      <w:r w:rsidR="006B1729" w:rsidRPr="00551C5C">
        <w:rPr>
          <w:sz w:val="20"/>
          <w:szCs w:val="20"/>
        </w:rPr>
        <w:t xml:space="preserve"> s </w:t>
      </w:r>
      <w:proofErr w:type="spellStart"/>
      <w:r w:rsidR="006B1729">
        <w:rPr>
          <w:sz w:val="20"/>
          <w:szCs w:val="20"/>
        </w:rPr>
        <w:t>Počítačovým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programem</w:t>
      </w:r>
      <w:proofErr w:type="spellEnd"/>
      <w:r w:rsidR="006B1729" w:rsidRPr="00551C5C">
        <w:rPr>
          <w:sz w:val="20"/>
          <w:szCs w:val="20"/>
        </w:rPr>
        <w:t xml:space="preserve"> a </w:t>
      </w:r>
      <w:proofErr w:type="spellStart"/>
      <w:r w:rsidR="006B1729" w:rsidRPr="00551C5C">
        <w:rPr>
          <w:sz w:val="20"/>
          <w:szCs w:val="20"/>
        </w:rPr>
        <w:t>všech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 w:rsidRPr="00551C5C">
        <w:rPr>
          <w:sz w:val="20"/>
          <w:szCs w:val="20"/>
        </w:rPr>
        <w:t>kopií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Počítačového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programu</w:t>
      </w:r>
      <w:proofErr w:type="spellEnd"/>
      <w:r w:rsidR="006B1729" w:rsidRPr="00551C5C">
        <w:rPr>
          <w:sz w:val="20"/>
          <w:szCs w:val="20"/>
        </w:rPr>
        <w:t xml:space="preserve">, je </w:t>
      </w:r>
      <w:proofErr w:type="spellStart"/>
      <w:r w:rsidR="006B1729">
        <w:rPr>
          <w:sz w:val="20"/>
          <w:szCs w:val="20"/>
        </w:rPr>
        <w:t>Poskytovatel</w:t>
      </w:r>
      <w:proofErr w:type="spellEnd"/>
      <w:r w:rsidR="006B1729" w:rsidRPr="00551C5C">
        <w:rPr>
          <w:sz w:val="20"/>
          <w:szCs w:val="20"/>
        </w:rPr>
        <w:t xml:space="preserve">. </w:t>
      </w:r>
      <w:proofErr w:type="spellStart"/>
      <w:r w:rsidR="006B1729" w:rsidRPr="00551C5C">
        <w:rPr>
          <w:sz w:val="20"/>
          <w:szCs w:val="20"/>
        </w:rPr>
        <w:t>Jestliže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Počítačový</w:t>
      </w:r>
      <w:proofErr w:type="spellEnd"/>
      <w:r w:rsidR="006B1729">
        <w:rPr>
          <w:sz w:val="20"/>
          <w:szCs w:val="20"/>
        </w:rPr>
        <w:t xml:space="preserve"> program</w:t>
      </w:r>
      <w:r w:rsidR="006B1729" w:rsidRPr="00551C5C">
        <w:rPr>
          <w:sz w:val="20"/>
          <w:szCs w:val="20"/>
        </w:rPr>
        <w:t xml:space="preserve"> </w:t>
      </w:r>
      <w:proofErr w:type="spellStart"/>
      <w:r w:rsidR="006B1729" w:rsidRPr="00551C5C">
        <w:rPr>
          <w:sz w:val="20"/>
          <w:szCs w:val="20"/>
        </w:rPr>
        <w:t>obsahuje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 w:rsidRPr="00551C5C">
        <w:rPr>
          <w:sz w:val="20"/>
          <w:szCs w:val="20"/>
        </w:rPr>
        <w:t>dokumentaci</w:t>
      </w:r>
      <w:proofErr w:type="spellEnd"/>
      <w:r w:rsidR="006B1729" w:rsidRPr="00551C5C">
        <w:rPr>
          <w:sz w:val="20"/>
          <w:szCs w:val="20"/>
        </w:rPr>
        <w:t xml:space="preserve">, </w:t>
      </w:r>
      <w:proofErr w:type="spellStart"/>
      <w:r w:rsidR="006B1729" w:rsidRPr="00551C5C">
        <w:rPr>
          <w:sz w:val="20"/>
          <w:szCs w:val="20"/>
        </w:rPr>
        <w:t>která</w:t>
      </w:r>
      <w:proofErr w:type="spellEnd"/>
      <w:r w:rsidR="006B1729" w:rsidRPr="00551C5C">
        <w:rPr>
          <w:sz w:val="20"/>
          <w:szCs w:val="20"/>
        </w:rPr>
        <w:t xml:space="preserve"> je </w:t>
      </w:r>
      <w:proofErr w:type="spellStart"/>
      <w:r w:rsidR="006B1729" w:rsidRPr="00551C5C">
        <w:rPr>
          <w:sz w:val="20"/>
          <w:szCs w:val="20"/>
        </w:rPr>
        <w:t>poskytována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 w:rsidRPr="00551C5C">
        <w:rPr>
          <w:sz w:val="20"/>
          <w:szCs w:val="20"/>
        </w:rPr>
        <w:t>pouze</w:t>
      </w:r>
      <w:proofErr w:type="spellEnd"/>
      <w:r w:rsidR="006B1729" w:rsidRPr="00551C5C">
        <w:rPr>
          <w:sz w:val="20"/>
          <w:szCs w:val="20"/>
        </w:rPr>
        <w:t xml:space="preserve"> v </w:t>
      </w:r>
      <w:proofErr w:type="spellStart"/>
      <w:r w:rsidR="006B1729" w:rsidRPr="00551C5C">
        <w:rPr>
          <w:sz w:val="20"/>
          <w:szCs w:val="20"/>
        </w:rPr>
        <w:t>elektronické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 w:rsidRPr="00551C5C">
        <w:rPr>
          <w:sz w:val="20"/>
          <w:szCs w:val="20"/>
        </w:rPr>
        <w:t>podobě</w:t>
      </w:r>
      <w:proofErr w:type="spellEnd"/>
      <w:r w:rsidR="006B1729" w:rsidRPr="00551C5C">
        <w:rPr>
          <w:sz w:val="20"/>
          <w:szCs w:val="20"/>
        </w:rPr>
        <w:t xml:space="preserve">, </w:t>
      </w:r>
      <w:proofErr w:type="spellStart"/>
      <w:r w:rsidR="006B1729" w:rsidRPr="00551C5C">
        <w:rPr>
          <w:sz w:val="20"/>
          <w:szCs w:val="20"/>
        </w:rPr>
        <w:t>může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Oprávněný</w:t>
      </w:r>
      <w:proofErr w:type="spellEnd"/>
      <w:r w:rsidR="006B1729" w:rsidRPr="00551C5C">
        <w:rPr>
          <w:sz w:val="20"/>
          <w:szCs w:val="20"/>
        </w:rPr>
        <w:t> </w:t>
      </w:r>
      <w:proofErr w:type="spellStart"/>
      <w:r w:rsidR="006B1729" w:rsidRPr="00551C5C">
        <w:rPr>
          <w:sz w:val="20"/>
          <w:szCs w:val="20"/>
        </w:rPr>
        <w:t>vytisknout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 w:rsidRPr="00551C5C">
        <w:rPr>
          <w:sz w:val="20"/>
          <w:szCs w:val="20"/>
        </w:rPr>
        <w:t>libovolný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 w:rsidRPr="00551C5C">
        <w:rPr>
          <w:sz w:val="20"/>
          <w:szCs w:val="20"/>
        </w:rPr>
        <w:t>počet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 w:rsidRPr="00551C5C">
        <w:rPr>
          <w:sz w:val="20"/>
          <w:szCs w:val="20"/>
        </w:rPr>
        <w:t>kopií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 w:rsidRPr="00551C5C">
        <w:rPr>
          <w:sz w:val="20"/>
          <w:szCs w:val="20"/>
        </w:rPr>
        <w:t>této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 w:rsidRPr="00551C5C">
        <w:rPr>
          <w:sz w:val="20"/>
          <w:szCs w:val="20"/>
        </w:rPr>
        <w:t>elektronické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 w:rsidRPr="00551C5C">
        <w:rPr>
          <w:sz w:val="20"/>
          <w:szCs w:val="20"/>
        </w:rPr>
        <w:t>dokumentace</w:t>
      </w:r>
      <w:proofErr w:type="spellEnd"/>
      <w:r w:rsidR="006B1729" w:rsidRPr="00551C5C">
        <w:rPr>
          <w:sz w:val="20"/>
          <w:szCs w:val="20"/>
        </w:rPr>
        <w:t xml:space="preserve">, ale </w:t>
      </w:r>
      <w:proofErr w:type="spellStart"/>
      <w:r w:rsidR="006B1729" w:rsidRPr="00551C5C">
        <w:rPr>
          <w:sz w:val="20"/>
          <w:szCs w:val="20"/>
        </w:rPr>
        <w:t>pouze</w:t>
      </w:r>
      <w:proofErr w:type="spellEnd"/>
      <w:r w:rsidR="006B1729" w:rsidRPr="00551C5C">
        <w:rPr>
          <w:sz w:val="20"/>
          <w:szCs w:val="20"/>
        </w:rPr>
        <w:t xml:space="preserve"> pro </w:t>
      </w:r>
      <w:proofErr w:type="spellStart"/>
      <w:r w:rsidR="006B1729" w:rsidRPr="00551C5C">
        <w:rPr>
          <w:sz w:val="20"/>
          <w:szCs w:val="20"/>
        </w:rPr>
        <w:t>interní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 w:rsidRPr="00551C5C">
        <w:rPr>
          <w:sz w:val="20"/>
          <w:szCs w:val="20"/>
        </w:rPr>
        <w:t>použití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Oprávněného</w:t>
      </w:r>
      <w:proofErr w:type="spellEnd"/>
      <w:r w:rsidR="006B1729" w:rsidRPr="00551C5C">
        <w:rPr>
          <w:sz w:val="20"/>
          <w:szCs w:val="20"/>
        </w:rPr>
        <w:t>. </w:t>
      </w:r>
      <w:proofErr w:type="spellStart"/>
      <w:r w:rsidR="006B1729">
        <w:rPr>
          <w:sz w:val="20"/>
          <w:szCs w:val="20"/>
        </w:rPr>
        <w:t>Vyt</w:t>
      </w:r>
      <w:r w:rsidR="006B1729" w:rsidRPr="00551C5C">
        <w:rPr>
          <w:sz w:val="20"/>
          <w:szCs w:val="20"/>
        </w:rPr>
        <w:t>ištěný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 w:rsidRPr="00551C5C">
        <w:rPr>
          <w:sz w:val="20"/>
          <w:szCs w:val="20"/>
        </w:rPr>
        <w:t>materiál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 w:rsidRPr="00551C5C">
        <w:rPr>
          <w:sz w:val="20"/>
          <w:szCs w:val="20"/>
        </w:rPr>
        <w:t>dodávaný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 w:rsidRPr="00551C5C">
        <w:rPr>
          <w:sz w:val="20"/>
          <w:szCs w:val="20"/>
        </w:rPr>
        <w:t>není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 w:rsidRPr="00551C5C">
        <w:rPr>
          <w:sz w:val="20"/>
          <w:szCs w:val="20"/>
        </w:rPr>
        <w:t>povoleno</w:t>
      </w:r>
      <w:proofErr w:type="spellEnd"/>
      <w:r w:rsidR="006B1729" w:rsidRPr="00551C5C">
        <w:rPr>
          <w:sz w:val="20"/>
          <w:szCs w:val="20"/>
        </w:rPr>
        <w:t xml:space="preserve"> </w:t>
      </w:r>
      <w:proofErr w:type="spellStart"/>
      <w:r w:rsidR="006B1729" w:rsidRPr="00551C5C">
        <w:rPr>
          <w:sz w:val="20"/>
          <w:szCs w:val="20"/>
        </w:rPr>
        <w:t>kopírovat</w:t>
      </w:r>
      <w:proofErr w:type="spellEnd"/>
      <w:r w:rsidR="006B1729" w:rsidRPr="00551C5C">
        <w:rPr>
          <w:sz w:val="20"/>
          <w:szCs w:val="20"/>
        </w:rPr>
        <w:t>.</w:t>
      </w:r>
    </w:p>
    <w:p w14:paraId="7344F8D9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umožnit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používat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Počítačový</w:t>
      </w:r>
      <w:proofErr w:type="spellEnd"/>
      <w:r>
        <w:rPr>
          <w:sz w:val="20"/>
          <w:szCs w:val="20"/>
        </w:rPr>
        <w:t xml:space="preserve"> program </w:t>
      </w:r>
      <w:proofErr w:type="spellStart"/>
      <w:r>
        <w:rPr>
          <w:sz w:val="20"/>
          <w:szCs w:val="20"/>
        </w:rPr>
        <w:t>třetím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osobám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oprávněn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použít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Počítačový</w:t>
      </w:r>
      <w:proofErr w:type="spellEnd"/>
      <w:r>
        <w:rPr>
          <w:sz w:val="20"/>
          <w:szCs w:val="20"/>
        </w:rPr>
        <w:t xml:space="preserve"> program </w:t>
      </w:r>
      <w:proofErr w:type="spellStart"/>
      <w:r>
        <w:rPr>
          <w:sz w:val="20"/>
          <w:szCs w:val="20"/>
        </w:rPr>
        <w:t>výlučně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vlastní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potřebu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rozsahu</w:t>
      </w:r>
      <w:proofErr w:type="spellEnd"/>
      <w:r>
        <w:rPr>
          <w:sz w:val="20"/>
          <w:szCs w:val="20"/>
        </w:rPr>
        <w:t xml:space="preserve"> a za </w:t>
      </w:r>
      <w:proofErr w:type="spellStart"/>
      <w:r>
        <w:rPr>
          <w:sz w:val="20"/>
          <w:szCs w:val="20"/>
        </w:rPr>
        <w:t>podmínek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uvedených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Smlouvě</w:t>
      </w:r>
      <w:proofErr w:type="spellEnd"/>
      <w:r>
        <w:rPr>
          <w:sz w:val="20"/>
          <w:szCs w:val="20"/>
        </w:rPr>
        <w:t>.</w:t>
      </w:r>
    </w:p>
    <w:p w14:paraId="380B9338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5.4 </w:t>
      </w:r>
      <w:proofErr w:type="spellStart"/>
      <w:r>
        <w:rPr>
          <w:sz w:val="20"/>
          <w:szCs w:val="20"/>
        </w:rPr>
        <w:t>Poskytovatel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uděluje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Oprávněnému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souhlas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použití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Počítačového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programu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souvislosti</w:t>
      </w:r>
      <w:proofErr w:type="spellEnd"/>
      <w:r>
        <w:rPr>
          <w:sz w:val="20"/>
          <w:szCs w:val="20"/>
        </w:rPr>
        <w:t xml:space="preserve"> s </w:t>
      </w:r>
      <w:proofErr w:type="spellStart"/>
      <w:r w:rsidRPr="009F5308">
        <w:rPr>
          <w:sz w:val="20"/>
          <w:szCs w:val="20"/>
        </w:rPr>
        <w:t>provozem</w:t>
      </w:r>
      <w:proofErr w:type="spellEnd"/>
      <w:r w:rsidR="009F5308">
        <w:rPr>
          <w:sz w:val="20"/>
          <w:szCs w:val="20"/>
        </w:rPr>
        <w:t xml:space="preserve"> MSK v </w:t>
      </w:r>
      <w:proofErr w:type="spellStart"/>
      <w:r w:rsidR="009F5308">
        <w:rPr>
          <w:sz w:val="20"/>
          <w:szCs w:val="20"/>
        </w:rPr>
        <w:t>Kolíně</w:t>
      </w:r>
      <w:proofErr w:type="spellEnd"/>
      <w:r w:rsidR="009F5308">
        <w:rPr>
          <w:sz w:val="20"/>
          <w:szCs w:val="20"/>
        </w:rPr>
        <w:t>, č. Kina 208100 a 208300,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které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provozuje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>.</w:t>
      </w:r>
    </w:p>
    <w:p w14:paraId="2F1BA4E2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5.5 </w:t>
      </w:r>
      <w:proofErr w:type="spellStart"/>
      <w:r>
        <w:rPr>
          <w:sz w:val="20"/>
          <w:szCs w:val="20"/>
        </w:rPr>
        <w:t>Poskytovatel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Oprávněnému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Licenci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uvedeném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rozsahu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dobu</w:t>
      </w:r>
      <w:proofErr w:type="spellEnd"/>
      <w:r>
        <w:rPr>
          <w:sz w:val="20"/>
          <w:szCs w:val="20"/>
        </w:rPr>
        <w:t xml:space="preserve"> 60 </w:t>
      </w:r>
      <w:proofErr w:type="spellStart"/>
      <w:r>
        <w:rPr>
          <w:sz w:val="20"/>
          <w:szCs w:val="20"/>
        </w:rPr>
        <w:t>měsíců</w:t>
      </w:r>
      <w:proofErr w:type="spellEnd"/>
      <w:r>
        <w:rPr>
          <w:sz w:val="20"/>
          <w:szCs w:val="20"/>
        </w:rPr>
        <w:t xml:space="preserve">. V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písemně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neoznámí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nejpozději</w:t>
      </w:r>
      <w:proofErr w:type="spellEnd"/>
      <w:r>
        <w:rPr>
          <w:sz w:val="20"/>
          <w:szCs w:val="20"/>
        </w:rPr>
        <w:t xml:space="preserve"> 2 </w:t>
      </w:r>
      <w:proofErr w:type="spellStart"/>
      <w:r>
        <w:rPr>
          <w:sz w:val="20"/>
          <w:szCs w:val="20"/>
        </w:rPr>
        <w:t>měsíce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uplynutím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licence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nemá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zájem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dalším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licence</w:t>
      </w:r>
      <w:proofErr w:type="spellEnd"/>
      <w:r>
        <w:rPr>
          <w:sz w:val="20"/>
          <w:szCs w:val="20"/>
        </w:rPr>
        <w:t xml:space="preserve"> po </w:t>
      </w:r>
      <w:proofErr w:type="spellStart"/>
      <w:r>
        <w:rPr>
          <w:sz w:val="20"/>
          <w:szCs w:val="20"/>
        </w:rPr>
        <w:t>uplynutí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dohodnuté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licence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má</w:t>
      </w:r>
      <w:proofErr w:type="spellEnd"/>
      <w:r>
        <w:rPr>
          <w:sz w:val="20"/>
          <w:szCs w:val="20"/>
        </w:rPr>
        <w:t xml:space="preserve"> se za to,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licence</w:t>
      </w:r>
      <w:proofErr w:type="spellEnd"/>
      <w:r>
        <w:rPr>
          <w:sz w:val="20"/>
          <w:szCs w:val="20"/>
        </w:rPr>
        <w:t xml:space="preserve"> se po </w:t>
      </w:r>
      <w:proofErr w:type="spellStart"/>
      <w:r>
        <w:rPr>
          <w:sz w:val="20"/>
          <w:szCs w:val="20"/>
        </w:rPr>
        <w:t>uplynutí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původně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sjednané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licence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automaticky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obnovuje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dalších</w:t>
      </w:r>
      <w:proofErr w:type="spellEnd"/>
      <w:r>
        <w:rPr>
          <w:sz w:val="20"/>
          <w:szCs w:val="20"/>
        </w:rPr>
        <w:t xml:space="preserve"> 12 </w:t>
      </w:r>
      <w:proofErr w:type="spellStart"/>
      <w:r>
        <w:rPr>
          <w:sz w:val="20"/>
          <w:szCs w:val="20"/>
        </w:rPr>
        <w:t>měsíců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stejných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podmínek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byla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původně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sjednána</w:t>
      </w:r>
      <w:proofErr w:type="spellEnd"/>
      <w:r>
        <w:rPr>
          <w:sz w:val="20"/>
          <w:szCs w:val="20"/>
        </w:rPr>
        <w:t>.</w:t>
      </w:r>
    </w:p>
    <w:p w14:paraId="52914E43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5.6 </w:t>
      </w:r>
      <w:proofErr w:type="spellStart"/>
      <w:r>
        <w:rPr>
          <w:sz w:val="20"/>
          <w:szCs w:val="20"/>
        </w:rPr>
        <w:t>Právo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používat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Počítačový</w:t>
      </w:r>
      <w:proofErr w:type="spellEnd"/>
      <w:r>
        <w:rPr>
          <w:sz w:val="20"/>
          <w:szCs w:val="20"/>
        </w:rPr>
        <w:t xml:space="preserve"> program v </w:t>
      </w:r>
      <w:proofErr w:type="spellStart"/>
      <w:r>
        <w:rPr>
          <w:sz w:val="20"/>
          <w:szCs w:val="20"/>
        </w:rPr>
        <w:t>celém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dohodnutém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rozsahu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Licence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smyslu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přechází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právního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nástupce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Oprávněného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podmínek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pouze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souhlasem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Zánikem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souhlas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zaniká</w:t>
      </w:r>
      <w:proofErr w:type="spellEnd"/>
      <w:r>
        <w:rPr>
          <w:sz w:val="20"/>
          <w:szCs w:val="20"/>
        </w:rPr>
        <w:t xml:space="preserve">. Převod </w:t>
      </w:r>
      <w:proofErr w:type="spellStart"/>
      <w:r>
        <w:rPr>
          <w:sz w:val="20"/>
          <w:szCs w:val="20"/>
        </w:rPr>
        <w:t>práv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počítačového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smyslu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tohoto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článku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vztahuje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Počítačový</w:t>
      </w:r>
      <w:proofErr w:type="spellEnd"/>
      <w:r>
        <w:rPr>
          <w:sz w:val="20"/>
          <w:szCs w:val="20"/>
        </w:rPr>
        <w:t xml:space="preserve"> program </w:t>
      </w:r>
      <w:proofErr w:type="spellStart"/>
      <w:r>
        <w:rPr>
          <w:sz w:val="20"/>
          <w:szCs w:val="20"/>
        </w:rPr>
        <w:t>jako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celek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jednotlivé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části</w:t>
      </w:r>
      <w:proofErr w:type="spellEnd"/>
      <w:r>
        <w:rPr>
          <w:sz w:val="20"/>
          <w:szCs w:val="20"/>
        </w:rPr>
        <w:t>.</w:t>
      </w:r>
    </w:p>
    <w:p w14:paraId="2B744A37" w14:textId="77777777" w:rsidR="00A1364C" w:rsidRDefault="00A1364C" w:rsidP="00A1364C">
      <w:pPr>
        <w:pStyle w:val="Odstavecseseznamem1"/>
        <w:ind w:left="426" w:hanging="426"/>
        <w:jc w:val="both"/>
      </w:pPr>
      <w:r>
        <w:rPr>
          <w:sz w:val="20"/>
          <w:szCs w:val="20"/>
        </w:rPr>
        <w:t xml:space="preserve">5.7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podpisem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prohlašuje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současně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zavazuje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zajistit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osobou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užívat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Počítačový</w:t>
      </w:r>
      <w:proofErr w:type="spellEnd"/>
      <w:r>
        <w:rPr>
          <w:sz w:val="20"/>
          <w:szCs w:val="20"/>
        </w:rPr>
        <w:t xml:space="preserve"> program v </w:t>
      </w:r>
      <w:proofErr w:type="spellStart"/>
      <w:r>
        <w:rPr>
          <w:sz w:val="20"/>
          <w:szCs w:val="20"/>
        </w:rPr>
        <w:t>souladu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touto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Smlouvou</w:t>
      </w:r>
      <w:proofErr w:type="spellEnd"/>
      <w:r>
        <w:rPr>
          <w:sz w:val="20"/>
          <w:szCs w:val="20"/>
        </w:rPr>
        <w:t xml:space="preserve"> je a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výlučně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jinak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Poskytovatel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odstoupit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povinen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uhradit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pokutu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výši</w:t>
      </w:r>
      <w:proofErr w:type="spellEnd"/>
      <w:r>
        <w:rPr>
          <w:sz w:val="20"/>
          <w:szCs w:val="20"/>
        </w:rPr>
        <w:t xml:space="preserve"> 50.000, - </w:t>
      </w:r>
      <w:proofErr w:type="spellStart"/>
      <w:r>
        <w:rPr>
          <w:sz w:val="20"/>
          <w:szCs w:val="20"/>
        </w:rPr>
        <w:t>Kč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čímž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dotčen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nárok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náhradu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škody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plném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rozsahu</w:t>
      </w:r>
      <w:proofErr w:type="spellEnd"/>
      <w:r>
        <w:rPr>
          <w:sz w:val="20"/>
          <w:szCs w:val="20"/>
        </w:rPr>
        <w:t xml:space="preserve">. V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pronájmu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provozovny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musí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informovat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Poskytovatele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tomto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pronájmu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včetně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jména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kontaktních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údajů</w:t>
      </w:r>
      <w:proofErr w:type="spellEnd"/>
      <w:r>
        <w:rPr>
          <w:sz w:val="20"/>
          <w:szCs w:val="20"/>
        </w:rPr>
        <w:t xml:space="preserve">. Nový </w:t>
      </w:r>
      <w:proofErr w:type="spellStart"/>
      <w:r>
        <w:rPr>
          <w:sz w:val="20"/>
          <w:szCs w:val="20"/>
        </w:rPr>
        <w:t>nájemce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přebírá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plnou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zodpovědnost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využívání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systému</w:t>
      </w:r>
      <w:proofErr w:type="spellEnd"/>
      <w:r>
        <w:rPr>
          <w:sz w:val="20"/>
          <w:szCs w:val="20"/>
        </w:rPr>
        <w:t>.</w:t>
      </w:r>
    </w:p>
    <w:p w14:paraId="274FECB5" w14:textId="77777777" w:rsidR="00A1364C" w:rsidRDefault="00A1364C" w:rsidP="00A1364C">
      <w:pPr>
        <w:pStyle w:val="Odstavecseseznamem1"/>
        <w:ind w:left="1080" w:hanging="1080"/>
      </w:pPr>
    </w:p>
    <w:p w14:paraId="4038B598" w14:textId="77777777" w:rsidR="00A1364C" w:rsidRDefault="00A1364C" w:rsidP="00A1364C">
      <w:pPr>
        <w:pStyle w:val="Zpat"/>
      </w:pPr>
    </w:p>
    <w:p w14:paraId="5A9B59E4" w14:textId="77777777" w:rsidR="006B1729" w:rsidRDefault="006B1729" w:rsidP="00A1364C">
      <w:pPr>
        <w:pStyle w:val="Zpat"/>
      </w:pPr>
    </w:p>
    <w:p w14:paraId="14D45938" w14:textId="77777777" w:rsidR="006B1729" w:rsidRDefault="006B1729" w:rsidP="00A1364C">
      <w:pPr>
        <w:pStyle w:val="Zpat"/>
      </w:pPr>
    </w:p>
    <w:p w14:paraId="316F8792" w14:textId="77777777" w:rsidR="006B1729" w:rsidRDefault="006B1729" w:rsidP="00A1364C">
      <w:pPr>
        <w:pStyle w:val="Zpat"/>
      </w:pPr>
    </w:p>
    <w:p w14:paraId="1EB0B7CB" w14:textId="77777777" w:rsidR="00A1364C" w:rsidRDefault="00A1364C" w:rsidP="00A1364C">
      <w:pPr>
        <w:pStyle w:val="Nadpis2"/>
        <w:rPr>
          <w:u w:val="single"/>
        </w:rPr>
      </w:pPr>
      <w:proofErr w:type="spellStart"/>
      <w:r>
        <w:t>Článek</w:t>
      </w:r>
      <w:proofErr w:type="spellEnd"/>
      <w:r>
        <w:t xml:space="preserve"> VI.</w:t>
      </w:r>
    </w:p>
    <w:p w14:paraId="7C87B2B8" w14:textId="77777777" w:rsidR="00A1364C" w:rsidRDefault="00A1364C" w:rsidP="00A1364C">
      <w:pPr>
        <w:pStyle w:val="Odstavecseseznamem1"/>
        <w:ind w:left="0"/>
        <w:jc w:val="center"/>
      </w:pPr>
      <w:proofErr w:type="spellStart"/>
      <w:r>
        <w:rPr>
          <w:u w:val="single"/>
        </w:rPr>
        <w:t>Odměna</w:t>
      </w:r>
      <w:proofErr w:type="spellEnd"/>
    </w:p>
    <w:p w14:paraId="7CE04416" w14:textId="77777777" w:rsidR="00A1364C" w:rsidRDefault="00A1364C" w:rsidP="00A1364C">
      <w:pPr>
        <w:pStyle w:val="Odstavecseseznamem1"/>
        <w:ind w:left="1080" w:hanging="1080"/>
      </w:pPr>
    </w:p>
    <w:p w14:paraId="42A0FAF3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6.1 Za </w:t>
      </w:r>
      <w:proofErr w:type="spellStart"/>
      <w:r>
        <w:rPr>
          <w:sz w:val="20"/>
          <w:szCs w:val="20"/>
        </w:rPr>
        <w:t>poskytnutí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Licence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Oprávněnému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využívání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souvisejících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služeb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rozsahu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Přílohy</w:t>
      </w:r>
      <w:proofErr w:type="spellEnd"/>
      <w:r>
        <w:rPr>
          <w:sz w:val="20"/>
          <w:szCs w:val="20"/>
        </w:rPr>
        <w:t xml:space="preserve"> č. 1 v </w:t>
      </w:r>
      <w:proofErr w:type="spellStart"/>
      <w:r>
        <w:rPr>
          <w:sz w:val="20"/>
          <w:szCs w:val="20"/>
        </w:rPr>
        <w:t>rámci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zvoleného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balíčku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náleží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odměna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poskytnutí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licence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Odměna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uhrazena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dobu</w:t>
      </w:r>
      <w:proofErr w:type="spellEnd"/>
      <w:r>
        <w:rPr>
          <w:sz w:val="20"/>
          <w:szCs w:val="20"/>
        </w:rPr>
        <w:t xml:space="preserve"> 12 </w:t>
      </w:r>
      <w:proofErr w:type="spellStart"/>
      <w:r>
        <w:rPr>
          <w:sz w:val="20"/>
          <w:szCs w:val="20"/>
        </w:rPr>
        <w:t>měsíců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Výše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odměny</w:t>
      </w:r>
      <w:proofErr w:type="spellEnd"/>
      <w:r>
        <w:rPr>
          <w:sz w:val="20"/>
          <w:szCs w:val="20"/>
        </w:rPr>
        <w:t xml:space="preserve"> je </w:t>
      </w:r>
      <w:r w:rsidR="00044118">
        <w:rPr>
          <w:rFonts w:ascii="Times New Roman" w:hAnsi="Times New Roman" w:cs="Times New Roman"/>
          <w:sz w:val="20"/>
          <w:szCs w:val="20"/>
        </w:rPr>
        <w:t>15.000,</w:t>
      </w:r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Kč</w:t>
      </w:r>
      <w:proofErr w:type="spellEnd"/>
      <w:r>
        <w:rPr>
          <w:sz w:val="20"/>
          <w:szCs w:val="20"/>
        </w:rPr>
        <w:t xml:space="preserve"> bez DPH.</w:t>
      </w:r>
    </w:p>
    <w:p w14:paraId="34C818F7" w14:textId="77777777" w:rsidR="00A1364C" w:rsidRDefault="00A1364C" w:rsidP="00A1364C">
      <w:pPr>
        <w:pStyle w:val="Odstavecseseznamem1"/>
        <w:ind w:left="426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Součástí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odměny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smyslu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odměna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platby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využívání</w:t>
      </w:r>
      <w:proofErr w:type="spellEnd"/>
      <w:r>
        <w:rPr>
          <w:sz w:val="20"/>
          <w:szCs w:val="20"/>
        </w:rPr>
        <w:t xml:space="preserve"> on-line </w:t>
      </w:r>
      <w:proofErr w:type="spellStart"/>
      <w:r>
        <w:rPr>
          <w:sz w:val="20"/>
          <w:szCs w:val="20"/>
        </w:rPr>
        <w:t>systému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prodeje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vstupenek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smyslu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čl</w:t>
      </w:r>
      <w:proofErr w:type="spellEnd"/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 xml:space="preserve"> IX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>.</w:t>
      </w:r>
    </w:p>
    <w:p w14:paraId="7B7289A7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 </w:t>
      </w:r>
      <w:proofErr w:type="spellStart"/>
      <w:r>
        <w:rPr>
          <w:sz w:val="20"/>
          <w:szCs w:val="20"/>
        </w:rPr>
        <w:t>Odměna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splatná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celý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poskytnutí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licence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podkladě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faktury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vystavené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Poskytovatelem</w:t>
      </w:r>
      <w:proofErr w:type="spellEnd"/>
      <w:r>
        <w:rPr>
          <w:sz w:val="20"/>
          <w:szCs w:val="20"/>
        </w:rPr>
        <w:br/>
        <w:t xml:space="preserve"> do 14 </w:t>
      </w:r>
      <w:proofErr w:type="spellStart"/>
      <w:r>
        <w:rPr>
          <w:sz w:val="20"/>
          <w:szCs w:val="20"/>
        </w:rPr>
        <w:t>dnů</w:t>
      </w:r>
      <w:proofErr w:type="spellEnd"/>
      <w:r>
        <w:rPr>
          <w:sz w:val="20"/>
          <w:szCs w:val="20"/>
        </w:rPr>
        <w:t xml:space="preserve"> od </w:t>
      </w:r>
      <w:proofErr w:type="spellStart"/>
      <w:r>
        <w:rPr>
          <w:sz w:val="20"/>
          <w:szCs w:val="20"/>
        </w:rPr>
        <w:t>podpisu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při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prvním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licence</w:t>
      </w:r>
      <w:proofErr w:type="spellEnd"/>
      <w:r>
        <w:rPr>
          <w:sz w:val="20"/>
          <w:szCs w:val="20"/>
        </w:rPr>
        <w:t xml:space="preserve">), resp. </w:t>
      </w:r>
      <w:proofErr w:type="gramStart"/>
      <w:r>
        <w:rPr>
          <w:sz w:val="20"/>
          <w:szCs w:val="20"/>
        </w:rPr>
        <w:t>do</w:t>
      </w:r>
      <w:proofErr w:type="gramEnd"/>
      <w:r>
        <w:rPr>
          <w:sz w:val="20"/>
          <w:szCs w:val="20"/>
        </w:rPr>
        <w:t xml:space="preserve"> 7 </w:t>
      </w:r>
      <w:proofErr w:type="spellStart"/>
      <w:r>
        <w:rPr>
          <w:sz w:val="20"/>
          <w:szCs w:val="20"/>
        </w:rPr>
        <w:t>dnů</w:t>
      </w:r>
      <w:proofErr w:type="spellEnd"/>
      <w:r>
        <w:rPr>
          <w:sz w:val="20"/>
          <w:szCs w:val="20"/>
        </w:rPr>
        <w:t xml:space="preserve"> po </w:t>
      </w:r>
      <w:proofErr w:type="spellStart"/>
      <w:r>
        <w:rPr>
          <w:sz w:val="20"/>
          <w:szCs w:val="20"/>
        </w:rPr>
        <w:t>začátku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licence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druhý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každý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další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licence</w:t>
      </w:r>
      <w:proofErr w:type="spellEnd"/>
      <w:r>
        <w:rPr>
          <w:sz w:val="20"/>
          <w:szCs w:val="20"/>
        </w:rPr>
        <w:t xml:space="preserve">. Faktura je </w:t>
      </w:r>
      <w:proofErr w:type="spellStart"/>
      <w:r>
        <w:rPr>
          <w:sz w:val="20"/>
          <w:szCs w:val="20"/>
        </w:rPr>
        <w:t>splatná</w:t>
      </w:r>
      <w:proofErr w:type="spellEnd"/>
      <w:r>
        <w:rPr>
          <w:sz w:val="20"/>
          <w:szCs w:val="20"/>
        </w:rPr>
        <w:t xml:space="preserve"> do 14 </w:t>
      </w:r>
      <w:proofErr w:type="spellStart"/>
      <w:r>
        <w:rPr>
          <w:sz w:val="20"/>
          <w:szCs w:val="20"/>
        </w:rPr>
        <w:t>dnů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doručení</w:t>
      </w:r>
      <w:proofErr w:type="spellEnd"/>
      <w:r>
        <w:rPr>
          <w:sz w:val="20"/>
          <w:szCs w:val="20"/>
        </w:rPr>
        <w:t xml:space="preserve">. </w:t>
      </w:r>
    </w:p>
    <w:p w14:paraId="7417C845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 </w:t>
      </w:r>
      <w:proofErr w:type="spellStart"/>
      <w:r>
        <w:rPr>
          <w:sz w:val="20"/>
          <w:szCs w:val="20"/>
        </w:rPr>
        <w:t>Součástí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odměny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smyslu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výše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odměna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provádění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servisních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prací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týkajících</w:t>
      </w:r>
      <w:proofErr w:type="spellEnd"/>
      <w:r>
        <w:rPr>
          <w:sz w:val="20"/>
          <w:szCs w:val="20"/>
        </w:rPr>
        <w:br/>
        <w:t xml:space="preserve"> se </w:t>
      </w:r>
      <w:proofErr w:type="spellStart"/>
      <w:r>
        <w:rPr>
          <w:sz w:val="20"/>
          <w:szCs w:val="20"/>
        </w:rPr>
        <w:t>Počítačového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programu</w:t>
      </w:r>
      <w:proofErr w:type="spellEnd"/>
      <w:r>
        <w:rPr>
          <w:sz w:val="20"/>
          <w:szCs w:val="20"/>
        </w:rPr>
        <w:t xml:space="preserve"> a /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odměna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úpravy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Počítačového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vyžádané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Oprávněným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po </w:t>
      </w:r>
      <w:proofErr w:type="spellStart"/>
      <w:r>
        <w:rPr>
          <w:sz w:val="20"/>
          <w:szCs w:val="20"/>
        </w:rPr>
        <w:t>podpisu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pokud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její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přílohy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neurčuje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jinak</w:t>
      </w:r>
      <w:proofErr w:type="spellEnd"/>
      <w:r>
        <w:rPr>
          <w:sz w:val="20"/>
          <w:szCs w:val="20"/>
        </w:rPr>
        <w:t>.</w:t>
      </w:r>
    </w:p>
    <w:p w14:paraId="4F6B01F7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6.4 V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dojde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jakéhokoliv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důvodu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ukončení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průběhu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licence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nemá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nárok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vrácení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odměny</w:t>
      </w:r>
      <w:proofErr w:type="spellEnd"/>
      <w:r>
        <w:rPr>
          <w:sz w:val="20"/>
          <w:szCs w:val="20"/>
        </w:rPr>
        <w:t xml:space="preserve"> a /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její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části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byla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uhrazena</w:t>
      </w:r>
      <w:proofErr w:type="spellEnd"/>
      <w:r>
        <w:rPr>
          <w:sz w:val="20"/>
          <w:szCs w:val="20"/>
        </w:rPr>
        <w:t xml:space="preserve">, resp.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povinen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odměnu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uhradit</w:t>
      </w:r>
      <w:proofErr w:type="spellEnd"/>
      <w:r>
        <w:rPr>
          <w:sz w:val="20"/>
          <w:szCs w:val="20"/>
        </w:rPr>
        <w:t xml:space="preserve"> iv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vznikl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nárok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avšak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ještě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nebyla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Poskytovateli</w:t>
      </w:r>
      <w:proofErr w:type="spellEnd"/>
      <w:r>
        <w:rPr>
          <w:sz w:val="20"/>
          <w:szCs w:val="20"/>
        </w:rPr>
        <w:t xml:space="preserve"> ze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uhrazena</w:t>
      </w:r>
      <w:proofErr w:type="spellEnd"/>
      <w:r>
        <w:rPr>
          <w:sz w:val="20"/>
          <w:szCs w:val="20"/>
        </w:rPr>
        <w:t>.</w:t>
      </w:r>
    </w:p>
    <w:p w14:paraId="57374728" w14:textId="77777777" w:rsidR="00A1364C" w:rsidRDefault="00A1364C" w:rsidP="00A1364C">
      <w:pPr>
        <w:pStyle w:val="Odstavecseseznamem1"/>
        <w:ind w:left="426" w:hanging="426"/>
        <w:jc w:val="both"/>
      </w:pPr>
      <w:r>
        <w:rPr>
          <w:sz w:val="20"/>
          <w:szCs w:val="20"/>
        </w:rPr>
        <w:t xml:space="preserve">6.5 </w:t>
      </w:r>
      <w:r w:rsidR="006B1729">
        <w:rPr>
          <w:sz w:val="20"/>
          <w:szCs w:val="20"/>
        </w:rPr>
        <w:t xml:space="preserve">Po </w:t>
      </w:r>
      <w:proofErr w:type="spellStart"/>
      <w:r w:rsidR="006B1729">
        <w:rPr>
          <w:sz w:val="20"/>
          <w:szCs w:val="20"/>
        </w:rPr>
        <w:t>uplynutí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každého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roku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trvání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licence</w:t>
      </w:r>
      <w:proofErr w:type="spellEnd"/>
      <w:r w:rsidR="006B1729">
        <w:rPr>
          <w:sz w:val="20"/>
          <w:szCs w:val="20"/>
        </w:rPr>
        <w:t xml:space="preserve"> je </w:t>
      </w:r>
      <w:proofErr w:type="spellStart"/>
      <w:r w:rsidR="006B1729">
        <w:rPr>
          <w:sz w:val="20"/>
          <w:szCs w:val="20"/>
        </w:rPr>
        <w:t>Poskytovatel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oprávněn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jednostranně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upravit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výši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odměny</w:t>
      </w:r>
      <w:proofErr w:type="spellEnd"/>
      <w:r w:rsidR="006B1729">
        <w:rPr>
          <w:sz w:val="20"/>
          <w:szCs w:val="20"/>
        </w:rPr>
        <w:t xml:space="preserve"> / </w:t>
      </w:r>
      <w:proofErr w:type="spellStart"/>
      <w:r w:rsidR="006B1729">
        <w:rPr>
          <w:sz w:val="20"/>
          <w:szCs w:val="20"/>
        </w:rPr>
        <w:t>valorizaci</w:t>
      </w:r>
      <w:proofErr w:type="spellEnd"/>
      <w:r w:rsidR="006B1729">
        <w:rPr>
          <w:sz w:val="20"/>
          <w:szCs w:val="20"/>
        </w:rPr>
        <w:t xml:space="preserve"> / </w:t>
      </w:r>
      <w:proofErr w:type="spellStart"/>
      <w:r w:rsidR="006B1729">
        <w:rPr>
          <w:sz w:val="20"/>
          <w:szCs w:val="20"/>
        </w:rPr>
        <w:t>pokud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průměrný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růst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spotřebitelských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cen</w:t>
      </w:r>
      <w:proofErr w:type="spellEnd"/>
      <w:r w:rsidR="006B1729">
        <w:rPr>
          <w:sz w:val="20"/>
          <w:szCs w:val="20"/>
        </w:rPr>
        <w:t xml:space="preserve"> v </w:t>
      </w:r>
      <w:proofErr w:type="spellStart"/>
      <w:r w:rsidR="006B1729">
        <w:rPr>
          <w:sz w:val="20"/>
          <w:szCs w:val="20"/>
        </w:rPr>
        <w:t>národním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hospodářství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České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republiky</w:t>
      </w:r>
      <w:proofErr w:type="spellEnd"/>
      <w:r w:rsidR="006B1729">
        <w:rPr>
          <w:sz w:val="20"/>
          <w:szCs w:val="20"/>
        </w:rPr>
        <w:t xml:space="preserve">, </w:t>
      </w:r>
      <w:proofErr w:type="spellStart"/>
      <w:r w:rsidR="006B1729">
        <w:rPr>
          <w:sz w:val="20"/>
          <w:szCs w:val="20"/>
        </w:rPr>
        <w:t>podle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statistických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údajů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Statistického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úřadu</w:t>
      </w:r>
      <w:proofErr w:type="spellEnd"/>
      <w:r w:rsidR="006B1729">
        <w:rPr>
          <w:sz w:val="20"/>
          <w:szCs w:val="20"/>
        </w:rPr>
        <w:t xml:space="preserve"> ČR za </w:t>
      </w:r>
      <w:proofErr w:type="spellStart"/>
      <w:r w:rsidR="006B1729">
        <w:rPr>
          <w:sz w:val="20"/>
          <w:szCs w:val="20"/>
        </w:rPr>
        <w:t>uplynulý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rok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trvání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licence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překročí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hranici</w:t>
      </w:r>
      <w:proofErr w:type="spellEnd"/>
      <w:r w:rsidR="006B1729">
        <w:rPr>
          <w:sz w:val="20"/>
          <w:szCs w:val="20"/>
        </w:rPr>
        <w:t xml:space="preserve"> 2 </w:t>
      </w:r>
      <w:proofErr w:type="spellStart"/>
      <w:r w:rsidR="006B1729">
        <w:rPr>
          <w:sz w:val="20"/>
          <w:szCs w:val="20"/>
        </w:rPr>
        <w:t>procent</w:t>
      </w:r>
      <w:proofErr w:type="spellEnd"/>
      <w:r w:rsidR="006B1729">
        <w:rPr>
          <w:sz w:val="20"/>
          <w:szCs w:val="20"/>
        </w:rPr>
        <w:t xml:space="preserve">. V tom </w:t>
      </w:r>
      <w:proofErr w:type="spellStart"/>
      <w:r w:rsidR="006B1729">
        <w:rPr>
          <w:sz w:val="20"/>
          <w:szCs w:val="20"/>
        </w:rPr>
        <w:t>případě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upraví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Poskytovatel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výši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odměny</w:t>
      </w:r>
      <w:proofErr w:type="spellEnd"/>
      <w:r w:rsidR="006B1729">
        <w:rPr>
          <w:sz w:val="20"/>
          <w:szCs w:val="20"/>
        </w:rPr>
        <w:t xml:space="preserve">. </w:t>
      </w:r>
      <w:proofErr w:type="spellStart"/>
      <w:r w:rsidR="006B1729">
        <w:rPr>
          <w:sz w:val="20"/>
          <w:szCs w:val="20"/>
        </w:rPr>
        <w:t>Úprava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výše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odměny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nabývá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účinky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poté</w:t>
      </w:r>
      <w:proofErr w:type="spellEnd"/>
      <w:r w:rsidR="006B1729">
        <w:rPr>
          <w:sz w:val="20"/>
          <w:szCs w:val="20"/>
        </w:rPr>
        <w:t xml:space="preserve">, co </w:t>
      </w:r>
      <w:proofErr w:type="spellStart"/>
      <w:r w:rsidR="006B1729">
        <w:rPr>
          <w:sz w:val="20"/>
          <w:szCs w:val="20"/>
        </w:rPr>
        <w:t>Poskytovatel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oznámí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Oprávněnému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nově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určenou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výši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odměny</w:t>
      </w:r>
      <w:proofErr w:type="spellEnd"/>
      <w:r w:rsidR="006B1729">
        <w:rPr>
          <w:sz w:val="20"/>
          <w:szCs w:val="20"/>
        </w:rPr>
        <w:t xml:space="preserve"> a </w:t>
      </w:r>
      <w:proofErr w:type="spellStart"/>
      <w:r w:rsidR="006B1729">
        <w:rPr>
          <w:sz w:val="20"/>
          <w:szCs w:val="20"/>
        </w:rPr>
        <w:t>Oprávněný</w:t>
      </w:r>
      <w:proofErr w:type="spellEnd"/>
      <w:r w:rsidR="006B1729">
        <w:rPr>
          <w:sz w:val="20"/>
          <w:szCs w:val="20"/>
        </w:rPr>
        <w:t xml:space="preserve"> ji </w:t>
      </w:r>
      <w:proofErr w:type="spellStart"/>
      <w:r w:rsidR="006B1729">
        <w:rPr>
          <w:sz w:val="20"/>
          <w:szCs w:val="20"/>
        </w:rPr>
        <w:t>písemně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potvrdí</w:t>
      </w:r>
      <w:proofErr w:type="spellEnd"/>
      <w:r w:rsidR="006B1729">
        <w:rPr>
          <w:sz w:val="20"/>
          <w:szCs w:val="20"/>
        </w:rPr>
        <w:t xml:space="preserve">. </w:t>
      </w:r>
      <w:proofErr w:type="spellStart"/>
      <w:r w:rsidR="006B1729">
        <w:rPr>
          <w:sz w:val="20"/>
          <w:szCs w:val="20"/>
        </w:rPr>
        <w:t>Nepoužití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nároku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na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valorizaci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Poskytovatelem</w:t>
      </w:r>
      <w:proofErr w:type="spellEnd"/>
      <w:r w:rsidR="006B1729">
        <w:rPr>
          <w:sz w:val="20"/>
          <w:szCs w:val="20"/>
        </w:rPr>
        <w:t xml:space="preserve"> k </w:t>
      </w:r>
      <w:proofErr w:type="spellStart"/>
      <w:r w:rsidR="006B1729">
        <w:rPr>
          <w:sz w:val="20"/>
          <w:szCs w:val="20"/>
        </w:rPr>
        <w:t>začátku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následujícího</w:t>
      </w:r>
      <w:proofErr w:type="spellEnd"/>
      <w:r w:rsidR="006B1729">
        <w:rPr>
          <w:sz w:val="20"/>
          <w:szCs w:val="20"/>
        </w:rPr>
        <w:t xml:space="preserve">, </w:t>
      </w:r>
      <w:proofErr w:type="spellStart"/>
      <w:r w:rsidR="006B1729">
        <w:rPr>
          <w:sz w:val="20"/>
          <w:szCs w:val="20"/>
        </w:rPr>
        <w:t>valorizaci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podléhajícího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roku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trvání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Licence</w:t>
      </w:r>
      <w:proofErr w:type="spellEnd"/>
      <w:r w:rsidR="006B1729">
        <w:rPr>
          <w:sz w:val="20"/>
          <w:szCs w:val="20"/>
        </w:rPr>
        <w:t xml:space="preserve">, </w:t>
      </w:r>
      <w:proofErr w:type="spellStart"/>
      <w:r w:rsidR="006B1729">
        <w:rPr>
          <w:sz w:val="20"/>
          <w:szCs w:val="20"/>
        </w:rPr>
        <w:t>neznamená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vzdání</w:t>
      </w:r>
      <w:proofErr w:type="spellEnd"/>
      <w:r w:rsidR="006B1729">
        <w:rPr>
          <w:sz w:val="20"/>
          <w:szCs w:val="20"/>
        </w:rPr>
        <w:t xml:space="preserve"> se </w:t>
      </w:r>
      <w:proofErr w:type="spellStart"/>
      <w:r w:rsidR="006B1729">
        <w:rPr>
          <w:sz w:val="20"/>
          <w:szCs w:val="20"/>
        </w:rPr>
        <w:t>nároku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na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odměnu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zvýšenou</w:t>
      </w:r>
      <w:proofErr w:type="spellEnd"/>
      <w:r w:rsidR="006B1729">
        <w:rPr>
          <w:sz w:val="20"/>
          <w:szCs w:val="20"/>
        </w:rPr>
        <w:t xml:space="preserve"> o </w:t>
      </w:r>
      <w:proofErr w:type="spellStart"/>
      <w:r w:rsidR="006B1729">
        <w:rPr>
          <w:sz w:val="20"/>
          <w:szCs w:val="20"/>
        </w:rPr>
        <w:t>hodnotu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valorizace</w:t>
      </w:r>
      <w:proofErr w:type="spellEnd"/>
      <w:r w:rsidR="006B1729">
        <w:rPr>
          <w:sz w:val="20"/>
          <w:szCs w:val="20"/>
        </w:rPr>
        <w:t xml:space="preserve">. </w:t>
      </w:r>
      <w:proofErr w:type="spellStart"/>
      <w:r w:rsidR="006B1729">
        <w:rPr>
          <w:sz w:val="20"/>
          <w:szCs w:val="20"/>
        </w:rPr>
        <w:t>Poskytovatel</w:t>
      </w:r>
      <w:proofErr w:type="spellEnd"/>
      <w:r w:rsidR="006B1729">
        <w:rPr>
          <w:sz w:val="20"/>
          <w:szCs w:val="20"/>
        </w:rPr>
        <w:t xml:space="preserve"> je </w:t>
      </w:r>
      <w:proofErr w:type="spellStart"/>
      <w:r w:rsidR="006B1729">
        <w:rPr>
          <w:sz w:val="20"/>
          <w:szCs w:val="20"/>
        </w:rPr>
        <w:t>oprávněn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uplatnit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nárok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na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valorizaci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kumulativní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i</w:t>
      </w:r>
      <w:proofErr w:type="spellEnd"/>
      <w:r w:rsidR="006B1729">
        <w:rPr>
          <w:sz w:val="20"/>
          <w:szCs w:val="20"/>
        </w:rPr>
        <w:t xml:space="preserve"> za </w:t>
      </w:r>
      <w:proofErr w:type="spellStart"/>
      <w:r w:rsidR="006B1729">
        <w:rPr>
          <w:sz w:val="20"/>
          <w:szCs w:val="20"/>
        </w:rPr>
        <w:t>období</w:t>
      </w:r>
      <w:proofErr w:type="spellEnd"/>
      <w:r w:rsidR="006B1729">
        <w:rPr>
          <w:sz w:val="20"/>
          <w:szCs w:val="20"/>
        </w:rPr>
        <w:t xml:space="preserve">, </w:t>
      </w:r>
      <w:proofErr w:type="spellStart"/>
      <w:r w:rsidR="006B1729">
        <w:rPr>
          <w:sz w:val="20"/>
          <w:szCs w:val="20"/>
        </w:rPr>
        <w:t>ve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kterém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nárok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neuplatnil</w:t>
      </w:r>
      <w:proofErr w:type="spellEnd"/>
      <w:r w:rsidR="006B1729">
        <w:rPr>
          <w:sz w:val="20"/>
          <w:szCs w:val="20"/>
        </w:rPr>
        <w:t xml:space="preserve"> s </w:t>
      </w:r>
      <w:proofErr w:type="spellStart"/>
      <w:r w:rsidR="006B1729">
        <w:rPr>
          <w:sz w:val="20"/>
          <w:szCs w:val="20"/>
        </w:rPr>
        <w:t>tím</w:t>
      </w:r>
      <w:proofErr w:type="spellEnd"/>
      <w:r w:rsidR="006B1729">
        <w:rPr>
          <w:sz w:val="20"/>
          <w:szCs w:val="20"/>
        </w:rPr>
        <w:t xml:space="preserve">, </w:t>
      </w:r>
      <w:proofErr w:type="spellStart"/>
      <w:r w:rsidR="006B1729">
        <w:rPr>
          <w:sz w:val="20"/>
          <w:szCs w:val="20"/>
        </w:rPr>
        <w:t>že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nárok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na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zvýšení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vzniká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poté</w:t>
      </w:r>
      <w:proofErr w:type="spellEnd"/>
      <w:r w:rsidR="006B1729">
        <w:rPr>
          <w:sz w:val="20"/>
          <w:szCs w:val="20"/>
        </w:rPr>
        <w:t xml:space="preserve">, co </w:t>
      </w:r>
      <w:proofErr w:type="spellStart"/>
      <w:r w:rsidR="006B1729">
        <w:rPr>
          <w:sz w:val="20"/>
          <w:szCs w:val="20"/>
        </w:rPr>
        <w:t>Poskytovatel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oznámí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Oprávněnému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nově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určenou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výši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odměny</w:t>
      </w:r>
      <w:proofErr w:type="spellEnd"/>
      <w:r w:rsidR="006B1729">
        <w:rPr>
          <w:sz w:val="20"/>
          <w:szCs w:val="20"/>
        </w:rPr>
        <w:t xml:space="preserve"> / </w:t>
      </w:r>
      <w:proofErr w:type="spellStart"/>
      <w:r w:rsidR="006B1729">
        <w:rPr>
          <w:sz w:val="20"/>
          <w:szCs w:val="20"/>
        </w:rPr>
        <w:t>valorizace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nemá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zpětné</w:t>
      </w:r>
      <w:proofErr w:type="spellEnd"/>
      <w:r w:rsidR="006B1729">
        <w:rPr>
          <w:sz w:val="20"/>
          <w:szCs w:val="20"/>
        </w:rPr>
        <w:t xml:space="preserve"> </w:t>
      </w:r>
      <w:proofErr w:type="spellStart"/>
      <w:r w:rsidR="006B1729">
        <w:rPr>
          <w:sz w:val="20"/>
          <w:szCs w:val="20"/>
        </w:rPr>
        <w:t>účinky</w:t>
      </w:r>
      <w:proofErr w:type="spellEnd"/>
      <w:r w:rsidR="006B1729">
        <w:rPr>
          <w:sz w:val="20"/>
          <w:szCs w:val="20"/>
        </w:rPr>
        <w:t xml:space="preserve"> /.</w:t>
      </w:r>
    </w:p>
    <w:p w14:paraId="7EB1AEFB" w14:textId="77777777" w:rsidR="00A1364C" w:rsidRDefault="00A1364C" w:rsidP="00A1364C">
      <w:pPr>
        <w:pStyle w:val="Odstavecseseznamem1"/>
        <w:ind w:left="1080" w:hanging="1080"/>
      </w:pPr>
    </w:p>
    <w:p w14:paraId="0192D124" w14:textId="77777777" w:rsidR="00A1364C" w:rsidRDefault="00A1364C" w:rsidP="00A1364C">
      <w:pPr>
        <w:pStyle w:val="Odstavecseseznamem1"/>
        <w:ind w:left="1080" w:hanging="1080"/>
      </w:pPr>
    </w:p>
    <w:p w14:paraId="786E1297" w14:textId="77777777" w:rsidR="00A1364C" w:rsidRDefault="00A1364C" w:rsidP="00A1364C">
      <w:pPr>
        <w:pStyle w:val="Nadpis2"/>
        <w:rPr>
          <w:u w:val="single"/>
        </w:rPr>
      </w:pPr>
      <w:proofErr w:type="spellStart"/>
      <w:r>
        <w:t>Článek</w:t>
      </w:r>
      <w:proofErr w:type="spellEnd"/>
      <w:r>
        <w:t xml:space="preserve"> VII.</w:t>
      </w:r>
    </w:p>
    <w:p w14:paraId="31CC13C2" w14:textId="77777777" w:rsidR="00A1364C" w:rsidRDefault="00A1364C" w:rsidP="00A1364C">
      <w:pPr>
        <w:pStyle w:val="Odstavecseseznamem1"/>
        <w:ind w:left="0"/>
        <w:jc w:val="center"/>
      </w:pPr>
      <w:proofErr w:type="spellStart"/>
      <w:r>
        <w:rPr>
          <w:u w:val="single"/>
        </w:rPr>
        <w:t>Zvláštní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ustanovení</w:t>
      </w:r>
      <w:proofErr w:type="spellEnd"/>
    </w:p>
    <w:p w14:paraId="7D1EC3E1" w14:textId="77777777" w:rsidR="00A1364C" w:rsidRDefault="00A1364C" w:rsidP="00A1364C">
      <w:pPr>
        <w:pStyle w:val="Odstavecseseznamem1"/>
        <w:ind w:left="1080" w:hanging="1080"/>
      </w:pPr>
    </w:p>
    <w:p w14:paraId="204D76BE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7.1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dohodly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všechny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skutečnosti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informace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údaje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jsou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její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příloze</w:t>
      </w:r>
      <w:proofErr w:type="spellEnd"/>
      <w:r>
        <w:rPr>
          <w:sz w:val="20"/>
          <w:szCs w:val="20"/>
        </w:rPr>
        <w:t xml:space="preserve">, resp. </w:t>
      </w:r>
      <w:proofErr w:type="spellStart"/>
      <w:r>
        <w:rPr>
          <w:sz w:val="20"/>
          <w:szCs w:val="20"/>
        </w:rPr>
        <w:t>které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uvedeny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jejích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dodatcích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jejich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přílohách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které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dozvěděly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souvislosti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touto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Smlouvou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jsou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důvěrnými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informacemi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"</w:t>
      </w:r>
      <w:proofErr w:type="spellStart"/>
      <w:r>
        <w:rPr>
          <w:sz w:val="20"/>
          <w:szCs w:val="20"/>
        </w:rPr>
        <w:t>Důvěrné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informace</w:t>
      </w:r>
      <w:proofErr w:type="spellEnd"/>
      <w:r>
        <w:rPr>
          <w:sz w:val="20"/>
          <w:szCs w:val="20"/>
        </w:rPr>
        <w:t xml:space="preserve">"), </w:t>
      </w:r>
      <w:r>
        <w:rPr>
          <w:sz w:val="20"/>
          <w:szCs w:val="20"/>
        </w:rPr>
        <w:br/>
        <w:t xml:space="preserve">o </w:t>
      </w:r>
      <w:proofErr w:type="spellStart"/>
      <w:r>
        <w:rPr>
          <w:sz w:val="20"/>
          <w:szCs w:val="20"/>
        </w:rPr>
        <w:t>kterých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jsou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povinny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zachovávat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mlčenlivost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pokud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dohodnuto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jinak</w:t>
      </w:r>
      <w:proofErr w:type="spellEnd"/>
      <w:r>
        <w:rPr>
          <w:sz w:val="20"/>
          <w:szCs w:val="20"/>
        </w:rPr>
        <w:t xml:space="preserve">. Za </w:t>
      </w:r>
      <w:proofErr w:type="spellStart"/>
      <w:r>
        <w:rPr>
          <w:sz w:val="20"/>
          <w:szCs w:val="20"/>
        </w:rPr>
        <w:t>důvěrné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informace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rovněž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považují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veškeré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skutečnosti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označí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Závazek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zachovávat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mlčenlivost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časově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omezen</w:t>
      </w:r>
      <w:proofErr w:type="spellEnd"/>
      <w:r>
        <w:rPr>
          <w:sz w:val="20"/>
          <w:szCs w:val="20"/>
        </w:rPr>
        <w:t>.</w:t>
      </w:r>
    </w:p>
    <w:p w14:paraId="56D10EFE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7.2 Za </w:t>
      </w:r>
      <w:proofErr w:type="spellStart"/>
      <w:r>
        <w:rPr>
          <w:sz w:val="20"/>
          <w:szCs w:val="20"/>
        </w:rPr>
        <w:t>porušení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povinnosti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zachovávat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mlčenlivost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ohledně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Důvěrných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informací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nepokládá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jejich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poskytnutí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příslušným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státním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orgánům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pokud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vyplývá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obecně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závazného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právního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předpisu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jejich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použití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v </w:t>
      </w:r>
      <w:proofErr w:type="spellStart"/>
      <w:r>
        <w:rPr>
          <w:sz w:val="20"/>
          <w:szCs w:val="20"/>
        </w:rPr>
        <w:t>případných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soudních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rozhodčích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správních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jiných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řízeních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ohledně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práv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povinností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vyplývajících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ze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jakož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jejich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použití</w:t>
      </w:r>
      <w:proofErr w:type="spellEnd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pokud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staly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veřejně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známými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jejich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použití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udělila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souhlas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druhá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strana</w:t>
      </w:r>
      <w:proofErr w:type="spellEnd"/>
      <w:r>
        <w:rPr>
          <w:sz w:val="20"/>
          <w:szCs w:val="20"/>
        </w:rPr>
        <w:t>.</w:t>
      </w:r>
    </w:p>
    <w:p w14:paraId="2D391A6A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7.3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zavazuje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zachovávat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mlčenlivost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obchodním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tajemství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které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dozvěděl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souvislosti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s </w:t>
      </w:r>
      <w:proofErr w:type="spellStart"/>
      <w:r>
        <w:rPr>
          <w:sz w:val="20"/>
          <w:szCs w:val="20"/>
        </w:rPr>
        <w:t>využitím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Počítačového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smyslu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čl</w:t>
      </w:r>
      <w:proofErr w:type="spellEnd"/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 xml:space="preserve"> 2.1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. Za </w:t>
      </w:r>
      <w:proofErr w:type="spellStart"/>
      <w:r>
        <w:rPr>
          <w:sz w:val="20"/>
          <w:szCs w:val="20"/>
        </w:rPr>
        <w:t>obchodní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tajemství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považují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zejména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všechny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skutečnosti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týkající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veškeré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informace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Poskytovateli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skutečnosti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týkající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klientů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včetně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potenciálních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klientů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produktů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služeb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poskytují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jakož</w:t>
      </w:r>
      <w:proofErr w:type="spellEnd"/>
      <w:r>
        <w:rPr>
          <w:sz w:val="20"/>
          <w:szCs w:val="20"/>
        </w:rPr>
        <w:t xml:space="preserve"> io </w:t>
      </w:r>
      <w:proofErr w:type="spellStart"/>
      <w:r>
        <w:rPr>
          <w:sz w:val="20"/>
          <w:szCs w:val="20"/>
        </w:rPr>
        <w:t>subjektech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které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s </w:t>
      </w:r>
      <w:proofErr w:type="spellStart"/>
      <w:r>
        <w:rPr>
          <w:sz w:val="20"/>
          <w:szCs w:val="20"/>
        </w:rPr>
        <w:t>Poskytovatelem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spolupracují</w:t>
      </w:r>
      <w:proofErr w:type="spellEnd"/>
      <w:r>
        <w:rPr>
          <w:sz w:val="20"/>
          <w:szCs w:val="20"/>
        </w:rPr>
        <w:t xml:space="preserve">. Za </w:t>
      </w:r>
      <w:proofErr w:type="spellStart"/>
      <w:r>
        <w:rPr>
          <w:sz w:val="20"/>
          <w:szCs w:val="20"/>
        </w:rPr>
        <w:t>obchodní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tajemství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rovněž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považují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všechny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skutečnosti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označí</w:t>
      </w:r>
      <w:proofErr w:type="spellEnd"/>
      <w:r>
        <w:rPr>
          <w:sz w:val="20"/>
          <w:szCs w:val="20"/>
        </w:rPr>
        <w:t>.</w:t>
      </w:r>
    </w:p>
    <w:p w14:paraId="02B71CD1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7.4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povinen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zachovávat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mlčenlivost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všech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údajích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datech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kterým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získal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přístup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rámci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nezpřístupnit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třetím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osobám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nevyužít</w:t>
      </w:r>
      <w:proofErr w:type="spellEnd"/>
      <w:r>
        <w:rPr>
          <w:sz w:val="20"/>
          <w:szCs w:val="20"/>
        </w:rPr>
        <w:t xml:space="preserve"> je pro </w:t>
      </w:r>
      <w:proofErr w:type="spellStart"/>
      <w:r>
        <w:rPr>
          <w:sz w:val="20"/>
          <w:szCs w:val="20"/>
        </w:rPr>
        <w:t>sebe</w:t>
      </w:r>
      <w:proofErr w:type="spellEnd"/>
      <w:r>
        <w:rPr>
          <w:sz w:val="20"/>
          <w:szCs w:val="20"/>
        </w:rPr>
        <w:t xml:space="preserve"> ani pro </w:t>
      </w:r>
      <w:proofErr w:type="spellStart"/>
      <w:r>
        <w:rPr>
          <w:sz w:val="20"/>
          <w:szCs w:val="20"/>
        </w:rPr>
        <w:t>třetí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osoby</w:t>
      </w:r>
      <w:proofErr w:type="spellEnd"/>
      <w:r>
        <w:rPr>
          <w:sz w:val="20"/>
          <w:szCs w:val="20"/>
        </w:rPr>
        <w:t xml:space="preserve"> ani </w:t>
      </w:r>
      <w:proofErr w:type="spellStart"/>
      <w:r>
        <w:rPr>
          <w:sz w:val="20"/>
          <w:szCs w:val="20"/>
        </w:rPr>
        <w:t>neumožnit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jejich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využití</w:t>
      </w:r>
      <w:proofErr w:type="spellEnd"/>
      <w:r>
        <w:rPr>
          <w:sz w:val="20"/>
          <w:szCs w:val="20"/>
        </w:rPr>
        <w:t xml:space="preserve"> / </w:t>
      </w:r>
      <w:proofErr w:type="spellStart"/>
      <w:r>
        <w:rPr>
          <w:sz w:val="20"/>
          <w:szCs w:val="20"/>
        </w:rPr>
        <w:t>zneužití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třetími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osobami</w:t>
      </w:r>
      <w:proofErr w:type="spellEnd"/>
      <w:r>
        <w:rPr>
          <w:sz w:val="20"/>
          <w:szCs w:val="20"/>
        </w:rPr>
        <w:t>.</w:t>
      </w:r>
    </w:p>
    <w:p w14:paraId="45D93C44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7.5 </w:t>
      </w:r>
      <w:proofErr w:type="spellStart"/>
      <w:r>
        <w:rPr>
          <w:sz w:val="20"/>
          <w:szCs w:val="20"/>
        </w:rPr>
        <w:t>Poskytovatel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oprávněn</w:t>
      </w:r>
      <w:proofErr w:type="spellEnd"/>
      <w:r>
        <w:rPr>
          <w:sz w:val="20"/>
          <w:szCs w:val="20"/>
        </w:rPr>
        <w:t xml:space="preserve"> od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odstoupit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pokud</w:t>
      </w:r>
      <w:proofErr w:type="spellEnd"/>
      <w:r>
        <w:rPr>
          <w:sz w:val="20"/>
          <w:szCs w:val="20"/>
        </w:rPr>
        <w:t>:</w:t>
      </w:r>
    </w:p>
    <w:p w14:paraId="39E9DB57" w14:textId="77777777" w:rsidR="00A1364C" w:rsidRDefault="00A1364C" w:rsidP="00A1364C">
      <w:pPr>
        <w:pStyle w:val="Odstavecseseznamem1"/>
        <w:ind w:left="567" w:hanging="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porušuje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využívání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Počítačového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podmínky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stanovené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příslušnými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právními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předpisy</w:t>
      </w:r>
      <w:proofErr w:type="spellEnd"/>
      <w:r>
        <w:rPr>
          <w:sz w:val="20"/>
          <w:szCs w:val="20"/>
        </w:rPr>
        <w:t xml:space="preserve"> a /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touto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Smlouvou</w:t>
      </w:r>
      <w:proofErr w:type="spellEnd"/>
      <w:r>
        <w:rPr>
          <w:sz w:val="20"/>
          <w:szCs w:val="20"/>
        </w:rPr>
        <w:t xml:space="preserve"> a /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neplní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pokyny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Poskytovatelem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souvislosti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využíváním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Počítačového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programu</w:t>
      </w:r>
      <w:proofErr w:type="spellEnd"/>
      <w:r>
        <w:rPr>
          <w:sz w:val="20"/>
          <w:szCs w:val="20"/>
        </w:rPr>
        <w:t>,</w:t>
      </w:r>
    </w:p>
    <w:p w14:paraId="5B9072E5" w14:textId="77777777" w:rsidR="00A1364C" w:rsidRDefault="00A1364C" w:rsidP="00A1364C">
      <w:pPr>
        <w:pStyle w:val="Odstavecseseznamem1"/>
        <w:ind w:left="567" w:hanging="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neplní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povinnosti</w:t>
      </w:r>
      <w:proofErr w:type="spellEnd"/>
      <w:r>
        <w:rPr>
          <w:sz w:val="20"/>
          <w:szCs w:val="20"/>
        </w:rPr>
        <w:t xml:space="preserve"> ze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poruší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povinnost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mlčenlivosti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obchodní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tajemství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poskytne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údaje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třetím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osobám</w:t>
      </w:r>
      <w:proofErr w:type="spellEnd"/>
      <w:r>
        <w:rPr>
          <w:sz w:val="20"/>
          <w:szCs w:val="20"/>
        </w:rPr>
        <w:t>,</w:t>
      </w:r>
    </w:p>
    <w:p w14:paraId="4F94904F" w14:textId="77777777" w:rsidR="00A1364C" w:rsidRDefault="00A1364C" w:rsidP="00A1364C">
      <w:pPr>
        <w:pStyle w:val="Odstavecseseznamem1"/>
        <w:ind w:left="567" w:hanging="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Nabude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rozhodnutí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uzná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vinným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trestného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činu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bezprostředně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souvisejícího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jeho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činností</w:t>
      </w:r>
      <w:proofErr w:type="spellEnd"/>
      <w:r>
        <w:rPr>
          <w:sz w:val="20"/>
          <w:szCs w:val="20"/>
        </w:rPr>
        <w:t>,</w:t>
      </w:r>
    </w:p>
    <w:p w14:paraId="11710DBB" w14:textId="77777777" w:rsidR="00A1364C" w:rsidRDefault="00A1364C" w:rsidP="00A1364C">
      <w:pPr>
        <w:pStyle w:val="Odstavecseseznamem1"/>
        <w:ind w:left="567" w:hanging="141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ztratil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oprávnění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provádění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činností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>,</w:t>
      </w:r>
    </w:p>
    <w:p w14:paraId="3928690B" w14:textId="77777777" w:rsidR="00A1364C" w:rsidRDefault="00A1364C" w:rsidP="00A1364C">
      <w:pPr>
        <w:pStyle w:val="Odstavecseseznamem1"/>
        <w:ind w:left="567" w:hanging="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Se </w:t>
      </w:r>
      <w:proofErr w:type="spellStart"/>
      <w:r>
        <w:rPr>
          <w:sz w:val="20"/>
          <w:szCs w:val="20"/>
        </w:rPr>
        <w:t>jakékoli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prohlášení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uvedené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ukáže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neúplné</w:t>
      </w:r>
      <w:proofErr w:type="spellEnd"/>
      <w:r>
        <w:rPr>
          <w:sz w:val="20"/>
          <w:szCs w:val="20"/>
        </w:rPr>
        <w:t xml:space="preserve"> a /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nepravdivé</w:t>
      </w:r>
      <w:proofErr w:type="spellEnd"/>
      <w:r>
        <w:rPr>
          <w:sz w:val="20"/>
          <w:szCs w:val="20"/>
        </w:rPr>
        <w:t>,</w:t>
      </w:r>
    </w:p>
    <w:p w14:paraId="5E52A7FB" w14:textId="77777777" w:rsidR="00A1364C" w:rsidRDefault="00A1364C" w:rsidP="00A1364C">
      <w:pPr>
        <w:pStyle w:val="Odstavecseseznamem1"/>
        <w:ind w:left="567" w:hanging="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Tak </w:t>
      </w:r>
      <w:proofErr w:type="spellStart"/>
      <w:r>
        <w:rPr>
          <w:sz w:val="20"/>
          <w:szCs w:val="20"/>
        </w:rPr>
        <w:t>stanoví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obecně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závazný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předpis</w:t>
      </w:r>
      <w:proofErr w:type="spellEnd"/>
      <w:r>
        <w:rPr>
          <w:sz w:val="20"/>
          <w:szCs w:val="20"/>
        </w:rPr>
        <w:t xml:space="preserve"> a /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Smlouva</w:t>
      </w:r>
      <w:proofErr w:type="spellEnd"/>
      <w:r>
        <w:rPr>
          <w:sz w:val="20"/>
          <w:szCs w:val="20"/>
        </w:rPr>
        <w:t>.</w:t>
      </w:r>
    </w:p>
    <w:p w14:paraId="240331FC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7.6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oprávněn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kdykoli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vypovědět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výpovědní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lhůtou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345971">
        <w:rPr>
          <w:sz w:val="20"/>
          <w:szCs w:val="20"/>
        </w:rPr>
        <w:t>dvou</w:t>
      </w:r>
      <w:proofErr w:type="spellEnd"/>
      <w:r w:rsidR="00345971">
        <w:rPr>
          <w:sz w:val="20"/>
          <w:szCs w:val="20"/>
        </w:rPr>
        <w:t xml:space="preserve"> </w:t>
      </w:r>
      <w:proofErr w:type="spellStart"/>
      <w:r w:rsidR="00345971">
        <w:rPr>
          <w:sz w:val="20"/>
          <w:szCs w:val="20"/>
        </w:rPr>
        <w:t>měsíců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uvedením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důvodu</w:t>
      </w:r>
      <w:proofErr w:type="spellEnd"/>
      <w:r>
        <w:rPr>
          <w:sz w:val="20"/>
          <w:szCs w:val="20"/>
        </w:rPr>
        <w:t xml:space="preserve">. </w:t>
      </w:r>
      <w:proofErr w:type="spellStart"/>
      <w:r w:rsidR="00345971">
        <w:rPr>
          <w:sz w:val="20"/>
          <w:szCs w:val="20"/>
        </w:rPr>
        <w:t>Výpovědní</w:t>
      </w:r>
      <w:proofErr w:type="spellEnd"/>
      <w:r w:rsidR="00345971">
        <w:rPr>
          <w:sz w:val="20"/>
          <w:szCs w:val="20"/>
        </w:rPr>
        <w:t xml:space="preserve"> </w:t>
      </w:r>
      <w:proofErr w:type="spellStart"/>
      <w:r w:rsidR="00345971">
        <w:rPr>
          <w:sz w:val="20"/>
          <w:szCs w:val="20"/>
        </w:rPr>
        <w:t>lhůta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nabývá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účinky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dnem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doručení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Odstoupením</w:t>
      </w:r>
      <w:proofErr w:type="spellEnd"/>
      <w:r>
        <w:rPr>
          <w:sz w:val="20"/>
          <w:szCs w:val="20"/>
        </w:rPr>
        <w:t xml:space="preserve"> od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nezaniká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nárok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zaplacení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pokut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náhrady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škody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avšak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zaniká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používání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Počítačového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programu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licence</w:t>
      </w:r>
      <w:proofErr w:type="spellEnd"/>
      <w:r>
        <w:rPr>
          <w:sz w:val="20"/>
          <w:szCs w:val="20"/>
        </w:rPr>
        <w:t xml:space="preserve">). </w:t>
      </w:r>
      <w:proofErr w:type="spellStart"/>
      <w:r w:rsidR="00345971">
        <w:rPr>
          <w:sz w:val="20"/>
          <w:szCs w:val="20"/>
        </w:rPr>
        <w:t>Zaplacené</w:t>
      </w:r>
      <w:proofErr w:type="spellEnd"/>
      <w:r w:rsidR="00345971">
        <w:rPr>
          <w:sz w:val="20"/>
          <w:szCs w:val="20"/>
        </w:rPr>
        <w:t xml:space="preserve"> </w:t>
      </w:r>
      <w:proofErr w:type="spellStart"/>
      <w:r w:rsidR="00345971">
        <w:rPr>
          <w:sz w:val="20"/>
          <w:szCs w:val="20"/>
        </w:rPr>
        <w:t>úhrady</w:t>
      </w:r>
      <w:proofErr w:type="spellEnd"/>
      <w:r w:rsidR="00345971">
        <w:rPr>
          <w:sz w:val="20"/>
          <w:szCs w:val="20"/>
        </w:rPr>
        <w:t xml:space="preserve"> </w:t>
      </w:r>
      <w:proofErr w:type="spellStart"/>
      <w:r w:rsidR="00345971">
        <w:rPr>
          <w:sz w:val="20"/>
          <w:szCs w:val="20"/>
        </w:rPr>
        <w:t>licence</w:t>
      </w:r>
      <w:proofErr w:type="spellEnd"/>
      <w:r w:rsidR="00345971">
        <w:rPr>
          <w:sz w:val="20"/>
          <w:szCs w:val="20"/>
        </w:rPr>
        <w:t xml:space="preserve"> se </w:t>
      </w:r>
      <w:proofErr w:type="spellStart"/>
      <w:r w:rsidR="00345971">
        <w:rPr>
          <w:sz w:val="20"/>
          <w:szCs w:val="20"/>
        </w:rPr>
        <w:t>nevrací</w:t>
      </w:r>
      <w:proofErr w:type="spellEnd"/>
      <w:r w:rsidR="00345971">
        <w:rPr>
          <w:sz w:val="20"/>
          <w:szCs w:val="20"/>
        </w:rPr>
        <w:t>.</w:t>
      </w:r>
    </w:p>
    <w:p w14:paraId="29A1564F" w14:textId="77777777" w:rsidR="00EA5FB3" w:rsidRDefault="00A1364C" w:rsidP="00EA5FB3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7.7 </w:t>
      </w:r>
      <w:proofErr w:type="spellStart"/>
      <w:r>
        <w:rPr>
          <w:sz w:val="20"/>
          <w:szCs w:val="20"/>
        </w:rPr>
        <w:t>Poskytovatel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oprávněn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kdykoli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vypovědět</w:t>
      </w:r>
      <w:proofErr w:type="spellEnd"/>
      <w:r>
        <w:rPr>
          <w:sz w:val="20"/>
          <w:szCs w:val="20"/>
        </w:rPr>
        <w:t xml:space="preserve"> </w:t>
      </w:r>
      <w:r w:rsidR="00EA5FB3">
        <w:rPr>
          <w:sz w:val="20"/>
          <w:szCs w:val="20"/>
        </w:rPr>
        <w:t xml:space="preserve">s </w:t>
      </w:r>
      <w:proofErr w:type="spellStart"/>
      <w:r w:rsidR="00EA5FB3">
        <w:rPr>
          <w:sz w:val="20"/>
          <w:szCs w:val="20"/>
        </w:rPr>
        <w:t>výpovědní</w:t>
      </w:r>
      <w:proofErr w:type="spellEnd"/>
      <w:r w:rsidR="00EA5FB3">
        <w:rPr>
          <w:sz w:val="20"/>
          <w:szCs w:val="20"/>
        </w:rPr>
        <w:t xml:space="preserve"> </w:t>
      </w:r>
      <w:proofErr w:type="spellStart"/>
      <w:r w:rsidR="00EA5FB3">
        <w:rPr>
          <w:sz w:val="20"/>
          <w:szCs w:val="20"/>
        </w:rPr>
        <w:t>lhůtou</w:t>
      </w:r>
      <w:proofErr w:type="spellEnd"/>
      <w:r w:rsidR="00EA5FB3">
        <w:rPr>
          <w:sz w:val="20"/>
          <w:szCs w:val="20"/>
        </w:rPr>
        <w:t xml:space="preserve"> </w:t>
      </w:r>
      <w:proofErr w:type="spellStart"/>
      <w:r w:rsidR="00EA5FB3">
        <w:rPr>
          <w:sz w:val="20"/>
          <w:szCs w:val="20"/>
        </w:rPr>
        <w:t>dvou</w:t>
      </w:r>
      <w:proofErr w:type="spellEnd"/>
      <w:r w:rsidR="00EA5FB3">
        <w:rPr>
          <w:sz w:val="20"/>
          <w:szCs w:val="20"/>
        </w:rPr>
        <w:t xml:space="preserve"> </w:t>
      </w:r>
      <w:proofErr w:type="spellStart"/>
      <w:r w:rsidR="00EA5FB3">
        <w:rPr>
          <w:sz w:val="20"/>
          <w:szCs w:val="20"/>
        </w:rPr>
        <w:t>měsíců</w:t>
      </w:r>
      <w:proofErr w:type="spellEnd"/>
      <w:r w:rsidR="00EA5FB3">
        <w:rPr>
          <w:sz w:val="20"/>
          <w:szCs w:val="20"/>
        </w:rPr>
        <w:t xml:space="preserve"> s </w:t>
      </w:r>
      <w:proofErr w:type="spellStart"/>
      <w:r w:rsidR="00EA5FB3">
        <w:rPr>
          <w:sz w:val="20"/>
          <w:szCs w:val="20"/>
        </w:rPr>
        <w:t>uvedením</w:t>
      </w:r>
      <w:proofErr w:type="spellEnd"/>
      <w:r w:rsidR="00EA5FB3">
        <w:rPr>
          <w:sz w:val="20"/>
          <w:szCs w:val="20"/>
        </w:rPr>
        <w:t xml:space="preserve"> </w:t>
      </w:r>
      <w:proofErr w:type="spellStart"/>
      <w:r w:rsidR="00EA5FB3">
        <w:rPr>
          <w:sz w:val="20"/>
          <w:szCs w:val="20"/>
        </w:rPr>
        <w:t>důvodu</w:t>
      </w:r>
      <w:proofErr w:type="spellEnd"/>
      <w:r w:rsidR="00EA5FB3">
        <w:rPr>
          <w:sz w:val="20"/>
          <w:szCs w:val="20"/>
        </w:rPr>
        <w:t xml:space="preserve">. </w:t>
      </w:r>
      <w:proofErr w:type="spellStart"/>
      <w:r w:rsidR="00EA5FB3">
        <w:rPr>
          <w:sz w:val="20"/>
          <w:szCs w:val="20"/>
        </w:rPr>
        <w:t>Výpovědní</w:t>
      </w:r>
      <w:proofErr w:type="spellEnd"/>
      <w:r w:rsidR="00EA5FB3">
        <w:rPr>
          <w:sz w:val="20"/>
          <w:szCs w:val="20"/>
        </w:rPr>
        <w:t xml:space="preserve"> </w:t>
      </w:r>
      <w:proofErr w:type="spellStart"/>
      <w:r w:rsidR="00EA5FB3">
        <w:rPr>
          <w:sz w:val="20"/>
          <w:szCs w:val="20"/>
        </w:rPr>
        <w:t>lhůta</w:t>
      </w:r>
      <w:proofErr w:type="spellEnd"/>
      <w:r w:rsidR="00EA5FB3">
        <w:rPr>
          <w:sz w:val="20"/>
          <w:szCs w:val="20"/>
        </w:rPr>
        <w:t xml:space="preserve"> </w:t>
      </w:r>
      <w:proofErr w:type="spellStart"/>
      <w:r w:rsidR="00EA5FB3">
        <w:rPr>
          <w:sz w:val="20"/>
          <w:szCs w:val="20"/>
        </w:rPr>
        <w:t>nabývá</w:t>
      </w:r>
      <w:proofErr w:type="spellEnd"/>
      <w:r w:rsidR="00EA5FB3">
        <w:rPr>
          <w:sz w:val="20"/>
          <w:szCs w:val="20"/>
        </w:rPr>
        <w:t xml:space="preserve"> </w:t>
      </w:r>
      <w:proofErr w:type="spellStart"/>
      <w:r w:rsidR="00EA5FB3">
        <w:rPr>
          <w:sz w:val="20"/>
          <w:szCs w:val="20"/>
        </w:rPr>
        <w:t>účinky</w:t>
      </w:r>
      <w:proofErr w:type="spellEnd"/>
      <w:r w:rsidR="00EA5FB3">
        <w:rPr>
          <w:sz w:val="20"/>
          <w:szCs w:val="20"/>
        </w:rPr>
        <w:t xml:space="preserve"> </w:t>
      </w:r>
      <w:proofErr w:type="spellStart"/>
      <w:r w:rsidR="00EA5FB3">
        <w:rPr>
          <w:sz w:val="20"/>
          <w:szCs w:val="20"/>
        </w:rPr>
        <w:t>dnem</w:t>
      </w:r>
      <w:proofErr w:type="spellEnd"/>
      <w:r w:rsidR="00EA5FB3">
        <w:rPr>
          <w:sz w:val="20"/>
          <w:szCs w:val="20"/>
        </w:rPr>
        <w:t xml:space="preserve"> </w:t>
      </w:r>
      <w:proofErr w:type="spellStart"/>
      <w:r w:rsidR="00EA5FB3">
        <w:rPr>
          <w:sz w:val="20"/>
          <w:szCs w:val="20"/>
        </w:rPr>
        <w:t>doručení</w:t>
      </w:r>
      <w:proofErr w:type="spellEnd"/>
      <w:r w:rsidR="00EA5FB3">
        <w:rPr>
          <w:sz w:val="20"/>
          <w:szCs w:val="20"/>
        </w:rPr>
        <w:t xml:space="preserve">. </w:t>
      </w:r>
      <w:proofErr w:type="spellStart"/>
      <w:r w:rsidR="00EA5FB3">
        <w:rPr>
          <w:sz w:val="20"/>
          <w:szCs w:val="20"/>
        </w:rPr>
        <w:t>Odstoupením</w:t>
      </w:r>
      <w:proofErr w:type="spellEnd"/>
      <w:r w:rsidR="00EA5FB3">
        <w:rPr>
          <w:sz w:val="20"/>
          <w:szCs w:val="20"/>
        </w:rPr>
        <w:t xml:space="preserve"> od </w:t>
      </w:r>
      <w:proofErr w:type="spellStart"/>
      <w:r w:rsidR="00EA5FB3">
        <w:rPr>
          <w:sz w:val="20"/>
          <w:szCs w:val="20"/>
        </w:rPr>
        <w:t>Smlouvy</w:t>
      </w:r>
      <w:proofErr w:type="spellEnd"/>
      <w:r w:rsidR="00EA5FB3">
        <w:rPr>
          <w:sz w:val="20"/>
          <w:szCs w:val="20"/>
        </w:rPr>
        <w:t xml:space="preserve"> </w:t>
      </w:r>
      <w:proofErr w:type="spellStart"/>
      <w:r w:rsidR="00EA5FB3">
        <w:rPr>
          <w:sz w:val="20"/>
          <w:szCs w:val="20"/>
        </w:rPr>
        <w:t>nezaniká</w:t>
      </w:r>
      <w:proofErr w:type="spellEnd"/>
      <w:r w:rsidR="00EA5FB3">
        <w:rPr>
          <w:sz w:val="20"/>
          <w:szCs w:val="20"/>
        </w:rPr>
        <w:t xml:space="preserve"> </w:t>
      </w:r>
      <w:proofErr w:type="spellStart"/>
      <w:r w:rsidR="00EA5FB3">
        <w:rPr>
          <w:sz w:val="20"/>
          <w:szCs w:val="20"/>
        </w:rPr>
        <w:t>nárok</w:t>
      </w:r>
      <w:proofErr w:type="spellEnd"/>
      <w:r w:rsidR="00EA5FB3">
        <w:rPr>
          <w:sz w:val="20"/>
          <w:szCs w:val="20"/>
        </w:rPr>
        <w:t xml:space="preserve"> </w:t>
      </w:r>
      <w:proofErr w:type="spellStart"/>
      <w:r w:rsidR="00EA5FB3">
        <w:rPr>
          <w:sz w:val="20"/>
          <w:szCs w:val="20"/>
        </w:rPr>
        <w:t>na</w:t>
      </w:r>
      <w:proofErr w:type="spellEnd"/>
      <w:r w:rsidR="00EA5FB3">
        <w:rPr>
          <w:sz w:val="20"/>
          <w:szCs w:val="20"/>
        </w:rPr>
        <w:t xml:space="preserve"> </w:t>
      </w:r>
      <w:proofErr w:type="spellStart"/>
      <w:r w:rsidR="00EA5FB3">
        <w:rPr>
          <w:sz w:val="20"/>
          <w:szCs w:val="20"/>
        </w:rPr>
        <w:t>zaplacení</w:t>
      </w:r>
      <w:proofErr w:type="spellEnd"/>
      <w:r w:rsidR="00EA5FB3">
        <w:rPr>
          <w:sz w:val="20"/>
          <w:szCs w:val="20"/>
        </w:rPr>
        <w:t xml:space="preserve"> </w:t>
      </w:r>
      <w:proofErr w:type="spellStart"/>
      <w:r w:rsidR="00EA5FB3">
        <w:rPr>
          <w:sz w:val="20"/>
          <w:szCs w:val="20"/>
        </w:rPr>
        <w:t>smluvních</w:t>
      </w:r>
      <w:proofErr w:type="spellEnd"/>
      <w:r w:rsidR="00EA5FB3">
        <w:rPr>
          <w:sz w:val="20"/>
          <w:szCs w:val="20"/>
        </w:rPr>
        <w:t xml:space="preserve"> </w:t>
      </w:r>
      <w:proofErr w:type="spellStart"/>
      <w:r w:rsidR="00EA5FB3">
        <w:rPr>
          <w:sz w:val="20"/>
          <w:szCs w:val="20"/>
        </w:rPr>
        <w:t>pokut</w:t>
      </w:r>
      <w:proofErr w:type="spellEnd"/>
      <w:r w:rsidR="00EA5FB3">
        <w:rPr>
          <w:sz w:val="20"/>
          <w:szCs w:val="20"/>
        </w:rPr>
        <w:t xml:space="preserve">, </w:t>
      </w:r>
      <w:proofErr w:type="spellStart"/>
      <w:r w:rsidR="00EA5FB3">
        <w:rPr>
          <w:sz w:val="20"/>
          <w:szCs w:val="20"/>
        </w:rPr>
        <w:t>náhrady</w:t>
      </w:r>
      <w:proofErr w:type="spellEnd"/>
      <w:r w:rsidR="00EA5FB3">
        <w:rPr>
          <w:sz w:val="20"/>
          <w:szCs w:val="20"/>
        </w:rPr>
        <w:t xml:space="preserve"> </w:t>
      </w:r>
      <w:proofErr w:type="spellStart"/>
      <w:r w:rsidR="00EA5FB3">
        <w:rPr>
          <w:sz w:val="20"/>
          <w:szCs w:val="20"/>
        </w:rPr>
        <w:t>škody</w:t>
      </w:r>
      <w:proofErr w:type="spellEnd"/>
      <w:r w:rsidR="00EA5FB3">
        <w:rPr>
          <w:sz w:val="20"/>
          <w:szCs w:val="20"/>
        </w:rPr>
        <w:t xml:space="preserve">, </w:t>
      </w:r>
      <w:proofErr w:type="spellStart"/>
      <w:r w:rsidR="00EA5FB3">
        <w:rPr>
          <w:sz w:val="20"/>
          <w:szCs w:val="20"/>
        </w:rPr>
        <w:t>avšak</w:t>
      </w:r>
      <w:proofErr w:type="spellEnd"/>
      <w:r w:rsidR="00EA5FB3">
        <w:rPr>
          <w:sz w:val="20"/>
          <w:szCs w:val="20"/>
        </w:rPr>
        <w:t xml:space="preserve"> </w:t>
      </w:r>
      <w:proofErr w:type="spellStart"/>
      <w:r w:rsidR="00EA5FB3">
        <w:rPr>
          <w:sz w:val="20"/>
          <w:szCs w:val="20"/>
        </w:rPr>
        <w:t>zaniká</w:t>
      </w:r>
      <w:proofErr w:type="spellEnd"/>
      <w:r w:rsidR="00EA5FB3">
        <w:rPr>
          <w:sz w:val="20"/>
          <w:szCs w:val="20"/>
        </w:rPr>
        <w:t xml:space="preserve"> </w:t>
      </w:r>
      <w:proofErr w:type="spellStart"/>
      <w:r w:rsidR="00EA5FB3">
        <w:rPr>
          <w:sz w:val="20"/>
          <w:szCs w:val="20"/>
        </w:rPr>
        <w:t>oprávnění</w:t>
      </w:r>
      <w:proofErr w:type="spellEnd"/>
      <w:r w:rsidR="00EA5FB3">
        <w:rPr>
          <w:sz w:val="20"/>
          <w:szCs w:val="20"/>
        </w:rPr>
        <w:t xml:space="preserve"> </w:t>
      </w:r>
      <w:proofErr w:type="spellStart"/>
      <w:r w:rsidR="00EA5FB3">
        <w:rPr>
          <w:sz w:val="20"/>
          <w:szCs w:val="20"/>
        </w:rPr>
        <w:t>Oprávněného</w:t>
      </w:r>
      <w:proofErr w:type="spellEnd"/>
      <w:r w:rsidR="00EA5FB3">
        <w:rPr>
          <w:sz w:val="20"/>
          <w:szCs w:val="20"/>
        </w:rPr>
        <w:t xml:space="preserve"> </w:t>
      </w:r>
      <w:proofErr w:type="spellStart"/>
      <w:r w:rsidR="00EA5FB3">
        <w:rPr>
          <w:sz w:val="20"/>
          <w:szCs w:val="20"/>
        </w:rPr>
        <w:t>na</w:t>
      </w:r>
      <w:proofErr w:type="spellEnd"/>
      <w:r w:rsidR="00EA5FB3">
        <w:rPr>
          <w:sz w:val="20"/>
          <w:szCs w:val="20"/>
        </w:rPr>
        <w:t xml:space="preserve"> </w:t>
      </w:r>
      <w:proofErr w:type="spellStart"/>
      <w:r w:rsidR="00EA5FB3">
        <w:rPr>
          <w:sz w:val="20"/>
          <w:szCs w:val="20"/>
        </w:rPr>
        <w:t>používání</w:t>
      </w:r>
      <w:proofErr w:type="spellEnd"/>
      <w:r w:rsidR="00EA5FB3">
        <w:rPr>
          <w:sz w:val="20"/>
          <w:szCs w:val="20"/>
        </w:rPr>
        <w:t xml:space="preserve"> </w:t>
      </w:r>
      <w:proofErr w:type="spellStart"/>
      <w:r w:rsidR="00EA5FB3">
        <w:rPr>
          <w:sz w:val="20"/>
          <w:szCs w:val="20"/>
        </w:rPr>
        <w:t>Počítačového</w:t>
      </w:r>
      <w:proofErr w:type="spellEnd"/>
      <w:r w:rsidR="00EA5FB3">
        <w:rPr>
          <w:sz w:val="20"/>
          <w:szCs w:val="20"/>
        </w:rPr>
        <w:t xml:space="preserve"> </w:t>
      </w:r>
      <w:proofErr w:type="spellStart"/>
      <w:r w:rsidR="00EA5FB3">
        <w:rPr>
          <w:sz w:val="20"/>
          <w:szCs w:val="20"/>
        </w:rPr>
        <w:t>programu</w:t>
      </w:r>
      <w:proofErr w:type="spellEnd"/>
      <w:r w:rsidR="00EA5FB3">
        <w:rPr>
          <w:sz w:val="20"/>
          <w:szCs w:val="20"/>
        </w:rPr>
        <w:t xml:space="preserve"> (</w:t>
      </w:r>
      <w:proofErr w:type="spellStart"/>
      <w:r w:rsidR="00EA5FB3">
        <w:rPr>
          <w:sz w:val="20"/>
          <w:szCs w:val="20"/>
        </w:rPr>
        <w:t>licence</w:t>
      </w:r>
      <w:proofErr w:type="spellEnd"/>
      <w:r w:rsidR="00EA5FB3">
        <w:rPr>
          <w:sz w:val="20"/>
          <w:szCs w:val="20"/>
        </w:rPr>
        <w:t xml:space="preserve">). </w:t>
      </w:r>
      <w:proofErr w:type="spellStart"/>
      <w:r w:rsidR="00EA5FB3">
        <w:rPr>
          <w:sz w:val="20"/>
          <w:szCs w:val="20"/>
        </w:rPr>
        <w:t>Zaplacené</w:t>
      </w:r>
      <w:proofErr w:type="spellEnd"/>
      <w:r w:rsidR="00EA5FB3">
        <w:rPr>
          <w:sz w:val="20"/>
          <w:szCs w:val="20"/>
        </w:rPr>
        <w:t xml:space="preserve"> </w:t>
      </w:r>
      <w:proofErr w:type="spellStart"/>
      <w:r w:rsidR="00EA5FB3">
        <w:rPr>
          <w:sz w:val="20"/>
          <w:szCs w:val="20"/>
        </w:rPr>
        <w:t>úhrady</w:t>
      </w:r>
      <w:proofErr w:type="spellEnd"/>
      <w:r w:rsidR="00EA5FB3">
        <w:rPr>
          <w:sz w:val="20"/>
          <w:szCs w:val="20"/>
        </w:rPr>
        <w:t xml:space="preserve"> </w:t>
      </w:r>
      <w:proofErr w:type="spellStart"/>
      <w:r w:rsidR="00EA5FB3">
        <w:rPr>
          <w:sz w:val="20"/>
          <w:szCs w:val="20"/>
        </w:rPr>
        <w:t>licence</w:t>
      </w:r>
      <w:proofErr w:type="spellEnd"/>
      <w:r w:rsidR="00EA5FB3">
        <w:rPr>
          <w:sz w:val="20"/>
          <w:szCs w:val="20"/>
        </w:rPr>
        <w:t xml:space="preserve"> se </w:t>
      </w:r>
      <w:proofErr w:type="spellStart"/>
      <w:r w:rsidR="00EA5FB3">
        <w:rPr>
          <w:sz w:val="20"/>
          <w:szCs w:val="20"/>
        </w:rPr>
        <w:t>nevrací</w:t>
      </w:r>
      <w:proofErr w:type="spellEnd"/>
      <w:r w:rsidR="00EA5FB3">
        <w:rPr>
          <w:sz w:val="20"/>
          <w:szCs w:val="20"/>
        </w:rPr>
        <w:t>.</w:t>
      </w:r>
    </w:p>
    <w:p w14:paraId="2D78CC4C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7.8 V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jakýchkoliv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pochybností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ohledně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doručování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písemností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druhé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straně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má</w:t>
      </w:r>
      <w:proofErr w:type="spellEnd"/>
      <w:r>
        <w:rPr>
          <w:sz w:val="20"/>
          <w:szCs w:val="20"/>
        </w:rPr>
        <w:t xml:space="preserve"> za to,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písemnost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považuje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doručenou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uplynutím</w:t>
      </w:r>
      <w:proofErr w:type="spellEnd"/>
      <w:r>
        <w:rPr>
          <w:sz w:val="20"/>
          <w:szCs w:val="20"/>
        </w:rPr>
        <w:t xml:space="preserve"> 3. </w:t>
      </w:r>
      <w:proofErr w:type="spellStart"/>
      <w:r>
        <w:rPr>
          <w:sz w:val="20"/>
          <w:szCs w:val="20"/>
        </w:rPr>
        <w:t>dne</w:t>
      </w:r>
      <w:proofErr w:type="spellEnd"/>
      <w:r>
        <w:rPr>
          <w:sz w:val="20"/>
          <w:szCs w:val="20"/>
        </w:rPr>
        <w:t xml:space="preserve"> po </w:t>
      </w:r>
      <w:proofErr w:type="spellStart"/>
      <w:r>
        <w:rPr>
          <w:sz w:val="20"/>
          <w:szCs w:val="20"/>
        </w:rPr>
        <w:t>jejich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odeslání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poštovní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přepravě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doporučené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zásilky</w:t>
      </w:r>
      <w:proofErr w:type="spellEnd"/>
      <w:r>
        <w:rPr>
          <w:sz w:val="20"/>
          <w:szCs w:val="20"/>
        </w:rPr>
        <w:t>.</w:t>
      </w:r>
    </w:p>
    <w:p w14:paraId="0E4250E9" w14:textId="77777777" w:rsidR="00A1364C" w:rsidRDefault="00A1364C" w:rsidP="00A1364C">
      <w:pPr>
        <w:pStyle w:val="Odstavecseseznamem1"/>
        <w:ind w:left="426" w:hanging="426"/>
        <w:jc w:val="both"/>
      </w:pPr>
      <w:r>
        <w:rPr>
          <w:sz w:val="20"/>
          <w:szCs w:val="20"/>
        </w:rPr>
        <w:t xml:space="preserve">7.9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vědomí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Počítačový</w:t>
      </w:r>
      <w:proofErr w:type="spellEnd"/>
      <w:r>
        <w:rPr>
          <w:sz w:val="20"/>
          <w:szCs w:val="20"/>
        </w:rPr>
        <w:t xml:space="preserve"> program je </w:t>
      </w:r>
      <w:proofErr w:type="spellStart"/>
      <w:r>
        <w:rPr>
          <w:sz w:val="20"/>
          <w:szCs w:val="20"/>
        </w:rPr>
        <w:t>umístěn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https://system.cinemaware.eu </w:t>
      </w:r>
      <w:proofErr w:type="spellStart"/>
      <w:r>
        <w:rPr>
          <w:sz w:val="20"/>
          <w:szCs w:val="20"/>
        </w:rPr>
        <w:t>jehož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provozovatelem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třetí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odlišná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Vzhledem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výše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uvedenému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odpovědný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škodu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vznikne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Oprávněnému</w:t>
      </w:r>
      <w:proofErr w:type="spellEnd"/>
      <w:r>
        <w:rPr>
          <w:sz w:val="20"/>
          <w:szCs w:val="20"/>
        </w:rPr>
        <w:t xml:space="preserve"> a /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třetím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osobám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důsledku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technických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potíží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technických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zařízeních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kterých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Počítačový</w:t>
      </w:r>
      <w:proofErr w:type="spellEnd"/>
      <w:r>
        <w:rPr>
          <w:sz w:val="20"/>
          <w:szCs w:val="20"/>
        </w:rPr>
        <w:t xml:space="preserve"> program </w:t>
      </w:r>
      <w:proofErr w:type="spellStart"/>
      <w:r>
        <w:rPr>
          <w:sz w:val="20"/>
          <w:szCs w:val="20"/>
        </w:rPr>
        <w:t>provozován</w:t>
      </w:r>
      <w:proofErr w:type="spellEnd"/>
      <w:r>
        <w:rPr>
          <w:sz w:val="20"/>
          <w:szCs w:val="20"/>
        </w:rPr>
        <w:t xml:space="preserve"> ze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třetích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</w:t>
      </w:r>
      <w:proofErr w:type="spellEnd"/>
      <w:r>
        <w:rPr>
          <w:sz w:val="20"/>
          <w:szCs w:val="20"/>
        </w:rPr>
        <w:t xml:space="preserve">, a </w:t>
      </w:r>
      <w:proofErr w:type="spellStart"/>
      <w:r>
        <w:rPr>
          <w:sz w:val="20"/>
          <w:szCs w:val="20"/>
        </w:rPr>
        <w:t>které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umožňují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používání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Počítačového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programu</w:t>
      </w:r>
      <w:proofErr w:type="spellEnd"/>
      <w:r>
        <w:rPr>
          <w:sz w:val="20"/>
          <w:szCs w:val="20"/>
        </w:rPr>
        <w:t xml:space="preserve"> a /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prodej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vstupenek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prostřednictvím</w:t>
      </w:r>
      <w:proofErr w:type="spellEnd"/>
      <w:r>
        <w:rPr>
          <w:sz w:val="20"/>
          <w:szCs w:val="20"/>
        </w:rPr>
        <w:t xml:space="preserve"> on -line </w:t>
      </w:r>
      <w:proofErr w:type="spellStart"/>
      <w:r>
        <w:rPr>
          <w:sz w:val="20"/>
          <w:szCs w:val="20"/>
        </w:rPr>
        <w:t>systému</w:t>
      </w:r>
      <w:proofErr w:type="spellEnd"/>
      <w:r>
        <w:rPr>
          <w:sz w:val="20"/>
          <w:szCs w:val="20"/>
        </w:rPr>
        <w:t xml:space="preserve"> a /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důsledku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činnosti</w:t>
      </w:r>
      <w:proofErr w:type="spellEnd"/>
      <w:r>
        <w:rPr>
          <w:sz w:val="20"/>
          <w:szCs w:val="20"/>
        </w:rPr>
        <w:t xml:space="preserve"> a /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nečinnosti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třetích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subjektů</w:t>
      </w:r>
      <w:proofErr w:type="spellEnd"/>
      <w:r>
        <w:rPr>
          <w:sz w:val="20"/>
          <w:szCs w:val="20"/>
        </w:rPr>
        <w:t>.</w:t>
      </w:r>
    </w:p>
    <w:p w14:paraId="2126B132" w14:textId="77777777" w:rsidR="00A1364C" w:rsidRDefault="00A1364C" w:rsidP="00A1364C">
      <w:pPr>
        <w:pStyle w:val="Odstavecseseznamem1"/>
        <w:ind w:left="1080" w:hanging="1080"/>
      </w:pPr>
    </w:p>
    <w:p w14:paraId="646887A1" w14:textId="77777777" w:rsidR="00A1364C" w:rsidRDefault="00A1364C" w:rsidP="00A1364C">
      <w:pPr>
        <w:pStyle w:val="Nadpis2"/>
        <w:rPr>
          <w:u w:val="single"/>
        </w:rPr>
      </w:pPr>
      <w:proofErr w:type="spellStart"/>
      <w:r>
        <w:t>Článek</w:t>
      </w:r>
      <w:proofErr w:type="spellEnd"/>
      <w:r>
        <w:t xml:space="preserve"> VIII.</w:t>
      </w:r>
    </w:p>
    <w:p w14:paraId="19281BBC" w14:textId="77777777" w:rsidR="00A1364C" w:rsidRDefault="00A1364C" w:rsidP="00A1364C">
      <w:pPr>
        <w:pStyle w:val="Odstavecseseznamem1"/>
        <w:ind w:left="0"/>
        <w:jc w:val="center"/>
      </w:pPr>
      <w:proofErr w:type="spellStart"/>
      <w:r>
        <w:rPr>
          <w:u w:val="single"/>
        </w:rPr>
        <w:t>Smluvní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pokuty</w:t>
      </w:r>
      <w:proofErr w:type="spellEnd"/>
    </w:p>
    <w:p w14:paraId="32BCB285" w14:textId="77777777" w:rsidR="00A1364C" w:rsidRDefault="00A1364C" w:rsidP="00A1364C">
      <w:pPr>
        <w:pStyle w:val="Odstavecseseznamem1"/>
        <w:ind w:left="1080" w:hanging="1080"/>
      </w:pPr>
    </w:p>
    <w:p w14:paraId="0C196D24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 V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porušení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povinnosti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dodržet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závazek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mlčenlivosti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dle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čl</w:t>
      </w:r>
      <w:proofErr w:type="spellEnd"/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 xml:space="preserve"> VII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povinen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uhradit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pokutu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výši</w:t>
      </w:r>
      <w:proofErr w:type="spellEnd"/>
      <w:r>
        <w:rPr>
          <w:sz w:val="20"/>
          <w:szCs w:val="20"/>
        </w:rPr>
        <w:t xml:space="preserve"> 50.000, - </w:t>
      </w:r>
      <w:proofErr w:type="spellStart"/>
      <w:r>
        <w:rPr>
          <w:sz w:val="20"/>
          <w:szCs w:val="20"/>
        </w:rPr>
        <w:t>Kč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každé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takové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porušení</w:t>
      </w:r>
      <w:proofErr w:type="spellEnd"/>
      <w:r>
        <w:rPr>
          <w:sz w:val="20"/>
          <w:szCs w:val="20"/>
        </w:rPr>
        <w:t>.</w:t>
      </w:r>
    </w:p>
    <w:p w14:paraId="467CA2DE" w14:textId="77777777" w:rsidR="00A1364C" w:rsidRDefault="00A1364C" w:rsidP="00A1364C">
      <w:pPr>
        <w:pStyle w:val="Odstavecseseznamem1"/>
        <w:ind w:left="426" w:hanging="426"/>
        <w:jc w:val="both"/>
      </w:pPr>
      <w:r>
        <w:rPr>
          <w:sz w:val="20"/>
          <w:szCs w:val="20"/>
        </w:rPr>
        <w:t xml:space="preserve">8.2 Pro </w:t>
      </w:r>
      <w:proofErr w:type="spellStart"/>
      <w:r>
        <w:rPr>
          <w:sz w:val="20"/>
          <w:szCs w:val="20"/>
        </w:rPr>
        <w:t>případ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porušení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povinnosti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vymezené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touto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uplatněním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nároku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pokutu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dotčeno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právo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náhradu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škody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která</w:t>
      </w:r>
      <w:proofErr w:type="spellEnd"/>
      <w:r>
        <w:rPr>
          <w:sz w:val="20"/>
          <w:szCs w:val="20"/>
        </w:rPr>
        <w:t xml:space="preserve"> mu </w:t>
      </w:r>
      <w:proofErr w:type="spellStart"/>
      <w:r>
        <w:rPr>
          <w:sz w:val="20"/>
          <w:szCs w:val="20"/>
        </w:rPr>
        <w:t>vznikla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porušením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povinnosti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Oprávněného</w:t>
      </w:r>
      <w:proofErr w:type="spellEnd"/>
      <w:r>
        <w:rPr>
          <w:sz w:val="20"/>
          <w:szCs w:val="20"/>
        </w:rPr>
        <w:t>,</w:t>
      </w:r>
      <w:r>
        <w:rPr>
          <w:sz w:val="20"/>
          <w:szCs w:val="20"/>
        </w:rPr>
        <w:br/>
        <w:t xml:space="preserve">​​a to v </w:t>
      </w:r>
      <w:proofErr w:type="spellStart"/>
      <w:r>
        <w:rPr>
          <w:sz w:val="20"/>
          <w:szCs w:val="20"/>
        </w:rPr>
        <w:t>celé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výšce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náhrady</w:t>
      </w:r>
      <w:proofErr w:type="spellEnd"/>
      <w:r>
        <w:rPr>
          <w:sz w:val="20"/>
          <w:szCs w:val="20"/>
        </w:rPr>
        <w:t xml:space="preserve">, a </w:t>
      </w:r>
      <w:proofErr w:type="spellStart"/>
      <w:r>
        <w:rPr>
          <w:sz w:val="20"/>
          <w:szCs w:val="20"/>
        </w:rPr>
        <w:t>tedy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výši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přesahuje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sjednanou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pokutu</w:t>
      </w:r>
      <w:proofErr w:type="spellEnd"/>
      <w:r>
        <w:rPr>
          <w:sz w:val="20"/>
          <w:szCs w:val="20"/>
        </w:rPr>
        <w:t>.</w:t>
      </w:r>
    </w:p>
    <w:p w14:paraId="3680FF9B" w14:textId="77777777" w:rsidR="00A1364C" w:rsidRDefault="00A1364C" w:rsidP="00A1364C">
      <w:pPr>
        <w:pStyle w:val="Odstavecseseznamem1"/>
        <w:ind w:left="1080" w:hanging="1080"/>
      </w:pPr>
    </w:p>
    <w:p w14:paraId="0DDAB8CD" w14:textId="77777777" w:rsidR="00A1364C" w:rsidRDefault="00A1364C" w:rsidP="00A1364C">
      <w:pPr>
        <w:pStyle w:val="Nadpis2"/>
        <w:rPr>
          <w:u w:val="single"/>
        </w:rPr>
      </w:pPr>
      <w:proofErr w:type="spellStart"/>
      <w:r>
        <w:t>Článek</w:t>
      </w:r>
      <w:proofErr w:type="spellEnd"/>
      <w:r>
        <w:t xml:space="preserve"> IX.</w:t>
      </w:r>
    </w:p>
    <w:p w14:paraId="1AF03BA2" w14:textId="77777777" w:rsidR="00A1364C" w:rsidRDefault="00A1364C" w:rsidP="00A1364C">
      <w:pPr>
        <w:pStyle w:val="Odstavecseseznamem1"/>
        <w:ind w:left="0"/>
        <w:jc w:val="center"/>
      </w:pPr>
      <w:proofErr w:type="spellStart"/>
      <w:r>
        <w:rPr>
          <w:u w:val="single"/>
        </w:rPr>
        <w:t>Zvláštní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ustanovení</w:t>
      </w:r>
      <w:proofErr w:type="spellEnd"/>
      <w:r>
        <w:rPr>
          <w:u w:val="single"/>
        </w:rPr>
        <w:t xml:space="preserve"> k On-line </w:t>
      </w:r>
      <w:proofErr w:type="spellStart"/>
      <w:r>
        <w:rPr>
          <w:u w:val="single"/>
        </w:rPr>
        <w:t>systému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prodeje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vstupenek</w:t>
      </w:r>
      <w:proofErr w:type="spellEnd"/>
    </w:p>
    <w:p w14:paraId="0D2C814F" w14:textId="77777777" w:rsidR="00A1364C" w:rsidRDefault="00A1364C" w:rsidP="00A1364C">
      <w:pPr>
        <w:pStyle w:val="Odstavecseseznamem1"/>
        <w:ind w:left="1080" w:hanging="1080"/>
      </w:pPr>
    </w:p>
    <w:p w14:paraId="7F6963CD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9.1 </w:t>
      </w:r>
      <w:proofErr w:type="spellStart"/>
      <w:r>
        <w:rPr>
          <w:sz w:val="20"/>
          <w:szCs w:val="20"/>
        </w:rPr>
        <w:t>Prodej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vstupenek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představení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možné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realizovat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prostřednictvím</w:t>
      </w:r>
      <w:proofErr w:type="spellEnd"/>
      <w:r>
        <w:rPr>
          <w:sz w:val="20"/>
          <w:szCs w:val="20"/>
        </w:rPr>
        <w:t xml:space="preserve"> on-line </w:t>
      </w:r>
      <w:proofErr w:type="spellStart"/>
      <w:r>
        <w:rPr>
          <w:sz w:val="20"/>
          <w:szCs w:val="20"/>
        </w:rPr>
        <w:t>systému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provozovaným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Poskytovatelem</w:t>
      </w:r>
      <w:proofErr w:type="spellEnd"/>
      <w:r>
        <w:rPr>
          <w:sz w:val="20"/>
          <w:szCs w:val="20"/>
        </w:rPr>
        <w:t xml:space="preserve">, a to v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využívá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souvislosti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poskytováním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souvisejících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Poskytovatele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rámci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balíčků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Poskytovatelem</w:t>
      </w:r>
      <w:proofErr w:type="spellEnd"/>
      <w:r>
        <w:rPr>
          <w:sz w:val="20"/>
          <w:szCs w:val="20"/>
        </w:rPr>
        <w:t>.</w:t>
      </w:r>
    </w:p>
    <w:p w14:paraId="0926A0D8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9.2 V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využívání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prodeje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vstupenek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představení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prostřednictvím</w:t>
      </w:r>
      <w:proofErr w:type="spellEnd"/>
      <w:r>
        <w:rPr>
          <w:sz w:val="20"/>
          <w:szCs w:val="20"/>
        </w:rPr>
        <w:t xml:space="preserve"> on-line </w:t>
      </w:r>
      <w:proofErr w:type="spellStart"/>
      <w:r>
        <w:rPr>
          <w:sz w:val="20"/>
          <w:szCs w:val="20"/>
        </w:rPr>
        <w:t>systému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provozovaným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Poskytovatelem</w:t>
      </w:r>
      <w:proofErr w:type="spellEnd"/>
      <w:r>
        <w:rPr>
          <w:sz w:val="20"/>
          <w:szCs w:val="20"/>
        </w:rPr>
        <w:t xml:space="preserve"> ze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Oprávněného</w:t>
      </w:r>
      <w:proofErr w:type="spellEnd"/>
      <w:r>
        <w:rPr>
          <w:sz w:val="20"/>
          <w:szCs w:val="20"/>
        </w:rPr>
        <w:t xml:space="preserve">, je </w:t>
      </w: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povinen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zaplatit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platbu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využívání</w:t>
      </w:r>
      <w:proofErr w:type="spellEnd"/>
      <w:r>
        <w:rPr>
          <w:sz w:val="20"/>
          <w:szCs w:val="20"/>
        </w:rPr>
        <w:t xml:space="preserve"> on-line </w:t>
      </w:r>
      <w:proofErr w:type="spellStart"/>
      <w:r>
        <w:rPr>
          <w:sz w:val="20"/>
          <w:szCs w:val="20"/>
        </w:rPr>
        <w:t>systému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výši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určené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ceníkem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který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Přílohou</w:t>
      </w:r>
      <w:proofErr w:type="spellEnd"/>
      <w:r>
        <w:rPr>
          <w:sz w:val="20"/>
          <w:szCs w:val="20"/>
        </w:rPr>
        <w:t xml:space="preserve"> č. 2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také</w:t>
      </w:r>
      <w:proofErr w:type="spellEnd"/>
      <w:r>
        <w:rPr>
          <w:sz w:val="20"/>
          <w:szCs w:val="20"/>
        </w:rPr>
        <w:t xml:space="preserve"> "</w:t>
      </w:r>
      <w:proofErr w:type="spellStart"/>
      <w:r>
        <w:rPr>
          <w:sz w:val="20"/>
          <w:szCs w:val="20"/>
        </w:rPr>
        <w:t>platba</w:t>
      </w:r>
      <w:proofErr w:type="spellEnd"/>
      <w:r>
        <w:rPr>
          <w:sz w:val="20"/>
          <w:szCs w:val="20"/>
        </w:rPr>
        <w:t xml:space="preserve">"), </w:t>
      </w:r>
      <w:proofErr w:type="spellStart"/>
      <w:r>
        <w:rPr>
          <w:sz w:val="20"/>
          <w:szCs w:val="20"/>
        </w:rPr>
        <w:t>přičemž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sestává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odměny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Poskytovatele</w:t>
      </w:r>
      <w:proofErr w:type="spellEnd"/>
      <w:r>
        <w:rPr>
          <w:sz w:val="20"/>
          <w:szCs w:val="20"/>
        </w:rPr>
        <w:t xml:space="preserve"> a z </w:t>
      </w:r>
      <w:proofErr w:type="spellStart"/>
      <w:r>
        <w:rPr>
          <w:sz w:val="20"/>
          <w:szCs w:val="20"/>
        </w:rPr>
        <w:t>nákladů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spojených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bankovními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operacemi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nákupu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vstupenek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prostřednictvím</w:t>
      </w:r>
      <w:proofErr w:type="spellEnd"/>
      <w:r>
        <w:rPr>
          <w:sz w:val="20"/>
          <w:szCs w:val="20"/>
        </w:rPr>
        <w:t xml:space="preserve"> on-line </w:t>
      </w:r>
      <w:proofErr w:type="spellStart"/>
      <w:r>
        <w:rPr>
          <w:sz w:val="20"/>
          <w:szCs w:val="20"/>
        </w:rPr>
        <w:t>systému</w:t>
      </w:r>
      <w:proofErr w:type="spellEnd"/>
      <w:r>
        <w:rPr>
          <w:sz w:val="20"/>
          <w:szCs w:val="20"/>
        </w:rPr>
        <w:t>.</w:t>
      </w:r>
    </w:p>
    <w:p w14:paraId="29F52B34" w14:textId="77777777" w:rsidR="00054B46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9.3 </w:t>
      </w:r>
      <w:proofErr w:type="spellStart"/>
      <w:r>
        <w:rPr>
          <w:sz w:val="20"/>
          <w:szCs w:val="20"/>
        </w:rPr>
        <w:t>Zákazník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nakupující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vstupenky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prostřednictvím</w:t>
      </w:r>
      <w:proofErr w:type="spellEnd"/>
      <w:r>
        <w:rPr>
          <w:sz w:val="20"/>
          <w:szCs w:val="20"/>
        </w:rPr>
        <w:t xml:space="preserve"> on-line </w:t>
      </w:r>
      <w:proofErr w:type="spellStart"/>
      <w:r>
        <w:rPr>
          <w:sz w:val="20"/>
          <w:szCs w:val="20"/>
        </w:rPr>
        <w:t>systému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hradí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cenu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příslušné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vstupenky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bankovní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Poskytovatele</w:t>
      </w:r>
      <w:proofErr w:type="spellEnd"/>
      <w:r>
        <w:rPr>
          <w:sz w:val="20"/>
          <w:szCs w:val="20"/>
        </w:rPr>
        <w:t xml:space="preserve"> č</w:t>
      </w:r>
      <w:r w:rsidRPr="00441424">
        <w:rPr>
          <w:sz w:val="20"/>
          <w:szCs w:val="20"/>
          <w:highlight w:val="black"/>
        </w:rPr>
        <w:t xml:space="preserve">. 2267802001/5500 </w:t>
      </w:r>
      <w:proofErr w:type="spellStart"/>
      <w:r w:rsidRPr="00441424">
        <w:rPr>
          <w:sz w:val="20"/>
          <w:szCs w:val="20"/>
          <w:highlight w:val="black"/>
        </w:rPr>
        <w:t>vedený</w:t>
      </w:r>
      <w:proofErr w:type="spellEnd"/>
      <w:r w:rsidRPr="00441424">
        <w:rPr>
          <w:sz w:val="20"/>
          <w:szCs w:val="20"/>
          <w:highlight w:val="black"/>
        </w:rPr>
        <w:t xml:space="preserve"> v </w:t>
      </w:r>
      <w:proofErr w:type="spellStart"/>
      <w:r w:rsidRPr="00441424">
        <w:rPr>
          <w:sz w:val="20"/>
          <w:szCs w:val="20"/>
          <w:highlight w:val="black"/>
        </w:rPr>
        <w:t>RaiffeisenBANK</w:t>
      </w:r>
      <w:proofErr w:type="spellEnd"/>
      <w:r w:rsidRPr="00441424">
        <w:rPr>
          <w:sz w:val="20"/>
          <w:szCs w:val="20"/>
          <w:highlight w:val="black"/>
        </w:rPr>
        <w:t>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který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jsou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tyto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bankovní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transakce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uskutečněné</w:t>
      </w:r>
      <w:proofErr w:type="spellEnd"/>
      <w:r>
        <w:rPr>
          <w:sz w:val="20"/>
          <w:szCs w:val="20"/>
        </w:rPr>
        <w:t xml:space="preserve">. Takto </w:t>
      </w:r>
      <w:proofErr w:type="spellStart"/>
      <w:r>
        <w:rPr>
          <w:sz w:val="20"/>
          <w:szCs w:val="20"/>
        </w:rPr>
        <w:t>Poskytovatelem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kumulované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finanční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prostředky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jsou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následně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zúčtovány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s </w:t>
      </w:r>
      <w:proofErr w:type="spellStart"/>
      <w:r>
        <w:rPr>
          <w:sz w:val="20"/>
          <w:szCs w:val="20"/>
        </w:rPr>
        <w:t>Oprávněným</w:t>
      </w:r>
      <w:proofErr w:type="spellEnd"/>
      <w:r>
        <w:rPr>
          <w:sz w:val="20"/>
          <w:szCs w:val="20"/>
        </w:rPr>
        <w:t xml:space="preserve">, a to </w:t>
      </w:r>
      <w:proofErr w:type="spellStart"/>
      <w:r>
        <w:rPr>
          <w:sz w:val="20"/>
          <w:szCs w:val="20"/>
        </w:rPr>
        <w:t>tak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uhradí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Oprávněnému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prodaných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zaplacených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vstupenek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stanovené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období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sníženou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platbu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podmínek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uvedenýc</w:t>
      </w:r>
      <w:proofErr w:type="spellEnd"/>
    </w:p>
    <w:p w14:paraId="3D872E3A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 v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Smlouvě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příloze</w:t>
      </w:r>
      <w:proofErr w:type="spellEnd"/>
      <w:r>
        <w:rPr>
          <w:sz w:val="20"/>
          <w:szCs w:val="20"/>
        </w:rPr>
        <w:t xml:space="preserve"> č. 2.</w:t>
      </w:r>
    </w:p>
    <w:p w14:paraId="060533BA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9.4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dohodly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pokud</w:t>
      </w:r>
      <w:proofErr w:type="spellEnd"/>
      <w:r>
        <w:rPr>
          <w:sz w:val="20"/>
          <w:szCs w:val="20"/>
        </w:rPr>
        <w:t xml:space="preserve"> po </w:t>
      </w:r>
      <w:proofErr w:type="spellStart"/>
      <w:r>
        <w:rPr>
          <w:sz w:val="20"/>
          <w:szCs w:val="20"/>
        </w:rPr>
        <w:t>podpisu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dojde</w:t>
      </w:r>
      <w:proofErr w:type="spellEnd"/>
      <w:r>
        <w:rPr>
          <w:sz w:val="20"/>
          <w:szCs w:val="20"/>
        </w:rPr>
        <w:t xml:space="preserve"> ze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příslušné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bankovní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instituce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zvýšení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snížení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bankovních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poplatků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účtovaných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bankou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nákupu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vstupenky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Zákazníkům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zvyšuje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platba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bodu</w:t>
      </w:r>
      <w:proofErr w:type="spellEnd"/>
      <w:r>
        <w:rPr>
          <w:sz w:val="20"/>
          <w:szCs w:val="20"/>
        </w:rPr>
        <w:t xml:space="preserve"> 9.2 </w:t>
      </w:r>
      <w:proofErr w:type="spellStart"/>
      <w:r>
        <w:rPr>
          <w:sz w:val="20"/>
          <w:szCs w:val="20"/>
        </w:rPr>
        <w:t>tohoto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článku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takové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zvýšení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snížení</w:t>
      </w:r>
      <w:proofErr w:type="spellEnd"/>
      <w:r>
        <w:rPr>
          <w:sz w:val="20"/>
          <w:szCs w:val="20"/>
        </w:rPr>
        <w:t xml:space="preserve">. </w:t>
      </w:r>
    </w:p>
    <w:p w14:paraId="109E1315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9.5 </w:t>
      </w:r>
      <w:proofErr w:type="spellStart"/>
      <w:r>
        <w:rPr>
          <w:sz w:val="20"/>
          <w:szCs w:val="20"/>
        </w:rPr>
        <w:t>Vyúčtování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bankovních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transakcí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prodej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vstupenek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přes</w:t>
      </w:r>
      <w:proofErr w:type="spellEnd"/>
      <w:r>
        <w:rPr>
          <w:sz w:val="20"/>
          <w:szCs w:val="20"/>
        </w:rPr>
        <w:t xml:space="preserve"> on-line </w:t>
      </w:r>
      <w:proofErr w:type="spellStart"/>
      <w:r>
        <w:rPr>
          <w:sz w:val="20"/>
          <w:szCs w:val="20"/>
        </w:rPr>
        <w:t>systém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smyslu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výše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</w:t>
      </w:r>
      <w:r w:rsidR="00054B46">
        <w:rPr>
          <w:sz w:val="20"/>
          <w:szCs w:val="20"/>
        </w:rPr>
        <w:t>vedeného</w:t>
      </w:r>
      <w:proofErr w:type="spellEnd"/>
      <w:r w:rsidR="00054B46">
        <w:rPr>
          <w:sz w:val="20"/>
          <w:szCs w:val="20"/>
        </w:rPr>
        <w:t xml:space="preserve"> </w:t>
      </w:r>
      <w:proofErr w:type="spellStart"/>
      <w:r w:rsidR="00054B46">
        <w:rPr>
          <w:sz w:val="20"/>
          <w:szCs w:val="20"/>
        </w:rPr>
        <w:t>probíhá</w:t>
      </w:r>
      <w:proofErr w:type="spellEnd"/>
      <w:r w:rsidR="00054B46">
        <w:rPr>
          <w:sz w:val="20"/>
          <w:szCs w:val="20"/>
        </w:rPr>
        <w:t xml:space="preserve"> </w:t>
      </w:r>
      <w:proofErr w:type="spellStart"/>
      <w:r w:rsidR="00054B46">
        <w:rPr>
          <w:sz w:val="20"/>
          <w:szCs w:val="20"/>
        </w:rPr>
        <w:t>jednou</w:t>
      </w:r>
      <w:proofErr w:type="spellEnd"/>
      <w:r w:rsidR="00054B46">
        <w:rPr>
          <w:sz w:val="20"/>
          <w:szCs w:val="20"/>
        </w:rPr>
        <w:t xml:space="preserve"> </w:t>
      </w:r>
      <w:proofErr w:type="spellStart"/>
      <w:r w:rsidR="00054B46">
        <w:rPr>
          <w:sz w:val="20"/>
          <w:szCs w:val="20"/>
        </w:rPr>
        <w:t>měsíčně</w:t>
      </w:r>
      <w:proofErr w:type="spellEnd"/>
      <w:r w:rsidR="00054B46">
        <w:rPr>
          <w:sz w:val="20"/>
          <w:szCs w:val="20"/>
        </w:rPr>
        <w:t>.</w:t>
      </w:r>
    </w:p>
    <w:p w14:paraId="1B4EBC10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9.6 </w:t>
      </w:r>
      <w:proofErr w:type="spellStart"/>
      <w:r>
        <w:rPr>
          <w:sz w:val="20"/>
          <w:szCs w:val="20"/>
        </w:rPr>
        <w:t>Další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podmínky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pravidla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využívání</w:t>
      </w:r>
      <w:proofErr w:type="spellEnd"/>
      <w:r>
        <w:rPr>
          <w:sz w:val="20"/>
          <w:szCs w:val="20"/>
        </w:rPr>
        <w:t xml:space="preserve"> on-line </w:t>
      </w:r>
      <w:proofErr w:type="spellStart"/>
      <w:r>
        <w:rPr>
          <w:sz w:val="20"/>
          <w:szCs w:val="20"/>
        </w:rPr>
        <w:t>systému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prodeje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vstupenek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jsou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uvedeny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Příloze</w:t>
      </w:r>
      <w:proofErr w:type="spellEnd"/>
      <w:r>
        <w:rPr>
          <w:sz w:val="20"/>
          <w:szCs w:val="20"/>
        </w:rPr>
        <w:t xml:space="preserve"> č. 3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>.</w:t>
      </w:r>
    </w:p>
    <w:p w14:paraId="36916477" w14:textId="77777777" w:rsidR="00A1364C" w:rsidRDefault="00A1364C" w:rsidP="00A1364C">
      <w:pPr>
        <w:pStyle w:val="Odstavecseseznamem1"/>
        <w:ind w:left="284" w:hanging="284"/>
        <w:jc w:val="both"/>
        <w:rPr>
          <w:sz w:val="20"/>
          <w:szCs w:val="20"/>
        </w:rPr>
      </w:pPr>
    </w:p>
    <w:p w14:paraId="02C7FAFB" w14:textId="77777777" w:rsidR="00A1364C" w:rsidRDefault="00A1364C" w:rsidP="00A1364C">
      <w:pPr>
        <w:pStyle w:val="Nadpis2"/>
        <w:rPr>
          <w:u w:val="single"/>
        </w:rPr>
      </w:pPr>
      <w:proofErr w:type="spellStart"/>
      <w:r>
        <w:lastRenderedPageBreak/>
        <w:t>Článek</w:t>
      </w:r>
      <w:proofErr w:type="spellEnd"/>
      <w:r>
        <w:t xml:space="preserve"> X.</w:t>
      </w:r>
    </w:p>
    <w:p w14:paraId="4CF4292D" w14:textId="77777777" w:rsidR="00A1364C" w:rsidRDefault="00A1364C" w:rsidP="00A1364C">
      <w:pPr>
        <w:pStyle w:val="Odstavecseseznamem1"/>
        <w:ind w:left="0"/>
        <w:jc w:val="center"/>
      </w:pPr>
      <w:proofErr w:type="spellStart"/>
      <w:r>
        <w:rPr>
          <w:u w:val="single"/>
        </w:rPr>
        <w:t>Závěrečná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ustanovení</w:t>
      </w:r>
      <w:proofErr w:type="spellEnd"/>
    </w:p>
    <w:p w14:paraId="4DDC93D1" w14:textId="77777777" w:rsidR="00A1364C" w:rsidRDefault="00A1364C" w:rsidP="00A1364C">
      <w:pPr>
        <w:pStyle w:val="Odstavecseseznamem1"/>
        <w:ind w:left="1080" w:hanging="1080"/>
      </w:pPr>
    </w:p>
    <w:p w14:paraId="221F9C0F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10.1 Tato </w:t>
      </w:r>
      <w:proofErr w:type="spellStart"/>
      <w:r>
        <w:rPr>
          <w:sz w:val="20"/>
          <w:szCs w:val="20"/>
        </w:rPr>
        <w:t>Smlouva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nabývá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platnosti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účinnosti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zavazuje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v den,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kterém</w:t>
      </w:r>
      <w:proofErr w:type="spellEnd"/>
      <w:r>
        <w:rPr>
          <w:sz w:val="20"/>
          <w:szCs w:val="20"/>
        </w:rPr>
        <w:t xml:space="preserve"> ji </w:t>
      </w:r>
      <w:proofErr w:type="spellStart"/>
      <w:r>
        <w:rPr>
          <w:sz w:val="20"/>
          <w:szCs w:val="20"/>
        </w:rPr>
        <w:t>podepíší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všechny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Pokud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nedojde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podepsání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stejný</w:t>
      </w:r>
      <w:proofErr w:type="spellEnd"/>
      <w:r>
        <w:rPr>
          <w:sz w:val="20"/>
          <w:szCs w:val="20"/>
        </w:rPr>
        <w:t xml:space="preserve"> den </w:t>
      </w:r>
      <w:proofErr w:type="spellStart"/>
      <w:r>
        <w:rPr>
          <w:sz w:val="20"/>
          <w:szCs w:val="20"/>
        </w:rPr>
        <w:t>oběma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jejími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stranami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</w:rPr>
        <w:br/>
        <w:t xml:space="preserve">za </w:t>
      </w:r>
      <w:proofErr w:type="spellStart"/>
      <w:r>
        <w:rPr>
          <w:sz w:val="20"/>
          <w:szCs w:val="20"/>
        </w:rPr>
        <w:t>rozhodný</w:t>
      </w:r>
      <w:proofErr w:type="spellEnd"/>
      <w:r>
        <w:rPr>
          <w:sz w:val="20"/>
          <w:szCs w:val="20"/>
        </w:rPr>
        <w:t xml:space="preserve"> den pro </w:t>
      </w:r>
      <w:proofErr w:type="spellStart"/>
      <w:r>
        <w:rPr>
          <w:sz w:val="20"/>
          <w:szCs w:val="20"/>
        </w:rPr>
        <w:t>její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vstup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platnost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účinnosti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považuje</w:t>
      </w:r>
      <w:proofErr w:type="spellEnd"/>
      <w:r>
        <w:rPr>
          <w:sz w:val="20"/>
          <w:szCs w:val="20"/>
        </w:rPr>
        <w:t xml:space="preserve"> den,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kterém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druhá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podepíše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později</w:t>
      </w:r>
      <w:proofErr w:type="spellEnd"/>
      <w:r>
        <w:rPr>
          <w:sz w:val="20"/>
          <w:szCs w:val="20"/>
        </w:rPr>
        <w:t>.</w:t>
      </w:r>
    </w:p>
    <w:p w14:paraId="31B2AAD7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10.2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zavazují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jestliže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podstatně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změní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podmínky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jejichž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splnění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považují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za </w:t>
      </w:r>
      <w:proofErr w:type="spellStart"/>
      <w:r>
        <w:rPr>
          <w:sz w:val="20"/>
          <w:szCs w:val="20"/>
        </w:rPr>
        <w:t>podstatné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sladí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Smlouvu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aktuálním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stavem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jejích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písemných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dodatků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chronologicky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číslovány</w:t>
      </w:r>
      <w:proofErr w:type="spellEnd"/>
      <w:r>
        <w:rPr>
          <w:sz w:val="20"/>
          <w:szCs w:val="20"/>
        </w:rPr>
        <w:t>.</w:t>
      </w:r>
    </w:p>
    <w:p w14:paraId="2E50C735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10.3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zavazují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vyvarují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jakýchkoli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kroků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které</w:t>
      </w:r>
      <w:proofErr w:type="spellEnd"/>
      <w:r>
        <w:rPr>
          <w:sz w:val="20"/>
          <w:szCs w:val="20"/>
        </w:rPr>
        <w:t xml:space="preserve"> by </w:t>
      </w:r>
      <w:proofErr w:type="spellStart"/>
      <w:r>
        <w:rPr>
          <w:sz w:val="20"/>
          <w:szCs w:val="20"/>
        </w:rPr>
        <w:t>znemožnily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ztížily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zpochybnily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práva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povinnosti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závazky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jsou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předmětem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>.</w:t>
      </w:r>
    </w:p>
    <w:p w14:paraId="6BF71292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10.4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dohodly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případné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týkající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závazků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povinností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vyplývajících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se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zavazují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přednostně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řešit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jednáním</w:t>
      </w:r>
      <w:proofErr w:type="spellEnd"/>
      <w:r>
        <w:rPr>
          <w:sz w:val="20"/>
          <w:szCs w:val="20"/>
        </w:rPr>
        <w:t>.</w:t>
      </w:r>
    </w:p>
    <w:p w14:paraId="00904E79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10.5 </w:t>
      </w:r>
      <w:proofErr w:type="spellStart"/>
      <w:r>
        <w:rPr>
          <w:sz w:val="20"/>
          <w:szCs w:val="20"/>
        </w:rPr>
        <w:t>Pokud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některá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ustanovení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nejsou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zcela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zčásti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účinná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později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ztratí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účinnost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dotčena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platnost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ostatních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ustanoveních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Namísto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neúčinných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ustanovení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vyplnění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mezer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použije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úprava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která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pokud</w:t>
      </w:r>
      <w:proofErr w:type="spellEnd"/>
      <w:r>
        <w:rPr>
          <w:sz w:val="20"/>
          <w:szCs w:val="20"/>
        </w:rPr>
        <w:t xml:space="preserve"> je to </w:t>
      </w:r>
      <w:proofErr w:type="spellStart"/>
      <w:r>
        <w:rPr>
          <w:sz w:val="20"/>
          <w:szCs w:val="20"/>
        </w:rPr>
        <w:t>právně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možné</w:t>
      </w:r>
      <w:proofErr w:type="spellEnd"/>
      <w:r>
        <w:rPr>
          <w:sz w:val="20"/>
          <w:szCs w:val="20"/>
        </w:rPr>
        <w:t xml:space="preserve">, se co </w:t>
      </w:r>
      <w:proofErr w:type="spellStart"/>
      <w:r>
        <w:rPr>
          <w:sz w:val="20"/>
          <w:szCs w:val="20"/>
        </w:rPr>
        <w:t>nejvíce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blíží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Smyslu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účelu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pokud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uzavírání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otázku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braly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úvahu</w:t>
      </w:r>
      <w:proofErr w:type="spellEnd"/>
      <w:r>
        <w:rPr>
          <w:sz w:val="20"/>
          <w:szCs w:val="20"/>
        </w:rPr>
        <w:t>.</w:t>
      </w:r>
    </w:p>
    <w:p w14:paraId="3B1F2CEF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10.6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dohodly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vztahy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řídí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platným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právním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řádem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České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republice</w:t>
      </w:r>
      <w:proofErr w:type="spellEnd"/>
      <w:r>
        <w:rPr>
          <w:sz w:val="20"/>
          <w:szCs w:val="20"/>
        </w:rPr>
        <w:t xml:space="preserve">, a to </w:t>
      </w:r>
      <w:proofErr w:type="spellStart"/>
      <w:r>
        <w:rPr>
          <w:sz w:val="20"/>
          <w:szCs w:val="20"/>
        </w:rPr>
        <w:t>zejména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Obchodním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zákoníkem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Autorským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zákonem</w:t>
      </w:r>
      <w:proofErr w:type="spellEnd"/>
      <w:r>
        <w:rPr>
          <w:sz w:val="20"/>
          <w:szCs w:val="20"/>
        </w:rPr>
        <w:t xml:space="preserve">. V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podpisem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mezi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stranami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založen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vztah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mezinárodním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prvkem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dohodly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rozhodným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právem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řád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České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republiky</w:t>
      </w:r>
      <w:proofErr w:type="spellEnd"/>
      <w:r>
        <w:rPr>
          <w:sz w:val="20"/>
          <w:szCs w:val="20"/>
        </w:rPr>
        <w:t>.</w:t>
      </w:r>
    </w:p>
    <w:p w14:paraId="360B9069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10.7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shodně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prohlašují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jsou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způsobilé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oprávněné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tomuto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právnímu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úkonu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nikoho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neuvedli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omyl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ustanovení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obsahují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jejich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svobodnou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vážnou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určitou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srozumitelnou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vůli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projevenou</w:t>
      </w:r>
      <w:proofErr w:type="spellEnd"/>
      <w:r>
        <w:rPr>
          <w:sz w:val="20"/>
          <w:szCs w:val="20"/>
        </w:rPr>
        <w:t xml:space="preserve"> bez </w:t>
      </w:r>
      <w:proofErr w:type="spellStart"/>
      <w:r>
        <w:rPr>
          <w:sz w:val="20"/>
          <w:szCs w:val="20"/>
        </w:rPr>
        <w:t>tísně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nápadně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nevýhodných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podmínek</w:t>
      </w:r>
      <w:proofErr w:type="spellEnd"/>
      <w:r>
        <w:rPr>
          <w:sz w:val="20"/>
          <w:szCs w:val="20"/>
        </w:rPr>
        <w:t>.</w:t>
      </w:r>
    </w:p>
    <w:p w14:paraId="74AFEB4D" w14:textId="77777777" w:rsidR="00A1364C" w:rsidRDefault="00A1364C" w:rsidP="00A1364C">
      <w:pPr>
        <w:pStyle w:val="Odstavecseseznamem1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10.8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shodně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prohlašují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pozorně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přečetli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jejímu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obsahu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porozuměli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a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znamení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jejich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souhlasu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všemi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jejími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ustanoveními</w:t>
      </w:r>
      <w:proofErr w:type="spellEnd"/>
      <w:r>
        <w:rPr>
          <w:sz w:val="20"/>
          <w:szCs w:val="20"/>
        </w:rPr>
        <w:t xml:space="preserve"> ji </w:t>
      </w:r>
      <w:proofErr w:type="spellStart"/>
      <w:r>
        <w:rPr>
          <w:sz w:val="20"/>
          <w:szCs w:val="20"/>
        </w:rPr>
        <w:t>podepisují</w:t>
      </w:r>
      <w:proofErr w:type="spellEnd"/>
      <w:r>
        <w:rPr>
          <w:sz w:val="20"/>
          <w:szCs w:val="20"/>
        </w:rPr>
        <w:t>.</w:t>
      </w:r>
    </w:p>
    <w:p w14:paraId="1BE2DD0A" w14:textId="77777777" w:rsidR="00A1364C" w:rsidRDefault="00A1364C" w:rsidP="00A1364C">
      <w:pPr>
        <w:pStyle w:val="Odstavecseseznamem1"/>
        <w:ind w:left="426" w:hanging="426"/>
        <w:jc w:val="both"/>
      </w:pPr>
      <w:r>
        <w:rPr>
          <w:sz w:val="20"/>
          <w:szCs w:val="20"/>
        </w:rPr>
        <w:t xml:space="preserve">10.9 Tato </w:t>
      </w:r>
      <w:proofErr w:type="spellStart"/>
      <w:r>
        <w:rPr>
          <w:sz w:val="20"/>
          <w:szCs w:val="20"/>
        </w:rPr>
        <w:t>Smlouva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vyhotovena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dvou</w:t>
      </w:r>
      <w:proofErr w:type="spellEnd"/>
      <w:r>
        <w:rPr>
          <w:sz w:val="20"/>
          <w:szCs w:val="20"/>
        </w:rPr>
        <w:t xml:space="preserve"> (2) </w:t>
      </w:r>
      <w:proofErr w:type="spellStart"/>
      <w:r>
        <w:rPr>
          <w:sz w:val="20"/>
          <w:szCs w:val="20"/>
        </w:rPr>
        <w:t>stejnopisech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přičemž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každý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obdrží</w:t>
      </w:r>
      <w:proofErr w:type="spellEnd"/>
      <w:r>
        <w:rPr>
          <w:sz w:val="20"/>
          <w:szCs w:val="20"/>
        </w:rPr>
        <w:t xml:space="preserve"> po </w:t>
      </w:r>
      <w:proofErr w:type="spellStart"/>
      <w:r>
        <w:rPr>
          <w:sz w:val="20"/>
          <w:szCs w:val="20"/>
        </w:rPr>
        <w:t>jednom</w:t>
      </w:r>
      <w:proofErr w:type="spellEnd"/>
      <w:r>
        <w:rPr>
          <w:sz w:val="20"/>
          <w:szCs w:val="20"/>
        </w:rPr>
        <w:t xml:space="preserve"> (1) </w:t>
      </w:r>
      <w:proofErr w:type="spellStart"/>
      <w:r>
        <w:rPr>
          <w:sz w:val="20"/>
          <w:szCs w:val="20"/>
        </w:rPr>
        <w:t>vyhotovení</w:t>
      </w:r>
      <w:proofErr w:type="spellEnd"/>
      <w:r>
        <w:rPr>
          <w:sz w:val="20"/>
          <w:szCs w:val="20"/>
        </w:rPr>
        <w:t>.</w:t>
      </w:r>
    </w:p>
    <w:p w14:paraId="69468A0B" w14:textId="77777777" w:rsidR="00A1364C" w:rsidRDefault="00A1364C" w:rsidP="00A1364C">
      <w:pPr>
        <w:pStyle w:val="Odstavecseseznamem1"/>
        <w:ind w:left="1080" w:hanging="1080"/>
      </w:pPr>
    </w:p>
    <w:p w14:paraId="522AB7CA" w14:textId="77777777" w:rsidR="00A1364C" w:rsidRDefault="00A1364C" w:rsidP="00A1364C">
      <w:pPr>
        <w:pStyle w:val="Odstavecseseznamem1"/>
        <w:ind w:left="1080" w:hanging="1080"/>
      </w:pPr>
    </w:p>
    <w:p w14:paraId="4BD99A85" w14:textId="77777777" w:rsidR="00A1364C" w:rsidRDefault="00A1364C" w:rsidP="00A1364C">
      <w:pPr>
        <w:pStyle w:val="Odstavecseseznamem1"/>
        <w:ind w:left="1080" w:hanging="1080"/>
        <w:rPr>
          <w:sz w:val="20"/>
          <w:szCs w:val="20"/>
        </w:rPr>
      </w:pPr>
      <w:proofErr w:type="spellStart"/>
      <w:r>
        <w:rPr>
          <w:sz w:val="20"/>
          <w:szCs w:val="20"/>
        </w:rPr>
        <w:t>Dne</w:t>
      </w:r>
      <w:proofErr w:type="spellEnd"/>
      <w:r>
        <w:rPr>
          <w:sz w:val="20"/>
          <w:szCs w:val="20"/>
        </w:rPr>
        <w:t xml:space="preserve">: </w:t>
      </w:r>
      <w:r w:rsidR="00FF7484">
        <w:rPr>
          <w:sz w:val="20"/>
          <w:szCs w:val="20"/>
        </w:rPr>
        <w:t>21</w:t>
      </w:r>
      <w:r>
        <w:rPr>
          <w:sz w:val="20"/>
          <w:szCs w:val="20"/>
        </w:rPr>
        <w:t>/</w:t>
      </w:r>
      <w:r w:rsidR="00FF7484">
        <w:rPr>
          <w:sz w:val="20"/>
          <w:szCs w:val="20"/>
        </w:rPr>
        <w:t>07</w:t>
      </w:r>
      <w:r>
        <w:rPr>
          <w:sz w:val="20"/>
          <w:szCs w:val="20"/>
        </w:rPr>
        <w:t>/</w:t>
      </w:r>
      <w:r w:rsidR="00FF7484">
        <w:rPr>
          <w:sz w:val="20"/>
          <w:szCs w:val="20"/>
        </w:rPr>
        <w:t>2017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Dne</w:t>
      </w:r>
      <w:proofErr w:type="spellEnd"/>
      <w:r>
        <w:rPr>
          <w:sz w:val="20"/>
          <w:szCs w:val="20"/>
        </w:rPr>
        <w:t xml:space="preserve">: </w:t>
      </w:r>
      <w:r w:rsidR="009F5308">
        <w:rPr>
          <w:sz w:val="20"/>
          <w:szCs w:val="20"/>
        </w:rPr>
        <w:t xml:space="preserve"> 11</w:t>
      </w:r>
      <w:r w:rsidR="005478EC">
        <w:rPr>
          <w:sz w:val="20"/>
          <w:szCs w:val="20"/>
        </w:rPr>
        <w:t>/</w:t>
      </w:r>
      <w:r w:rsidR="009F5308">
        <w:rPr>
          <w:sz w:val="20"/>
          <w:szCs w:val="20"/>
        </w:rPr>
        <w:t>7</w:t>
      </w:r>
      <w:r w:rsidR="005478EC">
        <w:rPr>
          <w:sz w:val="20"/>
          <w:szCs w:val="20"/>
        </w:rPr>
        <w:t>/</w:t>
      </w:r>
      <w:r w:rsidR="009F5308">
        <w:rPr>
          <w:sz w:val="20"/>
          <w:szCs w:val="20"/>
        </w:rPr>
        <w:t>2017</w:t>
      </w:r>
    </w:p>
    <w:p w14:paraId="7609CDDC" w14:textId="77777777" w:rsidR="00A1364C" w:rsidRDefault="00A1364C" w:rsidP="00A1364C">
      <w:pPr>
        <w:pStyle w:val="Odstavecseseznamem1"/>
        <w:ind w:left="1080" w:hanging="1080"/>
        <w:rPr>
          <w:sz w:val="20"/>
          <w:szCs w:val="20"/>
        </w:rPr>
      </w:pPr>
    </w:p>
    <w:p w14:paraId="712B6030" w14:textId="77777777" w:rsidR="00A1364C" w:rsidRDefault="00A1364C" w:rsidP="00A1364C">
      <w:pPr>
        <w:pStyle w:val="Odstavecseseznamem1"/>
        <w:ind w:left="1080" w:hanging="1080"/>
        <w:rPr>
          <w:sz w:val="20"/>
          <w:szCs w:val="20"/>
        </w:rPr>
      </w:pPr>
    </w:p>
    <w:p w14:paraId="2816079A" w14:textId="77777777" w:rsidR="00A1364C" w:rsidRDefault="00A1364C" w:rsidP="00A1364C">
      <w:pPr>
        <w:pStyle w:val="Odstavecseseznamem1"/>
        <w:ind w:left="1080" w:hanging="1080"/>
        <w:rPr>
          <w:sz w:val="20"/>
          <w:szCs w:val="20"/>
        </w:rPr>
      </w:pPr>
    </w:p>
    <w:p w14:paraId="702E63A7" w14:textId="77777777" w:rsidR="00A1364C" w:rsidRDefault="00A1364C" w:rsidP="00A1364C">
      <w:pPr>
        <w:pStyle w:val="Odstavecseseznamem1"/>
        <w:ind w:left="1080" w:hanging="1080"/>
        <w:rPr>
          <w:sz w:val="20"/>
          <w:szCs w:val="20"/>
        </w:rPr>
      </w:pPr>
    </w:p>
    <w:p w14:paraId="3EB1ED29" w14:textId="77777777" w:rsidR="00A1364C" w:rsidRDefault="00A1364C" w:rsidP="00A1364C">
      <w:pPr>
        <w:pStyle w:val="Odstavecseseznamem1"/>
        <w:ind w:left="1080" w:hanging="1080"/>
        <w:rPr>
          <w:sz w:val="20"/>
          <w:szCs w:val="20"/>
        </w:rPr>
      </w:pPr>
    </w:p>
    <w:p w14:paraId="4AE42286" w14:textId="77777777" w:rsidR="00A1364C" w:rsidRDefault="00A1364C" w:rsidP="00A1364C">
      <w:pPr>
        <w:pStyle w:val="Odstavecseseznamem1"/>
        <w:ind w:left="1080" w:hanging="1080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</w:t>
      </w:r>
    </w:p>
    <w:p w14:paraId="2D0D4659" w14:textId="77777777" w:rsidR="00A1364C" w:rsidRDefault="00A1364C" w:rsidP="00A1364C">
      <w:pPr>
        <w:pStyle w:val="Odstavecseseznamem1"/>
        <w:ind w:left="1080" w:hanging="360"/>
        <w:rPr>
          <w:sz w:val="20"/>
          <w:szCs w:val="20"/>
        </w:rPr>
      </w:pPr>
      <w:proofErr w:type="spellStart"/>
      <w:r>
        <w:rPr>
          <w:sz w:val="20"/>
          <w:szCs w:val="20"/>
        </w:rPr>
        <w:t>Oprávněný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Poskytovatel</w:t>
      </w:r>
      <w:proofErr w:type="spellEnd"/>
    </w:p>
    <w:p w14:paraId="71508BBC" w14:textId="77777777" w:rsidR="00A1364C" w:rsidRDefault="00A1364C" w:rsidP="00A1364C">
      <w:pPr>
        <w:pStyle w:val="Odstavecseseznamem1"/>
        <w:ind w:left="1080" w:hanging="360"/>
        <w:rPr>
          <w:sz w:val="20"/>
          <w:szCs w:val="20"/>
        </w:rPr>
      </w:pPr>
      <w:proofErr w:type="spellStart"/>
      <w:r>
        <w:rPr>
          <w:sz w:val="20"/>
          <w:szCs w:val="20"/>
        </w:rPr>
        <w:t>Jméno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příjmení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Milan </w:t>
      </w:r>
      <w:proofErr w:type="spellStart"/>
      <w:r>
        <w:rPr>
          <w:sz w:val="20"/>
          <w:szCs w:val="20"/>
        </w:rPr>
        <w:t>Nygrýn</w:t>
      </w:r>
      <w:proofErr w:type="spellEnd"/>
    </w:p>
    <w:p w14:paraId="3A0DAF79" w14:textId="77777777" w:rsidR="00A1364C" w:rsidRDefault="00A1364C" w:rsidP="00A1364C">
      <w:pPr>
        <w:pStyle w:val="Odstavecseseznamem1"/>
        <w:ind w:left="1080" w:hanging="360"/>
      </w:pPr>
      <w:proofErr w:type="spellStart"/>
      <w:r>
        <w:rPr>
          <w:sz w:val="20"/>
          <w:szCs w:val="20"/>
        </w:rPr>
        <w:t>Funkce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proofErr w:type="spellStart"/>
      <w:r>
        <w:rPr>
          <w:sz w:val="20"/>
          <w:szCs w:val="20"/>
        </w:rPr>
        <w:t>jednatel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společnosti</w:t>
      </w:r>
      <w:proofErr w:type="spellEnd"/>
    </w:p>
    <w:p w14:paraId="3A117851" w14:textId="77777777" w:rsidR="00345971" w:rsidRDefault="00A1364C" w:rsidP="00A1364C">
      <w:pPr>
        <w:pStyle w:val="Odstavecseseznamem1"/>
        <w:ind w:left="1080" w:hanging="1080"/>
        <w:sectPr w:rsidR="00345971">
          <w:headerReference w:type="default" r:id="rId7"/>
          <w:footerReference w:type="default" r:id="rId8"/>
          <w:pgSz w:w="11906" w:h="16838"/>
          <w:pgMar w:top="1440" w:right="985" w:bottom="1440" w:left="1134" w:header="708" w:footer="708" w:gutter="0"/>
          <w:cols w:space="708"/>
          <w:docGrid w:linePitch="360" w:charSpace="32768"/>
        </w:sectPr>
      </w:pPr>
      <w:r>
        <w:t> </w:t>
      </w:r>
    </w:p>
    <w:p w14:paraId="4B41A094" w14:textId="77777777" w:rsidR="00A1364C" w:rsidRDefault="00A1364C" w:rsidP="00A1364C">
      <w:pPr>
        <w:pStyle w:val="Odstavecseseznamem1"/>
        <w:ind w:left="1080" w:hanging="1080"/>
      </w:pPr>
      <w:r>
        <w:rPr>
          <w:spacing w:val="100"/>
          <w:sz w:val="52"/>
          <w:szCs w:val="52"/>
        </w:rPr>
        <w:lastRenderedPageBreak/>
        <w:t>PŘÍLOHA č. 1</w:t>
      </w:r>
    </w:p>
    <w:p w14:paraId="2FBA2FD9" w14:textId="77777777" w:rsidR="00A1364C" w:rsidRDefault="005478EC" w:rsidP="00A1364C">
      <w:pPr>
        <w:jc w:val="center"/>
      </w:pPr>
      <w:r>
        <w:t>Funkcionalita</w:t>
      </w:r>
      <w:r w:rsidR="00A1364C">
        <w:t xml:space="preserve"> </w:t>
      </w:r>
      <w:r>
        <w:t>TICKETWARE</w:t>
      </w:r>
    </w:p>
    <w:p w14:paraId="14CA68C2" w14:textId="77777777" w:rsidR="00A1364C" w:rsidRDefault="00A1364C" w:rsidP="00A1364C">
      <w:pPr>
        <w:pStyle w:val="Odstavecseseznamem1"/>
        <w:ind w:left="1080" w:hanging="1080"/>
      </w:pPr>
    </w:p>
    <w:p w14:paraId="3421948C" w14:textId="77777777" w:rsidR="00A1364C" w:rsidRDefault="00A1364C" w:rsidP="00A1364C">
      <w:pPr>
        <w:pStyle w:val="Odstavecseseznamem1"/>
        <w:ind w:left="0"/>
      </w:pPr>
      <w:proofErr w:type="spellStart"/>
      <w:r>
        <w:t>Systém</w:t>
      </w:r>
      <w:proofErr w:type="spellEnd"/>
      <w:r>
        <w:t xml:space="preserve"> </w:t>
      </w:r>
      <w:proofErr w:type="spellStart"/>
      <w:r>
        <w:t>cinemaware</w:t>
      </w:r>
      <w:proofErr w:type="spellEnd"/>
      <w:r>
        <w:t xml:space="preserve"> je online </w:t>
      </w:r>
      <w:proofErr w:type="spellStart"/>
      <w:r>
        <w:t>aplikací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spuštěna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serveru</w:t>
      </w:r>
      <w:proofErr w:type="spellEnd"/>
      <w:r>
        <w:t xml:space="preserve"> </w:t>
      </w:r>
      <w:proofErr w:type="spellStart"/>
      <w:r>
        <w:t>umístěném</w:t>
      </w:r>
      <w:proofErr w:type="spellEnd"/>
      <w:r>
        <w:t xml:space="preserve"> v </w:t>
      </w:r>
      <w:proofErr w:type="spellStart"/>
      <w:r>
        <w:t>housingovém</w:t>
      </w:r>
      <w:proofErr w:type="spellEnd"/>
      <w:r>
        <w:t xml:space="preserve"> </w:t>
      </w:r>
      <w:proofErr w:type="spellStart"/>
      <w:r>
        <w:t>centru</w:t>
      </w:r>
      <w:proofErr w:type="spellEnd"/>
      <w:r>
        <w:t>.</w:t>
      </w:r>
    </w:p>
    <w:p w14:paraId="074C8FF0" w14:textId="77777777" w:rsidR="00A1364C" w:rsidRDefault="00A1364C" w:rsidP="00A1364C">
      <w:pPr>
        <w:pStyle w:val="Odstavecseseznamem1"/>
        <w:ind w:left="1080" w:hanging="1080"/>
      </w:pPr>
      <w:proofErr w:type="spellStart"/>
      <w:r>
        <w:t>Zákazníci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aplikaci</w:t>
      </w:r>
      <w:proofErr w:type="spellEnd"/>
      <w:r>
        <w:t xml:space="preserve"> </w:t>
      </w:r>
      <w:proofErr w:type="spellStart"/>
      <w:r>
        <w:t>využívat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přístupu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internet.</w:t>
      </w:r>
    </w:p>
    <w:p w14:paraId="1F3A8BD5" w14:textId="77777777" w:rsidR="00A1364C" w:rsidRDefault="00A1364C" w:rsidP="00A1364C">
      <w:pPr>
        <w:pStyle w:val="Odstavecseseznamem1"/>
        <w:ind w:left="1080" w:hanging="1080"/>
        <w:rPr>
          <w:color w:val="548DD4"/>
        </w:rPr>
      </w:pPr>
      <w:proofErr w:type="spellStart"/>
      <w:r>
        <w:t>Aplikace</w:t>
      </w:r>
      <w:proofErr w:type="spellEnd"/>
      <w:r>
        <w:t xml:space="preserve"> je </w:t>
      </w:r>
      <w:proofErr w:type="spellStart"/>
      <w:r>
        <w:t>přístupná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přihlášením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internetové</w:t>
      </w:r>
      <w:proofErr w:type="spellEnd"/>
      <w:r>
        <w:t xml:space="preserve"> </w:t>
      </w:r>
      <w:proofErr w:type="spellStart"/>
      <w:r>
        <w:t>adrese</w:t>
      </w:r>
      <w:proofErr w:type="spellEnd"/>
      <w:r>
        <w:t>:</w:t>
      </w:r>
    </w:p>
    <w:p w14:paraId="24133336" w14:textId="77777777" w:rsidR="00A1364C" w:rsidRDefault="00A1364C" w:rsidP="00A1364C">
      <w:pPr>
        <w:pStyle w:val="Odstavecseseznamem1"/>
        <w:ind w:left="1080" w:hanging="1080"/>
        <w:jc w:val="center"/>
      </w:pPr>
      <w:r>
        <w:rPr>
          <w:color w:val="548DD4"/>
        </w:rPr>
        <w:t>https://system.cinemaware.eu.</w:t>
      </w:r>
    </w:p>
    <w:p w14:paraId="0FA06760" w14:textId="77777777" w:rsidR="00A1364C" w:rsidRDefault="00A1364C" w:rsidP="00A1364C">
      <w:pPr>
        <w:pStyle w:val="Odstavecseseznamem1"/>
        <w:ind w:left="0"/>
      </w:pPr>
      <w:proofErr w:type="spellStart"/>
      <w:r>
        <w:t>Přihlášení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vytvořeného</w:t>
      </w:r>
      <w:proofErr w:type="spellEnd"/>
      <w:r>
        <w:t xml:space="preserve"> </w:t>
      </w:r>
      <w:proofErr w:type="spellStart"/>
      <w:r>
        <w:t>přístupového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vytvoří</w:t>
      </w:r>
      <w:proofErr w:type="spellEnd"/>
      <w:r>
        <w:t xml:space="preserve"> </w:t>
      </w:r>
      <w:proofErr w:type="spellStart"/>
      <w:r w:rsidR="00166A07">
        <w:t>poskytovatel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uzavřením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zákazníkem</w:t>
      </w:r>
      <w:proofErr w:type="spellEnd"/>
      <w:r>
        <w:t>.</w:t>
      </w:r>
    </w:p>
    <w:p w14:paraId="17AA8FAA" w14:textId="77777777" w:rsidR="00A1364C" w:rsidRDefault="00A1364C" w:rsidP="00A1364C">
      <w:pPr>
        <w:pStyle w:val="Odstavecseseznamem1"/>
        <w:ind w:left="1080" w:hanging="1080"/>
      </w:pPr>
    </w:p>
    <w:p w14:paraId="055632AB" w14:textId="77777777" w:rsidR="00A1364C" w:rsidRDefault="00A1364C" w:rsidP="00A1364C">
      <w:pPr>
        <w:pStyle w:val="Odstavecseseznamem1"/>
        <w:ind w:left="1080" w:hanging="108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  <w:u w:val="single"/>
        </w:rPr>
        <w:t>Popis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funkčností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cinemaware</w:t>
      </w:r>
      <w:proofErr w:type="spellEnd"/>
      <w:r>
        <w:rPr>
          <w:b/>
          <w:sz w:val="20"/>
          <w:szCs w:val="20"/>
          <w:u w:val="single"/>
        </w:rPr>
        <w:t>:</w:t>
      </w:r>
    </w:p>
    <w:p w14:paraId="56E28FA7" w14:textId="77777777" w:rsidR="00A1364C" w:rsidRDefault="00A1364C" w:rsidP="00A1364C">
      <w:pPr>
        <w:pStyle w:val="Odstavecseseznamem1"/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Administrace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snímků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a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akcí</w:t>
      </w:r>
      <w:proofErr w:type="spellEnd"/>
    </w:p>
    <w:p w14:paraId="4CADE916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proofErr w:type="spellStart"/>
      <w:r>
        <w:rPr>
          <w:sz w:val="20"/>
          <w:szCs w:val="20"/>
        </w:rPr>
        <w:t>Tvorba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plánu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premiér</w:t>
      </w:r>
      <w:proofErr w:type="spellEnd"/>
    </w:p>
    <w:p w14:paraId="46D3CEA7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r>
        <w:rPr>
          <w:sz w:val="20"/>
          <w:szCs w:val="20"/>
        </w:rPr>
        <w:t xml:space="preserve">Evidence </w:t>
      </w:r>
      <w:proofErr w:type="spellStart"/>
      <w:r>
        <w:rPr>
          <w:sz w:val="20"/>
          <w:szCs w:val="20"/>
        </w:rPr>
        <w:t>objednávek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filmů</w:t>
      </w:r>
      <w:proofErr w:type="spellEnd"/>
    </w:p>
    <w:p w14:paraId="46ABB874" w14:textId="77777777" w:rsidR="00A1364C" w:rsidRPr="00044118" w:rsidRDefault="00044118" w:rsidP="00A1364C">
      <w:pPr>
        <w:pStyle w:val="Odstavecseseznamem1"/>
        <w:numPr>
          <w:ilvl w:val="0"/>
          <w:numId w:val="4"/>
        </w:numPr>
        <w:ind w:hanging="11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Centrální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katalog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filmů</w:t>
      </w:r>
      <w:proofErr w:type="spellEnd"/>
    </w:p>
    <w:p w14:paraId="44D02789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b/>
          <w:sz w:val="20"/>
          <w:szCs w:val="20"/>
        </w:rPr>
      </w:pPr>
      <w:proofErr w:type="spellStart"/>
      <w:r>
        <w:rPr>
          <w:sz w:val="20"/>
          <w:szCs w:val="20"/>
        </w:rPr>
        <w:t>Definování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správa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nefilmových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akcí</w:t>
      </w:r>
      <w:proofErr w:type="spellEnd"/>
    </w:p>
    <w:p w14:paraId="0089941B" w14:textId="77777777" w:rsidR="00A1364C" w:rsidRDefault="00A1364C" w:rsidP="00A1364C">
      <w:pPr>
        <w:pStyle w:val="Odstavecseseznamem1"/>
        <w:numPr>
          <w:ilvl w:val="0"/>
          <w:numId w:val="3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• </w:t>
      </w:r>
      <w:proofErr w:type="spellStart"/>
      <w:r>
        <w:rPr>
          <w:b/>
          <w:sz w:val="20"/>
          <w:szCs w:val="20"/>
        </w:rPr>
        <w:t>Tvorba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programu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snímků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a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akcí</w:t>
      </w:r>
      <w:proofErr w:type="spellEnd"/>
    </w:p>
    <w:p w14:paraId="39038169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Vytvoření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kalendáři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akcí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prostřednictvím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programování</w:t>
      </w:r>
      <w:proofErr w:type="spellEnd"/>
    </w:p>
    <w:p w14:paraId="56887C6D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proofErr w:type="spellStart"/>
      <w:r>
        <w:rPr>
          <w:sz w:val="20"/>
          <w:szCs w:val="20"/>
        </w:rPr>
        <w:t>Marketingové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funkce</w:t>
      </w:r>
      <w:proofErr w:type="spellEnd"/>
    </w:p>
    <w:p w14:paraId="4D1A3A63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Vytvoření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správa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slev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akcí</w:t>
      </w:r>
      <w:proofErr w:type="spellEnd"/>
    </w:p>
    <w:p w14:paraId="023ECB2D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Generátor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volných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vstupenek</w:t>
      </w:r>
      <w:proofErr w:type="spellEnd"/>
    </w:p>
    <w:p w14:paraId="3E051D58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Generátor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konfigurátor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elektronických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newsletterů</w:t>
      </w:r>
      <w:proofErr w:type="spellEnd"/>
    </w:p>
    <w:p w14:paraId="654381F3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b/>
          <w:sz w:val="20"/>
          <w:szCs w:val="20"/>
        </w:rPr>
      </w:pP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Věrnostní</w:t>
      </w:r>
      <w:proofErr w:type="spellEnd"/>
      <w:r>
        <w:rPr>
          <w:sz w:val="20"/>
          <w:szCs w:val="20"/>
        </w:rPr>
        <w:t xml:space="preserve"> program (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VP)</w:t>
      </w:r>
    </w:p>
    <w:p w14:paraId="69DD34F8" w14:textId="77777777" w:rsidR="00A1364C" w:rsidRDefault="00A1364C" w:rsidP="00A1364C">
      <w:pPr>
        <w:pStyle w:val="Odstavecseseznamem1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• </w:t>
      </w:r>
      <w:proofErr w:type="spellStart"/>
      <w:r>
        <w:rPr>
          <w:b/>
          <w:sz w:val="20"/>
          <w:szCs w:val="20"/>
        </w:rPr>
        <w:t>Vytvoření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logiky</w:t>
      </w:r>
      <w:proofErr w:type="spellEnd"/>
      <w:r>
        <w:rPr>
          <w:b/>
          <w:sz w:val="20"/>
          <w:szCs w:val="20"/>
        </w:rPr>
        <w:t xml:space="preserve"> VP</w:t>
      </w:r>
    </w:p>
    <w:p w14:paraId="66460B4C" w14:textId="77777777" w:rsidR="00A1364C" w:rsidRDefault="00A1364C" w:rsidP="00A1364C">
      <w:pPr>
        <w:pStyle w:val="Odstavecseseznamem1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• </w:t>
      </w:r>
      <w:proofErr w:type="spellStart"/>
      <w:r>
        <w:rPr>
          <w:b/>
          <w:sz w:val="20"/>
          <w:szCs w:val="20"/>
        </w:rPr>
        <w:t>Stanovení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karet</w:t>
      </w:r>
      <w:proofErr w:type="spellEnd"/>
    </w:p>
    <w:p w14:paraId="282C5075" w14:textId="77777777" w:rsidR="00A1364C" w:rsidRDefault="00A1364C" w:rsidP="00A1364C">
      <w:pPr>
        <w:pStyle w:val="Odstavecseseznamem1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• </w:t>
      </w:r>
      <w:proofErr w:type="spellStart"/>
      <w:r>
        <w:rPr>
          <w:b/>
          <w:sz w:val="20"/>
          <w:szCs w:val="20"/>
        </w:rPr>
        <w:t>Přehledy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uživatelů</w:t>
      </w:r>
      <w:proofErr w:type="spellEnd"/>
      <w:r>
        <w:rPr>
          <w:b/>
          <w:sz w:val="20"/>
          <w:szCs w:val="20"/>
        </w:rPr>
        <w:t xml:space="preserve"> VP</w:t>
      </w:r>
    </w:p>
    <w:p w14:paraId="471756EB" w14:textId="77777777" w:rsidR="00A1364C" w:rsidRDefault="00A1364C" w:rsidP="00A1364C">
      <w:pPr>
        <w:pStyle w:val="Odstavecseseznamem1"/>
        <w:numPr>
          <w:ilvl w:val="0"/>
          <w:numId w:val="3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• </w:t>
      </w:r>
      <w:proofErr w:type="spellStart"/>
      <w:r>
        <w:rPr>
          <w:b/>
          <w:sz w:val="20"/>
          <w:szCs w:val="20"/>
        </w:rPr>
        <w:t>Věrnostní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zóna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webové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prezentaci</w:t>
      </w:r>
      <w:proofErr w:type="spellEnd"/>
    </w:p>
    <w:p w14:paraId="656E5AF9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proofErr w:type="spellStart"/>
      <w:r>
        <w:rPr>
          <w:sz w:val="20"/>
          <w:szCs w:val="20"/>
        </w:rPr>
        <w:t>Tvorba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správa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mediaplánů</w:t>
      </w:r>
      <w:proofErr w:type="spellEnd"/>
    </w:p>
    <w:p w14:paraId="55A4E7FC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proofErr w:type="spellStart"/>
      <w:r>
        <w:rPr>
          <w:sz w:val="20"/>
          <w:szCs w:val="20"/>
        </w:rPr>
        <w:t>Vzdálený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přístup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zadavatelů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reklamy</w:t>
      </w:r>
      <w:proofErr w:type="spellEnd"/>
    </w:p>
    <w:p w14:paraId="32648D1C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b/>
          <w:sz w:val="20"/>
          <w:szCs w:val="20"/>
        </w:rPr>
      </w:pPr>
      <w:proofErr w:type="spellStart"/>
      <w:r>
        <w:rPr>
          <w:sz w:val="20"/>
          <w:szCs w:val="20"/>
        </w:rPr>
        <w:t>Sdílení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reklamního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prostoru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rámci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všech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klientů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cinemaware</w:t>
      </w:r>
      <w:proofErr w:type="spellEnd"/>
    </w:p>
    <w:p w14:paraId="5686277D" w14:textId="77777777" w:rsidR="00A1364C" w:rsidRDefault="00A1364C" w:rsidP="00A1364C">
      <w:pPr>
        <w:pStyle w:val="Odstavecseseznamem1"/>
        <w:numPr>
          <w:ilvl w:val="0"/>
          <w:numId w:val="3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• </w:t>
      </w:r>
      <w:proofErr w:type="spellStart"/>
      <w:r>
        <w:rPr>
          <w:b/>
          <w:sz w:val="20"/>
          <w:szCs w:val="20"/>
        </w:rPr>
        <w:t>Statistické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funkce</w:t>
      </w:r>
      <w:proofErr w:type="spellEnd"/>
    </w:p>
    <w:p w14:paraId="73A5C8B7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proofErr w:type="spellStart"/>
      <w:r>
        <w:rPr>
          <w:sz w:val="20"/>
          <w:szCs w:val="20"/>
        </w:rPr>
        <w:t>Analýza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prodeje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předprodeje</w:t>
      </w:r>
      <w:proofErr w:type="spellEnd"/>
    </w:p>
    <w:p w14:paraId="3A11FA4F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proofErr w:type="spellStart"/>
      <w:r>
        <w:rPr>
          <w:sz w:val="20"/>
          <w:szCs w:val="20"/>
        </w:rPr>
        <w:t>Výkaz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výsledků</w:t>
      </w:r>
      <w:proofErr w:type="spellEnd"/>
      <w:r>
        <w:rPr>
          <w:sz w:val="20"/>
          <w:szCs w:val="20"/>
        </w:rPr>
        <w:t xml:space="preserve"> po </w:t>
      </w:r>
      <w:proofErr w:type="spellStart"/>
      <w:r>
        <w:rPr>
          <w:sz w:val="20"/>
          <w:szCs w:val="20"/>
        </w:rPr>
        <w:t>filmech</w:t>
      </w:r>
      <w:proofErr w:type="spellEnd"/>
    </w:p>
    <w:p w14:paraId="5EBC7CD8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proofErr w:type="spellStart"/>
      <w:r>
        <w:rPr>
          <w:sz w:val="20"/>
          <w:szCs w:val="20"/>
        </w:rPr>
        <w:t>Výkaz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výsledků</w:t>
      </w:r>
      <w:proofErr w:type="spellEnd"/>
      <w:r>
        <w:rPr>
          <w:sz w:val="20"/>
          <w:szCs w:val="20"/>
        </w:rPr>
        <w:t xml:space="preserve"> po </w:t>
      </w:r>
      <w:proofErr w:type="spellStart"/>
      <w:r>
        <w:rPr>
          <w:sz w:val="20"/>
          <w:szCs w:val="20"/>
        </w:rPr>
        <w:t>dnech</w:t>
      </w:r>
      <w:proofErr w:type="spellEnd"/>
      <w:r>
        <w:rPr>
          <w:sz w:val="20"/>
          <w:szCs w:val="20"/>
        </w:rPr>
        <w:t xml:space="preserve"> za film</w:t>
      </w:r>
    </w:p>
    <w:p w14:paraId="000E43A3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proofErr w:type="spellStart"/>
      <w:r>
        <w:rPr>
          <w:sz w:val="20"/>
          <w:szCs w:val="20"/>
        </w:rPr>
        <w:t>Výkaz</w:t>
      </w:r>
      <w:proofErr w:type="spellEnd"/>
      <w:r>
        <w:rPr>
          <w:sz w:val="20"/>
          <w:szCs w:val="20"/>
        </w:rPr>
        <w:t xml:space="preserve"> po </w:t>
      </w:r>
      <w:proofErr w:type="spellStart"/>
      <w:r>
        <w:rPr>
          <w:sz w:val="20"/>
          <w:szCs w:val="20"/>
        </w:rPr>
        <w:t>distributorech</w:t>
      </w:r>
      <w:proofErr w:type="spellEnd"/>
    </w:p>
    <w:p w14:paraId="3E457D89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b/>
          <w:sz w:val="20"/>
          <w:szCs w:val="20"/>
        </w:rPr>
      </w:pPr>
      <w:proofErr w:type="spellStart"/>
      <w:r>
        <w:rPr>
          <w:sz w:val="20"/>
          <w:szCs w:val="20"/>
        </w:rPr>
        <w:t>Automatické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posílání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výsledků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prodeje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vstupenek</w:t>
      </w:r>
      <w:proofErr w:type="spellEnd"/>
      <w:r>
        <w:rPr>
          <w:sz w:val="20"/>
          <w:szCs w:val="20"/>
        </w:rPr>
        <w:t xml:space="preserve"> </w:t>
      </w:r>
    </w:p>
    <w:p w14:paraId="0AEDC8E4" w14:textId="77777777" w:rsidR="00A1364C" w:rsidRDefault="00A1364C" w:rsidP="00A1364C">
      <w:pPr>
        <w:pStyle w:val="Odstavecseseznamem1"/>
        <w:numPr>
          <w:ilvl w:val="0"/>
          <w:numId w:val="3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• </w:t>
      </w:r>
      <w:proofErr w:type="spellStart"/>
      <w:r>
        <w:rPr>
          <w:b/>
          <w:sz w:val="20"/>
          <w:szCs w:val="20"/>
        </w:rPr>
        <w:t>Administrace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všech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nastavení</w:t>
      </w:r>
      <w:proofErr w:type="spellEnd"/>
      <w:r>
        <w:rPr>
          <w:b/>
          <w:sz w:val="20"/>
          <w:szCs w:val="20"/>
        </w:rPr>
        <w:t xml:space="preserve"> a </w:t>
      </w:r>
      <w:proofErr w:type="spellStart"/>
      <w:r>
        <w:rPr>
          <w:b/>
          <w:sz w:val="20"/>
          <w:szCs w:val="20"/>
        </w:rPr>
        <w:t>podmínek</w:t>
      </w:r>
      <w:proofErr w:type="spellEnd"/>
    </w:p>
    <w:p w14:paraId="5F4084F4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Tiskové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nastavení</w:t>
      </w:r>
      <w:proofErr w:type="spellEnd"/>
    </w:p>
    <w:p w14:paraId="49397256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Nastavení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externích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zobrazovacích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zařízení</w:t>
      </w:r>
      <w:proofErr w:type="spellEnd"/>
    </w:p>
    <w:p w14:paraId="3BE42416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Klient</w:t>
      </w:r>
      <w:proofErr w:type="spellEnd"/>
    </w:p>
    <w:p w14:paraId="3A492779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Provozovny</w:t>
      </w:r>
      <w:proofErr w:type="spellEnd"/>
    </w:p>
    <w:p w14:paraId="237C31BD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Sály</w:t>
      </w:r>
      <w:proofErr w:type="spellEnd"/>
    </w:p>
    <w:p w14:paraId="6E8CDEE6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Uživatelé</w:t>
      </w:r>
      <w:proofErr w:type="spellEnd"/>
    </w:p>
    <w:p w14:paraId="2D500316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Výsledky</w:t>
      </w:r>
      <w:proofErr w:type="spellEnd"/>
    </w:p>
    <w:p w14:paraId="71931B43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b/>
          <w:sz w:val="20"/>
          <w:szCs w:val="20"/>
        </w:rPr>
      </w:pP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Číselníky</w:t>
      </w:r>
      <w:proofErr w:type="spellEnd"/>
    </w:p>
    <w:p w14:paraId="3389C2FD" w14:textId="77777777" w:rsidR="00A1364C" w:rsidRDefault="00A1364C" w:rsidP="00A1364C">
      <w:pPr>
        <w:pStyle w:val="Odstavecseseznamem1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• </w:t>
      </w:r>
      <w:proofErr w:type="spellStart"/>
      <w:r>
        <w:rPr>
          <w:b/>
          <w:sz w:val="20"/>
          <w:szCs w:val="20"/>
        </w:rPr>
        <w:t>Žánry</w:t>
      </w:r>
      <w:proofErr w:type="spellEnd"/>
    </w:p>
    <w:p w14:paraId="470A423F" w14:textId="77777777" w:rsidR="00A1364C" w:rsidRDefault="00A1364C" w:rsidP="00A1364C">
      <w:pPr>
        <w:pStyle w:val="Odstavecseseznamem1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• </w:t>
      </w:r>
      <w:proofErr w:type="spellStart"/>
      <w:r>
        <w:rPr>
          <w:b/>
          <w:sz w:val="20"/>
          <w:szCs w:val="20"/>
        </w:rPr>
        <w:t>Přístupnost</w:t>
      </w:r>
      <w:proofErr w:type="spellEnd"/>
    </w:p>
    <w:p w14:paraId="6F9C38A9" w14:textId="77777777" w:rsidR="00A1364C" w:rsidRDefault="00A1364C" w:rsidP="00A1364C">
      <w:pPr>
        <w:pStyle w:val="Odstavecseseznamem1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• </w:t>
      </w:r>
      <w:proofErr w:type="spellStart"/>
      <w:r>
        <w:rPr>
          <w:b/>
          <w:sz w:val="20"/>
          <w:szCs w:val="20"/>
        </w:rPr>
        <w:t>Verze</w:t>
      </w:r>
      <w:proofErr w:type="spellEnd"/>
    </w:p>
    <w:p w14:paraId="57369A10" w14:textId="77777777" w:rsidR="00A1364C" w:rsidRDefault="00A1364C" w:rsidP="00A1364C">
      <w:pPr>
        <w:pStyle w:val="Odstavecseseznamem1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• </w:t>
      </w:r>
      <w:proofErr w:type="spellStart"/>
      <w:r>
        <w:rPr>
          <w:b/>
          <w:sz w:val="20"/>
          <w:szCs w:val="20"/>
        </w:rPr>
        <w:t>Formáty</w:t>
      </w:r>
      <w:proofErr w:type="spellEnd"/>
    </w:p>
    <w:p w14:paraId="64C13C97" w14:textId="77777777" w:rsidR="00A1364C" w:rsidRDefault="00A1364C" w:rsidP="00A1364C">
      <w:pPr>
        <w:pStyle w:val="Odstavecseseznamem1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• </w:t>
      </w:r>
      <w:proofErr w:type="spellStart"/>
      <w:r>
        <w:rPr>
          <w:b/>
          <w:sz w:val="20"/>
          <w:szCs w:val="20"/>
        </w:rPr>
        <w:t>Druhy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příslušenství</w:t>
      </w:r>
      <w:proofErr w:type="spellEnd"/>
    </w:p>
    <w:p w14:paraId="643E5275" w14:textId="77777777" w:rsidR="00A1364C" w:rsidRDefault="00A1364C" w:rsidP="00A1364C">
      <w:pPr>
        <w:pStyle w:val="Odstavecseseznamem1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• </w:t>
      </w:r>
      <w:proofErr w:type="spellStart"/>
      <w:r>
        <w:rPr>
          <w:b/>
          <w:sz w:val="20"/>
          <w:szCs w:val="20"/>
        </w:rPr>
        <w:t>Skupiny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platidel</w:t>
      </w:r>
      <w:proofErr w:type="spellEnd"/>
    </w:p>
    <w:p w14:paraId="45EE3808" w14:textId="77777777" w:rsidR="00A1364C" w:rsidRDefault="00A1364C" w:rsidP="00A1364C">
      <w:pPr>
        <w:pStyle w:val="Odstavecseseznamem1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• </w:t>
      </w:r>
      <w:proofErr w:type="spellStart"/>
      <w:r>
        <w:rPr>
          <w:b/>
          <w:sz w:val="20"/>
          <w:szCs w:val="20"/>
        </w:rPr>
        <w:t>Platidla</w:t>
      </w:r>
      <w:proofErr w:type="spellEnd"/>
    </w:p>
    <w:p w14:paraId="5EE86977" w14:textId="77777777" w:rsidR="00A1364C" w:rsidRDefault="00A1364C" w:rsidP="00A1364C">
      <w:pPr>
        <w:pStyle w:val="Odstavecseseznamem1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• </w:t>
      </w:r>
      <w:proofErr w:type="spellStart"/>
      <w:r>
        <w:rPr>
          <w:b/>
          <w:sz w:val="20"/>
          <w:szCs w:val="20"/>
        </w:rPr>
        <w:t>Slevy</w:t>
      </w:r>
      <w:proofErr w:type="spellEnd"/>
    </w:p>
    <w:p w14:paraId="1522DCEA" w14:textId="77777777" w:rsidR="00A1364C" w:rsidRDefault="00A1364C" w:rsidP="00A1364C">
      <w:pPr>
        <w:pStyle w:val="Odstavecseseznamem1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• </w:t>
      </w:r>
      <w:proofErr w:type="spellStart"/>
      <w:r>
        <w:rPr>
          <w:b/>
          <w:sz w:val="20"/>
          <w:szCs w:val="20"/>
        </w:rPr>
        <w:t>Číselné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řady</w:t>
      </w:r>
      <w:proofErr w:type="spellEnd"/>
    </w:p>
    <w:p w14:paraId="7581B8F3" w14:textId="77777777" w:rsidR="00A1364C" w:rsidRDefault="00A1364C" w:rsidP="00A1364C">
      <w:pPr>
        <w:pStyle w:val="Odstavecseseznamem1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• </w:t>
      </w:r>
      <w:proofErr w:type="spellStart"/>
      <w:r>
        <w:rPr>
          <w:b/>
          <w:sz w:val="20"/>
          <w:szCs w:val="20"/>
        </w:rPr>
        <w:t>Druhy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věrnostních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karet</w:t>
      </w:r>
      <w:proofErr w:type="spellEnd"/>
    </w:p>
    <w:p w14:paraId="0CA1281C" w14:textId="77777777" w:rsidR="00A1364C" w:rsidRDefault="00A1364C" w:rsidP="00A1364C">
      <w:pPr>
        <w:pStyle w:val="Odstavecseseznamem1"/>
        <w:numPr>
          <w:ilvl w:val="0"/>
          <w:numId w:val="3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• </w:t>
      </w:r>
      <w:proofErr w:type="spellStart"/>
      <w:r>
        <w:rPr>
          <w:b/>
          <w:sz w:val="20"/>
          <w:szCs w:val="20"/>
        </w:rPr>
        <w:t>Administrace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webových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stránek</w:t>
      </w:r>
      <w:proofErr w:type="spellEnd"/>
    </w:p>
    <w:p w14:paraId="1D8C67F5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Tvorba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vlastní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struktury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obsahu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webu</w:t>
      </w:r>
      <w:proofErr w:type="spellEnd"/>
    </w:p>
    <w:p w14:paraId="2E7CD4CF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Administrace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multimediálního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obsahu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snímkem</w:t>
      </w:r>
      <w:proofErr w:type="spellEnd"/>
    </w:p>
    <w:p w14:paraId="05FCC286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Administrace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obsahu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jinými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informacemi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kromě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snímků</w:t>
      </w:r>
      <w:proofErr w:type="spellEnd"/>
    </w:p>
    <w:p w14:paraId="4CBF406E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Administrace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reklamních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informací</w:t>
      </w:r>
      <w:proofErr w:type="spellEnd"/>
    </w:p>
    <w:p w14:paraId="6017AD2D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b/>
          <w:sz w:val="20"/>
          <w:szCs w:val="20"/>
        </w:rPr>
      </w:pP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Sdílení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správa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komplexních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informací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filmech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plánu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premiér</w:t>
      </w:r>
      <w:proofErr w:type="spellEnd"/>
      <w:r>
        <w:rPr>
          <w:sz w:val="20"/>
          <w:szCs w:val="20"/>
        </w:rPr>
        <w:t xml:space="preserve"> UFD.SK</w:t>
      </w:r>
    </w:p>
    <w:p w14:paraId="075B82CC" w14:textId="77777777" w:rsidR="00A1364C" w:rsidRDefault="00A1364C" w:rsidP="00A1364C">
      <w:pPr>
        <w:pStyle w:val="Odstavecseseznamem1"/>
        <w:numPr>
          <w:ilvl w:val="0"/>
          <w:numId w:val="3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• </w:t>
      </w:r>
      <w:proofErr w:type="spellStart"/>
      <w:r>
        <w:rPr>
          <w:b/>
          <w:sz w:val="20"/>
          <w:szCs w:val="20"/>
        </w:rPr>
        <w:t>Webové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stránky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jako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prezentace</w:t>
      </w:r>
      <w:proofErr w:type="spellEnd"/>
      <w:r>
        <w:rPr>
          <w:b/>
          <w:sz w:val="20"/>
          <w:szCs w:val="20"/>
        </w:rPr>
        <w:t xml:space="preserve"> kina a </w:t>
      </w:r>
      <w:proofErr w:type="spellStart"/>
      <w:r>
        <w:rPr>
          <w:b/>
          <w:sz w:val="20"/>
          <w:szCs w:val="20"/>
        </w:rPr>
        <w:t>jeho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programu</w:t>
      </w:r>
      <w:proofErr w:type="spellEnd"/>
    </w:p>
    <w:p w14:paraId="5CB591B7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vlastní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doména</w:t>
      </w:r>
      <w:proofErr w:type="spellEnd"/>
      <w:r>
        <w:rPr>
          <w:sz w:val="20"/>
          <w:szCs w:val="20"/>
        </w:rPr>
        <w:t xml:space="preserve"> www.názevkina.cz</w:t>
      </w:r>
    </w:p>
    <w:p w14:paraId="3CA40FDE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b/>
          <w:sz w:val="20"/>
          <w:szCs w:val="20"/>
        </w:rPr>
      </w:pP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Centrální</w:t>
      </w:r>
      <w:proofErr w:type="spellEnd"/>
      <w:r>
        <w:rPr>
          <w:sz w:val="20"/>
          <w:szCs w:val="20"/>
        </w:rPr>
        <w:t xml:space="preserve"> kino </w:t>
      </w:r>
      <w:proofErr w:type="spellStart"/>
      <w:r>
        <w:rPr>
          <w:sz w:val="20"/>
          <w:szCs w:val="20"/>
        </w:rPr>
        <w:t>portál</w:t>
      </w:r>
      <w:proofErr w:type="spellEnd"/>
      <w:r>
        <w:rPr>
          <w:sz w:val="20"/>
          <w:szCs w:val="20"/>
        </w:rPr>
        <w:t xml:space="preserve"> mujbijak.cz</w:t>
      </w:r>
    </w:p>
    <w:p w14:paraId="7D01912F" w14:textId="77777777" w:rsidR="00A1364C" w:rsidRDefault="00A1364C" w:rsidP="00A1364C">
      <w:pPr>
        <w:pStyle w:val="Odstavecseseznamem1"/>
        <w:numPr>
          <w:ilvl w:val="0"/>
          <w:numId w:val="3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• </w:t>
      </w:r>
      <w:proofErr w:type="spellStart"/>
      <w:r>
        <w:rPr>
          <w:b/>
          <w:sz w:val="20"/>
          <w:szCs w:val="20"/>
        </w:rPr>
        <w:t>Pokladna</w:t>
      </w:r>
      <w:proofErr w:type="spellEnd"/>
    </w:p>
    <w:p w14:paraId="402BBA9A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Prodej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rezervace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vstupenek</w:t>
      </w:r>
      <w:proofErr w:type="spellEnd"/>
    </w:p>
    <w:p w14:paraId="68A2699A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Pohyby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pokladně</w:t>
      </w:r>
      <w:proofErr w:type="spellEnd"/>
    </w:p>
    <w:p w14:paraId="39BA39F9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b/>
          <w:sz w:val="20"/>
          <w:szCs w:val="20"/>
        </w:rPr>
      </w:pP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Seznam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vydaných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vstupenek</w:t>
      </w:r>
      <w:proofErr w:type="spellEnd"/>
    </w:p>
    <w:p w14:paraId="384ED70E" w14:textId="77777777" w:rsidR="00A1364C" w:rsidRDefault="00A1364C" w:rsidP="00A1364C">
      <w:pPr>
        <w:pStyle w:val="Odstavecseseznamem1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• Na </w:t>
      </w:r>
      <w:proofErr w:type="spellStart"/>
      <w:r>
        <w:rPr>
          <w:b/>
          <w:sz w:val="20"/>
          <w:szCs w:val="20"/>
        </w:rPr>
        <w:t>pokladně</w:t>
      </w:r>
      <w:proofErr w:type="spellEnd"/>
    </w:p>
    <w:p w14:paraId="439D0682" w14:textId="77777777" w:rsidR="00A1364C" w:rsidRDefault="00A1364C" w:rsidP="00A1364C">
      <w:pPr>
        <w:pStyle w:val="Odstavecseseznamem1"/>
        <w:numPr>
          <w:ilvl w:val="0"/>
          <w:numId w:val="3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• </w:t>
      </w:r>
      <w:proofErr w:type="spellStart"/>
      <w:r>
        <w:rPr>
          <w:b/>
          <w:sz w:val="20"/>
          <w:szCs w:val="20"/>
        </w:rPr>
        <w:t>Přes</w:t>
      </w:r>
      <w:proofErr w:type="spellEnd"/>
      <w:r>
        <w:rPr>
          <w:b/>
          <w:sz w:val="20"/>
          <w:szCs w:val="20"/>
        </w:rPr>
        <w:t xml:space="preserve"> internet</w:t>
      </w:r>
    </w:p>
    <w:p w14:paraId="7A0F7B92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proofErr w:type="spellStart"/>
      <w:r>
        <w:rPr>
          <w:sz w:val="20"/>
          <w:szCs w:val="20"/>
        </w:rPr>
        <w:t>Uzávěrky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pokladny</w:t>
      </w:r>
      <w:proofErr w:type="spellEnd"/>
    </w:p>
    <w:p w14:paraId="3F0481C8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r>
        <w:rPr>
          <w:sz w:val="20"/>
          <w:szCs w:val="20"/>
        </w:rPr>
        <w:t xml:space="preserve">Storno </w:t>
      </w:r>
      <w:proofErr w:type="spellStart"/>
      <w:r>
        <w:rPr>
          <w:sz w:val="20"/>
          <w:szCs w:val="20"/>
        </w:rPr>
        <w:t>vstupenek</w:t>
      </w:r>
      <w:proofErr w:type="spellEnd"/>
    </w:p>
    <w:p w14:paraId="2AF3A54E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proofErr w:type="spellStart"/>
      <w:r>
        <w:rPr>
          <w:sz w:val="20"/>
          <w:szCs w:val="20"/>
        </w:rPr>
        <w:t>Blokování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sedadel</w:t>
      </w:r>
      <w:proofErr w:type="spellEnd"/>
    </w:p>
    <w:p w14:paraId="60197E65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b/>
          <w:sz w:val="20"/>
          <w:szCs w:val="20"/>
        </w:rPr>
      </w:pPr>
      <w:proofErr w:type="spellStart"/>
      <w:r>
        <w:rPr>
          <w:sz w:val="20"/>
          <w:szCs w:val="20"/>
        </w:rPr>
        <w:t>Vklad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pokladny</w:t>
      </w:r>
      <w:proofErr w:type="spellEnd"/>
    </w:p>
    <w:p w14:paraId="4D12D975" w14:textId="77777777" w:rsidR="00A1364C" w:rsidRDefault="00A1364C" w:rsidP="00A1364C">
      <w:pPr>
        <w:pStyle w:val="Odstavecseseznamem1"/>
        <w:numPr>
          <w:ilvl w:val="0"/>
          <w:numId w:val="3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• </w:t>
      </w:r>
      <w:proofErr w:type="spellStart"/>
      <w:r>
        <w:rPr>
          <w:b/>
          <w:sz w:val="20"/>
          <w:szCs w:val="20"/>
        </w:rPr>
        <w:t>OnLine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prodej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vstupenek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přes</w:t>
      </w:r>
      <w:proofErr w:type="spellEnd"/>
      <w:r>
        <w:rPr>
          <w:b/>
          <w:sz w:val="20"/>
          <w:szCs w:val="20"/>
        </w:rPr>
        <w:t xml:space="preserve"> internet</w:t>
      </w:r>
    </w:p>
    <w:p w14:paraId="672D4581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proofErr w:type="spellStart"/>
      <w:r>
        <w:rPr>
          <w:sz w:val="20"/>
          <w:szCs w:val="20"/>
        </w:rPr>
        <w:t>Automatické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generování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prodejních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linků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určených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externí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stránky</w:t>
      </w:r>
      <w:proofErr w:type="spellEnd"/>
    </w:p>
    <w:p w14:paraId="4ED04433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b/>
          <w:sz w:val="20"/>
          <w:szCs w:val="20"/>
        </w:rPr>
      </w:pPr>
      <w:r>
        <w:rPr>
          <w:sz w:val="20"/>
          <w:szCs w:val="20"/>
        </w:rPr>
        <w:t xml:space="preserve">Online </w:t>
      </w:r>
      <w:proofErr w:type="spellStart"/>
      <w:r>
        <w:rPr>
          <w:sz w:val="20"/>
          <w:szCs w:val="20"/>
        </w:rPr>
        <w:t>propojení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prostřednictvím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webové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prezentace</w:t>
      </w:r>
      <w:proofErr w:type="spellEnd"/>
      <w:r>
        <w:rPr>
          <w:sz w:val="20"/>
          <w:szCs w:val="20"/>
        </w:rPr>
        <w:t xml:space="preserve"> </w:t>
      </w:r>
      <w:r w:rsidR="00044118">
        <w:rPr>
          <w:rFonts w:ascii="Times New Roman" w:hAnsi="Times New Roman" w:cs="Times New Roman"/>
          <w:sz w:val="20"/>
          <w:szCs w:val="20"/>
        </w:rPr>
        <w:t>mujbijak.cz</w:t>
      </w:r>
    </w:p>
    <w:p w14:paraId="26D5264E" w14:textId="77777777" w:rsidR="00A1364C" w:rsidRDefault="00A1364C" w:rsidP="00A1364C">
      <w:pPr>
        <w:pStyle w:val="Odstavecseseznamem1"/>
        <w:numPr>
          <w:ilvl w:val="0"/>
          <w:numId w:val="3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• </w:t>
      </w:r>
      <w:proofErr w:type="spellStart"/>
      <w:r>
        <w:rPr>
          <w:b/>
          <w:sz w:val="20"/>
          <w:szCs w:val="20"/>
        </w:rPr>
        <w:t>Platební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brána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cinemapay</w:t>
      </w:r>
      <w:proofErr w:type="spellEnd"/>
      <w:r>
        <w:rPr>
          <w:b/>
          <w:sz w:val="20"/>
          <w:szCs w:val="20"/>
        </w:rPr>
        <w:t xml:space="preserve"> (option)</w:t>
      </w:r>
    </w:p>
    <w:p w14:paraId="5A2B46A4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proofErr w:type="spellStart"/>
      <w:r>
        <w:rPr>
          <w:sz w:val="20"/>
          <w:szCs w:val="20"/>
        </w:rPr>
        <w:t>Komplexní</w:t>
      </w:r>
      <w:proofErr w:type="spellEnd"/>
      <w:r>
        <w:rPr>
          <w:sz w:val="20"/>
          <w:szCs w:val="20"/>
        </w:rPr>
        <w:t xml:space="preserve"> evidence </w:t>
      </w:r>
      <w:proofErr w:type="spellStart"/>
      <w:r>
        <w:rPr>
          <w:sz w:val="20"/>
          <w:szCs w:val="20"/>
        </w:rPr>
        <w:t>všech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plateb</w:t>
      </w:r>
      <w:proofErr w:type="spellEnd"/>
    </w:p>
    <w:p w14:paraId="4941E648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z w:val="20"/>
          <w:szCs w:val="20"/>
        </w:rPr>
      </w:pPr>
      <w:proofErr w:type="spellStart"/>
      <w:r>
        <w:rPr>
          <w:sz w:val="20"/>
          <w:szCs w:val="20"/>
        </w:rPr>
        <w:t>Úhrady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plateb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zákazníků</w:t>
      </w:r>
      <w:proofErr w:type="spellEnd"/>
      <w:r>
        <w:rPr>
          <w:sz w:val="20"/>
          <w:szCs w:val="20"/>
        </w:rPr>
        <w:t xml:space="preserve"> kina</w:t>
      </w:r>
    </w:p>
    <w:p w14:paraId="002C36CB" w14:textId="77777777" w:rsidR="00A1364C" w:rsidRDefault="00A1364C" w:rsidP="00A1364C">
      <w:pPr>
        <w:pStyle w:val="Odstavecseseznamem1"/>
        <w:numPr>
          <w:ilvl w:val="0"/>
          <w:numId w:val="4"/>
        </w:numPr>
        <w:ind w:hanging="11"/>
        <w:rPr>
          <w:spacing w:val="100"/>
          <w:sz w:val="52"/>
          <w:szCs w:val="52"/>
        </w:rPr>
        <w:sectPr w:rsidR="00A1364C">
          <w:pgSz w:w="11906" w:h="16838"/>
          <w:pgMar w:top="1440" w:right="985" w:bottom="1440" w:left="1134" w:header="708" w:footer="708" w:gutter="0"/>
          <w:cols w:space="708"/>
          <w:docGrid w:linePitch="360" w:charSpace="32768"/>
        </w:sectPr>
      </w:pPr>
      <w:proofErr w:type="spellStart"/>
      <w:r>
        <w:rPr>
          <w:sz w:val="20"/>
          <w:szCs w:val="20"/>
        </w:rPr>
        <w:t>Posílání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výkazů</w:t>
      </w:r>
      <w:proofErr w:type="spellEnd"/>
      <w:r>
        <w:rPr>
          <w:sz w:val="20"/>
          <w:szCs w:val="20"/>
        </w:rPr>
        <w:t xml:space="preserve"> o online </w:t>
      </w:r>
      <w:proofErr w:type="spellStart"/>
      <w:r>
        <w:rPr>
          <w:sz w:val="20"/>
          <w:szCs w:val="20"/>
        </w:rPr>
        <w:t>platbách</w:t>
      </w:r>
      <w:proofErr w:type="spellEnd"/>
    </w:p>
    <w:p w14:paraId="3B3ECD08" w14:textId="77777777" w:rsidR="00A1364C" w:rsidRDefault="00A1364C" w:rsidP="00A1364C">
      <w:pPr>
        <w:jc w:val="center"/>
      </w:pPr>
      <w:r>
        <w:rPr>
          <w:spacing w:val="100"/>
          <w:sz w:val="52"/>
          <w:szCs w:val="52"/>
        </w:rPr>
        <w:lastRenderedPageBreak/>
        <w:t>PŘÍLOHA č. 2</w:t>
      </w:r>
    </w:p>
    <w:p w14:paraId="734C8A17" w14:textId="77777777" w:rsidR="00A1364C" w:rsidRDefault="00A1364C" w:rsidP="00A1364C">
      <w:pPr>
        <w:jc w:val="center"/>
      </w:pPr>
      <w:r>
        <w:t xml:space="preserve">Licenční ceník používání systéme </w:t>
      </w:r>
      <w:proofErr w:type="spellStart"/>
      <w:r>
        <w:t>cinemaware</w:t>
      </w:r>
      <w:proofErr w:type="spellEnd"/>
    </w:p>
    <w:p w14:paraId="5A5A88F1" w14:textId="77777777" w:rsidR="00A1364C" w:rsidRDefault="00A1364C" w:rsidP="00A1364C">
      <w:pPr>
        <w:jc w:val="center"/>
      </w:pPr>
    </w:p>
    <w:p w14:paraId="5E4477AA" w14:textId="77777777" w:rsidR="00A1364C" w:rsidRDefault="00A1364C" w:rsidP="00A1364C">
      <w:proofErr w:type="spellStart"/>
      <w:r>
        <w:rPr>
          <w:b/>
        </w:rPr>
        <w:t>Cinemaware</w:t>
      </w:r>
      <w:proofErr w:type="spellEnd"/>
    </w:p>
    <w:p w14:paraId="03AFA71A" w14:textId="77777777" w:rsidR="00A1364C" w:rsidRDefault="00A1364C" w:rsidP="00A1364C"/>
    <w:p w14:paraId="04AA4AF8" w14:textId="77777777" w:rsidR="00A1364C" w:rsidRDefault="00A1364C" w:rsidP="00345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87"/>
        </w:tabs>
        <w:spacing w:after="120"/>
      </w:pPr>
      <w:r>
        <w:t>Licence 1 rok kino</w:t>
      </w:r>
      <w:r w:rsidR="00044118">
        <w:t>*</w:t>
      </w:r>
      <w:r>
        <w:tab/>
      </w:r>
      <w:r>
        <w:tab/>
      </w:r>
      <w:r>
        <w:tab/>
      </w:r>
      <w:r>
        <w:tab/>
      </w:r>
      <w:r>
        <w:tab/>
      </w:r>
      <w:r w:rsidR="00044118">
        <w:t>15.0</w:t>
      </w:r>
      <w:r w:rsidR="00140D63">
        <w:t>00</w:t>
      </w:r>
      <w:r>
        <w:t xml:space="preserve">,- Kč bez DPH </w:t>
      </w:r>
      <w:r>
        <w:tab/>
      </w:r>
      <w:r>
        <w:tab/>
      </w:r>
      <w:r w:rsidR="00345971" w:rsidRPr="00345971">
        <w:rPr>
          <w:color w:val="0000FF"/>
        </w:rPr>
        <w:t>ano</w:t>
      </w:r>
      <w:sdt>
        <w:sdtPr>
          <w:rPr>
            <w:color w:val="0000FF"/>
          </w:rPr>
          <w:id w:val="-201906781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F5308">
            <w:rPr>
              <w:rFonts w:ascii="MS Gothic" w:eastAsia="MS Gothic" w:hAnsi="MS Gothic" w:hint="eastAsia"/>
              <w:color w:val="0000FF"/>
            </w:rPr>
            <w:t>☒</w:t>
          </w:r>
        </w:sdtContent>
      </w:sdt>
      <w:r w:rsidR="00345971">
        <w:t>/</w:t>
      </w:r>
      <w:r w:rsidR="00345971" w:rsidRPr="00345971">
        <w:rPr>
          <w:color w:val="FF0000"/>
        </w:rPr>
        <w:t>ne</w:t>
      </w:r>
      <w:sdt>
        <w:sdtPr>
          <w:rPr>
            <w:color w:val="FF0000"/>
          </w:rPr>
          <w:id w:val="190496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971" w:rsidRPr="00345971">
            <w:rPr>
              <w:rFonts w:ascii="MS Gothic" w:eastAsia="MS Gothic" w:hAnsi="MS Gothic" w:hint="eastAsia"/>
              <w:color w:val="FF0000"/>
            </w:rPr>
            <w:t>☐</w:t>
          </w:r>
        </w:sdtContent>
      </w:sdt>
    </w:p>
    <w:p w14:paraId="140ABA41" w14:textId="77777777" w:rsidR="00A1364C" w:rsidRDefault="00A1364C" w:rsidP="00A1364C">
      <w:pPr>
        <w:spacing w:after="120"/>
      </w:pPr>
      <w:r>
        <w:t>Modul on-line platby</w:t>
      </w:r>
      <w:r>
        <w:tab/>
      </w:r>
      <w:r>
        <w:tab/>
      </w:r>
      <w:r>
        <w:tab/>
      </w:r>
      <w:r>
        <w:tab/>
      </w:r>
      <w:r>
        <w:tab/>
        <w:t xml:space="preserve">           0,- Kč bez DPH</w:t>
      </w:r>
      <w:r>
        <w:tab/>
      </w:r>
      <w:r>
        <w:tab/>
      </w:r>
      <w:r w:rsidR="00345971" w:rsidRPr="00345971">
        <w:rPr>
          <w:color w:val="0000FF"/>
        </w:rPr>
        <w:t>ano</w:t>
      </w:r>
      <w:sdt>
        <w:sdtPr>
          <w:rPr>
            <w:color w:val="0000FF"/>
          </w:rPr>
          <w:id w:val="-2476523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F5308">
            <w:rPr>
              <w:rFonts w:ascii="MS Gothic" w:eastAsia="MS Gothic" w:hAnsi="MS Gothic" w:hint="eastAsia"/>
              <w:color w:val="0000FF"/>
            </w:rPr>
            <w:t>☒</w:t>
          </w:r>
        </w:sdtContent>
      </w:sdt>
      <w:r w:rsidR="00345971">
        <w:t>/</w:t>
      </w:r>
      <w:r w:rsidR="00345971" w:rsidRPr="00345971">
        <w:rPr>
          <w:color w:val="FF0000"/>
        </w:rPr>
        <w:t>ne</w:t>
      </w:r>
      <w:sdt>
        <w:sdtPr>
          <w:rPr>
            <w:color w:val="FF0000"/>
          </w:rPr>
          <w:id w:val="-1900586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971" w:rsidRPr="00345971">
            <w:rPr>
              <w:rFonts w:ascii="MS Gothic" w:eastAsia="MS Gothic" w:hAnsi="MS Gothic" w:hint="eastAsia"/>
              <w:color w:val="FF0000"/>
            </w:rPr>
            <w:t>☐</w:t>
          </w:r>
        </w:sdtContent>
      </w:sdt>
    </w:p>
    <w:p w14:paraId="7A97FEE4" w14:textId="77777777" w:rsidR="00A1364C" w:rsidRDefault="00A1364C" w:rsidP="00A1364C">
      <w:pPr>
        <w:spacing w:after="120"/>
        <w:ind w:firstLine="720"/>
      </w:pPr>
      <w:r>
        <w:t>Poplatek za prodej lístku(ů)</w:t>
      </w:r>
      <w:r>
        <w:tab/>
      </w:r>
      <w:r>
        <w:tab/>
      </w:r>
      <w:r>
        <w:tab/>
      </w:r>
      <w:r w:rsidR="00523EC5">
        <w:rPr>
          <w:color w:val="0000FF"/>
        </w:rPr>
        <w:t xml:space="preserve">3,- Kč bez DPH za transakci, </w:t>
      </w:r>
      <w:proofErr w:type="gramStart"/>
      <w:r w:rsidR="00523EC5">
        <w:rPr>
          <w:color w:val="0000FF"/>
        </w:rPr>
        <w:t>2</w:t>
      </w:r>
      <w:r w:rsidR="005478EC">
        <w:rPr>
          <w:color w:val="0000FF"/>
        </w:rPr>
        <w:t>,2</w:t>
      </w:r>
      <w:r w:rsidR="00523EC5">
        <w:rPr>
          <w:color w:val="0000FF"/>
        </w:rPr>
        <w:t>%</w:t>
      </w:r>
      <w:proofErr w:type="gramEnd"/>
      <w:r w:rsidR="00523EC5">
        <w:rPr>
          <w:color w:val="0000FF"/>
        </w:rPr>
        <w:t xml:space="preserve"> z objemu transakce</w:t>
      </w:r>
    </w:p>
    <w:p w14:paraId="341A6245" w14:textId="77777777" w:rsidR="00A1364C" w:rsidRDefault="00A1364C" w:rsidP="00343F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87"/>
        </w:tabs>
        <w:spacing w:after="120"/>
      </w:pPr>
      <w:r>
        <w:t>Modul vstupenka v mobilu</w:t>
      </w:r>
      <w:r>
        <w:tab/>
      </w:r>
      <w:r>
        <w:tab/>
      </w:r>
      <w:r>
        <w:tab/>
      </w:r>
      <w:r>
        <w:tab/>
        <w:t xml:space="preserve">           0,- Kč bez DPH</w:t>
      </w:r>
      <w:r>
        <w:tab/>
      </w:r>
      <w:r>
        <w:tab/>
      </w:r>
      <w:r w:rsidR="00343F99" w:rsidRPr="00345971">
        <w:rPr>
          <w:color w:val="0000FF"/>
        </w:rPr>
        <w:t>ano</w:t>
      </w:r>
      <w:sdt>
        <w:sdtPr>
          <w:rPr>
            <w:color w:val="0000FF"/>
          </w:rPr>
          <w:id w:val="1871010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F5308">
            <w:rPr>
              <w:rFonts w:ascii="MS Gothic" w:eastAsia="MS Gothic" w:hAnsi="MS Gothic" w:hint="eastAsia"/>
              <w:color w:val="0000FF"/>
            </w:rPr>
            <w:t>☒</w:t>
          </w:r>
        </w:sdtContent>
      </w:sdt>
      <w:r w:rsidR="00343F99">
        <w:t>/</w:t>
      </w:r>
      <w:r w:rsidR="00343F99" w:rsidRPr="00345971">
        <w:rPr>
          <w:color w:val="FF0000"/>
        </w:rPr>
        <w:t>ne</w:t>
      </w:r>
      <w:sdt>
        <w:sdtPr>
          <w:rPr>
            <w:color w:val="FF0000"/>
          </w:rPr>
          <w:id w:val="-218909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3F99" w:rsidRPr="00345971">
            <w:rPr>
              <w:rFonts w:ascii="MS Gothic" w:eastAsia="MS Gothic" w:hAnsi="MS Gothic" w:hint="eastAsia"/>
              <w:color w:val="FF0000"/>
            </w:rPr>
            <w:t>☐</w:t>
          </w:r>
        </w:sdtContent>
      </w:sdt>
    </w:p>
    <w:p w14:paraId="7338CB34" w14:textId="77777777" w:rsidR="00A1364C" w:rsidRDefault="00A1364C" w:rsidP="00343F99">
      <w:pPr>
        <w:spacing w:after="120"/>
        <w:ind w:firstLine="284"/>
      </w:pPr>
      <w:r>
        <w:t>Poplatek za transakci</w:t>
      </w:r>
      <w:r w:rsidR="00343F99">
        <w:t xml:space="preserve"> vstupenka(y) do mobilu</w:t>
      </w:r>
      <w:r>
        <w:tab/>
        <w:t xml:space="preserve">   </w:t>
      </w:r>
      <w:r w:rsidR="006B1729">
        <w:t xml:space="preserve">  </w:t>
      </w:r>
      <w:r>
        <w:t xml:space="preserve">      </w:t>
      </w:r>
      <w:r w:rsidR="00D8652E">
        <w:t>5</w:t>
      </w:r>
      <w:r>
        <w:t>,- Kč včetně DPH*</w:t>
      </w:r>
    </w:p>
    <w:p w14:paraId="64D8776F" w14:textId="77777777" w:rsidR="00044118" w:rsidRDefault="00044118" w:rsidP="00044118">
      <w:pPr>
        <w:spacing w:after="120"/>
      </w:pPr>
      <w:r>
        <w:t>Poplatek za převod a výpis transakcí</w:t>
      </w:r>
      <w:r>
        <w:tab/>
      </w:r>
      <w:r>
        <w:tab/>
        <w:t xml:space="preserve">        20,- Kč bez DPH</w:t>
      </w:r>
    </w:p>
    <w:p w14:paraId="5F6ACCBE" w14:textId="77777777" w:rsidR="00A1364C" w:rsidRDefault="00A1364C" w:rsidP="00A1364C">
      <w:pPr>
        <w:spacing w:after="120"/>
      </w:pPr>
      <w:r>
        <w:t>Cena za kotouček do tiskárny</w:t>
      </w:r>
      <w:r>
        <w:tab/>
      </w:r>
      <w:r>
        <w:tab/>
      </w:r>
      <w:r>
        <w:tab/>
        <w:t xml:space="preserve">      160,- Kč bez DPH</w:t>
      </w:r>
      <w:r>
        <w:tab/>
      </w:r>
      <w:r>
        <w:tab/>
      </w:r>
    </w:p>
    <w:p w14:paraId="1F3D72B0" w14:textId="77777777" w:rsidR="00A1364C" w:rsidRDefault="00A1364C" w:rsidP="00A1364C">
      <w:pPr>
        <w:spacing w:after="120"/>
      </w:pPr>
      <w:r>
        <w:t>Cena za programovou změnu**</w:t>
      </w:r>
      <w:r>
        <w:tab/>
      </w:r>
      <w:r w:rsidR="00044118">
        <w:t>*</w:t>
      </w:r>
      <w:r>
        <w:tab/>
      </w:r>
      <w:r>
        <w:tab/>
        <w:t xml:space="preserve">      850,- Kč bez DPH/hodina</w:t>
      </w:r>
    </w:p>
    <w:p w14:paraId="13657F5D" w14:textId="77777777" w:rsidR="00044118" w:rsidRPr="00044118" w:rsidRDefault="00044118" w:rsidP="00A1364C">
      <w:pPr>
        <w:pStyle w:val="Odstavecseseznamem1"/>
        <w:numPr>
          <w:ilvl w:val="0"/>
          <w:numId w:val="3"/>
        </w:numPr>
        <w:ind w:left="714" w:hanging="357"/>
        <w:rPr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    </w:t>
      </w:r>
      <w:proofErr w:type="spellStart"/>
      <w:proofErr w:type="gramStart"/>
      <w:r>
        <w:rPr>
          <w:rFonts w:ascii="Times New Roman" w:hAnsi="Times New Roman" w:cs="Times New Roman"/>
          <w:i/>
          <w:sz w:val="20"/>
          <w:szCs w:val="20"/>
        </w:rPr>
        <w:t>cenu</w:t>
      </w:r>
      <w:proofErr w:type="spellEnd"/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za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licenci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je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možné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další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kalendářní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rok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zvýšit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o max. 5%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nebude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-li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vyššé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inflace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podle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ČNB</w:t>
      </w:r>
    </w:p>
    <w:p w14:paraId="37D3D9D1" w14:textId="77777777" w:rsidR="00A1364C" w:rsidRDefault="00044118" w:rsidP="00A1364C">
      <w:pPr>
        <w:pStyle w:val="Odstavecseseznamem1"/>
        <w:numPr>
          <w:ilvl w:val="0"/>
          <w:numId w:val="3"/>
        </w:numPr>
        <w:ind w:left="714" w:hanging="357"/>
        <w:rPr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</w:t>
      </w:r>
      <w:proofErr w:type="gramStart"/>
      <w:r w:rsidR="00A1364C">
        <w:rPr>
          <w:i/>
          <w:sz w:val="20"/>
          <w:szCs w:val="20"/>
        </w:rPr>
        <w:t xml:space="preserve">*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1364C">
        <w:rPr>
          <w:i/>
          <w:sz w:val="20"/>
          <w:szCs w:val="20"/>
        </w:rPr>
        <w:t>cenu</w:t>
      </w:r>
      <w:proofErr w:type="spellEnd"/>
      <w:proofErr w:type="gramEnd"/>
      <w:r w:rsidR="00A1364C">
        <w:rPr>
          <w:i/>
          <w:sz w:val="20"/>
          <w:szCs w:val="20"/>
        </w:rPr>
        <w:t xml:space="preserve"> za </w:t>
      </w:r>
      <w:proofErr w:type="spellStart"/>
      <w:r w:rsidR="00A1364C">
        <w:rPr>
          <w:i/>
          <w:sz w:val="20"/>
          <w:szCs w:val="20"/>
        </w:rPr>
        <w:t>transakci</w:t>
      </w:r>
      <w:proofErr w:type="spellEnd"/>
      <w:r w:rsidR="00A1364C">
        <w:rPr>
          <w:i/>
          <w:sz w:val="20"/>
          <w:szCs w:val="20"/>
        </w:rPr>
        <w:t xml:space="preserve"> </w:t>
      </w:r>
      <w:proofErr w:type="spellStart"/>
      <w:r w:rsidR="00A1364C">
        <w:rPr>
          <w:i/>
          <w:sz w:val="20"/>
          <w:szCs w:val="20"/>
        </w:rPr>
        <w:t>hradí</w:t>
      </w:r>
      <w:proofErr w:type="spellEnd"/>
      <w:r w:rsidR="00A1364C">
        <w:rPr>
          <w:i/>
          <w:sz w:val="20"/>
          <w:szCs w:val="20"/>
        </w:rPr>
        <w:t xml:space="preserve"> </w:t>
      </w:r>
      <w:proofErr w:type="spellStart"/>
      <w:r w:rsidR="00A1364C">
        <w:rPr>
          <w:i/>
          <w:sz w:val="20"/>
          <w:szCs w:val="20"/>
        </w:rPr>
        <w:t>divák</w:t>
      </w:r>
      <w:proofErr w:type="spellEnd"/>
      <w:r w:rsidR="00A1364C">
        <w:rPr>
          <w:i/>
          <w:sz w:val="20"/>
          <w:szCs w:val="20"/>
        </w:rPr>
        <w:t xml:space="preserve"> </w:t>
      </w:r>
      <w:proofErr w:type="spellStart"/>
      <w:r w:rsidR="00A1364C">
        <w:rPr>
          <w:i/>
          <w:sz w:val="20"/>
          <w:szCs w:val="20"/>
        </w:rPr>
        <w:t>nakupující</w:t>
      </w:r>
      <w:proofErr w:type="spellEnd"/>
      <w:r w:rsidR="00A1364C">
        <w:rPr>
          <w:i/>
          <w:sz w:val="20"/>
          <w:szCs w:val="20"/>
        </w:rPr>
        <w:t xml:space="preserve"> </w:t>
      </w:r>
      <w:proofErr w:type="spellStart"/>
      <w:r w:rsidR="00A1364C">
        <w:rPr>
          <w:i/>
          <w:sz w:val="20"/>
          <w:szCs w:val="20"/>
        </w:rPr>
        <w:t>lístek</w:t>
      </w:r>
      <w:proofErr w:type="spellEnd"/>
      <w:r w:rsidR="00A1364C">
        <w:rPr>
          <w:i/>
          <w:sz w:val="20"/>
          <w:szCs w:val="20"/>
        </w:rPr>
        <w:t>/</w:t>
      </w:r>
      <w:proofErr w:type="spellStart"/>
      <w:r w:rsidR="00A1364C">
        <w:rPr>
          <w:i/>
          <w:sz w:val="20"/>
          <w:szCs w:val="20"/>
        </w:rPr>
        <w:t>lístky</w:t>
      </w:r>
      <w:proofErr w:type="spellEnd"/>
    </w:p>
    <w:p w14:paraId="55580842" w14:textId="77777777" w:rsidR="00A1364C" w:rsidRDefault="00044118" w:rsidP="00A1364C">
      <w:pPr>
        <w:pStyle w:val="Odstavecseseznamem1"/>
        <w:numPr>
          <w:ilvl w:val="0"/>
          <w:numId w:val="3"/>
        </w:numPr>
        <w:ind w:left="714" w:hanging="357"/>
        <w:rPr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</w:t>
      </w:r>
      <w:r w:rsidR="00A1364C">
        <w:rPr>
          <w:i/>
          <w:sz w:val="20"/>
          <w:szCs w:val="20"/>
        </w:rPr>
        <w:t xml:space="preserve">** </w:t>
      </w:r>
      <w:proofErr w:type="spellStart"/>
      <w:r w:rsidR="00A1364C">
        <w:rPr>
          <w:i/>
          <w:sz w:val="20"/>
          <w:szCs w:val="20"/>
        </w:rPr>
        <w:t>atypická</w:t>
      </w:r>
      <w:proofErr w:type="spellEnd"/>
      <w:r w:rsidR="00A1364C">
        <w:rPr>
          <w:i/>
          <w:sz w:val="20"/>
          <w:szCs w:val="20"/>
        </w:rPr>
        <w:t xml:space="preserve"> </w:t>
      </w:r>
      <w:proofErr w:type="spellStart"/>
      <w:r w:rsidR="00A1364C">
        <w:rPr>
          <w:i/>
          <w:sz w:val="20"/>
          <w:szCs w:val="20"/>
        </w:rPr>
        <w:t>programová</w:t>
      </w:r>
      <w:proofErr w:type="spellEnd"/>
      <w:r w:rsidR="00A1364C">
        <w:rPr>
          <w:i/>
          <w:sz w:val="20"/>
          <w:szCs w:val="20"/>
        </w:rPr>
        <w:t xml:space="preserve"> </w:t>
      </w:r>
      <w:proofErr w:type="spellStart"/>
      <w:r w:rsidR="00A1364C">
        <w:rPr>
          <w:i/>
          <w:sz w:val="20"/>
          <w:szCs w:val="20"/>
        </w:rPr>
        <w:t>změna</w:t>
      </w:r>
      <w:proofErr w:type="spellEnd"/>
      <w:r w:rsidR="00A1364C">
        <w:rPr>
          <w:i/>
          <w:sz w:val="20"/>
          <w:szCs w:val="20"/>
        </w:rPr>
        <w:t xml:space="preserve"> pro </w:t>
      </w:r>
      <w:proofErr w:type="spellStart"/>
      <w:r w:rsidR="00A1364C">
        <w:rPr>
          <w:i/>
          <w:sz w:val="20"/>
          <w:szCs w:val="20"/>
        </w:rPr>
        <w:t>konkrétního</w:t>
      </w:r>
      <w:proofErr w:type="spellEnd"/>
      <w:r w:rsidR="00A1364C">
        <w:rPr>
          <w:i/>
          <w:sz w:val="20"/>
          <w:szCs w:val="20"/>
        </w:rPr>
        <w:t xml:space="preserve"> </w:t>
      </w:r>
      <w:proofErr w:type="spellStart"/>
      <w:r w:rsidR="00A1364C">
        <w:rPr>
          <w:i/>
          <w:sz w:val="20"/>
          <w:szCs w:val="20"/>
        </w:rPr>
        <w:t>oprávněného</w:t>
      </w:r>
      <w:proofErr w:type="spellEnd"/>
      <w:r w:rsidR="00A1364C">
        <w:rPr>
          <w:i/>
          <w:sz w:val="20"/>
          <w:szCs w:val="20"/>
        </w:rPr>
        <w:t xml:space="preserve"> bez </w:t>
      </w:r>
      <w:proofErr w:type="spellStart"/>
      <w:r w:rsidR="00A1364C">
        <w:rPr>
          <w:i/>
          <w:sz w:val="20"/>
          <w:szCs w:val="20"/>
        </w:rPr>
        <w:t>využití</w:t>
      </w:r>
      <w:proofErr w:type="spellEnd"/>
      <w:r w:rsidR="00A1364C">
        <w:rPr>
          <w:i/>
          <w:sz w:val="20"/>
          <w:szCs w:val="20"/>
        </w:rPr>
        <w:t xml:space="preserve"> pro </w:t>
      </w:r>
      <w:proofErr w:type="spellStart"/>
      <w:r w:rsidR="00A1364C">
        <w:rPr>
          <w:i/>
          <w:sz w:val="20"/>
          <w:szCs w:val="20"/>
        </w:rPr>
        <w:t>další</w:t>
      </w:r>
      <w:proofErr w:type="spellEnd"/>
      <w:r w:rsidR="00A1364C">
        <w:rPr>
          <w:i/>
          <w:sz w:val="20"/>
          <w:szCs w:val="20"/>
        </w:rPr>
        <w:t xml:space="preserve"> </w:t>
      </w:r>
      <w:proofErr w:type="spellStart"/>
      <w:r w:rsidR="00A1364C">
        <w:rPr>
          <w:i/>
          <w:sz w:val="20"/>
          <w:szCs w:val="20"/>
        </w:rPr>
        <w:t>oprávněné</w:t>
      </w:r>
      <w:proofErr w:type="spellEnd"/>
    </w:p>
    <w:p w14:paraId="2D41A3F2" w14:textId="77777777" w:rsidR="00A1364C" w:rsidRDefault="00A1364C" w:rsidP="00A1364C">
      <w:pPr>
        <w:rPr>
          <w:sz w:val="20"/>
          <w:szCs w:val="20"/>
        </w:rPr>
      </w:pPr>
    </w:p>
    <w:p w14:paraId="4A3B37D5" w14:textId="77777777" w:rsidR="00A1364C" w:rsidRDefault="00A1364C" w:rsidP="00A1364C">
      <w:pPr>
        <w:sectPr w:rsidR="00A136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985" w:bottom="1440" w:left="1134" w:header="708" w:footer="708" w:gutter="0"/>
          <w:cols w:space="708"/>
          <w:docGrid w:linePitch="360" w:charSpace="32768"/>
        </w:sectPr>
      </w:pPr>
    </w:p>
    <w:p w14:paraId="5CD9B3B4" w14:textId="77777777" w:rsidR="00A1364C" w:rsidRDefault="00A1364C" w:rsidP="00A1364C">
      <w:pPr>
        <w:jc w:val="center"/>
      </w:pPr>
      <w:r>
        <w:rPr>
          <w:spacing w:val="100"/>
          <w:sz w:val="52"/>
          <w:szCs w:val="52"/>
        </w:rPr>
        <w:lastRenderedPageBreak/>
        <w:t>PŘÍLOHA č. 3</w:t>
      </w:r>
    </w:p>
    <w:p w14:paraId="26CFEB9D" w14:textId="77777777" w:rsidR="00A1364C" w:rsidRDefault="00A1364C" w:rsidP="00A1364C">
      <w:pPr>
        <w:jc w:val="center"/>
        <w:rPr>
          <w:sz w:val="20"/>
          <w:szCs w:val="20"/>
        </w:rPr>
      </w:pPr>
      <w:r>
        <w:t>ON-LINE SYSTÉM PRODEJE VSTUPENEK</w:t>
      </w:r>
    </w:p>
    <w:p w14:paraId="118EBD1B" w14:textId="77777777" w:rsidR="00A1364C" w:rsidRDefault="00A1364C" w:rsidP="00A1364C">
      <w:pPr>
        <w:rPr>
          <w:sz w:val="20"/>
          <w:szCs w:val="20"/>
        </w:rPr>
      </w:pPr>
    </w:p>
    <w:p w14:paraId="2BF96AD5" w14:textId="77777777" w:rsidR="006B1729" w:rsidRDefault="006B1729" w:rsidP="006B1729">
      <w:pPr>
        <w:rPr>
          <w:rStyle w:val="hps"/>
        </w:rPr>
      </w:pPr>
      <w:r>
        <w:rPr>
          <w:rStyle w:val="hps"/>
          <w:u w:val="single"/>
        </w:rPr>
        <w:t>Zúčtování</w:t>
      </w:r>
      <w:r>
        <w:rPr>
          <w:u w:val="single"/>
        </w:rPr>
        <w:t xml:space="preserve"> </w:t>
      </w:r>
      <w:r>
        <w:rPr>
          <w:rStyle w:val="hps"/>
          <w:u w:val="single"/>
        </w:rPr>
        <w:t>finančních prostředků</w:t>
      </w:r>
      <w:r>
        <w:rPr>
          <w:u w:val="single"/>
        </w:rPr>
        <w:t xml:space="preserve"> </w:t>
      </w:r>
      <w:r>
        <w:rPr>
          <w:rStyle w:val="hps"/>
          <w:u w:val="single"/>
        </w:rPr>
        <w:t>mezi Poskytovatelem</w:t>
      </w:r>
      <w:r>
        <w:rPr>
          <w:u w:val="single"/>
        </w:rPr>
        <w:t xml:space="preserve"> </w:t>
      </w:r>
      <w:r>
        <w:rPr>
          <w:rStyle w:val="hps"/>
          <w:u w:val="single"/>
        </w:rPr>
        <w:t>a</w:t>
      </w:r>
      <w:r>
        <w:rPr>
          <w:u w:val="single"/>
        </w:rPr>
        <w:t xml:space="preserve"> </w:t>
      </w:r>
      <w:r>
        <w:rPr>
          <w:rStyle w:val="hps"/>
          <w:u w:val="single"/>
        </w:rPr>
        <w:t>Oprávněným</w:t>
      </w:r>
      <w:r>
        <w:rPr>
          <w:u w:val="single"/>
        </w:rPr>
        <w:br/>
      </w:r>
    </w:p>
    <w:p w14:paraId="1A8445CC" w14:textId="77777777" w:rsidR="006B1729" w:rsidRDefault="006B1729" w:rsidP="006B1729">
      <w:pPr>
        <w:jc w:val="both"/>
        <w:rPr>
          <w:rStyle w:val="hps"/>
        </w:rPr>
      </w:pPr>
      <w:r>
        <w:rPr>
          <w:rStyle w:val="hps"/>
        </w:rPr>
        <w:t>Zúčtování</w:t>
      </w:r>
      <w:r>
        <w:t xml:space="preserve"> </w:t>
      </w:r>
      <w:r>
        <w:rPr>
          <w:rStyle w:val="hps"/>
        </w:rPr>
        <w:t>finančních prostředků</w:t>
      </w:r>
      <w:r>
        <w:t xml:space="preserve"> </w:t>
      </w:r>
      <w:r>
        <w:rPr>
          <w:rStyle w:val="hps"/>
        </w:rPr>
        <w:t>mezi Poskytovatelem</w:t>
      </w:r>
      <w:r>
        <w:t xml:space="preserve"> </w:t>
      </w:r>
      <w:r>
        <w:rPr>
          <w:rStyle w:val="hps"/>
        </w:rPr>
        <w:t>a</w:t>
      </w:r>
      <w:r>
        <w:t xml:space="preserve"> </w:t>
      </w:r>
      <w:r>
        <w:rPr>
          <w:rStyle w:val="hps"/>
        </w:rPr>
        <w:t>Oprávněným</w:t>
      </w:r>
      <w:r>
        <w:t xml:space="preserve">, </w:t>
      </w:r>
      <w:r>
        <w:rPr>
          <w:rStyle w:val="hps"/>
        </w:rPr>
        <w:t>které</w:t>
      </w:r>
      <w:r>
        <w:t xml:space="preserve"> </w:t>
      </w:r>
      <w:r>
        <w:rPr>
          <w:rStyle w:val="hps"/>
        </w:rPr>
        <w:t>se</w:t>
      </w:r>
      <w:r>
        <w:t xml:space="preserve"> </w:t>
      </w:r>
      <w:r>
        <w:rPr>
          <w:rStyle w:val="hps"/>
        </w:rPr>
        <w:t>nahromadily</w:t>
      </w:r>
      <w:r>
        <w:t xml:space="preserve"> </w:t>
      </w:r>
      <w:r>
        <w:br/>
      </w:r>
      <w:r>
        <w:rPr>
          <w:rStyle w:val="hps"/>
        </w:rPr>
        <w:t>na</w:t>
      </w:r>
      <w:r>
        <w:t xml:space="preserve"> </w:t>
      </w:r>
      <w:r>
        <w:rPr>
          <w:rStyle w:val="hps"/>
        </w:rPr>
        <w:t>bankovním účtu</w:t>
      </w:r>
      <w:r>
        <w:t xml:space="preserve"> </w:t>
      </w:r>
      <w:r>
        <w:rPr>
          <w:rStyle w:val="hps"/>
        </w:rPr>
        <w:t>Poskytovatele</w:t>
      </w:r>
      <w:r>
        <w:t xml:space="preserve"> </w:t>
      </w:r>
      <w:r>
        <w:rPr>
          <w:rStyle w:val="hps"/>
        </w:rPr>
        <w:t>za</w:t>
      </w:r>
      <w:r>
        <w:t xml:space="preserve"> </w:t>
      </w:r>
      <w:r>
        <w:rPr>
          <w:rStyle w:val="hps"/>
        </w:rPr>
        <w:t>nákup</w:t>
      </w:r>
      <w:r>
        <w:t xml:space="preserve"> </w:t>
      </w:r>
      <w:r>
        <w:rPr>
          <w:rStyle w:val="hps"/>
        </w:rPr>
        <w:t>vstupenek</w:t>
      </w:r>
      <w:r>
        <w:t xml:space="preserve"> </w:t>
      </w:r>
      <w:r>
        <w:rPr>
          <w:rStyle w:val="hps"/>
        </w:rPr>
        <w:t>Zákazníky</w:t>
      </w:r>
      <w:r>
        <w:t xml:space="preserve"> </w:t>
      </w:r>
      <w:r>
        <w:rPr>
          <w:rStyle w:val="hps"/>
        </w:rPr>
        <w:t>prostřednictvím on</w:t>
      </w:r>
      <w:r>
        <w:rPr>
          <w:rStyle w:val="atn"/>
        </w:rPr>
        <w:t>-</w:t>
      </w:r>
      <w:r>
        <w:t xml:space="preserve">line </w:t>
      </w:r>
      <w:r>
        <w:rPr>
          <w:rStyle w:val="hps"/>
        </w:rPr>
        <w:t>systému</w:t>
      </w:r>
      <w:r>
        <w:t xml:space="preserve"> </w:t>
      </w:r>
      <w:r>
        <w:rPr>
          <w:rStyle w:val="hps"/>
        </w:rPr>
        <w:t>(</w:t>
      </w:r>
      <w:r>
        <w:t xml:space="preserve">dále </w:t>
      </w:r>
      <w:r>
        <w:rPr>
          <w:rStyle w:val="hps"/>
        </w:rPr>
        <w:t>také</w:t>
      </w:r>
      <w:r>
        <w:t xml:space="preserve"> </w:t>
      </w:r>
      <w:r>
        <w:rPr>
          <w:rStyle w:val="hps"/>
        </w:rPr>
        <w:t>"prostředky"</w:t>
      </w:r>
      <w:r>
        <w:t xml:space="preserve">) </w:t>
      </w:r>
      <w:r>
        <w:rPr>
          <w:rStyle w:val="hps"/>
        </w:rPr>
        <w:t>se uskutečňuje</w:t>
      </w:r>
      <w:r>
        <w:t xml:space="preserve"> </w:t>
      </w:r>
      <w:r>
        <w:rPr>
          <w:rStyle w:val="hps"/>
        </w:rPr>
        <w:t>na měsíční bázi</w:t>
      </w:r>
      <w:r>
        <w:t xml:space="preserve"> </w:t>
      </w:r>
      <w:r>
        <w:rPr>
          <w:rStyle w:val="hps"/>
        </w:rPr>
        <w:t>(</w:t>
      </w:r>
      <w:r>
        <w:t xml:space="preserve">dále </w:t>
      </w:r>
      <w:r>
        <w:rPr>
          <w:rStyle w:val="hps"/>
        </w:rPr>
        <w:t>také "</w:t>
      </w:r>
      <w:r>
        <w:t xml:space="preserve">rozhodné </w:t>
      </w:r>
      <w:r>
        <w:rPr>
          <w:rStyle w:val="hps"/>
        </w:rPr>
        <w:t>období")</w:t>
      </w:r>
      <w:r>
        <w:t xml:space="preserve"> </w:t>
      </w:r>
      <w:r>
        <w:rPr>
          <w:rStyle w:val="hps"/>
        </w:rPr>
        <w:t>ve smyslu</w:t>
      </w:r>
      <w:r>
        <w:t xml:space="preserve"> </w:t>
      </w:r>
      <w:r>
        <w:rPr>
          <w:rStyle w:val="hps"/>
        </w:rPr>
        <w:t>podmínek</w:t>
      </w:r>
      <w:r>
        <w:t xml:space="preserve"> </w:t>
      </w:r>
      <w:r>
        <w:rPr>
          <w:rStyle w:val="hps"/>
        </w:rPr>
        <w:t>Smlouvy</w:t>
      </w:r>
      <w:r>
        <w:t xml:space="preserve">. </w:t>
      </w:r>
      <w:r>
        <w:rPr>
          <w:rStyle w:val="hps"/>
        </w:rPr>
        <w:t>Za každé</w:t>
      </w:r>
      <w:r>
        <w:t xml:space="preserve"> </w:t>
      </w:r>
      <w:r>
        <w:rPr>
          <w:rStyle w:val="hps"/>
        </w:rPr>
        <w:t>provedené</w:t>
      </w:r>
      <w:r>
        <w:t xml:space="preserve"> </w:t>
      </w:r>
      <w:r>
        <w:rPr>
          <w:rStyle w:val="hps"/>
        </w:rPr>
        <w:t>zúčtování</w:t>
      </w:r>
      <w:r>
        <w:t xml:space="preserve"> </w:t>
      </w:r>
      <w:r>
        <w:rPr>
          <w:rStyle w:val="hps"/>
        </w:rPr>
        <w:t xml:space="preserve">finančních </w:t>
      </w:r>
      <w:proofErr w:type="gramStart"/>
      <w:r>
        <w:rPr>
          <w:rStyle w:val="hps"/>
        </w:rPr>
        <w:t xml:space="preserve">prostředků </w:t>
      </w:r>
      <w:r>
        <w:t xml:space="preserve"> </w:t>
      </w:r>
      <w:r>
        <w:rPr>
          <w:rStyle w:val="hps"/>
        </w:rPr>
        <w:t>náleží</w:t>
      </w:r>
      <w:proofErr w:type="gramEnd"/>
      <w:r>
        <w:t xml:space="preserve"> </w:t>
      </w:r>
      <w:r>
        <w:rPr>
          <w:rStyle w:val="hps"/>
        </w:rPr>
        <w:t>Poskytovateli</w:t>
      </w:r>
      <w:r>
        <w:t xml:space="preserve"> poplatek </w:t>
      </w:r>
      <w:r>
        <w:rPr>
          <w:rStyle w:val="hps"/>
        </w:rPr>
        <w:t>podle</w:t>
      </w:r>
      <w:r>
        <w:t xml:space="preserve"> </w:t>
      </w:r>
      <w:r>
        <w:rPr>
          <w:rStyle w:val="hps"/>
        </w:rPr>
        <w:t>Přílohy</w:t>
      </w:r>
      <w:r>
        <w:t xml:space="preserve"> </w:t>
      </w:r>
      <w:r>
        <w:rPr>
          <w:rStyle w:val="hps"/>
        </w:rPr>
        <w:t>č.</w:t>
      </w:r>
      <w:r>
        <w:t xml:space="preserve"> </w:t>
      </w:r>
      <w:r>
        <w:rPr>
          <w:rStyle w:val="hps"/>
        </w:rPr>
        <w:t>2</w:t>
      </w:r>
      <w:r>
        <w:t xml:space="preserve"> </w:t>
      </w:r>
      <w:r>
        <w:rPr>
          <w:rStyle w:val="hps"/>
        </w:rPr>
        <w:t>této smlouvy</w:t>
      </w:r>
      <w:r>
        <w:t xml:space="preserve">. </w:t>
      </w:r>
      <w:r>
        <w:rPr>
          <w:rStyle w:val="hps"/>
        </w:rPr>
        <w:t>V případě</w:t>
      </w:r>
      <w:r>
        <w:t xml:space="preserve">, </w:t>
      </w:r>
      <w:r>
        <w:rPr>
          <w:rStyle w:val="hps"/>
        </w:rPr>
        <w:t>že</w:t>
      </w:r>
      <w:r>
        <w:t xml:space="preserve"> </w:t>
      </w:r>
      <w:r>
        <w:rPr>
          <w:rStyle w:val="hps"/>
        </w:rPr>
        <w:t>Oprávněný</w:t>
      </w:r>
      <w:r>
        <w:t xml:space="preserve"> </w:t>
      </w:r>
      <w:r>
        <w:rPr>
          <w:rStyle w:val="hps"/>
        </w:rPr>
        <w:t>provozuje</w:t>
      </w:r>
      <w:r>
        <w:t xml:space="preserve"> </w:t>
      </w:r>
      <w:r>
        <w:rPr>
          <w:rStyle w:val="hps"/>
        </w:rPr>
        <w:t>několik</w:t>
      </w:r>
      <w:r>
        <w:t xml:space="preserve"> </w:t>
      </w:r>
      <w:r>
        <w:rPr>
          <w:rStyle w:val="hps"/>
        </w:rPr>
        <w:t>provozů</w:t>
      </w:r>
      <w:r>
        <w:t xml:space="preserve">, </w:t>
      </w:r>
      <w:r>
        <w:rPr>
          <w:rStyle w:val="hps"/>
        </w:rPr>
        <w:t>hradí</w:t>
      </w:r>
      <w:r>
        <w:t xml:space="preserve"> </w:t>
      </w:r>
      <w:r>
        <w:rPr>
          <w:rStyle w:val="hps"/>
        </w:rPr>
        <w:t>Oprávněný</w:t>
      </w:r>
      <w:r>
        <w:t xml:space="preserve"> </w:t>
      </w:r>
      <w:r>
        <w:rPr>
          <w:rStyle w:val="hps"/>
        </w:rPr>
        <w:t>tuto</w:t>
      </w:r>
      <w:r>
        <w:t xml:space="preserve"> </w:t>
      </w:r>
      <w:r>
        <w:rPr>
          <w:rStyle w:val="hps"/>
        </w:rPr>
        <w:t>úplatu</w:t>
      </w:r>
      <w:r>
        <w:t xml:space="preserve"> </w:t>
      </w:r>
      <w:r>
        <w:rPr>
          <w:rStyle w:val="hps"/>
        </w:rPr>
        <w:t>pouze jeden krát</w:t>
      </w:r>
      <w:r>
        <w:t>.  </w:t>
      </w:r>
      <w:r>
        <w:rPr>
          <w:rStyle w:val="hps"/>
        </w:rPr>
        <w:t>Finanční prostředky</w:t>
      </w:r>
      <w:r>
        <w:t xml:space="preserve"> </w:t>
      </w:r>
      <w:r>
        <w:rPr>
          <w:rStyle w:val="hps"/>
        </w:rPr>
        <w:t>naakumulované</w:t>
      </w:r>
      <w:r>
        <w:t xml:space="preserve"> </w:t>
      </w:r>
      <w:r>
        <w:rPr>
          <w:rStyle w:val="hps"/>
        </w:rPr>
        <w:t>za</w:t>
      </w:r>
      <w:r>
        <w:t xml:space="preserve"> </w:t>
      </w:r>
      <w:r>
        <w:rPr>
          <w:rStyle w:val="hps"/>
        </w:rPr>
        <w:t>příslušné týdenní</w:t>
      </w:r>
      <w:r>
        <w:t xml:space="preserve">, </w:t>
      </w:r>
      <w:r>
        <w:rPr>
          <w:rStyle w:val="hps"/>
        </w:rPr>
        <w:t>resp</w:t>
      </w:r>
      <w:r>
        <w:t xml:space="preserve">. </w:t>
      </w:r>
      <w:r>
        <w:rPr>
          <w:rStyle w:val="hps"/>
        </w:rPr>
        <w:t>měsíční období</w:t>
      </w:r>
      <w:r>
        <w:t xml:space="preserve"> </w:t>
      </w:r>
      <w:r>
        <w:rPr>
          <w:rStyle w:val="hps"/>
        </w:rPr>
        <w:t>zasílá</w:t>
      </w:r>
      <w:r>
        <w:t xml:space="preserve"> </w:t>
      </w:r>
      <w:r>
        <w:rPr>
          <w:rStyle w:val="hps"/>
        </w:rPr>
        <w:t>Poskytovatel</w:t>
      </w:r>
      <w:r>
        <w:t xml:space="preserve"> </w:t>
      </w:r>
      <w:r>
        <w:rPr>
          <w:rStyle w:val="hps"/>
        </w:rPr>
        <w:t>Oprávněnému</w:t>
      </w:r>
      <w:r>
        <w:t xml:space="preserve"> </w:t>
      </w:r>
      <w:r>
        <w:rPr>
          <w:rStyle w:val="hps"/>
        </w:rPr>
        <w:t>vždy</w:t>
      </w:r>
      <w:r>
        <w:t xml:space="preserve"> </w:t>
      </w:r>
      <w:r>
        <w:rPr>
          <w:rStyle w:val="hps"/>
        </w:rPr>
        <w:t>do dvou týdnů následující</w:t>
      </w:r>
      <w:r>
        <w:t xml:space="preserve"> </w:t>
      </w:r>
      <w:r>
        <w:rPr>
          <w:rStyle w:val="hps"/>
        </w:rPr>
        <w:t>po</w:t>
      </w:r>
      <w:r>
        <w:t xml:space="preserve"> </w:t>
      </w:r>
      <w:r>
        <w:rPr>
          <w:rStyle w:val="hps"/>
        </w:rPr>
        <w:t>skončení</w:t>
      </w:r>
      <w:r>
        <w:t xml:space="preserve"> </w:t>
      </w:r>
      <w:r>
        <w:rPr>
          <w:rStyle w:val="hps"/>
        </w:rPr>
        <w:t>rozhodného</w:t>
      </w:r>
      <w:r>
        <w:t xml:space="preserve"> </w:t>
      </w:r>
      <w:r>
        <w:rPr>
          <w:rStyle w:val="hps"/>
        </w:rPr>
        <w:t>období. Platby</w:t>
      </w:r>
      <w:r>
        <w:t xml:space="preserve"> </w:t>
      </w:r>
      <w:r>
        <w:rPr>
          <w:rStyle w:val="hps"/>
        </w:rPr>
        <w:t>těchto finančních</w:t>
      </w:r>
      <w:r>
        <w:t xml:space="preserve"> </w:t>
      </w:r>
      <w:r>
        <w:rPr>
          <w:rStyle w:val="hps"/>
        </w:rPr>
        <w:t>prostředků jsou</w:t>
      </w:r>
      <w:r>
        <w:t xml:space="preserve"> </w:t>
      </w:r>
      <w:r>
        <w:rPr>
          <w:rStyle w:val="hps"/>
        </w:rPr>
        <w:t>identifikovány</w:t>
      </w:r>
      <w:r>
        <w:t xml:space="preserve"> </w:t>
      </w:r>
      <w:r>
        <w:rPr>
          <w:rStyle w:val="hps"/>
        </w:rPr>
        <w:t>následovně: Variabilní symbol</w:t>
      </w:r>
      <w:r>
        <w:t xml:space="preserve"> </w:t>
      </w:r>
      <w:r>
        <w:rPr>
          <w:rStyle w:val="hps"/>
        </w:rPr>
        <w:t>je ve tvaru</w:t>
      </w:r>
      <w:r>
        <w:t xml:space="preserve"> </w:t>
      </w:r>
      <w:r>
        <w:rPr>
          <w:rStyle w:val="hps"/>
        </w:rPr>
        <w:t>RRRRMM</w:t>
      </w:r>
      <w:r>
        <w:t xml:space="preserve"> </w:t>
      </w:r>
      <w:r>
        <w:rPr>
          <w:rStyle w:val="hps"/>
        </w:rPr>
        <w:t>(</w:t>
      </w:r>
      <w:r>
        <w:t xml:space="preserve">rok, měsíc). </w:t>
      </w:r>
      <w:r>
        <w:rPr>
          <w:rStyle w:val="hps"/>
        </w:rPr>
        <w:t>Ke každé</w:t>
      </w:r>
      <w:r>
        <w:t xml:space="preserve"> </w:t>
      </w:r>
      <w:r>
        <w:rPr>
          <w:rStyle w:val="hps"/>
        </w:rPr>
        <w:t>platbě</w:t>
      </w:r>
      <w:r>
        <w:t xml:space="preserve"> </w:t>
      </w:r>
      <w:r>
        <w:rPr>
          <w:rStyle w:val="hps"/>
        </w:rPr>
        <w:t>Poskytovatel</w:t>
      </w:r>
      <w:r>
        <w:t xml:space="preserve"> </w:t>
      </w:r>
      <w:r>
        <w:rPr>
          <w:rStyle w:val="hps"/>
        </w:rPr>
        <w:t>poskytuje</w:t>
      </w:r>
      <w:r>
        <w:t xml:space="preserve"> </w:t>
      </w:r>
      <w:r>
        <w:rPr>
          <w:rStyle w:val="hps"/>
        </w:rPr>
        <w:t>výpis</w:t>
      </w:r>
      <w:r>
        <w:t xml:space="preserve"> </w:t>
      </w:r>
      <w:r>
        <w:rPr>
          <w:rStyle w:val="hps"/>
        </w:rPr>
        <w:t>v</w:t>
      </w:r>
      <w:r>
        <w:t xml:space="preserve"> </w:t>
      </w:r>
      <w:r>
        <w:rPr>
          <w:rStyle w:val="hps"/>
        </w:rPr>
        <w:t>elektronické podobě</w:t>
      </w:r>
      <w:r>
        <w:t xml:space="preserve">, </w:t>
      </w:r>
      <w:r>
        <w:rPr>
          <w:rStyle w:val="hps"/>
        </w:rPr>
        <w:t>a v případě zájmu</w:t>
      </w:r>
      <w:r>
        <w:t xml:space="preserve"> </w:t>
      </w:r>
      <w:r>
        <w:rPr>
          <w:rStyle w:val="hps"/>
        </w:rPr>
        <w:t>Oprávněného</w:t>
      </w:r>
      <w:r>
        <w:t xml:space="preserve"> </w:t>
      </w:r>
      <w:r>
        <w:rPr>
          <w:rStyle w:val="hps"/>
        </w:rPr>
        <w:t>i</w:t>
      </w:r>
      <w:r>
        <w:t xml:space="preserve"> </w:t>
      </w:r>
      <w:r>
        <w:rPr>
          <w:rStyle w:val="hps"/>
        </w:rPr>
        <w:t>informaci</w:t>
      </w:r>
      <w:r>
        <w:t xml:space="preserve">, </w:t>
      </w:r>
      <w:r>
        <w:rPr>
          <w:rStyle w:val="hps"/>
        </w:rPr>
        <w:t>které</w:t>
      </w:r>
      <w:r>
        <w:t xml:space="preserve"> </w:t>
      </w:r>
      <w:r>
        <w:rPr>
          <w:rStyle w:val="hps"/>
        </w:rPr>
        <w:t>vstupenky jsou</w:t>
      </w:r>
      <w:r>
        <w:t xml:space="preserve"> </w:t>
      </w:r>
      <w:r>
        <w:rPr>
          <w:rStyle w:val="hps"/>
        </w:rPr>
        <w:t>v</w:t>
      </w:r>
      <w:r>
        <w:t xml:space="preserve"> </w:t>
      </w:r>
      <w:r>
        <w:rPr>
          <w:rStyle w:val="hps"/>
        </w:rPr>
        <w:t>zasílané</w:t>
      </w:r>
      <w:r>
        <w:t xml:space="preserve"> </w:t>
      </w:r>
      <w:r>
        <w:rPr>
          <w:rStyle w:val="hps"/>
        </w:rPr>
        <w:t>sumě</w:t>
      </w:r>
      <w:r>
        <w:t xml:space="preserve"> </w:t>
      </w:r>
      <w:r>
        <w:rPr>
          <w:rStyle w:val="hps"/>
        </w:rPr>
        <w:t>obsaženy. Formát</w:t>
      </w:r>
      <w:r>
        <w:t xml:space="preserve"> </w:t>
      </w:r>
      <w:r>
        <w:rPr>
          <w:rStyle w:val="hps"/>
        </w:rPr>
        <w:t>a</w:t>
      </w:r>
      <w:r>
        <w:t xml:space="preserve"> </w:t>
      </w:r>
      <w:r>
        <w:rPr>
          <w:rStyle w:val="hps"/>
        </w:rPr>
        <w:t>způsob</w:t>
      </w:r>
      <w:r>
        <w:t xml:space="preserve"> </w:t>
      </w:r>
      <w:r>
        <w:rPr>
          <w:rStyle w:val="hps"/>
        </w:rPr>
        <w:t>jejich</w:t>
      </w:r>
      <w:r>
        <w:t xml:space="preserve"> </w:t>
      </w:r>
      <w:r>
        <w:rPr>
          <w:rStyle w:val="hps"/>
        </w:rPr>
        <w:t>zasílání</w:t>
      </w:r>
      <w:r>
        <w:t xml:space="preserve"> </w:t>
      </w:r>
      <w:r>
        <w:rPr>
          <w:rStyle w:val="hps"/>
        </w:rPr>
        <w:t>závisí výlučně</w:t>
      </w:r>
      <w:r>
        <w:t xml:space="preserve"> </w:t>
      </w:r>
      <w:r>
        <w:rPr>
          <w:rStyle w:val="hps"/>
        </w:rPr>
        <w:t>na dohodě</w:t>
      </w:r>
      <w:r>
        <w:t xml:space="preserve"> </w:t>
      </w:r>
      <w:r>
        <w:rPr>
          <w:rStyle w:val="hps"/>
        </w:rPr>
        <w:t>smluvních stran. Doplňkové informace o</w:t>
      </w:r>
      <w:r>
        <w:t xml:space="preserve"> </w:t>
      </w:r>
      <w:r>
        <w:rPr>
          <w:rStyle w:val="hps"/>
        </w:rPr>
        <w:t>prodaných</w:t>
      </w:r>
      <w:r>
        <w:t xml:space="preserve"> </w:t>
      </w:r>
      <w:r>
        <w:rPr>
          <w:rStyle w:val="hps"/>
        </w:rPr>
        <w:t>vstupenkách</w:t>
      </w:r>
      <w:r>
        <w:t xml:space="preserve"> </w:t>
      </w:r>
      <w:r>
        <w:rPr>
          <w:rStyle w:val="hps"/>
        </w:rPr>
        <w:t>prostřednictvím on</w:t>
      </w:r>
      <w:r>
        <w:rPr>
          <w:rStyle w:val="atn"/>
        </w:rPr>
        <w:t>-</w:t>
      </w:r>
      <w:r>
        <w:t xml:space="preserve">line </w:t>
      </w:r>
      <w:r>
        <w:rPr>
          <w:rStyle w:val="hps"/>
        </w:rPr>
        <w:t>systému jsou</w:t>
      </w:r>
      <w:r>
        <w:t xml:space="preserve"> </w:t>
      </w:r>
      <w:r>
        <w:rPr>
          <w:rStyle w:val="hps"/>
        </w:rPr>
        <w:t>pro</w:t>
      </w:r>
      <w:r>
        <w:t xml:space="preserve"> </w:t>
      </w:r>
      <w:r>
        <w:rPr>
          <w:rStyle w:val="hps"/>
        </w:rPr>
        <w:t>Oprávněného</w:t>
      </w:r>
      <w:r>
        <w:t xml:space="preserve"> </w:t>
      </w:r>
      <w:r>
        <w:rPr>
          <w:rStyle w:val="hps"/>
        </w:rPr>
        <w:t>zpřístupněny</w:t>
      </w:r>
      <w:r>
        <w:t xml:space="preserve"> </w:t>
      </w:r>
      <w:r>
        <w:rPr>
          <w:rStyle w:val="hps"/>
        </w:rPr>
        <w:t>v</w:t>
      </w:r>
      <w:r>
        <w:t xml:space="preserve"> </w:t>
      </w:r>
      <w:r>
        <w:rPr>
          <w:rStyle w:val="hps"/>
        </w:rPr>
        <w:t>sekci:</w:t>
      </w:r>
      <w:r>
        <w:t xml:space="preserve"> </w:t>
      </w:r>
      <w:r>
        <w:rPr>
          <w:rStyle w:val="hps"/>
        </w:rPr>
        <w:t>Pokladna</w:t>
      </w:r>
      <w:r>
        <w:t xml:space="preserve"> </w:t>
      </w:r>
      <w:r>
        <w:rPr>
          <w:rStyle w:val="hps"/>
        </w:rPr>
        <w:t>/</w:t>
      </w:r>
      <w:r>
        <w:t xml:space="preserve"> </w:t>
      </w:r>
      <w:r>
        <w:rPr>
          <w:rStyle w:val="hps"/>
        </w:rPr>
        <w:t>Seznam vydaných</w:t>
      </w:r>
      <w:r>
        <w:t xml:space="preserve"> </w:t>
      </w:r>
      <w:r>
        <w:rPr>
          <w:rStyle w:val="hps"/>
        </w:rPr>
        <w:t>vstupenek</w:t>
      </w:r>
      <w:r>
        <w:t xml:space="preserve"> </w:t>
      </w:r>
      <w:r>
        <w:rPr>
          <w:rStyle w:val="hps"/>
        </w:rPr>
        <w:t>/</w:t>
      </w:r>
      <w:r>
        <w:t xml:space="preserve"> </w:t>
      </w:r>
      <w:r>
        <w:rPr>
          <w:rStyle w:val="hps"/>
        </w:rPr>
        <w:t>záložka</w:t>
      </w:r>
      <w:r>
        <w:t xml:space="preserve"> </w:t>
      </w:r>
      <w:r>
        <w:rPr>
          <w:rStyle w:val="hps"/>
        </w:rPr>
        <w:t>"</w:t>
      </w:r>
      <w:r>
        <w:t xml:space="preserve">Vstupenky </w:t>
      </w:r>
      <w:r>
        <w:rPr>
          <w:rStyle w:val="hps"/>
        </w:rPr>
        <w:t>zakoupené</w:t>
      </w:r>
      <w:r>
        <w:t xml:space="preserve"> </w:t>
      </w:r>
      <w:r>
        <w:rPr>
          <w:rStyle w:val="hps"/>
        </w:rPr>
        <w:t>přes internet</w:t>
      </w:r>
      <w:r>
        <w:t xml:space="preserve">". </w:t>
      </w:r>
    </w:p>
    <w:p w14:paraId="5F766379" w14:textId="77777777" w:rsidR="006B1729" w:rsidRDefault="006B1729" w:rsidP="006B1729">
      <w:pPr>
        <w:jc w:val="both"/>
        <w:rPr>
          <w:rStyle w:val="hps"/>
        </w:rPr>
      </w:pPr>
      <w:r>
        <w:rPr>
          <w:rStyle w:val="hps"/>
        </w:rPr>
        <w:t>Slevu z</w:t>
      </w:r>
      <w:r>
        <w:t xml:space="preserve"> </w:t>
      </w:r>
      <w:r>
        <w:rPr>
          <w:rStyle w:val="hps"/>
        </w:rPr>
        <w:t>ceny vstupenky</w:t>
      </w:r>
      <w:r>
        <w:t xml:space="preserve">, </w:t>
      </w:r>
      <w:r>
        <w:rPr>
          <w:rStyle w:val="hps"/>
        </w:rPr>
        <w:t>kterou</w:t>
      </w:r>
      <w:r>
        <w:t xml:space="preserve"> </w:t>
      </w:r>
      <w:r>
        <w:rPr>
          <w:rStyle w:val="hps"/>
        </w:rPr>
        <w:t>Oprávněný</w:t>
      </w:r>
      <w:r>
        <w:t xml:space="preserve"> </w:t>
      </w:r>
      <w:r>
        <w:rPr>
          <w:rStyle w:val="hps"/>
        </w:rPr>
        <w:t>poskytuje</w:t>
      </w:r>
      <w:r>
        <w:t xml:space="preserve"> </w:t>
      </w:r>
      <w:r>
        <w:rPr>
          <w:rStyle w:val="hps"/>
        </w:rPr>
        <w:t>Zákazníkovi</w:t>
      </w:r>
      <w:r>
        <w:t xml:space="preserve"> </w:t>
      </w:r>
      <w:r>
        <w:rPr>
          <w:rStyle w:val="hps"/>
        </w:rPr>
        <w:t>při koupi</w:t>
      </w:r>
      <w:r>
        <w:t xml:space="preserve"> </w:t>
      </w:r>
      <w:r>
        <w:rPr>
          <w:rStyle w:val="hps"/>
        </w:rPr>
        <w:t>vstupenky</w:t>
      </w:r>
      <w:r>
        <w:t xml:space="preserve"> </w:t>
      </w:r>
      <w:r>
        <w:rPr>
          <w:rStyle w:val="hps"/>
        </w:rPr>
        <w:t>na představení</w:t>
      </w:r>
      <w:r>
        <w:t xml:space="preserve"> </w:t>
      </w:r>
      <w:r>
        <w:rPr>
          <w:rStyle w:val="hps"/>
        </w:rPr>
        <w:t>je v systému</w:t>
      </w:r>
      <w:r>
        <w:t xml:space="preserve"> </w:t>
      </w:r>
      <w:r>
        <w:rPr>
          <w:rStyle w:val="hps"/>
        </w:rPr>
        <w:t>on</w:t>
      </w:r>
      <w:r>
        <w:rPr>
          <w:rStyle w:val="atn"/>
        </w:rPr>
        <w:t>-</w:t>
      </w:r>
      <w:r>
        <w:t xml:space="preserve">line </w:t>
      </w:r>
      <w:r>
        <w:rPr>
          <w:rStyle w:val="hps"/>
        </w:rPr>
        <w:t>nastavena</w:t>
      </w:r>
      <w:r>
        <w:t xml:space="preserve"> </w:t>
      </w:r>
      <w:r>
        <w:rPr>
          <w:rStyle w:val="hps"/>
        </w:rPr>
        <w:t>podle výběru Oprávněného</w:t>
      </w:r>
      <w:r>
        <w:t xml:space="preserve">, </w:t>
      </w:r>
      <w:r>
        <w:rPr>
          <w:rStyle w:val="hps"/>
        </w:rPr>
        <w:t>tj.</w:t>
      </w:r>
      <w:r>
        <w:t xml:space="preserve"> </w:t>
      </w:r>
      <w:r>
        <w:rPr>
          <w:rStyle w:val="hps"/>
        </w:rPr>
        <w:t>Zákazník</w:t>
      </w:r>
      <w:r>
        <w:t xml:space="preserve"> </w:t>
      </w:r>
      <w:r>
        <w:rPr>
          <w:rStyle w:val="hps"/>
        </w:rPr>
        <w:t>ji může získat</w:t>
      </w:r>
      <w:r>
        <w:t xml:space="preserve"> </w:t>
      </w:r>
      <w:r>
        <w:rPr>
          <w:rStyle w:val="hps"/>
        </w:rPr>
        <w:t>i při koupi</w:t>
      </w:r>
      <w:r>
        <w:t xml:space="preserve"> </w:t>
      </w:r>
      <w:r>
        <w:rPr>
          <w:rStyle w:val="hps"/>
        </w:rPr>
        <w:t>vstupenky</w:t>
      </w:r>
      <w:r>
        <w:t xml:space="preserve"> </w:t>
      </w:r>
      <w:r>
        <w:rPr>
          <w:rStyle w:val="hps"/>
        </w:rPr>
        <w:t>prostřednictvím on</w:t>
      </w:r>
      <w:r>
        <w:rPr>
          <w:rStyle w:val="atn"/>
        </w:rPr>
        <w:t>-</w:t>
      </w:r>
      <w:r>
        <w:t xml:space="preserve">line </w:t>
      </w:r>
      <w:r>
        <w:rPr>
          <w:rStyle w:val="hps"/>
        </w:rPr>
        <w:t>systému.</w:t>
      </w:r>
    </w:p>
    <w:p w14:paraId="5BD2F3EB" w14:textId="77777777" w:rsidR="006B1729" w:rsidRDefault="006B1729" w:rsidP="006B1729">
      <w:pPr>
        <w:jc w:val="both"/>
      </w:pPr>
      <w:r>
        <w:rPr>
          <w:rStyle w:val="hps"/>
        </w:rPr>
        <w:t>V rámci doručování vstupenek na mobil hradí divák jednorázový poplatek ve výši 5,- Kč na účet Poskytovatele.</w:t>
      </w:r>
    </w:p>
    <w:p w14:paraId="46E46BD7" w14:textId="77777777" w:rsidR="00395B6E" w:rsidRDefault="00395B6E"/>
    <w:sectPr w:rsidR="00395B6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985" w:bottom="1440" w:left="1134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119DE" w14:textId="77777777" w:rsidR="00B13C8C" w:rsidRDefault="00B13C8C">
      <w:pPr>
        <w:spacing w:after="0" w:line="240" w:lineRule="auto"/>
      </w:pPr>
      <w:r>
        <w:separator/>
      </w:r>
    </w:p>
  </w:endnote>
  <w:endnote w:type="continuationSeparator" w:id="0">
    <w:p w14:paraId="49494AF9" w14:textId="77777777" w:rsidR="00B13C8C" w:rsidRDefault="00B1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72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04B5" w14:textId="77777777" w:rsidR="00000000" w:rsidRDefault="00395B6E">
    <w:pPr>
      <w:pStyle w:val="Zpat"/>
      <w:pBdr>
        <w:top w:val="double" w:sz="40" w:space="1" w:color="800000"/>
      </w:pBdr>
    </w:pPr>
    <w:r>
      <w:rPr>
        <w:rFonts w:ascii="Calibri" w:hAnsi="Calibri" w:cs="Calibri"/>
        <w:b/>
        <w:sz w:val="20"/>
        <w:szCs w:val="20"/>
      </w:rPr>
      <w:t>www.</w:t>
    </w:r>
    <w:r w:rsidR="005478EC">
      <w:rPr>
        <w:rFonts w:ascii="Calibri" w:hAnsi="Calibri" w:cs="Calibri"/>
        <w:b/>
        <w:sz w:val="20"/>
        <w:szCs w:val="20"/>
      </w:rPr>
      <w:t>ticketware.cz</w:t>
    </w:r>
    <w:r>
      <w:rPr>
        <w:rFonts w:ascii="Calibri" w:hAnsi="Calibri" w:cs="Calibri"/>
        <w:b/>
        <w:sz w:val="20"/>
        <w:szCs w:val="20"/>
      </w:rPr>
      <w:tab/>
    </w:r>
    <w:proofErr w:type="spellStart"/>
    <w:r>
      <w:rPr>
        <w:rFonts w:ascii="Calibri" w:hAnsi="Calibri" w:cs="Calibri"/>
        <w:b/>
        <w:sz w:val="20"/>
        <w:szCs w:val="20"/>
      </w:rPr>
      <w:t>Stránka</w:t>
    </w:r>
    <w:proofErr w:type="spellEnd"/>
    <w:r>
      <w:rPr>
        <w:rFonts w:ascii="Calibri" w:hAnsi="Calibri" w:cs="Calibri"/>
        <w:b/>
        <w:sz w:val="20"/>
        <w:szCs w:val="20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FF7484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02EEE" w14:textId="77777777" w:rsidR="0000000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1D86F" w14:textId="77777777" w:rsidR="00000000" w:rsidRDefault="00395B6E">
    <w:pPr>
      <w:pStyle w:val="Zpat"/>
      <w:pBdr>
        <w:top w:val="double" w:sz="40" w:space="1" w:color="800000"/>
      </w:pBdr>
    </w:pPr>
    <w:r>
      <w:rPr>
        <w:rFonts w:ascii="Calibri" w:hAnsi="Calibri" w:cs="Calibri"/>
        <w:b/>
        <w:sz w:val="20"/>
        <w:szCs w:val="20"/>
      </w:rPr>
      <w:t>www.</w:t>
    </w:r>
    <w:r w:rsidR="005478EC">
      <w:rPr>
        <w:rFonts w:ascii="Calibri" w:hAnsi="Calibri" w:cs="Calibri"/>
        <w:b/>
        <w:sz w:val="20"/>
        <w:szCs w:val="20"/>
      </w:rPr>
      <w:t>ticketware.cz</w:t>
    </w:r>
    <w:r>
      <w:rPr>
        <w:rFonts w:ascii="Calibri" w:hAnsi="Calibri" w:cs="Calibri"/>
        <w:b/>
        <w:sz w:val="20"/>
        <w:szCs w:val="20"/>
      </w:rPr>
      <w:tab/>
    </w:r>
    <w:proofErr w:type="spellStart"/>
    <w:r>
      <w:rPr>
        <w:rFonts w:ascii="Calibri" w:hAnsi="Calibri" w:cs="Calibri"/>
        <w:b/>
        <w:sz w:val="20"/>
        <w:szCs w:val="20"/>
      </w:rPr>
      <w:t>Stránka</w:t>
    </w:r>
    <w:proofErr w:type="spellEnd"/>
    <w:r>
      <w:rPr>
        <w:rFonts w:ascii="Calibri" w:hAnsi="Calibri" w:cs="Calibri"/>
        <w:b/>
        <w:sz w:val="20"/>
        <w:szCs w:val="20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FF7484">
      <w:rPr>
        <w:noProof/>
      </w:rPr>
      <w:t>9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C56F2" w14:textId="77777777" w:rsidR="00000000" w:rsidRDefault="0000000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63F83" w14:textId="77777777" w:rsidR="00000000" w:rsidRDefault="0000000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875B4" w14:textId="77777777" w:rsidR="00000000" w:rsidRDefault="00395B6E">
    <w:pPr>
      <w:pStyle w:val="Zpat"/>
      <w:pBdr>
        <w:top w:val="double" w:sz="40" w:space="1" w:color="800000"/>
      </w:pBdr>
    </w:pPr>
    <w:r>
      <w:rPr>
        <w:rFonts w:ascii="Calibri" w:hAnsi="Calibri" w:cs="Calibri"/>
        <w:b/>
        <w:sz w:val="20"/>
        <w:szCs w:val="20"/>
      </w:rPr>
      <w:t>www.</w:t>
    </w:r>
    <w:r w:rsidR="005478EC">
      <w:rPr>
        <w:rFonts w:ascii="Calibri" w:hAnsi="Calibri" w:cs="Calibri"/>
        <w:b/>
        <w:sz w:val="20"/>
        <w:szCs w:val="20"/>
      </w:rPr>
      <w:t>ticketware.cz</w:t>
    </w:r>
    <w:r>
      <w:rPr>
        <w:rFonts w:ascii="Calibri" w:hAnsi="Calibri" w:cs="Calibri"/>
        <w:b/>
        <w:sz w:val="20"/>
        <w:szCs w:val="20"/>
      </w:rPr>
      <w:tab/>
    </w:r>
    <w:proofErr w:type="spellStart"/>
    <w:r>
      <w:rPr>
        <w:rFonts w:ascii="Calibri" w:hAnsi="Calibri" w:cs="Calibri"/>
        <w:b/>
        <w:sz w:val="20"/>
        <w:szCs w:val="20"/>
      </w:rPr>
      <w:t>Stránka</w:t>
    </w:r>
    <w:proofErr w:type="spellEnd"/>
    <w:r>
      <w:rPr>
        <w:rFonts w:ascii="Calibri" w:hAnsi="Calibri" w:cs="Calibri"/>
        <w:b/>
        <w:sz w:val="20"/>
        <w:szCs w:val="20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FF7484">
      <w:rPr>
        <w:noProof/>
      </w:rPr>
      <w:t>10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79ABD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08B81" w14:textId="77777777" w:rsidR="00B13C8C" w:rsidRDefault="00B13C8C">
      <w:pPr>
        <w:spacing w:after="0" w:line="240" w:lineRule="auto"/>
      </w:pPr>
      <w:r>
        <w:separator/>
      </w:r>
    </w:p>
  </w:footnote>
  <w:footnote w:type="continuationSeparator" w:id="0">
    <w:p w14:paraId="6AE6A3E4" w14:textId="77777777" w:rsidR="00B13C8C" w:rsidRDefault="00B13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68CB0" w14:textId="77777777" w:rsidR="00000000" w:rsidRDefault="00395B6E">
    <w:pPr>
      <w:pStyle w:val="Zhlav"/>
      <w:pBdr>
        <w:bottom w:val="double" w:sz="1" w:space="1" w:color="800000"/>
      </w:pBdr>
      <w:jc w:val="center"/>
    </w:pPr>
    <w:r>
      <w:rPr>
        <w:rFonts w:ascii="Calibri" w:hAnsi="Calibri" w:cs="Calibri"/>
        <w:b/>
        <w:spacing w:val="80"/>
        <w:sz w:val="20"/>
        <w:szCs w:val="20"/>
      </w:rPr>
      <w:t>LICENČNÍ SMLOUVA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C0E4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CC81F" w14:textId="77777777" w:rsidR="00000000" w:rsidRDefault="00395B6E">
    <w:pPr>
      <w:pStyle w:val="Zhlav"/>
      <w:pBdr>
        <w:bottom w:val="double" w:sz="1" w:space="1" w:color="800000"/>
      </w:pBdr>
      <w:jc w:val="center"/>
    </w:pPr>
    <w:r>
      <w:rPr>
        <w:rFonts w:ascii="Calibri" w:hAnsi="Calibri" w:cs="Calibri"/>
        <w:b/>
        <w:spacing w:val="80"/>
        <w:sz w:val="20"/>
        <w:szCs w:val="20"/>
      </w:rPr>
      <w:t>LICENČNÍ SMLOUVA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DE85B" w14:textId="77777777" w:rsidR="00000000" w:rsidRDefault="0000000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6801D" w14:textId="77777777" w:rsidR="00000000" w:rsidRDefault="0000000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7823E" w14:textId="77777777" w:rsidR="00000000" w:rsidRDefault="00395B6E">
    <w:pPr>
      <w:pStyle w:val="Zhlav"/>
      <w:pBdr>
        <w:bottom w:val="double" w:sz="1" w:space="1" w:color="800000"/>
      </w:pBdr>
      <w:jc w:val="center"/>
    </w:pPr>
    <w:r>
      <w:rPr>
        <w:rFonts w:ascii="Calibri" w:hAnsi="Calibri" w:cs="Calibri"/>
        <w:b/>
        <w:spacing w:val="80"/>
        <w:sz w:val="20"/>
        <w:szCs w:val="20"/>
      </w:rPr>
      <w:t>LICENČNÍ SMLOUVA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AC03F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31F01B66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1187671610">
    <w:abstractNumId w:val="0"/>
  </w:num>
  <w:num w:numId="2" w16cid:durableId="172845210">
    <w:abstractNumId w:val="1"/>
  </w:num>
  <w:num w:numId="3" w16cid:durableId="1950161999">
    <w:abstractNumId w:val="2"/>
  </w:num>
  <w:num w:numId="4" w16cid:durableId="773941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en-US" w:vendorID="64" w:dllVersion="6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E66"/>
    <w:rsid w:val="000073CD"/>
    <w:rsid w:val="00044118"/>
    <w:rsid w:val="00046707"/>
    <w:rsid w:val="00054B46"/>
    <w:rsid w:val="00054FE8"/>
    <w:rsid w:val="00111286"/>
    <w:rsid w:val="00140D63"/>
    <w:rsid w:val="00166A07"/>
    <w:rsid w:val="001A2F56"/>
    <w:rsid w:val="00286525"/>
    <w:rsid w:val="00343F99"/>
    <w:rsid w:val="00345971"/>
    <w:rsid w:val="00395B6E"/>
    <w:rsid w:val="00441424"/>
    <w:rsid w:val="00523EC5"/>
    <w:rsid w:val="005478EC"/>
    <w:rsid w:val="006118ED"/>
    <w:rsid w:val="00647A8F"/>
    <w:rsid w:val="006B078E"/>
    <w:rsid w:val="006B1729"/>
    <w:rsid w:val="006F4C18"/>
    <w:rsid w:val="0080746B"/>
    <w:rsid w:val="009443AB"/>
    <w:rsid w:val="009F5308"/>
    <w:rsid w:val="00A074E1"/>
    <w:rsid w:val="00A1364C"/>
    <w:rsid w:val="00A8713F"/>
    <w:rsid w:val="00B13C8C"/>
    <w:rsid w:val="00BF4DFB"/>
    <w:rsid w:val="00BF6595"/>
    <w:rsid w:val="00C81CF3"/>
    <w:rsid w:val="00D8652E"/>
    <w:rsid w:val="00DC38D2"/>
    <w:rsid w:val="00E27488"/>
    <w:rsid w:val="00EA5FB3"/>
    <w:rsid w:val="00F34E66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3BC85"/>
  <w15:docId w15:val="{65360EF1-E2F7-4D37-A348-0E879529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Zkladntext"/>
    <w:link w:val="Nadpis2Char"/>
    <w:qFormat/>
    <w:rsid w:val="00A1364C"/>
    <w:pPr>
      <w:keepNext/>
      <w:keepLines/>
      <w:numPr>
        <w:ilvl w:val="1"/>
        <w:numId w:val="1"/>
      </w:numPr>
      <w:suppressAutoHyphens/>
      <w:spacing w:before="200" w:after="0" w:line="240" w:lineRule="auto"/>
      <w:jc w:val="center"/>
      <w:outlineLvl w:val="1"/>
    </w:pPr>
    <w:rPr>
      <w:rFonts w:ascii="Calibri" w:eastAsia="SimSun" w:hAnsi="Calibri" w:cs="font472"/>
      <w:b/>
      <w:bCs/>
      <w:color w:val="4F81BD"/>
      <w:kern w:val="1"/>
      <w:sz w:val="26"/>
      <w:szCs w:val="26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1364C"/>
    <w:rPr>
      <w:rFonts w:ascii="Calibri" w:eastAsia="SimSun" w:hAnsi="Calibri" w:cs="font472"/>
      <w:b/>
      <w:bCs/>
      <w:color w:val="4F81BD"/>
      <w:kern w:val="1"/>
      <w:sz w:val="26"/>
      <w:szCs w:val="26"/>
      <w:lang w:val="en-US" w:eastAsia="ar-SA"/>
    </w:rPr>
  </w:style>
  <w:style w:type="character" w:customStyle="1" w:styleId="hps">
    <w:name w:val="hps"/>
    <w:basedOn w:val="Standardnpsmoodstavce"/>
    <w:rsid w:val="00A1364C"/>
  </w:style>
  <w:style w:type="character" w:customStyle="1" w:styleId="atn">
    <w:name w:val="atn"/>
    <w:basedOn w:val="Standardnpsmoodstavce"/>
    <w:rsid w:val="00A1364C"/>
  </w:style>
  <w:style w:type="paragraph" w:customStyle="1" w:styleId="Odstavecseseznamem1">
    <w:name w:val="Odstavec se seznamem1"/>
    <w:basedOn w:val="Normln"/>
    <w:rsid w:val="00A1364C"/>
    <w:pPr>
      <w:suppressAutoHyphens/>
      <w:spacing w:after="0" w:line="240" w:lineRule="auto"/>
      <w:ind w:left="720"/>
    </w:pPr>
    <w:rPr>
      <w:rFonts w:ascii="Cambria" w:eastAsia="SimSun" w:hAnsi="Cambria" w:cs="font472"/>
      <w:kern w:val="1"/>
      <w:sz w:val="24"/>
      <w:szCs w:val="24"/>
      <w:lang w:val="en-US" w:eastAsia="ar-SA"/>
    </w:rPr>
  </w:style>
  <w:style w:type="paragraph" w:styleId="Zhlav">
    <w:name w:val="header"/>
    <w:basedOn w:val="Normln"/>
    <w:link w:val="ZhlavChar"/>
    <w:rsid w:val="00A1364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Cambria" w:eastAsia="SimSun" w:hAnsi="Cambria" w:cs="font472"/>
      <w:kern w:val="1"/>
      <w:sz w:val="24"/>
      <w:szCs w:val="24"/>
      <w:lang w:val="en-US" w:eastAsia="ar-SA"/>
    </w:rPr>
  </w:style>
  <w:style w:type="character" w:customStyle="1" w:styleId="ZhlavChar">
    <w:name w:val="Záhlaví Char"/>
    <w:basedOn w:val="Standardnpsmoodstavce"/>
    <w:link w:val="Zhlav"/>
    <w:rsid w:val="00A1364C"/>
    <w:rPr>
      <w:rFonts w:ascii="Cambria" w:eastAsia="SimSun" w:hAnsi="Cambria" w:cs="font472"/>
      <w:kern w:val="1"/>
      <w:sz w:val="24"/>
      <w:szCs w:val="24"/>
      <w:lang w:val="en-US" w:eastAsia="ar-SA"/>
    </w:rPr>
  </w:style>
  <w:style w:type="paragraph" w:styleId="Zpat">
    <w:name w:val="footer"/>
    <w:basedOn w:val="Normln"/>
    <w:link w:val="ZpatChar"/>
    <w:rsid w:val="00A1364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Cambria" w:eastAsia="SimSun" w:hAnsi="Cambria" w:cs="font472"/>
      <w:kern w:val="1"/>
      <w:sz w:val="24"/>
      <w:szCs w:val="24"/>
      <w:lang w:val="en-US" w:eastAsia="ar-SA"/>
    </w:rPr>
  </w:style>
  <w:style w:type="character" w:customStyle="1" w:styleId="ZpatChar">
    <w:name w:val="Zápatí Char"/>
    <w:basedOn w:val="Standardnpsmoodstavce"/>
    <w:link w:val="Zpat"/>
    <w:rsid w:val="00A1364C"/>
    <w:rPr>
      <w:rFonts w:ascii="Cambria" w:eastAsia="SimSun" w:hAnsi="Cambria" w:cs="font472"/>
      <w:kern w:val="1"/>
      <w:sz w:val="24"/>
      <w:szCs w:val="24"/>
      <w:lang w:val="en-US"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136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1364C"/>
  </w:style>
  <w:style w:type="paragraph" w:styleId="Textbubliny">
    <w:name w:val="Balloon Text"/>
    <w:basedOn w:val="Normln"/>
    <w:link w:val="TextbublinyChar"/>
    <w:uiPriority w:val="99"/>
    <w:semiHidden/>
    <w:unhideWhenUsed/>
    <w:rsid w:val="00A1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64C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459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\AppData\Local\Temp\LICENC&#780;NI&#769;%20SMLOUVA%20KI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F2C11B912A403F979A79A1DFD66A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8E9DA5-CA2C-4AC9-8728-3285E7E00A5D}"/>
      </w:docPartPr>
      <w:docPartBody>
        <w:p w:rsidR="002C4740" w:rsidRDefault="00EB7B1A">
          <w:pPr>
            <w:pStyle w:val="FBF2C11B912A403F979A79A1DFD66A27"/>
          </w:pPr>
          <w:r w:rsidRPr="002B3F4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jméno provozovatele</w:t>
          </w:r>
        </w:p>
      </w:docPartBody>
    </w:docPart>
    <w:docPart>
      <w:docPartPr>
        <w:name w:val="EED8B3ECC09D49258DF07EF1B19AE0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325CAD-C905-4553-96C9-6101F45B7C56}"/>
      </w:docPartPr>
      <w:docPartBody>
        <w:p w:rsidR="002C4740" w:rsidRDefault="00EB7B1A">
          <w:pPr>
            <w:pStyle w:val="EED8B3ECC09D49258DF07EF1B19AE0BF"/>
          </w:pPr>
          <w:r w:rsidRPr="002B3F4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sídlo provozovatele včetně čísla</w:t>
          </w:r>
          <w:r w:rsidRPr="002B3F41">
            <w:rPr>
              <w:rStyle w:val="Zstupntext"/>
            </w:rPr>
            <w:t>.</w:t>
          </w:r>
        </w:p>
      </w:docPartBody>
    </w:docPart>
    <w:docPart>
      <w:docPartPr>
        <w:name w:val="16CE88B77063411E9F0CDB9FFE2718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3799A0-6BA2-4621-AB1C-4877DF1D9493}"/>
      </w:docPartPr>
      <w:docPartBody>
        <w:p w:rsidR="002C4740" w:rsidRDefault="00EB7B1A">
          <w:pPr>
            <w:pStyle w:val="16CE88B77063411E9F0CDB9FFE271879"/>
          </w:pPr>
          <w:r w:rsidRPr="002B3F4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IČ</w:t>
          </w:r>
          <w:r w:rsidRPr="002B3F41">
            <w:rPr>
              <w:rStyle w:val="Zstupntext"/>
            </w:rPr>
            <w:t>.</w:t>
          </w:r>
        </w:p>
      </w:docPartBody>
    </w:docPart>
    <w:docPart>
      <w:docPartPr>
        <w:name w:val="F4485E0C7EFE4BCE8B082EB538A0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452F20-964D-480A-AF63-6206E8F90050}"/>
      </w:docPartPr>
      <w:docPartBody>
        <w:p w:rsidR="002C4740" w:rsidRDefault="00EB7B1A">
          <w:pPr>
            <w:pStyle w:val="F4485E0C7EFE4BCE8B082EB538A0F243"/>
          </w:pPr>
          <w:r w:rsidRPr="002B3F4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DIČ (jste-li plátcem DPH)</w:t>
          </w:r>
          <w:r w:rsidRPr="002B3F41">
            <w:rPr>
              <w:rStyle w:val="Zstupntext"/>
            </w:rPr>
            <w:t>.</w:t>
          </w:r>
        </w:p>
      </w:docPartBody>
    </w:docPart>
    <w:docPart>
      <w:docPartPr>
        <w:name w:val="409AF501F65245D6A420BBD81B8A3A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3DF93-1E79-4B8A-86A7-C6F9901AF2B2}"/>
      </w:docPartPr>
      <w:docPartBody>
        <w:p w:rsidR="002C4740" w:rsidRDefault="00EB7B1A">
          <w:pPr>
            <w:pStyle w:val="409AF501F65245D6A420BBD81B8A3AF0"/>
          </w:pPr>
          <w:r w:rsidRPr="002B3F4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jméno banky</w:t>
          </w:r>
          <w:r w:rsidRPr="002B3F41">
            <w:rPr>
              <w:rStyle w:val="Zstupntext"/>
            </w:rPr>
            <w:t>.</w:t>
          </w:r>
        </w:p>
      </w:docPartBody>
    </w:docPart>
    <w:docPart>
      <w:docPartPr>
        <w:name w:val="9D15906B026442DDBCA0DACDB54744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A6DFA9-334C-4C85-87B0-297D6C1B1F70}"/>
      </w:docPartPr>
      <w:docPartBody>
        <w:p w:rsidR="002C4740" w:rsidRDefault="00EB7B1A">
          <w:pPr>
            <w:pStyle w:val="9D15906B026442DDBCA0DACDB5474416"/>
          </w:pPr>
          <w:r w:rsidRPr="002B3F4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číslo účtu včetně kódu banky</w:t>
          </w:r>
          <w:r w:rsidRPr="002B3F41">
            <w:rPr>
              <w:rStyle w:val="Zstupntext"/>
            </w:rPr>
            <w:t>.</w:t>
          </w:r>
        </w:p>
      </w:docPartBody>
    </w:docPart>
    <w:docPart>
      <w:docPartPr>
        <w:name w:val="28AB00F5B0C4401DB6E8659D0E0F58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79F684-4EE5-43BA-A6A8-74FE236FCA73}"/>
      </w:docPartPr>
      <w:docPartBody>
        <w:p w:rsidR="002C4740" w:rsidRDefault="00EB7B1A">
          <w:pPr>
            <w:pStyle w:val="28AB00F5B0C4401DB6E8659D0E0F58F7"/>
          </w:pPr>
          <w:r w:rsidRPr="002B3F4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oprávněnou osobu</w:t>
          </w:r>
          <w:r w:rsidRPr="002B3F41">
            <w:rPr>
              <w:rStyle w:val="Zstupntext"/>
            </w:rPr>
            <w:t>.</w:t>
          </w:r>
        </w:p>
      </w:docPartBody>
    </w:docPart>
    <w:docPart>
      <w:docPartPr>
        <w:name w:val="3F4BD97958EA400EA1D26AA7A7AAAA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EB3D89-ED35-477E-89AD-B42FAEE20FA5}"/>
      </w:docPartPr>
      <w:docPartBody>
        <w:p w:rsidR="002C4740" w:rsidRDefault="00EB7B1A">
          <w:pPr>
            <w:pStyle w:val="3F4BD97958EA400EA1D26AA7A7AAAA14"/>
          </w:pPr>
          <w:r w:rsidRPr="00345971">
            <w:rPr>
              <w:rStyle w:val="Zstupntext"/>
              <w:highlight w:val="yellow"/>
            </w:rPr>
            <w:t>Klikněte sem a zadejte jméno provozovatele.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72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B1A"/>
    <w:rsid w:val="000B1740"/>
    <w:rsid w:val="00111286"/>
    <w:rsid w:val="002C4740"/>
    <w:rsid w:val="00521942"/>
    <w:rsid w:val="005450BE"/>
    <w:rsid w:val="0090607F"/>
    <w:rsid w:val="00EB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FBF2C11B912A403F979A79A1DFD66A27">
    <w:name w:val="FBF2C11B912A403F979A79A1DFD66A27"/>
  </w:style>
  <w:style w:type="paragraph" w:customStyle="1" w:styleId="EED8B3ECC09D49258DF07EF1B19AE0BF">
    <w:name w:val="EED8B3ECC09D49258DF07EF1B19AE0BF"/>
  </w:style>
  <w:style w:type="paragraph" w:customStyle="1" w:styleId="16CE88B77063411E9F0CDB9FFE271879">
    <w:name w:val="16CE88B77063411E9F0CDB9FFE271879"/>
  </w:style>
  <w:style w:type="paragraph" w:customStyle="1" w:styleId="F4485E0C7EFE4BCE8B082EB538A0F243">
    <w:name w:val="F4485E0C7EFE4BCE8B082EB538A0F243"/>
  </w:style>
  <w:style w:type="paragraph" w:customStyle="1" w:styleId="409AF501F65245D6A420BBD81B8A3AF0">
    <w:name w:val="409AF501F65245D6A420BBD81B8A3AF0"/>
  </w:style>
  <w:style w:type="paragraph" w:customStyle="1" w:styleId="9D15906B026442DDBCA0DACDB5474416">
    <w:name w:val="9D15906B026442DDBCA0DACDB5474416"/>
  </w:style>
  <w:style w:type="paragraph" w:customStyle="1" w:styleId="28AB00F5B0C4401DB6E8659D0E0F58F7">
    <w:name w:val="28AB00F5B0C4401DB6E8659D0E0F58F7"/>
  </w:style>
  <w:style w:type="paragraph" w:customStyle="1" w:styleId="3F4BD97958EA400EA1D26AA7A7AAAA14">
    <w:name w:val="3F4BD97958EA400EA1D26AA7A7AAAA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LICENČNÍ SMLOUVA KINA</Template>
  <TotalTime>13</TotalTime>
  <Pages>10</Pages>
  <Words>3795</Words>
  <Characters>22392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Účetní</cp:lastModifiedBy>
  <cp:revision>3</cp:revision>
  <cp:lastPrinted>2017-07-12T10:33:00Z</cp:lastPrinted>
  <dcterms:created xsi:type="dcterms:W3CDTF">2025-07-29T06:54:00Z</dcterms:created>
  <dcterms:modified xsi:type="dcterms:W3CDTF">2025-07-29T07:07:00Z</dcterms:modified>
</cp:coreProperties>
</file>