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707"/>
        <w:gridCol w:w="3895"/>
      </w:tblGrid>
      <w:tr w:rsidR="009C5836" w:rsidRPr="007D37B1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Pr="007D37B1" w:rsidRDefault="009C5836" w:rsidP="00761383">
            <w:pPr>
              <w:rPr>
                <w:noProof/>
              </w:rPr>
            </w:pP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:rsidR="009C5836" w:rsidRPr="007D37B1" w:rsidRDefault="00A37BD9" w:rsidP="00E27198">
            <w:pPr>
              <w:pStyle w:val="Nadpis1"/>
              <w:rPr>
                <w:noProof/>
              </w:rPr>
            </w:pPr>
            <w:sdt>
              <w:sdtPr>
                <w:rPr>
                  <w:noProof/>
                </w:rPr>
                <w:alias w:val="Cenová nabídka:"/>
                <w:tag w:val="Cenová nabídka:"/>
                <w:id w:val="-1200705054"/>
                <w:placeholder>
                  <w:docPart w:val="2797B8C420EE4B338F869FAFFA18C704"/>
                </w:placeholder>
                <w:temporary/>
                <w:showingPlcHdr/>
              </w:sdtPr>
              <w:sdtEndPr/>
              <w:sdtContent>
                <w:r w:rsidR="007501D0" w:rsidRPr="007D37B1">
                  <w:rPr>
                    <w:noProof/>
                    <w:lang w:bidi="cs-CZ"/>
                  </w:rPr>
                  <w:t>CENOVÁ NABÍDKA</w:t>
                </w:r>
              </w:sdtContent>
            </w:sdt>
          </w:p>
        </w:tc>
      </w:tr>
      <w:tr w:rsidR="009C5836" w:rsidRPr="007D37B1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noProof/>
              </w:rPr>
              <w:alias w:val="Zadejte název společnosti:"/>
              <w:tag w:val="Zadejte název společnosti:"/>
              <w:id w:val="963386319"/>
              <w:placeholder>
                <w:docPart w:val="9FF9EC5F020B45EE9A14A4CC8B4FF10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9C5836" w:rsidRPr="007D37B1" w:rsidRDefault="00D36630" w:rsidP="009C5836">
                <w:pPr>
                  <w:pStyle w:val="Nzev1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 xml:space="preserve">Název společnosti </w:t>
                </w:r>
              </w:p>
            </w:sdtContent>
          </w:sdt>
          <w:p w:rsidR="009C5836" w:rsidRDefault="00D8203D" w:rsidP="002701EA">
            <w:pPr>
              <w:pStyle w:val="Motto"/>
              <w:rPr>
                <w:noProof/>
              </w:rPr>
            </w:pPr>
            <w:r>
              <w:rPr>
                <w:noProof/>
              </w:rPr>
              <w:t xml:space="preserve">Josef Pišek </w:t>
            </w:r>
          </w:p>
          <w:p w:rsidR="00D8203D" w:rsidRDefault="00D8203D" w:rsidP="002701EA">
            <w:pPr>
              <w:pStyle w:val="Motto"/>
              <w:rPr>
                <w:noProof/>
              </w:rPr>
            </w:pPr>
            <w:r>
              <w:rPr>
                <w:noProof/>
              </w:rPr>
              <w:t>Měšetice 26</w:t>
            </w:r>
          </w:p>
          <w:p w:rsidR="00D8203D" w:rsidRDefault="00D8203D" w:rsidP="002701EA">
            <w:pPr>
              <w:pStyle w:val="Motto"/>
              <w:rPr>
                <w:noProof/>
              </w:rPr>
            </w:pPr>
            <w:r>
              <w:rPr>
                <w:noProof/>
              </w:rPr>
              <w:t>257 91 Sedlec – Prčice</w:t>
            </w:r>
          </w:p>
          <w:p w:rsidR="00D8203D" w:rsidRPr="007D37B1" w:rsidRDefault="00D8203D" w:rsidP="002701EA">
            <w:pPr>
              <w:pStyle w:val="Motto"/>
              <w:rPr>
                <w:noProof/>
              </w:rPr>
            </w:pPr>
            <w:r>
              <w:rPr>
                <w:noProof/>
              </w:rPr>
              <w:t>IČO: 70789746</w:t>
            </w: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5836" w:rsidRPr="007D37B1" w:rsidRDefault="009C5836" w:rsidP="009C5836">
            <w:pPr>
              <w:pStyle w:val="Datumaslo"/>
              <w:rPr>
                <w:noProof/>
              </w:rPr>
            </w:pPr>
          </w:p>
          <w:p w:rsidR="009C5836" w:rsidRPr="007D37B1" w:rsidRDefault="009C5836" w:rsidP="002701EA">
            <w:pPr>
              <w:pStyle w:val="Datumaslo"/>
              <w:jc w:val="left"/>
              <w:rPr>
                <w:noProof/>
              </w:rPr>
            </w:pPr>
          </w:p>
        </w:tc>
      </w:tr>
      <w:tr w:rsidR="003A1E70" w:rsidRPr="007D37B1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A1E70" w:rsidRPr="007D37B1" w:rsidRDefault="00D8203D" w:rsidP="00D36630">
            <w:pPr>
              <w:rPr>
                <w:noProof/>
              </w:rPr>
            </w:pPr>
            <w:r>
              <w:rPr>
                <w:noProof/>
              </w:rPr>
              <w:t>30. 06. 2025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3A1E70" w:rsidRPr="007D37B1" w:rsidRDefault="00A37BD9" w:rsidP="0035481F">
            <w:pPr>
              <w:pStyle w:val="Datumkonceplatnosti"/>
              <w:rPr>
                <w:noProof/>
              </w:rPr>
            </w:pPr>
            <w:sdt>
              <w:sdtPr>
                <w:rPr>
                  <w:rStyle w:val="Znakdatakonceplatnosti"/>
                  <w:noProof/>
                </w:rPr>
                <w:alias w:val="Datum konce platnosti:"/>
                <w:tag w:val="Datum konce platnosti:"/>
                <w:id w:val="-224756445"/>
                <w:placeholder>
                  <w:docPart w:val="B48FF6687F1A4392A0DB5388E02C24B2"/>
                </w:placeholder>
                <w:temporary/>
                <w:showingPlcHdr/>
              </w:sdtPr>
              <w:sdtEndPr>
                <w:rPr>
                  <w:rStyle w:val="Znakdatakonceplatnosti"/>
                </w:rPr>
              </w:sdtEndPr>
              <w:sdtContent>
                <w:r w:rsidR="00386F5F" w:rsidRPr="007D37B1">
                  <w:rPr>
                    <w:noProof/>
                    <w:lang w:bidi="cs-CZ"/>
                  </w:rPr>
                  <w:t>Datum konce platnosti</w:t>
                </w:r>
              </w:sdtContent>
            </w:sdt>
            <w:sdt>
              <w:sdtPr>
                <w:rPr>
                  <w:rStyle w:val="Znakdataasla"/>
                  <w:noProof/>
                </w:rPr>
                <w:alias w:val="Zadejte datum konce platnosti:"/>
                <w:tag w:val="Zadejte datum konce platnosti:"/>
                <w:id w:val="-932046596"/>
                <w:placeholder>
                  <w:docPart w:val="EA0BBB42FE0148E7BE0A120B8D4B3237"/>
                </w:placeholder>
                <w:temporary/>
                <w:showingPlcHdr/>
              </w:sdtPr>
              <w:sdtEndPr>
                <w:rPr>
                  <w:rStyle w:val="Standardnpsmoodstavce"/>
                  <w:caps/>
                </w:rPr>
              </w:sdtEndPr>
              <w:sdtContent>
                <w:r w:rsidR="00386F5F" w:rsidRPr="007D37B1">
                  <w:rPr>
                    <w:noProof/>
                    <w:lang w:bidi="cs-CZ"/>
                  </w:rPr>
                  <w:t>Datum</w:t>
                </w:r>
              </w:sdtContent>
            </w:sdt>
          </w:p>
        </w:tc>
      </w:tr>
    </w:tbl>
    <w:p w:rsidR="008A3C48" w:rsidRPr="007D37B1" w:rsidRDefault="008A3C48" w:rsidP="00897D19">
      <w:pPr>
        <w:rPr>
          <w:noProof/>
        </w:rPr>
      </w:pPr>
    </w:p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92"/>
        <w:gridCol w:w="4609"/>
        <w:gridCol w:w="3901"/>
      </w:tblGrid>
      <w:tr w:rsidR="003A1E70" w:rsidRPr="00487D41" w:rsidTr="00594C25">
        <w:trPr>
          <w:trHeight w:val="1184"/>
        </w:trPr>
        <w:tc>
          <w:tcPr>
            <w:tcW w:w="1092" w:type="dxa"/>
          </w:tcPr>
          <w:p w:rsidR="003A1E70" w:rsidRPr="00487D41" w:rsidRDefault="00A37BD9" w:rsidP="00703C78">
            <w:pPr>
              <w:pStyle w:val="Nadpis2"/>
              <w:rPr>
                <w:b w:val="0"/>
                <w:noProof/>
              </w:rPr>
            </w:pPr>
            <w:sdt>
              <w:sdtPr>
                <w:rPr>
                  <w:b w:val="0"/>
                  <w:noProof/>
                </w:rPr>
                <w:alias w:val="Odběratel:"/>
                <w:tag w:val="Odběratel:"/>
                <w:id w:val="-629860407"/>
                <w:placeholder>
                  <w:docPart w:val="C5D1461A705145CA8FE12D4C6A4CF36A"/>
                </w:placeholder>
                <w:temporary/>
                <w:showingPlcHdr/>
              </w:sdtPr>
              <w:sdtEndPr/>
              <w:sdtContent>
                <w:r w:rsidR="00BC5200" w:rsidRPr="00487D41">
                  <w:rPr>
                    <w:b w:val="0"/>
                    <w:noProof/>
                    <w:lang w:bidi="cs-CZ"/>
                  </w:rPr>
                  <w:t>Odběratel</w:t>
                </w:r>
              </w:sdtContent>
            </w:sdt>
          </w:p>
        </w:tc>
        <w:tc>
          <w:tcPr>
            <w:tcW w:w="4619" w:type="dxa"/>
          </w:tcPr>
          <w:p w:rsidR="003A1E70" w:rsidRPr="00487D41" w:rsidRDefault="002701EA" w:rsidP="00D36630">
            <w:pPr>
              <w:rPr>
                <w:noProof/>
              </w:rPr>
            </w:pPr>
            <w:r w:rsidRPr="00487D41">
              <w:rPr>
                <w:noProof/>
              </w:rPr>
              <w:t>Dětský domov Přestavlky</w:t>
            </w:r>
          </w:p>
        </w:tc>
        <w:tc>
          <w:tcPr>
            <w:tcW w:w="3912" w:type="dxa"/>
          </w:tcPr>
          <w:p w:rsidR="003A1E70" w:rsidRPr="00487D41" w:rsidRDefault="003A1E70" w:rsidP="00DF7693">
            <w:pPr>
              <w:rPr>
                <w:noProof/>
              </w:rPr>
            </w:pPr>
          </w:p>
        </w:tc>
      </w:tr>
    </w:tbl>
    <w:p w:rsidR="008A3C48" w:rsidRPr="007D37B1" w:rsidRDefault="008A3C48">
      <w:pPr>
        <w:rPr>
          <w:noProof/>
        </w:rPr>
      </w:pPr>
    </w:p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96"/>
        <w:gridCol w:w="2391"/>
        <w:gridCol w:w="2397"/>
        <w:gridCol w:w="2408"/>
      </w:tblGrid>
      <w:tr w:rsidR="00386F5F" w:rsidRPr="007D37B1" w:rsidTr="00D36630">
        <w:trPr>
          <w:cantSplit/>
          <w:trHeight w:val="288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:rsidR="00C1473F" w:rsidRPr="007D37B1" w:rsidRDefault="00A37BD9" w:rsidP="008A3C48">
            <w:pPr>
              <w:pStyle w:val="Zhlavsloupc"/>
              <w:rPr>
                <w:noProof/>
              </w:rPr>
            </w:pPr>
            <w:sdt>
              <w:sdtPr>
                <w:rPr>
                  <w:noProof/>
                </w:rPr>
                <w:alias w:val="Prodejce:"/>
                <w:tag w:val="Prodejce:"/>
                <w:id w:val="-1014602394"/>
                <w:placeholder>
                  <w:docPart w:val="2F8D6260A80F45A98E7571A5DDDA2C5D"/>
                </w:placeholder>
                <w:temporary/>
                <w:showingPlcHdr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prodejce</w:t>
                </w:r>
              </w:sdtContent>
            </w:sdt>
          </w:p>
        </w:tc>
        <w:sdt>
          <w:sdtPr>
            <w:rPr>
              <w:noProof/>
            </w:rPr>
            <w:alias w:val="Zakázka:"/>
            <w:tag w:val="Zakázka:"/>
            <w:id w:val="2070611643"/>
            <w:placeholder>
              <w:docPart w:val="91424F979D714556B44C693EF875EC8A"/>
            </w:placeholder>
            <w:temporary/>
            <w:showingPlcHdr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:rsidR="00C1473F" w:rsidRPr="007D37B1" w:rsidRDefault="00386F5F" w:rsidP="00C1473F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zakázka</w:t>
                </w:r>
              </w:p>
            </w:tc>
          </w:sdtContent>
        </w:sdt>
        <w:sdt>
          <w:sdtPr>
            <w:rPr>
              <w:noProof/>
            </w:rPr>
            <w:alias w:val="Platební podmínky:"/>
            <w:tag w:val="Platební podmínky:"/>
            <w:id w:val="-952712296"/>
            <w:placeholder>
              <w:docPart w:val="23BEF351D40349409CD6442FDF330541"/>
            </w:placeholder>
            <w:temporary/>
            <w:showingPlcHdr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:rsidR="00C1473F" w:rsidRPr="007D37B1" w:rsidRDefault="00386F5F" w:rsidP="008A3C48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platební podmínky</w:t>
                </w:r>
              </w:p>
            </w:tc>
          </w:sdtContent>
        </w:sdt>
        <w:sdt>
          <w:sdtPr>
            <w:rPr>
              <w:noProof/>
            </w:rPr>
            <w:alias w:val="Datum splatnosti:"/>
            <w:tag w:val="Datum splatnosti:"/>
            <w:id w:val="-466052223"/>
            <w:placeholder>
              <w:docPart w:val="AD04FD8247704F838389D13E20BC8C64"/>
            </w:placeholder>
            <w:temporary/>
            <w:showingPlcHdr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:rsidR="00C1473F" w:rsidRPr="007D37B1" w:rsidRDefault="00386F5F" w:rsidP="008A3C48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datum splatnosti</w:t>
                </w:r>
              </w:p>
            </w:tc>
          </w:sdtContent>
        </w:sdt>
      </w:tr>
      <w:tr w:rsidR="00C1473F" w:rsidRPr="007D37B1" w:rsidTr="00D36630">
        <w:trPr>
          <w:cantSplit/>
          <w:trHeight w:val="288"/>
        </w:trPr>
        <w:tc>
          <w:tcPr>
            <w:tcW w:w="2520" w:type="dxa"/>
            <w:shd w:val="clear" w:color="auto" w:fill="auto"/>
            <w:vAlign w:val="center"/>
          </w:tcPr>
          <w:p w:rsidR="00C1473F" w:rsidRPr="007D37B1" w:rsidRDefault="00C1473F" w:rsidP="00761383">
            <w:pPr>
              <w:pStyle w:val="Nasted"/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1473F" w:rsidRPr="007D37B1" w:rsidRDefault="002701EA" w:rsidP="00761383">
            <w:pPr>
              <w:pStyle w:val="Nasted"/>
              <w:rPr>
                <w:noProof/>
              </w:rPr>
            </w:pPr>
            <w:r>
              <w:rPr>
                <w:noProof/>
              </w:rPr>
              <w:t xml:space="preserve">Stavební </w:t>
            </w:r>
            <w:r w:rsidR="00B54D3D">
              <w:rPr>
                <w:noProof/>
              </w:rPr>
              <w:t>ú</w:t>
            </w:r>
            <w:r>
              <w:rPr>
                <w:noProof/>
              </w:rPr>
              <w:t>pravy dvou učeben</w:t>
            </w:r>
            <w:r w:rsidR="00D8203D">
              <w:rPr>
                <w:noProof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473F" w:rsidRPr="007D37B1" w:rsidRDefault="00A37BD9" w:rsidP="00761383">
            <w:pPr>
              <w:pStyle w:val="Nasted"/>
              <w:rPr>
                <w:noProof/>
              </w:rPr>
            </w:pPr>
            <w:sdt>
              <w:sdtPr>
                <w:rPr>
                  <w:noProof/>
                </w:rPr>
                <w:alias w:val="Zadejte splatnost při převzetí:"/>
                <w:tag w:val="Zadejte splatnost při převzetí:"/>
                <w:id w:val="1601063488"/>
                <w:placeholder>
                  <w:docPart w:val="C46C50DEE0844BDD9636BDC717752FF7"/>
                </w:placeholder>
                <w:temporary/>
                <w:showingPlcHdr/>
              </w:sdtPr>
              <w:sdtEndPr/>
              <w:sdtContent>
                <w:r w:rsidR="0035481F" w:rsidRPr="007D37B1">
                  <w:rPr>
                    <w:noProof/>
                    <w:lang w:bidi="cs-CZ"/>
                  </w:rPr>
                  <w:t>Splatné při převzetí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C1473F" w:rsidRPr="007D37B1" w:rsidRDefault="00C1473F" w:rsidP="00761383">
            <w:pPr>
              <w:pStyle w:val="Nasted"/>
              <w:rPr>
                <w:noProof/>
              </w:rPr>
            </w:pPr>
          </w:p>
        </w:tc>
      </w:tr>
    </w:tbl>
    <w:p w:rsidR="009C5836" w:rsidRPr="007D37B1" w:rsidRDefault="009C5836" w:rsidP="00897D19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718"/>
        <w:gridCol w:w="4468"/>
        <w:gridCol w:w="1728"/>
        <w:gridCol w:w="1678"/>
      </w:tblGrid>
      <w:tr w:rsidR="00B6457A" w:rsidRPr="007D37B1" w:rsidTr="00D8203D">
        <w:trPr>
          <w:cantSplit/>
          <w:trHeight w:val="288"/>
        </w:trPr>
        <w:sdt>
          <w:sdtPr>
            <w:rPr>
              <w:noProof/>
            </w:rPr>
            <w:alias w:val="Množství:"/>
            <w:tag w:val="Množství:"/>
            <w:id w:val="1546564511"/>
            <w:placeholder>
              <w:docPart w:val="6A1295509B724AAD9220F9030549F627"/>
            </w:placeholder>
            <w:temporary/>
            <w:showingPlcHdr/>
          </w:sdtPr>
          <w:sdtEndPr/>
          <w:sdtContent>
            <w:tc>
              <w:tcPr>
                <w:tcW w:w="1718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množství</w:t>
                </w:r>
              </w:p>
            </w:tc>
          </w:sdtContent>
        </w:sdt>
        <w:sdt>
          <w:sdtPr>
            <w:rPr>
              <w:noProof/>
            </w:rPr>
            <w:alias w:val="Popis:"/>
            <w:tag w:val="Popis:"/>
            <w:id w:val="-1848702004"/>
            <w:placeholder>
              <w:docPart w:val="50FCAA369961462DB778ADF8F6F6317B"/>
            </w:placeholder>
            <w:temporary/>
            <w:showingPlcHdr/>
          </w:sdtPr>
          <w:sdtEndPr/>
          <w:sdtContent>
            <w:tc>
              <w:tcPr>
                <w:tcW w:w="4468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popis</w:t>
                </w:r>
              </w:p>
            </w:tc>
          </w:sdtContent>
        </w:sdt>
        <w:sdt>
          <w:sdtPr>
            <w:rPr>
              <w:noProof/>
            </w:rPr>
            <w:alias w:val="Jednotková cena:"/>
            <w:tag w:val="Jednotková cena:"/>
            <w:id w:val="551048563"/>
            <w:placeholder>
              <w:docPart w:val="DDD44802CE59424E80415EBE14BDE2F0"/>
            </w:placeholder>
            <w:temporary/>
            <w:showingPlcHdr/>
          </w:sdtPr>
          <w:sdtEndPr/>
          <w:sdtContent>
            <w:tc>
              <w:tcPr>
                <w:tcW w:w="1728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jednotková cena</w:t>
                </w:r>
              </w:p>
            </w:tc>
          </w:sdtContent>
        </w:sdt>
        <w:sdt>
          <w:sdtPr>
            <w:rPr>
              <w:noProof/>
            </w:rPr>
            <w:alias w:val="Celkem za řádek:"/>
            <w:tag w:val="Celkem za řádek:"/>
            <w:id w:val="2009395599"/>
            <w:placeholder>
              <w:docPart w:val="2B9F2032EF7D4E359C7C59B03EE013D5"/>
            </w:placeholder>
            <w:temporary/>
            <w:showingPlcHdr/>
          </w:sdtPr>
          <w:sdtEndPr/>
          <w:sdtContent>
            <w:tc>
              <w:tcPr>
                <w:tcW w:w="1678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celkem za řádek</w:t>
                </w:r>
              </w:p>
            </w:tc>
          </w:sdtContent>
        </w:sdt>
      </w:tr>
      <w:tr w:rsidR="00B6457A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7D37B1" w:rsidRDefault="00737708" w:rsidP="00761383">
            <w:pPr>
              <w:rPr>
                <w:noProof/>
              </w:rPr>
            </w:pPr>
            <w:r>
              <w:rPr>
                <w:noProof/>
              </w:rPr>
              <w:t>5</w:t>
            </w:r>
            <w:r w:rsidR="004701ED">
              <w:rPr>
                <w:noProof/>
              </w:rPr>
              <w:t>2</w:t>
            </w:r>
            <w:r w:rsidR="002701EA">
              <w:rPr>
                <w:noProof/>
              </w:rPr>
              <w:t>m2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7D37B1" w:rsidRDefault="002701EA" w:rsidP="00761383">
            <w:pPr>
              <w:rPr>
                <w:noProof/>
              </w:rPr>
            </w:pPr>
            <w:r>
              <w:rPr>
                <w:noProof/>
              </w:rPr>
              <w:t>Oškrábání starých maleb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7D37B1" w:rsidRDefault="00172E99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60kč</w:t>
            </w:r>
            <w:r w:rsidR="00032E83">
              <w:rPr>
                <w:noProof/>
              </w:rPr>
              <w:t>/1m2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Default="0073770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4701ED">
              <w:rPr>
                <w:noProof/>
              </w:rPr>
              <w:t>120</w:t>
            </w:r>
            <w:r w:rsidR="00032E83">
              <w:rPr>
                <w:noProof/>
              </w:rPr>
              <w:t>kč</w:t>
            </w:r>
          </w:p>
          <w:p w:rsidR="00BC4202" w:rsidRPr="007D37B1" w:rsidRDefault="00BC4202" w:rsidP="00761383">
            <w:pPr>
              <w:pStyle w:val="stka"/>
              <w:rPr>
                <w:noProof/>
              </w:rPr>
            </w:pPr>
          </w:p>
        </w:tc>
      </w:tr>
      <w:tr w:rsidR="00B6457A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7D37B1" w:rsidRDefault="00487D41" w:rsidP="00761383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5B6178">
              <w:rPr>
                <w:noProof/>
              </w:rPr>
              <w:t>1</w:t>
            </w:r>
            <w:r w:rsidR="00596426">
              <w:rPr>
                <w:noProof/>
              </w:rPr>
              <w:t>m2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7D37B1" w:rsidRDefault="00596426" w:rsidP="00761383">
            <w:pPr>
              <w:rPr>
                <w:noProof/>
              </w:rPr>
            </w:pPr>
            <w:r>
              <w:rPr>
                <w:noProof/>
              </w:rPr>
              <w:t xml:space="preserve">Natažení perlinky a lepidla 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7D37B1" w:rsidRDefault="00596426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19</w:t>
            </w:r>
            <w:r w:rsidR="00663D6E">
              <w:rPr>
                <w:noProof/>
              </w:rPr>
              <w:t>0</w:t>
            </w:r>
            <w:r>
              <w:rPr>
                <w:noProof/>
              </w:rPr>
              <w:t>k</w:t>
            </w:r>
            <w:r w:rsidR="00032E83">
              <w:rPr>
                <w:noProof/>
              </w:rPr>
              <w:t>/1m2</w:t>
            </w:r>
            <w:r>
              <w:rPr>
                <w:noProof/>
              </w:rPr>
              <w:t>č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7D37B1" w:rsidRDefault="005B6178" w:rsidP="005B6178">
            <w:pPr>
              <w:pStyle w:val="stka"/>
              <w:rPr>
                <w:noProof/>
              </w:rPr>
            </w:pPr>
            <w:r>
              <w:rPr>
                <w:noProof/>
              </w:rPr>
              <w:t>2</w:t>
            </w:r>
            <w:r w:rsidR="00D8203D">
              <w:rPr>
                <w:noProof/>
              </w:rPr>
              <w:t xml:space="preserve"> </w:t>
            </w:r>
            <w:r>
              <w:rPr>
                <w:noProof/>
              </w:rPr>
              <w:t>0</w:t>
            </w:r>
            <w:r w:rsidR="00D8203D">
              <w:rPr>
                <w:noProof/>
              </w:rPr>
              <w:t>9</w:t>
            </w:r>
            <w:r w:rsidR="00487D41">
              <w:rPr>
                <w:noProof/>
              </w:rPr>
              <w:t>0</w:t>
            </w:r>
            <w:r w:rsidR="00032E83">
              <w:rPr>
                <w:noProof/>
              </w:rPr>
              <w:t>kč</w:t>
            </w:r>
          </w:p>
        </w:tc>
      </w:tr>
      <w:tr w:rsidR="00B6457A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7D37B1" w:rsidRDefault="00B30FE5" w:rsidP="00EE7CA1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7F667B">
              <w:rPr>
                <w:noProof/>
              </w:rPr>
              <w:t>8</w:t>
            </w:r>
            <w:r w:rsidR="00132943">
              <w:rPr>
                <w:noProof/>
              </w:rPr>
              <w:t>m2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1473F" w:rsidRPr="007D37B1" w:rsidRDefault="00132943" w:rsidP="00761383">
            <w:pPr>
              <w:rPr>
                <w:noProof/>
              </w:rPr>
            </w:pPr>
            <w:r>
              <w:rPr>
                <w:noProof/>
              </w:rPr>
              <w:t>Štukování stěn a stropů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7D37B1" w:rsidRDefault="007F667B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15</w:t>
            </w:r>
            <w:r w:rsidR="00132943">
              <w:rPr>
                <w:noProof/>
              </w:rPr>
              <w:t>0kč</w:t>
            </w:r>
            <w:r w:rsidR="00032E83">
              <w:rPr>
                <w:noProof/>
              </w:rPr>
              <w:t>/1m2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473F" w:rsidRPr="007D37B1" w:rsidRDefault="00B30FE5" w:rsidP="007F667B">
            <w:pPr>
              <w:pStyle w:val="stka"/>
              <w:rPr>
                <w:noProof/>
              </w:rPr>
            </w:pPr>
            <w:r>
              <w:rPr>
                <w:noProof/>
              </w:rPr>
              <w:t>17 7</w:t>
            </w:r>
            <w:r w:rsidR="00132943">
              <w:rPr>
                <w:noProof/>
              </w:rPr>
              <w:t>00</w:t>
            </w:r>
            <w:r w:rsidR="00032E83">
              <w:rPr>
                <w:noProof/>
              </w:rPr>
              <w:t>kč</w:t>
            </w:r>
          </w:p>
        </w:tc>
      </w:tr>
      <w:tr w:rsidR="00B6457A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7D37B1" w:rsidRDefault="00132943" w:rsidP="00761383">
            <w:pPr>
              <w:rPr>
                <w:noProof/>
              </w:rPr>
            </w:pPr>
            <w:r>
              <w:rPr>
                <w:noProof/>
              </w:rPr>
              <w:t>1x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B2E13" w:rsidRPr="007D37B1" w:rsidRDefault="00132943" w:rsidP="00761383">
            <w:pPr>
              <w:rPr>
                <w:noProof/>
              </w:rPr>
            </w:pPr>
            <w:r>
              <w:rPr>
                <w:noProof/>
              </w:rPr>
              <w:t>Demontáže ostění atd..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7D37B1" w:rsidRDefault="00CB2E13" w:rsidP="00761383">
            <w:pPr>
              <w:pStyle w:val="stka"/>
              <w:rPr>
                <w:noProof/>
              </w:rPr>
            </w:pP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B2E13" w:rsidRPr="007D37B1" w:rsidRDefault="00D8203D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140F0">
              <w:rPr>
                <w:noProof/>
              </w:rPr>
              <w:t>3</w:t>
            </w:r>
            <w:r>
              <w:rPr>
                <w:noProof/>
              </w:rPr>
              <w:t xml:space="preserve"> </w:t>
            </w:r>
            <w:r w:rsidR="002140F0">
              <w:rPr>
                <w:noProof/>
              </w:rPr>
              <w:t>000</w:t>
            </w:r>
            <w:r w:rsidR="00032E83">
              <w:rPr>
                <w:noProof/>
              </w:rPr>
              <w:t>kč</w:t>
            </w:r>
          </w:p>
        </w:tc>
      </w:tr>
      <w:tr w:rsidR="007F667B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F667B" w:rsidRDefault="00032E83" w:rsidP="00761383">
            <w:pPr>
              <w:rPr>
                <w:noProof/>
              </w:rPr>
            </w:pPr>
            <w:r>
              <w:rPr>
                <w:noProof/>
              </w:rPr>
              <w:t>42m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F667B" w:rsidRDefault="007F667B" w:rsidP="00761383">
            <w:pPr>
              <w:rPr>
                <w:noProof/>
              </w:rPr>
            </w:pPr>
            <w:r>
              <w:t xml:space="preserve">Hrubá výplň rýh ve stropech do 3x3 cm maltou 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F667B" w:rsidRPr="007D37B1" w:rsidRDefault="00032E83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100kč/1m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F667B" w:rsidRDefault="00032E83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4</w:t>
            </w:r>
            <w:r w:rsidR="00D8203D">
              <w:rPr>
                <w:noProof/>
              </w:rPr>
              <w:t xml:space="preserve"> </w:t>
            </w:r>
            <w:r>
              <w:rPr>
                <w:noProof/>
              </w:rPr>
              <w:t>200kč</w:t>
            </w:r>
          </w:p>
        </w:tc>
      </w:tr>
      <w:tr w:rsidR="007F667B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F667B" w:rsidRDefault="00B30FE5" w:rsidP="00761383">
            <w:pPr>
              <w:rPr>
                <w:noProof/>
              </w:rPr>
            </w:pPr>
            <w:r>
              <w:rPr>
                <w:noProof/>
              </w:rPr>
              <w:t>5</w:t>
            </w:r>
            <w:r w:rsidR="007A7855">
              <w:rPr>
                <w:noProof/>
              </w:rPr>
              <w:t>4</w:t>
            </w:r>
            <w:r w:rsidR="00E66B97">
              <w:rPr>
                <w:noProof/>
              </w:rPr>
              <w:t>m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F667B" w:rsidRDefault="00032E83" w:rsidP="00761383">
            <w:pPr>
              <w:rPr>
                <w:noProof/>
              </w:rPr>
            </w:pPr>
            <w:r>
              <w:t>Hrubá výplň rýh ve stěnách do 5x3 cm maltou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F667B" w:rsidRPr="007D37B1" w:rsidRDefault="00032E83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85kč/1m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F667B" w:rsidRDefault="00B30FE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4</w:t>
            </w:r>
            <w:r w:rsidR="00D8203D">
              <w:rPr>
                <w:noProof/>
              </w:rPr>
              <w:t xml:space="preserve"> </w:t>
            </w:r>
            <w:r>
              <w:rPr>
                <w:noProof/>
              </w:rPr>
              <w:t>590</w:t>
            </w:r>
            <w:r w:rsidR="00E66B97">
              <w:rPr>
                <w:noProof/>
              </w:rPr>
              <w:t>kč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E66B97" w:rsidP="00761383">
            <w:pPr>
              <w:rPr>
                <w:noProof/>
              </w:rPr>
            </w:pPr>
            <w:r>
              <w:rPr>
                <w:noProof/>
              </w:rPr>
              <w:t>42m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E66B97" w:rsidP="00411FFA">
            <w:pPr>
              <w:rPr>
                <w:noProof/>
              </w:rPr>
            </w:pPr>
            <w:r>
              <w:t>Š</w:t>
            </w:r>
            <w:r w:rsidR="00D705EA">
              <w:t>t</w:t>
            </w:r>
            <w:r>
              <w:t>ukování rýh ve stropech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Pr="007D37B1" w:rsidRDefault="004D789B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8</w:t>
            </w:r>
            <w:r w:rsidR="00E66B97">
              <w:rPr>
                <w:noProof/>
              </w:rPr>
              <w:t>0kč/1m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4D789B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3</w:t>
            </w:r>
            <w:r w:rsidR="00D8203D">
              <w:rPr>
                <w:noProof/>
              </w:rPr>
              <w:t xml:space="preserve"> </w:t>
            </w:r>
            <w:r>
              <w:rPr>
                <w:noProof/>
              </w:rPr>
              <w:t>360</w:t>
            </w:r>
            <w:r w:rsidR="00E66B97">
              <w:rPr>
                <w:noProof/>
              </w:rPr>
              <w:t>kč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7A7855" w:rsidP="00761383">
            <w:pPr>
              <w:rPr>
                <w:noProof/>
              </w:rPr>
            </w:pPr>
            <w:r>
              <w:rPr>
                <w:noProof/>
              </w:rPr>
              <w:t>34</w:t>
            </w:r>
            <w:r w:rsidR="00E66B97">
              <w:rPr>
                <w:noProof/>
              </w:rPr>
              <w:t>m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E66B97" w:rsidP="00761383">
            <w:pPr>
              <w:rPr>
                <w:noProof/>
              </w:rPr>
            </w:pPr>
            <w:r>
              <w:t>Š</w:t>
            </w:r>
            <w:r w:rsidR="00D705EA">
              <w:t>t</w:t>
            </w:r>
            <w:bookmarkStart w:id="0" w:name="_GoBack"/>
            <w:bookmarkEnd w:id="0"/>
            <w:r>
              <w:t>ukování rýh ve stěnách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Pr="007D37B1" w:rsidRDefault="004D789B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6</w:t>
            </w:r>
            <w:r w:rsidR="00E66B97">
              <w:rPr>
                <w:noProof/>
              </w:rPr>
              <w:t>5kč/1m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7A785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2</w:t>
            </w:r>
            <w:r w:rsidR="00D8203D">
              <w:rPr>
                <w:noProof/>
              </w:rPr>
              <w:t xml:space="preserve"> </w:t>
            </w:r>
            <w:r>
              <w:rPr>
                <w:noProof/>
              </w:rPr>
              <w:t>210</w:t>
            </w:r>
            <w:r w:rsidR="00E66B97">
              <w:rPr>
                <w:noProof/>
              </w:rPr>
              <w:t>kč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Pr="007D37B1" w:rsidRDefault="00E66B97" w:rsidP="00761383">
            <w:pPr>
              <w:rPr>
                <w:noProof/>
              </w:rPr>
            </w:pPr>
            <w:r>
              <w:rPr>
                <w:noProof/>
              </w:rPr>
              <w:t>1x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Pr="007D37B1" w:rsidRDefault="00E66B97" w:rsidP="00761383">
            <w:pPr>
              <w:rPr>
                <w:noProof/>
              </w:rPr>
            </w:pPr>
            <w:r>
              <w:rPr>
                <w:noProof/>
              </w:rPr>
              <w:t>Kontejner na suť + likvidace odpadu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Pr="007D37B1" w:rsidRDefault="00E66B97" w:rsidP="00761383">
            <w:pPr>
              <w:pStyle w:val="stka"/>
              <w:rPr>
                <w:noProof/>
              </w:rPr>
            </w:pP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Pr="007D37B1" w:rsidRDefault="00B23C15" w:rsidP="00B23C15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="004701ED">
              <w:rPr>
                <w:noProof/>
              </w:rPr>
              <w:t>7</w:t>
            </w:r>
            <w:r>
              <w:rPr>
                <w:noProof/>
              </w:rPr>
              <w:t> </w:t>
            </w:r>
            <w:r w:rsidR="004701ED">
              <w:rPr>
                <w:noProof/>
              </w:rPr>
              <w:t>946</w:t>
            </w:r>
            <w:r>
              <w:rPr>
                <w:noProof/>
              </w:rPr>
              <w:t xml:space="preserve"> </w:t>
            </w:r>
            <w:r w:rsidR="007A7855">
              <w:rPr>
                <w:noProof/>
              </w:rPr>
              <w:t>kč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E66B97" w:rsidP="00761383">
            <w:pPr>
              <w:rPr>
                <w:noProof/>
              </w:rPr>
            </w:pPr>
          </w:p>
          <w:p w:rsidR="00E66B97" w:rsidRDefault="00E66B97" w:rsidP="00761383">
            <w:pPr>
              <w:rPr>
                <w:noProof/>
              </w:rPr>
            </w:pPr>
            <w:r>
              <w:rPr>
                <w:noProof/>
              </w:rPr>
              <w:t>12 x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E66B97" w:rsidP="004C0107">
            <w:pPr>
              <w:rPr>
                <w:noProof/>
              </w:rPr>
            </w:pPr>
            <w:r w:rsidRPr="004C0107">
              <w:rPr>
                <w:noProof/>
              </w:rPr>
              <w:t>Omítka štuková Hasit</w:t>
            </w:r>
            <w:r>
              <w:rPr>
                <w:noProof/>
              </w:rPr>
              <w:t xml:space="preserve"> 160</w:t>
            </w:r>
            <w:r w:rsidRPr="004C0107">
              <w:rPr>
                <w:noProof/>
              </w:rPr>
              <w:t xml:space="preserve"> jemná  30 kg</w:t>
            </w:r>
            <w:r>
              <w:rPr>
                <w:noProof/>
              </w:rPr>
              <w:t>spotřeba</w:t>
            </w:r>
          </w:p>
          <w:p w:rsidR="00E66B97" w:rsidRPr="002140F0" w:rsidRDefault="00E66B97" w:rsidP="004C0107">
            <w:pPr>
              <w:rPr>
                <w:noProof/>
              </w:rPr>
            </w:pPr>
            <w:r>
              <w:rPr>
                <w:noProof/>
              </w:rPr>
              <w:t>2 kg/m²/mm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E66B97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1x200kč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737708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2</w:t>
            </w:r>
            <w:r w:rsidR="007A7855">
              <w:rPr>
                <w:noProof/>
              </w:rPr>
              <w:t> </w:t>
            </w:r>
            <w:r>
              <w:rPr>
                <w:noProof/>
              </w:rPr>
              <w:t>4</w:t>
            </w:r>
            <w:r w:rsidR="00E66B97">
              <w:rPr>
                <w:noProof/>
              </w:rPr>
              <w:t>00</w:t>
            </w:r>
            <w:r w:rsidR="007A7855">
              <w:rPr>
                <w:noProof/>
              </w:rPr>
              <w:t>kč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E66B97" w:rsidP="00761383">
            <w:pPr>
              <w:rPr>
                <w:noProof/>
              </w:rPr>
            </w:pPr>
            <w:r>
              <w:rPr>
                <w:noProof/>
              </w:rPr>
              <w:t>1x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Pr="004C0107" w:rsidRDefault="004D789B" w:rsidP="004D789B">
            <w:pPr>
              <w:rPr>
                <w:noProof/>
              </w:rPr>
            </w:pPr>
            <w:r>
              <w:rPr>
                <w:noProof/>
              </w:rPr>
              <w:t>Lešení pronájem na 14 dní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E66B97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 xml:space="preserve">1x </w:t>
            </w:r>
            <w:r w:rsidR="00B30FE5">
              <w:rPr>
                <w:noProof/>
              </w:rPr>
              <w:t>85</w:t>
            </w:r>
            <w:r>
              <w:rPr>
                <w:noProof/>
              </w:rPr>
              <w:t>0kč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B30FE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11</w:t>
            </w:r>
            <w:r w:rsidR="007A7855">
              <w:rPr>
                <w:noProof/>
              </w:rPr>
              <w:t> </w:t>
            </w:r>
            <w:r>
              <w:rPr>
                <w:noProof/>
              </w:rPr>
              <w:t>9</w:t>
            </w:r>
            <w:r w:rsidR="00E66B97">
              <w:rPr>
                <w:noProof/>
              </w:rPr>
              <w:t>00</w:t>
            </w:r>
            <w:r w:rsidR="007A7855">
              <w:rPr>
                <w:noProof/>
              </w:rPr>
              <w:t>kč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E66B97" w:rsidP="00761383">
            <w:pPr>
              <w:rPr>
                <w:noProof/>
              </w:rPr>
            </w:pPr>
            <w:r>
              <w:rPr>
                <w:noProof/>
              </w:rPr>
              <w:t>4x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E66B97" w:rsidP="004C0107">
            <w:pPr>
              <w:rPr>
                <w:noProof/>
              </w:rPr>
            </w:pPr>
            <w:r w:rsidRPr="002D6FFD">
              <w:rPr>
                <w:noProof/>
              </w:rPr>
              <w:t>Penetrace stavební DEK NANO PS500 10 kg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E66B97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1x 355kč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E66B97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</w:t>
            </w:r>
            <w:r w:rsidR="007A7855">
              <w:rPr>
                <w:noProof/>
              </w:rPr>
              <w:t> </w:t>
            </w:r>
            <w:r>
              <w:rPr>
                <w:noProof/>
              </w:rPr>
              <w:t>420</w:t>
            </w:r>
            <w:r w:rsidR="007A7855">
              <w:rPr>
                <w:noProof/>
              </w:rPr>
              <w:t>kč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E66B97" w:rsidRDefault="00E66B97" w:rsidP="00B6457A">
            <w:pPr>
              <w:rPr>
                <w:noProof/>
              </w:rPr>
            </w:pPr>
            <w:r>
              <w:rPr>
                <w:noProof/>
              </w:rPr>
              <w:t>12x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E66B97" w:rsidRPr="008A4459" w:rsidRDefault="00E66B97" w:rsidP="00B6457A">
            <w:pPr>
              <w:rPr>
                <w:noProof/>
              </w:rPr>
            </w:pPr>
            <w:r w:rsidRPr="006967C1">
              <w:t xml:space="preserve">Omítka jádrová </w:t>
            </w:r>
            <w:proofErr w:type="spellStart"/>
            <w:r w:rsidRPr="006967C1">
              <w:t>weberdur</w:t>
            </w:r>
            <w:proofErr w:type="spellEnd"/>
            <w:r w:rsidRPr="006967C1">
              <w:t xml:space="preserve"> klasik JRU 25 kg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:rsidR="00E66B97" w:rsidRDefault="00E66B97" w:rsidP="007A7855">
            <w:pPr>
              <w:pStyle w:val="stka"/>
              <w:rPr>
                <w:noProof/>
              </w:rPr>
            </w:pPr>
            <w:r>
              <w:rPr>
                <w:noProof/>
              </w:rPr>
              <w:t>1x107kč</w:t>
            </w: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:rsidR="00E66B97" w:rsidRDefault="007A7855" w:rsidP="007A7855">
            <w:pPr>
              <w:pStyle w:val="stka"/>
              <w:rPr>
                <w:noProof/>
              </w:rPr>
            </w:pPr>
            <w:r>
              <w:rPr>
                <w:noProof/>
              </w:rPr>
              <w:t xml:space="preserve">     1</w:t>
            </w:r>
            <w:r w:rsidR="004701ED">
              <w:rPr>
                <w:noProof/>
              </w:rPr>
              <w:t xml:space="preserve"> </w:t>
            </w:r>
            <w:r>
              <w:rPr>
                <w:noProof/>
              </w:rPr>
              <w:t xml:space="preserve">284kč        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17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Default="00E66B97" w:rsidP="00761383">
            <w:pPr>
              <w:rPr>
                <w:noProof/>
              </w:rPr>
            </w:pPr>
            <w:r>
              <w:rPr>
                <w:noProof/>
              </w:rPr>
              <w:t>1x</w:t>
            </w:r>
          </w:p>
        </w:tc>
        <w:tc>
          <w:tcPr>
            <w:tcW w:w="44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E66B97" w:rsidRPr="004C0107" w:rsidRDefault="00E66B97" w:rsidP="004C0107">
            <w:pPr>
              <w:rPr>
                <w:noProof/>
              </w:rPr>
            </w:pPr>
            <w:r>
              <w:rPr>
                <w:noProof/>
              </w:rPr>
              <w:t>Doprava + doprava materiálu</w:t>
            </w:r>
          </w:p>
        </w:tc>
        <w:tc>
          <w:tcPr>
            <w:tcW w:w="17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E66B97" w:rsidP="00761383">
            <w:pPr>
              <w:pStyle w:val="stka"/>
              <w:rPr>
                <w:noProof/>
              </w:rPr>
            </w:pPr>
          </w:p>
        </w:tc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Default="007A785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3 </w:t>
            </w:r>
            <w:r w:rsidR="004701ED">
              <w:rPr>
                <w:noProof/>
              </w:rPr>
              <w:t>000</w:t>
            </w:r>
            <w:r>
              <w:rPr>
                <w:noProof/>
              </w:rPr>
              <w:t>kč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6186" w:type="dxa"/>
            <w:gridSpan w:val="2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B97" w:rsidRPr="007D37B1" w:rsidRDefault="00E66B97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Mezisoučet:"/>
            <w:tag w:val="Mezisoučet:"/>
            <w:id w:val="-1489780418"/>
            <w:placeholder>
              <w:docPart w:val="AC7047D1566F4DD3A9BACEDE5E242D51"/>
            </w:placeholder>
            <w:temporary/>
            <w:showingPlcHdr/>
          </w:sdtPr>
          <w:sdtEndPr/>
          <w:sdtContent>
            <w:tc>
              <w:tcPr>
                <w:tcW w:w="1728" w:type="dxa"/>
                <w:tcBorders>
                  <w:top w:val="single" w:sz="4" w:space="0" w:color="365F91" w:themeColor="accent1" w:themeShade="BF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:rsidR="00E66B97" w:rsidRPr="007D37B1" w:rsidRDefault="00E66B97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Mezisoučet</w:t>
                </w:r>
              </w:p>
            </w:tc>
          </w:sdtContent>
        </w:sdt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Pr="007D37B1" w:rsidRDefault="00D8203D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68 220 kč</w:t>
            </w:r>
          </w:p>
        </w:tc>
      </w:tr>
      <w:tr w:rsidR="00E66B97" w:rsidRPr="007D37B1" w:rsidTr="00D8203D">
        <w:trPr>
          <w:cantSplit/>
          <w:trHeight w:val="288"/>
        </w:trPr>
        <w:tc>
          <w:tcPr>
            <w:tcW w:w="6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B97" w:rsidRPr="007D37B1" w:rsidRDefault="00E66B97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Celkem:"/>
            <w:tag w:val="Celkem:"/>
            <w:id w:val="1691648536"/>
            <w:placeholder>
              <w:docPart w:val="B8E0D7AAE6154161AB052F70F7F7F13A"/>
            </w:placeholder>
            <w:temporary/>
            <w:showingPlcHdr/>
          </w:sdtPr>
          <w:sdtEndPr/>
          <w:sdtContent>
            <w:tc>
              <w:tcPr>
                <w:tcW w:w="1728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:rsidR="00E66B97" w:rsidRPr="007D37B1" w:rsidRDefault="00E66B97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Celkem</w:t>
                </w:r>
              </w:p>
            </w:tc>
          </w:sdtContent>
        </w:sdt>
        <w:tc>
          <w:tcPr>
            <w:tcW w:w="1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66B97" w:rsidRPr="005B6178" w:rsidRDefault="007A7855" w:rsidP="000900A7">
            <w:pPr>
              <w:pStyle w:val="stka"/>
              <w:jc w:val="left"/>
              <w:rPr>
                <w:b/>
                <w:noProof/>
              </w:rPr>
            </w:pPr>
            <w:r>
              <w:rPr>
                <w:noProof/>
              </w:rPr>
              <w:t xml:space="preserve">      </w:t>
            </w:r>
            <w:r w:rsidRPr="005B6178">
              <w:rPr>
                <w:b/>
                <w:noProof/>
              </w:rPr>
              <w:t>68</w:t>
            </w:r>
            <w:r w:rsidR="00D8203D">
              <w:rPr>
                <w:b/>
                <w:noProof/>
              </w:rPr>
              <w:t xml:space="preserve"> </w:t>
            </w:r>
            <w:r w:rsidRPr="005B6178">
              <w:rPr>
                <w:b/>
                <w:noProof/>
              </w:rPr>
              <w:t>220</w:t>
            </w:r>
            <w:r w:rsidR="00D8203D" w:rsidRPr="005B6178">
              <w:rPr>
                <w:b/>
                <w:noProof/>
              </w:rPr>
              <w:t xml:space="preserve"> </w:t>
            </w:r>
            <w:r w:rsidRPr="005B6178">
              <w:rPr>
                <w:b/>
                <w:noProof/>
              </w:rPr>
              <w:t>kč</w:t>
            </w:r>
          </w:p>
        </w:tc>
      </w:tr>
    </w:tbl>
    <w:p w:rsidR="00CB2E13" w:rsidRPr="007D37B1" w:rsidRDefault="00CB2E13" w:rsidP="00207555">
      <w:pPr>
        <w:rPr>
          <w:noProof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02"/>
      </w:tblGrid>
      <w:tr w:rsidR="00CA1CFC" w:rsidRPr="007D37B1" w:rsidTr="00487D41">
        <w:trPr>
          <w:trHeight w:val="1440"/>
        </w:trPr>
        <w:tc>
          <w:tcPr>
            <w:tcW w:w="9602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:rsidR="00CA1CFC" w:rsidRPr="007D37B1" w:rsidRDefault="00727B08" w:rsidP="00215AFC">
            <w:pPr>
              <w:pStyle w:val="Menpsmo"/>
              <w:rPr>
                <w:noProof/>
              </w:rPr>
            </w:pPr>
            <w:r w:rsidRPr="007D37B1">
              <w:rPr>
                <w:noProof/>
                <w:lang w:bidi="cs-CZ"/>
              </w:rPr>
              <w:lastRenderedPageBreak/>
              <w:tab/>
            </w:r>
          </w:p>
        </w:tc>
      </w:tr>
    </w:tbl>
    <w:p w:rsidR="00B764B8" w:rsidRPr="007D37B1" w:rsidRDefault="00B764B8" w:rsidP="003A1E70">
      <w:pPr>
        <w:rPr>
          <w:noProof/>
        </w:rPr>
      </w:pPr>
    </w:p>
    <w:sectPr w:rsidR="00B764B8" w:rsidRPr="007D37B1" w:rsidSect="007D37B1">
      <w:headerReference w:type="default" r:id="rId7"/>
      <w:footerReference w:type="default" r:id="rId8"/>
      <w:pgSz w:w="11906" w:h="16838" w:code="9"/>
      <w:pgMar w:top="1276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BD9" w:rsidRDefault="00A37BD9">
      <w:r>
        <w:separator/>
      </w:r>
    </w:p>
  </w:endnote>
  <w:endnote w:type="continuationSeparator" w:id="0">
    <w:p w:rsidR="00A37BD9" w:rsidRDefault="00A3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BD" w:rsidRDefault="00B23C15">
    <w:pPr>
      <w:pStyle w:val="Zpat"/>
    </w:pPr>
    <w:r>
      <w:rPr>
        <w:noProof/>
        <w:lang w:bidi="cs-CZ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299835" cy="555625"/>
              <wp:effectExtent l="0" t="0" r="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555625"/>
                        <a:chOff x="1066" y="14085"/>
                        <a:chExt cx="10081" cy="875"/>
                      </a:xfrm>
                    </wpg:grpSpPr>
                    <wps:wsp>
                      <wps:cNvPr id="7" name="Obdélník 27" descr="Obdélník s modrým přechodem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Řádek 28" descr="Spojnice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6D33F" id="Skupina 1" o:spid="_x0000_s1026" style="position:absolute;margin-left:50.1pt;margin-top:666.55pt;width:496.0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" o:allowincell="f">
              <v:rect id="Obdélník 27" o:spid="_x0000_s1027" alt="Obdélník s modrým přechodem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Řádek 28" o:spid="_x0000_s1028" alt="Spojnice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BD9" w:rsidRDefault="00A37BD9">
      <w:r>
        <w:separator/>
      </w:r>
    </w:p>
  </w:footnote>
  <w:footnote w:type="continuationSeparator" w:id="0">
    <w:p w:rsidR="00A37BD9" w:rsidRDefault="00A3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BD" w:rsidRDefault="00B23C15">
    <w:pPr>
      <w:pStyle w:val="Zhlav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120130" cy="1242695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BF657" id="Obdélník 2" o:spid="_x0000_s1026" style="position:absolute;margin-left:-.6pt;margin-top:.75pt;width:481.9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EA"/>
    <w:rsid w:val="00002021"/>
    <w:rsid w:val="0001025F"/>
    <w:rsid w:val="00012C15"/>
    <w:rsid w:val="00012DA5"/>
    <w:rsid w:val="00017A97"/>
    <w:rsid w:val="000226F2"/>
    <w:rsid w:val="00032E83"/>
    <w:rsid w:val="00034658"/>
    <w:rsid w:val="000403E8"/>
    <w:rsid w:val="000417F9"/>
    <w:rsid w:val="00043699"/>
    <w:rsid w:val="00055E69"/>
    <w:rsid w:val="00056E24"/>
    <w:rsid w:val="00085D09"/>
    <w:rsid w:val="000900A7"/>
    <w:rsid w:val="000A72A8"/>
    <w:rsid w:val="000B5619"/>
    <w:rsid w:val="000C60AF"/>
    <w:rsid w:val="000E447F"/>
    <w:rsid w:val="000E592C"/>
    <w:rsid w:val="000F1D23"/>
    <w:rsid w:val="000F6350"/>
    <w:rsid w:val="00101488"/>
    <w:rsid w:val="00132943"/>
    <w:rsid w:val="001338B4"/>
    <w:rsid w:val="0015744F"/>
    <w:rsid w:val="001724F6"/>
    <w:rsid w:val="00172E99"/>
    <w:rsid w:val="00180611"/>
    <w:rsid w:val="001937D0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40F0"/>
    <w:rsid w:val="00215AFC"/>
    <w:rsid w:val="00246484"/>
    <w:rsid w:val="00251C32"/>
    <w:rsid w:val="00255B08"/>
    <w:rsid w:val="00261B58"/>
    <w:rsid w:val="002701EA"/>
    <w:rsid w:val="002C0D8E"/>
    <w:rsid w:val="002D6FFD"/>
    <w:rsid w:val="00326411"/>
    <w:rsid w:val="00341D54"/>
    <w:rsid w:val="003465E2"/>
    <w:rsid w:val="0035011E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1A6"/>
    <w:rsid w:val="003D6485"/>
    <w:rsid w:val="003E3D7F"/>
    <w:rsid w:val="003F03CA"/>
    <w:rsid w:val="003F3859"/>
    <w:rsid w:val="0040492E"/>
    <w:rsid w:val="00413CC1"/>
    <w:rsid w:val="00416A5B"/>
    <w:rsid w:val="0043153C"/>
    <w:rsid w:val="00436B94"/>
    <w:rsid w:val="004526C5"/>
    <w:rsid w:val="00454F9E"/>
    <w:rsid w:val="004701ED"/>
    <w:rsid w:val="00473FA7"/>
    <w:rsid w:val="004776DC"/>
    <w:rsid w:val="004801EC"/>
    <w:rsid w:val="00487D41"/>
    <w:rsid w:val="004C0107"/>
    <w:rsid w:val="004D6D3B"/>
    <w:rsid w:val="004D789B"/>
    <w:rsid w:val="004E3995"/>
    <w:rsid w:val="004F3FB4"/>
    <w:rsid w:val="00512553"/>
    <w:rsid w:val="00522EAB"/>
    <w:rsid w:val="00531C77"/>
    <w:rsid w:val="005404D4"/>
    <w:rsid w:val="00551108"/>
    <w:rsid w:val="00552F77"/>
    <w:rsid w:val="0058338F"/>
    <w:rsid w:val="00584C74"/>
    <w:rsid w:val="00584EBA"/>
    <w:rsid w:val="00594C25"/>
    <w:rsid w:val="00596426"/>
    <w:rsid w:val="005A6D66"/>
    <w:rsid w:val="005B1721"/>
    <w:rsid w:val="005B6178"/>
    <w:rsid w:val="005B7ABD"/>
    <w:rsid w:val="005D3314"/>
    <w:rsid w:val="005E05A9"/>
    <w:rsid w:val="005E7C5E"/>
    <w:rsid w:val="006171BA"/>
    <w:rsid w:val="00640AAC"/>
    <w:rsid w:val="00647F33"/>
    <w:rsid w:val="0065113E"/>
    <w:rsid w:val="0065596D"/>
    <w:rsid w:val="00663D6E"/>
    <w:rsid w:val="00673318"/>
    <w:rsid w:val="006A68E8"/>
    <w:rsid w:val="006C4528"/>
    <w:rsid w:val="006C6182"/>
    <w:rsid w:val="006D19B1"/>
    <w:rsid w:val="006D2782"/>
    <w:rsid w:val="006F21A0"/>
    <w:rsid w:val="006F752E"/>
    <w:rsid w:val="00703C78"/>
    <w:rsid w:val="00704EC2"/>
    <w:rsid w:val="0071543E"/>
    <w:rsid w:val="00723603"/>
    <w:rsid w:val="00727B08"/>
    <w:rsid w:val="00737708"/>
    <w:rsid w:val="0074437D"/>
    <w:rsid w:val="007501D0"/>
    <w:rsid w:val="00751F2C"/>
    <w:rsid w:val="00761383"/>
    <w:rsid w:val="00763353"/>
    <w:rsid w:val="00763758"/>
    <w:rsid w:val="007865EF"/>
    <w:rsid w:val="00787234"/>
    <w:rsid w:val="007A07D7"/>
    <w:rsid w:val="007A0C5E"/>
    <w:rsid w:val="007A1164"/>
    <w:rsid w:val="007A7855"/>
    <w:rsid w:val="007C1315"/>
    <w:rsid w:val="007C52B8"/>
    <w:rsid w:val="007C5A8E"/>
    <w:rsid w:val="007C7496"/>
    <w:rsid w:val="007D37B1"/>
    <w:rsid w:val="007D49EA"/>
    <w:rsid w:val="007F3D8D"/>
    <w:rsid w:val="007F4E44"/>
    <w:rsid w:val="007F667B"/>
    <w:rsid w:val="008044FF"/>
    <w:rsid w:val="00806C72"/>
    <w:rsid w:val="0081446C"/>
    <w:rsid w:val="00824635"/>
    <w:rsid w:val="00897D19"/>
    <w:rsid w:val="008A1909"/>
    <w:rsid w:val="008A1A69"/>
    <w:rsid w:val="008A3C48"/>
    <w:rsid w:val="008A4459"/>
    <w:rsid w:val="008A4FC8"/>
    <w:rsid w:val="008B549F"/>
    <w:rsid w:val="008C1DFD"/>
    <w:rsid w:val="008D63CA"/>
    <w:rsid w:val="008E6BFE"/>
    <w:rsid w:val="008E6D99"/>
    <w:rsid w:val="008F7829"/>
    <w:rsid w:val="00904F13"/>
    <w:rsid w:val="00923ED7"/>
    <w:rsid w:val="009245D2"/>
    <w:rsid w:val="0093291A"/>
    <w:rsid w:val="0093568C"/>
    <w:rsid w:val="009463E1"/>
    <w:rsid w:val="009520ED"/>
    <w:rsid w:val="00961A6A"/>
    <w:rsid w:val="00966790"/>
    <w:rsid w:val="009811B1"/>
    <w:rsid w:val="0098251A"/>
    <w:rsid w:val="009900AD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37BD9"/>
    <w:rsid w:val="00A4752F"/>
    <w:rsid w:val="00A57FAF"/>
    <w:rsid w:val="00A62877"/>
    <w:rsid w:val="00A67B29"/>
    <w:rsid w:val="00A71F71"/>
    <w:rsid w:val="00A74C60"/>
    <w:rsid w:val="00AB03C9"/>
    <w:rsid w:val="00B06781"/>
    <w:rsid w:val="00B23C15"/>
    <w:rsid w:val="00B30FE5"/>
    <w:rsid w:val="00B509E3"/>
    <w:rsid w:val="00B530A0"/>
    <w:rsid w:val="00B532D2"/>
    <w:rsid w:val="00B54D3D"/>
    <w:rsid w:val="00B6457A"/>
    <w:rsid w:val="00B7167B"/>
    <w:rsid w:val="00B764B8"/>
    <w:rsid w:val="00B929D8"/>
    <w:rsid w:val="00B96B3F"/>
    <w:rsid w:val="00BA71B8"/>
    <w:rsid w:val="00BA7FA7"/>
    <w:rsid w:val="00BB4DAA"/>
    <w:rsid w:val="00BB763E"/>
    <w:rsid w:val="00BC4202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039F2"/>
    <w:rsid w:val="00D33CEA"/>
    <w:rsid w:val="00D36630"/>
    <w:rsid w:val="00D4146A"/>
    <w:rsid w:val="00D45E69"/>
    <w:rsid w:val="00D514A2"/>
    <w:rsid w:val="00D55812"/>
    <w:rsid w:val="00D7042E"/>
    <w:rsid w:val="00D705EA"/>
    <w:rsid w:val="00D76A11"/>
    <w:rsid w:val="00D8203D"/>
    <w:rsid w:val="00D87572"/>
    <w:rsid w:val="00D8761E"/>
    <w:rsid w:val="00DC1152"/>
    <w:rsid w:val="00DC5882"/>
    <w:rsid w:val="00DE09CB"/>
    <w:rsid w:val="00DF7693"/>
    <w:rsid w:val="00E27198"/>
    <w:rsid w:val="00E358C1"/>
    <w:rsid w:val="00E371FA"/>
    <w:rsid w:val="00E42426"/>
    <w:rsid w:val="00E6107D"/>
    <w:rsid w:val="00E66B97"/>
    <w:rsid w:val="00E9764B"/>
    <w:rsid w:val="00EE7CA1"/>
    <w:rsid w:val="00EF58B4"/>
    <w:rsid w:val="00F01F22"/>
    <w:rsid w:val="00F1292B"/>
    <w:rsid w:val="00F52042"/>
    <w:rsid w:val="00F64BE0"/>
    <w:rsid w:val="00F65833"/>
    <w:rsid w:val="00F70E38"/>
    <w:rsid w:val="00FA2826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,"/>
  <w:listSeparator w:val=";"/>
  <w14:docId w14:val="13A4D5A2"/>
  <w15:docId w15:val="{48F989E2-E398-44A1-ABB6-CDFE7D3F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Nadpis1">
    <w:name w:val="heading 1"/>
    <w:basedOn w:val="Normln"/>
    <w:next w:val="Normln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Nadpis3">
    <w:name w:val="heading 3"/>
    <w:basedOn w:val="Normln"/>
    <w:next w:val="Normln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Textbubliny">
    <w:name w:val="Balloon Text"/>
    <w:basedOn w:val="Normln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umaslo">
    <w:name w:val="Datum a číslo"/>
    <w:basedOn w:val="Normln"/>
    <w:link w:val="Znakdataasla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Znakdataasla">
    <w:name w:val="Znak data a čísla"/>
    <w:basedOn w:val="Standardnpsmoodstavce"/>
    <w:link w:val="Datumaslo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D2782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6D2782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9"/>
    <w:semiHidden/>
    <w:rsid w:val="006D2782"/>
    <w:rPr>
      <w:b/>
      <w:bCs/>
    </w:rPr>
  </w:style>
  <w:style w:type="paragraph" w:customStyle="1" w:styleId="Nzev1">
    <w:name w:val="Název1"/>
    <w:basedOn w:val="Normln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Motto">
    <w:name w:val="Motto"/>
    <w:basedOn w:val="Normln"/>
    <w:qFormat/>
    <w:rsid w:val="00D36630"/>
    <w:pPr>
      <w:spacing w:before="60" w:line="240" w:lineRule="auto"/>
    </w:pPr>
    <w:rPr>
      <w:i/>
      <w:sz w:val="15"/>
    </w:rPr>
  </w:style>
  <w:style w:type="paragraph" w:customStyle="1" w:styleId="stka">
    <w:name w:val="Částka"/>
    <w:basedOn w:val="Normln"/>
    <w:uiPriority w:val="2"/>
    <w:qFormat/>
    <w:rsid w:val="00723603"/>
    <w:pPr>
      <w:jc w:val="right"/>
    </w:pPr>
    <w:rPr>
      <w:szCs w:val="20"/>
    </w:rPr>
  </w:style>
  <w:style w:type="paragraph" w:customStyle="1" w:styleId="Dkujeme">
    <w:name w:val="Děkujeme!"/>
    <w:basedOn w:val="Normln"/>
    <w:qFormat/>
    <w:rsid w:val="00D36630"/>
    <w:pPr>
      <w:jc w:val="center"/>
    </w:pPr>
    <w:rPr>
      <w:b/>
      <w:caps/>
      <w:sz w:val="19"/>
    </w:rPr>
  </w:style>
  <w:style w:type="paragraph" w:customStyle="1" w:styleId="Zhlavsloupc">
    <w:name w:val="Záhlaví sloupců"/>
    <w:basedOn w:val="Normln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Nasted">
    <w:name w:val="Na střed"/>
    <w:basedOn w:val="Normln"/>
    <w:uiPriority w:val="2"/>
    <w:qFormat/>
    <w:rsid w:val="00056E24"/>
    <w:pPr>
      <w:spacing w:line="240" w:lineRule="auto"/>
      <w:jc w:val="center"/>
    </w:pPr>
  </w:style>
  <w:style w:type="paragraph" w:customStyle="1" w:styleId="Popisky">
    <w:name w:val="Popisky"/>
    <w:basedOn w:val="Nadpis2"/>
    <w:uiPriority w:val="3"/>
    <w:qFormat/>
    <w:rsid w:val="003756B5"/>
    <w:pPr>
      <w:jc w:val="right"/>
    </w:pPr>
  </w:style>
  <w:style w:type="paragraph" w:customStyle="1" w:styleId="Datumkonceplatnosti">
    <w:name w:val="Datum konce platnosti"/>
    <w:basedOn w:val="Datumaslo"/>
    <w:link w:val="Znakdatakonceplatnosti"/>
    <w:uiPriority w:val="2"/>
    <w:qFormat/>
    <w:rsid w:val="00D36630"/>
    <w:rPr>
      <w:b/>
    </w:rPr>
  </w:style>
  <w:style w:type="character" w:customStyle="1" w:styleId="Znakdatakonceplatnosti">
    <w:name w:val="Znak data konce platnosti"/>
    <w:basedOn w:val="Znakdataasla"/>
    <w:link w:val="Datumkonceplatnosti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Menpsmo">
    <w:name w:val="Menší písmo"/>
    <w:basedOn w:val="Normln"/>
    <w:link w:val="Znakmenhopsma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Znakmenhopsma">
    <w:name w:val="Znak menšího písma"/>
    <w:basedOn w:val="Standardnpsmoodstavce"/>
    <w:link w:val="Menpsmo"/>
    <w:rsid w:val="00D36630"/>
    <w:rPr>
      <w:rFonts w:asciiTheme="minorHAnsi" w:hAnsiTheme="minorHAnsi"/>
      <w:spacing w:val="4"/>
      <w:sz w:val="15"/>
      <w:szCs w:val="18"/>
    </w:rPr>
  </w:style>
  <w:style w:type="character" w:styleId="Zstupntext">
    <w:name w:val="Placeholder Text"/>
    <w:basedOn w:val="Standardnpsmoodstavce"/>
    <w:uiPriority w:val="99"/>
    <w:semiHidden/>
    <w:rsid w:val="00D366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Zpat">
    <w:name w:val="footer"/>
    <w:basedOn w:val="Normln"/>
    <w:link w:val="Zpat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Textvbloku">
    <w:name w:val="Block Text"/>
    <w:basedOn w:val="Normln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textovodkaz">
    <w:name w:val="Hyperlink"/>
    <w:basedOn w:val="Standardnpsmoodstavce"/>
    <w:semiHidden/>
    <w:unhideWhenUsed/>
    <w:rsid w:val="0035481F"/>
    <w:rPr>
      <w:color w:val="17365D" w:themeColor="text2" w:themeShade="BF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Zdraznn">
    <w:name w:val="Emphasis"/>
    <w:basedOn w:val="Standardnpsmoodstavce"/>
    <w:uiPriority w:val="99"/>
    <w:unhideWhenUsed/>
    <w:qFormat/>
    <w:rsid w:val="00255B08"/>
    <w:rPr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nda\AppData\Roaming\Microsoft\Templates\Cenov&#225;%20nab&#237;dka%20slu&#382;eb%20(n&#225;vrh%20s%20modr&#253;m%20p&#345;echode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97B8C420EE4B338F869FAFFA18C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3793B-3F32-4A90-AF6D-1DDFA89E0BB6}"/>
      </w:docPartPr>
      <w:docPartBody>
        <w:p w:rsidR="00FF0120" w:rsidRDefault="00FF0120">
          <w:pPr>
            <w:pStyle w:val="2797B8C420EE4B338F869FAFFA18C704"/>
          </w:pPr>
          <w:r>
            <w:rPr>
              <w:lang w:bidi="cs-CZ"/>
            </w:rPr>
            <w:t>CENOVÁ NABÍDKA</w:t>
          </w:r>
        </w:p>
      </w:docPartBody>
    </w:docPart>
    <w:docPart>
      <w:docPartPr>
        <w:name w:val="9FF9EC5F020B45EE9A14A4CC8B4FF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A669A-C7B6-4EBA-9343-FF1016804AF9}"/>
      </w:docPartPr>
      <w:docPartBody>
        <w:p w:rsidR="00FF0120" w:rsidRDefault="00FF0120">
          <w:pPr>
            <w:pStyle w:val="9FF9EC5F020B45EE9A14A4CC8B4FF107"/>
          </w:pPr>
          <w:r>
            <w:rPr>
              <w:lang w:bidi="cs-CZ"/>
            </w:rPr>
            <w:t xml:space="preserve">Název společnosti </w:t>
          </w:r>
        </w:p>
      </w:docPartBody>
    </w:docPart>
    <w:docPart>
      <w:docPartPr>
        <w:name w:val="B48FF6687F1A4392A0DB5388E02C2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882BA-1787-4B9C-8480-B6088E164E92}"/>
      </w:docPartPr>
      <w:docPartBody>
        <w:p w:rsidR="00FF0120" w:rsidRDefault="00FF0120">
          <w:pPr>
            <w:pStyle w:val="B48FF6687F1A4392A0DB5388E02C24B2"/>
          </w:pPr>
          <w:r w:rsidRPr="0035481F">
            <w:rPr>
              <w:lang w:bidi="cs-CZ"/>
            </w:rPr>
            <w:t>Datum konce platnosti</w:t>
          </w:r>
        </w:p>
      </w:docPartBody>
    </w:docPart>
    <w:docPart>
      <w:docPartPr>
        <w:name w:val="EA0BBB42FE0148E7BE0A120B8D4B3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CB960-BBC3-4C22-8E89-B695C79FCD55}"/>
      </w:docPartPr>
      <w:docPartBody>
        <w:p w:rsidR="00FF0120" w:rsidRDefault="00FF0120">
          <w:pPr>
            <w:pStyle w:val="EA0BBB42FE0148E7BE0A120B8D4B3237"/>
          </w:pPr>
          <w:r>
            <w:rPr>
              <w:lang w:bidi="cs-CZ"/>
            </w:rPr>
            <w:t>Datum</w:t>
          </w:r>
        </w:p>
      </w:docPartBody>
    </w:docPart>
    <w:docPart>
      <w:docPartPr>
        <w:name w:val="C5D1461A705145CA8FE12D4C6A4CF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3EA87-6BDB-4A9A-89F6-D15A4EA9BFD1}"/>
      </w:docPartPr>
      <w:docPartBody>
        <w:p w:rsidR="00FF0120" w:rsidRDefault="00FF0120">
          <w:pPr>
            <w:pStyle w:val="C5D1461A705145CA8FE12D4C6A4CF36A"/>
          </w:pPr>
          <w:r>
            <w:rPr>
              <w:lang w:bidi="cs-CZ"/>
            </w:rPr>
            <w:t>Odběratel</w:t>
          </w:r>
        </w:p>
      </w:docPartBody>
    </w:docPart>
    <w:docPart>
      <w:docPartPr>
        <w:name w:val="2F8D6260A80F45A98E7571A5DDDA2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215BC-497A-40FB-998A-45F558681C05}"/>
      </w:docPartPr>
      <w:docPartBody>
        <w:p w:rsidR="00FF0120" w:rsidRDefault="00FF0120">
          <w:pPr>
            <w:pStyle w:val="2F8D6260A80F45A98E7571A5DDDA2C5D"/>
          </w:pPr>
          <w:r>
            <w:rPr>
              <w:lang w:bidi="cs-CZ"/>
            </w:rPr>
            <w:t>prodejce</w:t>
          </w:r>
        </w:p>
      </w:docPartBody>
    </w:docPart>
    <w:docPart>
      <w:docPartPr>
        <w:name w:val="91424F979D714556B44C693EF875E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77430-0BA8-4A4E-89B5-EA19B38C99AA}"/>
      </w:docPartPr>
      <w:docPartBody>
        <w:p w:rsidR="00FF0120" w:rsidRDefault="00FF0120">
          <w:pPr>
            <w:pStyle w:val="91424F979D714556B44C693EF875EC8A"/>
          </w:pPr>
          <w:r>
            <w:rPr>
              <w:lang w:bidi="cs-CZ"/>
            </w:rPr>
            <w:t>zakázka</w:t>
          </w:r>
        </w:p>
      </w:docPartBody>
    </w:docPart>
    <w:docPart>
      <w:docPartPr>
        <w:name w:val="23BEF351D40349409CD6442FDF330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31A04-6BF7-43BC-89CC-92E21813D049}"/>
      </w:docPartPr>
      <w:docPartBody>
        <w:p w:rsidR="00FF0120" w:rsidRDefault="00FF0120">
          <w:pPr>
            <w:pStyle w:val="23BEF351D40349409CD6442FDF330541"/>
          </w:pPr>
          <w:r>
            <w:rPr>
              <w:lang w:bidi="cs-CZ"/>
            </w:rPr>
            <w:t>platební podmínky</w:t>
          </w:r>
        </w:p>
      </w:docPartBody>
    </w:docPart>
    <w:docPart>
      <w:docPartPr>
        <w:name w:val="AD04FD8247704F838389D13E20BC8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CF042-7D4D-4022-80FF-68F070DC3D33}"/>
      </w:docPartPr>
      <w:docPartBody>
        <w:p w:rsidR="00FF0120" w:rsidRDefault="00FF0120">
          <w:pPr>
            <w:pStyle w:val="AD04FD8247704F838389D13E20BC8C64"/>
          </w:pPr>
          <w:r>
            <w:rPr>
              <w:lang w:bidi="cs-CZ"/>
            </w:rPr>
            <w:t>datum splatnosti</w:t>
          </w:r>
        </w:p>
      </w:docPartBody>
    </w:docPart>
    <w:docPart>
      <w:docPartPr>
        <w:name w:val="C46C50DEE0844BDD9636BDC717752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A38F4-15E7-4FBD-BE5F-6F97DD63EA98}"/>
      </w:docPartPr>
      <w:docPartBody>
        <w:p w:rsidR="00FF0120" w:rsidRDefault="00FF0120">
          <w:pPr>
            <w:pStyle w:val="C46C50DEE0844BDD9636BDC717752FF7"/>
          </w:pPr>
          <w:r w:rsidRPr="00761383">
            <w:rPr>
              <w:lang w:bidi="cs-CZ"/>
            </w:rPr>
            <w:t>Splatné při převzetí</w:t>
          </w:r>
        </w:p>
      </w:docPartBody>
    </w:docPart>
    <w:docPart>
      <w:docPartPr>
        <w:name w:val="6A1295509B724AAD9220F9030549F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42806-6BE9-49F2-A4B9-9D4F84D4A7E1}"/>
      </w:docPartPr>
      <w:docPartBody>
        <w:p w:rsidR="00FF0120" w:rsidRDefault="00FF0120">
          <w:pPr>
            <w:pStyle w:val="6A1295509B724AAD9220F9030549F627"/>
          </w:pPr>
          <w:r>
            <w:rPr>
              <w:lang w:bidi="cs-CZ"/>
            </w:rPr>
            <w:t>množství</w:t>
          </w:r>
        </w:p>
      </w:docPartBody>
    </w:docPart>
    <w:docPart>
      <w:docPartPr>
        <w:name w:val="50FCAA369961462DB778ADF8F6F63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A8F2C-29C1-4D93-A02D-E04B74130744}"/>
      </w:docPartPr>
      <w:docPartBody>
        <w:p w:rsidR="00FF0120" w:rsidRDefault="00FF0120">
          <w:pPr>
            <w:pStyle w:val="50FCAA369961462DB778ADF8F6F6317B"/>
          </w:pPr>
          <w:r>
            <w:rPr>
              <w:lang w:bidi="cs-CZ"/>
            </w:rPr>
            <w:t>popis</w:t>
          </w:r>
        </w:p>
      </w:docPartBody>
    </w:docPart>
    <w:docPart>
      <w:docPartPr>
        <w:name w:val="DDD44802CE59424E80415EBE14BDE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F67E6-873F-446F-BB13-DF62EF6C2E40}"/>
      </w:docPartPr>
      <w:docPartBody>
        <w:p w:rsidR="00FF0120" w:rsidRDefault="00FF0120">
          <w:pPr>
            <w:pStyle w:val="DDD44802CE59424E80415EBE14BDE2F0"/>
          </w:pPr>
          <w:r>
            <w:rPr>
              <w:lang w:bidi="cs-CZ"/>
            </w:rPr>
            <w:t>jednotková cena</w:t>
          </w:r>
        </w:p>
      </w:docPartBody>
    </w:docPart>
    <w:docPart>
      <w:docPartPr>
        <w:name w:val="2B9F2032EF7D4E359C7C59B03EE01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363D-EFC4-4C32-B3D8-3DB04B185513}"/>
      </w:docPartPr>
      <w:docPartBody>
        <w:p w:rsidR="00FF0120" w:rsidRDefault="00FF0120">
          <w:pPr>
            <w:pStyle w:val="2B9F2032EF7D4E359C7C59B03EE013D5"/>
          </w:pPr>
          <w:r>
            <w:rPr>
              <w:lang w:bidi="cs-CZ"/>
            </w:rPr>
            <w:t>celkem za řádek</w:t>
          </w:r>
        </w:p>
      </w:docPartBody>
    </w:docPart>
    <w:docPart>
      <w:docPartPr>
        <w:name w:val="AC7047D1566F4DD3A9BACEDE5E242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B785F-6915-4418-AFBE-071BD9B17174}"/>
      </w:docPartPr>
      <w:docPartBody>
        <w:p w:rsidR="005B3E11" w:rsidRDefault="00760F47" w:rsidP="00760F47">
          <w:pPr>
            <w:pStyle w:val="AC7047D1566F4DD3A9BACEDE5E242D51"/>
          </w:pPr>
          <w:r>
            <w:rPr>
              <w:lang w:bidi="cs-CZ"/>
            </w:rPr>
            <w:t>Mezisoučet</w:t>
          </w:r>
        </w:p>
      </w:docPartBody>
    </w:docPart>
    <w:docPart>
      <w:docPartPr>
        <w:name w:val="B8E0D7AAE6154161AB052F70F7F7F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49F7F3-3419-49EB-854B-46D4CE8C740D}"/>
      </w:docPartPr>
      <w:docPartBody>
        <w:p w:rsidR="005B3E11" w:rsidRDefault="00760F47" w:rsidP="00760F47">
          <w:pPr>
            <w:pStyle w:val="B8E0D7AAE6154161AB052F70F7F7F13A"/>
          </w:pPr>
          <w:r>
            <w:rPr>
              <w:lang w:bidi="cs-CZ"/>
            </w:rPr>
            <w:t>Celkem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120"/>
    <w:rsid w:val="00034658"/>
    <w:rsid w:val="00085D09"/>
    <w:rsid w:val="0015160B"/>
    <w:rsid w:val="00306300"/>
    <w:rsid w:val="00375337"/>
    <w:rsid w:val="005B3E11"/>
    <w:rsid w:val="006D01C8"/>
    <w:rsid w:val="00760F47"/>
    <w:rsid w:val="00880E98"/>
    <w:rsid w:val="00C9638A"/>
    <w:rsid w:val="00D55812"/>
    <w:rsid w:val="00DB2C1B"/>
    <w:rsid w:val="00FF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97B8C420EE4B338F869FAFFA18C704">
    <w:name w:val="2797B8C420EE4B338F869FAFFA18C704"/>
    <w:rsid w:val="00760F47"/>
  </w:style>
  <w:style w:type="paragraph" w:customStyle="1" w:styleId="9FF9EC5F020B45EE9A14A4CC8B4FF107">
    <w:name w:val="9FF9EC5F020B45EE9A14A4CC8B4FF107"/>
    <w:rsid w:val="00760F47"/>
  </w:style>
  <w:style w:type="paragraph" w:customStyle="1" w:styleId="B48FF6687F1A4392A0DB5388E02C24B2">
    <w:name w:val="B48FF6687F1A4392A0DB5388E02C24B2"/>
    <w:rsid w:val="00760F47"/>
  </w:style>
  <w:style w:type="paragraph" w:customStyle="1" w:styleId="EA0BBB42FE0148E7BE0A120B8D4B3237">
    <w:name w:val="EA0BBB42FE0148E7BE0A120B8D4B3237"/>
    <w:rsid w:val="00760F47"/>
  </w:style>
  <w:style w:type="paragraph" w:customStyle="1" w:styleId="C5D1461A705145CA8FE12D4C6A4CF36A">
    <w:name w:val="C5D1461A705145CA8FE12D4C6A4CF36A"/>
    <w:rsid w:val="00760F47"/>
  </w:style>
  <w:style w:type="paragraph" w:customStyle="1" w:styleId="2F8D6260A80F45A98E7571A5DDDA2C5D">
    <w:name w:val="2F8D6260A80F45A98E7571A5DDDA2C5D"/>
    <w:rsid w:val="00760F47"/>
  </w:style>
  <w:style w:type="paragraph" w:customStyle="1" w:styleId="91424F979D714556B44C693EF875EC8A">
    <w:name w:val="91424F979D714556B44C693EF875EC8A"/>
    <w:rsid w:val="00760F47"/>
  </w:style>
  <w:style w:type="paragraph" w:customStyle="1" w:styleId="23BEF351D40349409CD6442FDF330541">
    <w:name w:val="23BEF351D40349409CD6442FDF330541"/>
    <w:rsid w:val="00760F47"/>
  </w:style>
  <w:style w:type="paragraph" w:customStyle="1" w:styleId="AD04FD8247704F838389D13E20BC8C64">
    <w:name w:val="AD04FD8247704F838389D13E20BC8C64"/>
    <w:rsid w:val="00760F47"/>
  </w:style>
  <w:style w:type="paragraph" w:customStyle="1" w:styleId="C46C50DEE0844BDD9636BDC717752FF7">
    <w:name w:val="C46C50DEE0844BDD9636BDC717752FF7"/>
    <w:rsid w:val="00760F47"/>
  </w:style>
  <w:style w:type="paragraph" w:customStyle="1" w:styleId="6A1295509B724AAD9220F9030549F627">
    <w:name w:val="6A1295509B724AAD9220F9030549F627"/>
    <w:rsid w:val="00760F47"/>
  </w:style>
  <w:style w:type="paragraph" w:customStyle="1" w:styleId="50FCAA369961462DB778ADF8F6F6317B">
    <w:name w:val="50FCAA369961462DB778ADF8F6F6317B"/>
    <w:rsid w:val="00760F47"/>
  </w:style>
  <w:style w:type="paragraph" w:customStyle="1" w:styleId="DDD44802CE59424E80415EBE14BDE2F0">
    <w:name w:val="DDD44802CE59424E80415EBE14BDE2F0"/>
    <w:rsid w:val="00760F47"/>
  </w:style>
  <w:style w:type="paragraph" w:customStyle="1" w:styleId="2B9F2032EF7D4E359C7C59B03EE013D5">
    <w:name w:val="2B9F2032EF7D4E359C7C59B03EE013D5"/>
    <w:rsid w:val="00760F47"/>
  </w:style>
  <w:style w:type="paragraph" w:customStyle="1" w:styleId="92DFC3B136954D6BA98744EBA1903A49">
    <w:name w:val="92DFC3B136954D6BA98744EBA1903A49"/>
    <w:rsid w:val="00760F47"/>
  </w:style>
  <w:style w:type="paragraph" w:customStyle="1" w:styleId="A06AE84B163A4EB5B06F3C2D8FF2E544">
    <w:name w:val="A06AE84B163A4EB5B06F3C2D8FF2E544"/>
    <w:rsid w:val="00760F47"/>
  </w:style>
  <w:style w:type="paragraph" w:customStyle="1" w:styleId="2F5B066E876B4AC88F5C409971B21955">
    <w:name w:val="2F5B066E876B4AC88F5C409971B21955"/>
    <w:rsid w:val="00760F47"/>
  </w:style>
  <w:style w:type="paragraph" w:customStyle="1" w:styleId="C11E482D1A4E46B6A02F1F50643CD68F">
    <w:name w:val="C11E482D1A4E46B6A02F1F50643CD68F"/>
    <w:rsid w:val="00760F47"/>
  </w:style>
  <w:style w:type="paragraph" w:customStyle="1" w:styleId="5A73B7C2BD03438DAB5548411695ECB4">
    <w:name w:val="5A73B7C2BD03438DAB5548411695ECB4"/>
    <w:rsid w:val="00760F47"/>
  </w:style>
  <w:style w:type="character" w:styleId="Zdraznn">
    <w:name w:val="Emphasis"/>
    <w:basedOn w:val="Standardnpsmoodstavce"/>
    <w:uiPriority w:val="99"/>
    <w:unhideWhenUsed/>
    <w:qFormat/>
    <w:rsid w:val="00760F47"/>
    <w:rPr>
      <w:iCs/>
      <w:color w:val="595959" w:themeColor="text1" w:themeTint="A6"/>
    </w:rPr>
  </w:style>
  <w:style w:type="paragraph" w:customStyle="1" w:styleId="E775C1D8DD854FD2896476A12CCDE46E">
    <w:name w:val="E775C1D8DD854FD2896476A12CCDE46E"/>
    <w:rsid w:val="00760F47"/>
  </w:style>
  <w:style w:type="paragraph" w:customStyle="1" w:styleId="AC7047D1566F4DD3A9BACEDE5E242D51">
    <w:name w:val="AC7047D1566F4DD3A9BACEDE5E242D51"/>
    <w:rsid w:val="00760F47"/>
    <w:pPr>
      <w:spacing w:after="200" w:line="276" w:lineRule="auto"/>
    </w:pPr>
    <w:rPr>
      <w:kern w:val="0"/>
      <w:sz w:val="22"/>
      <w:szCs w:val="22"/>
    </w:rPr>
  </w:style>
  <w:style w:type="paragraph" w:customStyle="1" w:styleId="A4A3A821B77C471287F2E65C057F21B3">
    <w:name w:val="A4A3A821B77C471287F2E65C057F21B3"/>
    <w:rsid w:val="00760F47"/>
    <w:pPr>
      <w:spacing w:after="200" w:line="276" w:lineRule="auto"/>
    </w:pPr>
    <w:rPr>
      <w:kern w:val="0"/>
      <w:sz w:val="22"/>
      <w:szCs w:val="22"/>
    </w:rPr>
  </w:style>
  <w:style w:type="paragraph" w:customStyle="1" w:styleId="B8E0D7AAE6154161AB052F70F7F7F13A">
    <w:name w:val="B8E0D7AAE6154161AB052F70F7F7F13A"/>
    <w:rsid w:val="00760F47"/>
    <w:pPr>
      <w:spacing w:after="200" w:line="276" w:lineRule="auto"/>
    </w:pPr>
    <w:rPr>
      <w:kern w:val="0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Cenová nabídka služeb (návrh s modrým přechodem).dotx</Template>
  <TotalTime>32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drnec</dc:creator>
  <cp:lastModifiedBy>Lilija Kosíková</cp:lastModifiedBy>
  <cp:revision>6</cp:revision>
  <cp:lastPrinted>2025-07-28T07:00:00Z</cp:lastPrinted>
  <dcterms:created xsi:type="dcterms:W3CDTF">2025-07-28T06:29:00Z</dcterms:created>
  <dcterms:modified xsi:type="dcterms:W3CDTF">2025-07-28T07:02:00Z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