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3A" w:rsidRDefault="0002257B">
      <w:pPr>
        <w:spacing w:before="78" w:after="38"/>
        <w:ind w:right="381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7.9pt;width:558.35pt;height:282.65pt;z-index:-252109824;mso-position-horizontal-relative:page" coordorigin="375,558" coordsize="11167,5653">
            <v:rect id="_x0000_s1031" style="position:absolute;left:9851;top:2718;width:946;height:271" filled="f" strokeweight=".26461mm"/>
            <v:shape id="_x0000_s1030" style="position:absolute;left:375;top:558;width:11167;height:5653" coordorigin="375,558" coordsize="11167,5653" path="m11542,4980r-3921,l5926,4980r,-356l11541,4624r,-301l11541,4023r,l11541,558r-5615,l375,558r,5652l5926,6210r,1l7621,6211r3921,l11542,5881r,-301l11542,5280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241"/>
        <w:gridCol w:w="1628"/>
        <w:gridCol w:w="64"/>
        <w:gridCol w:w="1362"/>
        <w:gridCol w:w="368"/>
        <w:gridCol w:w="902"/>
        <w:gridCol w:w="1273"/>
      </w:tblGrid>
      <w:tr w:rsidR="00BC2A3A">
        <w:trPr>
          <w:trHeight w:val="335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55"/>
              <w:ind w:left="11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OV290 - 1</w:t>
            </w:r>
          </w:p>
          <w:p w:rsidR="00BC2A3A" w:rsidRDefault="0002257B">
            <w:pPr>
              <w:pStyle w:val="TableParagraph"/>
              <w:spacing w:before="145"/>
              <w:ind w:left="117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>ODB</w:t>
            </w:r>
            <w:r>
              <w:rPr>
                <w:rFonts w:ascii="Arial" w:hAnsi="Arial"/>
                <w:b/>
                <w:position w:val="2"/>
                <w:sz w:val="30"/>
              </w:rPr>
              <w:t>Ě</w:t>
            </w:r>
            <w:r>
              <w:rPr>
                <w:b/>
                <w:position w:val="2"/>
                <w:sz w:val="30"/>
              </w:rPr>
              <w:t xml:space="preserve">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</w:t>
            </w:r>
            <w:r>
              <w:rPr>
                <w:rFonts w:ascii="Arial" w:hAnsi="Arial"/>
                <w:b/>
                <w:sz w:val="21"/>
              </w:rPr>
              <w:t>č</w:t>
            </w:r>
            <w:r>
              <w:rPr>
                <w:b/>
                <w:sz w:val="21"/>
              </w:rPr>
              <w:t>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BC2A3A" w:rsidRDefault="0002257B">
            <w:pPr>
              <w:pStyle w:val="TableParagraph"/>
              <w:spacing w:before="158" w:line="207" w:lineRule="exact"/>
              <w:ind w:left="11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Univerzita</w:t>
            </w:r>
            <w:proofErr w:type="spellEnd"/>
            <w:r>
              <w:rPr>
                <w:spacing w:val="-2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Karlova</w:t>
            </w:r>
            <w:proofErr w:type="spellEnd"/>
          </w:p>
          <w:p w:rsidR="00BC2A3A" w:rsidRDefault="0002257B">
            <w:pPr>
              <w:pStyle w:val="TableParagraph"/>
              <w:spacing w:line="272" w:lineRule="exact"/>
              <w:ind w:left="117"/>
              <w:rPr>
                <w:sz w:val="16"/>
              </w:rPr>
            </w:pPr>
            <w:r>
              <w:rPr>
                <w:w w:val="105"/>
                <w:sz w:val="16"/>
              </w:rPr>
              <w:t xml:space="preserve">3. </w:t>
            </w:r>
            <w:proofErr w:type="spellStart"/>
            <w:r>
              <w:rPr>
                <w:w w:val="105"/>
                <w:sz w:val="16"/>
              </w:rPr>
              <w:t>Léka</w:t>
            </w:r>
            <w:r>
              <w:rPr>
                <w:rFonts w:ascii="Arial Unicode MS" w:hAnsi="Arial Unicode MS"/>
                <w:w w:val="105"/>
                <w:sz w:val="16"/>
              </w:rPr>
              <w:t>ř</w:t>
            </w:r>
            <w:r>
              <w:rPr>
                <w:w w:val="105"/>
                <w:sz w:val="16"/>
              </w:rPr>
              <w:t>ská</w:t>
            </w:r>
            <w:proofErr w:type="spellEnd"/>
            <w:r>
              <w:rPr>
                <w:spacing w:val="-2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BC2A3A" w:rsidRDefault="00BC2A3A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BC2A3A" w:rsidRDefault="0002257B">
            <w:pPr>
              <w:pStyle w:val="TableParagraph"/>
              <w:ind w:left="11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BC2A3A" w:rsidRDefault="0002257B">
            <w:pPr>
              <w:pStyle w:val="TableParagraph"/>
              <w:spacing w:before="28" w:line="209" w:lineRule="exact"/>
              <w:ind w:left="117"/>
              <w:rPr>
                <w:sz w:val="16"/>
              </w:rPr>
            </w:pPr>
            <w:r>
              <w:rPr>
                <w:w w:val="105"/>
                <w:sz w:val="16"/>
              </w:rPr>
              <w:t>100 00 Praha 10</w:t>
            </w:r>
          </w:p>
          <w:p w:rsidR="00BC2A3A" w:rsidRDefault="0002257B">
            <w:pPr>
              <w:pStyle w:val="TableParagraph"/>
              <w:spacing w:line="275" w:lineRule="exact"/>
              <w:ind w:left="117"/>
              <w:rPr>
                <w:sz w:val="16"/>
              </w:rPr>
            </w:pPr>
            <w:proofErr w:type="spellStart"/>
            <w:r>
              <w:rPr>
                <w:rFonts w:ascii="Arial Unicode MS" w:hAnsi="Arial Unicode MS"/>
                <w:sz w:val="16"/>
              </w:rPr>
              <w:t>Č</w:t>
            </w:r>
            <w:r>
              <w:rPr>
                <w:sz w:val="16"/>
              </w:rPr>
              <w:t>eská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republika</w:t>
            </w:r>
            <w:proofErr w:type="spellEnd"/>
          </w:p>
          <w:p w:rsidR="00BC2A3A" w:rsidRDefault="00BC2A3A">
            <w:pPr>
              <w:pStyle w:val="TableParagraph"/>
              <w:rPr>
                <w:rFonts w:ascii="Tahoma"/>
              </w:rPr>
            </w:pPr>
          </w:p>
          <w:p w:rsidR="00BC2A3A" w:rsidRDefault="0002257B">
            <w:pPr>
              <w:pStyle w:val="TableParagraph"/>
              <w:tabs>
                <w:tab w:val="left" w:pos="2847"/>
              </w:tabs>
              <w:spacing w:before="165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rFonts w:ascii="Arial" w:hAnsi="Arial"/>
                <w:b/>
                <w:sz w:val="16"/>
              </w:rPr>
              <w:t xml:space="preserve">Č 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00216208</w:t>
            </w:r>
            <w:r>
              <w:rPr>
                <w:b/>
                <w:sz w:val="16"/>
              </w:rPr>
              <w:t>DI</w:t>
            </w:r>
            <w:r>
              <w:rPr>
                <w:rFonts w:ascii="Arial" w:hAnsi="Arial"/>
                <w:b/>
                <w:sz w:val="16"/>
              </w:rPr>
              <w:t>Č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CZ00216208</w:t>
            </w:r>
          </w:p>
          <w:p w:rsidR="00BC2A3A" w:rsidRDefault="0002257B">
            <w:pPr>
              <w:pStyle w:val="TableParagraph"/>
              <w:spacing w:before="23"/>
              <w:ind w:left="11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</w:t>
            </w:r>
            <w:r>
              <w:rPr>
                <w:rFonts w:ascii="Arial Unicode MS" w:hAnsi="Arial Unicode MS"/>
                <w:w w:val="105"/>
                <w:sz w:val="16"/>
              </w:rPr>
              <w:t>ř</w:t>
            </w:r>
            <w:r>
              <w:rPr>
                <w:w w:val="105"/>
                <w:sz w:val="16"/>
              </w:rPr>
              <w:t>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nil"/>
            </w:tcBorders>
          </w:tcPr>
          <w:p w:rsidR="00BC2A3A" w:rsidRDefault="0002257B">
            <w:pPr>
              <w:pStyle w:val="TableParagraph"/>
              <w:spacing w:before="55"/>
              <w:ind w:left="81"/>
              <w:rPr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Č</w:t>
            </w:r>
            <w:r>
              <w:rPr>
                <w:b/>
                <w:sz w:val="16"/>
              </w:rPr>
              <w:t>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BC2A3A" w:rsidRDefault="0002257B">
            <w:pPr>
              <w:pStyle w:val="TableParagraph"/>
              <w:spacing w:before="55"/>
              <w:ind w:left="1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290/25/001</w:t>
            </w:r>
          </w:p>
        </w:tc>
        <w:tc>
          <w:tcPr>
            <w:tcW w:w="2543" w:type="dxa"/>
            <w:gridSpan w:val="3"/>
            <w:tcBorders>
              <w:lef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2A3A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6"/>
            <w:tcBorders>
              <w:left w:val="double" w:sz="3" w:space="0" w:color="000000"/>
            </w:tcBorders>
          </w:tcPr>
          <w:p w:rsidR="00BC2A3A" w:rsidRDefault="0002257B">
            <w:pPr>
              <w:pStyle w:val="TableParagraph"/>
              <w:tabs>
                <w:tab w:val="left" w:pos="1791"/>
              </w:tabs>
              <w:spacing w:before="40"/>
              <w:ind w:left="81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</w:t>
            </w:r>
            <w:r>
              <w:rPr>
                <w:rFonts w:ascii="Arial" w:hAnsi="Arial"/>
                <w:b/>
                <w:w w:val="105"/>
                <w:sz w:val="16"/>
              </w:rPr>
              <w:t>ř</w:t>
            </w:r>
            <w:r>
              <w:rPr>
                <w:b/>
                <w:w w:val="105"/>
                <w:sz w:val="16"/>
              </w:rPr>
              <w:t>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Gynekologicko-porodnická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klinika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3. LF UK</w:t>
            </w:r>
            <w:r>
              <w:rPr>
                <w:spacing w:val="-25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a</w:t>
            </w:r>
          </w:p>
          <w:p w:rsidR="00BC2A3A" w:rsidRDefault="0002257B">
            <w:pPr>
              <w:pStyle w:val="TableParagraph"/>
              <w:tabs>
                <w:tab w:val="left" w:pos="1791"/>
              </w:tabs>
              <w:spacing w:before="8"/>
              <w:ind w:left="81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</w:t>
            </w:r>
            <w:r>
              <w:rPr>
                <w:rFonts w:ascii="Arial Unicode MS" w:hAnsi="Arial Unicode MS"/>
                <w:w w:val="105"/>
                <w:sz w:val="16"/>
              </w:rPr>
              <w:t>ř</w:t>
            </w:r>
            <w:r>
              <w:rPr>
                <w:w w:val="105"/>
                <w:sz w:val="16"/>
              </w:rPr>
              <w:t xml:space="preserve">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BC2A3A" w:rsidRDefault="0002257B">
            <w:pPr>
              <w:pStyle w:val="TableParagraph"/>
              <w:spacing w:before="50"/>
              <w:ind w:left="81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BC2A3A" w:rsidRDefault="0002257B">
            <w:pPr>
              <w:pStyle w:val="TableParagraph"/>
              <w:spacing w:before="132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 xml:space="preserve">P.K.E.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BC2A3A" w:rsidRDefault="00BC2A3A">
            <w:pPr>
              <w:pStyle w:val="TableParagraph"/>
              <w:spacing w:before="2"/>
              <w:rPr>
                <w:rFonts w:ascii="Tahoma"/>
                <w:sz w:val="17"/>
              </w:rPr>
            </w:pPr>
          </w:p>
          <w:p w:rsidR="00BC2A3A" w:rsidRDefault="0002257B">
            <w:pPr>
              <w:pStyle w:val="TableParagraph"/>
              <w:spacing w:line="259" w:lineRule="exact"/>
              <w:ind w:left="81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t</w:t>
            </w:r>
            <w:r>
              <w:rPr>
                <w:rFonts w:ascii="Arial Unicode MS" w:hAnsi="Arial Unicode MS"/>
                <w:w w:val="105"/>
                <w:sz w:val="16"/>
              </w:rPr>
              <w:t>ř</w:t>
            </w:r>
            <w:proofErr w:type="spellEnd"/>
            <w:proofErr w:type="gramEnd"/>
            <w:r>
              <w:rPr>
                <w:w w:val="105"/>
                <w:sz w:val="16"/>
              </w:rPr>
              <w:t xml:space="preserve">. </w:t>
            </w:r>
            <w:proofErr w:type="spellStart"/>
            <w:r>
              <w:rPr>
                <w:w w:val="105"/>
                <w:sz w:val="16"/>
              </w:rPr>
              <w:t>Osvobození</w:t>
            </w:r>
            <w:proofErr w:type="spellEnd"/>
            <w:r>
              <w:rPr>
                <w:w w:val="105"/>
                <w:sz w:val="16"/>
              </w:rPr>
              <w:t xml:space="preserve"> 92</w:t>
            </w:r>
          </w:p>
          <w:p w:rsidR="00BC2A3A" w:rsidRDefault="0002257B">
            <w:pPr>
              <w:pStyle w:val="TableParagraph"/>
              <w:spacing w:line="187" w:lineRule="exact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 xml:space="preserve">765 02 </w:t>
            </w:r>
            <w:proofErr w:type="spellStart"/>
            <w:r>
              <w:rPr>
                <w:w w:val="105"/>
                <w:sz w:val="16"/>
              </w:rPr>
              <w:t>Otrokovice</w:t>
            </w:r>
            <w:proofErr w:type="spellEnd"/>
          </w:p>
          <w:p w:rsidR="00BC2A3A" w:rsidRDefault="0002257B">
            <w:pPr>
              <w:pStyle w:val="TableParagraph"/>
              <w:spacing w:line="272" w:lineRule="exact"/>
              <w:ind w:left="81"/>
              <w:rPr>
                <w:sz w:val="16"/>
              </w:rPr>
            </w:pPr>
            <w:proofErr w:type="spellStart"/>
            <w:r>
              <w:rPr>
                <w:rFonts w:ascii="Arial Unicode MS" w:hAnsi="Arial Unicode MS"/>
                <w:sz w:val="16"/>
              </w:rPr>
              <w:t>Č</w:t>
            </w:r>
            <w:r>
              <w:rPr>
                <w:sz w:val="16"/>
              </w:rPr>
              <w:t>eská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republika</w:t>
            </w:r>
            <w:proofErr w:type="spellEnd"/>
          </w:p>
          <w:p w:rsidR="00BC2A3A" w:rsidRDefault="00BC2A3A">
            <w:pPr>
              <w:pStyle w:val="TableParagraph"/>
              <w:rPr>
                <w:rFonts w:ascii="Tahoma"/>
              </w:rPr>
            </w:pPr>
          </w:p>
          <w:p w:rsidR="00BC2A3A" w:rsidRDefault="00BC2A3A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:rsidR="00BC2A3A" w:rsidRDefault="0002257B">
            <w:pPr>
              <w:pStyle w:val="TableParagraph"/>
              <w:tabs>
                <w:tab w:val="left" w:pos="726"/>
                <w:tab w:val="left" w:pos="3561"/>
              </w:tabs>
              <w:ind w:left="81"/>
              <w:rPr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rFonts w:ascii="Arial" w:hAnsi="Arial"/>
                <w:b/>
                <w:sz w:val="16"/>
              </w:rPr>
              <w:t>Č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25524810</w:t>
            </w:r>
            <w:r>
              <w:rPr>
                <w:b/>
                <w:sz w:val="16"/>
              </w:rPr>
              <w:t>DI</w:t>
            </w:r>
            <w:r>
              <w:rPr>
                <w:rFonts w:ascii="Arial" w:hAnsi="Arial"/>
                <w:b/>
                <w:sz w:val="16"/>
              </w:rPr>
              <w:t>Č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CZ25524810</w:t>
            </w:r>
          </w:p>
        </w:tc>
      </w:tr>
      <w:tr w:rsidR="00BC2A3A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50" w:line="200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25.07.2025</w:t>
            </w:r>
          </w:p>
        </w:tc>
        <w:tc>
          <w:tcPr>
            <w:tcW w:w="1270" w:type="dxa"/>
            <w:gridSpan w:val="2"/>
            <w:tcBorders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50" w:line="200" w:lineRule="exact"/>
              <w:ind w:left="83"/>
              <w:rPr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Č</w:t>
            </w:r>
            <w:r>
              <w:rPr>
                <w:b/>
                <w:sz w:val="16"/>
              </w:rPr>
              <w:t>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3" w:space="0" w:color="000000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2A3A">
        <w:trPr>
          <w:trHeight w:val="24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3" w:space="0" w:color="000000"/>
              <w:left w:val="double" w:sz="3" w:space="0" w:color="000000"/>
              <w:bottom w:val="single" w:sz="8" w:space="0" w:color="020202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3" w:space="0" w:color="000000"/>
              <w:bottom w:val="single" w:sz="8" w:space="0" w:color="020202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double" w:sz="3" w:space="0" w:color="000000"/>
              <w:bottom w:val="single" w:sz="8" w:space="0" w:color="020202"/>
            </w:tcBorders>
          </w:tcPr>
          <w:p w:rsidR="00BC2A3A" w:rsidRDefault="0002257B">
            <w:pPr>
              <w:pStyle w:val="TableParagraph"/>
              <w:spacing w:before="20" w:line="200" w:lineRule="exact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8" w:space="0" w:color="020202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2A3A">
        <w:trPr>
          <w:trHeight w:val="326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6"/>
            <w:tcBorders>
              <w:top w:val="single" w:sz="8" w:space="0" w:color="020202"/>
              <w:left w:val="double" w:sz="3" w:space="0" w:color="020202"/>
              <w:bottom w:val="double" w:sz="3" w:space="0" w:color="000000"/>
              <w:right w:val="single" w:sz="8" w:space="0" w:color="020202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BC2A3A">
        <w:trPr>
          <w:trHeight w:val="23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20" w:line="200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5" w:type="dxa"/>
            <w:gridSpan w:val="4"/>
            <w:tcBorders>
              <w:top w:val="double" w:sz="3" w:space="0" w:color="000000"/>
              <w:left w:val="double" w:sz="3" w:space="0" w:color="000000"/>
            </w:tcBorders>
          </w:tcPr>
          <w:p w:rsidR="00BC2A3A" w:rsidRDefault="0002257B">
            <w:pPr>
              <w:pStyle w:val="TableParagraph"/>
              <w:spacing w:before="20" w:line="200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04.08.2025 - 05.09.2025</w:t>
            </w:r>
          </w:p>
        </w:tc>
      </w:tr>
      <w:tr w:rsidR="00BC2A3A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</w:t>
            </w:r>
            <w:r>
              <w:rPr>
                <w:rFonts w:ascii="Arial" w:hAnsi="Arial"/>
                <w:b/>
                <w:w w:val="105"/>
                <w:sz w:val="16"/>
              </w:rPr>
              <w:t>ů</w:t>
            </w:r>
            <w:r>
              <w:rPr>
                <w:b/>
                <w:w w:val="105"/>
                <w:sz w:val="16"/>
              </w:rPr>
              <w:t>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5" w:type="dxa"/>
            <w:gridSpan w:val="4"/>
            <w:tcBorders>
              <w:left w:val="double" w:sz="3" w:space="0" w:color="000000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2A3A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3" w:space="0" w:color="000000"/>
            </w:tcBorders>
          </w:tcPr>
          <w:p w:rsidR="00BC2A3A" w:rsidRDefault="0002257B">
            <w:pPr>
              <w:pStyle w:val="TableParagraph"/>
              <w:spacing w:before="50" w:line="201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</w:t>
            </w:r>
            <w:r>
              <w:rPr>
                <w:rFonts w:ascii="Arial" w:hAnsi="Arial"/>
                <w:b/>
                <w:w w:val="105"/>
                <w:sz w:val="16"/>
              </w:rPr>
              <w:t>ů</w:t>
            </w:r>
            <w:r>
              <w:rPr>
                <w:b/>
                <w:w w:val="105"/>
                <w:sz w:val="16"/>
              </w:rPr>
              <w:t>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5" w:type="dxa"/>
            <w:gridSpan w:val="4"/>
            <w:tcBorders>
              <w:left w:val="double" w:sz="3" w:space="0" w:color="000000"/>
            </w:tcBorders>
          </w:tcPr>
          <w:p w:rsidR="00BC2A3A" w:rsidRDefault="0002257B">
            <w:pPr>
              <w:pStyle w:val="TableParagraph"/>
              <w:spacing w:before="31" w:line="220" w:lineRule="exact"/>
              <w:ind w:left="84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rFonts w:ascii="Arial Unicode MS" w:hAnsi="Arial Unicode MS"/>
                <w:sz w:val="16"/>
              </w:rPr>
              <w:t>Ř</w:t>
            </w:r>
            <w:r>
              <w:rPr>
                <w:sz w:val="16"/>
              </w:rPr>
              <w:t>EVODNÍM P</w:t>
            </w:r>
            <w:r>
              <w:rPr>
                <w:rFonts w:ascii="Arial Unicode MS" w:hAnsi="Arial Unicode MS"/>
                <w:sz w:val="16"/>
              </w:rPr>
              <w:t>Ř</w:t>
            </w:r>
            <w:r>
              <w:rPr>
                <w:sz w:val="16"/>
              </w:rPr>
              <w:t>ÍKAZEM</w:t>
            </w:r>
          </w:p>
        </w:tc>
      </w:tr>
      <w:tr w:rsidR="00BC2A3A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BC2A3A" w:rsidRDefault="00BC2A3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BC2A3A" w:rsidRDefault="0002257B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5" w:type="dxa"/>
            <w:gridSpan w:val="4"/>
            <w:tcBorders>
              <w:bottom w:val="single" w:sz="18" w:space="0" w:color="000000"/>
            </w:tcBorders>
          </w:tcPr>
          <w:p w:rsidR="00BC2A3A" w:rsidRDefault="0002257B">
            <w:pPr>
              <w:pStyle w:val="TableParagraph"/>
              <w:spacing w:before="31" w:line="234" w:lineRule="exact"/>
              <w:ind w:left="104"/>
              <w:rPr>
                <w:rFonts w:ascii="Arial Unicode MS" w:hAnsi="Arial Unicode MS"/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</w:t>
            </w:r>
            <w:r>
              <w:rPr>
                <w:rFonts w:ascii="Arial Unicode MS" w:hAnsi="Arial Unicode MS"/>
                <w:w w:val="105"/>
                <w:sz w:val="16"/>
              </w:rPr>
              <w:t>ů</w:t>
            </w:r>
            <w:proofErr w:type="spellEnd"/>
          </w:p>
        </w:tc>
      </w:tr>
      <w:tr w:rsidR="00BC2A3A">
        <w:trPr>
          <w:trHeight w:val="305"/>
        </w:trPr>
        <w:tc>
          <w:tcPr>
            <w:tcW w:w="3326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35"/>
              <w:ind w:left="11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41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35"/>
              <w:ind w:left="594" w:right="679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 </w:t>
            </w:r>
            <w:r>
              <w:rPr>
                <w:spacing w:val="-4"/>
                <w:w w:val="105"/>
                <w:sz w:val="16"/>
              </w:rPr>
              <w:t>DPH/MJ</w:t>
            </w:r>
          </w:p>
        </w:tc>
        <w:tc>
          <w:tcPr>
            <w:tcW w:w="1270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35"/>
              <w:ind w:left="481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BC2A3A" w:rsidRDefault="0002257B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BC2A3A">
        <w:trPr>
          <w:trHeight w:val="265"/>
        </w:trPr>
        <w:tc>
          <w:tcPr>
            <w:tcW w:w="3326" w:type="dxa"/>
            <w:tcBorders>
              <w:top w:val="nil"/>
              <w:left w:val="nil"/>
              <w:right w:val="nil"/>
            </w:tcBorders>
          </w:tcPr>
          <w:p w:rsidR="00BC2A3A" w:rsidRDefault="0002257B">
            <w:pPr>
              <w:pStyle w:val="TableParagraph"/>
              <w:spacing w:line="230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 xml:space="preserve">20 </w:t>
            </w:r>
            <w:proofErr w:type="spellStart"/>
            <w:r>
              <w:rPr>
                <w:w w:val="105"/>
                <w:sz w:val="16"/>
              </w:rPr>
              <w:t>ks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konferen</w:t>
            </w:r>
            <w:r>
              <w:rPr>
                <w:rFonts w:ascii="Arial Unicode MS" w:hAnsi="Arial Unicode MS"/>
                <w:w w:val="105"/>
                <w:sz w:val="16"/>
              </w:rPr>
              <w:t>č</w:t>
            </w:r>
            <w:r>
              <w:rPr>
                <w:w w:val="105"/>
                <w:sz w:val="16"/>
              </w:rPr>
              <w:t>ních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židlí</w:t>
            </w:r>
            <w:proofErr w:type="spellEnd"/>
            <w:r>
              <w:rPr>
                <w:w w:val="105"/>
                <w:sz w:val="16"/>
              </w:rPr>
              <w:t xml:space="preserve"> se </w:t>
            </w:r>
            <w:proofErr w:type="spellStart"/>
            <w:r>
              <w:rPr>
                <w:w w:val="105"/>
                <w:sz w:val="16"/>
              </w:rPr>
              <w:t>stolkem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right w:val="nil"/>
            </w:tcBorders>
          </w:tcPr>
          <w:p w:rsidR="00BC2A3A" w:rsidRDefault="0002257B">
            <w:pPr>
              <w:pStyle w:val="TableParagraph"/>
              <w:spacing w:line="208" w:lineRule="exact"/>
              <w:ind w:left="594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BC2A3A" w:rsidRDefault="0002257B">
            <w:pPr>
              <w:pStyle w:val="TableParagraph"/>
              <w:spacing w:line="208" w:lineRule="exact"/>
              <w:ind w:left="1024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right w:val="nil"/>
            </w:tcBorders>
          </w:tcPr>
          <w:p w:rsidR="00BC2A3A" w:rsidRDefault="0002257B">
            <w:pPr>
              <w:pStyle w:val="TableParagraph"/>
              <w:spacing w:line="208" w:lineRule="exact"/>
              <w:ind w:left="734"/>
              <w:rPr>
                <w:sz w:val="16"/>
              </w:rPr>
            </w:pPr>
            <w:r>
              <w:rPr>
                <w:w w:val="105"/>
                <w:sz w:val="16"/>
              </w:rPr>
              <w:t>59 504,13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</w:tcPr>
          <w:p w:rsidR="00BC2A3A" w:rsidRDefault="0002257B">
            <w:pPr>
              <w:pStyle w:val="TableParagraph"/>
              <w:spacing w:line="208" w:lineRule="exact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12 495,87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BC2A3A" w:rsidRDefault="0002257B">
            <w:pPr>
              <w:pStyle w:val="TableParagraph"/>
              <w:spacing w:line="208" w:lineRule="exact"/>
              <w:ind w:right="1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72 000,00</w:t>
            </w:r>
          </w:p>
        </w:tc>
      </w:tr>
      <w:tr w:rsidR="00BC2A3A">
        <w:trPr>
          <w:trHeight w:val="295"/>
        </w:trPr>
        <w:tc>
          <w:tcPr>
            <w:tcW w:w="3326" w:type="dxa"/>
            <w:tcBorders>
              <w:bottom w:val="nil"/>
              <w:right w:val="nil"/>
            </w:tcBorders>
          </w:tcPr>
          <w:p w:rsidR="00BC2A3A" w:rsidRDefault="0002257B">
            <w:pPr>
              <w:pStyle w:val="TableParagraph"/>
              <w:spacing w:before="55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gridSpan w:val="3"/>
            <w:tcBorders>
              <w:left w:val="nil"/>
              <w:right w:val="nil"/>
            </w:tcBorders>
          </w:tcPr>
          <w:p w:rsidR="00BC2A3A" w:rsidRDefault="0002257B">
            <w:pPr>
              <w:pStyle w:val="TableParagraph"/>
              <w:spacing w:before="55"/>
              <w:ind w:left="83" w:right="-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</w:t>
            </w:r>
            <w:r>
              <w:rPr>
                <w:rFonts w:ascii="Arial" w:hAnsi="Arial"/>
                <w:b/>
                <w:w w:val="105"/>
                <w:sz w:val="16"/>
              </w:rPr>
              <w:t>ř</w:t>
            </w:r>
            <w:r>
              <w:rPr>
                <w:b/>
                <w:w w:val="105"/>
                <w:sz w:val="16"/>
              </w:rPr>
              <w:t>ibližná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BC2A3A" w:rsidRDefault="0002257B">
            <w:pPr>
              <w:pStyle w:val="TableParagraph"/>
              <w:spacing w:before="55"/>
              <w:ind w:right="13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b/>
                <w:sz w:val="16"/>
              </w:rPr>
              <w:t xml:space="preserve">72 000,00 </w:t>
            </w:r>
            <w:proofErr w:type="spellStart"/>
            <w:r>
              <w:rPr>
                <w:b/>
                <w:sz w:val="16"/>
              </w:rPr>
              <w:t>K</w:t>
            </w:r>
            <w:r>
              <w:rPr>
                <w:rFonts w:ascii="Arial" w:hAnsi="Arial"/>
                <w:b/>
                <w:sz w:val="16"/>
              </w:rPr>
              <w:t>č</w:t>
            </w:r>
            <w:proofErr w:type="spellEnd"/>
          </w:p>
        </w:tc>
      </w:tr>
      <w:tr w:rsidR="00BC2A3A">
        <w:trPr>
          <w:trHeight w:val="55"/>
        </w:trPr>
        <w:tc>
          <w:tcPr>
            <w:tcW w:w="3326" w:type="dxa"/>
            <w:tcBorders>
              <w:top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4" w:type="dxa"/>
            <w:gridSpan w:val="3"/>
            <w:tcBorders>
              <w:left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C2A3A">
        <w:trPr>
          <w:trHeight w:val="287"/>
        </w:trPr>
        <w:tc>
          <w:tcPr>
            <w:tcW w:w="3326" w:type="dxa"/>
            <w:tcBorders>
              <w:top w:val="nil"/>
              <w:bottom w:val="nil"/>
              <w:right w:val="nil"/>
            </w:tcBorders>
          </w:tcPr>
          <w:p w:rsidR="00BC2A3A" w:rsidRDefault="0002257B">
            <w:pPr>
              <w:pStyle w:val="TableParagraph"/>
              <w:spacing w:before="55" w:line="212" w:lineRule="exact"/>
              <w:ind w:left="11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Dáša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Henslová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gridSpan w:val="3"/>
            <w:tcBorders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2A3A">
        <w:trPr>
          <w:trHeight w:val="660"/>
        </w:trPr>
        <w:tc>
          <w:tcPr>
            <w:tcW w:w="3326" w:type="dxa"/>
            <w:tcBorders>
              <w:top w:val="nil"/>
              <w:bottom w:val="nil"/>
              <w:right w:val="nil"/>
            </w:tcBorders>
          </w:tcPr>
          <w:p w:rsidR="00BC2A3A" w:rsidRDefault="0002257B">
            <w:pPr>
              <w:pStyle w:val="TableParagraph"/>
              <w:spacing w:before="23"/>
              <w:ind w:left="11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+420267162368</w:t>
            </w:r>
          </w:p>
          <w:p w:rsidR="00BC2A3A" w:rsidRDefault="0002257B">
            <w:pPr>
              <w:pStyle w:val="TableParagraph"/>
              <w:spacing w:before="27"/>
              <w:ind w:left="117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dasa.henslova@lf3.cuni.cz</w:t>
              </w:r>
            </w:hyperlink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BC2A3A" w:rsidRDefault="00BC2A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2A3A">
        <w:trPr>
          <w:trHeight w:val="622"/>
        </w:trPr>
        <w:tc>
          <w:tcPr>
            <w:tcW w:w="11164" w:type="dxa"/>
            <w:gridSpan w:val="8"/>
            <w:tcBorders>
              <w:top w:val="nil"/>
            </w:tcBorders>
          </w:tcPr>
          <w:p w:rsidR="00BC2A3A" w:rsidRDefault="0002257B">
            <w:pPr>
              <w:pStyle w:val="TableParagraph"/>
              <w:tabs>
                <w:tab w:val="left" w:pos="10809"/>
              </w:tabs>
              <w:spacing w:before="188"/>
              <w:ind w:left="117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2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BC2A3A" w:rsidRDefault="0002257B">
      <w:pPr>
        <w:pStyle w:val="Zkladntext"/>
        <w:spacing w:before="92" w:line="192" w:lineRule="auto"/>
        <w:ind w:left="235" w:right="788"/>
      </w:pPr>
      <w:proofErr w:type="spellStart"/>
      <w:r>
        <w:rPr>
          <w:w w:val="105"/>
        </w:rPr>
        <w:t>Smluvní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1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domí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</w:t>
      </w:r>
      <w:r>
        <w:rPr>
          <w:rFonts w:ascii="Arial Unicode MS" w:hAnsi="Arial Unicode MS"/>
          <w:w w:val="105"/>
        </w:rPr>
        <w:t>ř</w:t>
      </w:r>
      <w:r>
        <w:rPr>
          <w:w w:val="105"/>
        </w:rPr>
        <w:t>ípad</w:t>
      </w:r>
      <w:r>
        <w:rPr>
          <w:rFonts w:ascii="Arial Unicode MS" w:hAnsi="Arial Unicode MS"/>
          <w:w w:val="105"/>
        </w:rPr>
        <w:t>ě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ní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</w:t>
      </w:r>
      <w:r>
        <w:rPr>
          <w:rFonts w:ascii="Arial Unicode MS" w:hAnsi="Arial Unicode MS"/>
          <w:w w:val="105"/>
        </w:rPr>
        <w:t>ř</w:t>
      </w:r>
      <w:r>
        <w:rPr>
          <w:w w:val="105"/>
        </w:rPr>
        <w:t>esáhne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000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</w:t>
      </w:r>
      <w:r>
        <w:rPr>
          <w:rFonts w:ascii="Arial Unicode MS" w:hAnsi="Arial Unicode MS"/>
          <w:w w:val="105"/>
        </w:rPr>
        <w:t>č</w:t>
      </w:r>
      <w:r>
        <w:rPr>
          <w:w w:val="105"/>
        </w:rPr>
        <w:t>bez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</w:t>
      </w:r>
      <w:r>
        <w:rPr>
          <w:rFonts w:ascii="Arial Unicode MS" w:hAnsi="Arial Unicode MS"/>
          <w:w w:val="105"/>
        </w:rPr>
        <w:t>č</w:t>
      </w:r>
      <w:r>
        <w:rPr>
          <w:w w:val="105"/>
        </w:rPr>
        <w:t>innosti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</w:t>
      </w:r>
      <w:r>
        <w:rPr>
          <w:rFonts w:ascii="Arial Unicode MS" w:hAnsi="Arial Unicode MS"/>
          <w:w w:val="105"/>
        </w:rPr>
        <w:t>ř</w:t>
      </w:r>
      <w:r>
        <w:rPr>
          <w:w w:val="105"/>
        </w:rPr>
        <w:t>ejn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ní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zákona</w:t>
      </w:r>
      <w:r>
        <w:rPr>
          <w:rFonts w:ascii="Arial Unicode MS" w:hAnsi="Arial Unicode MS"/>
          <w:w w:val="105"/>
        </w:rPr>
        <w:t>č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340/2015</w:t>
      </w:r>
      <w:r>
        <w:rPr>
          <w:spacing w:val="-10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uve</w:t>
      </w:r>
      <w:r>
        <w:rPr>
          <w:rFonts w:ascii="Arial Unicode MS" w:hAnsi="Arial Unicode MS"/>
          <w:w w:val="105"/>
        </w:rPr>
        <w:t>ř</w:t>
      </w:r>
      <w:r>
        <w:rPr>
          <w:w w:val="105"/>
        </w:rPr>
        <w:t>ejn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ním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zn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ní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</w:t>
      </w:r>
      <w:r>
        <w:rPr>
          <w:rFonts w:ascii="Arial Unicode MS" w:hAnsi="Arial Unicode MS"/>
          <w:w w:val="105"/>
        </w:rPr>
        <w:t>ř</w:t>
      </w:r>
      <w:r>
        <w:rPr>
          <w:w w:val="105"/>
        </w:rPr>
        <w:t>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r>
        <w:rPr>
          <w:rFonts w:ascii="Arial Unicode MS" w:hAnsi="Arial Unicode MS"/>
          <w:w w:val="105"/>
        </w:rPr>
        <w:t>č</w:t>
      </w:r>
      <w:r>
        <w:rPr>
          <w:w w:val="105"/>
        </w:rPr>
        <w:t>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</w:t>
      </w:r>
      <w:r>
        <w:rPr>
          <w:rFonts w:ascii="Arial Unicode MS" w:hAnsi="Arial Unicode MS"/>
          <w:w w:val="105"/>
        </w:rPr>
        <w:t>ď</w:t>
      </w:r>
      <w:r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>ekonom@lf3.cu</w:t>
        </w:r>
        <w:r>
          <w:rPr>
            <w:w w:val="105"/>
          </w:rPr>
          <w:t xml:space="preserve">ni.cz </w:t>
        </w:r>
      </w:hyperlink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</w:t>
      </w:r>
      <w:r>
        <w:rPr>
          <w:rFonts w:ascii="Arial Unicode MS" w:hAnsi="Arial Unicode MS"/>
          <w:w w:val="105"/>
        </w:rPr>
        <w:t>ň</w:t>
      </w:r>
      <w:r>
        <w:rPr>
          <w:w w:val="105"/>
        </w:rPr>
        <w:t>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</w:t>
      </w:r>
      <w:r>
        <w:rPr>
          <w:rFonts w:ascii="Arial Unicode MS" w:hAnsi="Arial Unicode MS"/>
          <w:w w:val="105"/>
        </w:rPr>
        <w:t>ř</w:t>
      </w:r>
      <w:r>
        <w:rPr>
          <w:w w:val="105"/>
        </w:rPr>
        <w:t>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</w:t>
      </w:r>
      <w:r>
        <w:rPr>
          <w:rFonts w:ascii="Arial Unicode MS" w:hAnsi="Arial Unicode MS"/>
          <w:w w:val="105"/>
        </w:rPr>
        <w:t>ě</w:t>
      </w:r>
      <w:r>
        <w:rPr>
          <w:w w:val="105"/>
        </w:rPr>
        <w:t>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r>
        <w:rPr>
          <w:rFonts w:ascii="Arial Unicode MS" w:hAnsi="Arial Unicode MS"/>
          <w:w w:val="105"/>
        </w:rPr>
        <w:t>č</w:t>
      </w:r>
      <w:r>
        <w:rPr>
          <w:w w:val="105"/>
        </w:rPr>
        <w:t>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BC2A3A" w:rsidRDefault="0002257B">
      <w:pPr>
        <w:spacing w:before="92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BC2A3A" w:rsidRDefault="00BC2A3A">
      <w:pPr>
        <w:pStyle w:val="Zkladntext"/>
        <w:spacing w:before="6"/>
        <w:rPr>
          <w:b/>
          <w:sz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BC2A3A">
        <w:trPr>
          <w:trHeight w:val="348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A3A" w:rsidRDefault="0002257B">
            <w:pPr>
              <w:pStyle w:val="TableParagraph"/>
              <w:spacing w:before="56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Datum </w:t>
            </w:r>
            <w:proofErr w:type="spellStart"/>
            <w:r>
              <w:rPr>
                <w:b/>
                <w:sz w:val="16"/>
              </w:rPr>
              <w:t>a</w:t>
            </w:r>
            <w:r>
              <w:rPr>
                <w:rFonts w:ascii="Arial" w:hAnsi="Arial"/>
                <w:b/>
                <w:sz w:val="16"/>
              </w:rPr>
              <w:t>č</w:t>
            </w:r>
            <w:r>
              <w:rPr>
                <w:b/>
                <w:sz w:val="16"/>
              </w:rPr>
              <w:t>as</w:t>
            </w:r>
            <w:proofErr w:type="spellEnd"/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:rsidR="00BC2A3A" w:rsidRDefault="0002257B">
            <w:pPr>
              <w:pStyle w:val="TableParagraph"/>
              <w:spacing w:before="56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8" w:space="0" w:color="000000"/>
              <w:bottom w:val="single" w:sz="8" w:space="0" w:color="000000"/>
            </w:tcBorders>
          </w:tcPr>
          <w:p w:rsidR="00BC2A3A" w:rsidRDefault="0002257B">
            <w:pPr>
              <w:pStyle w:val="TableParagraph"/>
              <w:spacing w:before="56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</w:tcBorders>
          </w:tcPr>
          <w:p w:rsidR="00BC2A3A" w:rsidRDefault="0002257B">
            <w:pPr>
              <w:pStyle w:val="TableParagraph"/>
              <w:spacing w:before="56"/>
              <w:ind w:left="3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A3A" w:rsidRDefault="0002257B">
            <w:pPr>
              <w:pStyle w:val="TableParagraph"/>
              <w:spacing w:before="56"/>
              <w:ind w:left="53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BC2A3A">
        <w:trPr>
          <w:trHeight w:val="284"/>
        </w:trPr>
        <w:tc>
          <w:tcPr>
            <w:tcW w:w="1804" w:type="dxa"/>
            <w:tcBorders>
              <w:top w:val="single" w:sz="8" w:space="0" w:color="000000"/>
            </w:tcBorders>
          </w:tcPr>
          <w:p w:rsidR="00BC2A3A" w:rsidRDefault="0002257B">
            <w:pPr>
              <w:pStyle w:val="TableParagraph"/>
              <w:spacing w:before="70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25.07.2025 09:33:02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C2A3A" w:rsidRDefault="0002257B">
            <w:pPr>
              <w:pStyle w:val="TableParagraph"/>
              <w:spacing w:before="70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8" w:space="0" w:color="000000"/>
            </w:tcBorders>
          </w:tcPr>
          <w:p w:rsidR="00BC2A3A" w:rsidRDefault="0002257B">
            <w:pPr>
              <w:pStyle w:val="TableParagraph"/>
              <w:spacing w:before="51" w:line="213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</w:t>
            </w:r>
            <w:r>
              <w:rPr>
                <w:rFonts w:ascii="Arial Unicode MS" w:hAnsi="Arial Unicode MS"/>
                <w:w w:val="105"/>
                <w:sz w:val="16"/>
              </w:rPr>
              <w:t>ř</w:t>
            </w:r>
            <w:r>
              <w:rPr>
                <w:w w:val="105"/>
                <w:sz w:val="16"/>
              </w:rPr>
              <w:t>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8" w:space="0" w:color="000000"/>
            </w:tcBorders>
          </w:tcPr>
          <w:p w:rsidR="00BC2A3A" w:rsidRDefault="00BC2A3A">
            <w:pPr>
              <w:pStyle w:val="TableParagraph"/>
              <w:spacing w:before="70" w:line="194" w:lineRule="exact"/>
              <w:ind w:left="389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8" w:space="0" w:color="000000"/>
            </w:tcBorders>
          </w:tcPr>
          <w:p w:rsidR="00BC2A3A" w:rsidRDefault="0002257B">
            <w:pPr>
              <w:pStyle w:val="TableParagraph"/>
              <w:spacing w:before="70" w:line="194" w:lineRule="exact"/>
              <w:ind w:left="538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prof</w:t>
            </w:r>
            <w:proofErr w:type="gramEnd"/>
            <w:r>
              <w:rPr>
                <w:w w:val="105"/>
                <w:sz w:val="16"/>
              </w:rPr>
              <w:t xml:space="preserve">. </w:t>
            </w:r>
            <w:proofErr w:type="spellStart"/>
            <w:r>
              <w:rPr>
                <w:w w:val="105"/>
                <w:sz w:val="16"/>
              </w:rPr>
              <w:t>MUDr</w:t>
            </w:r>
            <w:proofErr w:type="spellEnd"/>
            <w:r>
              <w:rPr>
                <w:w w:val="105"/>
                <w:sz w:val="16"/>
              </w:rPr>
              <w:t xml:space="preserve">. </w:t>
            </w:r>
            <w:proofErr w:type="spellStart"/>
            <w:r>
              <w:rPr>
                <w:w w:val="105"/>
                <w:sz w:val="16"/>
              </w:rPr>
              <w:t>Lukáš</w:t>
            </w:r>
            <w:proofErr w:type="spellEnd"/>
            <w:r>
              <w:rPr>
                <w:w w:val="105"/>
                <w:sz w:val="16"/>
              </w:rPr>
              <w:t xml:space="preserve"> Rob, </w:t>
            </w:r>
            <w:proofErr w:type="spellStart"/>
            <w:r>
              <w:rPr>
                <w:w w:val="105"/>
                <w:sz w:val="16"/>
              </w:rPr>
              <w:t>CSc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</w:tr>
      <w:tr w:rsidR="00BC2A3A">
        <w:trPr>
          <w:trHeight w:val="219"/>
        </w:trPr>
        <w:tc>
          <w:tcPr>
            <w:tcW w:w="1804" w:type="dxa"/>
          </w:tcPr>
          <w:p w:rsidR="00BC2A3A" w:rsidRDefault="0002257B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25.07.2025 09:39:37</w:t>
            </w:r>
          </w:p>
        </w:tc>
        <w:tc>
          <w:tcPr>
            <w:tcW w:w="1344" w:type="dxa"/>
          </w:tcPr>
          <w:p w:rsidR="00BC2A3A" w:rsidRDefault="0002257B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BC2A3A" w:rsidRDefault="0002257B">
            <w:pPr>
              <w:pStyle w:val="TableParagraph"/>
              <w:spacing w:line="199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</w:t>
            </w:r>
            <w:r>
              <w:rPr>
                <w:rFonts w:ascii="Arial Unicode MS" w:hAnsi="Arial Unicode MS"/>
                <w:w w:val="105"/>
                <w:sz w:val="16"/>
              </w:rPr>
              <w:t>č</w:t>
            </w:r>
            <w:r>
              <w:rPr>
                <w:w w:val="105"/>
                <w:sz w:val="16"/>
              </w:rPr>
              <w:t>tu</w:t>
            </w:r>
            <w:proofErr w:type="spellEnd"/>
          </w:p>
        </w:tc>
        <w:tc>
          <w:tcPr>
            <w:tcW w:w="1621" w:type="dxa"/>
          </w:tcPr>
          <w:p w:rsidR="00BC2A3A" w:rsidRDefault="00BC2A3A">
            <w:pPr>
              <w:pStyle w:val="TableParagraph"/>
              <w:spacing w:before="5" w:line="194" w:lineRule="exact"/>
              <w:ind w:left="389"/>
              <w:rPr>
                <w:sz w:val="16"/>
              </w:rPr>
            </w:pPr>
          </w:p>
        </w:tc>
        <w:tc>
          <w:tcPr>
            <w:tcW w:w="3778" w:type="dxa"/>
          </w:tcPr>
          <w:p w:rsidR="00BC2A3A" w:rsidRDefault="0002257B">
            <w:pPr>
              <w:pStyle w:val="TableParagraph"/>
              <w:spacing w:before="5" w:line="194" w:lineRule="exact"/>
              <w:ind w:left="538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Marta </w:t>
            </w:r>
            <w:proofErr w:type="spellStart"/>
            <w:r>
              <w:rPr>
                <w:w w:val="105"/>
                <w:sz w:val="16"/>
              </w:rPr>
              <w:t>Koudelková</w:t>
            </w:r>
            <w:proofErr w:type="spellEnd"/>
          </w:p>
        </w:tc>
      </w:tr>
    </w:tbl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  <w:bookmarkStart w:id="0" w:name="_GoBack"/>
      <w:bookmarkEnd w:id="0"/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BC2A3A">
      <w:pPr>
        <w:pStyle w:val="Zkladntext"/>
        <w:rPr>
          <w:b/>
          <w:sz w:val="20"/>
        </w:rPr>
      </w:pPr>
    </w:p>
    <w:p w:rsidR="00BC2A3A" w:rsidRDefault="0002257B">
      <w:pPr>
        <w:pStyle w:val="Zkladntext"/>
        <w:spacing w:before="1"/>
        <w:rPr>
          <w:b/>
          <w:sz w:val="21"/>
        </w:rPr>
      </w:pPr>
      <w:r>
        <w:pict>
          <v:group id="_x0000_s1026" style="position:absolute;margin-left:18.4pt;margin-top:16.05pt;width:559.25pt;height:18.05pt;z-index:-251657216;mso-wrap-distance-left:0;mso-wrap-distance-right:0;mso-position-horizontal-relative:page" coordorigin="368,321" coordsize="11185,361">
            <v:shape id="_x0000_s1028" style="position:absolute;left:375;top:328;width:11170;height:346" coordorigin="375,328" coordsize="11170,346" path="m450,328r11020,l11499,334r24,16l11539,374r6,29l11545,598r-6,30l11523,651r-24,17l11470,673,450,673r-29,-5l397,651,381,628r-6,-30l375,403r6,-29l397,350r24,-16l450,328xe" filled="f" strokeweight=".2646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2;width:11133;height:316" filled="f" stroked="f">
              <v:textbox inset="0,0,0,0">
                <w:txbxContent>
                  <w:p w:rsidR="00BC2A3A" w:rsidRDefault="0002257B">
                    <w:pPr>
                      <w:tabs>
                        <w:tab w:val="left" w:pos="1586"/>
                        <w:tab w:val="left" w:pos="4062"/>
                        <w:tab w:val="left" w:pos="10323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Č</w:t>
                    </w:r>
                    <w:r>
                      <w:rPr>
                        <w:b/>
                        <w:w w:val="105"/>
                        <w:sz w:val="16"/>
                      </w:rPr>
                      <w:t>íslo</w:t>
                    </w:r>
                    <w:proofErr w:type="spellEnd"/>
                    <w:r>
                      <w:rPr>
                        <w:b/>
                        <w:spacing w:val="-14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290/25/001</w:t>
                    </w:r>
                    <w:r>
                      <w:rPr>
                        <w:w w:val="105"/>
                        <w:sz w:val="16"/>
                      </w:rPr>
                      <w:tab/>
                      <w:t xml:space="preserve">© MÚZO Praha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C2A3A">
      <w:type w:val="continuous"/>
      <w:pgSz w:w="11920" w:h="16900"/>
      <w:pgMar w:top="30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2A3A"/>
    <w:rsid w:val="0002257B"/>
    <w:rsid w:val="00B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7E163AC-FAFD-4734-9A17-FF01CA0E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dasa.henslov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Mitasová</cp:lastModifiedBy>
  <cp:revision>3</cp:revision>
  <dcterms:created xsi:type="dcterms:W3CDTF">2025-07-28T13:13:00Z</dcterms:created>
  <dcterms:modified xsi:type="dcterms:W3CDTF">2025-07-28T13:13:00Z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Mozilla Firefox 115.26.0</vt:lpwstr>
  </property>
  <property fmtid="{D5CDD505-2E9C-101B-9397-08002B2CF9AE}" pid="4" name="LastSaved">
    <vt:filetime>2025-07-28T00:00:00Z</vt:filetime>
  </property>
</Properties>
</file>