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A06BA5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583C2F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0C784C79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583C2F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 xml:space="preserve">: </w:t>
      </w:r>
      <w:r w:rsidR="00583C2F">
        <w:rPr>
          <w:rFonts w:cstheme="minorHAnsi"/>
          <w:sz w:val="22"/>
        </w:rPr>
        <w:t>7AN6447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583C2F">
        <w:rPr>
          <w:rFonts w:cstheme="minorHAnsi"/>
          <w:sz w:val="22"/>
        </w:rPr>
        <w:t>Výměna palivového filtru</w:t>
      </w:r>
      <w:r w:rsidR="00835FFC">
        <w:rPr>
          <w:rFonts w:cstheme="minorHAnsi"/>
          <w:sz w:val="22"/>
        </w:rPr>
        <w:t>.</w:t>
      </w:r>
    </w:p>
    <w:p w14:paraId="3FC90ADF" w14:textId="2AFA8C85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83C2F">
        <w:rPr>
          <w:rFonts w:cstheme="minorHAnsi"/>
          <w:b/>
          <w:sz w:val="22"/>
        </w:rPr>
        <w:t>2.595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D99160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835FFC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835FFC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D339CC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500D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27B0783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9E4DF6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83C2F">
        <w:rPr>
          <w:rFonts w:cstheme="minorHAnsi"/>
          <w:sz w:val="22"/>
        </w:rPr>
        <w:t>21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D0348C">
        <w:rPr>
          <w:rFonts w:cstheme="minorHAnsi"/>
          <w:sz w:val="22"/>
        </w:rPr>
        <w:t>7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00D3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0972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7003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108</cp:revision>
  <cp:lastPrinted>2025-05-13T12:14:00Z</cp:lastPrinted>
  <dcterms:created xsi:type="dcterms:W3CDTF">2022-07-07T05:33:00Z</dcterms:created>
  <dcterms:modified xsi:type="dcterms:W3CDTF">2025-07-28T10:37:00Z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