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FA4DE7" w14:paraId="02B41715" w14:textId="77777777">
        <w:trPr>
          <w:cantSplit/>
        </w:trPr>
        <w:tc>
          <w:tcPr>
            <w:tcW w:w="9919" w:type="dxa"/>
            <w:gridSpan w:val="21"/>
          </w:tcPr>
          <w:p w14:paraId="1E85810A" w14:textId="77777777" w:rsidR="00FA4DE7" w:rsidRDefault="00FA4D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4DE7" w14:paraId="65316F2B" w14:textId="77777777">
        <w:trPr>
          <w:cantSplit/>
        </w:trPr>
        <w:tc>
          <w:tcPr>
            <w:tcW w:w="4363" w:type="dxa"/>
            <w:gridSpan w:val="10"/>
          </w:tcPr>
          <w:p w14:paraId="51E627D1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742466" wp14:editId="30A516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14:paraId="059256B2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14:paraId="5A14A602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FA4DE7" w14:paraId="38FE3D83" w14:textId="77777777">
        <w:trPr>
          <w:cantSplit/>
        </w:trPr>
        <w:tc>
          <w:tcPr>
            <w:tcW w:w="4363" w:type="dxa"/>
            <w:gridSpan w:val="10"/>
          </w:tcPr>
          <w:p w14:paraId="3482B9A9" w14:textId="77777777" w:rsidR="00FA4DE7" w:rsidRDefault="00FA4D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14:paraId="16195799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14:paraId="65423BD5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FA4DE7" w14:paraId="07C7CA2D" w14:textId="77777777">
        <w:trPr>
          <w:cantSplit/>
        </w:trPr>
        <w:tc>
          <w:tcPr>
            <w:tcW w:w="4363" w:type="dxa"/>
            <w:gridSpan w:val="10"/>
          </w:tcPr>
          <w:p w14:paraId="0C8A89FC" w14:textId="77777777" w:rsidR="00FA4DE7" w:rsidRDefault="00FA4D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14:paraId="39DC2F49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14:paraId="4F0ED9D6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FA4DE7" w14:paraId="687F8076" w14:textId="77777777">
        <w:trPr>
          <w:cantSplit/>
        </w:trPr>
        <w:tc>
          <w:tcPr>
            <w:tcW w:w="1785" w:type="dxa"/>
            <w:gridSpan w:val="4"/>
          </w:tcPr>
          <w:p w14:paraId="16A3D540" w14:textId="77777777" w:rsidR="00FA4DE7" w:rsidRDefault="00FA4D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14:paraId="2638B4DE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DE7" w14:paraId="511D2A87" w14:textId="77777777">
        <w:trPr>
          <w:cantSplit/>
        </w:trPr>
        <w:tc>
          <w:tcPr>
            <w:tcW w:w="1785" w:type="dxa"/>
            <w:gridSpan w:val="4"/>
          </w:tcPr>
          <w:p w14:paraId="7E702A92" w14:textId="77777777" w:rsidR="00FA4DE7" w:rsidRDefault="00FA4D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14:paraId="301E1EF9" w14:textId="77777777" w:rsidR="00FA4DE7" w:rsidRDefault="00FA4D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96FAB8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DC4 CZ, a.s.</w:t>
            </w:r>
          </w:p>
        </w:tc>
      </w:tr>
      <w:tr w:rsidR="00FA4DE7" w14:paraId="3BCA9662" w14:textId="77777777">
        <w:trPr>
          <w:cantSplit/>
        </w:trPr>
        <w:tc>
          <w:tcPr>
            <w:tcW w:w="1785" w:type="dxa"/>
            <w:gridSpan w:val="4"/>
          </w:tcPr>
          <w:p w14:paraId="66F55408" w14:textId="77777777" w:rsidR="00FA4DE7" w:rsidRDefault="00FA4D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14:paraId="6CA5B2AF" w14:textId="77777777" w:rsidR="00FA4DE7" w:rsidRDefault="00FA4D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C4E67A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Hulínská 2352/</w:t>
            </w:r>
            <w:proofErr w:type="gramStart"/>
            <w:r>
              <w:rPr>
                <w:rFonts w:ascii="Times New Roman" w:hAnsi="Times New Roman"/>
                <w:sz w:val="18"/>
              </w:rPr>
              <w:t>28d</w:t>
            </w:r>
            <w:proofErr w:type="gramEnd"/>
          </w:p>
        </w:tc>
      </w:tr>
      <w:tr w:rsidR="00FA4DE7" w14:paraId="072D383D" w14:textId="77777777">
        <w:trPr>
          <w:cantSplit/>
        </w:trPr>
        <w:tc>
          <w:tcPr>
            <w:tcW w:w="5356" w:type="dxa"/>
            <w:gridSpan w:val="12"/>
          </w:tcPr>
          <w:p w14:paraId="65F8130D" w14:textId="77777777" w:rsidR="00FA4DE7" w:rsidRDefault="00851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14:paraId="78FFD7AD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14:paraId="0A01EEA7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FA4DE7" w14:paraId="05953BB5" w14:textId="77777777">
        <w:trPr>
          <w:cantSplit/>
        </w:trPr>
        <w:tc>
          <w:tcPr>
            <w:tcW w:w="5356" w:type="dxa"/>
            <w:gridSpan w:val="12"/>
          </w:tcPr>
          <w:p w14:paraId="6CD33F25" w14:textId="77777777" w:rsidR="00FA4DE7" w:rsidRDefault="00FA4D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14:paraId="7F2A571D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14:paraId="165CEA4D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29242681</w:t>
            </w:r>
          </w:p>
        </w:tc>
      </w:tr>
      <w:tr w:rsidR="00FA4DE7" w14:paraId="602A5048" w14:textId="77777777">
        <w:trPr>
          <w:cantSplit/>
        </w:trPr>
        <w:tc>
          <w:tcPr>
            <w:tcW w:w="5356" w:type="dxa"/>
            <w:gridSpan w:val="12"/>
          </w:tcPr>
          <w:p w14:paraId="492036EA" w14:textId="77777777" w:rsidR="00FA4DE7" w:rsidRDefault="00FA4D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73E796A1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168AA6B6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CZ29242681</w:t>
            </w:r>
          </w:p>
        </w:tc>
      </w:tr>
      <w:tr w:rsidR="00FA4DE7" w14:paraId="6831F688" w14:textId="77777777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14:paraId="5256D4E3" w14:textId="77777777" w:rsidR="00FA4DE7" w:rsidRDefault="00FA4D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4DE7" w14:paraId="793BBAD2" w14:textId="77777777" w:rsidTr="00BC2DBC">
        <w:trPr>
          <w:cantSplit/>
          <w:trHeight w:val="340"/>
        </w:trPr>
        <w:tc>
          <w:tcPr>
            <w:tcW w:w="1674" w:type="dxa"/>
            <w:gridSpan w:val="2"/>
          </w:tcPr>
          <w:p w14:paraId="5FCBB917" w14:textId="77777777" w:rsidR="00FA4DE7" w:rsidRDefault="00851B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</w:t>
            </w:r>
            <w:r>
              <w:rPr>
                <w:rFonts w:ascii="Times New Roman" w:hAnsi="Times New Roman"/>
                <w:sz w:val="18"/>
              </w:rPr>
              <w:t xml:space="preserve"> dopis značky</w:t>
            </w:r>
          </w:p>
        </w:tc>
        <w:tc>
          <w:tcPr>
            <w:tcW w:w="198" w:type="dxa"/>
            <w:gridSpan w:val="3"/>
          </w:tcPr>
          <w:p w14:paraId="25888099" w14:textId="77777777" w:rsidR="00FA4DE7" w:rsidRDefault="00851B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14:paraId="00BA2DE0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14:paraId="017E9803" w14:textId="77777777" w:rsidR="00FA4DE7" w:rsidRDefault="00851B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14:paraId="709A4FF4" w14:textId="77777777" w:rsidR="00FA4DE7" w:rsidRDefault="00851B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14:paraId="6AFA3710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14:paraId="1C1F563A" w14:textId="77777777" w:rsidR="00FA4DE7" w:rsidRDefault="00851B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FA4DE7" w14:paraId="5F52F374" w14:textId="77777777">
        <w:trPr>
          <w:cantSplit/>
        </w:trPr>
        <w:tc>
          <w:tcPr>
            <w:tcW w:w="1686" w:type="dxa"/>
            <w:gridSpan w:val="3"/>
          </w:tcPr>
          <w:p w14:paraId="037AFCA2" w14:textId="77777777" w:rsidR="00FA4DE7" w:rsidRDefault="00FA4DE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14:paraId="203A8D86" w14:textId="77777777" w:rsidR="00FA4DE7" w:rsidRDefault="00851B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14:paraId="015409C7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14:paraId="1007BE55" w14:textId="6652FDF7" w:rsidR="00FA4DE7" w:rsidRDefault="00BC2DB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14:paraId="141D8EB6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14:paraId="4CF89433" w14:textId="00263809" w:rsidR="00FA4DE7" w:rsidRDefault="00BC2D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</w:t>
            </w:r>
            <w:proofErr w:type="spellEnd"/>
          </w:p>
        </w:tc>
        <w:tc>
          <w:tcPr>
            <w:tcW w:w="2381" w:type="dxa"/>
            <w:gridSpan w:val="3"/>
          </w:tcPr>
          <w:p w14:paraId="775A53EF" w14:textId="77777777" w:rsidR="00FA4DE7" w:rsidRDefault="00851B0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21.7.2025</w:t>
            </w:r>
          </w:p>
        </w:tc>
      </w:tr>
      <w:tr w:rsidR="00FA4DE7" w14:paraId="588DF9C8" w14:textId="77777777">
        <w:trPr>
          <w:cantSplit/>
        </w:trPr>
        <w:tc>
          <w:tcPr>
            <w:tcW w:w="9919" w:type="dxa"/>
            <w:gridSpan w:val="21"/>
          </w:tcPr>
          <w:p w14:paraId="0C529E42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DE7" w14:paraId="33F674EE" w14:textId="77777777">
        <w:trPr>
          <w:cantSplit/>
        </w:trPr>
        <w:tc>
          <w:tcPr>
            <w:tcW w:w="1785" w:type="dxa"/>
            <w:gridSpan w:val="4"/>
          </w:tcPr>
          <w:p w14:paraId="59B44326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14:paraId="7380EC4E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OBJ/2025/1184/OIT</w:t>
            </w:r>
          </w:p>
        </w:tc>
      </w:tr>
      <w:tr w:rsidR="00FA4DE7" w14:paraId="7C38DAD9" w14:textId="77777777">
        <w:trPr>
          <w:cantSplit/>
        </w:trPr>
        <w:tc>
          <w:tcPr>
            <w:tcW w:w="9919" w:type="dxa"/>
            <w:gridSpan w:val="21"/>
          </w:tcPr>
          <w:p w14:paraId="10F0AD66" w14:textId="77777777" w:rsidR="00FA4DE7" w:rsidRDefault="00FA4D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4DE7" w14:paraId="62867FD1" w14:textId="77777777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14:paraId="2C30AAE6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14:paraId="6218FAF7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14:paraId="7360C585" w14:textId="77777777" w:rsidR="00FA4DE7" w:rsidRDefault="00FA4D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4DE7" w14:paraId="76609B08" w14:textId="77777777">
        <w:trPr>
          <w:cantSplit/>
        </w:trPr>
        <w:tc>
          <w:tcPr>
            <w:tcW w:w="1289" w:type="dxa"/>
            <w:tcMar>
              <w:left w:w="140" w:type="dxa"/>
            </w:tcMar>
          </w:tcPr>
          <w:p w14:paraId="5CE2628B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14:paraId="73EB64BB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14:paraId="28844BE7" w14:textId="77777777" w:rsidR="00FA4DE7" w:rsidRDefault="00FA4D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A4DE7" w14:paraId="039D2A80" w14:textId="77777777">
        <w:trPr>
          <w:cantSplit/>
        </w:trPr>
        <w:tc>
          <w:tcPr>
            <w:tcW w:w="1289" w:type="dxa"/>
            <w:tcMar>
              <w:left w:w="140" w:type="dxa"/>
            </w:tcMar>
          </w:tcPr>
          <w:p w14:paraId="732871FF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14:paraId="71AA39A5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14:paraId="2A727271" w14:textId="77777777" w:rsidR="00FA4DE7" w:rsidRDefault="00FA4D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A4DE7" w14:paraId="757E3C8F" w14:textId="77777777">
        <w:trPr>
          <w:cantSplit/>
        </w:trPr>
        <w:tc>
          <w:tcPr>
            <w:tcW w:w="1289" w:type="dxa"/>
            <w:tcMar>
              <w:left w:w="140" w:type="dxa"/>
            </w:tcMar>
          </w:tcPr>
          <w:p w14:paraId="3F7434FC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14:paraId="68218222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14:paraId="688A4357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14:paraId="1B465D83" w14:textId="77777777" w:rsidR="00FA4DE7" w:rsidRDefault="00FA4D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4DE7" w14:paraId="1FA0F5F2" w14:textId="77777777">
        <w:trPr>
          <w:cantSplit/>
        </w:trPr>
        <w:tc>
          <w:tcPr>
            <w:tcW w:w="1289" w:type="dxa"/>
            <w:tcMar>
              <w:left w:w="140" w:type="dxa"/>
            </w:tcMar>
          </w:tcPr>
          <w:p w14:paraId="06E62F37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14:paraId="47AE0ECC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14:paraId="7B7A7C53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14:paraId="250082A7" w14:textId="77777777" w:rsidR="00FA4DE7" w:rsidRDefault="00FA4DE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A4DE7" w14:paraId="36A87C4D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7D07FE02" w14:textId="77777777" w:rsidR="00FA4DE7" w:rsidRDefault="00FA4D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4DE7" w14:paraId="632D94A1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78B56D43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DE7" w14:paraId="696043C4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66ABD6E7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Objednáváme u vás </w:t>
            </w:r>
            <w:r>
              <w:rPr>
                <w:rFonts w:ascii="Times New Roman" w:hAnsi="Times New Roman"/>
                <w:sz w:val="18"/>
              </w:rPr>
              <w:br/>
              <w:t xml:space="preserve">2 notebooky Dell 16 DC16251 D8XRK          </w:t>
            </w:r>
            <w:r>
              <w:rPr>
                <w:rFonts w:ascii="Times New Roman" w:hAnsi="Times New Roman"/>
                <w:sz w:val="18"/>
              </w:rPr>
              <w:br/>
              <w:t>5 monitorů Dell 32 Plus S3225QS</w:t>
            </w:r>
            <w:r>
              <w:rPr>
                <w:rFonts w:ascii="Times New Roman" w:hAnsi="Times New Roman"/>
                <w:sz w:val="18"/>
              </w:rPr>
              <w:br/>
              <w:t xml:space="preserve">2ks </w:t>
            </w:r>
            <w:proofErr w:type="spellStart"/>
            <w:r>
              <w:rPr>
                <w:rFonts w:ascii="Times New Roman" w:hAnsi="Times New Roman"/>
                <w:sz w:val="18"/>
              </w:rPr>
              <w:t>dokovací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stanice Dell </w:t>
            </w:r>
            <w:proofErr w:type="spellStart"/>
            <w:r>
              <w:rPr>
                <w:rFonts w:ascii="Times New Roman" w:hAnsi="Times New Roman"/>
                <w:sz w:val="18"/>
              </w:rPr>
              <w:t>Thunderbolt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Dock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WD22TB4 </w:t>
            </w:r>
            <w:proofErr w:type="gramStart"/>
            <w:r>
              <w:rPr>
                <w:rFonts w:ascii="Times New Roman" w:hAnsi="Times New Roman"/>
                <w:sz w:val="18"/>
              </w:rPr>
              <w:t>180W</w:t>
            </w:r>
            <w:proofErr w:type="gramEnd"/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Celková cena 91 280,17 Kč bez DPH</w:t>
            </w:r>
          </w:p>
        </w:tc>
      </w:tr>
      <w:tr w:rsidR="00FA4DE7" w14:paraId="0D3C55C0" w14:textId="77777777">
        <w:trPr>
          <w:cantSplit/>
        </w:trPr>
        <w:tc>
          <w:tcPr>
            <w:tcW w:w="9919" w:type="dxa"/>
            <w:gridSpan w:val="21"/>
          </w:tcPr>
          <w:p w14:paraId="2D14ACF7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DE7" w14:paraId="4177111C" w14:textId="77777777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14:paraId="5EB26E4E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14:paraId="7E3E9214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110 449,00 Kč</w:t>
            </w:r>
          </w:p>
        </w:tc>
      </w:tr>
      <w:tr w:rsidR="00FA4DE7" w14:paraId="76E1A4CF" w14:textId="77777777">
        <w:trPr>
          <w:cantSplit/>
        </w:trPr>
        <w:tc>
          <w:tcPr>
            <w:tcW w:w="9919" w:type="dxa"/>
            <w:gridSpan w:val="21"/>
          </w:tcPr>
          <w:p w14:paraId="0FD84527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DE7" w14:paraId="2A7638CC" w14:textId="77777777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14:paraId="497C8984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14:paraId="49B47195" w14:textId="77777777" w:rsidR="00FA4DE7" w:rsidRDefault="00851B0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31.12.2025</w:t>
            </w:r>
          </w:p>
        </w:tc>
      </w:tr>
      <w:tr w:rsidR="00FA4DE7" w14:paraId="4F3FF2C3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146DB185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DE7" w14:paraId="375BD577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63510C90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DE7" w14:paraId="32C685FC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5919184F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DE7" w14:paraId="5B89CD60" w14:textId="7777777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14:paraId="050EF4FC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14:paraId="29D91242" w14:textId="07E40F11" w:rsidR="00FA4DE7" w:rsidRDefault="00BC2D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14:paraId="079E35FD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DE7" w14:paraId="399DB9C3" w14:textId="7777777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14:paraId="5098CAFE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14:paraId="10B05A6D" w14:textId="04BC8A07" w:rsidR="00FA4DE7" w:rsidRDefault="00FE28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Mar>
              <w:left w:w="140" w:type="dxa"/>
            </w:tcMar>
          </w:tcPr>
          <w:p w14:paraId="5889CD81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4DE7" w14:paraId="6B02CCD9" w14:textId="7777777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14:paraId="72EC36E4" w14:textId="77777777" w:rsidR="00FA4DE7" w:rsidRDefault="00FA4D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579A321" w14:textId="77777777" w:rsidR="00664C3E" w:rsidRDefault="00664C3E"/>
    <w:sectPr w:rsidR="00664C3E">
      <w:footerReference w:type="default" r:id="rId7"/>
      <w:pgSz w:w="11903" w:h="16835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C48FF" w14:textId="77777777" w:rsidR="00851B01" w:rsidRDefault="00851B01">
      <w:pPr>
        <w:spacing w:after="0" w:line="240" w:lineRule="auto"/>
      </w:pPr>
      <w:r>
        <w:separator/>
      </w:r>
    </w:p>
  </w:endnote>
  <w:endnote w:type="continuationSeparator" w:id="0">
    <w:p w14:paraId="1C1738EC" w14:textId="77777777" w:rsidR="00851B01" w:rsidRDefault="0085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FA4DE7" w14:paraId="09542F53" w14:textId="77777777">
      <w:trPr>
        <w:cantSplit/>
      </w:trPr>
      <w:tc>
        <w:tcPr>
          <w:tcW w:w="9919" w:type="dxa"/>
          <w:tcMar>
            <w:left w:w="140" w:type="dxa"/>
          </w:tcMar>
        </w:tcPr>
        <w:p w14:paraId="440EDD7F" w14:textId="77777777" w:rsidR="00FA4DE7" w:rsidRDefault="00851B01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 xml:space="preserve">Upozorňujeme Vás, že na webových stránkách Města Kroměříže budou uvedeny údaje o daňových dokladech uhrazených Městem      </w:t>
          </w:r>
          <w:r>
            <w:rPr>
              <w:rFonts w:ascii="Times New Roman" w:hAnsi="Times New Roman"/>
              <w:sz w:val="18"/>
            </w:rPr>
            <w:t xml:space="preserve">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</w:t>
          </w:r>
          <w:r>
            <w:rPr>
              <w:rFonts w:ascii="Times New Roman" w:hAnsi="Times New Roman"/>
              <w:sz w:val="18"/>
            </w:rPr>
            <w:t>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23427" w14:textId="77777777" w:rsidR="00851B01" w:rsidRDefault="00851B01">
      <w:pPr>
        <w:spacing w:after="0" w:line="240" w:lineRule="auto"/>
      </w:pPr>
      <w:r>
        <w:separator/>
      </w:r>
    </w:p>
  </w:footnote>
  <w:footnote w:type="continuationSeparator" w:id="0">
    <w:p w14:paraId="2AC3D139" w14:textId="77777777" w:rsidR="00851B01" w:rsidRDefault="00851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E7"/>
    <w:rsid w:val="001253C0"/>
    <w:rsid w:val="00664C3E"/>
    <w:rsid w:val="00851B01"/>
    <w:rsid w:val="00BC2DBC"/>
    <w:rsid w:val="00FA4DE7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A612"/>
  <w15:docId w15:val="{D474B794-4153-4E1A-A5BF-6D7664A6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</dc:creator>
  <cp:lastModifiedBy>Nováková Pavlína</cp:lastModifiedBy>
  <cp:revision>2</cp:revision>
  <dcterms:created xsi:type="dcterms:W3CDTF">2025-07-28T08:14:00Z</dcterms:created>
  <dcterms:modified xsi:type="dcterms:W3CDTF">2025-07-28T08:14:00Z</dcterms:modified>
</cp:coreProperties>
</file>