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AD4CDE">
        <w:rPr>
          <w:sz w:val="22"/>
          <w:szCs w:val="22"/>
        </w:rPr>
        <w:t xml:space="preserve"> 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F66638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F66638" w:rsidRDefault="00887698" w:rsidP="00F66638">
      <w:pPr>
        <w:pStyle w:val="Default"/>
        <w:rPr>
          <w:rFonts w:ascii="Times New Roman" w:hAnsi="Times New Roman" w:cs="Times New Roman"/>
          <w:b/>
          <w:color w:val="auto"/>
        </w:rPr>
      </w:pPr>
      <w:r w:rsidRPr="00F66638">
        <w:rPr>
          <w:rFonts w:ascii="Times New Roman" w:hAnsi="Times New Roman" w:cs="Times New Roman"/>
          <w:b/>
          <w:color w:val="auto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F66638" w:rsidRDefault="00AD4CD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 xml:space="preserve">pan </w:t>
      </w:r>
      <w:r w:rsidRPr="00F66638">
        <w:rPr>
          <w:b/>
          <w:sz w:val="24"/>
          <w:szCs w:val="24"/>
        </w:rPr>
        <w:t>Malinka Zdeněk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Byňov</w:t>
      </w:r>
      <w:proofErr w:type="spellEnd"/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</w:t>
      </w:r>
      <w:bookmarkStart w:id="0" w:name="_GoBack"/>
      <w:bookmarkEnd w:id="0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B748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723B8">
        <w:rPr>
          <w:b/>
          <w:sz w:val="24"/>
          <w:szCs w:val="24"/>
        </w:rPr>
        <w:t>nabyvatel</w:t>
      </w:r>
      <w:r w:rsidR="008723B8">
        <w:rPr>
          <w:sz w:val="24"/>
          <w:szCs w:val="24"/>
        </w:rPr>
        <w:t xml:space="preserve">") </w:t>
      </w:r>
    </w:p>
    <w:p w:rsidR="005B7480" w:rsidRDefault="008723B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7480" w:rsidRDefault="005B7480">
      <w:pPr>
        <w:widowControl/>
        <w:tabs>
          <w:tab w:val="left" w:pos="2835"/>
        </w:tabs>
        <w:rPr>
          <w:sz w:val="24"/>
          <w:szCs w:val="24"/>
        </w:rPr>
      </w:pPr>
    </w:p>
    <w:p w:rsidR="005B7480" w:rsidRDefault="008723B8" w:rsidP="00F66638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5B7480" w:rsidRDefault="005B7480">
      <w:pPr>
        <w:widowControl/>
        <w:tabs>
          <w:tab w:val="left" w:pos="2835"/>
        </w:tabs>
        <w:rPr>
          <w:sz w:val="24"/>
          <w:szCs w:val="24"/>
        </w:rPr>
      </w:pPr>
    </w:p>
    <w:p w:rsidR="005B7480" w:rsidRDefault="008723B8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18a, zákona č. 229/1991 Sb., ve znění pozdějších předpisů (dále jen "zákon o půdě") </w:t>
      </w:r>
    </w:p>
    <w:p w:rsidR="005B7480" w:rsidRDefault="005B748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F66638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66638">
        <w:rPr>
          <w:sz w:val="40"/>
          <w:szCs w:val="40"/>
        </w:rPr>
        <w:t>číslo</w:t>
      </w:r>
      <w:r w:rsidR="001965CB" w:rsidRPr="00F66638">
        <w:rPr>
          <w:sz w:val="40"/>
          <w:szCs w:val="40"/>
        </w:rPr>
        <w:t>:</w:t>
      </w:r>
      <w:r w:rsidRPr="00F66638">
        <w:rPr>
          <w:sz w:val="40"/>
          <w:szCs w:val="40"/>
        </w:rPr>
        <w:t xml:space="preserve"> 12PR17/05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</w:t>
      </w:r>
      <w:proofErr w:type="spellStart"/>
      <w:r>
        <w:rPr>
          <w:sz w:val="22"/>
          <w:szCs w:val="22"/>
        </w:rPr>
        <w:t>Byňov</w:t>
      </w:r>
      <w:proofErr w:type="spellEnd"/>
      <w:r>
        <w:rPr>
          <w:sz w:val="22"/>
          <w:szCs w:val="22"/>
        </w:rPr>
        <w:t>, obec Nové Hrady.</w:t>
      </w:r>
    </w:p>
    <w:p w:rsidR="00E821F0" w:rsidRDefault="00E821F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1440/5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1 441 m2</w:t>
      </w:r>
      <w:r>
        <w:rPr>
          <w:sz w:val="22"/>
          <w:szCs w:val="22"/>
        </w:rPr>
        <w:tab/>
        <w:t>100 870,00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Parcela vznikla na základě geometrického plánu č. 375-62/2016, ze dne: </w:t>
      </w:r>
      <w:r w:rsidR="00E821F0">
        <w:rPr>
          <w:sz w:val="22"/>
          <w:szCs w:val="22"/>
        </w:rPr>
        <w:t>1</w:t>
      </w:r>
      <w:r>
        <w:rPr>
          <w:sz w:val="22"/>
          <w:szCs w:val="22"/>
        </w:rPr>
        <w:t xml:space="preserve">3. </w:t>
      </w:r>
      <w:r w:rsidR="00E821F0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E821F0">
        <w:rPr>
          <w:sz w:val="22"/>
          <w:szCs w:val="22"/>
        </w:rPr>
        <w:t>2016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Původní parcela: 1440/1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1 441 m2 </w:t>
      </w:r>
      <w:r>
        <w:rPr>
          <w:sz w:val="22"/>
          <w:szCs w:val="22"/>
        </w:rPr>
        <w:tab/>
        <w:t>100 870,00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</w:t>
      </w:r>
      <w:r w:rsidR="00140858">
        <w:rPr>
          <w:sz w:val="22"/>
          <w:szCs w:val="22"/>
        </w:rPr>
        <w:t>adě zápisu v knihovní vložce č. </w:t>
      </w:r>
      <w:r>
        <w:rPr>
          <w:sz w:val="22"/>
          <w:szCs w:val="22"/>
        </w:rPr>
        <w:t xml:space="preserve">136 pro katastrální území </w:t>
      </w:r>
      <w:proofErr w:type="spellStart"/>
      <w:r>
        <w:rPr>
          <w:sz w:val="22"/>
          <w:szCs w:val="22"/>
        </w:rPr>
        <w:t>Byňov</w:t>
      </w:r>
      <w:proofErr w:type="spellEnd"/>
      <w:r>
        <w:rPr>
          <w:sz w:val="22"/>
          <w:szCs w:val="22"/>
        </w:rPr>
        <w:t xml:space="preserve"> z 15. prosince 1954 </w:t>
      </w:r>
      <w:proofErr w:type="spellStart"/>
      <w:proofErr w:type="gramStart"/>
      <w:r>
        <w:rPr>
          <w:sz w:val="22"/>
          <w:szCs w:val="22"/>
        </w:rPr>
        <w:t>č.d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399, pokračování ve </w:t>
      </w:r>
      <w:proofErr w:type="spellStart"/>
      <w:r>
        <w:rPr>
          <w:sz w:val="22"/>
          <w:szCs w:val="22"/>
        </w:rPr>
        <w:t>vl</w:t>
      </w:r>
      <w:proofErr w:type="spellEnd"/>
      <w:r>
        <w:rPr>
          <w:sz w:val="22"/>
          <w:szCs w:val="22"/>
        </w:rPr>
        <w:t>. č. 136 str. 818.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Tampír</w:t>
      </w:r>
      <w:proofErr w:type="spellEnd"/>
      <w:r>
        <w:rPr>
          <w:sz w:val="22"/>
          <w:szCs w:val="22"/>
        </w:rPr>
        <w:t xml:space="preserve"> Jan, ze dne 30. 5.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70/5/16,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100 870,00 Kč (slovy: </w:t>
      </w:r>
      <w:proofErr w:type="spellStart"/>
      <w:r>
        <w:rPr>
          <w:sz w:val="22"/>
          <w:szCs w:val="22"/>
        </w:rPr>
        <w:t>jednostotisícosmsetsedmdesát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5B7480" w:rsidRDefault="008723B8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5B7480" w:rsidRDefault="008723B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B7480" w:rsidRDefault="008723B8" w:rsidP="0014085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30. 5. 2017, ve výši 100 870,00 Kč, mezi postupitelem CREDIT INVEST PRAHA s.r.o. a nabyvatelem. </w:t>
      </w:r>
    </w:p>
    <w:p w:rsidR="005B7480" w:rsidRDefault="008723B8" w:rsidP="0014085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140858" w:rsidRDefault="008723B8" w:rsidP="00140858">
      <w:pPr>
        <w:widowControl/>
        <w:jc w:val="both"/>
        <w:rPr>
          <w:sz w:val="22"/>
          <w:szCs w:val="24"/>
        </w:rPr>
      </w:pPr>
      <w:r w:rsidRPr="00140858">
        <w:rPr>
          <w:sz w:val="22"/>
          <w:szCs w:val="24"/>
        </w:rPr>
        <w:t xml:space="preserve">- </w:t>
      </w:r>
      <w:r w:rsidR="00140858">
        <w:rPr>
          <w:sz w:val="22"/>
          <w:szCs w:val="24"/>
        </w:rPr>
        <w:t xml:space="preserve">dohodou s PF ČR (§ 14a  a § 20 odst. 2 zákona o půdě, § 6 zák. č. 243/1992 Sb., ve znění zák. č. 212/2000 Sb.), ze dne 3. 6. 2005, ve výši 107 030,00 Kč. </w:t>
      </w:r>
    </w:p>
    <w:p w:rsidR="005B7480" w:rsidRDefault="008723B8" w:rsidP="0014085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5B7480" w:rsidRDefault="008723B8" w:rsidP="0014085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Hejna Zdeněk,  č.j.  203/787/04, ze dne 10. 10. 2004,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107 030,00 Kč (slovy: </w:t>
      </w:r>
      <w:proofErr w:type="spellStart"/>
      <w:r>
        <w:rPr>
          <w:sz w:val="22"/>
          <w:szCs w:val="24"/>
        </w:rPr>
        <w:t>jednostosedmtisíctřicet</w:t>
      </w:r>
      <w:proofErr w:type="spellEnd"/>
      <w:r>
        <w:rPr>
          <w:sz w:val="22"/>
          <w:szCs w:val="24"/>
        </w:rPr>
        <w:t xml:space="preserve"> korun českých). </w:t>
      </w:r>
    </w:p>
    <w:p w:rsidR="005B7480" w:rsidRDefault="008723B8" w:rsidP="0014085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Racek Milan Mgr.</w:t>
      </w:r>
    </w:p>
    <w:p w:rsidR="005B7480" w:rsidRDefault="005B7480" w:rsidP="00140858">
      <w:pPr>
        <w:widowControl/>
        <w:jc w:val="both"/>
        <w:rPr>
          <w:sz w:val="22"/>
          <w:szCs w:val="24"/>
        </w:rPr>
      </w:pPr>
    </w:p>
    <w:p w:rsidR="005B7480" w:rsidRDefault="008723B8" w:rsidP="0014085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100 870,00 Kč. </w:t>
      </w:r>
    </w:p>
    <w:p w:rsidR="005B7480" w:rsidRDefault="005B7480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1051B0" w:rsidRDefault="001051B0">
      <w:pPr>
        <w:pStyle w:val="para"/>
        <w:rPr>
          <w:color w:val="000000"/>
          <w:sz w:val="22"/>
          <w:szCs w:val="22"/>
        </w:rPr>
      </w:pPr>
    </w:p>
    <w:p w:rsidR="001051B0" w:rsidRDefault="001051B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051B0" w:rsidRDefault="001051B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051B0" w:rsidRDefault="001051B0">
      <w:pPr>
        <w:widowControl/>
        <w:rPr>
          <w:color w:val="000000"/>
          <w:sz w:val="22"/>
          <w:szCs w:val="22"/>
        </w:rPr>
      </w:pPr>
    </w:p>
    <w:p w:rsidR="001051B0" w:rsidRDefault="001051B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1051B0" w:rsidRDefault="001051B0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1051B0">
        <w:rPr>
          <w:color w:val="000000"/>
          <w:sz w:val="22"/>
          <w:szCs w:val="22"/>
        </w:rPr>
        <w:t> Českých Budějovicích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</w:t>
      </w:r>
      <w:r w:rsidR="001051B0">
        <w:rPr>
          <w:color w:val="000000"/>
          <w:sz w:val="22"/>
          <w:szCs w:val="22"/>
        </w:rPr>
        <w:t xml:space="preserve">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</w:t>
      </w:r>
      <w:r w:rsidR="001051B0">
        <w:rPr>
          <w:color w:val="000000"/>
          <w:sz w:val="22"/>
          <w:szCs w:val="22"/>
        </w:rPr>
        <w:t xml:space="preserve">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F7BC4" w:rsidRDefault="007F7BC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051B0" w:rsidRDefault="001051B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1051B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1051B0">
        <w:rPr>
          <w:color w:val="000000"/>
          <w:sz w:val="22"/>
          <w:szCs w:val="22"/>
        </w:rPr>
        <w:tab/>
      </w:r>
      <w:r w:rsidR="001051B0">
        <w:rPr>
          <w:color w:val="000000"/>
          <w:sz w:val="22"/>
          <w:szCs w:val="22"/>
        </w:rPr>
        <w:tab/>
      </w:r>
      <w:r w:rsidR="001D41C1">
        <w:rPr>
          <w:color w:val="000000"/>
          <w:sz w:val="22"/>
          <w:szCs w:val="22"/>
        </w:rPr>
        <w:t xml:space="preserve">   </w:t>
      </w:r>
      <w:r w:rsidR="001051B0">
        <w:rPr>
          <w:color w:val="000000"/>
          <w:sz w:val="22"/>
          <w:szCs w:val="22"/>
        </w:rPr>
        <w:t>Malinka Zdeněk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051B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1051B0" w:rsidRDefault="001051B0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051B0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D41C1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Ing. Alois Květoun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1D41C1" w:rsidRDefault="001D41C1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1D41C1">
        <w:rPr>
          <w:color w:val="000000"/>
          <w:sz w:val="22"/>
          <w:szCs w:val="22"/>
        </w:rPr>
        <w:t> Českých Budějovicích</w:t>
      </w:r>
    </w:p>
    <w:p w:rsidR="001D41C1" w:rsidRDefault="001D41C1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</w:t>
      </w:r>
      <w:r w:rsidR="001D41C1">
        <w:rPr>
          <w:color w:val="000000"/>
          <w:sz w:val="22"/>
          <w:szCs w:val="22"/>
        </w:rPr>
        <w:t xml:space="preserve"> 2017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43381,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16. 6.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5.70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7523"/>
    <w:rsid w:val="00091141"/>
    <w:rsid w:val="000A3D59"/>
    <w:rsid w:val="000B4D5B"/>
    <w:rsid w:val="001051B0"/>
    <w:rsid w:val="0012285A"/>
    <w:rsid w:val="00125ACF"/>
    <w:rsid w:val="00140858"/>
    <w:rsid w:val="00162E8E"/>
    <w:rsid w:val="00165114"/>
    <w:rsid w:val="001914D2"/>
    <w:rsid w:val="00196594"/>
    <w:rsid w:val="001965CB"/>
    <w:rsid w:val="001A27D9"/>
    <w:rsid w:val="001B6217"/>
    <w:rsid w:val="001D1353"/>
    <w:rsid w:val="001D41C1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B7480"/>
    <w:rsid w:val="005F4E66"/>
    <w:rsid w:val="006230F7"/>
    <w:rsid w:val="00663872"/>
    <w:rsid w:val="00664C29"/>
    <w:rsid w:val="00696E39"/>
    <w:rsid w:val="006B5F0F"/>
    <w:rsid w:val="006D2030"/>
    <w:rsid w:val="00732FBB"/>
    <w:rsid w:val="007457FE"/>
    <w:rsid w:val="00750292"/>
    <w:rsid w:val="00796D9F"/>
    <w:rsid w:val="007A250F"/>
    <w:rsid w:val="007F0009"/>
    <w:rsid w:val="007F7BC4"/>
    <w:rsid w:val="008163EB"/>
    <w:rsid w:val="00817045"/>
    <w:rsid w:val="0081770D"/>
    <w:rsid w:val="008462A2"/>
    <w:rsid w:val="0086454B"/>
    <w:rsid w:val="008723B8"/>
    <w:rsid w:val="00887698"/>
    <w:rsid w:val="008A6435"/>
    <w:rsid w:val="008D75D8"/>
    <w:rsid w:val="0092179A"/>
    <w:rsid w:val="00924A3D"/>
    <w:rsid w:val="0098098A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821F0"/>
    <w:rsid w:val="00F15025"/>
    <w:rsid w:val="00F33A11"/>
    <w:rsid w:val="00F55696"/>
    <w:rsid w:val="00F66638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442C41FA-5EE2-4CC9-B391-2E842C75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876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1</cp:revision>
  <cp:lastPrinted>2002-01-25T14:18:00Z</cp:lastPrinted>
  <dcterms:created xsi:type="dcterms:W3CDTF">2017-06-16T07:26:00Z</dcterms:created>
  <dcterms:modified xsi:type="dcterms:W3CDTF">2017-08-28T06:57:00Z</dcterms:modified>
</cp:coreProperties>
</file>