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1A" w:rsidRDefault="0005749C">
      <w:pPr>
        <w:spacing w:after="0" w:line="259" w:lineRule="auto"/>
        <w:ind w:left="1033" w:right="1075" w:firstLine="0"/>
        <w:jc w:val="center"/>
      </w:pPr>
      <w:r>
        <w:rPr>
          <w:b/>
          <w:sz w:val="18"/>
        </w:rPr>
        <w:t xml:space="preserve"> </w:t>
      </w:r>
    </w:p>
    <w:p w:rsidR="004F311A" w:rsidRDefault="0005749C">
      <w:pPr>
        <w:spacing w:after="0" w:line="259" w:lineRule="auto"/>
        <w:ind w:left="6042" w:firstLine="0"/>
      </w:pPr>
      <w:r>
        <w:rPr>
          <w:noProof/>
        </w:rPr>
        <w:drawing>
          <wp:inline distT="0" distB="0" distL="0" distR="0">
            <wp:extent cx="1148080" cy="11239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11A" w:rsidRDefault="0005749C">
      <w:pPr>
        <w:spacing w:after="0" w:line="259" w:lineRule="auto"/>
        <w:ind w:left="1033" w:right="1075" w:firstLine="0"/>
        <w:jc w:val="center"/>
      </w:pPr>
      <w:r>
        <w:rPr>
          <w:b/>
          <w:sz w:val="18"/>
        </w:rPr>
        <w:t xml:space="preserve"> </w:t>
      </w:r>
    </w:p>
    <w:p w:rsidR="004F311A" w:rsidRDefault="0005749C">
      <w:pPr>
        <w:spacing w:after="10" w:line="259" w:lineRule="auto"/>
        <w:ind w:left="1033" w:firstLine="0"/>
        <w:jc w:val="center"/>
      </w:pPr>
      <w:r>
        <w:rPr>
          <w:b/>
          <w:sz w:val="18"/>
        </w:rPr>
        <w:t xml:space="preserve"> </w:t>
      </w:r>
    </w:p>
    <w:p w:rsidR="004F311A" w:rsidRDefault="0005749C">
      <w:pPr>
        <w:spacing w:after="13" w:line="259" w:lineRule="auto"/>
        <w:ind w:left="4967"/>
      </w:pPr>
      <w:r>
        <w:rPr>
          <w:b/>
          <w:sz w:val="18"/>
        </w:rPr>
        <w:t xml:space="preserve"> </w:t>
      </w:r>
      <w:r>
        <w:rPr>
          <w:rFonts w:ascii="Webdings" w:eastAsia="Webdings" w:hAnsi="Webdings" w:cs="Webdings"/>
          <w:sz w:val="18"/>
        </w:rPr>
        <w:t></w:t>
      </w:r>
      <w:r>
        <w:rPr>
          <w:b/>
          <w:sz w:val="18"/>
        </w:rPr>
        <w:t xml:space="preserve"> 1</w:t>
      </w:r>
      <w:r>
        <w:rPr>
          <w:sz w:val="18"/>
        </w:rPr>
        <w:t xml:space="preserve">. ZŠ Sedlčany, Primáře Kareše 68 </w:t>
      </w:r>
    </w:p>
    <w:p w:rsidR="004F311A" w:rsidRDefault="0005749C">
      <w:pPr>
        <w:tabs>
          <w:tab w:val="center" w:pos="4112"/>
          <w:tab w:val="center" w:pos="5389"/>
          <w:tab w:val="center" w:pos="627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264 01 Sedlčany </w:t>
      </w:r>
    </w:p>
    <w:p w:rsidR="004F311A" w:rsidRDefault="0005749C">
      <w:pPr>
        <w:tabs>
          <w:tab w:val="center" w:pos="4112"/>
          <w:tab w:val="center" w:pos="5486"/>
        </w:tabs>
        <w:spacing w:after="1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rFonts w:ascii="Wingdings 2" w:eastAsia="Wingdings 2" w:hAnsi="Wingdings 2" w:cs="Wingdings 2"/>
          <w:sz w:val="18"/>
        </w:rPr>
        <w:t></w:t>
      </w:r>
      <w:r>
        <w:rPr>
          <w:b/>
          <w:sz w:val="18"/>
        </w:rPr>
        <w:t xml:space="preserve"> </w:t>
      </w:r>
      <w:r>
        <w:rPr>
          <w:sz w:val="18"/>
        </w:rPr>
        <w:t xml:space="preserve"> </w:t>
      </w:r>
    </w:p>
    <w:p w:rsidR="004F311A" w:rsidRDefault="0005749C">
      <w:pPr>
        <w:tabs>
          <w:tab w:val="center" w:pos="4112"/>
          <w:tab w:val="center" w:pos="6460"/>
        </w:tabs>
        <w:spacing w:after="3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rFonts w:ascii="Webdings" w:eastAsia="Webdings" w:hAnsi="Webdings" w:cs="Webdings"/>
          <w:sz w:val="18"/>
        </w:rPr>
        <w:t></w:t>
      </w:r>
      <w:r>
        <w:rPr>
          <w:sz w:val="18"/>
        </w:rPr>
        <w:t xml:space="preserve"> IČO 47074299, číslo účtu  </w:t>
      </w:r>
    </w:p>
    <w:p w:rsidR="004F311A" w:rsidRDefault="0005749C">
      <w:pPr>
        <w:spacing w:after="0" w:line="259" w:lineRule="auto"/>
        <w:ind w:left="0" w:firstLine="0"/>
      </w:pPr>
      <w:r>
        <w:t xml:space="preserve"> </w:t>
      </w:r>
    </w:p>
    <w:p w:rsidR="004F311A" w:rsidRDefault="0005749C">
      <w:pPr>
        <w:spacing w:after="0" w:line="259" w:lineRule="auto"/>
        <w:ind w:left="0" w:firstLine="0"/>
      </w:pPr>
      <w:r>
        <w:t xml:space="preserve"> </w:t>
      </w:r>
    </w:p>
    <w:p w:rsidR="004F311A" w:rsidRDefault="0005749C">
      <w:pPr>
        <w:ind w:left="-5"/>
      </w:pPr>
      <w:r>
        <w:t xml:space="preserve">AV MEDIA SYSTEMS, a.s. </w:t>
      </w:r>
    </w:p>
    <w:p w:rsidR="004F311A" w:rsidRDefault="0005749C">
      <w:pPr>
        <w:ind w:left="-5"/>
      </w:pPr>
      <w:r>
        <w:t xml:space="preserve">Pražská 1335/63 </w:t>
      </w:r>
    </w:p>
    <w:p w:rsidR="004F311A" w:rsidRDefault="0005749C">
      <w:pPr>
        <w:ind w:left="-5"/>
      </w:pPr>
      <w:r>
        <w:t xml:space="preserve">10200 Praha 10 </w:t>
      </w:r>
    </w:p>
    <w:p w:rsidR="004F311A" w:rsidRDefault="0005749C">
      <w:pPr>
        <w:spacing w:after="13" w:line="259" w:lineRule="auto"/>
        <w:ind w:left="0" w:firstLine="0"/>
      </w:pPr>
      <w:r>
        <w:t xml:space="preserve"> </w:t>
      </w:r>
    </w:p>
    <w:p w:rsidR="004F311A" w:rsidRDefault="0005749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61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</w:t>
      </w:r>
      <w:bookmarkStart w:id="0" w:name="_GoBack"/>
      <w:bookmarkEnd w:id="0"/>
      <w:r>
        <w:t>Sedlčany 24.2</w:t>
      </w:r>
      <w:r>
        <w:t xml:space="preserve">.2025 </w:t>
      </w:r>
    </w:p>
    <w:p w:rsidR="004F311A" w:rsidRDefault="0005749C">
      <w:pPr>
        <w:spacing w:after="21" w:line="259" w:lineRule="auto"/>
        <w:ind w:left="0" w:firstLine="0"/>
      </w:pPr>
      <w:r>
        <w:t xml:space="preserve"> </w:t>
      </w:r>
    </w:p>
    <w:p w:rsidR="004F311A" w:rsidRDefault="0005749C">
      <w:pPr>
        <w:ind w:left="-5"/>
      </w:pPr>
      <w:r>
        <w:t xml:space="preserve">Objednávka:  </w:t>
      </w:r>
    </w:p>
    <w:p w:rsidR="004F311A" w:rsidRDefault="0005749C">
      <w:pPr>
        <w:ind w:left="-5"/>
      </w:pPr>
      <w:r>
        <w:t xml:space="preserve">Objednáváme 8x bezdrátové senzory – teploty, tlaku, napětí, proudu, světla, pohybu, magnetického pole, bezdrátový vozík, adaptér stojanu na vozík v celkové hodnotě 450 120,- Kč. </w:t>
      </w:r>
    </w:p>
    <w:p w:rsidR="004F311A" w:rsidRDefault="0005749C">
      <w:pPr>
        <w:spacing w:after="7" w:line="259" w:lineRule="auto"/>
        <w:ind w:left="0" w:firstLine="0"/>
      </w:pPr>
      <w:r>
        <w:t xml:space="preserve"> </w:t>
      </w:r>
    </w:p>
    <w:p w:rsidR="004F311A" w:rsidRDefault="0005749C">
      <w:pPr>
        <w:tabs>
          <w:tab w:val="center" w:pos="1064"/>
          <w:tab w:val="center" w:pos="2124"/>
          <w:tab w:val="center" w:pos="2833"/>
          <w:tab w:val="center" w:pos="3541"/>
          <w:tab w:val="center" w:pos="4249"/>
        </w:tabs>
        <w:ind w:left="-15" w:firstLine="0"/>
      </w:pPr>
      <w:r>
        <w:t xml:space="preserve"> </w:t>
      </w:r>
      <w:r>
        <w:tab/>
        <w:t xml:space="preserve">Děkuji.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F311A" w:rsidRDefault="0005749C">
      <w:pPr>
        <w:spacing w:after="0" w:line="259" w:lineRule="auto"/>
        <w:ind w:left="0" w:firstLine="0"/>
      </w:pPr>
      <w:r>
        <w:t xml:space="preserve"> </w:t>
      </w:r>
    </w:p>
    <w:p w:rsidR="004F311A" w:rsidRDefault="0005749C">
      <w:pPr>
        <w:spacing w:after="0" w:line="259" w:lineRule="auto"/>
        <w:ind w:left="0" w:firstLine="0"/>
      </w:pPr>
      <w:r>
        <w:t xml:space="preserve"> </w:t>
      </w:r>
    </w:p>
    <w:p w:rsidR="004F311A" w:rsidRDefault="0005749C">
      <w:pPr>
        <w:spacing w:after="13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F311A" w:rsidRDefault="0005749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0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ředitel školy</w:t>
      </w:r>
      <w:r>
        <w:t xml:space="preserve"> </w:t>
      </w:r>
    </w:p>
    <w:sectPr w:rsidR="004F311A">
      <w:pgSz w:w="11906" w:h="16838"/>
      <w:pgMar w:top="904" w:right="1563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1A"/>
    <w:rsid w:val="0005749C"/>
    <w:rsid w:val="004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45013-405B-46D9-8B50-085940EF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425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Škola Propojení</dc:creator>
  <cp:keywords/>
  <cp:lastModifiedBy>Uživatel systému Windows</cp:lastModifiedBy>
  <cp:revision>3</cp:revision>
  <dcterms:created xsi:type="dcterms:W3CDTF">2025-07-25T09:29:00Z</dcterms:created>
  <dcterms:modified xsi:type="dcterms:W3CDTF">2025-07-25T09:29:00Z</dcterms:modified>
</cp:coreProperties>
</file>