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136E" w14:textId="77777777" w:rsidR="0005470B" w:rsidRPr="0005470B" w:rsidRDefault="0005470B" w:rsidP="0005470B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 w:rsidRPr="0005470B">
        <w:rPr>
          <w:b/>
          <w:sz w:val="28"/>
          <w:szCs w:val="28"/>
        </w:rPr>
        <w:t>Dodatek č. 1 ke smlouvě o dílo</w:t>
      </w:r>
    </w:p>
    <w:p w14:paraId="1B8663C4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0DAE12F9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6A1A99D8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198CE6F0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b/>
          <w:sz w:val="24"/>
          <w:szCs w:val="24"/>
        </w:rPr>
        <w:t xml:space="preserve">Moravská zemská knihovna v Brně, </w:t>
      </w:r>
      <w:r w:rsidRPr="0005470B">
        <w:rPr>
          <w:sz w:val="24"/>
          <w:szCs w:val="24"/>
        </w:rPr>
        <w:t>IČ: 00094943</w:t>
      </w:r>
    </w:p>
    <w:p w14:paraId="4D843524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se sídlem Kounicova 65a, 601 87 Brno</w:t>
      </w:r>
    </w:p>
    <w:p w14:paraId="63F78982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zastoupená PhDr. Tomášem Kubíčkem, Ph.D., generálním ředitelem</w:t>
      </w:r>
    </w:p>
    <w:p w14:paraId="2A631B7E" w14:textId="77777777" w:rsidR="0005470B" w:rsidRPr="0005470B" w:rsidRDefault="0005470B" w:rsidP="0005470B">
      <w:pPr>
        <w:rPr>
          <w:i/>
          <w:sz w:val="24"/>
          <w:szCs w:val="24"/>
        </w:rPr>
      </w:pPr>
      <w:r w:rsidRPr="0005470B">
        <w:rPr>
          <w:i/>
          <w:sz w:val="24"/>
          <w:szCs w:val="24"/>
        </w:rPr>
        <w:t>jako „objednatel“</w:t>
      </w:r>
    </w:p>
    <w:p w14:paraId="37226D64" w14:textId="77777777" w:rsidR="0005470B" w:rsidRPr="0005470B" w:rsidRDefault="0005470B" w:rsidP="0005470B">
      <w:pPr>
        <w:rPr>
          <w:i/>
          <w:sz w:val="24"/>
          <w:szCs w:val="24"/>
        </w:rPr>
      </w:pPr>
    </w:p>
    <w:p w14:paraId="3ECB6D25" w14:textId="77777777" w:rsidR="0005470B" w:rsidRPr="0005470B" w:rsidRDefault="0005470B" w:rsidP="0005470B">
      <w:pPr>
        <w:rPr>
          <w:sz w:val="24"/>
          <w:szCs w:val="24"/>
        </w:rPr>
      </w:pPr>
    </w:p>
    <w:p w14:paraId="1D26F9CA" w14:textId="77777777" w:rsid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a</w:t>
      </w:r>
    </w:p>
    <w:p w14:paraId="07100747" w14:textId="77777777" w:rsidR="0005470B" w:rsidRPr="0005470B" w:rsidRDefault="0005470B" w:rsidP="0005470B">
      <w:pPr>
        <w:rPr>
          <w:sz w:val="24"/>
          <w:szCs w:val="24"/>
        </w:rPr>
      </w:pPr>
    </w:p>
    <w:p w14:paraId="492AC609" w14:textId="77777777" w:rsidR="001F7B73" w:rsidRPr="001F7B73" w:rsidRDefault="001F7B73" w:rsidP="001F7B73">
      <w:pPr>
        <w:rPr>
          <w:b/>
          <w:bCs/>
          <w:sz w:val="24"/>
          <w:szCs w:val="24"/>
        </w:rPr>
      </w:pPr>
      <w:r w:rsidRPr="001F7B73">
        <w:rPr>
          <w:b/>
          <w:bCs/>
          <w:sz w:val="24"/>
          <w:szCs w:val="24"/>
        </w:rPr>
        <w:t>MgA. Martin Bušek</w:t>
      </w:r>
    </w:p>
    <w:p w14:paraId="08FC26CF" w14:textId="77777777" w:rsidR="001F7B73" w:rsidRPr="001F7B73" w:rsidRDefault="001F7B73" w:rsidP="001F7B73">
      <w:pPr>
        <w:rPr>
          <w:sz w:val="24"/>
          <w:szCs w:val="24"/>
        </w:rPr>
      </w:pPr>
      <w:r w:rsidRPr="001F7B73">
        <w:rPr>
          <w:sz w:val="24"/>
          <w:szCs w:val="24"/>
        </w:rPr>
        <w:t>Politických vězňů 2272/19</w:t>
      </w:r>
    </w:p>
    <w:p w14:paraId="4C697704" w14:textId="77777777" w:rsidR="001F7B73" w:rsidRPr="001F7B73" w:rsidRDefault="001F7B73" w:rsidP="001F7B73">
      <w:pPr>
        <w:rPr>
          <w:sz w:val="24"/>
          <w:szCs w:val="24"/>
        </w:rPr>
      </w:pPr>
      <w:r w:rsidRPr="001F7B73">
        <w:rPr>
          <w:sz w:val="24"/>
          <w:szCs w:val="24"/>
        </w:rPr>
        <w:t>301 00 Plzeň – Jižní Předměstí</w:t>
      </w:r>
    </w:p>
    <w:p w14:paraId="0507A78D" w14:textId="77777777" w:rsidR="001F7B73" w:rsidRPr="001F7B73" w:rsidRDefault="001F7B73" w:rsidP="001F7B73">
      <w:pPr>
        <w:rPr>
          <w:sz w:val="24"/>
          <w:szCs w:val="24"/>
        </w:rPr>
      </w:pPr>
      <w:r w:rsidRPr="001F7B73">
        <w:rPr>
          <w:sz w:val="24"/>
          <w:szCs w:val="24"/>
        </w:rPr>
        <w:t>IČ 74981218 / DIČ CZ8401211907</w:t>
      </w:r>
    </w:p>
    <w:p w14:paraId="11B3908F" w14:textId="77777777" w:rsidR="001F7B73" w:rsidRPr="001F7B73" w:rsidRDefault="001F7B73" w:rsidP="001F7B73">
      <w:pPr>
        <w:rPr>
          <w:sz w:val="24"/>
          <w:szCs w:val="24"/>
        </w:rPr>
      </w:pPr>
      <w:r w:rsidRPr="001F7B73">
        <w:rPr>
          <w:sz w:val="24"/>
          <w:szCs w:val="24"/>
        </w:rPr>
        <w:t>č.ú.: 1026653901/5500</w:t>
      </w:r>
    </w:p>
    <w:p w14:paraId="5913A436" w14:textId="5FED9710" w:rsidR="0005470B" w:rsidRPr="0005470B" w:rsidRDefault="0005470B" w:rsidP="0005470B">
      <w:pPr>
        <w:rPr>
          <w:i/>
          <w:sz w:val="24"/>
          <w:szCs w:val="24"/>
        </w:rPr>
      </w:pPr>
      <w:r>
        <w:rPr>
          <w:i/>
          <w:sz w:val="24"/>
          <w:szCs w:val="24"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05470B" w:rsidRPr="0005470B" w14:paraId="62C6BEEC" w14:textId="77777777" w:rsidTr="00E12DD3">
        <w:tc>
          <w:tcPr>
            <w:tcW w:w="5552" w:type="dxa"/>
          </w:tcPr>
          <w:p w14:paraId="4FCC1176" w14:textId="77777777" w:rsidR="0005470B" w:rsidRPr="0005470B" w:rsidRDefault="0005470B" w:rsidP="00E12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4284" w14:textId="77777777" w:rsidR="0005470B" w:rsidRPr="0005470B" w:rsidRDefault="0005470B" w:rsidP="0005470B">
      <w:pPr>
        <w:rPr>
          <w:sz w:val="24"/>
          <w:szCs w:val="24"/>
        </w:rPr>
      </w:pPr>
    </w:p>
    <w:p w14:paraId="2EDFB98A" w14:textId="77777777" w:rsidR="0005470B" w:rsidRPr="0005470B" w:rsidRDefault="0005470B" w:rsidP="0005470B">
      <w:pPr>
        <w:jc w:val="center"/>
        <w:rPr>
          <w:sz w:val="24"/>
          <w:szCs w:val="24"/>
        </w:rPr>
      </w:pPr>
      <w:r w:rsidRPr="0005470B">
        <w:rPr>
          <w:sz w:val="24"/>
          <w:szCs w:val="24"/>
        </w:rPr>
        <w:t>I.</w:t>
      </w:r>
    </w:p>
    <w:p w14:paraId="391A465E" w14:textId="400A4736" w:rsidR="001F7B73" w:rsidRPr="001F7B73" w:rsidRDefault="0005470B" w:rsidP="002A3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1F7B73">
        <w:rPr>
          <w:bCs/>
          <w:sz w:val="24"/>
          <w:szCs w:val="24"/>
        </w:rPr>
        <w:t>Smluvní strany uzavřely dne 1</w:t>
      </w:r>
      <w:r w:rsidR="001F7B73" w:rsidRPr="001F7B73">
        <w:rPr>
          <w:bCs/>
          <w:sz w:val="24"/>
          <w:szCs w:val="24"/>
        </w:rPr>
        <w:t>6</w:t>
      </w:r>
      <w:r w:rsidRPr="001F7B73">
        <w:rPr>
          <w:bCs/>
          <w:sz w:val="24"/>
          <w:szCs w:val="24"/>
        </w:rPr>
        <w:t>.12.2024 smlouvu o dílo, jejímž předmětem je</w:t>
      </w:r>
      <w:r w:rsidRPr="001F7B73">
        <w:rPr>
          <w:sz w:val="24"/>
          <w:szCs w:val="24"/>
        </w:rPr>
        <w:t xml:space="preserve"> závazek zhotovitele provést pro objednatele dílo </w:t>
      </w:r>
      <w:r w:rsidR="001F7B73" w:rsidRPr="001F7B73">
        <w:rPr>
          <w:color w:val="000000"/>
          <w:sz w:val="24"/>
          <w:szCs w:val="24"/>
        </w:rPr>
        <w:t>„</w:t>
      </w:r>
      <w:r w:rsidR="001F7B73" w:rsidRPr="001F7B73">
        <w:rPr>
          <w:b/>
          <w:color w:val="000000"/>
          <w:sz w:val="24"/>
          <w:szCs w:val="24"/>
        </w:rPr>
        <w:t>Vizuální identita včetně loga, grafického manuálu a šablon užití pro projekt Českého hostování na Frankfurtském knižním veletrhu v roce 2026“</w:t>
      </w:r>
      <w:r w:rsidR="001F7B73">
        <w:rPr>
          <w:b/>
          <w:color w:val="000000"/>
          <w:sz w:val="24"/>
          <w:szCs w:val="24"/>
        </w:rPr>
        <w:t>.</w:t>
      </w:r>
    </w:p>
    <w:p w14:paraId="655AABE5" w14:textId="77777777" w:rsidR="001F7B73" w:rsidRPr="001F7B73" w:rsidRDefault="001F7B73" w:rsidP="001F7B73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sz w:val="24"/>
          <w:szCs w:val="24"/>
        </w:rPr>
      </w:pPr>
    </w:p>
    <w:p w14:paraId="3DBBCA4F" w14:textId="4D056A4A" w:rsidR="004202E4" w:rsidRPr="004202E4" w:rsidRDefault="001F7B73" w:rsidP="002A3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Smluvní strany se dohodly, že původní smlouva se rozšiřuje o následující dodatečn</w:t>
      </w:r>
      <w:r w:rsidR="00F76BF6">
        <w:rPr>
          <w:color w:val="000000"/>
          <w:sz w:val="24"/>
          <w:szCs w:val="24"/>
        </w:rPr>
        <w:t xml:space="preserve">ý </w:t>
      </w:r>
      <w:r>
        <w:rPr>
          <w:color w:val="000000"/>
          <w:sz w:val="24"/>
          <w:szCs w:val="24"/>
        </w:rPr>
        <w:t xml:space="preserve">výstup. </w:t>
      </w:r>
      <w:r w:rsidR="00F76BF6">
        <w:rPr>
          <w:color w:val="000000"/>
          <w:sz w:val="24"/>
          <w:szCs w:val="24"/>
        </w:rPr>
        <w:t>Tento výstup</w:t>
      </w:r>
      <w:r>
        <w:rPr>
          <w:color w:val="000000"/>
          <w:sz w:val="24"/>
          <w:szCs w:val="24"/>
        </w:rPr>
        <w:t xml:space="preserve"> rozšiřuj</w:t>
      </w:r>
      <w:r w:rsidR="00F76BF6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vytvořenou vizuální identitu </w:t>
      </w:r>
      <w:r w:rsidR="00F76BF6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nov</w:t>
      </w:r>
      <w:r w:rsidR="00F76BF6">
        <w:rPr>
          <w:color w:val="000000"/>
          <w:sz w:val="24"/>
          <w:szCs w:val="24"/>
        </w:rPr>
        <w:t>ý</w:t>
      </w:r>
      <w:r>
        <w:rPr>
          <w:color w:val="000000"/>
          <w:sz w:val="24"/>
          <w:szCs w:val="24"/>
        </w:rPr>
        <w:t xml:space="preserve"> komunikační formát</w:t>
      </w:r>
      <w:r w:rsidR="004202E4">
        <w:rPr>
          <w:color w:val="000000"/>
          <w:sz w:val="24"/>
          <w:szCs w:val="24"/>
        </w:rPr>
        <w:t>, kter</w:t>
      </w:r>
      <w:r w:rsidR="00F76BF6">
        <w:rPr>
          <w:color w:val="000000"/>
          <w:sz w:val="24"/>
          <w:szCs w:val="24"/>
        </w:rPr>
        <w:t>ý</w:t>
      </w:r>
      <w:r w:rsidR="004202E4">
        <w:rPr>
          <w:color w:val="000000"/>
          <w:sz w:val="24"/>
          <w:szCs w:val="24"/>
        </w:rPr>
        <w:t xml:space="preserve"> nebyl ve smlouvě o dílo zohledněn:</w:t>
      </w:r>
    </w:p>
    <w:p w14:paraId="684CFC36" w14:textId="77777777" w:rsidR="004202E4" w:rsidRDefault="004202E4" w:rsidP="004202E4">
      <w:pPr>
        <w:pStyle w:val="Odstavecseseznamem"/>
        <w:rPr>
          <w:color w:val="000000"/>
          <w:sz w:val="24"/>
          <w:szCs w:val="24"/>
        </w:rPr>
      </w:pPr>
    </w:p>
    <w:p w14:paraId="057C401B" w14:textId="007D0BE8" w:rsidR="00700616" w:rsidRPr="00700616" w:rsidRDefault="004202E4" w:rsidP="00DB59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  <w:r w:rsidRPr="00700616">
        <w:rPr>
          <w:b/>
          <w:bCs/>
          <w:color w:val="000000"/>
          <w:sz w:val="24"/>
          <w:szCs w:val="24"/>
        </w:rPr>
        <w:t>Animace</w:t>
      </w:r>
      <w:r w:rsidR="00846FA6" w:rsidRPr="00700616">
        <w:rPr>
          <w:b/>
          <w:bCs/>
          <w:color w:val="000000"/>
          <w:sz w:val="24"/>
          <w:szCs w:val="24"/>
        </w:rPr>
        <w:t xml:space="preserve"> </w:t>
      </w:r>
      <w:r w:rsidRPr="00700616">
        <w:rPr>
          <w:b/>
          <w:bCs/>
          <w:color w:val="000000"/>
          <w:sz w:val="24"/>
          <w:szCs w:val="24"/>
        </w:rPr>
        <w:t>vizuální identity pro konkrétní využití</w:t>
      </w:r>
      <w:r w:rsidRPr="00700616">
        <w:rPr>
          <w:color w:val="000000"/>
          <w:sz w:val="24"/>
          <w:szCs w:val="24"/>
        </w:rPr>
        <w:t xml:space="preserve">. Dodavatel vytvoří pro zadavatele </w:t>
      </w:r>
      <w:r w:rsidR="00390BBB" w:rsidRPr="00700616">
        <w:rPr>
          <w:color w:val="000000"/>
          <w:sz w:val="24"/>
          <w:szCs w:val="24"/>
        </w:rPr>
        <w:t>minimálně</w:t>
      </w:r>
      <w:r w:rsidR="00F76BF6" w:rsidRPr="00700616">
        <w:rPr>
          <w:color w:val="000000"/>
          <w:sz w:val="24"/>
          <w:szCs w:val="24"/>
        </w:rPr>
        <w:t xml:space="preserve"> 10</w:t>
      </w:r>
      <w:r w:rsidRPr="00700616">
        <w:rPr>
          <w:color w:val="000000"/>
          <w:sz w:val="24"/>
          <w:szCs w:val="24"/>
        </w:rPr>
        <w:t xml:space="preserve"> animací</w:t>
      </w:r>
      <w:r w:rsidR="00390BBB" w:rsidRPr="00700616">
        <w:rPr>
          <w:color w:val="000000"/>
          <w:sz w:val="24"/>
          <w:szCs w:val="24"/>
        </w:rPr>
        <w:t xml:space="preserve"> a maximálně</w:t>
      </w:r>
      <w:r w:rsidR="00F76BF6" w:rsidRPr="00700616">
        <w:rPr>
          <w:color w:val="000000"/>
          <w:sz w:val="24"/>
          <w:szCs w:val="24"/>
        </w:rPr>
        <w:t xml:space="preserve"> 30</w:t>
      </w:r>
      <w:r w:rsidR="00390BBB" w:rsidRPr="00700616">
        <w:rPr>
          <w:color w:val="000000"/>
          <w:sz w:val="24"/>
          <w:szCs w:val="24"/>
        </w:rPr>
        <w:t xml:space="preserve"> animací dle pokynů objednatele</w:t>
      </w:r>
      <w:r w:rsidRPr="00700616">
        <w:rPr>
          <w:color w:val="000000"/>
          <w:sz w:val="24"/>
          <w:szCs w:val="24"/>
        </w:rPr>
        <w:t>. Zadání těchto animací včetně obsahu, délky a formátu použití</w:t>
      </w:r>
      <w:r w:rsidR="005D54E6" w:rsidRPr="00700616">
        <w:rPr>
          <w:color w:val="000000"/>
          <w:sz w:val="24"/>
          <w:szCs w:val="24"/>
        </w:rPr>
        <w:t xml:space="preserve"> zašle </w:t>
      </w:r>
      <w:r w:rsidR="00390BBB" w:rsidRPr="00700616">
        <w:rPr>
          <w:color w:val="000000"/>
          <w:sz w:val="24"/>
          <w:szCs w:val="24"/>
        </w:rPr>
        <w:t xml:space="preserve">objednatel </w:t>
      </w:r>
      <w:r w:rsidR="005D54E6" w:rsidRPr="00700616">
        <w:rPr>
          <w:color w:val="000000"/>
          <w:sz w:val="24"/>
          <w:szCs w:val="24"/>
        </w:rPr>
        <w:t>dodavateli emailem</w:t>
      </w:r>
      <w:r w:rsidR="00DB591E">
        <w:rPr>
          <w:color w:val="000000"/>
          <w:sz w:val="24"/>
          <w:szCs w:val="24"/>
        </w:rPr>
        <w:t>.</w:t>
      </w:r>
    </w:p>
    <w:p w14:paraId="1AE12B6F" w14:textId="77777777" w:rsidR="00700616" w:rsidRDefault="00700616" w:rsidP="007006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BCF47CF" w14:textId="7816B9C1" w:rsidR="005D54E6" w:rsidRPr="00700616" w:rsidRDefault="005D54E6" w:rsidP="007006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00616">
        <w:rPr>
          <w:color w:val="000000"/>
          <w:sz w:val="24"/>
          <w:szCs w:val="24"/>
        </w:rPr>
        <w:t xml:space="preserve">Dodavatel animace zpracuje a dodá do </w:t>
      </w:r>
      <w:r w:rsidR="00F76BF6" w:rsidRPr="00700616">
        <w:rPr>
          <w:color w:val="000000"/>
          <w:sz w:val="24"/>
          <w:szCs w:val="24"/>
        </w:rPr>
        <w:t>7 pracovních</w:t>
      </w:r>
      <w:r w:rsidRPr="00700616">
        <w:rPr>
          <w:color w:val="000000"/>
          <w:sz w:val="24"/>
          <w:szCs w:val="24"/>
        </w:rPr>
        <w:t xml:space="preserve"> dnů od doručení zadání.</w:t>
      </w:r>
    </w:p>
    <w:p w14:paraId="17FB3BEA" w14:textId="77777777" w:rsidR="005D54E6" w:rsidRPr="00D02F74" w:rsidRDefault="005D54E6" w:rsidP="005D54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BEBF46B" w14:textId="3B35BF5E" w:rsidR="004202E4" w:rsidRPr="00D02F74" w:rsidRDefault="005D54E6" w:rsidP="005D54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02F74">
        <w:rPr>
          <w:color w:val="000000"/>
          <w:sz w:val="24"/>
          <w:szCs w:val="24"/>
        </w:rPr>
        <w:t>Výstupy budou vytvořeny v souladu s původní vizuální identitou dle původní smlouvy.</w:t>
      </w:r>
    </w:p>
    <w:p w14:paraId="37D8A2B6" w14:textId="77777777" w:rsidR="005D54E6" w:rsidRPr="00D02F74" w:rsidRDefault="005D54E6" w:rsidP="005D54E6">
      <w:pPr>
        <w:pBdr>
          <w:top w:val="nil"/>
          <w:left w:val="nil"/>
          <w:bottom w:val="nil"/>
          <w:right w:val="nil"/>
          <w:between w:val="nil"/>
        </w:pBdr>
        <w:ind w:left="-77"/>
        <w:jc w:val="both"/>
        <w:rPr>
          <w:color w:val="000000"/>
          <w:sz w:val="24"/>
          <w:szCs w:val="24"/>
        </w:rPr>
      </w:pPr>
    </w:p>
    <w:p w14:paraId="7FEC5D9F" w14:textId="24533D54" w:rsidR="005D54E6" w:rsidRPr="00D02F74" w:rsidRDefault="005D54E6" w:rsidP="002A3F39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02F74">
        <w:rPr>
          <w:color w:val="000000"/>
          <w:sz w:val="24"/>
          <w:szCs w:val="24"/>
        </w:rPr>
        <w:t xml:space="preserve">Cena za </w:t>
      </w:r>
      <w:r w:rsidR="00FE2E0C" w:rsidRPr="00D02F74">
        <w:rPr>
          <w:color w:val="000000"/>
          <w:sz w:val="24"/>
          <w:szCs w:val="24"/>
        </w:rPr>
        <w:t>předmět tohoto dodatku</w:t>
      </w:r>
      <w:r w:rsidRPr="00D02F74">
        <w:rPr>
          <w:color w:val="000000"/>
          <w:sz w:val="24"/>
          <w:szCs w:val="24"/>
        </w:rPr>
        <w:t>:</w:t>
      </w:r>
    </w:p>
    <w:p w14:paraId="7C80C468" w14:textId="5B115C8C" w:rsidR="00165A25" w:rsidRDefault="00165A25" w:rsidP="00165A25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  <w:r w:rsidRPr="00D02F74">
        <w:rPr>
          <w:color w:val="000000"/>
          <w:sz w:val="24"/>
          <w:szCs w:val="24"/>
        </w:rPr>
        <w:t>Cena za jednu animaci</w:t>
      </w:r>
      <w:r w:rsidR="00F76BF6">
        <w:rPr>
          <w:color w:val="000000"/>
          <w:sz w:val="24"/>
          <w:szCs w:val="24"/>
        </w:rPr>
        <w:t>………………………………………………2200 Kč bez DPH</w:t>
      </w:r>
    </w:p>
    <w:p w14:paraId="4418547B" w14:textId="77777777" w:rsidR="00F76BF6" w:rsidRPr="00D02F74" w:rsidRDefault="00F76BF6" w:rsidP="00165A25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57588D68" w14:textId="7621BBB3" w:rsidR="00C77DF0" w:rsidRPr="00D02F74" w:rsidRDefault="003C130B" w:rsidP="002A3F39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02F74">
        <w:rPr>
          <w:color w:val="000000"/>
          <w:sz w:val="24"/>
          <w:szCs w:val="24"/>
        </w:rPr>
        <w:t>Splatnost</w:t>
      </w:r>
    </w:p>
    <w:p w14:paraId="2DF8733D" w14:textId="77777777" w:rsidR="00700616" w:rsidRPr="00700616" w:rsidRDefault="00700616" w:rsidP="00700616">
      <w:pPr>
        <w:spacing w:before="100" w:beforeAutospacing="1" w:after="100" w:afterAutospacing="1"/>
        <w:ind w:left="-77"/>
        <w:rPr>
          <w:sz w:val="24"/>
          <w:szCs w:val="24"/>
        </w:rPr>
      </w:pPr>
      <w:r w:rsidRPr="00700616">
        <w:rPr>
          <w:sz w:val="24"/>
          <w:szCs w:val="24"/>
        </w:rPr>
        <w:t>Cena za dílo bude hrazena na základě faktury vystavené zhotovitelem po provedení díla. Přílohou faktury bude protokol o předání díla bez vad podepsaný objednatelem a rozpis ceny díla.</w:t>
      </w:r>
    </w:p>
    <w:p w14:paraId="25AE6D47" w14:textId="4614FB45" w:rsidR="005D54E6" w:rsidRPr="00D02F74" w:rsidRDefault="00C77DF0" w:rsidP="00700616">
      <w:pPr>
        <w:spacing w:before="100" w:beforeAutospacing="1" w:after="100" w:afterAutospacing="1"/>
        <w:rPr>
          <w:sz w:val="24"/>
          <w:szCs w:val="24"/>
        </w:rPr>
      </w:pPr>
      <w:r w:rsidRPr="00D02F74">
        <w:rPr>
          <w:sz w:val="24"/>
          <w:szCs w:val="24"/>
        </w:rPr>
        <w:t>Splatnost faktury je 30 dní ode dne jejího doručení objednateli.</w:t>
      </w:r>
    </w:p>
    <w:p w14:paraId="2161B6AA" w14:textId="77777777" w:rsidR="001241DA" w:rsidRPr="00D02F74" w:rsidRDefault="001241DA" w:rsidP="001241DA">
      <w:pPr>
        <w:spacing w:before="100" w:beforeAutospacing="1" w:after="100" w:afterAutospacing="1"/>
        <w:ind w:left="-77"/>
        <w:rPr>
          <w:sz w:val="24"/>
          <w:szCs w:val="24"/>
        </w:rPr>
      </w:pPr>
    </w:p>
    <w:p w14:paraId="73A70FBB" w14:textId="77777777" w:rsidR="00C77DF0" w:rsidRPr="00D02F74" w:rsidRDefault="00C77DF0" w:rsidP="005D54E6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5F020AA9" w14:textId="6C5FD753" w:rsidR="00165A25" w:rsidRPr="00D02F74" w:rsidRDefault="00165A25" w:rsidP="005D54E6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2E6A6DC6" w14:textId="77777777" w:rsidR="00FE2E0C" w:rsidRPr="00D02F74" w:rsidRDefault="00FE2E0C" w:rsidP="005D54E6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395939F7" w14:textId="77777777" w:rsidR="00FE2E0C" w:rsidRPr="00D02F74" w:rsidRDefault="00FE2E0C" w:rsidP="00FE2E0C">
      <w:pPr>
        <w:pStyle w:val="Standard"/>
        <w:jc w:val="center"/>
        <w:rPr>
          <w:rFonts w:ascii="Times New Roman" w:hAnsi="Times New Roman" w:cs="Times New Roman"/>
        </w:rPr>
      </w:pPr>
      <w:r w:rsidRPr="00D02F74">
        <w:rPr>
          <w:rFonts w:ascii="Times New Roman" w:hAnsi="Times New Roman" w:cs="Times New Roman"/>
        </w:rPr>
        <w:t>Článek III.</w:t>
      </w:r>
    </w:p>
    <w:p w14:paraId="2F119545" w14:textId="77777777" w:rsidR="00FE2E0C" w:rsidRPr="00D02F74" w:rsidRDefault="00FE2E0C" w:rsidP="00FE2E0C">
      <w:pPr>
        <w:pStyle w:val="Standard"/>
        <w:rPr>
          <w:rFonts w:ascii="Times New Roman" w:hAnsi="Times New Roman" w:cs="Times New Roman"/>
        </w:rPr>
      </w:pPr>
    </w:p>
    <w:p w14:paraId="5098380E" w14:textId="56249C81" w:rsidR="00FE2E0C" w:rsidRPr="00D02F74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2F74">
        <w:rPr>
          <w:sz w:val="24"/>
          <w:szCs w:val="24"/>
        </w:rPr>
        <w:t>Ostatní ustanovení smlouvy o dílo se nemění.</w:t>
      </w:r>
    </w:p>
    <w:p w14:paraId="7AAB4F91" w14:textId="77777777" w:rsidR="00FE2E0C" w:rsidRPr="00D02F74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2F74">
        <w:rPr>
          <w:sz w:val="24"/>
          <w:szCs w:val="24"/>
        </w:rPr>
        <w:t>Na tento dodatek se vztahují veškerá ustanovení smlouvy o dílo.</w:t>
      </w:r>
    </w:p>
    <w:p w14:paraId="19186FC1" w14:textId="77777777" w:rsidR="00FE2E0C" w:rsidRPr="00D02F74" w:rsidRDefault="00FE2E0C" w:rsidP="002A3F39">
      <w:pPr>
        <w:pStyle w:val="Standard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02F74">
        <w:rPr>
          <w:rFonts w:ascii="Times New Roman" w:hAnsi="Times New Roman" w:cs="Times New Roman"/>
        </w:rPr>
        <w:t>Tento dodatek nabývá platnosti dnem podpisu oběma smluvním stranami a podléhá registraci dle z.č. 340/2015 Sb. (do registru smluv jej vloží objednatel).</w:t>
      </w:r>
    </w:p>
    <w:p w14:paraId="5983FF2D" w14:textId="77777777" w:rsidR="00FE2E0C" w:rsidRPr="00D02F74" w:rsidRDefault="00FE2E0C" w:rsidP="002A3F39">
      <w:pPr>
        <w:pStyle w:val="Standard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02F74">
        <w:rPr>
          <w:rFonts w:ascii="Times New Roman" w:hAnsi="Times New Roman" w:cs="Times New Roman"/>
        </w:rPr>
        <w:t>Tento dodatek se vyhotovuje ve 2 stejnopisech, přičemž každá ze smluvních stran obdrží po jenom vyhotovení.</w:t>
      </w:r>
    </w:p>
    <w:p w14:paraId="37E146CD" w14:textId="77777777" w:rsidR="00FE2E0C" w:rsidRPr="00D02F74" w:rsidRDefault="00FE2E0C" w:rsidP="00FE2E0C">
      <w:pPr>
        <w:rPr>
          <w:sz w:val="24"/>
          <w:szCs w:val="24"/>
        </w:rPr>
      </w:pPr>
    </w:p>
    <w:p w14:paraId="5865FE10" w14:textId="77777777" w:rsidR="00FE2E0C" w:rsidRPr="00D02F74" w:rsidRDefault="00FE2E0C" w:rsidP="00FE2E0C">
      <w:pPr>
        <w:rPr>
          <w:sz w:val="24"/>
          <w:szCs w:val="24"/>
        </w:rPr>
      </w:pPr>
    </w:p>
    <w:p w14:paraId="5BD0929D" w14:textId="77777777" w:rsidR="00FE2E0C" w:rsidRPr="00D02F74" w:rsidRDefault="00FE2E0C" w:rsidP="00FE2E0C">
      <w:pPr>
        <w:rPr>
          <w:sz w:val="24"/>
          <w:szCs w:val="24"/>
        </w:rPr>
      </w:pPr>
    </w:p>
    <w:p w14:paraId="6B9572F7" w14:textId="77777777" w:rsidR="00FE2E0C" w:rsidRPr="00D02F74" w:rsidRDefault="00FE2E0C" w:rsidP="00FE2E0C">
      <w:pPr>
        <w:rPr>
          <w:sz w:val="24"/>
          <w:szCs w:val="24"/>
        </w:rPr>
      </w:pPr>
    </w:p>
    <w:p w14:paraId="5F685714" w14:textId="77777777" w:rsidR="00FE2E0C" w:rsidRPr="00BC45A2" w:rsidRDefault="00FE2E0C" w:rsidP="00FE2E0C">
      <w:pPr>
        <w:rPr>
          <w:sz w:val="24"/>
          <w:szCs w:val="24"/>
        </w:rPr>
      </w:pPr>
      <w:r w:rsidRPr="00D02F74">
        <w:rPr>
          <w:sz w:val="24"/>
          <w:szCs w:val="24"/>
        </w:rPr>
        <w:t>V Brně dne</w:t>
      </w:r>
    </w:p>
    <w:p w14:paraId="40E18317" w14:textId="77777777" w:rsidR="00FE2E0C" w:rsidRPr="00BC45A2" w:rsidRDefault="00FE2E0C" w:rsidP="00FE2E0C">
      <w:pPr>
        <w:rPr>
          <w:sz w:val="24"/>
          <w:szCs w:val="24"/>
        </w:rPr>
      </w:pPr>
    </w:p>
    <w:p w14:paraId="266EE79E" w14:textId="77777777" w:rsidR="00FE2E0C" w:rsidRPr="00BC45A2" w:rsidRDefault="00FE2E0C" w:rsidP="00FE2E0C">
      <w:pPr>
        <w:rPr>
          <w:sz w:val="24"/>
          <w:szCs w:val="24"/>
        </w:rPr>
      </w:pPr>
    </w:p>
    <w:p w14:paraId="07B85F36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>....................................................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.................................................</w:t>
      </w:r>
    </w:p>
    <w:p w14:paraId="472940AE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 xml:space="preserve">             za objednatele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za zhotovitele</w:t>
      </w:r>
    </w:p>
    <w:p w14:paraId="13FD320F" w14:textId="77777777" w:rsidR="00F76BF6" w:rsidRPr="00F76BF6" w:rsidRDefault="00FE2E0C" w:rsidP="00F76BF6">
      <w:pPr>
        <w:rPr>
          <w:b/>
          <w:bCs/>
          <w:sz w:val="24"/>
          <w:szCs w:val="24"/>
        </w:rPr>
      </w:pPr>
      <w:r w:rsidRPr="00BC45A2">
        <w:rPr>
          <w:sz w:val="24"/>
          <w:szCs w:val="24"/>
        </w:rPr>
        <w:t>PhDr. Tomáš Kubíček Ph. 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6BF6" w:rsidRPr="00F76BF6">
        <w:rPr>
          <w:sz w:val="24"/>
          <w:szCs w:val="24"/>
        </w:rPr>
        <w:t>MgA. Martin Bušek</w:t>
      </w:r>
    </w:p>
    <w:p w14:paraId="54968B4A" w14:textId="73761641" w:rsidR="00FE2E0C" w:rsidRPr="00BC45A2" w:rsidRDefault="00FE2E0C" w:rsidP="00FE2E0C">
      <w:pPr>
        <w:rPr>
          <w:color w:val="000000"/>
          <w:sz w:val="24"/>
          <w:szCs w:val="24"/>
        </w:rPr>
      </w:pPr>
      <w:r w:rsidRPr="00BC45A2">
        <w:rPr>
          <w:sz w:val="24"/>
          <w:szCs w:val="24"/>
        </w:rPr>
        <w:t xml:space="preserve">           generální ředitel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 xml:space="preserve">         </w:t>
      </w:r>
    </w:p>
    <w:p w14:paraId="68D61FEF" w14:textId="77777777" w:rsidR="0005470B" w:rsidRPr="0005470B" w:rsidRDefault="0005470B" w:rsidP="0005470B">
      <w:pPr>
        <w:rPr>
          <w:sz w:val="24"/>
          <w:szCs w:val="24"/>
        </w:rPr>
      </w:pPr>
    </w:p>
    <w:p w14:paraId="26A72B76" w14:textId="77777777" w:rsidR="0005470B" w:rsidRPr="0005470B" w:rsidRDefault="0005470B" w:rsidP="0005470B">
      <w:pPr>
        <w:rPr>
          <w:sz w:val="24"/>
          <w:szCs w:val="24"/>
        </w:rPr>
      </w:pPr>
    </w:p>
    <w:p w14:paraId="763B2215" w14:textId="77777777" w:rsidR="0005470B" w:rsidRPr="0005470B" w:rsidRDefault="0005470B" w:rsidP="0005470B">
      <w:pPr>
        <w:rPr>
          <w:sz w:val="24"/>
          <w:szCs w:val="24"/>
        </w:rPr>
      </w:pPr>
    </w:p>
    <w:sectPr w:rsidR="0005470B" w:rsidRPr="0005470B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95CB0" w14:textId="77777777" w:rsidR="00074B85" w:rsidRDefault="003B084B">
      <w:r>
        <w:separator/>
      </w:r>
    </w:p>
  </w:endnote>
  <w:endnote w:type="continuationSeparator" w:id="0">
    <w:p w14:paraId="5B7FCC0B" w14:textId="77777777" w:rsidR="00074B85" w:rsidRDefault="003B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0D029" w14:textId="77777777" w:rsidR="00074B85" w:rsidRDefault="003B084B">
      <w:r>
        <w:separator/>
      </w:r>
    </w:p>
  </w:footnote>
  <w:footnote w:type="continuationSeparator" w:id="0">
    <w:p w14:paraId="19464BCE" w14:textId="77777777" w:rsidR="00074B85" w:rsidRDefault="003B0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B1" w14:textId="77777777" w:rsidR="00A30F4A" w:rsidRDefault="00A30F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5B9E"/>
    <w:multiLevelType w:val="multilevel"/>
    <w:tmpl w:val="10BEAC58"/>
    <w:lvl w:ilvl="0">
      <w:start w:val="1"/>
      <w:numFmt w:val="decimal"/>
      <w:lvlText w:val="%1."/>
      <w:lvlJc w:val="left"/>
      <w:pPr>
        <w:ind w:left="283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DC744CA"/>
    <w:multiLevelType w:val="hybridMultilevel"/>
    <w:tmpl w:val="95A2D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A"/>
    <w:rsid w:val="0005470B"/>
    <w:rsid w:val="00074B85"/>
    <w:rsid w:val="000D1CC4"/>
    <w:rsid w:val="001241DA"/>
    <w:rsid w:val="00136AA7"/>
    <w:rsid w:val="00165A25"/>
    <w:rsid w:val="001F7B73"/>
    <w:rsid w:val="002A3F39"/>
    <w:rsid w:val="0030550B"/>
    <w:rsid w:val="00390BBB"/>
    <w:rsid w:val="003B084B"/>
    <w:rsid w:val="003C130B"/>
    <w:rsid w:val="004202E4"/>
    <w:rsid w:val="004D336B"/>
    <w:rsid w:val="005D54E6"/>
    <w:rsid w:val="00700616"/>
    <w:rsid w:val="007123D8"/>
    <w:rsid w:val="00846FA6"/>
    <w:rsid w:val="0090083B"/>
    <w:rsid w:val="00937A53"/>
    <w:rsid w:val="00971528"/>
    <w:rsid w:val="009B00B8"/>
    <w:rsid w:val="00A30F4A"/>
    <w:rsid w:val="00A737B7"/>
    <w:rsid w:val="00AD1E18"/>
    <w:rsid w:val="00C77DF0"/>
    <w:rsid w:val="00D02F74"/>
    <w:rsid w:val="00DB591E"/>
    <w:rsid w:val="00E536A1"/>
    <w:rsid w:val="00E90353"/>
    <w:rsid w:val="00F76BF6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xiJiwzkyyX8XpgxiQUt1SGFqQ==">CgMxLjAyCGguZ2pkZ3hzMgloLjMwajB6bGwyCWguMWZvYjl0ZTgAciExNzdlSzF4N0p6MzJwbm1hU0pXLTQzd1J3ZnJocVg5d1g=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2025-07-25T08:31:00Z</dcterms:created>
  <dcterms:modified xsi:type="dcterms:W3CDTF">2025-07-25T08:31:00Z</dcterms:modified>
</cp:coreProperties>
</file>