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C795" w14:textId="77777777" w:rsidR="00CD16DF" w:rsidRDefault="00F123B1">
      <w:pPr>
        <w:pStyle w:val="Zkladntext"/>
        <w:ind w:left="478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885602" wp14:editId="2F5876C6">
            <wp:extent cx="2389064" cy="66217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064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773F" w14:textId="77777777" w:rsidR="00CD16DF" w:rsidRDefault="00CD16DF">
      <w:pPr>
        <w:pStyle w:val="Zkladntext"/>
        <w:ind w:left="0" w:firstLine="0"/>
        <w:jc w:val="left"/>
        <w:rPr>
          <w:rFonts w:ascii="Times New Roman"/>
          <w:sz w:val="20"/>
        </w:rPr>
      </w:pPr>
    </w:p>
    <w:p w14:paraId="4DC976BD" w14:textId="77777777" w:rsidR="00CD16DF" w:rsidRDefault="00CD16DF">
      <w:pPr>
        <w:pStyle w:val="Zkladntext"/>
        <w:ind w:left="0" w:firstLine="0"/>
        <w:jc w:val="left"/>
        <w:rPr>
          <w:rFonts w:ascii="Times New Roman"/>
          <w:sz w:val="25"/>
        </w:rPr>
      </w:pPr>
    </w:p>
    <w:p w14:paraId="44DD1C1B" w14:textId="77777777" w:rsidR="00CD16DF" w:rsidRDefault="00F123B1">
      <w:pPr>
        <w:tabs>
          <w:tab w:val="left" w:pos="1896"/>
          <w:tab w:val="left" w:pos="6958"/>
        </w:tabs>
        <w:spacing w:before="99" w:line="264" w:lineRule="auto"/>
        <w:ind w:left="478" w:right="1100"/>
        <w:rPr>
          <w:sz w:val="20"/>
        </w:rPr>
      </w:pP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203/2025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Č.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smlouvy: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SEC/2025/0014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VZ: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5/2025</w:t>
      </w:r>
    </w:p>
    <w:p w14:paraId="718C23C7" w14:textId="77777777" w:rsidR="00CD16DF" w:rsidRDefault="00F123B1">
      <w:pPr>
        <w:tabs>
          <w:tab w:val="left" w:pos="1896"/>
        </w:tabs>
        <w:spacing w:before="1"/>
        <w:ind w:left="478"/>
        <w:rPr>
          <w:sz w:val="20"/>
        </w:rPr>
      </w:pPr>
      <w:r>
        <w:rPr>
          <w:sz w:val="20"/>
        </w:rPr>
        <w:t>Č.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pacing w:val="-5"/>
          <w:sz w:val="20"/>
        </w:rPr>
        <w:t>j.: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SFZP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171671/2025</w:t>
      </w:r>
    </w:p>
    <w:p w14:paraId="28457FAE" w14:textId="77777777" w:rsidR="00CD16DF" w:rsidRDefault="00CD16DF">
      <w:pPr>
        <w:pStyle w:val="Zkladntext"/>
        <w:spacing w:before="1"/>
        <w:ind w:left="0" w:firstLine="0"/>
        <w:jc w:val="left"/>
        <w:rPr>
          <w:sz w:val="29"/>
        </w:rPr>
      </w:pPr>
    </w:p>
    <w:p w14:paraId="0D400FC1" w14:textId="77777777" w:rsidR="00CD16DF" w:rsidRDefault="00F123B1">
      <w:pPr>
        <w:ind w:left="478"/>
        <w:rPr>
          <w:sz w:val="36"/>
        </w:rPr>
      </w:pPr>
      <w:r>
        <w:rPr>
          <w:color w:val="72757C"/>
          <w:sz w:val="36"/>
        </w:rPr>
        <w:t>SMLOUVA</w:t>
      </w:r>
      <w:r>
        <w:rPr>
          <w:rFonts w:ascii="Times New Roman" w:hAnsi="Times New Roman"/>
          <w:color w:val="72757C"/>
          <w:spacing w:val="-2"/>
          <w:sz w:val="36"/>
        </w:rPr>
        <w:t xml:space="preserve"> </w:t>
      </w:r>
      <w:r>
        <w:rPr>
          <w:color w:val="72757C"/>
          <w:sz w:val="36"/>
        </w:rPr>
        <w:t>O</w:t>
      </w:r>
      <w:r>
        <w:rPr>
          <w:rFonts w:ascii="Times New Roman" w:hAnsi="Times New Roman"/>
          <w:color w:val="72757C"/>
          <w:spacing w:val="-2"/>
          <w:sz w:val="36"/>
        </w:rPr>
        <w:t xml:space="preserve"> </w:t>
      </w:r>
      <w:r>
        <w:rPr>
          <w:color w:val="72757C"/>
          <w:spacing w:val="-4"/>
          <w:sz w:val="36"/>
        </w:rPr>
        <w:t>DÍLO</w:t>
      </w:r>
    </w:p>
    <w:p w14:paraId="6DA914E9" w14:textId="77777777" w:rsidR="00CD16DF" w:rsidRDefault="00F123B1">
      <w:pPr>
        <w:spacing w:before="49"/>
        <w:ind w:left="478"/>
        <w:rPr>
          <w:sz w:val="32"/>
        </w:rPr>
      </w:pPr>
      <w:r>
        <w:rPr>
          <w:color w:val="72757C"/>
          <w:sz w:val="32"/>
        </w:rPr>
        <w:t>-</w:t>
      </w:r>
      <w:r>
        <w:rPr>
          <w:rFonts w:ascii="Times New Roman" w:hAnsi="Times New Roman"/>
          <w:color w:val="72757C"/>
          <w:spacing w:val="-1"/>
          <w:sz w:val="32"/>
        </w:rPr>
        <w:t xml:space="preserve"> </w:t>
      </w:r>
      <w:r>
        <w:rPr>
          <w:color w:val="72757C"/>
          <w:sz w:val="32"/>
        </w:rPr>
        <w:t>Dodávka</w:t>
      </w:r>
      <w:r>
        <w:rPr>
          <w:rFonts w:ascii="Times New Roman" w:hAnsi="Times New Roman"/>
          <w:color w:val="72757C"/>
          <w:sz w:val="32"/>
        </w:rPr>
        <w:t xml:space="preserve"> </w:t>
      </w:r>
      <w:r>
        <w:rPr>
          <w:color w:val="72757C"/>
          <w:sz w:val="32"/>
        </w:rPr>
        <w:t>a</w:t>
      </w:r>
      <w:r>
        <w:rPr>
          <w:rFonts w:ascii="Times New Roman" w:hAnsi="Times New Roman"/>
          <w:color w:val="72757C"/>
          <w:spacing w:val="2"/>
          <w:sz w:val="32"/>
        </w:rPr>
        <w:t xml:space="preserve"> </w:t>
      </w:r>
      <w:r>
        <w:rPr>
          <w:color w:val="72757C"/>
          <w:sz w:val="32"/>
        </w:rPr>
        <w:t>instalace</w:t>
      </w:r>
      <w:r>
        <w:rPr>
          <w:rFonts w:ascii="Times New Roman" w:hAnsi="Times New Roman"/>
          <w:color w:val="72757C"/>
          <w:sz w:val="32"/>
        </w:rPr>
        <w:t xml:space="preserve"> </w:t>
      </w:r>
      <w:r>
        <w:rPr>
          <w:color w:val="72757C"/>
          <w:sz w:val="32"/>
        </w:rPr>
        <w:t>FVE</w:t>
      </w:r>
      <w:r>
        <w:rPr>
          <w:rFonts w:ascii="Times New Roman" w:hAnsi="Times New Roman"/>
          <w:color w:val="72757C"/>
          <w:spacing w:val="1"/>
          <w:sz w:val="32"/>
        </w:rPr>
        <w:t xml:space="preserve"> </w:t>
      </w:r>
      <w:r>
        <w:rPr>
          <w:color w:val="72757C"/>
          <w:sz w:val="32"/>
        </w:rPr>
        <w:t>na</w:t>
      </w:r>
      <w:r>
        <w:rPr>
          <w:rFonts w:ascii="Times New Roman" w:hAnsi="Times New Roman"/>
          <w:color w:val="72757C"/>
          <w:spacing w:val="1"/>
          <w:sz w:val="32"/>
        </w:rPr>
        <w:t xml:space="preserve"> </w:t>
      </w:r>
      <w:r>
        <w:rPr>
          <w:color w:val="72757C"/>
          <w:sz w:val="32"/>
        </w:rPr>
        <w:t>objekt</w:t>
      </w:r>
      <w:r>
        <w:rPr>
          <w:rFonts w:ascii="Times New Roman" w:hAnsi="Times New Roman"/>
          <w:color w:val="72757C"/>
          <w:sz w:val="32"/>
        </w:rPr>
        <w:t xml:space="preserve"> </w:t>
      </w:r>
      <w:r>
        <w:rPr>
          <w:color w:val="72757C"/>
          <w:sz w:val="32"/>
        </w:rPr>
        <w:t>v</w:t>
      </w:r>
      <w:r>
        <w:rPr>
          <w:rFonts w:ascii="Times New Roman" w:hAnsi="Times New Roman"/>
          <w:color w:val="72757C"/>
          <w:sz w:val="32"/>
        </w:rPr>
        <w:t xml:space="preserve"> </w:t>
      </w:r>
      <w:r>
        <w:rPr>
          <w:color w:val="72757C"/>
          <w:sz w:val="32"/>
        </w:rPr>
        <w:t>Kaplanově</w:t>
      </w:r>
      <w:r>
        <w:rPr>
          <w:rFonts w:ascii="Times New Roman" w:hAnsi="Times New Roman"/>
          <w:color w:val="72757C"/>
          <w:spacing w:val="4"/>
          <w:sz w:val="32"/>
        </w:rPr>
        <w:t xml:space="preserve"> </w:t>
      </w:r>
      <w:r>
        <w:rPr>
          <w:color w:val="72757C"/>
          <w:spacing w:val="-2"/>
          <w:sz w:val="32"/>
        </w:rPr>
        <w:t>ulici</w:t>
      </w:r>
    </w:p>
    <w:p w14:paraId="0A941886" w14:textId="77777777" w:rsidR="00CD16DF" w:rsidRDefault="00F123B1">
      <w:pPr>
        <w:spacing w:before="359"/>
        <w:ind w:left="478"/>
        <w:rPr>
          <w:b/>
          <w:sz w:val="20"/>
        </w:rPr>
      </w:pPr>
      <w:r>
        <w:rPr>
          <w:b/>
          <w:sz w:val="20"/>
        </w:rPr>
        <w:t>SMLUVNÍ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STRANY:</w:t>
      </w:r>
    </w:p>
    <w:p w14:paraId="6E7D731E" w14:textId="77777777" w:rsidR="00CD16DF" w:rsidRDefault="00F123B1">
      <w:pPr>
        <w:spacing w:before="145"/>
        <w:ind w:left="478"/>
        <w:rPr>
          <w:b/>
          <w:sz w:val="20"/>
        </w:rPr>
      </w:pPr>
      <w:r>
        <w:rPr>
          <w:b/>
          <w:sz w:val="20"/>
        </w:rPr>
        <w:t>Státní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fond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životního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prostředí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České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republiky</w:t>
      </w:r>
    </w:p>
    <w:p w14:paraId="5DB626B4" w14:textId="77777777" w:rsidR="00CD16DF" w:rsidRDefault="00F123B1">
      <w:pPr>
        <w:spacing w:before="26" w:line="264" w:lineRule="auto"/>
        <w:ind w:left="478" w:right="2546"/>
        <w:rPr>
          <w:sz w:val="20"/>
        </w:rPr>
      </w:pPr>
      <w:r>
        <w:rPr>
          <w:sz w:val="20"/>
        </w:rPr>
        <w:t>zřízený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388/1991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Sb.,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Státním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fondu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životního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České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republiky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sídlo: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Kaplanova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1931/1,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148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11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Chodov</w:t>
      </w:r>
    </w:p>
    <w:p w14:paraId="2FF7BB4E" w14:textId="77777777" w:rsidR="00CD16DF" w:rsidRDefault="00F123B1">
      <w:pPr>
        <w:spacing w:before="1" w:line="264" w:lineRule="auto"/>
        <w:ind w:left="478" w:right="2398"/>
        <w:rPr>
          <w:sz w:val="20"/>
        </w:rPr>
      </w:pPr>
      <w:r>
        <w:rPr>
          <w:sz w:val="20"/>
        </w:rPr>
        <w:t>zastoupený: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Ing.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Petrem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Valdmanem,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ředitelem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Státního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fondu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životního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IČ: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00020729</w:t>
      </w:r>
    </w:p>
    <w:p w14:paraId="4DD97919" w14:textId="77777777" w:rsidR="00CD16DF" w:rsidRDefault="00F123B1">
      <w:pPr>
        <w:ind w:left="478"/>
        <w:rPr>
          <w:sz w:val="20"/>
        </w:rPr>
      </w:pPr>
      <w:r>
        <w:rPr>
          <w:sz w:val="20"/>
        </w:rPr>
        <w:t>DIČ: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není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plátcem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2B07A527" w14:textId="06EA8FCC" w:rsidR="00CD16DF" w:rsidRDefault="00F123B1">
      <w:pPr>
        <w:spacing w:before="27" w:line="264" w:lineRule="auto"/>
        <w:ind w:left="478" w:right="3569"/>
        <w:rPr>
          <w:sz w:val="20"/>
        </w:rPr>
      </w:pPr>
      <w:r>
        <w:rPr>
          <w:sz w:val="20"/>
        </w:rPr>
        <w:t>korespondenční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adresa: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Olbrachtova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2006/9,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140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Krč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bankovní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spojení:</w:t>
      </w:r>
      <w:r w:rsidR="007A38A8">
        <w:rPr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  <w:r>
        <w:rPr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účtu:</w:t>
      </w:r>
      <w:r>
        <w:rPr>
          <w:rFonts w:ascii="Times New Roman" w:hAnsi="Times New Roman"/>
          <w:spacing w:val="-1"/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</w:p>
    <w:p w14:paraId="5F578050" w14:textId="031374FD" w:rsidR="00CD16DF" w:rsidRDefault="00F123B1">
      <w:pPr>
        <w:ind w:left="478"/>
        <w:rPr>
          <w:sz w:val="20"/>
        </w:rPr>
      </w:pPr>
      <w:r>
        <w:rPr>
          <w:sz w:val="20"/>
        </w:rPr>
        <w:t>kontaktní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osoba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účely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smlouvy:</w:t>
      </w:r>
      <w:r w:rsidR="007A38A8">
        <w:rPr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  <w:r>
        <w:rPr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tel.:</w:t>
      </w:r>
      <w:r w:rsidR="007A38A8" w:rsidRPr="007A38A8">
        <w:rPr>
          <w:sz w:val="20"/>
          <w:highlight w:val="yellow"/>
        </w:rPr>
        <w:t xml:space="preserve"> </w:t>
      </w:r>
      <w:r w:rsidR="007A38A8" w:rsidRPr="007A38A8">
        <w:rPr>
          <w:sz w:val="20"/>
          <w:highlight w:val="yellow"/>
        </w:rPr>
        <w:t>XXX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e-mail:</w:t>
      </w:r>
      <w:r w:rsidR="007A38A8">
        <w:rPr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  <w:r w:rsidR="007A38A8">
        <w:rPr>
          <w:sz w:val="20"/>
        </w:rPr>
        <w:t xml:space="preserve"> </w:t>
      </w:r>
    </w:p>
    <w:p w14:paraId="3AE27147" w14:textId="77777777" w:rsidR="00CD16DF" w:rsidRDefault="00F123B1">
      <w:pPr>
        <w:spacing w:before="147"/>
        <w:ind w:left="478"/>
        <w:rPr>
          <w:i/>
          <w:sz w:val="20"/>
        </w:rPr>
      </w:pPr>
      <w:r>
        <w:rPr>
          <w:i/>
          <w:sz w:val="20"/>
        </w:rPr>
        <w:t>(dále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jen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„Objednatel“)</w:t>
      </w:r>
    </w:p>
    <w:p w14:paraId="1C208012" w14:textId="77777777" w:rsidR="00CD16DF" w:rsidRDefault="00F123B1">
      <w:pPr>
        <w:spacing w:before="27" w:line="480" w:lineRule="auto"/>
        <w:ind w:left="478" w:right="8710"/>
        <w:rPr>
          <w:sz w:val="20"/>
        </w:rPr>
      </w:pPr>
      <w:r>
        <w:rPr>
          <w:sz w:val="20"/>
        </w:rPr>
        <w:t>na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straně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jedné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25DDECC3" w14:textId="77777777" w:rsidR="00CD16DF" w:rsidRDefault="00F123B1">
      <w:pPr>
        <w:spacing w:before="1"/>
        <w:ind w:left="478"/>
        <w:rPr>
          <w:b/>
          <w:sz w:val="20"/>
        </w:rPr>
      </w:pPr>
      <w:r>
        <w:rPr>
          <w:b/>
          <w:sz w:val="20"/>
        </w:rPr>
        <w:t>SECURITY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TECHNOLOGIES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4"/>
          <w:sz w:val="20"/>
        </w:rPr>
        <w:t>a.s.</w:t>
      </w:r>
    </w:p>
    <w:p w14:paraId="4DD0AD7C" w14:textId="77777777" w:rsidR="00CD16DF" w:rsidRDefault="00F123B1">
      <w:pPr>
        <w:spacing w:before="25" w:line="264" w:lineRule="auto"/>
        <w:ind w:left="478" w:right="3569"/>
        <w:rPr>
          <w:sz w:val="20"/>
        </w:rPr>
      </w:pPr>
      <w:r>
        <w:rPr>
          <w:sz w:val="20"/>
        </w:rPr>
        <w:t>zapsaná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vedeném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Krajským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soudem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Brně,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oddíle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vložka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7394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sídlo: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Komprdova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4333/20,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615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Brno</w:t>
      </w:r>
    </w:p>
    <w:p w14:paraId="599C542C" w14:textId="77777777" w:rsidR="00CD16DF" w:rsidRDefault="00F123B1">
      <w:pPr>
        <w:spacing w:line="264" w:lineRule="auto"/>
        <w:ind w:left="478" w:right="4309"/>
        <w:rPr>
          <w:sz w:val="20"/>
        </w:rPr>
      </w:pPr>
      <w:r>
        <w:rPr>
          <w:sz w:val="20"/>
        </w:rPr>
        <w:t>zastoupena: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Kamilem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Urbánkem,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MBA,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členem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představenstva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IČO: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44015542</w:t>
      </w:r>
    </w:p>
    <w:p w14:paraId="5D560BED" w14:textId="77777777" w:rsidR="00CD16DF" w:rsidRDefault="00F123B1">
      <w:pPr>
        <w:ind w:left="478"/>
        <w:rPr>
          <w:sz w:val="20"/>
        </w:rPr>
      </w:pPr>
      <w:r>
        <w:rPr>
          <w:sz w:val="20"/>
        </w:rPr>
        <w:t>DIČ: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CZ44015542</w:t>
      </w:r>
    </w:p>
    <w:p w14:paraId="49146B2C" w14:textId="1C14769A" w:rsidR="00CD16DF" w:rsidRDefault="00F123B1">
      <w:pPr>
        <w:spacing w:before="27" w:line="264" w:lineRule="auto"/>
        <w:ind w:left="478" w:right="4309"/>
        <w:rPr>
          <w:sz w:val="20"/>
        </w:rPr>
      </w:pPr>
      <w:r>
        <w:rPr>
          <w:sz w:val="20"/>
        </w:rPr>
        <w:t>korespondenční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adresa: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Komprdova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4333/20,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615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Brno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bankovní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spojení:</w:t>
      </w:r>
      <w:r w:rsidR="007A38A8">
        <w:rPr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  <w:r>
        <w:rPr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účtu:</w:t>
      </w:r>
      <w:r>
        <w:rPr>
          <w:rFonts w:ascii="Times New Roman" w:hAnsi="Times New Roman"/>
          <w:spacing w:val="-3"/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</w:p>
    <w:p w14:paraId="2F605C4A" w14:textId="1D9CD8C8" w:rsidR="00CD16DF" w:rsidRDefault="00F123B1">
      <w:pPr>
        <w:spacing w:before="1"/>
        <w:ind w:left="478"/>
        <w:rPr>
          <w:sz w:val="20"/>
        </w:rPr>
      </w:pPr>
      <w:r>
        <w:rPr>
          <w:sz w:val="20"/>
        </w:rPr>
        <w:t>kontaktní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osoba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účely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smlouvy:</w:t>
      </w:r>
      <w:r w:rsidR="007A38A8">
        <w:rPr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  <w:r>
        <w:rPr>
          <w:sz w:val="20"/>
        </w:rPr>
        <w:t>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tel.:</w:t>
      </w:r>
      <w:r w:rsidR="007A38A8">
        <w:rPr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  <w:r>
        <w:rPr>
          <w:sz w:val="20"/>
        </w:rPr>
        <w:t>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e-mail:</w:t>
      </w:r>
      <w:r>
        <w:rPr>
          <w:rFonts w:ascii="Times New Roman" w:hAnsi="Times New Roman"/>
          <w:spacing w:val="-2"/>
          <w:sz w:val="20"/>
        </w:rPr>
        <w:t xml:space="preserve"> </w:t>
      </w:r>
      <w:r w:rsidR="007A38A8" w:rsidRPr="007A38A8">
        <w:rPr>
          <w:sz w:val="20"/>
          <w:highlight w:val="yellow"/>
        </w:rPr>
        <w:t>XXX</w:t>
      </w:r>
    </w:p>
    <w:p w14:paraId="1EC14C8A" w14:textId="77777777" w:rsidR="00CD16DF" w:rsidRDefault="00F123B1">
      <w:pPr>
        <w:spacing w:before="146"/>
        <w:ind w:left="478"/>
        <w:rPr>
          <w:i/>
          <w:sz w:val="20"/>
        </w:rPr>
      </w:pPr>
      <w:r>
        <w:rPr>
          <w:i/>
          <w:sz w:val="20"/>
        </w:rPr>
        <w:t>(dále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jen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i/>
          <w:spacing w:val="-2"/>
          <w:sz w:val="20"/>
        </w:rPr>
        <w:t>„Zhotovitel“)</w:t>
      </w:r>
    </w:p>
    <w:p w14:paraId="78A212CF" w14:textId="77777777" w:rsidR="00CD16DF" w:rsidRDefault="00F123B1">
      <w:pPr>
        <w:spacing w:before="27"/>
        <w:ind w:left="478"/>
        <w:rPr>
          <w:sz w:val="20"/>
        </w:rPr>
      </w:pPr>
      <w:r>
        <w:rPr>
          <w:sz w:val="20"/>
        </w:rPr>
        <w:t>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straně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druhé</w:t>
      </w:r>
    </w:p>
    <w:p w14:paraId="7CB896BE" w14:textId="77777777" w:rsidR="00CD16DF" w:rsidRDefault="00CD16DF">
      <w:pPr>
        <w:pStyle w:val="Zkladntext"/>
        <w:spacing w:before="1"/>
        <w:ind w:left="0" w:firstLine="0"/>
        <w:jc w:val="left"/>
        <w:rPr>
          <w:sz w:val="29"/>
        </w:rPr>
      </w:pPr>
    </w:p>
    <w:p w14:paraId="507BE77D" w14:textId="77777777" w:rsidR="00CD16DF" w:rsidRDefault="00F123B1">
      <w:pPr>
        <w:spacing w:line="264" w:lineRule="auto"/>
        <w:ind w:left="478" w:right="983"/>
        <w:rPr>
          <w:sz w:val="20"/>
        </w:rPr>
      </w:pPr>
      <w:r>
        <w:rPr>
          <w:sz w:val="20"/>
        </w:rPr>
        <w:t>Smluvní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uzavírají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souladu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§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2586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89/2012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občanský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zákoník,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znění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pozdějších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předpisů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jen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i/>
          <w:sz w:val="20"/>
        </w:rPr>
        <w:t>„občanský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i/>
          <w:sz w:val="20"/>
        </w:rPr>
        <w:t>zákoník“</w:t>
      </w:r>
      <w:r>
        <w:rPr>
          <w:sz w:val="20"/>
        </w:rPr>
        <w:t>)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výběrového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řízení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zakázce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názvem</w:t>
      </w:r>
    </w:p>
    <w:p w14:paraId="3C6C98FA" w14:textId="77777777" w:rsidR="00CD16DF" w:rsidRDefault="00F123B1">
      <w:pPr>
        <w:spacing w:before="1" w:line="261" w:lineRule="auto"/>
        <w:ind w:left="478" w:right="983"/>
        <w:rPr>
          <w:sz w:val="20"/>
        </w:rPr>
      </w:pPr>
      <w:r>
        <w:rPr>
          <w:b/>
          <w:sz w:val="20"/>
        </w:rPr>
        <w:t>„Dodávka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b/>
          <w:sz w:val="20"/>
        </w:rPr>
        <w:t>instalace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b/>
          <w:sz w:val="20"/>
        </w:rPr>
        <w:t>FVE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b/>
          <w:sz w:val="20"/>
        </w:rPr>
        <w:t>na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b/>
          <w:sz w:val="20"/>
        </w:rPr>
        <w:t>objekt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b/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Kaplanově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b/>
          <w:sz w:val="20"/>
        </w:rPr>
        <w:t>ulici“</w:t>
      </w:r>
      <w:r>
        <w:rPr>
          <w:sz w:val="20"/>
        </w:rPr>
        <w:t>,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ev.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č.: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N006/25/V00018074,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tuto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dílo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(dále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„Smlouva“</w:t>
      </w:r>
      <w:r>
        <w:rPr>
          <w:sz w:val="20"/>
        </w:rPr>
        <w:t>).</w:t>
      </w:r>
    </w:p>
    <w:p w14:paraId="2D357E3F" w14:textId="77777777" w:rsidR="00CD16DF" w:rsidRDefault="00CD16DF">
      <w:pPr>
        <w:spacing w:line="261" w:lineRule="auto"/>
        <w:rPr>
          <w:sz w:val="20"/>
        </w:rPr>
        <w:sectPr w:rsidR="00CD16DF">
          <w:footerReference w:type="default" r:id="rId8"/>
          <w:type w:val="continuous"/>
          <w:pgSz w:w="11900" w:h="16840"/>
          <w:pgMar w:top="560" w:right="380" w:bottom="800" w:left="940" w:header="0" w:footer="606" w:gutter="0"/>
          <w:pgNumType w:start="1"/>
          <w:cols w:space="708"/>
        </w:sectPr>
      </w:pPr>
    </w:p>
    <w:p w14:paraId="7838FF0A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4"/>
        </w:tabs>
        <w:spacing w:before="76"/>
        <w:ind w:hanging="566"/>
        <w:rPr>
          <w:b/>
          <w:sz w:val="20"/>
        </w:rPr>
      </w:pPr>
      <w:r>
        <w:rPr>
          <w:b/>
          <w:sz w:val="20"/>
        </w:rPr>
        <w:lastRenderedPageBreak/>
        <w:t>ÚČEL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PŘEDMĚT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14:paraId="3D9D1FC3" w14:textId="2535313F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7" w:line="264" w:lineRule="auto"/>
        <w:ind w:right="1027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svůj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nebezpečí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spočívající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realizaci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fotovoltaické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elektrárny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střeše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sídla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Státního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fondu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životního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prostředí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ČR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specifikované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níže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(dále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také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sz w:val="24"/>
        </w:rPr>
        <w:t>jako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i/>
          <w:sz w:val="24"/>
        </w:rPr>
        <w:t>„dílo“</w:t>
      </w:r>
      <w:r>
        <w:rPr>
          <w:sz w:val="24"/>
        </w:rPr>
        <w:t>)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hotové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bezvadné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převzít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zaplatit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sjednanou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Smlouvě.</w:t>
      </w:r>
    </w:p>
    <w:p w14:paraId="4FD862DE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8" w:line="264" w:lineRule="auto"/>
        <w:ind w:right="1027"/>
        <w:jc w:val="both"/>
        <w:rPr>
          <w:sz w:val="24"/>
        </w:rPr>
      </w:pPr>
      <w:r>
        <w:rPr>
          <w:b/>
          <w:sz w:val="24"/>
        </w:rPr>
        <w:t>Předmětem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dodávka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instalace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fotovoltaické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elektrárny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spočívající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instalaci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cca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108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kusů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panelů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celkovém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výkonu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50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kWp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(49,5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49,9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kWp</w:t>
      </w:r>
      <w:proofErr w:type="spellEnd"/>
      <w:r>
        <w:rPr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střechu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sídla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Státního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fondu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životního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prostředí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adrese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Kaplanova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1931/1,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148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00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Praha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11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včetně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zajištění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pravidelného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servisu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1x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ročně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(dále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</w:t>
      </w:r>
      <w:r>
        <w:rPr>
          <w:i/>
          <w:sz w:val="24"/>
        </w:rPr>
        <w:t>pravidelný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servis</w:t>
      </w:r>
      <w:r>
        <w:rPr>
          <w:sz w:val="24"/>
        </w:rPr>
        <w:t>“).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(Přesný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počet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panelů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vycházet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nabídnutého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technického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řešení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Zhotovitele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dosažení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celkového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požadovaného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výkonu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FVE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rozsahu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49,5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49,9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i/>
          <w:sz w:val="24"/>
        </w:rPr>
        <w:t>kWp</w:t>
      </w:r>
      <w:proofErr w:type="spellEnd"/>
      <w:r>
        <w:rPr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předpokládá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cca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108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ks)</w:t>
      </w:r>
      <w:r>
        <w:rPr>
          <w:sz w:val="24"/>
        </w:rPr>
        <w:t>.</w:t>
      </w:r>
    </w:p>
    <w:p w14:paraId="3B55AF1F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22" w:line="264" w:lineRule="auto"/>
        <w:ind w:right="1029"/>
        <w:jc w:val="both"/>
        <w:rPr>
          <w:sz w:val="24"/>
        </w:rPr>
      </w:pPr>
      <w:r>
        <w:rPr>
          <w:sz w:val="24"/>
        </w:rPr>
        <w:t>Budova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vlastnictví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České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republiky,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přičemž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zadavatel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hospodařit.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stojí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pozemku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parc</w:t>
      </w:r>
      <w:proofErr w:type="spellEnd"/>
      <w:r>
        <w:rPr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2119/14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katastrálním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území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Chodov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(Praha).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budově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nacházejí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převážně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kancelářské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prostory.</w:t>
      </w:r>
    </w:p>
    <w:p w14:paraId="612C153F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8"/>
        <w:jc w:val="both"/>
        <w:rPr>
          <w:sz w:val="24"/>
        </w:rPr>
      </w:pP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realizováno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Dokumentace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výběr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zpracované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14.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2025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projektantem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Rostislavem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Štarkem</w:t>
      </w:r>
      <w:proofErr w:type="spellEnd"/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sídlem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Luleč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379,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683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03,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IČO: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88642372,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přílohou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nedílnou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součástí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(dále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„Dokumentace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výběr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zhotovitele“).</w:t>
      </w:r>
    </w:p>
    <w:p w14:paraId="7337FBAF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4"/>
        </w:tabs>
        <w:spacing w:before="119"/>
        <w:ind w:hanging="566"/>
        <w:rPr>
          <w:b/>
          <w:sz w:val="20"/>
        </w:rPr>
      </w:pPr>
      <w:r>
        <w:rPr>
          <w:b/>
          <w:sz w:val="20"/>
        </w:rPr>
        <w:t>Dodávka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instalace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fotovoltaické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elektrárny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minimální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technické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pacing w:val="-2"/>
          <w:sz w:val="20"/>
        </w:rPr>
        <w:t>parametry:</w:t>
      </w:r>
    </w:p>
    <w:p w14:paraId="45BF54B2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47" w:line="264" w:lineRule="auto"/>
        <w:ind w:right="1030"/>
        <w:jc w:val="both"/>
        <w:rPr>
          <w:sz w:val="20"/>
        </w:rPr>
      </w:pPr>
      <w:r>
        <w:rPr>
          <w:sz w:val="20"/>
        </w:rPr>
        <w:t>Podporovány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pouze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výrobny,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instalovány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výhradně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fotovoltaické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moduly,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měniče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akumulátory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nezávisle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ověřenými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parametry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prokázanými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certifikáty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vydanými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akreditovanými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certifikačními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orgány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níže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uvedených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souborů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pacing w:val="-2"/>
          <w:sz w:val="20"/>
        </w:rPr>
        <w:t>norem:</w:t>
      </w:r>
    </w:p>
    <w:p w14:paraId="58210EB3" w14:textId="77777777" w:rsidR="00CD16DF" w:rsidRDefault="00F123B1">
      <w:pPr>
        <w:pStyle w:val="Zkladntext"/>
        <w:spacing w:before="3"/>
        <w:ind w:left="0" w:firstLine="0"/>
        <w:jc w:val="left"/>
        <w:rPr>
          <w:sz w:val="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FD160EB" wp14:editId="4E801327">
            <wp:simplePos x="0" y="0"/>
            <wp:positionH relativeFrom="page">
              <wp:posOffset>1620011</wp:posOffset>
            </wp:positionH>
            <wp:positionV relativeFrom="paragraph">
              <wp:posOffset>76758</wp:posOffset>
            </wp:positionV>
            <wp:extent cx="4642164" cy="63398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164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DC14C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228" w:line="264" w:lineRule="auto"/>
        <w:ind w:right="1114"/>
        <w:rPr>
          <w:sz w:val="20"/>
        </w:rPr>
      </w:pPr>
      <w:r>
        <w:rPr>
          <w:sz w:val="20"/>
        </w:rPr>
        <w:t>Instalované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fotovoltaické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moduly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měniče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dosahují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minimálně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níže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uvedených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účinností: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Fotovoltaické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moduly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standardních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testovacích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podmínkách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(STC)</w:t>
      </w:r>
    </w:p>
    <w:p w14:paraId="672D3309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0"/>
        <w:ind w:left="2178" w:hanging="359"/>
        <w:jc w:val="left"/>
        <w:rPr>
          <w:rFonts w:ascii="Courier New" w:hAnsi="Courier New"/>
          <w:sz w:val="20"/>
        </w:rPr>
      </w:pPr>
      <w:r>
        <w:rPr>
          <w:sz w:val="20"/>
        </w:rPr>
        <w:t>23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spellStart"/>
      <w:r>
        <w:rPr>
          <w:sz w:val="20"/>
        </w:rPr>
        <w:t>monofaciální</w:t>
      </w:r>
      <w:proofErr w:type="spellEnd"/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moduly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monokrystalického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křemíku,</w:t>
      </w:r>
    </w:p>
    <w:p w14:paraId="4C0BC379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17"/>
        <w:ind w:left="2178" w:hanging="359"/>
        <w:jc w:val="left"/>
        <w:rPr>
          <w:rFonts w:ascii="Courier New" w:hAnsi="Courier New"/>
          <w:sz w:val="20"/>
        </w:rPr>
      </w:pPr>
      <w:r>
        <w:rPr>
          <w:sz w:val="20"/>
        </w:rPr>
        <w:t>21,0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spellStart"/>
      <w:r>
        <w:rPr>
          <w:sz w:val="20"/>
        </w:rPr>
        <w:t>monofaciální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moduly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pacing w:val="-1"/>
          <w:sz w:val="20"/>
        </w:rPr>
        <w:t xml:space="preserve"> </w:t>
      </w:r>
      <w:proofErr w:type="spellStart"/>
      <w:r>
        <w:rPr>
          <w:sz w:val="20"/>
        </w:rPr>
        <w:t>multikrystalického</w:t>
      </w:r>
      <w:proofErr w:type="spellEnd"/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křemíku,</w:t>
      </w:r>
    </w:p>
    <w:p w14:paraId="7A56E5AD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17"/>
        <w:ind w:left="2178" w:hanging="359"/>
        <w:jc w:val="left"/>
        <w:rPr>
          <w:rFonts w:ascii="Courier New" w:hAnsi="Courier New"/>
          <w:sz w:val="20"/>
        </w:rPr>
      </w:pPr>
      <w:r>
        <w:rPr>
          <w:sz w:val="20"/>
        </w:rPr>
        <w:t>21,0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bifaciální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moduly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bifaciálním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zisku,</w:t>
      </w:r>
    </w:p>
    <w:p w14:paraId="72B60D30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17" w:line="254" w:lineRule="auto"/>
        <w:ind w:left="1611" w:right="5616" w:firstLine="208"/>
        <w:jc w:val="left"/>
        <w:rPr>
          <w:rFonts w:ascii="Courier New" w:hAnsi="Courier New"/>
          <w:sz w:val="20"/>
        </w:rPr>
      </w:pPr>
      <w:r>
        <w:rPr>
          <w:sz w:val="20"/>
        </w:rPr>
        <w:t>12,0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tenkovrstvé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moduly,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Měniče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97,7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(Euro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účinnost)</w:t>
      </w:r>
    </w:p>
    <w:p w14:paraId="4D24E7A4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32" w:line="264" w:lineRule="auto"/>
        <w:ind w:right="1030"/>
        <w:jc w:val="both"/>
        <w:rPr>
          <w:sz w:val="20"/>
        </w:rPr>
      </w:pPr>
      <w:r>
        <w:rPr>
          <w:sz w:val="20"/>
        </w:rPr>
        <w:t>Instalované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měniče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jsou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vybaveny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plynulou,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diskrétní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řiditelností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dodávaného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výkonu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elektrizační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soustavy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umožňující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dodávaného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výkonu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výrobny.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Měnič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možnost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pravidelného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reportingu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výroby.</w:t>
      </w:r>
    </w:p>
    <w:p w14:paraId="1BD76C80" w14:textId="77777777" w:rsidR="00CD16DF" w:rsidRDefault="00CD16DF">
      <w:pPr>
        <w:spacing w:line="264" w:lineRule="auto"/>
        <w:jc w:val="both"/>
        <w:rPr>
          <w:sz w:val="20"/>
        </w:rPr>
        <w:sectPr w:rsidR="00CD16DF">
          <w:footerReference w:type="default" r:id="rId10"/>
          <w:pgSz w:w="11900" w:h="16840"/>
          <w:pgMar w:top="1340" w:right="380" w:bottom="800" w:left="940" w:header="0" w:footer="619" w:gutter="0"/>
          <w:pgNumType w:start="2"/>
          <w:cols w:space="708"/>
        </w:sectPr>
      </w:pPr>
    </w:p>
    <w:p w14:paraId="326A2FE2" w14:textId="77777777" w:rsidR="00CD16DF" w:rsidRDefault="00F123B1">
      <w:pPr>
        <w:pStyle w:val="Nadpis3"/>
        <w:numPr>
          <w:ilvl w:val="1"/>
          <w:numId w:val="4"/>
        </w:numPr>
        <w:tabs>
          <w:tab w:val="left" w:pos="1044"/>
        </w:tabs>
        <w:spacing w:before="76"/>
        <w:ind w:hanging="566"/>
      </w:pPr>
      <w:r>
        <w:lastRenderedPageBreak/>
        <w:t>Pravidelný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servis:</w:t>
      </w:r>
    </w:p>
    <w:p w14:paraId="2EBBD296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51" w:line="264" w:lineRule="auto"/>
        <w:ind w:right="1030"/>
        <w:jc w:val="both"/>
        <w:rPr>
          <w:sz w:val="20"/>
        </w:rPr>
      </w:pPr>
      <w:r>
        <w:rPr>
          <w:sz w:val="20"/>
        </w:rPr>
        <w:t>Pravidelný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vykonáván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1x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ročně,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zpravidla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zimní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sezóně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dobu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předání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převzetí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díla.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Servisní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prohlídka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provedena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vždy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období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od</w:t>
      </w:r>
    </w:p>
    <w:p w14:paraId="768A8407" w14:textId="77777777" w:rsidR="00CD16DF" w:rsidRDefault="00F123B1">
      <w:pPr>
        <w:spacing w:line="264" w:lineRule="auto"/>
        <w:ind w:left="1611" w:right="1032"/>
        <w:jc w:val="both"/>
        <w:rPr>
          <w:sz w:val="20"/>
        </w:rPr>
      </w:pPr>
      <w:r>
        <w:rPr>
          <w:sz w:val="20"/>
        </w:rPr>
        <w:t>1.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dubna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května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příslušného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kalendářního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roku,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nedohodnou-li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písemně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jinak.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navrhne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Objednateli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konkrétní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termín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provedení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servisu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nejpozději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31.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března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příslušného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roku.</w:t>
      </w:r>
    </w:p>
    <w:p w14:paraId="3AF801F2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</w:tabs>
        <w:spacing w:before="121"/>
        <w:ind w:left="1606" w:hanging="562"/>
        <w:jc w:val="both"/>
        <w:rPr>
          <w:sz w:val="20"/>
        </w:rPr>
      </w:pPr>
      <w:r>
        <w:rPr>
          <w:sz w:val="20"/>
        </w:rPr>
        <w:t>Zhotovitel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každý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rok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pravidelného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servisu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sz w:val="20"/>
        </w:rPr>
        <w:t>provádět:</w:t>
      </w:r>
    </w:p>
    <w:p w14:paraId="576F6F10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27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kontrolu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stavu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venkovních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kabelových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tras;</w:t>
      </w:r>
    </w:p>
    <w:p w14:paraId="6904A3F5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19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kontrolu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stavu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uzemnění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konstrukcí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pospojení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konstrukcí;</w:t>
      </w:r>
    </w:p>
    <w:p w14:paraId="7212E476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19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kontrolu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stavu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DC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přepěťových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ochran;</w:t>
      </w:r>
    </w:p>
    <w:p w14:paraId="59D389BD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22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kontrolu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stavu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DC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jistících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prvků;</w:t>
      </w:r>
    </w:p>
    <w:p w14:paraId="2357EFB4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20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kontrolu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stavu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AC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přepěťových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ochran;</w:t>
      </w:r>
    </w:p>
    <w:p w14:paraId="7F939046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19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kontrolu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stavu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AC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jistících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prvků;</w:t>
      </w:r>
    </w:p>
    <w:p w14:paraId="5B12BCFF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22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kontrolu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stavu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měničových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gramStart"/>
      <w:r>
        <w:rPr>
          <w:sz w:val="24"/>
        </w:rPr>
        <w:t>rozvaděčů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uchycení</w:t>
      </w:r>
      <w:proofErr w:type="gramEnd"/>
      <w:r>
        <w:rPr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IP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krytí;</w:t>
      </w:r>
    </w:p>
    <w:p w14:paraId="78E96E4E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19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vizuální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kontrolu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FV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gramStart"/>
      <w:r>
        <w:rPr>
          <w:sz w:val="24"/>
        </w:rPr>
        <w:t>panelů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mechanické</w:t>
      </w:r>
      <w:proofErr w:type="gramEnd"/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poškození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atd.;</w:t>
      </w:r>
    </w:p>
    <w:p w14:paraId="2E39A737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19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vizuální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kontrolu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konstrukcí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FV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panely;</w:t>
      </w:r>
    </w:p>
    <w:p w14:paraId="74D0ACA3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20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kontrolu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gramStart"/>
      <w:r>
        <w:rPr>
          <w:sz w:val="24"/>
        </w:rPr>
        <w:t>termokamerou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rozvaděče</w:t>
      </w:r>
      <w:proofErr w:type="gramEnd"/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FV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panely;</w:t>
      </w:r>
    </w:p>
    <w:p w14:paraId="047BEA3F" w14:textId="77777777" w:rsidR="00CD16DF" w:rsidRDefault="00F123B1">
      <w:pPr>
        <w:pStyle w:val="Odstavecseseznamem"/>
        <w:numPr>
          <w:ilvl w:val="3"/>
          <w:numId w:val="4"/>
        </w:numPr>
        <w:tabs>
          <w:tab w:val="left" w:pos="2178"/>
        </w:tabs>
        <w:spacing w:before="21"/>
        <w:ind w:left="2178" w:hanging="359"/>
        <w:jc w:val="left"/>
        <w:rPr>
          <w:rFonts w:ascii="Courier New" w:hAnsi="Courier New"/>
          <w:sz w:val="24"/>
        </w:rPr>
      </w:pPr>
      <w:r>
        <w:rPr>
          <w:sz w:val="24"/>
        </w:rPr>
        <w:t>revizní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prohlídku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ČSN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vystavením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revizního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protokolu.</w:t>
      </w:r>
    </w:p>
    <w:p w14:paraId="20D61E46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40" w:line="264" w:lineRule="auto"/>
        <w:ind w:right="1031"/>
        <w:jc w:val="both"/>
        <w:rPr>
          <w:sz w:val="20"/>
        </w:rPr>
      </w:pP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provedené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servisní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prohlídce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vyhotoví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protokol,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obsahovat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minimálně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soupis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provedených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úkonů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čl.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1.6.2,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datum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provedení,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zjištěné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skutečnosti,</w:t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sz w:val="20"/>
        </w:rPr>
        <w:t>výsledky</w:t>
      </w:r>
      <w:r>
        <w:rPr>
          <w:rFonts w:ascii="Times New Roman" w:hAnsi="Times New Roman"/>
          <w:spacing w:val="71"/>
          <w:sz w:val="20"/>
        </w:rPr>
        <w:t xml:space="preserve"> </w:t>
      </w:r>
      <w:r>
        <w:rPr>
          <w:sz w:val="20"/>
        </w:rPr>
        <w:t>měření</w:t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sz w:val="20"/>
        </w:rPr>
        <w:t>(je-li</w:t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sz w:val="20"/>
        </w:rPr>
        <w:t>relevantní),</w:t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sz w:val="20"/>
        </w:rPr>
        <w:t>případná</w:t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sz w:val="20"/>
        </w:rPr>
        <w:t>doporučení</w:t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pacing w:val="70"/>
          <w:sz w:val="20"/>
        </w:rPr>
        <w:t xml:space="preserve"> </w:t>
      </w:r>
      <w:r>
        <w:rPr>
          <w:sz w:val="20"/>
        </w:rPr>
        <w:t>Objednatele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potvrzení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provozuschopnosti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FVE.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Protokol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podepsán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Zhotovitelem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předán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Objednateli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pracovních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provedení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servisu.</w:t>
      </w:r>
    </w:p>
    <w:p w14:paraId="51541D6C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21" w:line="264" w:lineRule="auto"/>
        <w:ind w:right="1029"/>
        <w:jc w:val="both"/>
        <w:rPr>
          <w:sz w:val="24"/>
        </w:rPr>
      </w:pPr>
      <w:r>
        <w:rPr>
          <w:sz w:val="24"/>
        </w:rPr>
        <w:t>Součástí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nezbytné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komplexní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dokončení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rozsahu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každodenní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úklidu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pracoviště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prostor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dotčených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činností.</w:t>
      </w:r>
    </w:p>
    <w:p w14:paraId="22F9A8B4" w14:textId="77777777" w:rsidR="00CD16DF" w:rsidRDefault="00CD16DF">
      <w:pPr>
        <w:pStyle w:val="Zkladntext"/>
        <w:spacing w:before="1"/>
        <w:ind w:left="0" w:firstLine="0"/>
        <w:jc w:val="left"/>
        <w:rPr>
          <w:sz w:val="27"/>
        </w:rPr>
      </w:pPr>
    </w:p>
    <w:p w14:paraId="5EC9CD84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4"/>
        </w:tabs>
        <w:spacing w:before="0"/>
        <w:ind w:hanging="566"/>
        <w:rPr>
          <w:b/>
          <w:sz w:val="20"/>
        </w:rPr>
      </w:pPr>
      <w:r>
        <w:rPr>
          <w:b/>
          <w:sz w:val="20"/>
        </w:rPr>
        <w:t>TERMÍN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MÍSTO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PLNĚNÍ</w:t>
      </w:r>
    </w:p>
    <w:p w14:paraId="7EDE2FC5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7" w:line="264" w:lineRule="auto"/>
        <w:ind w:right="1031"/>
        <w:jc w:val="both"/>
        <w:rPr>
          <w:sz w:val="24"/>
        </w:rPr>
      </w:pPr>
      <w:r>
        <w:rPr>
          <w:sz w:val="24"/>
        </w:rPr>
        <w:t>Termín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staveniště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zahájení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prací: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kalendářních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dnů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nabytí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účinnosti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Smlouvy</w:t>
      </w:r>
      <w:r>
        <w:rPr>
          <w:sz w:val="24"/>
        </w:rPr>
        <w:t>.</w:t>
      </w:r>
    </w:p>
    <w:p w14:paraId="2CDB8B35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8" w:line="264" w:lineRule="auto"/>
        <w:ind w:right="1028"/>
        <w:jc w:val="both"/>
        <w:rPr>
          <w:sz w:val="24"/>
        </w:rPr>
      </w:pPr>
      <w:r>
        <w:rPr>
          <w:sz w:val="24"/>
        </w:rPr>
        <w:t>Termín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dokončení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Objednateli: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45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kalendářních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dnů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ode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dne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staveniště</w:t>
      </w:r>
      <w:r>
        <w:rPr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lhůty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nezapočítává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mezi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podáním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žádosti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připojení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výrobny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distribuční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síti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oznámením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prvního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paralelního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připojení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výrobny.</w:t>
      </w:r>
    </w:p>
    <w:p w14:paraId="7D7846CB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8"/>
        <w:jc w:val="both"/>
        <w:rPr>
          <w:sz w:val="24"/>
        </w:rPr>
      </w:pP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staveniště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dojde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předávacího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podepsaného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oběma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stranami.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převzetí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dokončeného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dojde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předávacího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převzetí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podepsaného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oběma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Smluvními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stranami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(dále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jen</w:t>
      </w:r>
    </w:p>
    <w:p w14:paraId="0A40D216" w14:textId="77777777" w:rsidR="00CD16DF" w:rsidRDefault="00CD16DF">
      <w:pPr>
        <w:spacing w:line="264" w:lineRule="auto"/>
        <w:jc w:val="both"/>
        <w:rPr>
          <w:sz w:val="24"/>
        </w:rPr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73C83EAD" w14:textId="77777777" w:rsidR="00CD16DF" w:rsidRDefault="00F123B1">
      <w:pPr>
        <w:pStyle w:val="Zkladntext"/>
        <w:spacing w:before="76" w:line="264" w:lineRule="auto"/>
        <w:ind w:hanging="1"/>
        <w:jc w:val="left"/>
      </w:pPr>
      <w:r>
        <w:lastRenderedPageBreak/>
        <w:t>„</w:t>
      </w:r>
      <w:r>
        <w:rPr>
          <w:i/>
        </w:rPr>
        <w:t>předávací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protokol</w:t>
      </w:r>
      <w:r>
        <w:rPr>
          <w:rFonts w:ascii="Times New Roman" w:hAnsi="Times New Roman"/>
          <w:spacing w:val="40"/>
        </w:rPr>
        <w:t xml:space="preserve"> </w:t>
      </w:r>
      <w:r>
        <w:rPr>
          <w:i/>
        </w:rPr>
        <w:t>díla</w:t>
      </w:r>
      <w:r>
        <w:t>“).</w:t>
      </w:r>
      <w:r>
        <w:rPr>
          <w:rFonts w:ascii="Times New Roman" w:hAnsi="Times New Roman"/>
          <w:spacing w:val="40"/>
        </w:rPr>
        <w:t xml:space="preserve"> </w:t>
      </w:r>
      <w:r>
        <w:t>Nezbytnými</w:t>
      </w:r>
      <w:r>
        <w:rPr>
          <w:rFonts w:ascii="Times New Roman" w:hAnsi="Times New Roman"/>
          <w:spacing w:val="40"/>
        </w:rPr>
        <w:t xml:space="preserve"> </w:t>
      </w:r>
      <w:r>
        <w:t>podklady</w:t>
      </w:r>
      <w:r>
        <w:rPr>
          <w:rFonts w:ascii="Times New Roman" w:hAnsi="Times New Roman"/>
          <w:spacing w:val="40"/>
        </w:rPr>
        <w:t xml:space="preserve"> </w:t>
      </w:r>
      <w:r>
        <w:t>pro</w:t>
      </w:r>
      <w:r>
        <w:rPr>
          <w:rFonts w:ascii="Times New Roman" w:hAnsi="Times New Roman"/>
          <w:spacing w:val="40"/>
        </w:rPr>
        <w:t xml:space="preserve"> </w:t>
      </w:r>
      <w:r>
        <w:t>převzetí</w:t>
      </w:r>
      <w:r>
        <w:rPr>
          <w:rFonts w:ascii="Times New Roman" w:hAnsi="Times New Roman"/>
          <w:spacing w:val="40"/>
        </w:rPr>
        <w:t xml:space="preserve"> </w:t>
      </w:r>
      <w:r>
        <w:t>díla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přílohami</w:t>
      </w:r>
      <w:r>
        <w:rPr>
          <w:rFonts w:ascii="Times New Roman" w:hAnsi="Times New Roman"/>
        </w:rPr>
        <w:t xml:space="preserve"> </w:t>
      </w:r>
      <w:r>
        <w:t>předávacího</w:t>
      </w:r>
      <w:r>
        <w:rPr>
          <w:rFonts w:ascii="Times New Roman" w:hAnsi="Times New Roman"/>
        </w:rPr>
        <w:t xml:space="preserve"> </w:t>
      </w:r>
      <w:r>
        <w:t>protokolu</w:t>
      </w:r>
      <w:r>
        <w:rPr>
          <w:rFonts w:ascii="Times New Roman" w:hAnsi="Times New Roman"/>
        </w:rPr>
        <w:t xml:space="preserve"> </w:t>
      </w:r>
      <w:r>
        <w:t>díla</w:t>
      </w:r>
      <w:r>
        <w:rPr>
          <w:rFonts w:ascii="Times New Roman" w:hAnsi="Times New Roman"/>
        </w:rPr>
        <w:t xml:space="preserve"> </w:t>
      </w:r>
      <w:r>
        <w:t>jsou</w:t>
      </w:r>
      <w:r>
        <w:rPr>
          <w:rFonts w:ascii="Times New Roman" w:hAnsi="Times New Roman"/>
        </w:rPr>
        <w:t xml:space="preserve"> </w:t>
      </w:r>
      <w:r>
        <w:t>minimálně:</w:t>
      </w:r>
    </w:p>
    <w:p w14:paraId="641964E3" w14:textId="77777777" w:rsidR="00CD16DF" w:rsidRDefault="00F123B1">
      <w:pPr>
        <w:pStyle w:val="Odstavecseseznamem"/>
        <w:numPr>
          <w:ilvl w:val="0"/>
          <w:numId w:val="3"/>
        </w:numPr>
        <w:tabs>
          <w:tab w:val="left" w:pos="1764"/>
        </w:tabs>
        <w:spacing w:before="118" w:line="266" w:lineRule="auto"/>
        <w:ind w:right="1030"/>
        <w:rPr>
          <w:sz w:val="24"/>
        </w:rPr>
      </w:pPr>
      <w:r>
        <w:rPr>
          <w:sz w:val="24"/>
        </w:rPr>
        <w:t>doklady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prokazující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kvalitu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certifikaci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použitých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materiálů,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výrobků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zařízení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(zejména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certifikáty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prohlášení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shodě),</w:t>
      </w:r>
    </w:p>
    <w:p w14:paraId="3D4043FD" w14:textId="77777777" w:rsidR="00CD16DF" w:rsidRDefault="00F123B1">
      <w:pPr>
        <w:pStyle w:val="Odstavecseseznamem"/>
        <w:numPr>
          <w:ilvl w:val="0"/>
          <w:numId w:val="3"/>
        </w:numPr>
        <w:tabs>
          <w:tab w:val="left" w:pos="1764"/>
        </w:tabs>
        <w:spacing w:before="115" w:line="264" w:lineRule="auto"/>
        <w:ind w:right="1031"/>
        <w:rPr>
          <w:sz w:val="24"/>
        </w:rPr>
      </w:pPr>
      <w:r>
        <w:rPr>
          <w:sz w:val="24"/>
        </w:rPr>
        <w:t>doklady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předepsaných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potřebných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zkoušek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revizí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(včetně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výchozí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revize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elektroinstalace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FVE),</w:t>
      </w:r>
    </w:p>
    <w:p w14:paraId="657D0D7C" w14:textId="77777777" w:rsidR="00CD16DF" w:rsidRDefault="00F123B1">
      <w:pPr>
        <w:pStyle w:val="Odstavecseseznamem"/>
        <w:numPr>
          <w:ilvl w:val="0"/>
          <w:numId w:val="3"/>
        </w:numPr>
        <w:tabs>
          <w:tab w:val="left" w:pos="1763"/>
        </w:tabs>
        <w:spacing w:before="121"/>
        <w:ind w:left="1763" w:hanging="359"/>
        <w:rPr>
          <w:sz w:val="24"/>
        </w:rPr>
      </w:pPr>
      <w:r>
        <w:rPr>
          <w:sz w:val="24"/>
        </w:rPr>
        <w:t>zápisy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osvědčení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provedených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zkouškách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měřeních,</w:t>
      </w:r>
    </w:p>
    <w:p w14:paraId="097B4051" w14:textId="77777777" w:rsidR="00CD16DF" w:rsidRDefault="00F123B1">
      <w:pPr>
        <w:pStyle w:val="Odstavecseseznamem"/>
        <w:numPr>
          <w:ilvl w:val="0"/>
          <w:numId w:val="3"/>
        </w:numPr>
        <w:tabs>
          <w:tab w:val="left" w:pos="1763"/>
        </w:tabs>
        <w:spacing w:before="151"/>
        <w:ind w:left="1763" w:hanging="359"/>
        <w:rPr>
          <w:sz w:val="24"/>
        </w:rPr>
      </w:pPr>
      <w:r>
        <w:rPr>
          <w:sz w:val="24"/>
        </w:rPr>
        <w:t>návody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obsluze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údržbě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instalovaných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zařízení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českém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jazyce</w:t>
      </w:r>
    </w:p>
    <w:p w14:paraId="585F16FA" w14:textId="77777777" w:rsidR="00CD16DF" w:rsidRDefault="00F123B1">
      <w:pPr>
        <w:pStyle w:val="Odstavecseseznamem"/>
        <w:numPr>
          <w:ilvl w:val="0"/>
          <w:numId w:val="3"/>
        </w:numPr>
        <w:tabs>
          <w:tab w:val="left" w:pos="1758"/>
        </w:tabs>
        <w:spacing w:before="151"/>
        <w:ind w:left="1758" w:hanging="356"/>
        <w:rPr>
          <w:sz w:val="24"/>
        </w:rPr>
      </w:pPr>
      <w:r>
        <w:rPr>
          <w:sz w:val="24"/>
        </w:rPr>
        <w:t>oznámení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provedení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prvního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paralelního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připojení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výrobny</w:t>
      </w:r>
    </w:p>
    <w:p w14:paraId="53014D76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54" w:line="264" w:lineRule="auto"/>
        <w:ind w:right="1031"/>
        <w:jc w:val="both"/>
        <w:rPr>
          <w:sz w:val="24"/>
        </w:rPr>
      </w:pPr>
      <w:r>
        <w:rPr>
          <w:sz w:val="24"/>
        </w:rPr>
        <w:t>Rozhodným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převzetí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paralelní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připojení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elektrické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soustavě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doložené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distributorem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elektrické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energie.</w:t>
      </w:r>
    </w:p>
    <w:p w14:paraId="74057D22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8" w:line="264" w:lineRule="auto"/>
        <w:ind w:right="1026"/>
        <w:jc w:val="both"/>
        <w:rPr>
          <w:sz w:val="24"/>
        </w:rPr>
      </w:pPr>
      <w:r>
        <w:rPr>
          <w:sz w:val="24"/>
        </w:rPr>
        <w:t>Prodloužení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termínu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dokončení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možné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jen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důvodu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vysoce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nepříznivých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povětrnostních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podmínek,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znemožní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střeše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dotčeného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objektu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(např.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extrémní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vítr,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vydatné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deště),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takové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vysoce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nepříznivé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povětrnostní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podmínky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objektivně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místě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trvají.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takovém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uzavřou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dodatek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Smlouvě.</w:t>
      </w:r>
    </w:p>
    <w:p w14:paraId="119E7651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21" w:line="264" w:lineRule="auto"/>
        <w:ind w:right="1031"/>
        <w:jc w:val="both"/>
        <w:rPr>
          <w:sz w:val="24"/>
        </w:rPr>
      </w:pPr>
      <w:r>
        <w:rPr>
          <w:sz w:val="24"/>
        </w:rPr>
        <w:t>Místem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veřejné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zakázky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střecha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objektu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sídla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Státního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fondu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životního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prostředí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adrese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Kaplanova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1931/1,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148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00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Praha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Chodov.</w:t>
      </w:r>
    </w:p>
    <w:p w14:paraId="072DC9BC" w14:textId="77777777" w:rsidR="00CD16DF" w:rsidRDefault="00CD16DF">
      <w:pPr>
        <w:pStyle w:val="Zkladntext"/>
        <w:spacing w:before="1"/>
        <w:ind w:left="0" w:firstLine="0"/>
        <w:jc w:val="left"/>
        <w:rPr>
          <w:sz w:val="27"/>
        </w:rPr>
      </w:pPr>
    </w:p>
    <w:p w14:paraId="02A0EFA4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4"/>
        </w:tabs>
        <w:spacing w:before="0"/>
        <w:ind w:hanging="566"/>
        <w:rPr>
          <w:b/>
          <w:sz w:val="20"/>
        </w:rPr>
      </w:pPr>
      <w:r>
        <w:rPr>
          <w:b/>
          <w:sz w:val="20"/>
        </w:rPr>
        <w:t>CENA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DÍLA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PLATEBNÍ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pacing w:val="-2"/>
          <w:sz w:val="20"/>
        </w:rPr>
        <w:t>PODMÍNKY</w:t>
      </w:r>
    </w:p>
    <w:p w14:paraId="73161ED9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7" w:line="264" w:lineRule="auto"/>
        <w:ind w:right="1028"/>
        <w:jc w:val="both"/>
        <w:rPr>
          <w:sz w:val="24"/>
        </w:rPr>
      </w:pPr>
      <w:r>
        <w:rPr>
          <w:sz w:val="24"/>
        </w:rPr>
        <w:t>Cena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byla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nabídky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rámci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výběrového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řízení,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uzavřena,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činí:</w:t>
      </w:r>
    </w:p>
    <w:p w14:paraId="32AA547C" w14:textId="77777777" w:rsidR="00CD16DF" w:rsidRDefault="00F123B1">
      <w:pPr>
        <w:tabs>
          <w:tab w:val="left" w:pos="6315"/>
        </w:tabs>
        <w:spacing w:before="119"/>
        <w:ind w:left="1611"/>
        <w:jc w:val="both"/>
        <w:rPr>
          <w:b/>
          <w:sz w:val="20"/>
        </w:rPr>
      </w:pPr>
      <w:r>
        <w:rPr>
          <w:b/>
          <w:sz w:val="20"/>
        </w:rPr>
        <w:t>Cena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za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FVE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z w:val="20"/>
        </w:rPr>
        <w:t>bez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b/>
          <w:spacing w:val="-4"/>
          <w:sz w:val="20"/>
        </w:rPr>
        <w:t>DPH: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803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127,00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5"/>
          <w:sz w:val="20"/>
        </w:rPr>
        <w:t>Kč;</w:t>
      </w:r>
    </w:p>
    <w:p w14:paraId="4B77E7F2" w14:textId="77777777" w:rsidR="00CD16DF" w:rsidRDefault="00F123B1">
      <w:pPr>
        <w:tabs>
          <w:tab w:val="left" w:pos="6315"/>
          <w:tab w:val="left" w:pos="6430"/>
          <w:tab w:val="left" w:pos="6545"/>
        </w:tabs>
        <w:spacing w:before="147" w:line="372" w:lineRule="auto"/>
        <w:ind w:left="1611" w:right="2898"/>
        <w:jc w:val="both"/>
        <w:rPr>
          <w:b/>
          <w:sz w:val="20"/>
        </w:rPr>
      </w:pPr>
      <w:r>
        <w:rPr>
          <w:b/>
          <w:sz w:val="20"/>
        </w:rPr>
        <w:t>DPH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výši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21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%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FVE: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168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sz w:val="20"/>
        </w:rPr>
        <w:t>656,67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Kč;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Cena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pravidelný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pětiletý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servis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bez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DPH: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22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sz w:val="20"/>
        </w:rPr>
        <w:t>500,00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Kč;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DPH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výši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21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%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pravidelný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pětiletý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servis: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4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sz w:val="20"/>
        </w:rPr>
        <w:t>725,00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sz w:val="20"/>
        </w:rPr>
        <w:t>Kč;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Cena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celkem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z w:val="20"/>
        </w:rPr>
        <w:t>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4"/>
          <w:sz w:val="20"/>
        </w:rPr>
        <w:t>DPH: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999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008,67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5"/>
          <w:sz w:val="20"/>
        </w:rPr>
        <w:t>Kč.</w:t>
      </w:r>
    </w:p>
    <w:p w14:paraId="520A130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" w:line="264" w:lineRule="auto"/>
        <w:ind w:right="1027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prohlašuje,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obsahuje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veškeré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dodávky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služby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spojené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zahrnuje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veškeré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náklady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včetně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materiálu,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dopravy,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poplatků,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energií,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nákladů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spojených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dočasným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omezením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jiných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souvislosti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stavby,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zajištění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potřebných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revizí,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zkoušek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zaměření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potřebných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rovněž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zahrnuta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pravidelný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náklady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vybudování,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provoz,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údržbu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vyklizení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zařízení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staveniště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bezpečnostní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zajištění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staveniště.</w:t>
      </w:r>
    </w:p>
    <w:p w14:paraId="67887411" w14:textId="77777777" w:rsidR="00CD16DF" w:rsidRDefault="00CD16DF">
      <w:pPr>
        <w:spacing w:line="264" w:lineRule="auto"/>
        <w:jc w:val="both"/>
        <w:rPr>
          <w:sz w:val="24"/>
        </w:rPr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78D9946D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1"/>
        </w:tabs>
        <w:spacing w:before="76"/>
        <w:ind w:left="1041" w:hanging="563"/>
        <w:jc w:val="both"/>
        <w:rPr>
          <w:sz w:val="24"/>
        </w:rPr>
      </w:pPr>
      <w:r>
        <w:rPr>
          <w:sz w:val="24"/>
        </w:rPr>
        <w:lastRenderedPageBreak/>
        <w:t>Cena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může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měněna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pouze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následujících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případech:</w:t>
      </w:r>
    </w:p>
    <w:p w14:paraId="4E201B26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51" w:line="264" w:lineRule="auto"/>
        <w:ind w:right="1033"/>
        <w:jc w:val="both"/>
        <w:rPr>
          <w:sz w:val="20"/>
        </w:rPr>
      </w:pP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souvislosti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sazeb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DPH;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takovém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částce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DPH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připočítáno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DPH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výši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sazby;</w:t>
      </w:r>
    </w:p>
    <w:p w14:paraId="40BE5CE4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line="264" w:lineRule="auto"/>
        <w:ind w:right="1030"/>
        <w:jc w:val="both"/>
        <w:rPr>
          <w:sz w:val="20"/>
        </w:rPr>
      </w:pP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nezbytných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víceprací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změn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(které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však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nesmí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představovat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podstatnou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základě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předchozí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dohody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písemného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dodatku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Smlouvě.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takovém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vycházet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jednotkových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oceněného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výkazu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výměr,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ostatní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položky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oceněny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cenách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URS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platných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daný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kalendářní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rok.</w:t>
      </w:r>
    </w:p>
    <w:p w14:paraId="61FE79BB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1"/>
        </w:tabs>
        <w:spacing w:before="121"/>
        <w:ind w:left="1041" w:hanging="563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nebude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poskytovat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zálohy.</w:t>
      </w:r>
    </w:p>
    <w:p w14:paraId="7A90F22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52" w:line="264" w:lineRule="auto"/>
        <w:ind w:right="1029"/>
        <w:jc w:val="both"/>
        <w:rPr>
          <w:sz w:val="24"/>
        </w:rPr>
      </w:pPr>
      <w:r>
        <w:rPr>
          <w:sz w:val="24"/>
        </w:rPr>
        <w:t>Vystavený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musí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odpovídat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povahou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pojmu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účetního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§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563/1991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účetnictví,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pozdějších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musí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splňovat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náležitosti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obsažené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§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zákona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235/2004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přidané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hodnoty,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pozdějších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§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435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občanského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zákoníku.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vystavená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poskytovatelem,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plátcem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DPH,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musí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splňovat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náležitosti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obsažené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§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435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občanského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zákoníku.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</w:t>
      </w:r>
    </w:p>
    <w:p w14:paraId="25A64EE8" w14:textId="77777777" w:rsidR="00CD16DF" w:rsidRDefault="00F123B1">
      <w:pPr>
        <w:pStyle w:val="Zkladntext"/>
        <w:spacing w:line="264" w:lineRule="auto"/>
        <w:ind w:right="1029" w:firstLine="0"/>
      </w:pPr>
      <w:r>
        <w:t>/</w:t>
      </w:r>
      <w:r>
        <w:rPr>
          <w:rFonts w:ascii="Times New Roman" w:hAnsi="Times New Roman"/>
        </w:rPr>
        <w:t xml:space="preserve"> </w:t>
      </w:r>
      <w:r>
        <w:t>faktura</w:t>
      </w:r>
      <w:r>
        <w:rPr>
          <w:rFonts w:ascii="Times New Roman" w:hAnsi="Times New Roman"/>
        </w:rPr>
        <w:t xml:space="preserve"> </w:t>
      </w:r>
      <w:r>
        <w:t>musí</w:t>
      </w:r>
      <w:r>
        <w:rPr>
          <w:rFonts w:ascii="Times New Roman" w:hAnsi="Times New Roman"/>
        </w:rPr>
        <w:t xml:space="preserve"> </w:t>
      </w:r>
      <w:r>
        <w:t>dále</w:t>
      </w:r>
      <w:r>
        <w:rPr>
          <w:rFonts w:ascii="Times New Roman" w:hAnsi="Times New Roman"/>
        </w:rPr>
        <w:t xml:space="preserve"> </w:t>
      </w:r>
      <w:r>
        <w:t>obsahovat</w:t>
      </w:r>
      <w:r>
        <w:rPr>
          <w:rFonts w:ascii="Times New Roman" w:hAnsi="Times New Roman"/>
        </w:rPr>
        <w:t xml:space="preserve"> </w:t>
      </w:r>
      <w:r>
        <w:t>číslo</w:t>
      </w:r>
      <w:r>
        <w:rPr>
          <w:rFonts w:ascii="Times New Roman" w:hAnsi="Times New Roman"/>
        </w:rPr>
        <w:t xml:space="preserve"> </w:t>
      </w:r>
      <w:r>
        <w:t>veřejné</w:t>
      </w:r>
      <w:r>
        <w:rPr>
          <w:rFonts w:ascii="Times New Roman" w:hAnsi="Times New Roman"/>
        </w:rPr>
        <w:t xml:space="preserve"> </w:t>
      </w:r>
      <w:r>
        <w:t>zakázky:</w:t>
      </w:r>
      <w:r>
        <w:rPr>
          <w:rFonts w:ascii="Times New Roman" w:hAnsi="Times New Roman"/>
        </w:rPr>
        <w:t xml:space="preserve"> </w:t>
      </w:r>
      <w:r>
        <w:rPr>
          <w:b/>
        </w:rPr>
        <w:t>5/2025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číslo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Objednatele:</w:t>
      </w:r>
      <w:r>
        <w:rPr>
          <w:rFonts w:ascii="Times New Roman" w:hAnsi="Times New Roman"/>
        </w:rPr>
        <w:t xml:space="preserve"> </w:t>
      </w:r>
      <w:r>
        <w:rPr>
          <w:b/>
        </w:rPr>
        <w:t>203/2025</w:t>
      </w:r>
      <w:r>
        <w:t>.</w:t>
      </w:r>
    </w:p>
    <w:p w14:paraId="782DEF9F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8" w:line="264" w:lineRule="auto"/>
        <w:ind w:right="1028"/>
        <w:jc w:val="both"/>
        <w:rPr>
          <w:sz w:val="24"/>
        </w:rPr>
      </w:pPr>
      <w:r>
        <w:rPr>
          <w:sz w:val="24"/>
        </w:rPr>
        <w:t>Daňový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uhrazena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bankovním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převodem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uvedený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faktuře.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Splatnost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daňového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dokladu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dnů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Objednateli.</w:t>
      </w:r>
    </w:p>
    <w:p w14:paraId="154EA2B2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21" w:line="264" w:lineRule="auto"/>
        <w:ind w:right="1026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vrátit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doklad/fakturu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splatnosti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opravě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doplnění,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obsahuje-li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nesprávné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neúplné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náležitosti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údaje.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vrácení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běh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splatnosti,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úhradou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faktury.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Nová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doba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splatnosti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počíná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běžet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počátku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dnem,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kdy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vrácen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doplněný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opravený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faktura.</w:t>
      </w:r>
    </w:p>
    <w:p w14:paraId="04C44AED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6"/>
        <w:jc w:val="both"/>
        <w:rPr>
          <w:sz w:val="24"/>
        </w:rPr>
      </w:pPr>
      <w:r>
        <w:rPr>
          <w:sz w:val="24"/>
        </w:rPr>
        <w:t>Cena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FVE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bez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DPH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3.1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(spolu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příslušnou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DPH)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splatná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vystavit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7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kalendářních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převzetí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(FVE)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předávacího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2.3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Smlouvy.</w:t>
      </w:r>
    </w:p>
    <w:p w14:paraId="797B2BC7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7"/>
        <w:jc w:val="both"/>
        <w:rPr>
          <w:sz w:val="24"/>
        </w:rPr>
      </w:pPr>
      <w:r>
        <w:rPr>
          <w:sz w:val="24"/>
        </w:rPr>
        <w:t>Cena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pravidelný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pětiletý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3.1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hrazena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pěti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ročních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splátkách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ročního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vystavit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odpovídající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pětině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(1/5)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pravidelný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pětiletý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DPH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3.1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(spolu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DPH)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vždy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prohlídky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kalendářním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1.6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1.6.3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Smlouvy.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vystavit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tento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daňový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doklad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/</w:t>
      </w:r>
    </w:p>
    <w:p w14:paraId="054B6EA7" w14:textId="77777777" w:rsidR="00CD16DF" w:rsidRDefault="00CD16DF">
      <w:pPr>
        <w:spacing w:line="264" w:lineRule="auto"/>
        <w:jc w:val="both"/>
        <w:rPr>
          <w:sz w:val="24"/>
        </w:rPr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39E0ABCC" w14:textId="77777777" w:rsidR="00CD16DF" w:rsidRDefault="00F123B1">
      <w:pPr>
        <w:pStyle w:val="Zkladntext"/>
        <w:spacing w:before="76" w:line="264" w:lineRule="auto"/>
        <w:ind w:right="983" w:firstLine="0"/>
        <w:jc w:val="left"/>
      </w:pPr>
      <w:r>
        <w:lastRenderedPageBreak/>
        <w:t>fakturu</w:t>
      </w:r>
      <w:r>
        <w:rPr>
          <w:rFonts w:ascii="Times New Roman" w:hAnsi="Times New Roman"/>
          <w:spacing w:val="40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t>14</w:t>
      </w:r>
      <w:r>
        <w:rPr>
          <w:rFonts w:ascii="Times New Roman" w:hAnsi="Times New Roman"/>
          <w:spacing w:val="40"/>
        </w:rPr>
        <w:t xml:space="preserve"> </w:t>
      </w:r>
      <w:r>
        <w:t>kalendářních</w:t>
      </w:r>
      <w:r>
        <w:rPr>
          <w:rFonts w:ascii="Times New Roman" w:hAnsi="Times New Roman"/>
          <w:spacing w:val="40"/>
        </w:rPr>
        <w:t xml:space="preserve"> </w:t>
      </w:r>
      <w:r>
        <w:t>dnů</w:t>
      </w:r>
      <w:r>
        <w:rPr>
          <w:rFonts w:ascii="Times New Roman" w:hAnsi="Times New Roman"/>
          <w:spacing w:val="40"/>
        </w:rPr>
        <w:t xml:space="preserve"> </w:t>
      </w:r>
      <w:r>
        <w:t>od</w:t>
      </w:r>
      <w:r>
        <w:rPr>
          <w:rFonts w:ascii="Times New Roman" w:hAnsi="Times New Roman"/>
          <w:spacing w:val="40"/>
        </w:rPr>
        <w:t xml:space="preserve"> </w:t>
      </w:r>
      <w:r>
        <w:t>předání</w:t>
      </w:r>
      <w:r>
        <w:rPr>
          <w:rFonts w:ascii="Times New Roman" w:hAnsi="Times New Roman"/>
          <w:spacing w:val="40"/>
        </w:rPr>
        <w:t xml:space="preserve"> </w:t>
      </w:r>
      <w:r>
        <w:t>protokolu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provedeném</w:t>
      </w:r>
      <w:r>
        <w:rPr>
          <w:rFonts w:ascii="Times New Roman" w:hAnsi="Times New Roman"/>
          <w:spacing w:val="40"/>
        </w:rPr>
        <w:t xml:space="preserve"> </w:t>
      </w:r>
      <w:r>
        <w:t>ročním</w:t>
      </w:r>
      <w:r>
        <w:rPr>
          <w:rFonts w:ascii="Times New Roman" w:hAnsi="Times New Roman"/>
        </w:rPr>
        <w:t xml:space="preserve"> </w:t>
      </w:r>
      <w:r>
        <w:t>servisu</w:t>
      </w:r>
      <w:r>
        <w:rPr>
          <w:rFonts w:ascii="Times New Roman" w:hAnsi="Times New Roman"/>
        </w:rPr>
        <w:t xml:space="preserve"> </w:t>
      </w:r>
      <w:r>
        <w:t>Objednateli.</w:t>
      </w:r>
    </w:p>
    <w:p w14:paraId="7B2B949C" w14:textId="77777777" w:rsidR="00CD16DF" w:rsidRDefault="00CD16DF">
      <w:pPr>
        <w:pStyle w:val="Zkladntext"/>
        <w:spacing w:before="12"/>
        <w:ind w:left="0" w:firstLine="0"/>
        <w:jc w:val="left"/>
        <w:rPr>
          <w:sz w:val="26"/>
        </w:rPr>
      </w:pPr>
    </w:p>
    <w:p w14:paraId="51F12D44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4"/>
        </w:tabs>
        <w:spacing w:before="1"/>
        <w:ind w:hanging="566"/>
        <w:rPr>
          <w:b/>
          <w:sz w:val="20"/>
        </w:rPr>
      </w:pPr>
      <w:r>
        <w:rPr>
          <w:b/>
          <w:sz w:val="20"/>
        </w:rPr>
        <w:t>ZÁVAZKY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PRÁVA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ZHOTOVITELE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OBJEDNATELE</w:t>
      </w:r>
    </w:p>
    <w:p w14:paraId="2C6268A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6" w:line="266" w:lineRule="auto"/>
        <w:ind w:right="1029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staveniště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takovém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mohl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započít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prodlení.</w:t>
      </w:r>
    </w:p>
    <w:p w14:paraId="5655145F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5" w:line="264" w:lineRule="auto"/>
        <w:ind w:right="1027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včas.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bezvadným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dokončením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nedodělků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bránících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užívání,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doložením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všech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potřebných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dokumentace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2.3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oboustranně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podepsaného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předávacího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díla.</w:t>
      </w:r>
    </w:p>
    <w:p w14:paraId="18FB749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9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veškeré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technickými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požadavky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výstavbu,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ČSN,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BOZP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dalšími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souvisejícími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použity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certifikované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prostředky.</w:t>
      </w:r>
    </w:p>
    <w:p w14:paraId="01B4131B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6"/>
        <w:jc w:val="both"/>
        <w:rPr>
          <w:sz w:val="24"/>
        </w:rPr>
      </w:pPr>
      <w:r>
        <w:rPr>
          <w:sz w:val="24"/>
        </w:rPr>
        <w:t>Veškeré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technologické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úpravy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probíhat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provozu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dotčeného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objektu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odstávek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napájení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energie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dnech.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spojené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odstávkami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napájení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energií,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delší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minut,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možné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klidu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svátcích,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předchozím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souhlasu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Agentury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ochrany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přírody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krajiny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ČR,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nájemcem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objektu,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přičemž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souhlas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zajistí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Hlučné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(bourací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vrtací)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probíhat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vždy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15.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hod.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klidu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svátcích.</w:t>
      </w:r>
    </w:p>
    <w:p w14:paraId="744DB54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21" w:line="264" w:lineRule="auto"/>
        <w:ind w:right="1026"/>
        <w:jc w:val="both"/>
        <w:rPr>
          <w:sz w:val="24"/>
        </w:rPr>
      </w:pP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technologických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průběžný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každodenní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úklid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pracoviště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prostor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dotčených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činností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probíhat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odsávání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vrtání.</w:t>
      </w:r>
    </w:p>
    <w:p w14:paraId="642FF65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9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zajistí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odstranění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vzniklého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realizaci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185/2001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odpadech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změně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některých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dalších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pozdějších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předpisů.</w:t>
      </w:r>
    </w:p>
    <w:p w14:paraId="1F09D267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8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vyhrazuje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během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průběžné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kontroly,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kterými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pověřen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určený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dozor.</w:t>
      </w:r>
    </w:p>
    <w:p w14:paraId="56D983BF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8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převzetí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staveniště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deník,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kterého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zapisovat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skutečnosti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rozhodné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Zejména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zapisovat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údaje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časovém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postupu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jakosti,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zdůvodnění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odchylek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projektové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dokumentace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apod.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deník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končí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převzetím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Zápisy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stavebním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deníku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nepovažují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změnu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slouží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změně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Smlouvy.</w:t>
      </w:r>
    </w:p>
    <w:p w14:paraId="71A0176B" w14:textId="77777777" w:rsidR="00CD16DF" w:rsidRDefault="00CD16DF">
      <w:pPr>
        <w:spacing w:line="264" w:lineRule="auto"/>
        <w:jc w:val="both"/>
        <w:rPr>
          <w:sz w:val="24"/>
        </w:rPr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25AF465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1"/>
        </w:tabs>
        <w:spacing w:before="76"/>
        <w:ind w:left="1041" w:hanging="563"/>
        <w:jc w:val="both"/>
        <w:rPr>
          <w:sz w:val="24"/>
        </w:rPr>
      </w:pPr>
      <w:r>
        <w:rPr>
          <w:sz w:val="24"/>
        </w:rPr>
        <w:lastRenderedPageBreak/>
        <w:t>Zhotovitel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pořizovat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průběžně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fotodokumentaci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provádění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díla.</w:t>
      </w:r>
    </w:p>
    <w:p w14:paraId="5029D211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51" w:line="264" w:lineRule="auto"/>
        <w:ind w:right="1027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oznámit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nejpozději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termín,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hotové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připraveno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předání.</w:t>
      </w:r>
    </w:p>
    <w:p w14:paraId="6F6CAFF0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21" w:line="264" w:lineRule="auto"/>
        <w:ind w:right="1028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převzít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vykazuje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vážné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nedodělky.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účely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vážnou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považuje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zejména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jakákoliv</w:t>
      </w:r>
      <w:r>
        <w:rPr>
          <w:rFonts w:ascii="Times New Roman" w:hAnsi="Times New Roman"/>
          <w:spacing w:val="65"/>
          <w:w w:val="150"/>
          <w:sz w:val="24"/>
        </w:rPr>
        <w:t xml:space="preserve">    </w:t>
      </w:r>
      <w:r>
        <w:rPr>
          <w:sz w:val="24"/>
        </w:rPr>
        <w:t>vada</w:t>
      </w:r>
      <w:r>
        <w:rPr>
          <w:rFonts w:ascii="Times New Roman" w:hAnsi="Times New Roman"/>
          <w:spacing w:val="65"/>
          <w:w w:val="150"/>
          <w:sz w:val="24"/>
        </w:rPr>
        <w:t xml:space="preserve">    </w:t>
      </w:r>
      <w:proofErr w:type="gramStart"/>
      <w:r>
        <w:rPr>
          <w:sz w:val="24"/>
        </w:rPr>
        <w:t>díla,</w:t>
      </w:r>
      <w:r>
        <w:rPr>
          <w:rFonts w:ascii="Times New Roman" w:hAnsi="Times New Roman"/>
          <w:spacing w:val="65"/>
          <w:w w:val="150"/>
          <w:sz w:val="24"/>
        </w:rPr>
        <w:t xml:space="preserve">   </w:t>
      </w:r>
      <w:proofErr w:type="gramEnd"/>
      <w:r>
        <w:rPr>
          <w:rFonts w:ascii="Times New Roman" w:hAnsi="Times New Roman"/>
          <w:spacing w:val="65"/>
          <w:w w:val="150"/>
          <w:sz w:val="24"/>
        </w:rPr>
        <w:t xml:space="preserve"> </w:t>
      </w:r>
      <w:r>
        <w:rPr>
          <w:sz w:val="24"/>
        </w:rPr>
        <w:t>která</w:t>
      </w:r>
      <w:r>
        <w:rPr>
          <w:rFonts w:ascii="Times New Roman" w:hAnsi="Times New Roman"/>
          <w:spacing w:val="65"/>
          <w:w w:val="150"/>
          <w:sz w:val="24"/>
        </w:rPr>
        <w:t xml:space="preserve">    </w:t>
      </w:r>
      <w:r>
        <w:rPr>
          <w:sz w:val="24"/>
        </w:rPr>
        <w:t>brání</w:t>
      </w:r>
      <w:r>
        <w:rPr>
          <w:rFonts w:ascii="Times New Roman" w:hAnsi="Times New Roman"/>
          <w:spacing w:val="65"/>
          <w:w w:val="150"/>
          <w:sz w:val="24"/>
        </w:rPr>
        <w:t xml:space="preserve">    </w:t>
      </w:r>
      <w:r>
        <w:rPr>
          <w:sz w:val="24"/>
        </w:rPr>
        <w:t>jeho</w:t>
      </w:r>
      <w:r>
        <w:rPr>
          <w:rFonts w:ascii="Times New Roman" w:hAnsi="Times New Roman"/>
          <w:spacing w:val="65"/>
          <w:w w:val="150"/>
          <w:sz w:val="24"/>
        </w:rPr>
        <w:t xml:space="preserve">    </w:t>
      </w:r>
      <w:r>
        <w:rPr>
          <w:sz w:val="24"/>
        </w:rPr>
        <w:t>bezpečnému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řádnému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užívání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(provozu)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účelem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technickými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parametry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stanovenými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přílohami.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takovém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může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dostat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splněním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termínu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sjednaném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2.2.</w:t>
      </w:r>
    </w:p>
    <w:p w14:paraId="37A67B41" w14:textId="77777777" w:rsidR="00CD16DF" w:rsidRDefault="00CD16DF">
      <w:pPr>
        <w:pStyle w:val="Zkladntext"/>
        <w:ind w:left="0" w:firstLine="0"/>
        <w:jc w:val="left"/>
        <w:rPr>
          <w:sz w:val="27"/>
        </w:rPr>
      </w:pPr>
    </w:p>
    <w:p w14:paraId="08D34A34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3"/>
        </w:tabs>
        <w:spacing w:before="0"/>
        <w:ind w:left="1043" w:hanging="565"/>
        <w:jc w:val="both"/>
        <w:rPr>
          <w:b/>
          <w:sz w:val="20"/>
        </w:rPr>
      </w:pPr>
      <w:r>
        <w:rPr>
          <w:b/>
          <w:sz w:val="20"/>
        </w:rPr>
        <w:t>OSTATNÍ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UJEDNÁNÍ</w:t>
      </w:r>
    </w:p>
    <w:p w14:paraId="2CD25B59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7" w:line="264" w:lineRule="auto"/>
        <w:ind w:right="1026"/>
        <w:jc w:val="both"/>
        <w:rPr>
          <w:b/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mít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sjednáno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platné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pojištění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odpovědnosti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škodu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způsobenou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třetím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osobám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výkonu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b/>
          <w:sz w:val="24"/>
        </w:rPr>
        <w:t>podnikatelské</w:t>
      </w:r>
      <w:r>
        <w:rPr>
          <w:rFonts w:ascii="Times New Roman" w:hAnsi="Times New Roman"/>
          <w:spacing w:val="39"/>
          <w:sz w:val="24"/>
        </w:rPr>
        <w:t xml:space="preserve">  </w:t>
      </w:r>
      <w:r>
        <w:rPr>
          <w:b/>
          <w:sz w:val="24"/>
        </w:rPr>
        <w:t>činnosti</w:t>
      </w:r>
      <w:proofErr w:type="gramEnd"/>
      <w:r>
        <w:rPr>
          <w:rFonts w:ascii="Times New Roman" w:hAnsi="Times New Roman"/>
          <w:spacing w:val="39"/>
          <w:sz w:val="24"/>
        </w:rPr>
        <w:t xml:space="preserve">  </w:t>
      </w:r>
      <w:r>
        <w:rPr>
          <w:b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b/>
          <w:sz w:val="24"/>
        </w:rPr>
        <w:t>limitem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b/>
          <w:sz w:val="24"/>
        </w:rPr>
        <w:t>pojistného</w:t>
      </w:r>
      <w:proofErr w:type="gramEnd"/>
      <w:r>
        <w:rPr>
          <w:rFonts w:ascii="Times New Roman" w:hAnsi="Times New Roman"/>
          <w:spacing w:val="39"/>
          <w:sz w:val="24"/>
        </w:rPr>
        <w:t xml:space="preserve">  </w:t>
      </w:r>
      <w:proofErr w:type="gramStart"/>
      <w:r>
        <w:rPr>
          <w:b/>
          <w:sz w:val="24"/>
        </w:rPr>
        <w:t>plnění</w:t>
      </w:r>
      <w:r>
        <w:rPr>
          <w:rFonts w:ascii="Times New Roman" w:hAnsi="Times New Roman"/>
          <w:spacing w:val="39"/>
          <w:sz w:val="24"/>
        </w:rPr>
        <w:t xml:space="preserve">  </w:t>
      </w:r>
      <w:r>
        <w:rPr>
          <w:b/>
          <w:sz w:val="24"/>
        </w:rPr>
        <w:t>ve</w:t>
      </w:r>
      <w:proofErr w:type="gramEnd"/>
      <w:r>
        <w:rPr>
          <w:rFonts w:ascii="Times New Roman" w:hAnsi="Times New Roman"/>
          <w:spacing w:val="39"/>
          <w:sz w:val="24"/>
        </w:rPr>
        <w:t xml:space="preserve">  </w:t>
      </w:r>
      <w:proofErr w:type="gramStart"/>
      <w:r>
        <w:rPr>
          <w:b/>
          <w:sz w:val="24"/>
        </w:rPr>
        <w:t>výši</w:t>
      </w:r>
      <w:r>
        <w:rPr>
          <w:rFonts w:ascii="Times New Roman" w:hAnsi="Times New Roman"/>
          <w:spacing w:val="39"/>
          <w:sz w:val="24"/>
        </w:rPr>
        <w:t xml:space="preserve">  </w:t>
      </w:r>
      <w:r>
        <w:rPr>
          <w:b/>
          <w:sz w:val="24"/>
        </w:rPr>
        <w:t>nejméně</w:t>
      </w:r>
      <w:proofErr w:type="gramEnd"/>
    </w:p>
    <w:p w14:paraId="1D07307D" w14:textId="77777777" w:rsidR="00CD16DF" w:rsidRDefault="00F123B1">
      <w:pPr>
        <w:pStyle w:val="Zkladntext"/>
        <w:spacing w:line="264" w:lineRule="auto"/>
        <w:ind w:right="1027" w:firstLine="0"/>
      </w:pPr>
      <w:r>
        <w:rPr>
          <w:b/>
        </w:rPr>
        <w:t>10.000.000</w:t>
      </w:r>
      <w:r>
        <w:rPr>
          <w:rFonts w:ascii="Times New Roman" w:hAnsi="Times New Roman"/>
        </w:rPr>
        <w:t xml:space="preserve"> </w:t>
      </w:r>
      <w:r>
        <w:rPr>
          <w:b/>
        </w:rPr>
        <w:t>Kč</w:t>
      </w:r>
      <w:r>
        <w:t>.</w:t>
      </w:r>
      <w:r>
        <w:rPr>
          <w:rFonts w:ascii="Times New Roman" w:hAnsi="Times New Roman"/>
        </w:rPr>
        <w:t xml:space="preserve"> </w:t>
      </w:r>
      <w:r>
        <w:t>Bude-li</w:t>
      </w:r>
      <w:r>
        <w:rPr>
          <w:rFonts w:ascii="Times New Roman" w:hAnsi="Times New Roman"/>
        </w:rPr>
        <w:t xml:space="preserve"> </w:t>
      </w:r>
      <w:r>
        <w:t>pojistná</w:t>
      </w:r>
      <w:r>
        <w:rPr>
          <w:rFonts w:ascii="Times New Roman" w:hAnsi="Times New Roman"/>
        </w:rPr>
        <w:t xml:space="preserve"> </w:t>
      </w:r>
      <w:r>
        <w:t>smlouva</w:t>
      </w:r>
      <w:r>
        <w:rPr>
          <w:rFonts w:ascii="Times New Roman" w:hAnsi="Times New Roman"/>
        </w:rPr>
        <w:t xml:space="preserve"> </w:t>
      </w:r>
      <w:r>
        <w:t>předložená</w:t>
      </w:r>
      <w:r>
        <w:rPr>
          <w:rFonts w:ascii="Times New Roman" w:hAnsi="Times New Roman"/>
        </w:rPr>
        <w:t xml:space="preserve"> </w:t>
      </w:r>
      <w:r>
        <w:t>Zhotovitelem</w:t>
      </w:r>
      <w:r>
        <w:rPr>
          <w:rFonts w:ascii="Times New Roman" w:hAnsi="Times New Roman"/>
        </w:rPr>
        <w:t xml:space="preserve"> </w:t>
      </w:r>
      <w:r>
        <w:t>před</w:t>
      </w:r>
      <w:r>
        <w:rPr>
          <w:rFonts w:ascii="Times New Roman" w:hAnsi="Times New Roman"/>
        </w:rPr>
        <w:t xml:space="preserve"> </w:t>
      </w:r>
      <w:r>
        <w:t>podpisem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sjednána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dobu</w:t>
      </w:r>
      <w:r>
        <w:rPr>
          <w:rFonts w:ascii="Times New Roman" w:hAnsi="Times New Roman"/>
        </w:rPr>
        <w:t xml:space="preserve"> </w:t>
      </w:r>
      <w:r>
        <w:t>kratší,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Zhotovitel</w:t>
      </w:r>
      <w:r>
        <w:rPr>
          <w:rFonts w:ascii="Times New Roman" w:hAnsi="Times New Roman"/>
        </w:rPr>
        <w:t xml:space="preserve"> </w:t>
      </w:r>
      <w:r>
        <w:t>povinen</w:t>
      </w:r>
      <w:r>
        <w:rPr>
          <w:rFonts w:ascii="Times New Roman" w:hAnsi="Times New Roman"/>
        </w:rPr>
        <w:t xml:space="preserve"> </w:t>
      </w:r>
      <w:r>
        <w:t>před</w:t>
      </w:r>
      <w:r>
        <w:rPr>
          <w:rFonts w:ascii="Times New Roman" w:hAnsi="Times New Roman"/>
        </w:rPr>
        <w:t xml:space="preserve"> </w:t>
      </w:r>
      <w:r>
        <w:t>ukončením</w:t>
      </w:r>
      <w:r>
        <w:rPr>
          <w:rFonts w:ascii="Times New Roman" w:hAnsi="Times New Roman"/>
        </w:rPr>
        <w:t xml:space="preserve"> </w:t>
      </w:r>
      <w:r>
        <w:t>platnosti</w:t>
      </w:r>
      <w:r>
        <w:rPr>
          <w:rFonts w:ascii="Times New Roman" w:hAnsi="Times New Roman"/>
        </w:rPr>
        <w:t xml:space="preserve"> </w:t>
      </w:r>
      <w:r>
        <w:t>pojistné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vždy</w:t>
      </w:r>
      <w:r>
        <w:rPr>
          <w:rFonts w:ascii="Times New Roman" w:hAnsi="Times New Roman"/>
        </w:rPr>
        <w:t xml:space="preserve"> </w:t>
      </w:r>
      <w:r>
        <w:t>předložit</w:t>
      </w:r>
      <w:r>
        <w:rPr>
          <w:rFonts w:ascii="Times New Roman" w:hAnsi="Times New Roman"/>
        </w:rPr>
        <w:t xml:space="preserve"> </w:t>
      </w:r>
      <w:r>
        <w:t>novou</w:t>
      </w:r>
      <w:r>
        <w:rPr>
          <w:rFonts w:ascii="Times New Roman" w:hAnsi="Times New Roman"/>
        </w:rPr>
        <w:t xml:space="preserve"> </w:t>
      </w:r>
      <w:r>
        <w:t>pojistnou</w:t>
      </w:r>
      <w:r>
        <w:rPr>
          <w:rFonts w:ascii="Times New Roman" w:hAnsi="Times New Roman"/>
        </w:rPr>
        <w:t xml:space="preserve"> </w:t>
      </w:r>
      <w:r>
        <w:t>smlouvu</w:t>
      </w:r>
      <w:r>
        <w:rPr>
          <w:rFonts w:ascii="Times New Roman" w:hAnsi="Times New Roman"/>
        </w:rPr>
        <w:t xml:space="preserve"> </w:t>
      </w:r>
      <w:r>
        <w:t>tak,</w:t>
      </w:r>
      <w:r>
        <w:rPr>
          <w:rFonts w:ascii="Times New Roman" w:hAnsi="Times New Roman"/>
        </w:rPr>
        <w:t xml:space="preserve"> </w:t>
      </w:r>
      <w:r>
        <w:t>aby</w:t>
      </w:r>
      <w:r>
        <w:rPr>
          <w:rFonts w:ascii="Times New Roman" w:hAnsi="Times New Roman"/>
        </w:rPr>
        <w:t xml:space="preserve"> </w:t>
      </w:r>
      <w:r>
        <w:t>pojistné</w:t>
      </w:r>
      <w:r>
        <w:rPr>
          <w:rFonts w:ascii="Times New Roman" w:hAnsi="Times New Roman"/>
        </w:rPr>
        <w:t xml:space="preserve"> </w:t>
      </w:r>
      <w:r>
        <w:t>doby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sebe</w:t>
      </w:r>
      <w:r>
        <w:rPr>
          <w:rFonts w:ascii="Times New Roman" w:hAnsi="Times New Roman"/>
        </w:rPr>
        <w:t xml:space="preserve"> </w:t>
      </w:r>
      <w:r>
        <w:t>navazovaly,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až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ukončení</w:t>
      </w:r>
      <w:r>
        <w:rPr>
          <w:rFonts w:ascii="Times New Roman" w:hAnsi="Times New Roman"/>
        </w:rPr>
        <w:t xml:space="preserve"> </w:t>
      </w:r>
      <w:r>
        <w:t>plnění</w:t>
      </w:r>
      <w:r>
        <w:rPr>
          <w:rFonts w:ascii="Times New Roman" w:hAnsi="Times New Roman"/>
        </w:rPr>
        <w:t xml:space="preserve"> </w:t>
      </w:r>
      <w:r>
        <w:t>dle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Smlouvy.</w:t>
      </w:r>
      <w:r>
        <w:rPr>
          <w:rFonts w:ascii="Times New Roman" w:hAnsi="Times New Roman"/>
        </w:rPr>
        <w:t xml:space="preserve"> </w:t>
      </w:r>
      <w:r>
        <w:t>Objednatel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taktéž</w:t>
      </w:r>
      <w:r>
        <w:rPr>
          <w:rFonts w:ascii="Times New Roman" w:hAnsi="Times New Roman"/>
        </w:rPr>
        <w:t xml:space="preserve"> </w:t>
      </w:r>
      <w:r>
        <w:t>oprávněn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vyžádat</w:t>
      </w:r>
      <w:r>
        <w:rPr>
          <w:rFonts w:ascii="Times New Roman" w:hAnsi="Times New Roman"/>
        </w:rPr>
        <w:t xml:space="preserve"> </w:t>
      </w:r>
      <w:r>
        <w:t>kdykoliv</w:t>
      </w:r>
      <w:r>
        <w:rPr>
          <w:rFonts w:ascii="Times New Roman" w:hAnsi="Times New Roman"/>
        </w:rPr>
        <w:t xml:space="preserve"> </w:t>
      </w:r>
      <w:r>
        <w:t>během</w:t>
      </w:r>
      <w:r>
        <w:rPr>
          <w:rFonts w:ascii="Times New Roman" w:hAnsi="Times New Roman"/>
        </w:rPr>
        <w:t xml:space="preserve"> </w:t>
      </w:r>
      <w:r>
        <w:t>doby</w:t>
      </w:r>
      <w:r>
        <w:rPr>
          <w:rFonts w:ascii="Times New Roman" w:hAnsi="Times New Roman"/>
        </w:rPr>
        <w:t xml:space="preserve"> </w:t>
      </w:r>
      <w:r>
        <w:t>trvání</w:t>
      </w:r>
      <w:r>
        <w:rPr>
          <w:rFonts w:ascii="Times New Roman" w:hAnsi="Times New Roman"/>
        </w:rPr>
        <w:t xml:space="preserve"> </w:t>
      </w:r>
      <w:r>
        <w:t>této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předložení</w:t>
      </w:r>
      <w:r>
        <w:rPr>
          <w:rFonts w:ascii="Times New Roman" w:hAnsi="Times New Roman"/>
        </w:rPr>
        <w:t xml:space="preserve"> </w:t>
      </w:r>
      <w:r>
        <w:t>kopie</w:t>
      </w:r>
      <w:r>
        <w:rPr>
          <w:rFonts w:ascii="Times New Roman" w:hAnsi="Times New Roman"/>
        </w:rPr>
        <w:t xml:space="preserve"> </w:t>
      </w:r>
      <w:r>
        <w:t>platné</w:t>
      </w:r>
      <w:r>
        <w:rPr>
          <w:rFonts w:ascii="Times New Roman" w:hAnsi="Times New Roman"/>
        </w:rPr>
        <w:t xml:space="preserve"> </w:t>
      </w:r>
      <w:r>
        <w:t>pojistné</w:t>
      </w:r>
      <w:r>
        <w:rPr>
          <w:rFonts w:ascii="Times New Roman" w:hAnsi="Times New Roman"/>
        </w:rPr>
        <w:t xml:space="preserve"> </w:t>
      </w:r>
      <w:r>
        <w:t>smlouvy</w:t>
      </w:r>
      <w:r>
        <w:rPr>
          <w:rFonts w:ascii="Times New Roman" w:hAnsi="Times New Roman"/>
        </w:rPr>
        <w:t xml:space="preserve"> </w:t>
      </w:r>
      <w:r>
        <w:t>či</w:t>
      </w:r>
      <w:r>
        <w:rPr>
          <w:rFonts w:ascii="Times New Roman" w:hAnsi="Times New Roman"/>
        </w:rPr>
        <w:t xml:space="preserve"> </w:t>
      </w:r>
      <w:r>
        <w:t>jiný</w:t>
      </w:r>
      <w:r>
        <w:rPr>
          <w:rFonts w:ascii="Times New Roman" w:hAnsi="Times New Roman"/>
        </w:rPr>
        <w:t xml:space="preserve"> </w:t>
      </w:r>
      <w:r>
        <w:t>obdobný</w:t>
      </w:r>
      <w:r>
        <w:rPr>
          <w:rFonts w:ascii="Times New Roman" w:hAnsi="Times New Roman"/>
        </w:rPr>
        <w:t xml:space="preserve"> </w:t>
      </w:r>
      <w:r>
        <w:t>doklad,</w:t>
      </w:r>
      <w:r>
        <w:rPr>
          <w:rFonts w:ascii="Times New Roman" w:hAnsi="Times New Roman"/>
        </w:rPr>
        <w:t xml:space="preserve"> </w:t>
      </w:r>
      <w:r>
        <w:t>ze</w:t>
      </w:r>
      <w:r>
        <w:rPr>
          <w:rFonts w:ascii="Times New Roman" w:hAnsi="Times New Roman"/>
        </w:rPr>
        <w:t xml:space="preserve"> </w:t>
      </w:r>
      <w:r>
        <w:t>kterého</w:t>
      </w:r>
      <w:r>
        <w:rPr>
          <w:rFonts w:ascii="Times New Roman" w:hAnsi="Times New Roman"/>
        </w:rPr>
        <w:t xml:space="preserve"> </w:t>
      </w:r>
      <w:r>
        <w:t>bude</w:t>
      </w:r>
      <w:r>
        <w:rPr>
          <w:rFonts w:ascii="Times New Roman" w:hAnsi="Times New Roman"/>
        </w:rPr>
        <w:t xml:space="preserve"> </w:t>
      </w:r>
      <w:r>
        <w:t>zřejmá</w:t>
      </w:r>
      <w:r>
        <w:rPr>
          <w:rFonts w:ascii="Times New Roman" w:hAnsi="Times New Roman"/>
        </w:rPr>
        <w:t xml:space="preserve"> </w:t>
      </w:r>
      <w:r>
        <w:t>existence</w:t>
      </w:r>
      <w:r>
        <w:rPr>
          <w:rFonts w:ascii="Times New Roman" w:hAnsi="Times New Roman"/>
        </w:rPr>
        <w:t xml:space="preserve"> </w:t>
      </w:r>
      <w:r>
        <w:t>pojištění.</w:t>
      </w:r>
    </w:p>
    <w:p w14:paraId="37DBE601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6"/>
        <w:jc w:val="both"/>
        <w:rPr>
          <w:sz w:val="24"/>
        </w:rPr>
      </w:pPr>
      <w:r>
        <w:rPr>
          <w:sz w:val="24"/>
        </w:rPr>
        <w:t>Odpovědnost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zaměstnanců,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vztahu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poddodavatelů:</w:t>
      </w:r>
    </w:p>
    <w:p w14:paraId="0A138FDB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21" w:line="261" w:lineRule="auto"/>
        <w:ind w:right="1032"/>
        <w:jc w:val="both"/>
        <w:rPr>
          <w:sz w:val="20"/>
        </w:rPr>
      </w:pPr>
      <w:r>
        <w:rPr>
          <w:sz w:val="20"/>
        </w:rPr>
        <w:t>Zhotovitel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zajistí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promítnutí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požadavků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pracovníků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podílejících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díla.</w:t>
      </w:r>
    </w:p>
    <w:p w14:paraId="2B826FB8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23" w:line="264" w:lineRule="auto"/>
        <w:ind w:right="1031"/>
        <w:jc w:val="both"/>
        <w:rPr>
          <w:sz w:val="20"/>
        </w:rPr>
      </w:pPr>
      <w:r>
        <w:rPr>
          <w:sz w:val="20"/>
        </w:rPr>
        <w:t>Bude-li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Zhotovitel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využívat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při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zhotovení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díla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další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jiné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poddodavatele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než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uvedené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Seznamu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tvoří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přílohu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předložit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Objednateli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identifikační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těchto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dalších/jiných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vymezit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části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předmětu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plnění,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které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budou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realizovány,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nejpozději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zahájením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plnění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jednotlivými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poddodavateli.</w:t>
      </w:r>
    </w:p>
    <w:p w14:paraId="4604B14C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21" w:line="264" w:lineRule="auto"/>
        <w:ind w:right="1031"/>
        <w:jc w:val="both"/>
        <w:rPr>
          <w:sz w:val="20"/>
        </w:rPr>
      </w:pP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bude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požadovat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době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účinnosti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této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Smlouvy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jehož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prostřednictvím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prokazoval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výběrovém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řízení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některý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kvalifikačních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předpokladů,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povinností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prokázat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Objednateli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kvalifikaci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nového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souladu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podmínkami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stanovenými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zadávacích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podmínkách.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Změna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může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nastat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až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písemném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potvrzení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prokázání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kvalifikace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nového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Objednatelem.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Objednatel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písemně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potvrdit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prokázání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kvalifikace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nového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zbytečného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odkladu.</w:t>
      </w:r>
    </w:p>
    <w:p w14:paraId="3D128714" w14:textId="77777777" w:rsidR="00CD16DF" w:rsidRDefault="00F123B1">
      <w:pPr>
        <w:pStyle w:val="Odstavecseseznamem"/>
        <w:numPr>
          <w:ilvl w:val="2"/>
          <w:numId w:val="4"/>
        </w:numPr>
        <w:tabs>
          <w:tab w:val="left" w:pos="1606"/>
          <w:tab w:val="left" w:pos="1611"/>
        </w:tabs>
        <w:spacing w:before="119" w:line="264" w:lineRule="auto"/>
        <w:ind w:right="1031"/>
        <w:jc w:val="both"/>
        <w:rPr>
          <w:sz w:val="20"/>
        </w:rPr>
      </w:pP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souladu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ustanovením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§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1935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občanského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zákoníku,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plní-li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svůj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závazek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pomocí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poddodavatele,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odpovídá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tak,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jako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závazek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plnil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sám.</w:t>
      </w:r>
    </w:p>
    <w:p w14:paraId="0AD4D546" w14:textId="77777777" w:rsidR="00CD16DF" w:rsidRDefault="00CD16DF">
      <w:pPr>
        <w:spacing w:line="264" w:lineRule="auto"/>
        <w:jc w:val="both"/>
        <w:rPr>
          <w:sz w:val="20"/>
        </w:rPr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22068B17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76" w:line="264" w:lineRule="auto"/>
        <w:ind w:right="1027"/>
        <w:jc w:val="both"/>
        <w:rPr>
          <w:sz w:val="24"/>
        </w:rPr>
      </w:pPr>
      <w:r>
        <w:rPr>
          <w:sz w:val="24"/>
        </w:rPr>
        <w:lastRenderedPageBreak/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zachovávat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mlčenlivost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veškerých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skutečnostech,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dozví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souvislosti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činností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včetně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uzavřením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tyto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skutečnosti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nejsou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běžně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veřejně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dostupné.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důvěrné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předmět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mlčenlivosti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považují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rovněž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jakékoliv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údaje,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podoba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soukromí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zaměstnanců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pracovníků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jiných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vykonávajících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místě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(zejména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Agentury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ochrany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přírody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krajiny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ČR,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nájemcem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dotčeného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objektu),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souvislosti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činností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dozví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dostane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kontaktu.</w:t>
      </w:r>
    </w:p>
    <w:p w14:paraId="7012AEB8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7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dodržovat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veškeré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dotčené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zejména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pracovně-právní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(zákoník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zaměstnanosti)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vyplývající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zejména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vztahu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dodržování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pravidel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odměňování,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odpočinku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mezi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směnami,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placené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přesčas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dodržování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podmínek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bezpečnosti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ochrany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zdraví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práci;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podílet,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včetně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jiných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poddodavatelů.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účelem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kdykoliv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požadovat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čestné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prohlášení.</w:t>
      </w:r>
    </w:p>
    <w:p w14:paraId="17C5BFFC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6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vyžaduje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včasné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finančních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závazků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vůči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účastníkům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dodavatelského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řetězce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podílejícím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předpokladu,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poddodavatel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předloží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čestné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prohlášení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úhradou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poddodavatelské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provedené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více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60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kalendářních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platbu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přímo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konkrétnímu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poddodavateli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Přílohou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čestného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prohlášení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musí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být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(faktura)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vystavený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poddodavatelem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potvrzení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nároku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poddodavatele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vyžádá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stanovisko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obdržení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výzvy.</w:t>
      </w:r>
    </w:p>
    <w:p w14:paraId="1862D2D5" w14:textId="77777777" w:rsidR="00CD16DF" w:rsidRDefault="00CD16DF">
      <w:pPr>
        <w:pStyle w:val="Zkladntext"/>
        <w:spacing w:before="1"/>
        <w:ind w:left="0" w:firstLine="0"/>
        <w:jc w:val="left"/>
        <w:rPr>
          <w:sz w:val="27"/>
        </w:rPr>
      </w:pPr>
    </w:p>
    <w:p w14:paraId="223EF645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4"/>
        </w:tabs>
        <w:spacing w:before="0"/>
        <w:ind w:hanging="566"/>
        <w:rPr>
          <w:b/>
          <w:sz w:val="20"/>
        </w:rPr>
      </w:pPr>
      <w:r>
        <w:rPr>
          <w:b/>
          <w:sz w:val="20"/>
        </w:rPr>
        <w:t>ODPOVĚDNOST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ZHOTOVITELE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ZÁRUČNÍ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PODMÍNKY</w:t>
      </w:r>
    </w:p>
    <w:p w14:paraId="647A741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7" w:line="264" w:lineRule="auto"/>
        <w:ind w:right="1029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vlastní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nebezpečí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přebírá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rozsahu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odpovědnost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požadované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kvalitě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stanoveném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termínu.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odpovídá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vzniklé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přímé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souvislosti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porušením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povinností.</w:t>
      </w:r>
    </w:p>
    <w:p w14:paraId="48C41A40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8"/>
        <w:jc w:val="both"/>
        <w:rPr>
          <w:sz w:val="24"/>
        </w:rPr>
      </w:pPr>
      <w:r>
        <w:rPr>
          <w:sz w:val="24"/>
        </w:rPr>
        <w:t>Pokud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během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realizace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dojde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poškození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okolního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zařízení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vinou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zařízení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původního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vlastní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náklady.</w:t>
      </w:r>
    </w:p>
    <w:p w14:paraId="262FF42D" w14:textId="77777777" w:rsidR="00CD16DF" w:rsidRDefault="00CD16DF">
      <w:pPr>
        <w:spacing w:line="264" w:lineRule="auto"/>
        <w:jc w:val="both"/>
        <w:rPr>
          <w:sz w:val="24"/>
        </w:rPr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18B71D8B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76" w:line="264" w:lineRule="auto"/>
        <w:ind w:right="1031"/>
        <w:jc w:val="both"/>
        <w:rPr>
          <w:sz w:val="24"/>
        </w:rPr>
      </w:pPr>
      <w:r>
        <w:rPr>
          <w:sz w:val="24"/>
        </w:rPr>
        <w:lastRenderedPageBreak/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poruchy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reakční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hodin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přičemž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reakční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rozumí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příjezd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odborného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zaměstnance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místo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instalace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fotovoltaické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elektrárny.</w:t>
      </w:r>
    </w:p>
    <w:p w14:paraId="43F52401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8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poskytuje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záruku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kvalitu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provedeného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délce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b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celek,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není-li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dále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vybrané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stanoveno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jinak.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některé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komponenty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vztahuje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kratší,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resp.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výrobce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kratší,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uplatní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kratší,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výrobcem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musí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činit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minimálně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měsíců</w:t>
      </w:r>
      <w:r>
        <w:rPr>
          <w:sz w:val="24"/>
        </w:rPr>
        <w:t>.</w:t>
      </w:r>
    </w:p>
    <w:p w14:paraId="2E731148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7"/>
        <w:jc w:val="both"/>
        <w:rPr>
          <w:sz w:val="24"/>
        </w:rPr>
      </w:pPr>
      <w:r>
        <w:rPr>
          <w:sz w:val="24"/>
        </w:rPr>
        <w:t>Záruka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znamená,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(či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způsobilé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použití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obvyklému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účelu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zachová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obvyklé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vlastnosti.</w:t>
      </w:r>
    </w:p>
    <w:p w14:paraId="0F6AC59C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7"/>
        <w:jc w:val="both"/>
        <w:rPr>
          <w:sz w:val="24"/>
        </w:rPr>
      </w:pPr>
      <w:r>
        <w:rPr>
          <w:sz w:val="24"/>
        </w:rPr>
        <w:t>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fotovoltaické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panely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poskytuje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záruku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jakost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délce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trvání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výkon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max.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poklesem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88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%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původního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výkonu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garantovanou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výrobcem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délce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trvání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let</w:t>
      </w:r>
      <w:r>
        <w:rPr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měniče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záruku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min.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20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bezodkladnou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výměnu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adekvátní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náhradu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poruchy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poškození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optimizéry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poskytnuta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záruku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25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let</w:t>
      </w:r>
      <w:r>
        <w:rPr>
          <w:sz w:val="24"/>
        </w:rPr>
        <w:t>.</w:t>
      </w:r>
    </w:p>
    <w:p w14:paraId="0E2BABF8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21" w:line="264" w:lineRule="auto"/>
        <w:ind w:right="1030"/>
        <w:jc w:val="both"/>
        <w:rPr>
          <w:sz w:val="24"/>
        </w:rPr>
      </w:pPr>
      <w:r>
        <w:rPr>
          <w:sz w:val="24"/>
        </w:rPr>
        <w:t>Záruční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začíná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běžet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uvedeným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protokolu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převzetí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hotového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díla.</w:t>
      </w:r>
    </w:p>
    <w:p w14:paraId="3C7108B5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6" w:lineRule="auto"/>
        <w:ind w:right="1027"/>
        <w:jc w:val="both"/>
        <w:rPr>
          <w:sz w:val="24"/>
        </w:rPr>
      </w:pPr>
      <w:r>
        <w:rPr>
          <w:sz w:val="24"/>
        </w:rPr>
        <w:t>Nároky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odpovědnosti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nedotýkají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nároků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náhradu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škody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pokutu.</w:t>
      </w:r>
    </w:p>
    <w:p w14:paraId="5767E9C2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4" w:line="264" w:lineRule="auto"/>
        <w:ind w:right="1029"/>
        <w:jc w:val="both"/>
        <w:rPr>
          <w:sz w:val="24"/>
        </w:rPr>
      </w:pPr>
      <w:r>
        <w:rPr>
          <w:sz w:val="24"/>
        </w:rPr>
        <w:t>Veškeré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náklady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spojené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odstraněním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reklamované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(včetně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demontáže,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montáže,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dopravy,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materiálu,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apod.)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nese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Zhotovitel.</w:t>
      </w:r>
    </w:p>
    <w:p w14:paraId="487FA7CB" w14:textId="77777777" w:rsidR="00CD16DF" w:rsidRDefault="00CD16DF">
      <w:pPr>
        <w:pStyle w:val="Zkladntext"/>
        <w:spacing w:before="1"/>
        <w:ind w:left="0" w:firstLine="0"/>
        <w:jc w:val="left"/>
        <w:rPr>
          <w:sz w:val="27"/>
        </w:rPr>
      </w:pPr>
    </w:p>
    <w:p w14:paraId="6454FB4C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3"/>
        </w:tabs>
        <w:spacing w:before="0"/>
        <w:ind w:left="1043" w:hanging="565"/>
        <w:jc w:val="both"/>
        <w:rPr>
          <w:b/>
          <w:sz w:val="20"/>
        </w:rPr>
      </w:pPr>
      <w:r>
        <w:rPr>
          <w:b/>
          <w:sz w:val="20"/>
        </w:rPr>
        <w:t>SANKCE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PŘI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PORUŠENÍ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14:paraId="2B3989AC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7" w:line="264" w:lineRule="auto"/>
        <w:ind w:right="1028"/>
        <w:jc w:val="both"/>
        <w:rPr>
          <w:sz w:val="24"/>
        </w:rPr>
      </w:pP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úhradou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požadovat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úrok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nařízením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vlády.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nemá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nárok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další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náhradu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škody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způsobenou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úhradou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díla.</w:t>
      </w:r>
    </w:p>
    <w:p w14:paraId="59635703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9"/>
        <w:jc w:val="both"/>
        <w:rPr>
          <w:sz w:val="24"/>
        </w:rPr>
      </w:pPr>
      <w:r>
        <w:rPr>
          <w:sz w:val="24"/>
        </w:rPr>
        <w:t>V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Zhotovitele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splněním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sz w:val="24"/>
        </w:rPr>
        <w:t>oproti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sz w:val="24"/>
        </w:rPr>
        <w:t>termínu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sjednanému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2.2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účtovat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0,1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%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každý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prodlení.</w:t>
      </w:r>
    </w:p>
    <w:p w14:paraId="530DEB86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106"/>
        </w:tabs>
        <w:spacing w:before="121"/>
        <w:ind w:left="1106" w:hanging="628"/>
        <w:jc w:val="both"/>
        <w:rPr>
          <w:sz w:val="24"/>
        </w:rPr>
      </w:pPr>
      <w:r>
        <w:rPr>
          <w:sz w:val="24"/>
        </w:rPr>
        <w:t>V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oprávněné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reklamace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vady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záruční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době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zavazuje:</w:t>
      </w:r>
    </w:p>
    <w:p w14:paraId="581160ED" w14:textId="77777777" w:rsidR="00CD16DF" w:rsidRDefault="00F123B1">
      <w:pPr>
        <w:pStyle w:val="Odstavecseseznamem"/>
        <w:numPr>
          <w:ilvl w:val="0"/>
          <w:numId w:val="2"/>
        </w:numPr>
        <w:tabs>
          <w:tab w:val="left" w:pos="1762"/>
          <w:tab w:val="left" w:pos="1764"/>
        </w:tabs>
        <w:spacing w:before="151" w:line="266" w:lineRule="auto"/>
        <w:ind w:right="1029"/>
        <w:jc w:val="both"/>
        <w:rPr>
          <w:sz w:val="24"/>
        </w:rPr>
      </w:pPr>
      <w:r>
        <w:rPr>
          <w:sz w:val="24"/>
        </w:rPr>
        <w:t>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bránících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bezpečnému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řádnému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užívání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(havarijní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stavy)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nastoupit</w:t>
      </w:r>
    </w:p>
    <w:p w14:paraId="2DC0377F" w14:textId="77777777" w:rsidR="00CD16DF" w:rsidRDefault="00F123B1">
      <w:pPr>
        <w:pStyle w:val="Zkladntext"/>
        <w:spacing w:line="314" w:lineRule="exact"/>
        <w:ind w:left="1764" w:firstLine="0"/>
      </w:pPr>
      <w:r>
        <w:t>k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t>odstraňování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t>vady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do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b/>
        </w:rPr>
        <w:t>48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>
          <w:b/>
        </w:rPr>
        <w:t>hodin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t>od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doručení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t>reklamace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>
          <w:spacing w:val="-4"/>
        </w:rPr>
        <w:t>vadu</w:t>
      </w:r>
    </w:p>
    <w:p w14:paraId="421DBCFB" w14:textId="77777777" w:rsidR="00CD16DF" w:rsidRDefault="00CD16DF">
      <w:pPr>
        <w:spacing w:line="314" w:lineRule="exact"/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09E7CBB8" w14:textId="77777777" w:rsidR="00CD16DF" w:rsidRDefault="00F123B1">
      <w:pPr>
        <w:pStyle w:val="Zkladntext"/>
        <w:spacing w:before="76" w:line="264" w:lineRule="auto"/>
        <w:ind w:left="1764" w:right="1026" w:firstLine="0"/>
      </w:pPr>
      <w:r>
        <w:lastRenderedPageBreak/>
        <w:t>odstranit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co</w:t>
      </w:r>
      <w:r>
        <w:rPr>
          <w:rFonts w:ascii="Times New Roman" w:hAnsi="Times New Roman"/>
        </w:rPr>
        <w:t xml:space="preserve"> </w:t>
      </w:r>
      <w:r>
        <w:t>nejkratším</w:t>
      </w:r>
      <w:r>
        <w:rPr>
          <w:rFonts w:ascii="Times New Roman" w:hAnsi="Times New Roman"/>
        </w:rPr>
        <w:t xml:space="preserve"> </w:t>
      </w:r>
      <w:r>
        <w:t>technicky</w:t>
      </w:r>
      <w:r>
        <w:rPr>
          <w:rFonts w:ascii="Times New Roman" w:hAnsi="Times New Roman"/>
        </w:rPr>
        <w:t xml:space="preserve"> </w:t>
      </w:r>
      <w:r>
        <w:t>možném</w:t>
      </w:r>
      <w:r>
        <w:rPr>
          <w:rFonts w:ascii="Times New Roman" w:hAnsi="Times New Roman"/>
        </w:rPr>
        <w:t xml:space="preserve"> </w:t>
      </w:r>
      <w:r>
        <w:t>termínu,</w:t>
      </w:r>
      <w:r>
        <w:rPr>
          <w:rFonts w:ascii="Times New Roman" w:hAnsi="Times New Roman"/>
        </w:rPr>
        <w:t xml:space="preserve"> </w:t>
      </w:r>
      <w:r>
        <w:t>nejpozději</w:t>
      </w:r>
      <w:r>
        <w:rPr>
          <w:rFonts w:ascii="Times New Roman" w:hAnsi="Times New Roman"/>
        </w:rPr>
        <w:t xml:space="preserve"> </w:t>
      </w:r>
      <w:r>
        <w:t>však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5</w:t>
      </w:r>
      <w:r>
        <w:rPr>
          <w:rFonts w:ascii="Times New Roman" w:hAnsi="Times New Roman"/>
        </w:rPr>
        <w:t xml:space="preserve"> </w:t>
      </w:r>
      <w:r>
        <w:rPr>
          <w:b/>
        </w:rPr>
        <w:t>kalendářních</w:t>
      </w:r>
      <w:r>
        <w:rPr>
          <w:rFonts w:ascii="Times New Roman" w:hAnsi="Times New Roman"/>
        </w:rPr>
        <w:t xml:space="preserve"> </w:t>
      </w:r>
      <w:r>
        <w:rPr>
          <w:b/>
        </w:rPr>
        <w:t>dnů</w:t>
      </w:r>
      <w:r>
        <w:t>,</w:t>
      </w:r>
      <w:r>
        <w:rPr>
          <w:rFonts w:ascii="Times New Roman" w:hAnsi="Times New Roman"/>
        </w:rPr>
        <w:t xml:space="preserve"> </w:t>
      </w:r>
      <w:r>
        <w:t>nedohodnou-li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strany</w:t>
      </w:r>
      <w:r>
        <w:rPr>
          <w:rFonts w:ascii="Times New Roman" w:hAnsi="Times New Roman"/>
        </w:rPr>
        <w:t xml:space="preserve"> </w:t>
      </w:r>
      <w:r>
        <w:t>písemně</w:t>
      </w:r>
      <w:r>
        <w:rPr>
          <w:rFonts w:ascii="Times New Roman" w:hAnsi="Times New Roman"/>
        </w:rPr>
        <w:t xml:space="preserve"> </w:t>
      </w:r>
      <w:r>
        <w:t>jinak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rFonts w:ascii="Times New Roman" w:hAnsi="Times New Roman"/>
        </w:rPr>
        <w:t xml:space="preserve"> </w:t>
      </w:r>
      <w:r>
        <w:t>ohledem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povahu</w:t>
      </w:r>
      <w:r>
        <w:rPr>
          <w:rFonts w:ascii="Times New Roman" w:hAnsi="Times New Roman"/>
        </w:rPr>
        <w:t xml:space="preserve"> </w:t>
      </w:r>
      <w:r>
        <w:t>vady;</w:t>
      </w:r>
    </w:p>
    <w:p w14:paraId="1C7EFFDA" w14:textId="77777777" w:rsidR="00CD16DF" w:rsidRDefault="00F123B1">
      <w:pPr>
        <w:pStyle w:val="Odstavecseseznamem"/>
        <w:numPr>
          <w:ilvl w:val="0"/>
          <w:numId w:val="2"/>
        </w:numPr>
        <w:tabs>
          <w:tab w:val="left" w:pos="1764"/>
        </w:tabs>
        <w:spacing w:line="264" w:lineRule="auto"/>
        <w:ind w:right="1029" w:hanging="360"/>
        <w:jc w:val="both"/>
        <w:rPr>
          <w:sz w:val="24"/>
        </w:rPr>
      </w:pPr>
      <w:r>
        <w:rPr>
          <w:sz w:val="24"/>
        </w:rPr>
        <w:t>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ostatních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nastoupit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odstraňování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pracovních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dnů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reklamace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odstranit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zbytečného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odkladu,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nejpozději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15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kalendářních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dnů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reklamace,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nedohodnou-li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jinak.</w:t>
      </w:r>
    </w:p>
    <w:p w14:paraId="4F2A15E7" w14:textId="77777777" w:rsidR="00CD16DF" w:rsidRDefault="00F123B1">
      <w:pPr>
        <w:spacing w:before="239" w:line="264" w:lineRule="auto"/>
        <w:ind w:left="1404" w:right="1029"/>
        <w:jc w:val="both"/>
        <w:rPr>
          <w:sz w:val="20"/>
        </w:rPr>
      </w:pPr>
      <w:r>
        <w:rPr>
          <w:sz w:val="20"/>
        </w:rPr>
        <w:t>Pokud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uvedených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lhůtách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neodstraní,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povinen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uhradit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Objednateli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výši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500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Kč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započatý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prodlení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odstraněním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každé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jednotlivé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vady.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Neodstraní-li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vadu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ani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dvojnásobku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příslušné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lhůty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dle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písm.</w:t>
      </w:r>
    </w:p>
    <w:p w14:paraId="1C97123E" w14:textId="77777777" w:rsidR="00CD16DF" w:rsidRDefault="00F123B1">
      <w:pPr>
        <w:spacing w:before="1" w:line="264" w:lineRule="auto"/>
        <w:ind w:left="1404" w:right="1029"/>
        <w:jc w:val="both"/>
        <w:rPr>
          <w:sz w:val="20"/>
        </w:rPr>
      </w:pPr>
      <w:r>
        <w:rPr>
          <w:sz w:val="20"/>
        </w:rPr>
        <w:t>a)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nebo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b),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Objednatel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oprávněn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pověřit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odstraněním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třetí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osobu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náklady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Zhotovitele;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tím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dotčeno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právo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smluvní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pokutu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náhradu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škody.</w:t>
      </w:r>
    </w:p>
    <w:p w14:paraId="6AA38766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6"/>
        <w:jc w:val="both"/>
        <w:rPr>
          <w:sz w:val="24"/>
        </w:rPr>
      </w:pP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4.3,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5.1,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5.2,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5.3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5.4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Objednatel</w:t>
      </w:r>
      <w:r>
        <w:rPr>
          <w:rFonts w:ascii="Times New Roman" w:hAnsi="Times New Roman"/>
          <w:spacing w:val="38"/>
          <w:sz w:val="24"/>
        </w:rPr>
        <w:t xml:space="preserve">  </w:t>
      </w:r>
      <w:r>
        <w:rPr>
          <w:sz w:val="24"/>
        </w:rPr>
        <w:t>oprávněn</w:t>
      </w:r>
      <w:proofErr w:type="gramEnd"/>
      <w:r>
        <w:rPr>
          <w:rFonts w:ascii="Times New Roman" w:hAnsi="Times New Roman"/>
          <w:spacing w:val="38"/>
          <w:sz w:val="24"/>
        </w:rPr>
        <w:t xml:space="preserve">  </w:t>
      </w:r>
      <w:proofErr w:type="gramStart"/>
      <w:r>
        <w:rPr>
          <w:sz w:val="24"/>
        </w:rPr>
        <w:t>požadovat</w:t>
      </w:r>
      <w:r>
        <w:rPr>
          <w:rFonts w:ascii="Times New Roman" w:hAnsi="Times New Roman"/>
          <w:spacing w:val="37"/>
          <w:sz w:val="24"/>
        </w:rPr>
        <w:t xml:space="preserve">  </w:t>
      </w:r>
      <w:r>
        <w:rPr>
          <w:sz w:val="24"/>
        </w:rPr>
        <w:t>po</w:t>
      </w:r>
      <w:proofErr w:type="gramEnd"/>
      <w:r>
        <w:rPr>
          <w:rFonts w:ascii="Times New Roman" w:hAnsi="Times New Roman"/>
          <w:spacing w:val="39"/>
          <w:sz w:val="24"/>
        </w:rPr>
        <w:t xml:space="preserve">  </w:t>
      </w:r>
      <w:proofErr w:type="gramStart"/>
      <w:r>
        <w:rPr>
          <w:sz w:val="24"/>
        </w:rPr>
        <w:t>Zhotoviteli</w:t>
      </w:r>
      <w:r>
        <w:rPr>
          <w:rFonts w:ascii="Times New Roman" w:hAnsi="Times New Roman"/>
          <w:spacing w:val="38"/>
          <w:sz w:val="24"/>
        </w:rPr>
        <w:t xml:space="preserve">  </w:t>
      </w:r>
      <w:r>
        <w:rPr>
          <w:sz w:val="24"/>
        </w:rPr>
        <w:t>smluvní</w:t>
      </w:r>
      <w:proofErr w:type="gramEnd"/>
      <w:r>
        <w:rPr>
          <w:rFonts w:ascii="Times New Roman" w:hAnsi="Times New Roman"/>
          <w:spacing w:val="38"/>
          <w:sz w:val="24"/>
        </w:rPr>
        <w:t xml:space="preserve">  </w:t>
      </w:r>
      <w:proofErr w:type="gramStart"/>
      <w:r>
        <w:rPr>
          <w:sz w:val="24"/>
        </w:rPr>
        <w:t>pokutu</w:t>
      </w:r>
      <w:r>
        <w:rPr>
          <w:rFonts w:ascii="Times New Roman" w:hAnsi="Times New Roman"/>
          <w:spacing w:val="39"/>
          <w:sz w:val="24"/>
        </w:rPr>
        <w:t xml:space="preserve">  </w:t>
      </w:r>
      <w:r>
        <w:rPr>
          <w:sz w:val="24"/>
        </w:rPr>
        <w:t>ve</w:t>
      </w:r>
      <w:proofErr w:type="gramEnd"/>
      <w:r>
        <w:rPr>
          <w:rFonts w:ascii="Times New Roman" w:hAnsi="Times New Roman"/>
          <w:spacing w:val="38"/>
          <w:sz w:val="24"/>
        </w:rPr>
        <w:t xml:space="preserve">  </w:t>
      </w:r>
      <w:r>
        <w:rPr>
          <w:sz w:val="24"/>
        </w:rPr>
        <w:t>výši</w:t>
      </w:r>
    </w:p>
    <w:p w14:paraId="1E8E3AB5" w14:textId="77777777" w:rsidR="00CD16DF" w:rsidRDefault="00F123B1">
      <w:pPr>
        <w:pStyle w:val="Zkladntext"/>
        <w:spacing w:line="266" w:lineRule="auto"/>
        <w:ind w:right="1028" w:firstLine="0"/>
      </w:pPr>
      <w:r>
        <w:rPr>
          <w:b/>
        </w:rPr>
        <w:t>100.000</w:t>
      </w:r>
      <w:r>
        <w:rPr>
          <w:rFonts w:ascii="Times New Roman" w:hAnsi="Times New Roman"/>
        </w:rPr>
        <w:t xml:space="preserve"> </w:t>
      </w:r>
      <w:r>
        <w:rPr>
          <w:b/>
        </w:rPr>
        <w:t>Kč</w:t>
      </w:r>
      <w:r>
        <w:t>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každý</w:t>
      </w:r>
      <w:r>
        <w:rPr>
          <w:rFonts w:ascii="Times New Roman" w:hAnsi="Times New Roman"/>
        </w:rPr>
        <w:t xml:space="preserve"> </w:t>
      </w:r>
      <w:r>
        <w:t>jednotlivý</w:t>
      </w:r>
      <w:r>
        <w:rPr>
          <w:rFonts w:ascii="Times New Roman" w:hAnsi="Times New Roman"/>
        </w:rPr>
        <w:t xml:space="preserve"> </w:t>
      </w:r>
      <w:r>
        <w:t>případ</w:t>
      </w:r>
      <w:r>
        <w:rPr>
          <w:rFonts w:ascii="Times New Roman" w:hAnsi="Times New Roman"/>
        </w:rPr>
        <w:t xml:space="preserve"> </w:t>
      </w:r>
      <w:r>
        <w:t>porušení.</w:t>
      </w:r>
      <w:r>
        <w:rPr>
          <w:rFonts w:ascii="Times New Roman" w:hAnsi="Times New Roman"/>
        </w:rPr>
        <w:t xml:space="preserve"> </w:t>
      </w:r>
      <w:r>
        <w:t>Tím</w:t>
      </w:r>
      <w:r>
        <w:rPr>
          <w:rFonts w:ascii="Times New Roman" w:hAnsi="Times New Roman"/>
        </w:rPr>
        <w:t xml:space="preserve"> </w:t>
      </w:r>
      <w:r>
        <w:t>není</w:t>
      </w:r>
      <w:r>
        <w:rPr>
          <w:rFonts w:ascii="Times New Roman" w:hAnsi="Times New Roman"/>
        </w:rPr>
        <w:t xml:space="preserve"> </w:t>
      </w:r>
      <w:r>
        <w:t>dotčeno</w:t>
      </w:r>
      <w:r>
        <w:rPr>
          <w:rFonts w:ascii="Times New Roman" w:hAnsi="Times New Roman"/>
        </w:rPr>
        <w:t xml:space="preserve"> </w:t>
      </w:r>
      <w:r>
        <w:t>právo</w:t>
      </w:r>
      <w:r>
        <w:rPr>
          <w:rFonts w:ascii="Times New Roman" w:hAnsi="Times New Roman"/>
        </w:rPr>
        <w:t xml:space="preserve"> </w:t>
      </w:r>
      <w:r>
        <w:t>Objednatele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náhradu</w:t>
      </w:r>
      <w:r>
        <w:rPr>
          <w:rFonts w:ascii="Times New Roman" w:hAnsi="Times New Roman"/>
        </w:rPr>
        <w:t xml:space="preserve"> </w:t>
      </w:r>
      <w:r>
        <w:t>případně</w:t>
      </w:r>
      <w:r>
        <w:rPr>
          <w:rFonts w:ascii="Times New Roman" w:hAnsi="Times New Roman"/>
        </w:rPr>
        <w:t xml:space="preserve"> </w:t>
      </w:r>
      <w:r>
        <w:t>vzniklé</w:t>
      </w:r>
      <w:r>
        <w:rPr>
          <w:rFonts w:ascii="Times New Roman" w:hAnsi="Times New Roman"/>
        </w:rPr>
        <w:t xml:space="preserve"> </w:t>
      </w:r>
      <w:r>
        <w:t>škody.</w:t>
      </w:r>
    </w:p>
    <w:p w14:paraId="516F05BF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4" w:line="264" w:lineRule="auto"/>
        <w:ind w:right="1028"/>
        <w:jc w:val="both"/>
        <w:rPr>
          <w:sz w:val="24"/>
        </w:rPr>
      </w:pP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nevykoná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řádně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včas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pravidelný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1.6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(včetně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uhradit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40.000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každý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neprovedení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ročního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servisu.</w:t>
      </w:r>
    </w:p>
    <w:p w14:paraId="2B3C61FB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7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nesčítají,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vztahují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povinnosti.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Uplatněním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dotčeno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náhradu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škody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vzniklé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vztahuje,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přesahující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pokutu.</w:t>
      </w:r>
    </w:p>
    <w:p w14:paraId="46879BBF" w14:textId="77777777" w:rsidR="00CD16DF" w:rsidRDefault="00CD16DF">
      <w:pPr>
        <w:pStyle w:val="Zkladntext"/>
        <w:ind w:left="0" w:firstLine="0"/>
        <w:jc w:val="left"/>
        <w:rPr>
          <w:sz w:val="27"/>
        </w:rPr>
      </w:pPr>
    </w:p>
    <w:p w14:paraId="5B6EC5C0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4"/>
        </w:tabs>
        <w:spacing w:before="0"/>
        <w:ind w:hanging="566"/>
        <w:rPr>
          <w:b/>
          <w:sz w:val="20"/>
        </w:rPr>
      </w:pPr>
      <w:r>
        <w:rPr>
          <w:b/>
          <w:sz w:val="20"/>
        </w:rPr>
        <w:t>UKONČENÍ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14:paraId="43A54F03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7" w:line="266" w:lineRule="auto"/>
        <w:ind w:right="1028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mohou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ukončit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dohodou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podepsanou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oběma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stranami.</w:t>
      </w:r>
    </w:p>
    <w:p w14:paraId="37D4EE06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5" w:line="264" w:lineRule="auto"/>
        <w:ind w:right="1027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vypovědět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důvodu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výpovědí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výpovědní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lhůtou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měsíce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počíná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běžet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prvním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kalendářního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měsíce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následujícího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měsíci,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němž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byla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výpověď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doručena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Zhotoviteli.</w:t>
      </w:r>
    </w:p>
    <w:p w14:paraId="7EBC1E0A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4" w:lineRule="auto"/>
        <w:ind w:right="1026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odstoupit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důvodu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podstatného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druhou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stranou.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Odstoupení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musí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být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účinné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prokazatelného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druhé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straně.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odstoupení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sz w:val="24"/>
        </w:rPr>
        <w:t>není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z w:val="24"/>
        </w:rPr>
        <w:t>možné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sz w:val="24"/>
        </w:rPr>
        <w:t>doručit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z w:val="24"/>
        </w:rPr>
        <w:t>druhé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z w:val="24"/>
        </w:rPr>
        <w:t>straně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sz w:val="24"/>
        </w:rPr>
        <w:t>lhůtě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z w:val="24"/>
        </w:rPr>
        <w:t>10</w:t>
      </w:r>
    </w:p>
    <w:p w14:paraId="11D958E0" w14:textId="77777777" w:rsidR="00CD16DF" w:rsidRDefault="00CD16DF">
      <w:pPr>
        <w:spacing w:line="264" w:lineRule="auto"/>
        <w:jc w:val="both"/>
        <w:rPr>
          <w:sz w:val="24"/>
        </w:rPr>
        <w:sectPr w:rsidR="00CD16DF">
          <w:footerReference w:type="default" r:id="rId11"/>
          <w:pgSz w:w="11900" w:h="16840"/>
          <w:pgMar w:top="1340" w:right="380" w:bottom="800" w:left="940" w:header="0" w:footer="619" w:gutter="0"/>
          <w:cols w:space="708"/>
        </w:sectPr>
      </w:pPr>
    </w:p>
    <w:p w14:paraId="5A334AF0" w14:textId="77777777" w:rsidR="00CD16DF" w:rsidRDefault="00F123B1">
      <w:pPr>
        <w:pStyle w:val="Zkladntext"/>
        <w:spacing w:before="76" w:line="264" w:lineRule="auto"/>
        <w:ind w:right="1031" w:firstLine="0"/>
      </w:pPr>
      <w:r>
        <w:lastRenderedPageBreak/>
        <w:t>dnů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odeslání,</w:t>
      </w:r>
      <w:r>
        <w:rPr>
          <w:rFonts w:ascii="Times New Roman" w:hAnsi="Times New Roman"/>
        </w:rPr>
        <w:t xml:space="preserve"> </w:t>
      </w:r>
      <w:r>
        <w:t>považuje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doručené</w:t>
      </w:r>
      <w:r>
        <w:rPr>
          <w:rFonts w:ascii="Times New Roman" w:hAnsi="Times New Roman"/>
        </w:rPr>
        <w:t xml:space="preserve"> </w:t>
      </w:r>
      <w:r>
        <w:t>uplynutím</w:t>
      </w:r>
      <w:r>
        <w:rPr>
          <w:rFonts w:ascii="Times New Roman" w:hAnsi="Times New Roman"/>
        </w:rPr>
        <w:t xml:space="preserve"> </w:t>
      </w:r>
      <w:r>
        <w:t>10.</w:t>
      </w:r>
      <w:r>
        <w:rPr>
          <w:rFonts w:ascii="Times New Roman" w:hAnsi="Times New Roman"/>
        </w:rPr>
        <w:t xml:space="preserve"> </w:t>
      </w:r>
      <w:r>
        <w:t>dne</w:t>
      </w:r>
      <w:r>
        <w:rPr>
          <w:rFonts w:ascii="Times New Roman" w:hAnsi="Times New Roman"/>
        </w:rPr>
        <w:t xml:space="preserve"> </w:t>
      </w:r>
      <w:r>
        <w:t>ode</w:t>
      </w:r>
      <w:r>
        <w:rPr>
          <w:rFonts w:ascii="Times New Roman" w:hAnsi="Times New Roman"/>
        </w:rPr>
        <w:t xml:space="preserve"> </w:t>
      </w:r>
      <w:r>
        <w:t>dne</w:t>
      </w:r>
      <w:r>
        <w:rPr>
          <w:rFonts w:ascii="Times New Roman" w:hAnsi="Times New Roman"/>
        </w:rPr>
        <w:t xml:space="preserve"> </w:t>
      </w:r>
      <w:r>
        <w:t>jeho</w:t>
      </w:r>
      <w:r>
        <w:rPr>
          <w:rFonts w:ascii="Times New Roman" w:hAnsi="Times New Roman"/>
        </w:rPr>
        <w:t xml:space="preserve"> </w:t>
      </w:r>
      <w:r>
        <w:t>prokazatelného</w:t>
      </w:r>
      <w:r>
        <w:rPr>
          <w:rFonts w:ascii="Times New Roman" w:hAnsi="Times New Roman"/>
        </w:rPr>
        <w:t xml:space="preserve"> </w:t>
      </w:r>
      <w:r>
        <w:t>odeslání.</w:t>
      </w:r>
    </w:p>
    <w:p w14:paraId="7CCEB08D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8" w:line="264" w:lineRule="auto"/>
        <w:ind w:right="1026"/>
        <w:jc w:val="both"/>
        <w:rPr>
          <w:sz w:val="24"/>
        </w:rPr>
      </w:pP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důsledku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zániku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nedochází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zániku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nároků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náhradu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škody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vzniklých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porušením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nároků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uhrazení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jiných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ustanovení,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projevené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vůle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vzhledem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ke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povaze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zániku.</w:t>
      </w:r>
    </w:p>
    <w:p w14:paraId="2058097C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22" w:line="264" w:lineRule="auto"/>
        <w:ind w:right="1029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dohodly,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zániku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vzájemně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vypořádají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veškeré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závazky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pohledávky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zániku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Smlouvy.</w:t>
      </w:r>
    </w:p>
    <w:p w14:paraId="6C70A20D" w14:textId="77777777" w:rsidR="00CD16DF" w:rsidRDefault="00CD16DF">
      <w:pPr>
        <w:pStyle w:val="Zkladntext"/>
        <w:spacing w:before="13"/>
        <w:ind w:left="0" w:firstLine="0"/>
        <w:jc w:val="left"/>
        <w:rPr>
          <w:sz w:val="26"/>
        </w:rPr>
      </w:pPr>
    </w:p>
    <w:p w14:paraId="3805BBEB" w14:textId="77777777" w:rsidR="00CD16DF" w:rsidRDefault="00F123B1">
      <w:pPr>
        <w:pStyle w:val="Odstavecseseznamem"/>
        <w:numPr>
          <w:ilvl w:val="0"/>
          <w:numId w:val="4"/>
        </w:numPr>
        <w:tabs>
          <w:tab w:val="left" w:pos="1044"/>
        </w:tabs>
        <w:spacing w:before="0"/>
        <w:ind w:hanging="566"/>
        <w:rPr>
          <w:b/>
          <w:sz w:val="20"/>
        </w:rPr>
      </w:pPr>
      <w:r>
        <w:rPr>
          <w:b/>
          <w:sz w:val="20"/>
        </w:rPr>
        <w:t>ZÁVĚREČNÁ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4F06EF20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47" w:line="266" w:lineRule="auto"/>
        <w:ind w:right="1028"/>
        <w:jc w:val="both"/>
        <w:rPr>
          <w:sz w:val="24"/>
        </w:rPr>
      </w:pPr>
      <w:r>
        <w:rPr>
          <w:sz w:val="24"/>
        </w:rPr>
        <w:t>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řídí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obecně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závaznými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právními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České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republiky,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zejména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ustanoveními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občanského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zákoníku.</w:t>
      </w:r>
    </w:p>
    <w:p w14:paraId="581086C6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4" w:line="264" w:lineRule="auto"/>
        <w:ind w:right="1027"/>
        <w:jc w:val="both"/>
        <w:rPr>
          <w:sz w:val="24"/>
        </w:rPr>
      </w:pPr>
      <w:r>
        <w:rPr>
          <w:sz w:val="24"/>
        </w:rPr>
        <w:t>Případná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neplatnost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některého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ustanovení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nezakládá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neplatnost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nahradit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neplatné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ustanovení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platným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ustanovením,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nejlépe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odpovídá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obsahu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účelu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neplatného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ustanovení.</w:t>
      </w:r>
    </w:p>
    <w:p w14:paraId="0D0F4634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7"/>
        <w:jc w:val="both"/>
        <w:rPr>
          <w:sz w:val="24"/>
        </w:rPr>
      </w:pPr>
      <w:r>
        <w:rPr>
          <w:sz w:val="24"/>
        </w:rPr>
        <w:t>Jakékoliv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změny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doplňky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možné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formou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písemných,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vzestupně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číslovaných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dodatků,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podepsaných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osobami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každou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stranu.</w:t>
      </w:r>
    </w:p>
    <w:p w14:paraId="1E04FE6D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9"/>
        <w:jc w:val="both"/>
        <w:rPr>
          <w:sz w:val="24"/>
        </w:rPr>
      </w:pPr>
      <w:r>
        <w:rPr>
          <w:sz w:val="24"/>
        </w:rPr>
        <w:t>Veškeré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vzniklé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uzavřené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řešeny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primárně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smírným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jednáním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přetrvávající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neshody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České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republiky.</w:t>
      </w:r>
    </w:p>
    <w:p w14:paraId="40A164A7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6"/>
        <w:jc w:val="both"/>
        <w:rPr>
          <w:sz w:val="24"/>
        </w:rPr>
      </w:pPr>
      <w:r>
        <w:rPr>
          <w:sz w:val="24"/>
        </w:rPr>
        <w:t>Žádná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postoupit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třetí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vyplývající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předchozího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souhlasu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druhé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strany.</w:t>
      </w:r>
    </w:p>
    <w:p w14:paraId="0A9F3855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9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z w:val="24"/>
        </w:rPr>
        <w:t>bere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z w:val="24"/>
        </w:rPr>
        <w:t>vědomí,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z w:val="24"/>
        </w:rPr>
        <w:t>tato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z w:val="24"/>
        </w:rPr>
        <w:t>Smlouva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z w:val="24"/>
        </w:rPr>
        <w:t>uveřejněna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340/2015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zvláštních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podmínkách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některých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uveřejňování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těchto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(zákon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smluv).</w:t>
      </w:r>
    </w:p>
    <w:p w14:paraId="1940CA4E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line="264" w:lineRule="auto"/>
        <w:ind w:right="1029"/>
        <w:jc w:val="both"/>
        <w:rPr>
          <w:sz w:val="24"/>
        </w:rPr>
      </w:pPr>
      <w:r>
        <w:rPr>
          <w:sz w:val="24"/>
        </w:rPr>
        <w:t>Zhotovitel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dále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vědomí,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subjektem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106/1999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svobodném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přístupu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informacím,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pozdějších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Smlouva,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popř.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může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být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předmětem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informací.</w:t>
      </w:r>
    </w:p>
    <w:p w14:paraId="659DD95E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19" w:line="266" w:lineRule="auto"/>
        <w:ind w:right="1033"/>
        <w:jc w:val="both"/>
        <w:rPr>
          <w:sz w:val="24"/>
        </w:rPr>
      </w:pPr>
      <w:r>
        <w:rPr>
          <w:sz w:val="24"/>
        </w:rPr>
        <w:t>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vyhotovena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dvou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stejnopisech,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nichž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každá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obdrží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jednom.</w:t>
      </w:r>
    </w:p>
    <w:p w14:paraId="73A8CC7A" w14:textId="77777777" w:rsidR="00CD16DF" w:rsidRDefault="00CD16DF">
      <w:pPr>
        <w:spacing w:line="266" w:lineRule="auto"/>
        <w:jc w:val="both"/>
        <w:rPr>
          <w:sz w:val="24"/>
        </w:rPr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2DB962A7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76" w:line="264" w:lineRule="auto"/>
        <w:ind w:right="1027"/>
        <w:jc w:val="both"/>
        <w:rPr>
          <w:sz w:val="24"/>
        </w:rPr>
      </w:pPr>
      <w:r>
        <w:rPr>
          <w:sz w:val="24"/>
        </w:rPr>
        <w:lastRenderedPageBreak/>
        <w:t>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nabývá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platnosti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dnem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podpisu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oběma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Smluvními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stranami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účinnosti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b/>
          <w:sz w:val="24"/>
        </w:rPr>
        <w:t>uveřejněním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b/>
          <w:sz w:val="24"/>
        </w:rPr>
        <w:t>Smlouvy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b/>
          <w:sz w:val="24"/>
        </w:rPr>
        <w:t>v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b/>
          <w:sz w:val="24"/>
        </w:rPr>
        <w:t>Registru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b/>
          <w:sz w:val="24"/>
        </w:rPr>
        <w:t>smluv</w:t>
      </w:r>
      <w:r>
        <w:rPr>
          <w:sz w:val="24"/>
        </w:rPr>
        <w:t>.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Uveřejnění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zajistí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bezodkladně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informovat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Zhotovitele.</w:t>
      </w:r>
    </w:p>
    <w:p w14:paraId="3C0A5DBC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1"/>
        </w:tabs>
        <w:spacing w:before="119"/>
        <w:ind w:left="1041" w:hanging="563"/>
        <w:jc w:val="both"/>
        <w:rPr>
          <w:sz w:val="24"/>
        </w:rPr>
      </w:pPr>
      <w:r>
        <w:rPr>
          <w:sz w:val="24"/>
        </w:rPr>
        <w:t>Nedílnou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součástí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následující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přílohy:</w:t>
      </w:r>
    </w:p>
    <w:p w14:paraId="74BAD08F" w14:textId="77777777" w:rsidR="00CD16DF" w:rsidRDefault="00F123B1">
      <w:pPr>
        <w:pStyle w:val="Odstavecseseznamem"/>
        <w:numPr>
          <w:ilvl w:val="0"/>
          <w:numId w:val="1"/>
        </w:numPr>
        <w:tabs>
          <w:tab w:val="left" w:pos="1400"/>
        </w:tabs>
        <w:spacing w:before="32"/>
        <w:ind w:left="1400" w:hanging="356"/>
        <w:rPr>
          <w:sz w:val="24"/>
        </w:rPr>
      </w:pPr>
      <w:r>
        <w:rPr>
          <w:sz w:val="24"/>
        </w:rPr>
        <w:t>Dokumentace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výběr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zhotovitele</w:t>
      </w:r>
    </w:p>
    <w:p w14:paraId="3DDFE0EE" w14:textId="77777777" w:rsidR="00CD16DF" w:rsidRDefault="00F123B1">
      <w:pPr>
        <w:pStyle w:val="Odstavecseseznamem"/>
        <w:numPr>
          <w:ilvl w:val="0"/>
          <w:numId w:val="1"/>
        </w:numPr>
        <w:tabs>
          <w:tab w:val="left" w:pos="1400"/>
        </w:tabs>
        <w:spacing w:before="33"/>
        <w:ind w:left="1400" w:hanging="356"/>
        <w:rPr>
          <w:sz w:val="24"/>
        </w:rPr>
      </w:pPr>
      <w:r>
        <w:rPr>
          <w:sz w:val="24"/>
        </w:rPr>
        <w:t>Výkaz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výměr</w:t>
      </w:r>
    </w:p>
    <w:p w14:paraId="50C4E25A" w14:textId="77777777" w:rsidR="00CD16DF" w:rsidRDefault="00F123B1">
      <w:pPr>
        <w:pStyle w:val="Odstavecseseznamem"/>
        <w:numPr>
          <w:ilvl w:val="0"/>
          <w:numId w:val="1"/>
        </w:numPr>
        <w:tabs>
          <w:tab w:val="left" w:pos="1400"/>
        </w:tabs>
        <w:spacing w:before="31"/>
        <w:ind w:left="1400" w:hanging="356"/>
        <w:rPr>
          <w:sz w:val="24"/>
        </w:rPr>
      </w:pPr>
      <w:r>
        <w:rPr>
          <w:sz w:val="24"/>
        </w:rPr>
        <w:t>Seznam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poddodavatelů</w:t>
      </w:r>
    </w:p>
    <w:p w14:paraId="2C2C7302" w14:textId="77777777" w:rsidR="00CD16DF" w:rsidRDefault="00F123B1">
      <w:pPr>
        <w:pStyle w:val="Odstavecseseznamem"/>
        <w:numPr>
          <w:ilvl w:val="0"/>
          <w:numId w:val="1"/>
        </w:numPr>
        <w:tabs>
          <w:tab w:val="left" w:pos="1400"/>
        </w:tabs>
        <w:spacing w:before="31"/>
        <w:ind w:left="1400" w:hanging="356"/>
        <w:rPr>
          <w:sz w:val="24"/>
        </w:rPr>
      </w:pPr>
      <w:r>
        <w:rPr>
          <w:sz w:val="24"/>
        </w:rPr>
        <w:t>Seznam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komponentů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zkrácenou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záruční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dobou.</w:t>
      </w:r>
    </w:p>
    <w:p w14:paraId="4044E52D" w14:textId="77777777" w:rsidR="00CD16DF" w:rsidRDefault="00F123B1">
      <w:pPr>
        <w:pStyle w:val="Odstavecseseznamem"/>
        <w:numPr>
          <w:ilvl w:val="1"/>
          <w:numId w:val="4"/>
        </w:numPr>
        <w:tabs>
          <w:tab w:val="left" w:pos="1040"/>
          <w:tab w:val="left" w:pos="1044"/>
        </w:tabs>
        <w:spacing w:before="154" w:line="264" w:lineRule="auto"/>
        <w:ind w:right="1027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prohlašují,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obsah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určitý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srozumitelný,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obsahem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souhlasí,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uzavřely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svobodné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vážné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vůle,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nebyla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uzavřena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tísni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nápadně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nevýhodných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podmínek.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těchto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skutečnosti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připojují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podpisy.</w:t>
      </w:r>
    </w:p>
    <w:p w14:paraId="2E18B3D5" w14:textId="77777777" w:rsidR="00CD16DF" w:rsidRDefault="00CD16DF">
      <w:pPr>
        <w:pStyle w:val="Zkladntext"/>
        <w:spacing w:before="1"/>
        <w:ind w:left="0" w:firstLine="0"/>
        <w:jc w:val="left"/>
        <w:rPr>
          <w:sz w:val="45"/>
        </w:rPr>
      </w:pPr>
    </w:p>
    <w:p w14:paraId="04B7CCF9" w14:textId="3B73100F" w:rsidR="00CD16DF" w:rsidRDefault="00F123B1">
      <w:pPr>
        <w:pStyle w:val="Zkladntext"/>
        <w:tabs>
          <w:tab w:val="left" w:pos="5441"/>
        </w:tabs>
        <w:ind w:left="478" w:firstLine="0"/>
        <w:jc w:val="left"/>
      </w:pPr>
      <w:r>
        <w:t>V</w:t>
      </w:r>
      <w:r>
        <w:rPr>
          <w:rFonts w:ascii="Times New Roman" w:hAnsi="Times New Roman"/>
        </w:rPr>
        <w:t xml:space="preserve"> </w:t>
      </w:r>
      <w:r>
        <w:t>Praze</w:t>
      </w:r>
      <w:r>
        <w:rPr>
          <w:rFonts w:ascii="Times New Roman" w:hAnsi="Times New Roman"/>
        </w:rPr>
        <w:t xml:space="preserve"> </w:t>
      </w:r>
      <w:r>
        <w:t>dne</w:t>
      </w:r>
      <w:r w:rsidR="007A38A8">
        <w:t xml:space="preserve"> 23. 7. 2025</w:t>
      </w:r>
      <w:r>
        <w:rPr>
          <w:rFonts w:ascii="Times New Roman" w:hAnsi="Times New Roman"/>
        </w:rPr>
        <w:tab/>
      </w:r>
      <w:r>
        <w:t>V</w:t>
      </w:r>
      <w:r>
        <w:rPr>
          <w:rFonts w:ascii="Times New Roman" w:hAnsi="Times New Roman"/>
        </w:rPr>
        <w:t xml:space="preserve"> </w:t>
      </w:r>
      <w:r>
        <w:t>Brně</w:t>
      </w:r>
      <w:r>
        <w:rPr>
          <w:rFonts w:ascii="Times New Roman" w:hAnsi="Times New Roman"/>
          <w:spacing w:val="1"/>
        </w:rPr>
        <w:t xml:space="preserve"> </w:t>
      </w:r>
      <w:r>
        <w:t>dne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16.7.2025</w:t>
      </w:r>
    </w:p>
    <w:p w14:paraId="1A3F10BA" w14:textId="77777777" w:rsidR="00CD16DF" w:rsidRDefault="00CD16DF">
      <w:pPr>
        <w:pStyle w:val="Zkladntext"/>
        <w:spacing w:before="10"/>
        <w:ind w:left="0" w:firstLine="0"/>
        <w:jc w:val="left"/>
        <w:rPr>
          <w:sz w:val="8"/>
        </w:rPr>
      </w:pPr>
    </w:p>
    <w:p w14:paraId="00715FC1" w14:textId="77777777" w:rsidR="00CD16DF" w:rsidRDefault="00CD16DF">
      <w:pPr>
        <w:rPr>
          <w:sz w:val="8"/>
        </w:rPr>
        <w:sectPr w:rsidR="00CD16DF">
          <w:pgSz w:w="11900" w:h="16840"/>
          <w:pgMar w:top="1340" w:right="380" w:bottom="800" w:left="940" w:header="0" w:footer="619" w:gutter="0"/>
          <w:cols w:space="708"/>
        </w:sectPr>
      </w:pPr>
    </w:p>
    <w:p w14:paraId="7F2B0A3A" w14:textId="528B0CB3" w:rsidR="00CD16DF" w:rsidRDefault="00F123B1" w:rsidP="007A38A8">
      <w:pPr>
        <w:spacing w:before="328" w:line="249" w:lineRule="auto"/>
        <w:ind w:left="576"/>
        <w:rPr>
          <w:rFonts w:ascii="Trebuchet MS"/>
        </w:rPr>
        <w:sectPr w:rsidR="00CD16DF">
          <w:type w:val="continuous"/>
          <w:pgSz w:w="11900" w:h="16840"/>
          <w:pgMar w:top="560" w:right="380" w:bottom="800" w:left="940" w:header="0" w:footer="619" w:gutter="0"/>
          <w:cols w:num="4" w:space="708" w:equalWidth="0">
            <w:col w:w="1482" w:space="461"/>
            <w:col w:w="2462" w:space="503"/>
            <w:col w:w="2151" w:space="39"/>
            <w:col w:w="3482"/>
          </w:cols>
        </w:sectPr>
      </w:pPr>
      <w:r>
        <w:br w:type="column"/>
      </w:r>
    </w:p>
    <w:p w14:paraId="3134426A" w14:textId="77777777" w:rsidR="00CD16DF" w:rsidRDefault="00F123B1">
      <w:pPr>
        <w:tabs>
          <w:tab w:val="left" w:pos="5448"/>
        </w:tabs>
        <w:spacing w:line="284" w:lineRule="exact"/>
        <w:ind w:left="485"/>
        <w:rPr>
          <w:sz w:val="24"/>
        </w:rPr>
      </w:pPr>
      <w:r>
        <w:rPr>
          <w:spacing w:val="-2"/>
          <w:sz w:val="24"/>
        </w:rPr>
        <w:t>.</w:t>
      </w:r>
      <w:r>
        <w:rPr>
          <w:spacing w:val="-2"/>
          <w:sz w:val="24"/>
        </w:rPr>
        <w:t>..........................................................................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.............................................................................</w:t>
      </w:r>
    </w:p>
    <w:p w14:paraId="3CE4B35A" w14:textId="77777777" w:rsidR="00CD16DF" w:rsidRDefault="00F123B1">
      <w:pPr>
        <w:tabs>
          <w:tab w:val="left" w:pos="5441"/>
        </w:tabs>
        <w:spacing w:before="151"/>
        <w:ind w:left="478"/>
        <w:rPr>
          <w:i/>
          <w:sz w:val="24"/>
        </w:rPr>
      </w:pPr>
      <w:r>
        <w:rPr>
          <w:i/>
          <w:sz w:val="24"/>
        </w:rPr>
        <w:t>za</w:t>
      </w:r>
      <w:r>
        <w:rPr>
          <w:rFonts w:ascii="Times New Roman"/>
          <w:sz w:val="24"/>
        </w:rPr>
        <w:t xml:space="preserve"> </w:t>
      </w:r>
      <w:r>
        <w:rPr>
          <w:i/>
          <w:spacing w:val="-2"/>
          <w:sz w:val="24"/>
        </w:rPr>
        <w:t>Objednatele</w:t>
      </w:r>
      <w:r>
        <w:rPr>
          <w:rFonts w:ascii="Times New Roman"/>
          <w:sz w:val="24"/>
        </w:rPr>
        <w:tab/>
      </w:r>
      <w:r>
        <w:rPr>
          <w:i/>
          <w:sz w:val="24"/>
        </w:rPr>
        <w:t>za</w:t>
      </w:r>
      <w:r>
        <w:rPr>
          <w:rFonts w:ascii="Times New Roman"/>
          <w:sz w:val="24"/>
        </w:rPr>
        <w:t xml:space="preserve"> </w:t>
      </w:r>
      <w:r>
        <w:rPr>
          <w:i/>
          <w:spacing w:val="-2"/>
          <w:sz w:val="24"/>
        </w:rPr>
        <w:t>Zhotovitele</w:t>
      </w:r>
    </w:p>
    <w:p w14:paraId="2CC14B2E" w14:textId="77777777" w:rsidR="00CD16DF" w:rsidRDefault="00F123B1">
      <w:pPr>
        <w:tabs>
          <w:tab w:val="left" w:pos="5441"/>
        </w:tabs>
        <w:spacing w:before="33"/>
        <w:ind w:left="478"/>
        <w:rPr>
          <w:b/>
          <w:sz w:val="20"/>
        </w:rPr>
      </w:pPr>
      <w:r>
        <w:rPr>
          <w:b/>
          <w:sz w:val="20"/>
        </w:rPr>
        <w:t>Ing.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Petr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b/>
          <w:spacing w:val="-2"/>
          <w:sz w:val="20"/>
        </w:rPr>
        <w:t>Valdman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Kamil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Urbánek,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pacing w:val="-5"/>
          <w:sz w:val="20"/>
        </w:rPr>
        <w:t>MBA</w:t>
      </w:r>
    </w:p>
    <w:p w14:paraId="0E6DE221" w14:textId="77777777" w:rsidR="00CD16DF" w:rsidRDefault="00F123B1">
      <w:pPr>
        <w:tabs>
          <w:tab w:val="left" w:pos="5441"/>
        </w:tabs>
        <w:spacing w:before="27"/>
        <w:ind w:left="478"/>
        <w:rPr>
          <w:sz w:val="18"/>
        </w:rPr>
      </w:pPr>
      <w:r>
        <w:rPr>
          <w:sz w:val="18"/>
        </w:rPr>
        <w:t>ředitel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Státního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fondu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životního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prostředí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5"/>
          <w:sz w:val="18"/>
        </w:rPr>
        <w:t>ČR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člen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představenstva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SECURITY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TECHNOLOGIES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pacing w:val="-4"/>
          <w:sz w:val="18"/>
        </w:rPr>
        <w:t>a.s.</w:t>
      </w:r>
    </w:p>
    <w:p w14:paraId="2888CB3B" w14:textId="77777777" w:rsidR="00CD16DF" w:rsidRDefault="00CD16DF">
      <w:pPr>
        <w:rPr>
          <w:sz w:val="18"/>
        </w:rPr>
        <w:sectPr w:rsidR="00CD16DF">
          <w:type w:val="continuous"/>
          <w:pgSz w:w="11900" w:h="16840"/>
          <w:pgMar w:top="560" w:right="380" w:bottom="800" w:left="940" w:header="0" w:footer="619" w:gutter="0"/>
          <w:cols w:space="708"/>
        </w:sectPr>
      </w:pPr>
    </w:p>
    <w:p w14:paraId="22E9559A" w14:textId="77777777" w:rsidR="00CD16DF" w:rsidRDefault="00F123B1">
      <w:pPr>
        <w:pStyle w:val="Zkladntext"/>
        <w:ind w:left="229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B536B37" wp14:editId="2A44F339">
            <wp:extent cx="1838310" cy="44881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10" cy="44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5AD24" w14:textId="77777777" w:rsidR="00CD16DF" w:rsidRDefault="00F123B1">
      <w:pPr>
        <w:pStyle w:val="Zkladntext"/>
        <w:spacing w:before="12"/>
        <w:ind w:left="0" w:firstLine="0"/>
        <w:jc w:val="left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233AE2B" wp14:editId="03AD8702">
                <wp:simplePos x="0" y="0"/>
                <wp:positionH relativeFrom="page">
                  <wp:posOffset>701039</wp:posOffset>
                </wp:positionH>
                <wp:positionV relativeFrom="paragraph">
                  <wp:posOffset>91054</wp:posOffset>
                </wp:positionV>
                <wp:extent cx="6517005" cy="30353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7005" cy="303530"/>
                          <a:chOff x="0" y="0"/>
                          <a:chExt cx="6517005" cy="3035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51700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7005" h="276225">
                                <a:moveTo>
                                  <a:pt x="6516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843"/>
                                </a:lnTo>
                                <a:lnTo>
                                  <a:pt x="6516623" y="275843"/>
                                </a:lnTo>
                                <a:lnTo>
                                  <a:pt x="6516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51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75843"/>
                            <a:ext cx="65170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7005" h="27940">
                                <a:moveTo>
                                  <a:pt x="6516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516623" y="27431"/>
                                </a:lnTo>
                                <a:lnTo>
                                  <a:pt x="6516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51700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7C4BB" w14:textId="77777777" w:rsidR="00CD16DF" w:rsidRDefault="00F123B1">
                              <w:pPr>
                                <w:spacing w:line="410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z w:val="36"/>
                                </w:rPr>
                                <w:t>Přílohy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z w:val="36"/>
                                </w:rPr>
                                <w:t>smlouvy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z w:val="36"/>
                                </w:rPr>
                                <w:t>č.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z w:val="36"/>
                                </w:rPr>
                                <w:t>j.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z w:val="36"/>
                                </w:rPr>
                                <w:t>SFZP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pacing w:val="-1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EDC28"/>
                                  <w:spacing w:val="-2"/>
                                  <w:sz w:val="36"/>
                                </w:rPr>
                                <w:t>171671/2025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3AE2B" id="Group 17" o:spid="_x0000_s1026" style="position:absolute;margin-left:55.2pt;margin-top:7.15pt;width:513.15pt;height:23.9pt;z-index:-15726592;mso-wrap-distance-left:0;mso-wrap-distance-right:0;mso-position-horizontal-relative:page" coordsize="65170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yhLwMAANgKAAAOAAAAZHJzL2Uyb0RvYy54bWzsVl1v2yAUfZ+0/4B4X53YTdJYdaoubaNJ&#10;VVepmfZMMP7QbMOAxO6/3wWb2Euqaem6Pe3FvsDhcjmce+HyqikLtGNS5byK8PhshBGrKI/zKo3w&#10;l/XdhwuMlCZVTApesQg/M4WvFu/fXdYiZD7PeBEzicBJpcJaRDjTWoSep2jGSqLOuGAVDCZclkRD&#10;U6ZeLEkN3svC80ejqVdzGQvJKVMKem/aQbyw/pOEUf05SRTTqIgwxKbtV9rvxny9xSUJU0lEltMu&#10;DPKKKEqSV7Do3tUN0QRtZX7kqsyp5Ion+ozy0uNJklNm9wC7GY8OdrOSfCvsXtKwTsWeJqD2gKdX&#10;u6UPu5UUT+JRttGDec/pNwW8eLVIw+G4aac9uElkaSbBJlBjGX3eM8oajSh0Tifj2Wg0wYjCWDAK&#10;JkFHOc3gXI6m0ez21xM9ErbL2uD2wdQC1KN6gtSfEfSUEcEs78oQ8ChRHoO4QcoVKUHEq04v0AM8&#10;mcUBZTjsWqqj82SG/NnU9yfG6X6jJKRbpVeMW67J7l5pGAahxc4imbNoUzlTgvKN5gureY0RaF5i&#10;BJrftJoXRJt5xpUxUT04rCzCXSRmuOQ7tuYWqM2JwZlOp36AkTtuiLXHFNUQCyk3QLkx9xfWX4vx&#10;Z5OL86DbugO4fwscLnwi3KoO4nQOacEVa2k2u7d87xkB3JBzxYs8vsuLwlCgZLpZFhLtCJAbXE/G&#10;wW0X8wAG4lRhKwJjbXj8DBqqQTURVt+3RDKMik8VqNSUJGdIZ2ycIXWx5LZwWfal0uvmK5ECCTAj&#10;rCHLHrgTKwmdOCB+A2ixZmbFr7eaJ7lRjo2tjahrQOK0Iv77GTQ/yqC5Ye/EDOrPnoQvFhp/Nj93&#10;J+5ycHiijqh/kEUmEHMEfYIca9mF2mOcTIcJ4lBuzP2HGH92HoxPyKFT0Ifrv00KLW9vlr4to6Da&#10;/yk0eMq4vO6So7uEfKgY7SW0BulveIOg5+cUQrr5yKFOWyH0lcjdnCdc2C9eR6a0mOuoK0LmorEK&#10;d0nVVZ/2xjqohLrZNF2wb1QUf6O02acCPJ9ske+eeuZ9NmzbUtg/SBc/AAAA//8DAFBLAwQUAAYA&#10;CAAAACEAScbExuAAAAAKAQAADwAAAGRycy9kb3ducmV2LnhtbEyPwUrDQBCG74LvsIzgzW62qVFi&#10;NqUU9VQEW6H0tk2mSWh2NmS3Sfr2Tk96m5/5+OebbDnZVgzY+8aRBjWLQCAVrmyo0vCz+3h6BeGD&#10;odK0jlDDFT0s8/u7zKSlG+kbh22oBJeQT42GOoQuldIXNVrjZ65D4t3J9dYEjn0ly96MXG5bOY+i&#10;RFrTEF+oTYfrGovz9mI1fI5mXMXqfdicT+vrYff8td8o1PrxYVq9gQg4hT8YbvqsDjk7Hd2FSi9a&#10;zipaMMrDIgZxA1ScvIA4akjmCmSeyf8v5L8AAAD//wMAUEsBAi0AFAAGAAgAAAAhALaDOJL+AAAA&#10;4QEAABMAAAAAAAAAAAAAAAAAAAAAAFtDb250ZW50X1R5cGVzXS54bWxQSwECLQAUAAYACAAAACEA&#10;OP0h/9YAAACUAQAACwAAAAAAAAAAAAAAAAAvAQAAX3JlbHMvLnJlbHNQSwECLQAUAAYACAAAACEA&#10;ZSM8oS8DAADYCgAADgAAAAAAAAAAAAAAAAAuAgAAZHJzL2Uyb0RvYy54bWxQSwECLQAUAAYACAAA&#10;ACEAScbExuAAAAAKAQAADwAAAAAAAAAAAAAAAACJBQAAZHJzL2Rvd25yZXYueG1sUEsFBgAAAAAE&#10;AAQA8wAAAJYGAAAAAA==&#10;">
                <v:shape id="Graphic 18" o:spid="_x0000_s1027" style="position:absolute;width:65170;height:2762;visibility:visible;mso-wrap-style:square;v-text-anchor:top" coordsize="651700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jbxAAAANsAAAAPAAAAZHJzL2Rvd25yZXYueG1sRI9Pa8JA&#10;EMXvBb/DMoKXUjd6kJK6ilQFwUvrH/A4ZMdsaHY2ZNcYv33nIHib4b157zfzZe9r1VEbq8AGJuMM&#10;FHERbMWlgdNx+/EJKiZki3VgMvCgCMvF4G2OuQ13/qXukEolIRxzNOBSanKtY+HIYxyHhli0a2g9&#10;JlnbUtsW7xLuaz3Nspn2WLE0OGzo21Hxd7h5A9fz5GfqLuvT/rZZhfeOcMvlzJjRsF99gUrUp5f5&#10;eb2zgi+w8osMoBf/AAAA//8DAFBLAQItABQABgAIAAAAIQDb4fbL7gAAAIUBAAATAAAAAAAAAAAA&#10;AAAAAAAAAABbQ29udGVudF9UeXBlc10ueG1sUEsBAi0AFAAGAAgAAAAhAFr0LFu/AAAAFQEAAAsA&#10;AAAAAAAAAAAAAAAAHwEAAF9yZWxzLy5yZWxzUEsBAi0AFAAGAAgAAAAhAO62ONvEAAAA2wAAAA8A&#10;AAAAAAAAAAAAAAAABwIAAGRycy9kb3ducmV2LnhtbFBLBQYAAAAAAwADALcAAAD4AgAAAAA=&#10;" path="m6516623,l,,,275843r6516623,l6516623,xe" fillcolor="#3a513e" stroked="f">
                  <v:path arrowok="t"/>
                </v:shape>
                <v:shape id="Graphic 19" o:spid="_x0000_s1028" style="position:absolute;top:2758;width:65170;height:279;visibility:visible;mso-wrap-style:square;v-text-anchor:top" coordsize="65170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3NwQAAANsAAAAPAAAAZHJzL2Rvd25yZXYueG1sRE9LawIx&#10;EL4X+h/CFLzVrCKiW6OIKHgq+EDa27CZ3SzdTJYk6tpfbwTB23x8z5ktOtuIC/lQO1Yw6GcgiAun&#10;a64UHA+bzwmIEJE1No5JwY0CLObvbzPMtbvyji77WIkUwiFHBSbGNpcyFIYshr5riRNXOm8xJugr&#10;qT1eU7ht5DDLxtJizanBYEsrQ8Xf/mwVjMYnUy6LMFiZ8vc0+f8erX/8VqneR7f8AhGpiy/x073V&#10;af4UHr+kA+T8DgAA//8DAFBLAQItABQABgAIAAAAIQDb4fbL7gAAAIUBAAATAAAAAAAAAAAAAAAA&#10;AAAAAABbQ29udGVudF9UeXBlc10ueG1sUEsBAi0AFAAGAAgAAAAhAFr0LFu/AAAAFQEAAAsAAAAA&#10;AAAAAAAAAAAAHwEAAF9yZWxzLy5yZWxzUEsBAi0AFAAGAAgAAAAhAAp2rc3BAAAA2wAAAA8AAAAA&#10;AAAAAAAAAAAABwIAAGRycy9kb3ducmV2LnhtbFBLBQYAAAAAAwADALcAAAD1AgAAAAA=&#10;" path="m6516623,l,,,27431r6516623,l6516623,xe" fillcolor="#cedc2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9" type="#_x0000_t202" style="position:absolute;width:65170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4D7C4BB" w14:textId="77777777" w:rsidR="00CD16DF" w:rsidRDefault="00F123B1">
                        <w:pPr>
                          <w:spacing w:line="410" w:lineRule="exact"/>
                          <w:ind w:left="28"/>
                          <w:rPr>
                            <w:rFonts w:ascii="Arial" w:hAnsi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EDC28"/>
                            <w:sz w:val="36"/>
                          </w:rPr>
                          <w:t>Přílohy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z w:val="36"/>
                          </w:rPr>
                          <w:t>smlouvy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z w:val="36"/>
                          </w:rPr>
                          <w:t>č.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z w:val="36"/>
                          </w:rPr>
                          <w:t>j.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z w:val="36"/>
                          </w:rPr>
                          <w:t>SFZP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pacing w:val="-16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CEDC28"/>
                            <w:spacing w:val="-2"/>
                            <w:sz w:val="36"/>
                          </w:rPr>
                          <w:t>171671/2025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5020C2" w14:textId="77777777" w:rsidR="00CD16DF" w:rsidRDefault="00F123B1">
      <w:pPr>
        <w:pStyle w:val="Nadpis2"/>
        <w:spacing w:before="55"/>
      </w:pPr>
      <w:r>
        <w:rPr>
          <w:color w:val="7F0000"/>
        </w:rPr>
        <w:t>Výkaz</w:t>
      </w:r>
      <w:r>
        <w:rPr>
          <w:color w:val="7F0000"/>
          <w:spacing w:val="-9"/>
        </w:rPr>
        <w:t xml:space="preserve"> </w:t>
      </w:r>
      <w:r>
        <w:rPr>
          <w:color w:val="7F0000"/>
          <w:spacing w:val="-4"/>
        </w:rPr>
        <w:t>výměr</w:t>
      </w:r>
    </w:p>
    <w:p w14:paraId="200594DC" w14:textId="77777777" w:rsidR="00CD16DF" w:rsidRDefault="00CD16DF">
      <w:pPr>
        <w:pStyle w:val="Zkladntext"/>
        <w:spacing w:before="7"/>
        <w:ind w:left="0" w:firstLine="0"/>
        <w:jc w:val="left"/>
        <w:rPr>
          <w:rFonts w:ascii="Arial"/>
          <w:b/>
          <w:i/>
          <w:sz w:val="44"/>
        </w:rPr>
      </w:pPr>
    </w:p>
    <w:p w14:paraId="112C825C" w14:textId="77777777" w:rsidR="00CD16DF" w:rsidRDefault="00F123B1">
      <w:pPr>
        <w:ind w:left="1427" w:right="1420"/>
        <w:jc w:val="center"/>
        <w:rPr>
          <w:b/>
          <w:sz w:val="32"/>
        </w:rPr>
      </w:pPr>
      <w:r>
        <w:rPr>
          <w:b/>
          <w:sz w:val="32"/>
        </w:rPr>
        <w:t>Dodávka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a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instalace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b/>
          <w:sz w:val="32"/>
        </w:rPr>
        <w:t>FVE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na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b/>
          <w:sz w:val="32"/>
        </w:rPr>
        <w:t>objekt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v</w:t>
      </w:r>
      <w:r>
        <w:rPr>
          <w:rFonts w:ascii="Times New Roman" w:hAnsi="Times New Roman"/>
          <w:sz w:val="32"/>
        </w:rPr>
        <w:t xml:space="preserve"> </w:t>
      </w:r>
      <w:r>
        <w:rPr>
          <w:b/>
          <w:sz w:val="32"/>
        </w:rPr>
        <w:t>Kaplanově</w:t>
      </w:r>
      <w:r>
        <w:rPr>
          <w:rFonts w:ascii="Times New Roman" w:hAnsi="Times New Roman"/>
          <w:spacing w:val="2"/>
          <w:sz w:val="32"/>
        </w:rPr>
        <w:t xml:space="preserve"> </w:t>
      </w:r>
      <w:r>
        <w:rPr>
          <w:b/>
          <w:spacing w:val="-2"/>
          <w:sz w:val="32"/>
        </w:rPr>
        <w:t>ulici</w:t>
      </w:r>
    </w:p>
    <w:p w14:paraId="7391AD01" w14:textId="77777777" w:rsidR="00CD16DF" w:rsidRDefault="00CD16DF">
      <w:pPr>
        <w:pStyle w:val="Zkladntext"/>
        <w:ind w:left="0" w:firstLine="0"/>
        <w:jc w:val="left"/>
        <w:rPr>
          <w:b/>
          <w:sz w:val="20"/>
        </w:rPr>
      </w:pPr>
    </w:p>
    <w:p w14:paraId="36A6F84C" w14:textId="77777777" w:rsidR="00CD16DF" w:rsidRDefault="00CD16DF">
      <w:pPr>
        <w:pStyle w:val="Zkladntext"/>
        <w:spacing w:before="6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6028"/>
        <w:gridCol w:w="731"/>
        <w:gridCol w:w="1384"/>
        <w:gridCol w:w="1211"/>
      </w:tblGrid>
      <w:tr w:rsidR="00CD16DF" w14:paraId="752D68BF" w14:textId="77777777">
        <w:trPr>
          <w:trHeight w:val="798"/>
        </w:trPr>
        <w:tc>
          <w:tcPr>
            <w:tcW w:w="986" w:type="dxa"/>
            <w:shd w:val="clear" w:color="auto" w:fill="C0C0C0"/>
          </w:tcPr>
          <w:p w14:paraId="3E905C0B" w14:textId="77777777" w:rsidR="00CD16DF" w:rsidRDefault="00CD16DF">
            <w:pPr>
              <w:pStyle w:val="TableParagraph"/>
              <w:spacing w:before="6" w:line="240" w:lineRule="auto"/>
              <w:rPr>
                <w:b/>
                <w:sz w:val="18"/>
              </w:rPr>
            </w:pPr>
          </w:p>
          <w:p w14:paraId="4327E312" w14:textId="77777777" w:rsidR="00CD16DF" w:rsidRDefault="00F123B1">
            <w:pPr>
              <w:pStyle w:val="TableParagraph"/>
              <w:spacing w:before="1" w:line="260" w:lineRule="atLeast"/>
              <w:ind w:left="148" w:right="128" w:firstLine="276"/>
              <w:rPr>
                <w:sz w:val="20"/>
              </w:rPr>
            </w:pPr>
            <w:r>
              <w:rPr>
                <w:spacing w:val="-6"/>
                <w:sz w:val="20"/>
              </w:rPr>
              <w:t>č.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6028" w:type="dxa"/>
            <w:shd w:val="clear" w:color="auto" w:fill="C0C0C0"/>
          </w:tcPr>
          <w:p w14:paraId="6C3EF18B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5C550B1" w14:textId="77777777" w:rsidR="00CD16DF" w:rsidRDefault="00F123B1">
            <w:pPr>
              <w:pStyle w:val="TableParagraph"/>
              <w:spacing w:before="184" w:line="248" w:lineRule="exact"/>
              <w:ind w:left="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specifikace</w:t>
            </w:r>
          </w:p>
        </w:tc>
        <w:tc>
          <w:tcPr>
            <w:tcW w:w="731" w:type="dxa"/>
            <w:shd w:val="clear" w:color="auto" w:fill="C0C0C0"/>
          </w:tcPr>
          <w:p w14:paraId="3DB55F0E" w14:textId="77777777" w:rsidR="00CD16DF" w:rsidRDefault="00CD16DF">
            <w:pPr>
              <w:pStyle w:val="TableParagraph"/>
              <w:spacing w:before="6" w:line="240" w:lineRule="auto"/>
              <w:rPr>
                <w:b/>
                <w:sz w:val="18"/>
              </w:rPr>
            </w:pPr>
          </w:p>
          <w:p w14:paraId="720C843C" w14:textId="77777777" w:rsidR="00CD16DF" w:rsidRDefault="00F123B1">
            <w:pPr>
              <w:pStyle w:val="TableParagraph"/>
              <w:spacing w:before="1" w:line="260" w:lineRule="atLeast"/>
              <w:ind w:left="166" w:right="93" w:hanging="48"/>
              <w:rPr>
                <w:sz w:val="20"/>
              </w:rPr>
            </w:pPr>
            <w:r>
              <w:rPr>
                <w:spacing w:val="-2"/>
                <w:sz w:val="20"/>
              </w:rPr>
              <w:t>počet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0"/>
              </w:rPr>
              <w:t>ks,m</w:t>
            </w:r>
            <w:proofErr w:type="spellEnd"/>
            <w:proofErr w:type="gramEnd"/>
          </w:p>
        </w:tc>
        <w:tc>
          <w:tcPr>
            <w:tcW w:w="1384" w:type="dxa"/>
            <w:shd w:val="clear" w:color="auto" w:fill="C0C0C0"/>
          </w:tcPr>
          <w:p w14:paraId="6539DE11" w14:textId="77777777" w:rsidR="00CD16DF" w:rsidRDefault="00CD16DF">
            <w:pPr>
              <w:pStyle w:val="TableParagraph"/>
              <w:spacing w:before="6" w:line="240" w:lineRule="auto"/>
              <w:rPr>
                <w:b/>
                <w:sz w:val="18"/>
              </w:rPr>
            </w:pPr>
          </w:p>
          <w:p w14:paraId="78091E25" w14:textId="77777777" w:rsidR="00CD16DF" w:rsidRDefault="00F123B1">
            <w:pPr>
              <w:pStyle w:val="TableParagraph"/>
              <w:spacing w:before="1" w:line="260" w:lineRule="atLeast"/>
              <w:ind w:left="184" w:right="154" w:firstLine="100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DPH/ks</w:t>
            </w:r>
          </w:p>
        </w:tc>
        <w:tc>
          <w:tcPr>
            <w:tcW w:w="1211" w:type="dxa"/>
            <w:shd w:val="clear" w:color="auto" w:fill="C0C0C0"/>
          </w:tcPr>
          <w:p w14:paraId="10D667D5" w14:textId="77777777" w:rsidR="00CD16DF" w:rsidRDefault="00F123B1">
            <w:pPr>
              <w:pStyle w:val="TableParagraph"/>
              <w:spacing w:line="263" w:lineRule="exact"/>
              <w:ind w:left="259" w:hanging="60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  <w:p w14:paraId="0C5A098F" w14:textId="77777777" w:rsidR="00CD16DF" w:rsidRDefault="00F123B1">
            <w:pPr>
              <w:pStyle w:val="TableParagraph"/>
              <w:spacing w:line="264" w:lineRule="exact"/>
              <w:ind w:left="300" w:right="168" w:hanging="41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DPH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celkem</w:t>
            </w:r>
          </w:p>
        </w:tc>
      </w:tr>
      <w:tr w:rsidR="00CD16DF" w14:paraId="013FB50D" w14:textId="77777777">
        <w:trPr>
          <w:trHeight w:val="265"/>
        </w:trPr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5142" w14:textId="77777777" w:rsidR="00CD16DF" w:rsidRDefault="00F123B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4424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Fotovoltaický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panel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460Wp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účinnost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23%</w:t>
            </w:r>
            <w:proofErr w:type="gramEnd"/>
            <w:r>
              <w:rPr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počítáno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cca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F9E4" w14:textId="77777777" w:rsidR="00CD16DF" w:rsidRDefault="00F123B1">
            <w:pPr>
              <w:pStyle w:val="TableParagraph"/>
              <w:ind w:left="196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4705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3E38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205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</w:tr>
      <w:tr w:rsidR="00CD16DF" w14:paraId="19E32FB4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6AE0" w14:textId="77777777" w:rsidR="00CD16DF" w:rsidRDefault="00F123B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BADD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Konstrukce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panelů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sklon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30°orientace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JIH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8B0E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7FAD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DB27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800,00</w:t>
            </w:r>
          </w:p>
        </w:tc>
      </w:tr>
      <w:tr w:rsidR="00CD16DF" w14:paraId="146D07A8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B946" w14:textId="77777777" w:rsidR="00CD16DF" w:rsidRDefault="00F123B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4B3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Konstrukce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88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panelů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sklon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10°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plochí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střecha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V/Z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B1CE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D92C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1C58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320,00</w:t>
            </w:r>
          </w:p>
        </w:tc>
      </w:tr>
      <w:tr w:rsidR="00CD16DF" w14:paraId="24D21A51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6789" w14:textId="77777777" w:rsidR="00CD16DF" w:rsidRDefault="00F123B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D2C0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přitížení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beton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prvky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5100Kg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03BE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4A64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CB46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100,00</w:t>
            </w:r>
          </w:p>
        </w:tc>
      </w:tr>
      <w:tr w:rsidR="00CD16DF" w14:paraId="7AABAD44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5FC2" w14:textId="77777777" w:rsidR="00CD16DF" w:rsidRDefault="00F123B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5026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Zemnící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svorka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konstrukci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pospojení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drátem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8mm</w:t>
            </w:r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7DE5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DF4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BE8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760,00</w:t>
            </w:r>
          </w:p>
        </w:tc>
      </w:tr>
      <w:tr w:rsidR="00CD16DF" w14:paraId="3E84A096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0FAD" w14:textId="77777777" w:rsidR="00CD16DF" w:rsidRDefault="00F123B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3100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konektor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MC4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proofErr w:type="gramEnd"/>
            <w:r>
              <w:rPr>
                <w:sz w:val="20"/>
              </w:rPr>
              <w:t>/</w:t>
            </w:r>
            <w:proofErr w:type="spellStart"/>
            <w:proofErr w:type="gramStart"/>
            <w:r>
              <w:rPr>
                <w:sz w:val="20"/>
              </w:rPr>
              <w:t>female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pár</w:t>
            </w:r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759D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CCC0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8485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392,00</w:t>
            </w:r>
          </w:p>
        </w:tc>
      </w:tr>
      <w:tr w:rsidR="00CD16DF" w14:paraId="4476F9DF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62CD" w14:textId="77777777" w:rsidR="00CD16DF" w:rsidRDefault="00F123B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10D1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Solar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6mm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černý</w:t>
            </w:r>
            <w:proofErr w:type="gramEnd"/>
            <w:r>
              <w:rPr>
                <w:sz w:val="20"/>
              </w:rPr>
              <w:t>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požární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odolnost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B2CA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DA33" w14:textId="77777777" w:rsidR="00CD16DF" w:rsidRDefault="00F123B1">
            <w:pPr>
              <w:pStyle w:val="TableParagraph"/>
              <w:ind w:left="196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A550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DADC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960,00</w:t>
            </w:r>
          </w:p>
        </w:tc>
      </w:tr>
      <w:tr w:rsidR="00CD16DF" w14:paraId="2152F9A6" w14:textId="77777777">
        <w:trPr>
          <w:trHeight w:val="106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B296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363BDE6A" w14:textId="77777777" w:rsidR="00CD16DF" w:rsidRDefault="00CD16DF">
            <w:pPr>
              <w:pStyle w:val="TableParagraph"/>
              <w:spacing w:before="12" w:line="240" w:lineRule="auto"/>
              <w:rPr>
                <w:b/>
                <w:sz w:val="33"/>
              </w:rPr>
            </w:pPr>
          </w:p>
          <w:p w14:paraId="31D04BA5" w14:textId="77777777" w:rsidR="00CD16DF" w:rsidRDefault="00F123B1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C931" w14:textId="77777777" w:rsidR="00CD16DF" w:rsidRDefault="00F123B1">
            <w:pPr>
              <w:pStyle w:val="TableParagraph"/>
              <w:spacing w:line="240" w:lineRule="auto"/>
              <w:ind w:left="76"/>
              <w:rPr>
                <w:sz w:val="20"/>
              </w:rPr>
            </w:pP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střídač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výkonu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50kW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AC,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úrovni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maximální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účinnost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98,3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%.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Automatické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odpojení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14:paraId="631D24E1" w14:textId="77777777" w:rsidR="00CD16DF" w:rsidRDefault="00F123B1">
            <w:pPr>
              <w:pStyle w:val="TableParagraph"/>
              <w:spacing w:line="264" w:lineRule="exact"/>
              <w:ind w:left="76"/>
              <w:rPr>
                <w:sz w:val="20"/>
              </w:rPr>
            </w:pPr>
            <w:r>
              <w:rPr>
                <w:sz w:val="20"/>
              </w:rPr>
              <w:t>ztrátě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sítě,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integrovaná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ochrana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obloukům,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záruka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možností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C1E6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A477F8E" w14:textId="77777777" w:rsidR="00CD16DF" w:rsidRDefault="00CD16DF">
            <w:pPr>
              <w:pStyle w:val="TableParagraph"/>
              <w:spacing w:before="12" w:line="240" w:lineRule="auto"/>
              <w:rPr>
                <w:b/>
                <w:sz w:val="33"/>
              </w:rPr>
            </w:pPr>
          </w:p>
          <w:p w14:paraId="43F52CBF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423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4540A01" w14:textId="77777777" w:rsidR="00CD16DF" w:rsidRDefault="00CD16DF">
            <w:pPr>
              <w:pStyle w:val="TableParagraph"/>
              <w:spacing w:before="12" w:line="240" w:lineRule="auto"/>
              <w:rPr>
                <w:b/>
                <w:sz w:val="33"/>
              </w:rPr>
            </w:pPr>
          </w:p>
          <w:p w14:paraId="3710B9A8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2E16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3687C37B" w14:textId="77777777" w:rsidR="00CD16DF" w:rsidRDefault="00CD16DF">
            <w:pPr>
              <w:pStyle w:val="TableParagraph"/>
              <w:spacing w:before="12" w:line="240" w:lineRule="auto"/>
              <w:rPr>
                <w:b/>
                <w:sz w:val="33"/>
              </w:rPr>
            </w:pPr>
          </w:p>
          <w:p w14:paraId="11631616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</w:tr>
      <w:tr w:rsidR="00CD16DF" w14:paraId="741C8BA9" w14:textId="77777777">
        <w:trPr>
          <w:trHeight w:val="159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CDD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1A00FAB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3485F49B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12059DDA" w14:textId="77777777" w:rsidR="00CD16DF" w:rsidRDefault="00CD16DF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14:paraId="7C8568DE" w14:textId="77777777" w:rsidR="00CD16DF" w:rsidRDefault="00F123B1">
            <w:pPr>
              <w:pStyle w:val="TableParagraph"/>
              <w:spacing w:line="251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0117" w14:textId="77777777" w:rsidR="00CD16DF" w:rsidRDefault="00F123B1">
            <w:pPr>
              <w:pStyle w:val="TableParagraph"/>
              <w:spacing w:line="266" w:lineRule="exact"/>
              <w:ind w:left="76"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Optimizer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maximální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výrobu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solárních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zmírnění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všech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typů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ztrát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odpojení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vedení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panelů,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účinnost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99,5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integrovanou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ochranou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proti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elektrickým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obloukům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monitoruje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konektory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indetifikuje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připojení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možné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poruchy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způsobené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opotřebením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konektoru,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aby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zabránilo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riziku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oblouku,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záruka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let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8D53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355564F2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80E6FCF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4CE40E26" w14:textId="77777777" w:rsidR="00CD16DF" w:rsidRDefault="00CD16DF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14:paraId="63FF9940" w14:textId="77777777" w:rsidR="00CD16DF" w:rsidRDefault="00F123B1">
            <w:pPr>
              <w:pStyle w:val="TableParagraph"/>
              <w:spacing w:line="251" w:lineRule="exact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1719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282DF4AC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0610351E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36D27014" w14:textId="77777777" w:rsidR="00CD16DF" w:rsidRDefault="00CD16DF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14:paraId="4222813D" w14:textId="77777777" w:rsidR="00CD16DF" w:rsidRDefault="00F123B1">
            <w:pPr>
              <w:pStyle w:val="TableParagraph"/>
              <w:spacing w:line="251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D00F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596EB38D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06EB1BD7" w14:textId="77777777" w:rsidR="00CD16DF" w:rsidRDefault="00CD16DF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14:paraId="0497C500" w14:textId="77777777" w:rsidR="00CD16DF" w:rsidRDefault="00CD16DF">
            <w:pPr>
              <w:pStyle w:val="TableParagraph"/>
              <w:spacing w:before="10" w:line="240" w:lineRule="auto"/>
              <w:rPr>
                <w:b/>
                <w:sz w:val="21"/>
              </w:rPr>
            </w:pPr>
          </w:p>
          <w:p w14:paraId="4D6D45D3" w14:textId="77777777" w:rsidR="00CD16DF" w:rsidRDefault="00F123B1">
            <w:pPr>
              <w:pStyle w:val="TableParagraph"/>
              <w:spacing w:line="251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400,00</w:t>
            </w:r>
          </w:p>
        </w:tc>
      </w:tr>
      <w:tr w:rsidR="00CD16DF" w14:paraId="00C37CDE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D4B3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85B6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Chránička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plast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průměr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40mm</w:t>
            </w:r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50D1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1028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B24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675,00</w:t>
            </w:r>
          </w:p>
        </w:tc>
      </w:tr>
      <w:tr w:rsidR="00CD16DF" w14:paraId="13631303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FCA1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9E3B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Chránička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UV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rezist</w:t>
            </w:r>
            <w:proofErr w:type="spellEnd"/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energy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průměr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40mm</w:t>
            </w:r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1866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C829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B532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500,00</w:t>
            </w:r>
          </w:p>
        </w:tc>
      </w:tr>
      <w:tr w:rsidR="00CD16DF" w14:paraId="67DA3D22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1761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467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střešní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kabelový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žlab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50x50mm</w:t>
            </w:r>
            <w:proofErr w:type="gram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podkladových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bloků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7066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1FE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EE6B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600,00</w:t>
            </w:r>
          </w:p>
        </w:tc>
      </w:tr>
      <w:tr w:rsidR="00CD16DF" w14:paraId="68F3592D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3F62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5A02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kabelový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žlab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fasádu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-vč.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víka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10x50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DC89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5D7E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8FED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600,00</w:t>
            </w:r>
          </w:p>
        </w:tc>
      </w:tr>
      <w:tr w:rsidR="00CD16DF" w14:paraId="54D38BF3" w14:textId="77777777">
        <w:trPr>
          <w:trHeight w:val="529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0AA2" w14:textId="77777777" w:rsidR="00CD16DF" w:rsidRDefault="00CD16DF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54F1C949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C697" w14:textId="77777777" w:rsidR="00CD16DF" w:rsidRDefault="00F123B1">
            <w:pPr>
              <w:pStyle w:val="TableParagraph"/>
              <w:spacing w:line="264" w:lineRule="exact"/>
              <w:ind w:left="76" w:right="138"/>
              <w:rPr>
                <w:sz w:val="20"/>
              </w:rPr>
            </w:pPr>
            <w:r>
              <w:rPr>
                <w:sz w:val="20"/>
              </w:rPr>
              <w:t>stop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tlačítko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venkovní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použití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sklíčkem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perforaci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7D3A" w14:textId="77777777" w:rsidR="00CD16DF" w:rsidRDefault="00CD16DF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451EE2E7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0AC" w14:textId="77777777" w:rsidR="00CD16DF" w:rsidRDefault="00CD16DF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349C2EA3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450,00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E91F" w14:textId="77777777" w:rsidR="00CD16DF" w:rsidRDefault="00CD16DF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6BBD3628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900,00</w:t>
            </w:r>
          </w:p>
        </w:tc>
      </w:tr>
      <w:tr w:rsidR="00CD16DF" w14:paraId="37C036EA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C703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A0D8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kabelová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odolná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požáru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P60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venkovní</w:t>
            </w:r>
            <w:proofErr w:type="gram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použití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67BE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C5BB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67,00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6B61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350,00</w:t>
            </w:r>
          </w:p>
        </w:tc>
      </w:tr>
      <w:tr w:rsidR="00CD16DF" w14:paraId="5E7AFD2A" w14:textId="77777777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7E35" w14:textId="77777777" w:rsidR="00CD16DF" w:rsidRDefault="00CD16DF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0E8190DF" w14:textId="77777777" w:rsidR="00CD16DF" w:rsidRDefault="00F123B1">
            <w:pPr>
              <w:pStyle w:val="TableParagraph"/>
              <w:spacing w:line="248" w:lineRule="exact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77C8" w14:textId="77777777" w:rsidR="00CD16DF" w:rsidRDefault="00F123B1">
            <w:pPr>
              <w:pStyle w:val="TableParagraph"/>
              <w:spacing w:line="266" w:lineRule="exact"/>
              <w:ind w:left="76" w:right="404"/>
              <w:rPr>
                <w:sz w:val="20"/>
              </w:rPr>
            </w:pP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2x2,5mm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odolnost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P60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zajištěnou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funkční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integritou,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CXKH-V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F30C" w14:textId="77777777" w:rsidR="00CD16DF" w:rsidRDefault="00CD16DF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04F2E077" w14:textId="77777777" w:rsidR="00CD16DF" w:rsidRDefault="00F123B1">
            <w:pPr>
              <w:pStyle w:val="TableParagraph"/>
              <w:spacing w:line="248" w:lineRule="exact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E52F" w14:textId="77777777" w:rsidR="00CD16DF" w:rsidRDefault="00CD16DF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4EFA1F81" w14:textId="77777777" w:rsidR="00CD16DF" w:rsidRDefault="00F123B1">
            <w:pPr>
              <w:pStyle w:val="TableParagraph"/>
              <w:spacing w:line="248" w:lineRule="exact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7333" w14:textId="77777777" w:rsidR="00CD16DF" w:rsidRDefault="00CD16DF">
            <w:pPr>
              <w:pStyle w:val="TableParagraph"/>
              <w:spacing w:before="11" w:line="240" w:lineRule="auto"/>
              <w:rPr>
                <w:b/>
                <w:sz w:val="19"/>
              </w:rPr>
            </w:pPr>
          </w:p>
          <w:p w14:paraId="092B557B" w14:textId="77777777" w:rsidR="00CD16DF" w:rsidRDefault="00F123B1">
            <w:pPr>
              <w:pStyle w:val="TableParagraph"/>
              <w:spacing w:line="248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350,00</w:t>
            </w:r>
          </w:p>
        </w:tc>
      </w:tr>
      <w:tr w:rsidR="00CD16DF" w14:paraId="32389AE5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17EA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5D1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LTE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SIM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nezávislé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datové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připojení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FVE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432E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14A8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1573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CD16DF" w14:paraId="481657AE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1B4A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B89B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Rozvaděč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R-</w:t>
            </w:r>
            <w:proofErr w:type="gramStart"/>
            <w:r>
              <w:rPr>
                <w:sz w:val="20"/>
              </w:rPr>
              <w:t>AC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výbavou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PD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A2A" w14:textId="77777777" w:rsidR="00CD16DF" w:rsidRDefault="00F123B1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5E84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BEF3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</w:tr>
      <w:tr w:rsidR="00CD16DF" w14:paraId="417A8122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7B2A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C2A4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Rozvaděč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R-</w:t>
            </w:r>
            <w:proofErr w:type="gramStart"/>
            <w:r>
              <w:rPr>
                <w:sz w:val="20"/>
              </w:rPr>
              <w:t>DC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výbavou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PD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D2E2" w14:textId="77777777" w:rsidR="00CD16DF" w:rsidRDefault="00F123B1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28FA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E8D8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CD16DF" w14:paraId="7FFEC166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C6F4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AB3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proofErr w:type="gramStart"/>
            <w:r>
              <w:rPr>
                <w:sz w:val="20"/>
              </w:rPr>
              <w:t>HOP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MET</w:t>
            </w:r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E75F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941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243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CD16DF" w14:paraId="528868F3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56D2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9E5E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silový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AC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CYKY</w:t>
            </w:r>
            <w:proofErr w:type="gram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4x50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3B2A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AE1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C4A8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640,00</w:t>
            </w:r>
          </w:p>
        </w:tc>
      </w:tr>
      <w:tr w:rsidR="00CD16DF" w14:paraId="74771CE6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1F4C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8B76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poj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odpojovač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3x100A</w:t>
            </w:r>
            <w:proofErr w:type="gramEnd"/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pojistek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3x100A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A71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1C17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A3A7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</w:tr>
      <w:tr w:rsidR="00CD16DF" w14:paraId="09F7F936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9EAA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A404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žlab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drátěný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rozvodna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200x50mm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197F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1A7E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2945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800,00</w:t>
            </w:r>
          </w:p>
        </w:tc>
      </w:tr>
      <w:tr w:rsidR="00CD16DF" w14:paraId="545630BE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487D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9BE8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3x1,5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cyky</w:t>
            </w:r>
            <w:proofErr w:type="spellEnd"/>
            <w:r>
              <w:rPr>
                <w:rFonts w:ascii="Times New Roman" w:hAnsi="Times New Roman"/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signál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HDO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EB78" w14:textId="77777777" w:rsidR="00CD16DF" w:rsidRDefault="00F123B1">
            <w:pPr>
              <w:pStyle w:val="TableParagraph"/>
              <w:ind w:left="194" w:right="17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52C8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839F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240,00</w:t>
            </w:r>
          </w:p>
        </w:tc>
      </w:tr>
      <w:tr w:rsidR="00CD16DF" w14:paraId="7383F25A" w14:textId="77777777">
        <w:trPr>
          <w:trHeight w:val="265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DBE4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7EC3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datový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kabel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LAN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cat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  <w:proofErr w:type="gram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DCE0" w14:textId="77777777" w:rsidR="00CD16DF" w:rsidRDefault="00F123B1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55A4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D5F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140,00</w:t>
            </w:r>
          </w:p>
        </w:tc>
      </w:tr>
      <w:tr w:rsidR="00CD16DF" w14:paraId="683603A1" w14:textId="77777777">
        <w:trPr>
          <w:trHeight w:val="26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536B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8EE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přesun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hmot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střechu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79C3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E345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6EBD" w14:textId="77777777" w:rsidR="00CD16DF" w:rsidRDefault="00F123B1">
            <w:pPr>
              <w:pStyle w:val="TableParagraph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CD16DF" w14:paraId="7EE16362" w14:textId="77777777">
        <w:trPr>
          <w:trHeight w:val="26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2674" w14:textId="77777777" w:rsidR="00CD16DF" w:rsidRDefault="00F123B1">
            <w:pPr>
              <w:pStyle w:val="TableParagraph"/>
              <w:spacing w:line="248" w:lineRule="exact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30B7" w14:textId="77777777" w:rsidR="00CD16DF" w:rsidRDefault="00F123B1">
            <w:pPr>
              <w:pStyle w:val="TableParagraph"/>
              <w:spacing w:line="248" w:lineRule="exact"/>
              <w:ind w:left="77"/>
              <w:rPr>
                <w:sz w:val="20"/>
              </w:rPr>
            </w:pPr>
            <w:r>
              <w:rPr>
                <w:sz w:val="20"/>
              </w:rPr>
              <w:t>Drobný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montážní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materiál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hmoždinky</w:t>
            </w:r>
            <w:proofErr w:type="gramEnd"/>
            <w:r>
              <w:rPr>
                <w:sz w:val="20"/>
              </w:rPr>
              <w:t>,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dutinky,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průchodky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D0FF" w14:textId="77777777" w:rsidR="00CD16DF" w:rsidRDefault="00F123B1">
            <w:pPr>
              <w:pStyle w:val="TableParagraph"/>
              <w:spacing w:line="248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8B6B" w14:textId="77777777" w:rsidR="00CD16DF" w:rsidRDefault="00F123B1">
            <w:pPr>
              <w:pStyle w:val="TableParagraph"/>
              <w:spacing w:line="248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7E54" w14:textId="77777777" w:rsidR="00CD16DF" w:rsidRDefault="00F123B1">
            <w:pPr>
              <w:pStyle w:val="TableParagraph"/>
              <w:spacing w:line="248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</w:tr>
    </w:tbl>
    <w:p w14:paraId="27AEA502" w14:textId="77777777" w:rsidR="00CD16DF" w:rsidRDefault="00CD16DF">
      <w:pPr>
        <w:spacing w:line="248" w:lineRule="exact"/>
        <w:jc w:val="right"/>
        <w:rPr>
          <w:sz w:val="20"/>
        </w:rPr>
        <w:sectPr w:rsidR="00CD16DF">
          <w:footerReference w:type="default" r:id="rId13"/>
          <w:pgSz w:w="11900" w:h="16840"/>
          <w:pgMar w:top="760" w:right="380" w:bottom="1800" w:left="940" w:header="0" w:footer="1618" w:gutter="0"/>
          <w:pgNumType w:start="1"/>
          <w:cols w:space="708"/>
        </w:sectPr>
      </w:pPr>
    </w:p>
    <w:p w14:paraId="71FD01AF" w14:textId="77777777" w:rsidR="00CD16DF" w:rsidRDefault="00F123B1">
      <w:pPr>
        <w:pStyle w:val="Zkladntext"/>
        <w:ind w:left="229" w:firstLine="0"/>
        <w:jc w:val="lef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32113F8" wp14:editId="1707EC6F">
            <wp:extent cx="1838310" cy="44881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10" cy="44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68D1D" w14:textId="77777777" w:rsidR="00CD16DF" w:rsidRDefault="00CD16DF">
      <w:pPr>
        <w:pStyle w:val="Zkladntext"/>
        <w:spacing w:before="1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6028"/>
        <w:gridCol w:w="731"/>
        <w:gridCol w:w="141"/>
        <w:gridCol w:w="247"/>
        <w:gridCol w:w="996"/>
        <w:gridCol w:w="1212"/>
      </w:tblGrid>
      <w:tr w:rsidR="00CD16DF" w14:paraId="42642391" w14:textId="77777777">
        <w:trPr>
          <w:trHeight w:val="265"/>
        </w:trPr>
        <w:tc>
          <w:tcPr>
            <w:tcW w:w="986" w:type="dxa"/>
          </w:tcPr>
          <w:p w14:paraId="51D052CC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6028" w:type="dxa"/>
          </w:tcPr>
          <w:p w14:paraId="40053DF7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Montážní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práce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konstrukce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FV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panely</w:t>
            </w:r>
          </w:p>
        </w:tc>
        <w:tc>
          <w:tcPr>
            <w:tcW w:w="731" w:type="dxa"/>
          </w:tcPr>
          <w:p w14:paraId="24270F1D" w14:textId="77777777" w:rsidR="00CD16DF" w:rsidRDefault="00F123B1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gridSpan w:val="3"/>
          </w:tcPr>
          <w:p w14:paraId="097B91F9" w14:textId="77777777" w:rsidR="00CD16DF" w:rsidRDefault="00F123B1">
            <w:pPr>
              <w:pStyle w:val="TableParagraph"/>
              <w:ind w:left="362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212" w:type="dxa"/>
          </w:tcPr>
          <w:p w14:paraId="649BA70A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113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400,00</w:t>
            </w:r>
          </w:p>
        </w:tc>
      </w:tr>
      <w:tr w:rsidR="00CD16DF" w14:paraId="30C007FB" w14:textId="77777777">
        <w:trPr>
          <w:trHeight w:val="265"/>
        </w:trPr>
        <w:tc>
          <w:tcPr>
            <w:tcW w:w="986" w:type="dxa"/>
          </w:tcPr>
          <w:p w14:paraId="16B551F6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028" w:type="dxa"/>
          </w:tcPr>
          <w:p w14:paraId="45160D81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Montážní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</w:t>
            </w:r>
          </w:p>
        </w:tc>
        <w:tc>
          <w:tcPr>
            <w:tcW w:w="731" w:type="dxa"/>
          </w:tcPr>
          <w:p w14:paraId="7A10DE1C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gridSpan w:val="3"/>
          </w:tcPr>
          <w:p w14:paraId="7425C69D" w14:textId="77777777" w:rsidR="00CD16DF" w:rsidRDefault="00F123B1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212" w:type="dxa"/>
          </w:tcPr>
          <w:p w14:paraId="68416B58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</w:tr>
      <w:tr w:rsidR="00CD16DF" w14:paraId="44FC34B7" w14:textId="77777777">
        <w:trPr>
          <w:trHeight w:val="265"/>
        </w:trPr>
        <w:tc>
          <w:tcPr>
            <w:tcW w:w="986" w:type="dxa"/>
          </w:tcPr>
          <w:p w14:paraId="51FEE912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6028" w:type="dxa"/>
          </w:tcPr>
          <w:p w14:paraId="3B403CEB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Výchozí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revize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elektro</w:t>
            </w:r>
          </w:p>
        </w:tc>
        <w:tc>
          <w:tcPr>
            <w:tcW w:w="731" w:type="dxa"/>
          </w:tcPr>
          <w:p w14:paraId="2A6DD3FF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gridSpan w:val="3"/>
          </w:tcPr>
          <w:p w14:paraId="526AA232" w14:textId="77777777" w:rsidR="00CD16DF" w:rsidRDefault="00F123B1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400,00</w:t>
            </w:r>
          </w:p>
        </w:tc>
        <w:tc>
          <w:tcPr>
            <w:tcW w:w="1212" w:type="dxa"/>
          </w:tcPr>
          <w:p w14:paraId="5FDD39B8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400,00</w:t>
            </w:r>
          </w:p>
        </w:tc>
      </w:tr>
      <w:tr w:rsidR="00CD16DF" w14:paraId="56522991" w14:textId="77777777">
        <w:trPr>
          <w:trHeight w:val="265"/>
        </w:trPr>
        <w:tc>
          <w:tcPr>
            <w:tcW w:w="986" w:type="dxa"/>
          </w:tcPr>
          <w:p w14:paraId="1A7F2766" w14:textId="77777777" w:rsidR="00CD16DF" w:rsidRDefault="00F123B1">
            <w:pPr>
              <w:pStyle w:val="TableParagraph"/>
              <w:ind w:left="373" w:right="3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6028" w:type="dxa"/>
          </w:tcPr>
          <w:p w14:paraId="1B174282" w14:textId="77777777" w:rsidR="00CD16DF" w:rsidRDefault="00F123B1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Doprava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materiálu</w:t>
            </w:r>
          </w:p>
        </w:tc>
        <w:tc>
          <w:tcPr>
            <w:tcW w:w="731" w:type="dxa"/>
          </w:tcPr>
          <w:p w14:paraId="665F2F85" w14:textId="77777777" w:rsidR="00CD16DF" w:rsidRDefault="00F123B1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4" w:type="dxa"/>
            <w:gridSpan w:val="3"/>
          </w:tcPr>
          <w:p w14:paraId="6CAEE74B" w14:textId="77777777" w:rsidR="00CD16DF" w:rsidRDefault="00F123B1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212" w:type="dxa"/>
          </w:tcPr>
          <w:p w14:paraId="0CEC0A41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CD16DF" w14:paraId="79E0882C" w14:textId="77777777">
        <w:trPr>
          <w:trHeight w:val="265"/>
        </w:trPr>
        <w:tc>
          <w:tcPr>
            <w:tcW w:w="986" w:type="dxa"/>
            <w:shd w:val="clear" w:color="auto" w:fill="C0C0C0"/>
          </w:tcPr>
          <w:p w14:paraId="2911843B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143" w:type="dxa"/>
            <w:gridSpan w:val="5"/>
            <w:shd w:val="clear" w:color="auto" w:fill="C0C0C0"/>
          </w:tcPr>
          <w:p w14:paraId="200A9C22" w14:textId="77777777" w:rsidR="00CD16DF" w:rsidRDefault="00F123B1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materiál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212" w:type="dxa"/>
          </w:tcPr>
          <w:p w14:paraId="52148FE1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650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827,00</w:t>
            </w:r>
          </w:p>
        </w:tc>
      </w:tr>
      <w:tr w:rsidR="00CD16DF" w14:paraId="4D2D4D05" w14:textId="77777777">
        <w:trPr>
          <w:trHeight w:val="265"/>
        </w:trPr>
        <w:tc>
          <w:tcPr>
            <w:tcW w:w="986" w:type="dxa"/>
            <w:shd w:val="clear" w:color="auto" w:fill="C0C0C0"/>
          </w:tcPr>
          <w:p w14:paraId="35D4ED3B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8143" w:type="dxa"/>
            <w:gridSpan w:val="5"/>
            <w:shd w:val="clear" w:color="auto" w:fill="C0C0C0"/>
          </w:tcPr>
          <w:p w14:paraId="449DC3FB" w14:textId="77777777" w:rsidR="00CD16DF" w:rsidRDefault="00F123B1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práce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doprava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212" w:type="dxa"/>
          </w:tcPr>
          <w:p w14:paraId="73743BF6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152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300,00</w:t>
            </w:r>
          </w:p>
        </w:tc>
      </w:tr>
      <w:tr w:rsidR="00CD16DF" w14:paraId="3C79503A" w14:textId="77777777">
        <w:trPr>
          <w:trHeight w:val="265"/>
        </w:trPr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</w:tcPr>
          <w:p w14:paraId="5DF08E02" w14:textId="77777777" w:rsidR="00CD16DF" w:rsidRDefault="00F123B1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6900" w:type="dxa"/>
            <w:gridSpan w:val="3"/>
            <w:tcBorders>
              <w:bottom w:val="single" w:sz="8" w:space="0" w:color="000000"/>
            </w:tcBorders>
          </w:tcPr>
          <w:p w14:paraId="7084D0B8" w14:textId="77777777" w:rsidR="00CD16DF" w:rsidRDefault="00F123B1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DPH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servisní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služby/rok</w:t>
            </w:r>
          </w:p>
        </w:tc>
        <w:tc>
          <w:tcPr>
            <w:tcW w:w="247" w:type="dxa"/>
            <w:tcBorders>
              <w:bottom w:val="single" w:sz="8" w:space="0" w:color="000000"/>
            </w:tcBorders>
          </w:tcPr>
          <w:p w14:paraId="3248158F" w14:textId="77777777" w:rsidR="00CD16DF" w:rsidRDefault="00F123B1">
            <w:pPr>
              <w:pStyle w:val="TableParagraph"/>
              <w:ind w:left="7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6" w:type="dxa"/>
            <w:tcBorders>
              <w:bottom w:val="single" w:sz="8" w:space="0" w:color="000000"/>
            </w:tcBorders>
          </w:tcPr>
          <w:p w14:paraId="126FEC63" w14:textId="77777777" w:rsidR="00CD16DF" w:rsidRDefault="00F123B1"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  <w:tc>
          <w:tcPr>
            <w:tcW w:w="1212" w:type="dxa"/>
          </w:tcPr>
          <w:p w14:paraId="6ACC58D8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500,00</w:t>
            </w:r>
          </w:p>
        </w:tc>
      </w:tr>
      <w:tr w:rsidR="00CD16DF" w14:paraId="22A9C56A" w14:textId="77777777">
        <w:trPr>
          <w:trHeight w:val="265"/>
        </w:trPr>
        <w:tc>
          <w:tcPr>
            <w:tcW w:w="9129" w:type="dxa"/>
            <w:gridSpan w:val="6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1507A15B" w14:textId="77777777" w:rsidR="00CD16DF" w:rsidRDefault="00F123B1">
            <w:pPr>
              <w:pStyle w:val="TableParagraph"/>
              <w:ind w:left="1057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celkem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212" w:type="dxa"/>
          </w:tcPr>
          <w:p w14:paraId="60C5E331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825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627,00</w:t>
            </w:r>
          </w:p>
        </w:tc>
      </w:tr>
      <w:tr w:rsidR="00CD16DF" w14:paraId="30E1F4AB" w14:textId="77777777">
        <w:trPr>
          <w:trHeight w:val="265"/>
        </w:trPr>
        <w:tc>
          <w:tcPr>
            <w:tcW w:w="9129" w:type="dxa"/>
            <w:gridSpan w:val="6"/>
            <w:tcBorders>
              <w:left w:val="single" w:sz="8" w:space="0" w:color="000000"/>
            </w:tcBorders>
            <w:shd w:val="clear" w:color="auto" w:fill="C0C0C0"/>
          </w:tcPr>
          <w:p w14:paraId="66073B96" w14:textId="77777777" w:rsidR="00CD16DF" w:rsidRDefault="00F123B1">
            <w:pPr>
              <w:pStyle w:val="TableParagraph"/>
              <w:ind w:left="1057"/>
              <w:rPr>
                <w:b/>
                <w:sz w:val="20"/>
              </w:rPr>
            </w:pPr>
            <w:r>
              <w:rPr>
                <w:b/>
                <w:sz w:val="20"/>
              </w:rPr>
              <w:t>DPH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212" w:type="dxa"/>
          </w:tcPr>
          <w:p w14:paraId="3E85DFA8" w14:textId="77777777" w:rsidR="00CD16DF" w:rsidRDefault="00F123B1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173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381,67</w:t>
            </w:r>
          </w:p>
        </w:tc>
      </w:tr>
      <w:tr w:rsidR="00CD16DF" w14:paraId="53BDFB92" w14:textId="77777777">
        <w:trPr>
          <w:trHeight w:val="268"/>
        </w:trPr>
        <w:tc>
          <w:tcPr>
            <w:tcW w:w="9129" w:type="dxa"/>
            <w:gridSpan w:val="6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7740648" w14:textId="77777777" w:rsidR="00CD16DF" w:rsidRDefault="00F123B1">
            <w:pPr>
              <w:pStyle w:val="TableParagraph"/>
              <w:spacing w:line="248" w:lineRule="exact"/>
              <w:ind w:left="1057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celkem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včetně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212" w:type="dxa"/>
          </w:tcPr>
          <w:p w14:paraId="6921E0E7" w14:textId="77777777" w:rsidR="00CD16DF" w:rsidRDefault="00F123B1">
            <w:pPr>
              <w:pStyle w:val="TableParagraph"/>
              <w:spacing w:line="248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999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008,67</w:t>
            </w:r>
          </w:p>
        </w:tc>
      </w:tr>
    </w:tbl>
    <w:p w14:paraId="3A690155" w14:textId="77777777" w:rsidR="00CD16DF" w:rsidRDefault="00CD16DF">
      <w:pPr>
        <w:pStyle w:val="Zkladntext"/>
        <w:ind w:left="0" w:firstLine="0"/>
        <w:jc w:val="left"/>
        <w:rPr>
          <w:b/>
          <w:sz w:val="26"/>
        </w:rPr>
      </w:pPr>
    </w:p>
    <w:p w14:paraId="6964E5EE" w14:textId="77777777" w:rsidR="00CD16DF" w:rsidRDefault="00F123B1">
      <w:pPr>
        <w:pStyle w:val="Nadpis2"/>
        <w:spacing w:before="89"/>
      </w:pPr>
      <w:r>
        <w:rPr>
          <w:color w:val="7F0000"/>
        </w:rPr>
        <w:t>Seznam</w:t>
      </w:r>
      <w:r>
        <w:rPr>
          <w:color w:val="7F0000"/>
          <w:spacing w:val="-14"/>
        </w:rPr>
        <w:t xml:space="preserve"> </w:t>
      </w:r>
      <w:r>
        <w:rPr>
          <w:color w:val="7F0000"/>
          <w:spacing w:val="-2"/>
        </w:rPr>
        <w:t>poddodavatelů</w:t>
      </w:r>
    </w:p>
    <w:p w14:paraId="5ED5C34F" w14:textId="77777777" w:rsidR="00CD16DF" w:rsidRDefault="00CD16DF">
      <w:pPr>
        <w:pStyle w:val="Zkladntext"/>
        <w:spacing w:before="7"/>
        <w:ind w:left="0" w:firstLine="0"/>
        <w:jc w:val="left"/>
        <w:rPr>
          <w:rFonts w:ascii="Arial"/>
          <w:b/>
          <w:i/>
          <w:sz w:val="29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3810"/>
        <w:gridCol w:w="3640"/>
        <w:gridCol w:w="1315"/>
      </w:tblGrid>
      <w:tr w:rsidR="00CD16DF" w14:paraId="446238CB" w14:textId="77777777">
        <w:trPr>
          <w:trHeight w:val="645"/>
        </w:trPr>
        <w:tc>
          <w:tcPr>
            <w:tcW w:w="5230" w:type="dxa"/>
            <w:gridSpan w:val="2"/>
            <w:shd w:val="clear" w:color="auto" w:fill="F2F2F2"/>
          </w:tcPr>
          <w:p w14:paraId="49B2A476" w14:textId="77777777" w:rsidR="00CD16DF" w:rsidRDefault="00F123B1">
            <w:pPr>
              <w:pStyle w:val="TableParagraph"/>
              <w:spacing w:line="317" w:lineRule="exact"/>
              <w:ind w:left="280" w:right="258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 wp14:anchorId="260621E9" wp14:editId="544FBB57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534289</wp:posOffset>
                      </wp:positionV>
                      <wp:extent cx="4688840" cy="11061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8840" cy="1106170"/>
                                <a:chOff x="0" y="0"/>
                                <a:chExt cx="4688840" cy="11061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99" y="12699"/>
                                  <a:ext cx="4663440" cy="1080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3440" h="1080770">
                                      <a:moveTo>
                                        <a:pt x="4663439" y="10805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0000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31C570" id="Group 22" o:spid="_x0000_s1026" style="position:absolute;margin-left:72.8pt;margin-top:42.05pt;width:369.2pt;height:87.1pt;z-index:-16232960;mso-wrap-distance-left:0;mso-wrap-distance-right:0" coordsize="46888,1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Z+hwIAALMFAAAOAAAAZHJzL2Uyb0RvYy54bWykVMlu2zAQvRfoPxC8N5Ls2HGEyEER10aB&#10;IA0QFz3TFLWgFMkOacv5+w6pxY5zKJD6IAw525s3z7y7PzaSHATYWquMJlcxJUJxndeqzOjP7frL&#10;ghLrmMqZ1Epk9FVYer/8/OmuNamY6ErLXADBIsqmrclo5ZxJo8jySjTMXmkjFDoLDQ1zeIQyyoG1&#10;WL2R0SSO51GrITegubAWb1edky5D/aIQ3P0oCisckRlFbC58IXx3/hst71haAjNVzXsY7AMoGlYr&#10;bDqWWjHHyB7qd6WamoO2unBXXDeRLoqaizADTpPEF9NsQO9NmKVM29KMNCG1Fzx9uCx/OmzAvJhn&#10;6NCj+aj5b4u8RK0p03O/P5en4GMBjU/CIcgxMPo6MiqOjnC8vJ4vFotrJJ6jL0nieXLTc84rXMy7&#10;PF59+0dmxNKucYA3wmkN6seeKLL/R9FLxYwIzFtPwTOQOs/oZEqJYg3KeNMrBm+QKd8cozyL/cn2&#10;hF5wlEzmt7eUeC6CFdR34mo+vR65ihfxTcfVODFL+d66jdCBdnZ4tC4UKPPBYtVg8aMaTMA/gZe/&#10;DPJ3lKD8gRKU/66Tv2HO5/ldepO0fm89lgqh9lC8v9EHsdUh0vnlhbhpPxLGzZKZr4mQT5FSnWeg&#10;FgaZYFTnQ8M3DnkjGLw8H1cqj2symyKBvr/Vss7XtZThAOXuQQI5MP83x9963cN4E2bAuhWzVRcX&#10;XH2YVEHvNu0W5xe60/kr7r3FTWfU/tkzEJTI7wqV5R+SwYDB2A0GOPmgw3MTeMKe2+MvBob49hl1&#10;uO8nPQiMpcMePQljrM9U+uve6aL2S0axD4j6A4o9WOFlQOvN03N+DlGnt3b5FwAA//8DAFBLAwQU&#10;AAYACAAAACEAMvMcQuAAAAAKAQAADwAAAGRycy9kb3ducmV2LnhtbEyPQUvDQBCF74L/YRnBm92k&#10;TcoSsymlqKci2AribZtMk9DsbMhuk/TfO570+JiPN9/LN7PtxIiDbx1piBcRCKTSVS3VGj6Pr08K&#10;hA+GKtM5Qg039LAp7u9yk1Vuog8cD6EWXEI+MxqaEPpMSl82aI1fuB6Jb2c3WBM4DrWsBjNxue3k&#10;MorW0pqW+ENjetw1WF4OV6vhbTLTdhW/jPvLeXf7PqbvX/sYtX58mLfPIALO4Q+GX31Wh4KdTu5K&#10;lRcd5yRdM6pBJTEIBpRKeNxJwzJVK5BFLv9PKH4AAAD//wMAUEsBAi0AFAAGAAgAAAAhALaDOJL+&#10;AAAA4QEAABMAAAAAAAAAAAAAAAAAAAAAAFtDb250ZW50X1R5cGVzXS54bWxQSwECLQAUAAYACAAA&#10;ACEAOP0h/9YAAACUAQAACwAAAAAAAAAAAAAAAAAvAQAAX3JlbHMvLnJlbHNQSwECLQAUAAYACAAA&#10;ACEAfQZGfocCAACzBQAADgAAAAAAAAAAAAAAAAAuAgAAZHJzL2Uyb0RvYy54bWxQSwECLQAUAAYA&#10;CAAAACEAMvMcQuAAAAAKAQAADwAAAAAAAAAAAAAAAADhBAAAZHJzL2Rvd25yZXYueG1sUEsFBgAA&#10;AAAEAAQA8wAAAO4FAAAAAA==&#10;">
                      <v:shape id="Graphic 23" o:spid="_x0000_s1027" style="position:absolute;left:126;top:126;width:46635;height:10808;visibility:visible;mso-wrap-style:square;v-text-anchor:top" coordsize="4663440,108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OdFxgAAANsAAAAPAAAAZHJzL2Rvd25yZXYueG1sRI9Ba8JA&#10;FITvBf/D8oTe6sYURaOboKWFQi9qpfT4zD6TYPZtmt3G2F/vCkKPw8x8wyyz3tSio9ZVlhWMRxEI&#10;4tzqigsF+8+3pxkI55E11pZJwYUcZOngYYmJtmfeUrfzhQgQdgkqKL1vEildXpJBN7INcfCOtjXo&#10;g2wLqVs8B7ipZRxFU2mw4rBQYkMvJeWn3a9R8D3/26zcdn/oZmv/87Ep4tfJ/Eupx2G/WoDw1Pv/&#10;8L39rhXEz3D7En6ATK8AAAD//wMAUEsBAi0AFAAGAAgAAAAhANvh9svuAAAAhQEAABMAAAAAAAAA&#10;AAAAAAAAAAAAAFtDb250ZW50X1R5cGVzXS54bWxQSwECLQAUAAYACAAAACEAWvQsW78AAAAVAQAA&#10;CwAAAAAAAAAAAAAAAAAfAQAAX3JlbHMvLnJlbHNQSwECLQAUAAYACAAAACEAF0jnRcYAAADbAAAA&#10;DwAAAAAAAAAAAAAAAAAHAgAAZHJzL2Rvd25yZXYueG1sUEsFBgAAAAADAAMAtwAAAPoCAAAAAA==&#10;" path="m4663439,1080515l,e" filled="f" strokecolor="blue" strokeweight=".705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Poddodavatel</w:t>
            </w:r>
          </w:p>
          <w:p w14:paraId="655C18E2" w14:textId="77777777" w:rsidR="00CD16DF" w:rsidRDefault="00F123B1">
            <w:pPr>
              <w:pStyle w:val="TableParagraph"/>
              <w:spacing w:before="33" w:line="240" w:lineRule="auto"/>
              <w:ind w:left="280" w:right="262"/>
              <w:jc w:val="center"/>
              <w:rPr>
                <w:sz w:val="20"/>
              </w:rPr>
            </w:pPr>
            <w:r>
              <w:rPr>
                <w:sz w:val="20"/>
              </w:rPr>
              <w:t>(Obchodní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jméno,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příjmení,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sídlo,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IČO)</w:t>
            </w:r>
          </w:p>
        </w:tc>
        <w:tc>
          <w:tcPr>
            <w:tcW w:w="4955" w:type="dxa"/>
            <w:gridSpan w:val="2"/>
            <w:shd w:val="clear" w:color="auto" w:fill="F2F2F2"/>
          </w:tcPr>
          <w:p w14:paraId="19338406" w14:textId="77777777" w:rsidR="00CD16DF" w:rsidRDefault="00F123B1">
            <w:pPr>
              <w:pStyle w:val="TableParagraph"/>
              <w:spacing w:line="317" w:lineRule="exact"/>
              <w:ind w:left="286" w:right="24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Část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plnění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zakázky</w:t>
            </w:r>
            <w:r>
              <w:rPr>
                <w:spacing w:val="-2"/>
                <w:sz w:val="24"/>
              </w:rPr>
              <w:t>,</w:t>
            </w:r>
          </w:p>
          <w:p w14:paraId="685C9F90" w14:textId="77777777" w:rsidR="00CD16DF" w:rsidRDefault="00F123B1">
            <w:pPr>
              <w:pStyle w:val="TableParagraph"/>
              <w:spacing w:before="33" w:line="240" w:lineRule="auto"/>
              <w:ind w:left="286" w:right="247"/>
              <w:jc w:val="center"/>
              <w:rPr>
                <w:sz w:val="20"/>
              </w:rPr>
            </w:pPr>
            <w:r>
              <w:rPr>
                <w:sz w:val="20"/>
              </w:rPr>
              <w:t>která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prostřednictvím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poddodavatele</w:t>
            </w:r>
          </w:p>
        </w:tc>
      </w:tr>
      <w:tr w:rsidR="00CD16DF" w14:paraId="709CC290" w14:textId="77777777">
        <w:trPr>
          <w:trHeight w:val="170"/>
        </w:trPr>
        <w:tc>
          <w:tcPr>
            <w:tcW w:w="1420" w:type="dxa"/>
            <w:vMerge w:val="restart"/>
            <w:tcBorders>
              <w:right w:val="nil"/>
            </w:tcBorders>
          </w:tcPr>
          <w:p w14:paraId="0729A9A7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810" w:type="dxa"/>
            <w:tcBorders>
              <w:left w:val="nil"/>
              <w:bottom w:val="single" w:sz="18" w:space="0" w:color="0000FF"/>
            </w:tcBorders>
          </w:tcPr>
          <w:p w14:paraId="645E2057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40" w:type="dxa"/>
            <w:tcBorders>
              <w:bottom w:val="single" w:sz="18" w:space="0" w:color="0000FF"/>
              <w:right w:val="nil"/>
            </w:tcBorders>
          </w:tcPr>
          <w:p w14:paraId="0A0B9E0C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15" w:type="dxa"/>
            <w:vMerge w:val="restart"/>
            <w:tcBorders>
              <w:left w:val="nil"/>
            </w:tcBorders>
          </w:tcPr>
          <w:p w14:paraId="7ABAF02C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16DF" w14:paraId="4F80FF67" w14:textId="77777777">
        <w:trPr>
          <w:trHeight w:val="124"/>
        </w:trPr>
        <w:tc>
          <w:tcPr>
            <w:tcW w:w="1420" w:type="dxa"/>
            <w:vMerge/>
            <w:tcBorders>
              <w:top w:val="nil"/>
              <w:right w:val="nil"/>
            </w:tcBorders>
          </w:tcPr>
          <w:p w14:paraId="48E114CF" w14:textId="77777777" w:rsidR="00CD16DF" w:rsidRDefault="00CD16DF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tcBorders>
              <w:top w:val="single" w:sz="18" w:space="0" w:color="0000FF"/>
              <w:left w:val="nil"/>
            </w:tcBorders>
          </w:tcPr>
          <w:p w14:paraId="7DE824D5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3640" w:type="dxa"/>
            <w:tcBorders>
              <w:top w:val="single" w:sz="18" w:space="0" w:color="0000FF"/>
              <w:right w:val="nil"/>
            </w:tcBorders>
          </w:tcPr>
          <w:p w14:paraId="4DDA0533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315" w:type="dxa"/>
            <w:vMerge/>
            <w:tcBorders>
              <w:top w:val="nil"/>
              <w:left w:val="nil"/>
            </w:tcBorders>
          </w:tcPr>
          <w:p w14:paraId="40065F40" w14:textId="77777777" w:rsidR="00CD16DF" w:rsidRDefault="00CD16DF">
            <w:pPr>
              <w:rPr>
                <w:sz w:val="2"/>
                <w:szCs w:val="2"/>
              </w:rPr>
            </w:pPr>
          </w:p>
        </w:tc>
      </w:tr>
      <w:tr w:rsidR="00CD16DF" w14:paraId="575C46AA" w14:textId="77777777">
        <w:trPr>
          <w:trHeight w:val="337"/>
        </w:trPr>
        <w:tc>
          <w:tcPr>
            <w:tcW w:w="5230" w:type="dxa"/>
            <w:gridSpan w:val="2"/>
          </w:tcPr>
          <w:p w14:paraId="22D2F480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955" w:type="dxa"/>
            <w:gridSpan w:val="2"/>
          </w:tcPr>
          <w:p w14:paraId="11FAA36D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16DF" w14:paraId="72EDE5D0" w14:textId="77777777">
        <w:trPr>
          <w:trHeight w:val="340"/>
        </w:trPr>
        <w:tc>
          <w:tcPr>
            <w:tcW w:w="5230" w:type="dxa"/>
            <w:gridSpan w:val="2"/>
          </w:tcPr>
          <w:p w14:paraId="0A0FDF32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955" w:type="dxa"/>
            <w:gridSpan w:val="2"/>
          </w:tcPr>
          <w:p w14:paraId="1DF2492C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16DF" w14:paraId="64E8A790" w14:textId="77777777">
        <w:trPr>
          <w:trHeight w:val="340"/>
        </w:trPr>
        <w:tc>
          <w:tcPr>
            <w:tcW w:w="5230" w:type="dxa"/>
            <w:gridSpan w:val="2"/>
          </w:tcPr>
          <w:p w14:paraId="2B964BAF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955" w:type="dxa"/>
            <w:gridSpan w:val="2"/>
          </w:tcPr>
          <w:p w14:paraId="3FE23A70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16DF" w14:paraId="0075072A" w14:textId="77777777">
        <w:trPr>
          <w:trHeight w:val="340"/>
        </w:trPr>
        <w:tc>
          <w:tcPr>
            <w:tcW w:w="5230" w:type="dxa"/>
            <w:gridSpan w:val="2"/>
          </w:tcPr>
          <w:p w14:paraId="4C712716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955" w:type="dxa"/>
            <w:gridSpan w:val="2"/>
          </w:tcPr>
          <w:p w14:paraId="2BF566C9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16DF" w14:paraId="0114F897" w14:textId="77777777">
        <w:trPr>
          <w:trHeight w:val="160"/>
        </w:trPr>
        <w:tc>
          <w:tcPr>
            <w:tcW w:w="1420" w:type="dxa"/>
            <w:vMerge w:val="restart"/>
            <w:tcBorders>
              <w:right w:val="nil"/>
            </w:tcBorders>
          </w:tcPr>
          <w:p w14:paraId="24A07714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810" w:type="dxa"/>
            <w:tcBorders>
              <w:left w:val="nil"/>
              <w:bottom w:val="single" w:sz="18" w:space="0" w:color="0000FF"/>
            </w:tcBorders>
          </w:tcPr>
          <w:p w14:paraId="3B05032C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40" w:type="dxa"/>
            <w:tcBorders>
              <w:bottom w:val="single" w:sz="18" w:space="0" w:color="0000FF"/>
              <w:right w:val="nil"/>
            </w:tcBorders>
          </w:tcPr>
          <w:p w14:paraId="4A578A36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315" w:type="dxa"/>
            <w:vMerge w:val="restart"/>
            <w:tcBorders>
              <w:left w:val="nil"/>
            </w:tcBorders>
          </w:tcPr>
          <w:p w14:paraId="1B5E05E6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D16DF" w14:paraId="3927A0F8" w14:textId="77777777">
        <w:trPr>
          <w:trHeight w:val="134"/>
        </w:trPr>
        <w:tc>
          <w:tcPr>
            <w:tcW w:w="1420" w:type="dxa"/>
            <w:vMerge/>
            <w:tcBorders>
              <w:top w:val="nil"/>
              <w:right w:val="nil"/>
            </w:tcBorders>
          </w:tcPr>
          <w:p w14:paraId="1C915688" w14:textId="77777777" w:rsidR="00CD16DF" w:rsidRDefault="00CD16DF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tcBorders>
              <w:top w:val="single" w:sz="18" w:space="0" w:color="0000FF"/>
              <w:left w:val="nil"/>
            </w:tcBorders>
          </w:tcPr>
          <w:p w14:paraId="0EB15030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40" w:type="dxa"/>
            <w:tcBorders>
              <w:top w:val="single" w:sz="18" w:space="0" w:color="0000FF"/>
              <w:right w:val="nil"/>
            </w:tcBorders>
          </w:tcPr>
          <w:p w14:paraId="435E09EE" w14:textId="77777777" w:rsidR="00CD16DF" w:rsidRDefault="00CD16DF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15" w:type="dxa"/>
            <w:vMerge/>
            <w:tcBorders>
              <w:top w:val="nil"/>
              <w:left w:val="nil"/>
            </w:tcBorders>
          </w:tcPr>
          <w:p w14:paraId="09AFD268" w14:textId="77777777" w:rsidR="00CD16DF" w:rsidRDefault="00CD16DF">
            <w:pPr>
              <w:rPr>
                <w:sz w:val="2"/>
                <w:szCs w:val="2"/>
              </w:rPr>
            </w:pPr>
          </w:p>
        </w:tc>
      </w:tr>
    </w:tbl>
    <w:p w14:paraId="405724FB" w14:textId="77777777" w:rsidR="00CD16DF" w:rsidRDefault="00F123B1">
      <w:pPr>
        <w:spacing w:before="122"/>
        <w:ind w:left="192"/>
        <w:rPr>
          <w:i/>
          <w:sz w:val="16"/>
        </w:rPr>
      </w:pPr>
      <w:r>
        <w:rPr>
          <w:i/>
          <w:sz w:val="16"/>
        </w:rPr>
        <w:t>*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i/>
          <w:sz w:val="16"/>
        </w:rPr>
        <w:t>V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případě,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že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i/>
          <w:sz w:val="16"/>
        </w:rPr>
        <w:t>dodavatel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i/>
          <w:sz w:val="16"/>
        </w:rPr>
        <w:t>nemá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i/>
          <w:sz w:val="16"/>
        </w:rPr>
        <w:t>v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úmyslu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i/>
          <w:sz w:val="16"/>
        </w:rPr>
        <w:t>zadat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část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plnění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i/>
          <w:sz w:val="16"/>
        </w:rPr>
        <w:t>zakázky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i/>
          <w:sz w:val="16"/>
        </w:rPr>
        <w:t>poddodavateli,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i/>
          <w:sz w:val="16"/>
        </w:rPr>
        <w:t>ponechá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i/>
          <w:sz w:val="16"/>
        </w:rPr>
        <w:t>tabulku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i/>
          <w:spacing w:val="-2"/>
          <w:sz w:val="16"/>
        </w:rPr>
        <w:t>nevyplněnou.</w:t>
      </w:r>
    </w:p>
    <w:p w14:paraId="6A3297AF" w14:textId="77777777" w:rsidR="00CD16DF" w:rsidRDefault="00F123B1">
      <w:pPr>
        <w:spacing w:before="19"/>
        <w:ind w:left="192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>**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V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případě,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že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dodavateli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nejsou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poddodavatelé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známí,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vyplní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pouze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část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zakázky,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kterou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má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v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úmyslu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zadat</w:t>
      </w:r>
      <w:r>
        <w:rPr>
          <w:rFonts w:ascii="Arial" w:hAnsi="Arial"/>
          <w:i/>
          <w:spacing w:val="-2"/>
          <w:sz w:val="16"/>
        </w:rPr>
        <w:t xml:space="preserve"> poddodavateli.</w:t>
      </w:r>
    </w:p>
    <w:p w14:paraId="31F200FF" w14:textId="77777777" w:rsidR="00CD16DF" w:rsidRDefault="00CD16DF">
      <w:pPr>
        <w:pStyle w:val="Zkladntext"/>
        <w:ind w:left="0" w:firstLine="0"/>
        <w:jc w:val="left"/>
        <w:rPr>
          <w:rFonts w:ascii="Arial"/>
          <w:i/>
          <w:sz w:val="18"/>
        </w:rPr>
      </w:pPr>
    </w:p>
    <w:p w14:paraId="2C1D0A1C" w14:textId="77777777" w:rsidR="00CD16DF" w:rsidRDefault="00CD16DF">
      <w:pPr>
        <w:pStyle w:val="Zkladntext"/>
        <w:ind w:left="0" w:firstLine="0"/>
        <w:jc w:val="left"/>
        <w:rPr>
          <w:rFonts w:ascii="Arial"/>
          <w:i/>
          <w:sz w:val="18"/>
        </w:rPr>
      </w:pPr>
    </w:p>
    <w:p w14:paraId="711994FB" w14:textId="77777777" w:rsidR="00CD16DF" w:rsidRDefault="00CD16DF">
      <w:pPr>
        <w:pStyle w:val="Zkladntext"/>
        <w:spacing w:before="2"/>
        <w:ind w:left="0" w:firstLine="0"/>
        <w:jc w:val="left"/>
        <w:rPr>
          <w:rFonts w:ascii="Arial"/>
          <w:i/>
          <w:sz w:val="17"/>
        </w:rPr>
      </w:pPr>
    </w:p>
    <w:p w14:paraId="7D7565F4" w14:textId="77777777" w:rsidR="00CD16DF" w:rsidRDefault="00F123B1">
      <w:pPr>
        <w:ind w:left="192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color w:val="7F0000"/>
          <w:sz w:val="32"/>
        </w:rPr>
        <w:t>Seznam</w:t>
      </w:r>
      <w:r>
        <w:rPr>
          <w:rFonts w:ascii="Arial" w:hAnsi="Arial"/>
          <w:b/>
          <w:i/>
          <w:color w:val="7F0000"/>
          <w:spacing w:val="-12"/>
          <w:sz w:val="32"/>
        </w:rPr>
        <w:t xml:space="preserve"> </w:t>
      </w:r>
      <w:r>
        <w:rPr>
          <w:rFonts w:ascii="Arial" w:hAnsi="Arial"/>
          <w:b/>
          <w:i/>
          <w:color w:val="7F0000"/>
          <w:sz w:val="32"/>
        </w:rPr>
        <w:t>komponentů</w:t>
      </w:r>
      <w:r>
        <w:rPr>
          <w:rFonts w:ascii="Times New Roman" w:hAnsi="Times New Roman"/>
          <w:color w:val="7F0000"/>
          <w:spacing w:val="-3"/>
          <w:sz w:val="32"/>
        </w:rPr>
        <w:t xml:space="preserve"> </w:t>
      </w:r>
      <w:r>
        <w:rPr>
          <w:rFonts w:ascii="Arial" w:hAnsi="Arial"/>
          <w:b/>
          <w:i/>
          <w:color w:val="7F0000"/>
          <w:sz w:val="32"/>
        </w:rPr>
        <w:t>se</w:t>
      </w:r>
      <w:r>
        <w:rPr>
          <w:rFonts w:ascii="Arial" w:hAnsi="Arial"/>
          <w:b/>
          <w:i/>
          <w:color w:val="7F0000"/>
          <w:spacing w:val="-11"/>
          <w:sz w:val="32"/>
        </w:rPr>
        <w:t xml:space="preserve"> </w:t>
      </w:r>
      <w:r>
        <w:rPr>
          <w:rFonts w:ascii="Arial" w:hAnsi="Arial"/>
          <w:b/>
          <w:i/>
          <w:color w:val="7F0000"/>
          <w:sz w:val="32"/>
        </w:rPr>
        <w:t>zkrácenou</w:t>
      </w:r>
      <w:r>
        <w:rPr>
          <w:rFonts w:ascii="Arial" w:hAnsi="Arial"/>
          <w:b/>
          <w:i/>
          <w:color w:val="7F0000"/>
          <w:spacing w:val="-12"/>
          <w:sz w:val="32"/>
        </w:rPr>
        <w:t xml:space="preserve"> </w:t>
      </w:r>
      <w:r>
        <w:rPr>
          <w:rFonts w:ascii="Arial" w:hAnsi="Arial"/>
          <w:b/>
          <w:i/>
          <w:color w:val="7F0000"/>
          <w:sz w:val="32"/>
        </w:rPr>
        <w:t>záruční</w:t>
      </w:r>
      <w:r>
        <w:rPr>
          <w:rFonts w:ascii="Arial" w:hAnsi="Arial"/>
          <w:b/>
          <w:i/>
          <w:color w:val="7F0000"/>
          <w:spacing w:val="-9"/>
          <w:sz w:val="32"/>
        </w:rPr>
        <w:t xml:space="preserve"> </w:t>
      </w:r>
      <w:r>
        <w:rPr>
          <w:rFonts w:ascii="Arial" w:hAnsi="Arial"/>
          <w:b/>
          <w:i/>
          <w:color w:val="7F0000"/>
          <w:spacing w:val="-2"/>
          <w:sz w:val="32"/>
        </w:rPr>
        <w:t>dobou</w:t>
      </w:r>
    </w:p>
    <w:p w14:paraId="1BD53CC0" w14:textId="77777777" w:rsidR="00CD16DF" w:rsidRDefault="00F123B1">
      <w:pPr>
        <w:pStyle w:val="Zkladntext"/>
        <w:spacing w:before="5"/>
        <w:ind w:left="0" w:firstLine="0"/>
        <w:jc w:val="left"/>
        <w:rPr>
          <w:rFonts w:ascii="Arial"/>
          <w:b/>
          <w:i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1D2CE54" wp14:editId="5F421832">
                <wp:simplePos x="0" y="0"/>
                <wp:positionH relativeFrom="page">
                  <wp:posOffset>716279</wp:posOffset>
                </wp:positionH>
                <wp:positionV relativeFrom="paragraph">
                  <wp:posOffset>40320</wp:posOffset>
                </wp:positionV>
                <wp:extent cx="6486525" cy="134112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1341120"/>
                          <a:chOff x="0" y="0"/>
                          <a:chExt cx="6486525" cy="13411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"/>
                            <a:ext cx="6486525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134112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222504"/>
                                </a:lnTo>
                                <a:lnTo>
                                  <a:pt x="6480048" y="1335024"/>
                                </a:lnTo>
                                <a:lnTo>
                                  <a:pt x="3334512" y="1335024"/>
                                </a:lnTo>
                                <a:lnTo>
                                  <a:pt x="3334512" y="1118616"/>
                                </a:lnTo>
                                <a:lnTo>
                                  <a:pt x="6480048" y="1118616"/>
                                </a:lnTo>
                                <a:lnTo>
                                  <a:pt x="6480048" y="1112520"/>
                                </a:lnTo>
                                <a:lnTo>
                                  <a:pt x="3334512" y="1112520"/>
                                </a:lnTo>
                                <a:lnTo>
                                  <a:pt x="3334512" y="896112"/>
                                </a:lnTo>
                                <a:lnTo>
                                  <a:pt x="6480048" y="896112"/>
                                </a:lnTo>
                                <a:lnTo>
                                  <a:pt x="6480048" y="890016"/>
                                </a:lnTo>
                                <a:lnTo>
                                  <a:pt x="3334512" y="890016"/>
                                </a:lnTo>
                                <a:lnTo>
                                  <a:pt x="3334512" y="673608"/>
                                </a:lnTo>
                                <a:lnTo>
                                  <a:pt x="6480048" y="673608"/>
                                </a:lnTo>
                                <a:lnTo>
                                  <a:pt x="6480048" y="667512"/>
                                </a:lnTo>
                                <a:lnTo>
                                  <a:pt x="3334512" y="667512"/>
                                </a:lnTo>
                                <a:lnTo>
                                  <a:pt x="3334512" y="451104"/>
                                </a:lnTo>
                                <a:lnTo>
                                  <a:pt x="6480048" y="451104"/>
                                </a:lnTo>
                                <a:lnTo>
                                  <a:pt x="6480048" y="445008"/>
                                </a:lnTo>
                                <a:lnTo>
                                  <a:pt x="3334512" y="445008"/>
                                </a:lnTo>
                                <a:lnTo>
                                  <a:pt x="3334512" y="228600"/>
                                </a:lnTo>
                                <a:lnTo>
                                  <a:pt x="6480048" y="228600"/>
                                </a:lnTo>
                                <a:lnTo>
                                  <a:pt x="6480048" y="222504"/>
                                </a:lnTo>
                                <a:lnTo>
                                  <a:pt x="3334512" y="222504"/>
                                </a:lnTo>
                                <a:lnTo>
                                  <a:pt x="3334512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3334512" y="0"/>
                                </a:lnTo>
                                <a:lnTo>
                                  <a:pt x="3328416" y="0"/>
                                </a:lnTo>
                                <a:lnTo>
                                  <a:pt x="3328416" y="6096"/>
                                </a:lnTo>
                                <a:lnTo>
                                  <a:pt x="3328416" y="1335024"/>
                                </a:lnTo>
                                <a:lnTo>
                                  <a:pt x="6096" y="1335024"/>
                                </a:lnTo>
                                <a:lnTo>
                                  <a:pt x="6096" y="1118616"/>
                                </a:lnTo>
                                <a:lnTo>
                                  <a:pt x="3328416" y="1118616"/>
                                </a:lnTo>
                                <a:lnTo>
                                  <a:pt x="3328416" y="1112520"/>
                                </a:lnTo>
                                <a:lnTo>
                                  <a:pt x="6096" y="1112520"/>
                                </a:lnTo>
                                <a:lnTo>
                                  <a:pt x="6096" y="896112"/>
                                </a:lnTo>
                                <a:lnTo>
                                  <a:pt x="3328416" y="896112"/>
                                </a:lnTo>
                                <a:lnTo>
                                  <a:pt x="3328416" y="890016"/>
                                </a:lnTo>
                                <a:lnTo>
                                  <a:pt x="6096" y="890016"/>
                                </a:lnTo>
                                <a:lnTo>
                                  <a:pt x="6096" y="673608"/>
                                </a:lnTo>
                                <a:lnTo>
                                  <a:pt x="3328416" y="673608"/>
                                </a:lnTo>
                                <a:lnTo>
                                  <a:pt x="3328416" y="667512"/>
                                </a:lnTo>
                                <a:lnTo>
                                  <a:pt x="6096" y="667512"/>
                                </a:lnTo>
                                <a:lnTo>
                                  <a:pt x="6096" y="451104"/>
                                </a:lnTo>
                                <a:lnTo>
                                  <a:pt x="3328416" y="451104"/>
                                </a:lnTo>
                                <a:lnTo>
                                  <a:pt x="3328416" y="445008"/>
                                </a:lnTo>
                                <a:lnTo>
                                  <a:pt x="6096" y="445008"/>
                                </a:lnTo>
                                <a:lnTo>
                                  <a:pt x="6096" y="228600"/>
                                </a:lnTo>
                                <a:lnTo>
                                  <a:pt x="3328416" y="228600"/>
                                </a:lnTo>
                                <a:lnTo>
                                  <a:pt x="3328416" y="222504"/>
                                </a:lnTo>
                                <a:lnTo>
                                  <a:pt x="6096" y="222504"/>
                                </a:lnTo>
                                <a:lnTo>
                                  <a:pt x="6096" y="6096"/>
                                </a:lnTo>
                                <a:lnTo>
                                  <a:pt x="3328416" y="6096"/>
                                </a:lnTo>
                                <a:lnTo>
                                  <a:pt x="33284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41120"/>
                                </a:lnTo>
                                <a:lnTo>
                                  <a:pt x="6096" y="1341120"/>
                                </a:lnTo>
                                <a:lnTo>
                                  <a:pt x="3328416" y="1341120"/>
                                </a:lnTo>
                                <a:lnTo>
                                  <a:pt x="3334512" y="1341120"/>
                                </a:lnTo>
                                <a:lnTo>
                                  <a:pt x="6480048" y="1341120"/>
                                </a:lnTo>
                                <a:lnTo>
                                  <a:pt x="6486144" y="1341120"/>
                                </a:lnTo>
                                <a:lnTo>
                                  <a:pt x="6486144" y="1335024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7447" y="129539"/>
                            <a:ext cx="4718685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685" h="1106805">
                                <a:moveTo>
                                  <a:pt x="0" y="1523"/>
                                </a:moveTo>
                                <a:lnTo>
                                  <a:pt x="4712207" y="0"/>
                                </a:lnTo>
                              </a:path>
                              <a:path w="4718685" h="1106805">
                                <a:moveTo>
                                  <a:pt x="7619" y="1106423"/>
                                </a:moveTo>
                                <a:lnTo>
                                  <a:pt x="4718303" y="1104899"/>
                                </a:lnTo>
                              </a:path>
                              <a:path w="4718685" h="1106805">
                                <a:moveTo>
                                  <a:pt x="4686299" y="1089659"/>
                                </a:moveTo>
                                <a:lnTo>
                                  <a:pt x="22859" y="9143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C2336" id="Group 24" o:spid="_x0000_s1026" style="position:absolute;margin-left:56.4pt;margin-top:3.15pt;width:510.75pt;height:105.6pt;z-index:-15726080;mso-wrap-distance-left:0;mso-wrap-distance-right:0;mso-position-horizontal-relative:page" coordsize="64865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eSiAQAAH0VAAAOAAAAZHJzL2Uyb0RvYy54bWzUWM1u4zYYvBfoOwi6N6Z+LQlxFsWmCQos&#10;dhfYFD3TsmQJlUSVlGPn7fuRFCXGWVtktj00B4eyRvRw+HHE4e2HU9s4zwVlNek2rneDXKfocrKr&#10;u/3G/ePp4ZfEddiAux1uSFds3JeCuR/ufv7p9thnhU8q0uwK6kAnHcuO/cathqHPViuWV0WL2Q3p&#10;iw5uloS2eIBLul/tKD5C722z8hGKV0dCdz0lecEYfHsvb7p3ov+yLPLhS1myYnCajQvcBvFJxeeW&#10;f67ubnG2p7iv6nykgd/BosV1Bz86dXWPB+wcaP2mq7bOKWGkHG5y0q5IWdZ5IcYAo/HQ2WgeKTn0&#10;Yiz77LjvJ5lA2jOd3t1t/vn5kfbf+q9UsofmJ5L/xUCX1bHfZ/p9fr2fwaeStvwhGIRzEoq+TIoW&#10;p8HJ4cs4TOLIj1wnh3teEHqeP2qeVzAxb57Lq98WnlzhTP6woDfROfZQP2yWiP2YRN8q3BdCecYl&#10;+Eqderdx+UA63EIZP44VA9+AUvzHAcVVHK/YKOh3NQpl1S1pNI0UZ/mBDY8FEXLj509skGW7Uy1c&#10;qVZ+6lSTQvHzsm9E2Q+uA2VPXQfKfisJ9Hjgz/E55E3nqM1XNU8Xv9+S5+KJCOTAJ43PqxeGrqOm&#10;HMjOmKY7wyIUgg9oWIVQ/3vV64SMURpzmtCxAqn/b8G+70dIyGoE94IgQv51fBAEYeT5grU13vNA&#10;HnP6nj3ej+RCujjeV/xh2dngkzSGJ4zVt4YjtCCOTj5JreDxOohRYszdFh6veVFcq0ude2wHh4Lz&#10;LMrYFh5GaEEZnXtoB/f9JEbC2y+WJJjGtLyt4YsLXOdu4Ac63MprrMDXBdE5LCH9JIRFs+yhQTAj&#10;F6nqYBOTEx1yDnZgA3t7xcQev2hvM3MDL5zABs6mE7eGLzqbxsQca+BpOmtb+LKnTawN/G/CGriZ&#10;ztoWvuxmMxMLrIGP6ayt4Yu2N7E28LwJKxrXX2LvdJHrNjYRuA6DoLa4V5SYxYFImJY8Lr+d+IZT&#10;etsUUy6C9Tk16Vx3ehO8/qo0xE/7cXv88m5Y3+8vaq6Dzyc6bwgrZOXxzCH291MOAbn1pMNIU+8e&#10;6qbhuYPR/fZjQ51nzJO8+Bu3YRoMMiHLZPbirS3ZvUB0O0JY27js7wOmhes0v3cQDvlZgGpQ1diq&#10;Bh2aj0ScGIjIQ9nwdPoT097poblxB4hun4nKiDhTkQz4c4DE8ic78uthIGXN85rgJhmNF5BXZXb8&#10;74MrVPZZcBXpxDi4pt46DNdyefhpFKRce5ypCBuuIfAkKuZ7KE6QCMYgiErA+sQqveC45N+PsBMX&#10;HmFHKpzrHE9lfhydIfKDsY5mwOugCR36PpKDf13OfL5FEc8B2vTX17GXSjmBYmjCIQlQoJ4Ik1TM&#10;ABCQXH+ASRgnsQ/dCetDsIWJVNeXBIGXGGA4PvVCpd4Zj5GQOF6Atj77TcdPGnwoolQcmWnr9zvL&#10;/OHh7TKXy+wes0ragehhhDXduLr+XzYgTrPgjE8Y4ngeyQ8R9WsxsPnU9O4fAAAA//8DAFBLAwQU&#10;AAYACAAAACEAEz1BROAAAAAKAQAADwAAAGRycy9kb3ducmV2LnhtbEyPQUvDQBCF74L/YRnBm91s&#10;YqvEbEop6qkItkLpbZtMk9DsbMhuk/TfOz3p7T3e8N432XKyrRiw940jDWoWgUAqXNlQpeFn9/H0&#10;CsIHQ6VpHaGGK3pY5vd3mUlLN9I3DttQCS4hnxoNdQhdKqUvarTGz1yHxNnJ9dYEtn0ly96MXG5b&#10;GUfRQlrTEC/UpsN1jcV5e7EaPkczrhL1PmzOp/X1sJt/7TcKtX58mFZvIAJO4e8YbviMDjkzHd2F&#10;Si9a9ipm9KBhkYC45Sp5ZnXUEKuXOcg8k/9fyH8BAAD//wMAUEsBAi0AFAAGAAgAAAAhALaDOJL+&#10;AAAA4QEAABMAAAAAAAAAAAAAAAAAAAAAAFtDb250ZW50X1R5cGVzXS54bWxQSwECLQAUAAYACAAA&#10;ACEAOP0h/9YAAACUAQAACwAAAAAAAAAAAAAAAAAvAQAAX3JlbHMvLnJlbHNQSwECLQAUAAYACAAA&#10;ACEAkUFXkogEAAB9FQAADgAAAAAAAAAAAAAAAAAuAgAAZHJzL2Uyb0RvYy54bWxQSwECLQAUAAYA&#10;CAAAACEAEz1BROAAAAAKAQAADwAAAAAAAAAAAAAAAADiBgAAZHJzL2Rvd25yZXYueG1sUEsFBgAA&#10;AAAEAAQA8wAAAO8HAAAAAA==&#10;">
                <v:shape id="Graphic 25" o:spid="_x0000_s1027" style="position:absolute;width:64865;height:13411;visibility:visible;mso-wrap-style:square;v-text-anchor:top" coordsize="6486525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SK6wgAAANsAAAAPAAAAZHJzL2Rvd25yZXYueG1sRI/RisIw&#10;FETfBf8hXME3TRVcpGsUERRFXLDrB1yba1NtbkoTbf37zcLCPg4zc4ZZrDpbiRc1vnSsYDJOQBDn&#10;TpdcKLh8b0dzED4ga6wck4I3eVgt+70Fptq1fKZXFgoRIexTVGBCqFMpfW7Ioh+7mjh6N9dYDFE2&#10;hdQNthFuKzlNkg9pseS4YLCmjaH8kT2tgqs09+Ot3Z3uSf11aJ/Gbi8nq9Rw0K0/QQTqwn/4r73X&#10;CqYz+P0Sf4Bc/gAAAP//AwBQSwECLQAUAAYACAAAACEA2+H2y+4AAACFAQAAEwAAAAAAAAAAAAAA&#10;AAAAAAAAW0NvbnRlbnRfVHlwZXNdLnhtbFBLAQItABQABgAIAAAAIQBa9CxbvwAAABUBAAALAAAA&#10;AAAAAAAAAAAAAB8BAABfcmVscy8ucmVsc1BLAQItABQABgAIAAAAIQC/jSK6wgAAANsAAAAPAAAA&#10;AAAAAAAAAAAAAAcCAABkcnMvZG93bnJldi54bWxQSwUGAAAAAAMAAwC3AAAA9gIAAAAA&#10;" path="m6486144,r-6096,l6480048,6096r,216408l6480048,1335024r-3145536,l3334512,1118616r3145536,l6480048,1112520r-3145536,l3334512,896112r3145536,l6480048,890016r-3145536,l3334512,673608r3145536,l6480048,667512r-3145536,l3334512,451104r3145536,l6480048,445008r-3145536,l3334512,228600r3145536,l6480048,222504r-3145536,l3334512,6096r3145536,l6480048,,3334512,r-6096,l3328416,6096r,1328928l6096,1335024r,-216408l3328416,1118616r,-6096l6096,1112520r,-216408l3328416,896112r,-6096l6096,890016r,-216408l3328416,673608r,-6096l6096,667512r,-216408l3328416,451104r,-6096l6096,445008r,-216408l3328416,228600r,-6096l6096,222504r,-216408l3328416,6096r,-6096l6096,,,,,6096,,1341120r6096,l3328416,1341120r6096,l6480048,1341120r6096,l6486144,1335024r,-1328928l6486144,xe" fillcolor="black" stroked="f">
                  <v:path arrowok="t"/>
                </v:shape>
                <v:shape id="Graphic 26" o:spid="_x0000_s1028" style="position:absolute;left:9174;top:1295;width:47187;height:11068;visibility:visible;mso-wrap-style:square;v-text-anchor:top" coordsize="4718685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hjxgAAANsAAAAPAAAAZHJzL2Rvd25yZXYueG1sRI9Ba8JA&#10;FITvhf6H5RV6kbqppVZSV5FKsaBQYoReH9lnNpp9G7NrjP++WxB6HGbmG2Y6720tOmp95VjB8zAB&#10;QVw4XXGpYJd/Pk1A+ICssXZMCq7kYT67v5tiqt2FM+q2oRQRwj5FBSaEJpXSF4Ys+qFriKO3d63F&#10;EGVbSt3iJcJtLUdJMpYWK44LBhv6MFQct2erYLXuNktt8p/slL0Msu9rPnh9Oyj1+NAv3kEE6sN/&#10;+Nb+0gpGY/j7En+AnP0CAAD//wMAUEsBAi0AFAAGAAgAAAAhANvh9svuAAAAhQEAABMAAAAAAAAA&#10;AAAAAAAAAAAAAFtDb250ZW50X1R5cGVzXS54bWxQSwECLQAUAAYACAAAACEAWvQsW78AAAAVAQAA&#10;CwAAAAAAAAAAAAAAAAAfAQAAX3JlbHMvLnJlbHNQSwECLQAUAAYACAAAACEAQY6IY8YAAADbAAAA&#10;DwAAAAAAAAAAAAAAAAAHAgAAZHJzL2Rvd25yZXYueG1sUEsFBgAAAAADAAMAtwAAAPoCAAAAAA==&#10;" path="m,1523l4712207,em7619,1106423r4710684,-1524em4686299,1089659l22859,9143e" filled="f" strokecolor="blue" strokeweight=".70553mm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CD16DF">
      <w:pgSz w:w="11900" w:h="16840"/>
      <w:pgMar w:top="760" w:right="380" w:bottom="2320" w:left="940" w:header="0" w:footer="16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4DFD" w14:textId="77777777" w:rsidR="00F123B1" w:rsidRDefault="00F123B1">
      <w:r>
        <w:separator/>
      </w:r>
    </w:p>
  </w:endnote>
  <w:endnote w:type="continuationSeparator" w:id="0">
    <w:p w14:paraId="147EEEFE" w14:textId="77777777" w:rsidR="00F123B1" w:rsidRDefault="00F1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AB94" w14:textId="77777777" w:rsidR="00CD16DF" w:rsidRDefault="00F123B1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0448" behindDoc="1" locked="0" layoutInCell="1" allowOverlap="1" wp14:anchorId="0BFD5FB4" wp14:editId="124D4287">
              <wp:simplePos x="0" y="0"/>
              <wp:positionH relativeFrom="page">
                <wp:posOffset>887979</wp:posOffset>
              </wp:positionH>
              <wp:positionV relativeFrom="page">
                <wp:posOffset>10168687</wp:posOffset>
              </wp:positionV>
              <wp:extent cx="31032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32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9E5668" w14:textId="77777777" w:rsidR="00CD16DF" w:rsidRDefault="00F123B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2757C"/>
                              <w:sz w:val="16"/>
                            </w:rPr>
                            <w:t>Smlouva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dílo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Dodávka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instalace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FVE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objekt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Kaplanově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pacing w:val="-4"/>
                              <w:sz w:val="16"/>
                            </w:rPr>
                            <w:t>ulici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D5F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69.9pt;margin-top:800.7pt;width:244.35pt;height:12.7pt;z-index:-162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pdlAEAABsDAAAOAAAAZHJzL2Uyb0RvYy54bWysUsGO0zAQvSPxD5bv1EkXVhA1XQErENIK&#10;kBY+wHXsJiL2mBm3Sf+esTdtEdwQl/HYHr957403d7MfxdEiDRBaWa8qKWww0A1h38rv3z68eC0F&#10;JR06PUKwrTxZknfb5882U2zsGnoYO4uCQQI1U2xln1JslCLTW69pBdEGvnSAXife4l51qCdG96Na&#10;V9WtmgC7iGAsEZ/eP13KbcF3zpr0xTmySYytZG6pRCxxl6PabnSzRx37wSw09D+w8HoI3PQCda+T&#10;Fgcc/oLyg0EgcGllwCtwbjC2aGA1dfWHmsdeR1u0sDkULzbR/4M1n4+P8SuKNL+DmQdYRFB8APOD&#10;2Bs1RWqWmuwpNcTVWejs0OeVJQh+yN6eLn7aOQnDhzd1dbN++UoKw3f1bb1+UwxX19cRKX204EVO&#10;Wok8r8JAHx8o5f66OZcsZJ76ZyZp3s1cktMddCcWMfEcW0k/DxqtFOOnwEbloZ8TPCe7c4JpfA/l&#10;a2QtAd4eErihdL7iLp15AoXQ8lvyiH/fl6rrn97+AgAA//8DAFBLAwQUAAYACAAAACEAGI0caOEA&#10;AAANAQAADwAAAGRycy9kb3ducmV2LnhtbEyPwU7DMBBE70j8g7VI3KjdAFEa4lQVghNSRRoOHJ3Y&#10;TazG6xC7bfj7bk9w29kdzb4p1rMb2MlMwXqUsFwIYAZbry12Er7q94cMWIgKtRo8Ggm/JsC6vL0p&#10;VK79GStz2sWOUQiGXEnoYxxzzkPbG6fCwo8G6bb3k1OR5NRxPakzhbuBJ0Kk3CmL9KFXo3ntTXvY&#10;HZ2EzTdWb/Zn23xW+8rW9UrgR3qQ8v5u3rwAi2aOf2a44hM6lMTU+CPqwAbSjytCjzSkYvkEjCxp&#10;kj0Da66rJM2AlwX/36K8AAAA//8DAFBLAQItABQABgAIAAAAIQC2gziS/gAAAOEBAAATAAAAAAAA&#10;AAAAAAAAAAAAAABbQ29udGVudF9UeXBlc10ueG1sUEsBAi0AFAAGAAgAAAAhADj9If/WAAAAlAEA&#10;AAsAAAAAAAAAAAAAAAAALwEAAF9yZWxzLy5yZWxzUEsBAi0AFAAGAAgAAAAhAARFml2UAQAAGwMA&#10;AA4AAAAAAAAAAAAAAAAALgIAAGRycy9lMm9Eb2MueG1sUEsBAi0AFAAGAAgAAAAhABiNHGjhAAAA&#10;DQEAAA8AAAAAAAAAAAAAAAAA7gMAAGRycy9kb3ducmV2LnhtbFBLBQYAAAAABAAEAPMAAAD8BAAA&#10;AAA=&#10;" filled="f" stroked="f">
              <v:textbox inset="0,0,0,0">
                <w:txbxContent>
                  <w:p w14:paraId="529E5668" w14:textId="77777777" w:rsidR="00CD16DF" w:rsidRDefault="00F123B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2757C"/>
                        <w:sz w:val="16"/>
                      </w:rPr>
                      <w:t>Smlouva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7275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dílo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Dodávka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instalace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FVE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na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objekt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Kaplanově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pacing w:val="-4"/>
                        <w:sz w:val="16"/>
                      </w:rPr>
                      <w:t>ulici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80960" behindDoc="1" locked="0" layoutInCell="1" allowOverlap="1" wp14:anchorId="38FDE91E" wp14:editId="7FE506F3">
              <wp:simplePos x="0" y="0"/>
              <wp:positionH relativeFrom="page">
                <wp:posOffset>6653272</wp:posOffset>
              </wp:positionH>
              <wp:positionV relativeFrom="page">
                <wp:posOffset>10181996</wp:posOffset>
              </wp:positionV>
              <wp:extent cx="243840" cy="193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4F6BC" w14:textId="77777777" w:rsidR="00CD16DF" w:rsidRDefault="00F123B1">
                          <w:pPr>
                            <w:spacing w:before="1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/10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FDE91E" id="Textbox 2" o:spid="_x0000_s1031" type="#_x0000_t202" style="position:absolute;margin-left:523.9pt;margin-top:801.75pt;width:19.2pt;height:15.25pt;z-index:-162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3smAEAACEDAAAOAAAAZHJzL2Uyb0RvYy54bWysUsFuEzEQvSPxD5bvZJO0lL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L66vba65oLi3eX928e5v9ri6XI1L6YsCL&#10;HDQSeVyFgNo/UDq2nlomLsfnM5E0bkbh2syZO3NmA+2BpQw8zUbS751CI0X/NbBdefSnAE/B5hRg&#10;6j9B+SBZUYAPuwTWFQIX3IkAz6FImP5MHvTf59J1+dnrPwAAAP//AwBQSwMEFAAGAAgAAAAhADUF&#10;hRbiAAAADwEAAA8AAABkcnMvZG93bnJldi54bWxMj8FOwzAQRO9I/IO1SNyoTVtCm8apKgQnJNQ0&#10;HDg68TaxGq9D7Lbh73FOcNvZHc2+ybaj7dgFB28cSXicCWBItdOGGgmf5dvDCpgPirTqHKGEH/Sw&#10;zW9vMpVqd6UCL4fQsBhCPlUS2hD6lHNft2iVn7keKd6ObrAqRDk0XA/qGsNtx+dCJNwqQ/FDq3p8&#10;abE+Hc5Wwu6Lilfz/VHti2NhynIt6D05SXl/N+42wAKO4c8ME35EhzwyVe5M2rMuarF8juwhTolY&#10;PAGbPGKVzIFV026xFMDzjP/vkf8CAAD//wMAUEsBAi0AFAAGAAgAAAAhALaDOJL+AAAA4QEAABMA&#10;AAAAAAAAAAAAAAAAAAAAAFtDb250ZW50X1R5cGVzXS54bWxQSwECLQAUAAYACAAAACEAOP0h/9YA&#10;AACUAQAACwAAAAAAAAAAAAAAAAAvAQAAX3JlbHMvLnJlbHNQSwECLQAUAAYACAAAACEA6LX97JgB&#10;AAAhAwAADgAAAAAAAAAAAAAAAAAuAgAAZHJzL2Uyb0RvYy54bWxQSwECLQAUAAYACAAAACEANQWF&#10;FuIAAAAPAQAADwAAAAAAAAAAAAAAAADyAwAAZHJzL2Rvd25yZXYueG1sUEsFBgAAAAAEAAQA8wAA&#10;AAEFAAAAAA==&#10;" filled="f" stroked="f">
              <v:textbox inset="0,0,0,0">
                <w:txbxContent>
                  <w:p w14:paraId="1E34F6BC" w14:textId="77777777" w:rsidR="00CD16DF" w:rsidRDefault="00F123B1">
                    <w:pPr>
                      <w:spacing w:before="19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16"/>
                      </w:rPr>
                      <w:t>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F608" w14:textId="77777777" w:rsidR="00CD16DF" w:rsidRDefault="00F123B1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1472" behindDoc="1" locked="0" layoutInCell="1" allowOverlap="1" wp14:anchorId="10489D6E" wp14:editId="4CCC2FE5">
              <wp:simplePos x="0" y="0"/>
              <wp:positionH relativeFrom="page">
                <wp:posOffset>6627872</wp:posOffset>
              </wp:positionH>
              <wp:positionV relativeFrom="page">
                <wp:posOffset>10160659</wp:posOffset>
              </wp:positionV>
              <wp:extent cx="269240" cy="1936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5F05F4" w14:textId="77777777" w:rsidR="00CD16DF" w:rsidRDefault="00F123B1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6"/>
                            </w:rPr>
                            <w:t>/12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89D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521.9pt;margin-top:800.05pt;width:21.2pt;height:15.25pt;z-index:-162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mblwEAACEDAAAOAAAAZHJzL2Uyb0RvYy54bWysUsGO0zAQvSPxD5bvNG2BwkZNV8AKhLRi&#10;kXb5ANexG4vYY2bcJv17xm7aIvaGuIzHnvHze2+8vh19Lw4GyUFo5GI2l8IEDa0Lu0b+ePr86r0U&#10;lFRoVQ/BNPJoSN5uXr5YD7E2S+igbw0KBglUD7GRXUqxrirSnfGKZhBN4KIF9CrxFndVi2pgdN9X&#10;y/l8VQ2AbUTQhohP705FuSn41hqdHqwlk0TfSOaWSsQStzlWm7Wqd6hi5/REQ/0DC69c4EcvUHcq&#10;KbFH9wzKO41AYNNMg6/AWqdN0cBqFvO/1Dx2Kpqihc2heLGJ/h+s/nZ4jN9RpPEjjDzAIoLiPeif&#10;xN5UQ6R66smeUk3cnYWOFn1eWYLgi+zt8eKnGZPQfLhc3SzfcEVzaXHzevXubfa7ul6OSOmLAS9y&#10;0kjkcRUC6nBP6dR6bpm4nJ7PRNK4HYVr+ZUMmk+20B5ZysDTbCT92is0UvRfA9uVR39O8Jxszwmm&#10;/hOUD5IVBfiwT2BdIXDFnQjwHIqE6c/kQf+5L13Xn735DQAA//8DAFBLAwQUAAYACAAAACEAFRAK&#10;c+EAAAAPAQAADwAAAGRycy9kb3ducmV2LnhtbEyPwU7DMBBE70j8g7VI3KjdFlklxKkqBCckRBoO&#10;HJ3YTazG6xC7bfh7Nid629kdzb7Jt5Pv2dmO0QVUsFwIYBabYBy2Cr6qt4cNsJg0Gt0HtAp+bYRt&#10;cXuT68yEC5b2vE8toxCMmVbQpTRknMems17HRRgs0u0QRq8TybHlZtQXCvc9XwkhudcO6UOnB/vS&#10;2ea4P3kFu28sX93PR/1ZHkpXVU8C3+VRqfu7afcMLNkp/Zthxid0KIipDic0kfWkxeOa2BNNUogl&#10;sNkjNnIFrJ53ayGBFzm/7lH8AQAA//8DAFBLAQItABQABgAIAAAAIQC2gziS/gAAAOEBAAATAAAA&#10;AAAAAAAAAAAAAAAAAABbQ29udGVudF9UeXBlc10ueG1sUEsBAi0AFAAGAAgAAAAhADj9If/WAAAA&#10;lAEAAAsAAAAAAAAAAAAAAAAALwEAAF9yZWxzLy5yZWxzUEsBAi0AFAAGAAgAAAAhAAm5GZuXAQAA&#10;IQMAAA4AAAAAAAAAAAAAAAAALgIAAGRycy9lMm9Eb2MueG1sUEsBAi0AFAAGAAgAAAAhABUQCnPh&#10;AAAADwEAAA8AAAAAAAAAAAAAAAAA8QMAAGRycy9kb3ducmV2LnhtbFBLBQYAAAAABAAEAPMAAAD/&#10;BAAAAAA=&#10;" filled="f" stroked="f">
              <v:textbox inset="0,0,0,0">
                <w:txbxContent>
                  <w:p w14:paraId="655F05F4" w14:textId="77777777" w:rsidR="00CD16DF" w:rsidRDefault="00F123B1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16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81984" behindDoc="1" locked="0" layoutInCell="1" allowOverlap="1" wp14:anchorId="5056411A" wp14:editId="180C6547">
              <wp:simplePos x="0" y="0"/>
              <wp:positionH relativeFrom="page">
                <wp:posOffset>887983</wp:posOffset>
              </wp:positionH>
              <wp:positionV relativeFrom="page">
                <wp:posOffset>10168687</wp:posOffset>
              </wp:positionV>
              <wp:extent cx="3103245" cy="1612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32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5915A" w14:textId="77777777" w:rsidR="00CD16DF" w:rsidRDefault="00F123B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2757C"/>
                              <w:sz w:val="16"/>
                            </w:rPr>
                            <w:t>Smlouva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dílo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Dodávka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instalace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FVE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objekt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Kaplanově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pacing w:val="-4"/>
                              <w:sz w:val="16"/>
                            </w:rPr>
                            <w:t>ulici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6411A" id="Textbox 5" o:spid="_x0000_s1033" type="#_x0000_t202" style="position:absolute;margin-left:69.9pt;margin-top:800.7pt;width:244.35pt;height:12.7pt;z-index:-1623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aSmAEAACIDAAAOAAAAZHJzL2Uyb0RvYy54bWysUs2O0zAQviPxDpbvNEkXVhA1XQErENIK&#10;kBYewHXsxiL2mBm3Sd+esTdtEdwQF2dij7/5fry5m/0ojgbJQehks6qlMEFD78K+k9+/fXjxWgpK&#10;KvRqhGA6eTIk77bPn22m2Jo1DDD2BgWDBGqn2MkhpdhWFenBeEUriCbwoQX0KvEv7qse1cTofqzW&#10;dX1bTYB9RNCGiHfvnw7ltuBba3T6Yi2ZJMZOMrdUVizrLq/VdqPaPao4OL3QUP/AwisXeOgF6l4l&#10;JQ7o/oLyTiMQ2LTS4Cuw1mlTNLCapv5DzeOgoila2ByKF5vo/8Hqz8fH+BVFmt/BzAEWERQfQP8g&#10;9qaaIrVLT/aUWuLuLHS26POXJQi+yN6eLn6aOQnNmzdNfbN++UoKzWfNbbN+UwyvrrcjUvpowItc&#10;dBI5r8JAHR8o5fmqPbcsZJ7mZyZp3s3C9Twmp5h3dtCfWMvEcXaSfh4UGinGT4H9ytmfCzwXu3OB&#10;aXwP5YVkSQHeHhJYVwhccRcCHEThtTyanPTv/6Xr+rS3vwAAAP//AwBQSwMEFAAGAAgAAAAhABiN&#10;HGjhAAAADQEAAA8AAABkcnMvZG93bnJldi54bWxMj8FOwzAQRO9I/IO1SNyo3QBRGuJUFYITUkUa&#10;Dhyd2E2sxusQu234+25PcNvZHc2+KdazG9jJTMF6lLBcCGAGW68tdhK+6veHDFiICrUaPBoJvybA&#10;ury9KVSu/Rkrc9rFjlEIhlxJ6GMcc85D2xunwsKPBum295NTkeTUcT2pM4W7gSdCpNwpi/ShV6N5&#10;7U172B2dhM03Vm/2Z9t8VvvK1vVK4Ed6kPL+bt68AItmjn9muOITOpTE1Pgj6sAG0o8rQo80pGL5&#10;BIwsaZI9A2uuqyTNgJcF/9+ivAAAAP//AwBQSwECLQAUAAYACAAAACEAtoM4kv4AAADhAQAAEwAA&#10;AAAAAAAAAAAAAAAAAAAAW0NvbnRlbnRfVHlwZXNdLnhtbFBLAQItABQABgAIAAAAIQA4/SH/1gAA&#10;AJQBAAALAAAAAAAAAAAAAAAAAC8BAABfcmVscy8ucmVsc1BLAQItABQABgAIAAAAIQDkbTaSmAEA&#10;ACIDAAAOAAAAAAAAAAAAAAAAAC4CAABkcnMvZTJvRG9jLnhtbFBLAQItABQABgAIAAAAIQAYjRxo&#10;4QAAAA0BAAAPAAAAAAAAAAAAAAAAAPIDAABkcnMvZG93bnJldi54bWxQSwUGAAAAAAQABADzAAAA&#10;AAUAAAAA&#10;" filled="f" stroked="f">
              <v:textbox inset="0,0,0,0">
                <w:txbxContent>
                  <w:p w14:paraId="4DB5915A" w14:textId="77777777" w:rsidR="00CD16DF" w:rsidRDefault="00F123B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2757C"/>
                        <w:sz w:val="16"/>
                      </w:rPr>
                      <w:t>Smlouva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7275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dílo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Dodávka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instalace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FVE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na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objekt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Kaplanově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pacing w:val="-4"/>
                        <w:sz w:val="16"/>
                      </w:rPr>
                      <w:t>ulici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CFF" w14:textId="77777777" w:rsidR="00CD16DF" w:rsidRDefault="00F123B1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2496" behindDoc="1" locked="0" layoutInCell="1" allowOverlap="1" wp14:anchorId="2E961EAC" wp14:editId="50238A12">
              <wp:simplePos x="0" y="0"/>
              <wp:positionH relativeFrom="page">
                <wp:posOffset>6627872</wp:posOffset>
              </wp:positionH>
              <wp:positionV relativeFrom="page">
                <wp:posOffset>10160659</wp:posOffset>
              </wp:positionV>
              <wp:extent cx="337820" cy="1936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82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742C0C" w14:textId="77777777" w:rsidR="00CD16DF" w:rsidRDefault="00F123B1">
                          <w:pPr>
                            <w:spacing w:before="19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61EA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4" type="#_x0000_t202" style="position:absolute;margin-left:521.9pt;margin-top:800.05pt;width:26.6pt;height:15.25pt;z-index:-162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S8mAEAACEDAAAOAAAAZHJzL2Uyb0RvYy54bWysUtuO0zAQfUfiHyy/0/QCu0vUdAWsQEgr&#10;FmnhA1zHbixij5lxm/TvGbtpi+AN8WKPZ8bH55zx+n70vTgYJAehkYvZXAoTNLQu7Br5/dvHV3dS&#10;UFKhVT0E08ijIXm/efliPcTaLKGDvjUoGCRQPcRGdinFuqpId8YrmkE0gYsW0KvER9xVLaqB0X1f&#10;Lefzm2oAbCOCNkScfTgV5abgW2t0erKWTBJ9I5lbKiuWdZvXarNW9Q5V7JyeaKh/YOGVC/zoBepB&#10;JSX26P6C8k4jENg00+ArsNZpUzSwmsX8DzXPnYqmaGFzKF5sov8Hq78cnuNXFGl8DyMPsIig+Aj6&#10;B7E31RCpnnqyp1QTd2eho0Wfd5Yg+CJ7e7z4acYkNCdXq9u7JVc0lxZvVze3b7Lf1fVyREqfDHiR&#10;g0Yij6sQUIdHSqfWc8vE5fR8JpLG7Shc28jXGTRnttAeWcrA02wk/dwrNFL0nwPblUd/DvAcbM8B&#10;pv4DlA+SFQV4t09gXSFwxZ0I8ByKhOnP5EH/fi5d15+9+QUAAP//AwBQSwMEFAAGAAgAAAAhAISp&#10;gofhAAAADwEAAA8AAABkcnMvZG93bnJldi54bWxMj0FPwzAMhe9I/IfISNxYMoYKK02nCcEJCdGV&#10;A8e09dpojVOabCv/HvfEbn720/P3ss3kenHCMVhPGpYLBQKp9o2lVsNX+Xb3BCJEQ43pPaGGXwyw&#10;ya+vMpM2/kwFnnaxFRxCITUauhiHVMpQd+hMWPgBiW97PzoTWY6tbEZz5nDXy3ulEumMJf7QmQFf&#10;OqwPu6PTsP2m4tX+fFSfxb6wZblW9J4ctL69mbbPICJO8d8MMz6jQ85MlT9SE0TPWj2smD3ylCi1&#10;BDF71PqRC1bzbqUSkHkmL3vkfwAAAP//AwBQSwECLQAUAAYACAAAACEAtoM4kv4AAADhAQAAEwAA&#10;AAAAAAAAAAAAAAAAAAAAW0NvbnRlbnRfVHlwZXNdLnhtbFBLAQItABQABgAIAAAAIQA4/SH/1gAA&#10;AJQBAAALAAAAAAAAAAAAAAAAAC8BAABfcmVscy8ucmVsc1BLAQItABQABgAIAAAAIQA/g1S8mAEA&#10;ACEDAAAOAAAAAAAAAAAAAAAAAC4CAABkcnMvZTJvRG9jLnhtbFBLAQItABQABgAIAAAAIQCEqYKH&#10;4QAAAA8BAAAPAAAAAAAAAAAAAAAAAPIDAABkcnMvZG93bnJldi54bWxQSwUGAAAAAAQABADzAAAA&#10;AAUAAAAA&#10;" filled="f" stroked="f">
              <v:textbox inset="0,0,0,0">
                <w:txbxContent>
                  <w:p w14:paraId="1B742C0C" w14:textId="77777777" w:rsidR="00CD16DF" w:rsidRDefault="00F123B1">
                    <w:pPr>
                      <w:spacing w:before="19"/>
                      <w:ind w:left="60"/>
                      <w:rPr>
                        <w:sz w:val="16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10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83008" behindDoc="1" locked="0" layoutInCell="1" allowOverlap="1" wp14:anchorId="7E74A95B" wp14:editId="5C91F993">
              <wp:simplePos x="0" y="0"/>
              <wp:positionH relativeFrom="page">
                <wp:posOffset>887983</wp:posOffset>
              </wp:positionH>
              <wp:positionV relativeFrom="page">
                <wp:posOffset>10168687</wp:posOffset>
              </wp:positionV>
              <wp:extent cx="3103245" cy="1612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32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BFC2C" w14:textId="77777777" w:rsidR="00CD16DF" w:rsidRDefault="00F123B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2757C"/>
                              <w:sz w:val="16"/>
                            </w:rPr>
                            <w:t>Smlouva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dílo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Dodávka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instalace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FVE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objekt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z w:val="16"/>
                            </w:rPr>
                            <w:t>Kaplanově</w:t>
                          </w:r>
                          <w:r>
                            <w:rPr>
                              <w:rFonts w:ascii="Times New Roman" w:hAnsi="Times New Roman"/>
                              <w:color w:val="72757C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2757C"/>
                              <w:spacing w:val="-4"/>
                              <w:sz w:val="16"/>
                            </w:rPr>
                            <w:t>ulici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4A95B" id="Textbox 8" o:spid="_x0000_s1035" type="#_x0000_t202" style="position:absolute;margin-left:69.9pt;margin-top:800.7pt;width:244.35pt;height:12.7pt;z-index:-1623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1smQEAACIDAAAOAAAAZHJzL2Uyb0RvYy54bWysUt1u2yAUvp/Ud0DcN9jpWm1WnGprtWlS&#10;tVXq+gAEQ4xmOJRDYuftd6BOMm131W7gAIeP74fV7eQGttcRLfiW14uKM+0VdNZvW/7888vlB84w&#10;Sd/JAbxu+UEjv11fvFuNodFL6GHodGQE4rEZQ8v7lEIjBKpeO4kLCNrToYHoZKJl3IouypHQ3SCW&#10;VXUjRohdiKA0Iu3evx7ydcE3Rqv0wxjUiQ0tJ26pjLGMmzyK9Uo22yhDb9VMQ76BhZPW06MnqHuZ&#10;JNtF+w+UsyoCgkkLBU6AMVbpooHU1NVfap56GXTRQuZgONmE/w9Wfd8/hcfI0vQZJgqwiMDwAOoX&#10;kjdiDNjMPdlTbJC6s9DJRJdnksDoInl7OPmpp8QUbV7V1dXy/TVnis7qm3r5sRguzrdDxPRVg2O5&#10;aHmkvAoDuX/AlN+XzbFlJvP6fmaSps3EbNfy65xi3tlAdyAtI8XZcnzZyag5G7558itnfyzisdgc&#10;i5iGOyg/JEvy8GmXwNhC4Iw7E6AgCq/50+Sk/1yXrvPXXv8GAAD//wMAUEsDBBQABgAIAAAAIQAY&#10;jRxo4QAAAA0BAAAPAAAAZHJzL2Rvd25yZXYueG1sTI/BTsMwEETvSPyDtUjcqN0AURriVBWCE1JF&#10;Gg4cndhNrMbrELtt+PtuT3Db2R3NvinWsxvYyUzBepSwXAhgBluvLXYSvur3hwxYiAq1GjwaCb8m&#10;wLq8vSlUrv0ZK3PaxY5RCIZcSehjHHPOQ9sbp8LCjwbptveTU5Hk1HE9qTOFu4EnQqTcKYv0oVej&#10;ee1Ne9gdnYTNN1Zv9mfbfFb7ytb1SuBHepDy/m7evACLZo5/ZrjiEzqUxNT4I+rABtKPK0KPNKRi&#10;+QSMLGmSPQNrrqskzYCXBf/forwAAAD//wMAUEsBAi0AFAAGAAgAAAAhALaDOJL+AAAA4QEAABMA&#10;AAAAAAAAAAAAAAAAAAAAAFtDb250ZW50X1R5cGVzXS54bWxQSwECLQAUAAYACAAAACEAOP0h/9YA&#10;AACUAQAACwAAAAAAAAAAAAAAAAAvAQAAX3JlbHMvLnJlbHNQSwECLQAUAAYACAAAACEAN7qtbJkB&#10;AAAiAwAADgAAAAAAAAAAAAAAAAAuAgAAZHJzL2Uyb0RvYy54bWxQSwECLQAUAAYACAAAACEAGI0c&#10;aOEAAAANAQAADwAAAAAAAAAAAAAAAADzAwAAZHJzL2Rvd25yZXYueG1sUEsFBgAAAAAEAAQA8wAA&#10;AAEFAAAAAA==&#10;" filled="f" stroked="f">
              <v:textbox inset="0,0,0,0">
                <w:txbxContent>
                  <w:p w14:paraId="3EEBFC2C" w14:textId="77777777" w:rsidR="00CD16DF" w:rsidRDefault="00F123B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2757C"/>
                        <w:sz w:val="16"/>
                      </w:rPr>
                      <w:t>Smlouva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72757C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dílo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Dodávka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instalace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FVE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na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objekt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v</w:t>
                    </w:r>
                    <w:r>
                      <w:rPr>
                        <w:rFonts w:ascii="Times New Roman" w:hAnsi="Times New Roman"/>
                        <w:color w:val="72757C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z w:val="16"/>
                      </w:rPr>
                      <w:t>Kaplanově</w:t>
                    </w:r>
                    <w:r>
                      <w:rPr>
                        <w:rFonts w:ascii="Times New Roman" w:hAnsi="Times New Roman"/>
                        <w:color w:val="72757C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72757C"/>
                        <w:spacing w:val="-4"/>
                        <w:sz w:val="16"/>
                      </w:rPr>
                      <w:t>ulici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2E7F" w14:textId="77777777" w:rsidR="00CD16DF" w:rsidRDefault="00F123B1">
    <w:pPr>
      <w:pStyle w:val="Zkladn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3520" behindDoc="1" locked="0" layoutInCell="1" allowOverlap="1" wp14:anchorId="67205D6F" wp14:editId="5FAD4DC7">
              <wp:simplePos x="0" y="0"/>
              <wp:positionH relativeFrom="page">
                <wp:posOffset>24383</wp:posOffset>
              </wp:positionH>
              <wp:positionV relativeFrom="page">
                <wp:posOffset>9220197</wp:posOffset>
              </wp:positionV>
              <wp:extent cx="986155" cy="147320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6155" cy="1473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6155" h="1473200">
                            <a:moveTo>
                              <a:pt x="6095" y="0"/>
                            </a:moveTo>
                            <a:lnTo>
                              <a:pt x="984503" y="571499"/>
                            </a:lnTo>
                          </a:path>
                          <a:path w="986155" h="1473200">
                            <a:moveTo>
                              <a:pt x="0" y="589787"/>
                            </a:moveTo>
                            <a:lnTo>
                              <a:pt x="978407" y="1159763"/>
                            </a:lnTo>
                          </a:path>
                          <a:path w="986155" h="1473200">
                            <a:moveTo>
                              <a:pt x="3047" y="1138427"/>
                            </a:moveTo>
                            <a:lnTo>
                              <a:pt x="986027" y="571499"/>
                            </a:lnTo>
                          </a:path>
                          <a:path w="986155" h="1473200">
                            <a:moveTo>
                              <a:pt x="447446" y="1473201"/>
                            </a:moveTo>
                            <a:lnTo>
                              <a:pt x="982979" y="1164335"/>
                            </a:lnTo>
                          </a:path>
                          <a:path w="986155" h="1473200">
                            <a:moveTo>
                              <a:pt x="981455" y="1159763"/>
                            </a:moveTo>
                            <a:lnTo>
                              <a:pt x="982979" y="571499"/>
                            </a:lnTo>
                          </a:path>
                        </a:pathLst>
                      </a:custGeom>
                      <a:ln w="12699">
                        <a:solidFill>
                          <a:srgbClr val="CEDC2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2FFF9" id="Graphic 12" o:spid="_x0000_s1026" style="position:absolute;margin-left:1.9pt;margin-top:726pt;width:77.65pt;height:116pt;z-index:-162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6155,147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gkhgIAAI4GAAAOAAAAZHJzL2Uyb0RvYy54bWysVV1r2zAUfR/sPwi9r7bjb1OnjGQdg9IV&#10;2rFnRZZjM9nSJCVO//2uZDtJN7pCyYu48j26OvdDx9c3h46jPVO6FX2JgysfI9ZTUbX9tsQ/nm4/&#10;ZRhpQ/qKcNGzEj8zjW+WHz9cD7JgC9EIXjGFIEivi0GWuDFGFp6nacM6oq+EZD04a6E6YmCrtl6l&#10;yADRO+4tfD/xBqEqqQRlWsPX9ejESxe/rhk13+taM4N4iYGbcaty68au3vKaFFtFZNPSiQZ5B4uO&#10;tD1cegy1JoagnWr/CdW1VAktanNFReeJum4pczlANoH/VzaPDZHM5QLF0fJYJn25sPR+/ygflKWu&#10;5Z2gvzRUxBukLo4eu9ET5lCrzmKBODq4Kj4fq8gOBlH4mGdJEMcYUXAFURpCm2yZPVLMp+lOm69M&#10;uEhkf6fN2IVqtkgzW/TQz6aCXtouctdFgxF0UWEEXdyMXZTE2HOWnjXRcKLSnJhYdyf27Ek4oLFp&#10;JH4OfOdMgOgJwPtzYJ5FsR86aJwGUZ5PiY0oOGgvfgcBmEy4Pc7yNEunkK9SSLPITx0+COI8TcIL&#10;cQj9aA4bZtHiTR5Z4gPI8b5kKaIojaJkzM8NT/BWQbJFnuZTQZIoDOMLFSTPgsjOsR3jF5V+tTUn&#10;Jv+bjmlM3KiCff4YeG+nNlgkMFl2jLTgbXXbcu42artZcYX2BF7B6st6tcimTF/ApNJmTXQz4pzr&#10;WJDpaY+v2b7rjaieHxQaQABLrH/viGIY8W89KIxVy9lQs7GZDWX4SjhNdeMOdz4dfhIlkb2+xAbE&#10;4F7M+kWK+ZXb3I9Ye7IXn3dG1K2VACc7I6NpA6LnhGMSaKuq53uHOv1Gln8AAAD//wMAUEsDBBQA&#10;BgAIAAAAIQAGK/kB4AAAAAsBAAAPAAAAZHJzL2Rvd25yZXYueG1sTI/NTsMwEITvSLyDtUjcqNOf&#10;VCGNUxUkxIlDW3q3YxNHjdfBdtvA07M9ldvuzmj2m2o9up6dTYidRwHTSQbMYON1h62Az/3bUwEs&#10;Jola9h6NgB8TYV3f31Wy1P6CW3PepZZRCMZSCrApDSXnsbHGyTjxg0HSvnxwMtEaWq6DvFC46/ks&#10;y5bcyQ7pg5WDebWmOe5OTsBhI7/zdzXP7e9LcdjuMaj0oYR4fBg3K2DJjOlmhis+oUNNTMqfUEfW&#10;C5gTeKLzIp9Rp6shf54CUzQsi0UGvK74/w71HwAAAP//AwBQSwECLQAUAAYACAAAACEAtoM4kv4A&#10;AADhAQAAEwAAAAAAAAAAAAAAAAAAAAAAW0NvbnRlbnRfVHlwZXNdLnhtbFBLAQItABQABgAIAAAA&#10;IQA4/SH/1gAAAJQBAAALAAAAAAAAAAAAAAAAAC8BAABfcmVscy8ucmVsc1BLAQItABQABgAIAAAA&#10;IQCFpBgkhgIAAI4GAAAOAAAAAAAAAAAAAAAAAC4CAABkcnMvZTJvRG9jLnhtbFBLAQItABQABgAI&#10;AAAAIQAGK/kB4AAAAAsBAAAPAAAAAAAAAAAAAAAAAOAEAABkcnMvZG93bnJldi54bWxQSwUGAAAA&#10;AAQABADzAAAA7QUAAAAA&#10;" path="m6095,l984503,571499em,589787r978407,569976em3047,1138427l986027,571499em447446,1473201l982979,1164335em981455,1159763r1524,-588264e" filled="f" strokecolor="#cedc28" strokeweight=".3527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84032" behindDoc="1" locked="0" layoutInCell="1" allowOverlap="1" wp14:anchorId="168DBF0F" wp14:editId="56E76E47">
              <wp:simplePos x="0" y="0"/>
              <wp:positionH relativeFrom="page">
                <wp:posOffset>1049527</wp:posOffset>
              </wp:positionH>
              <wp:positionV relativeFrom="page">
                <wp:posOffset>9899646</wp:posOffset>
              </wp:positionV>
              <wp:extent cx="1725295" cy="3543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5295" cy="354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8B9A7" w14:textId="77777777" w:rsidR="00CD16DF" w:rsidRDefault="00F123B1">
                          <w:pPr>
                            <w:spacing w:before="19" w:line="196" w:lineRule="exact"/>
                            <w:ind w:left="20"/>
                            <w:rPr>
                              <w:rFonts w:ascii="Arial Black"/>
                              <w:sz w:val="14"/>
                            </w:rPr>
                          </w:pPr>
                          <w:r>
                            <w:rPr>
                              <w:rFonts w:ascii="Arial Black"/>
                              <w:sz w:val="14"/>
                            </w:rPr>
                            <w:t>SECURITY</w:t>
                          </w:r>
                          <w:r>
                            <w:rPr>
                              <w:rFonts w:asci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z w:val="14"/>
                            </w:rPr>
                            <w:t>TECHNOLOGIES</w:t>
                          </w:r>
                          <w:r>
                            <w:rPr>
                              <w:rFonts w:asci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spacing w:val="-4"/>
                              <w:sz w:val="14"/>
                            </w:rPr>
                            <w:t>a.s.</w:t>
                          </w:r>
                        </w:p>
                        <w:p w14:paraId="194735E1" w14:textId="77777777" w:rsidR="00CD16DF" w:rsidRDefault="00F123B1">
                          <w:pPr>
                            <w:spacing w:line="160" w:lineRule="exact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IČO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44015542</w:t>
                          </w:r>
                        </w:p>
                        <w:p w14:paraId="5BEAB61A" w14:textId="77777777" w:rsidR="00CD16DF" w:rsidRDefault="00F123B1">
                          <w:pPr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>Komprdova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4333/20,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615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00</w:t>
                          </w:r>
                          <w:r>
                            <w:rPr>
                              <w:rFonts w:ascii="Arial" w:hAnsi="Arial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Brno-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>Židenice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DBF0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6" type="#_x0000_t202" style="position:absolute;margin-left:82.65pt;margin-top:779.5pt;width:135.85pt;height:27.9pt;z-index:-162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3nmQEAACIDAAAOAAAAZHJzL2Uyb0RvYy54bWysUt2OEyEUvjfxHQj3drqtXXXS6WZ/ojHZ&#10;qMnqA1AGOmQHDp5DO9O398BOW6N3xhs4wOHj+2F9M/peHAySg9DIq9lcChM0tC7sGvnj+8c376Wg&#10;pEKregimkUdD8mbz+tV6iLVZQAd9a1AwSKB6iI3sUop1VZHujFc0g2gCH1pArxIvcVe1qAZG9321&#10;mM+vqwGwjQjaEPHuw8uh3BR8a41OX60lk0TfSOaWyohl3Oax2qxVvUMVO6cnGuofWHjlAj96hnpQ&#10;SYk9ur+gvNMIBDbNNPgKrHXaFA2s5mr+h5qnTkVTtLA5FM820f+D1V8OT/EbijTewcgBFhEUH0E/&#10;E3tTDZHqqSd7SjVxdxY6WvR5ZgmCL7K3x7OfZkxCZ7R3i9Xiw0oKzWfL1dvlshheXW5HpPTJgBe5&#10;aCRyXoWBOjxSyu+r+tQykXl5PzNJ43YUrm3kdU4x72yhPbKWgeNsJP3cKzRS9J8D+5WzPxV4Kran&#10;AlN/D+WHZEkBbvcJrCsELrgTAQ6i8Jo+TU7693XpunztzS8AAAD//wMAUEsDBBQABgAIAAAAIQAn&#10;pmrw3wAAAA0BAAAPAAAAZHJzL2Rvd25yZXYueG1sTE9NT4NAFLyb+B82z8SbXWoLtsjSNEZPJqYU&#10;Dx4XeIVN2bfIblv8976e9DaTmcxHtplsL844euNIwXwWgUCqXWOoVfBZvj2sQPigqdG9I1Twgx42&#10;+e1NptPGXajA8z60gkPIp1pBF8KQSunrDq32MzcgsXZwo9WB6djKZtQXDre9fIyiRFptiBs6PeBL&#10;h/Vxf7IKtl9UvJrvj2pXHApTluuI3pOjUvd30/YZRMAp/JnhOp+nQ86bKneixoueeRIv2Mogjtf8&#10;ii3LxROD6qrNlyuQeSb/v8h/AQAA//8DAFBLAQItABQABgAIAAAAIQC2gziS/gAAAOEBAAATAAAA&#10;AAAAAAAAAAAAAAAAAABbQ29udGVudF9UeXBlc10ueG1sUEsBAi0AFAAGAAgAAAAhADj9If/WAAAA&#10;lAEAAAsAAAAAAAAAAAAAAAAALwEAAF9yZWxzLy5yZWxzUEsBAi0AFAAGAAgAAAAhAPCTneeZAQAA&#10;IgMAAA4AAAAAAAAAAAAAAAAALgIAAGRycy9lMm9Eb2MueG1sUEsBAi0AFAAGAAgAAAAhACemavDf&#10;AAAADQEAAA8AAAAAAAAAAAAAAAAA8wMAAGRycy9kb3ducmV2LnhtbFBLBQYAAAAABAAEAPMAAAD/&#10;BAAAAAA=&#10;" filled="f" stroked="f">
              <v:textbox inset="0,0,0,0">
                <w:txbxContent>
                  <w:p w14:paraId="7588B9A7" w14:textId="77777777" w:rsidR="00CD16DF" w:rsidRDefault="00F123B1">
                    <w:pPr>
                      <w:spacing w:before="19" w:line="196" w:lineRule="exact"/>
                      <w:ind w:left="20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sz w:val="14"/>
                      </w:rPr>
                      <w:t>SECURITY</w:t>
                    </w:r>
                    <w:r>
                      <w:rPr>
                        <w:rFonts w:asci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sz w:val="14"/>
                      </w:rPr>
                      <w:t>TECHNOLOGIES</w:t>
                    </w:r>
                    <w:r>
                      <w:rPr>
                        <w:rFonts w:asci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Black"/>
                        <w:spacing w:val="-4"/>
                        <w:sz w:val="14"/>
                      </w:rPr>
                      <w:t>a.s.</w:t>
                    </w:r>
                  </w:p>
                  <w:p w14:paraId="194735E1" w14:textId="77777777" w:rsidR="00CD16DF" w:rsidRDefault="00F123B1">
                    <w:pPr>
                      <w:spacing w:line="160" w:lineRule="exact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IČO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44015542</w:t>
                    </w:r>
                  </w:p>
                  <w:p w14:paraId="5BEAB61A" w14:textId="77777777" w:rsidR="00CD16DF" w:rsidRDefault="00F123B1">
                    <w:pPr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>Komprdova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4333/20,</w:t>
                    </w:r>
                    <w:r>
                      <w:rPr>
                        <w:rFonts w:ascii="Arial" w:hAnsi="Arial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615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00</w:t>
                    </w:r>
                    <w:r>
                      <w:rPr>
                        <w:rFonts w:ascii="Arial" w:hAnsi="Arial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Brno-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>Židenice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84544" behindDoc="1" locked="0" layoutInCell="1" allowOverlap="1" wp14:anchorId="077E6CBE" wp14:editId="181E6B6D">
              <wp:simplePos x="0" y="0"/>
              <wp:positionH relativeFrom="page">
                <wp:posOffset>3812537</wp:posOffset>
              </wp:positionH>
              <wp:positionV relativeFrom="page">
                <wp:posOffset>9896345</wp:posOffset>
              </wp:positionV>
              <wp:extent cx="297180" cy="2019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1F8A0" w14:textId="77777777" w:rsidR="00CD16DF" w:rsidRDefault="00F123B1">
                          <w:pPr>
                            <w:pStyle w:val="Zkladntext"/>
                            <w:spacing w:before="20"/>
                            <w:ind w:left="20" w:firstLine="0"/>
                            <w:jc w:val="left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7E6CBE" id="Textbox 14" o:spid="_x0000_s1037" type="#_x0000_t202" style="position:absolute;margin-left:300.2pt;margin-top:779.25pt;width:23.4pt;height:15.9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vDlgEAACEDAAAOAAAAZHJzL2Uyb0RvYy54bWysUs2O0zAQviPxDpbv1G2R2N2o6QpYgZBW&#10;gLTwAK5jNxaxx8y4Tfr2jL1pi+CGuDgTz/jz9+PN/RQGcbRIHmIrV4ulFDYa6Hzct/L7tw+vbqWg&#10;rGOnB4i2lSdL8n778sVmTI1dQw9DZ1EwSKRmTK3sc06NUmR6GzQtINnITQcYdOZf3KsO9cjoYVDr&#10;5fKNGgG7hGAsEe8+PDfltuI7Z03+4hzZLIZWMrdcV6zrrqxqu9HNHnXqvZlp6H9gEbSPfOkF6kFn&#10;LQ7o/4IK3iAQuLwwEBQ4542tGljNavmHmqdeJ1u1sDmULjbR/4M1n49P6SuKPL2DiQOsIig9gvlB&#10;7I0aEzXzTPGUGuLpInRyGMqXJQg+yN6eLn7aKQvDm+u7m9Utdwy3WN7d6+q3uh5OSPmjhSBK0Urk&#10;uCoBfXykXK7XzXlk5vJ8fSGSp90kfNfKmxJi2dlBd2IpI6fZSvp50GilGD5FtqtEfy7wXOzOBebh&#10;PdQHUhRFeHvI4HwlcMWdCXAOldf8ZkrQv//XqevL3v4CAAD//wMAUEsDBBQABgAIAAAAIQAYy+ec&#10;4QAAAA0BAAAPAAAAZHJzL2Rvd25yZXYueG1sTI/BTsMwDIbvSLxDZCRuLGGsZeuaThOCExKiK4cd&#10;08ZrozVOabKtvD3ZCY72/+n353wz2Z6dcfTGkYTHmQCG1DhtqJXwVb09LIH5oEir3hFK+EEPm+L2&#10;JleZdhcq8bwLLYsl5DMloQthyDj3TYdW+ZkbkGJ2cKNVIY5jy/WoLrHc9nwuRMqtMhQvdGrAlw6b&#10;4+5kJWz3VL6a74/6szyUpqpWgt7To5T3d9N2DSzgFP5guOpHdSiiU+1OpD3rJaRCLCIagyRZJsAi&#10;ki6e58Dq62olnoAXOf//RfELAAD//wMAUEsBAi0AFAAGAAgAAAAhALaDOJL+AAAA4QEAABMAAAAA&#10;AAAAAAAAAAAAAAAAAFtDb250ZW50X1R5cGVzXS54bWxQSwECLQAUAAYACAAAACEAOP0h/9YAAACU&#10;AQAACwAAAAAAAAAAAAAAAAAvAQAAX3JlbHMvLnJlbHNQSwECLQAUAAYACAAAACEAVNGrw5YBAAAh&#10;AwAADgAAAAAAAAAAAAAAAAAuAgAAZHJzL2Uyb0RvYy54bWxQSwECLQAUAAYACAAAACEAGMvnnOEA&#10;AAANAQAADwAAAAAAAAAAAAAAAADwAwAAZHJzL2Rvd25yZXYueG1sUEsFBgAAAAAEAAQA8wAAAP4E&#10;AAAAAA==&#10;" filled="f" stroked="f">
              <v:textbox inset="0,0,0,0">
                <w:txbxContent>
                  <w:p w14:paraId="2E91F8A0" w14:textId="77777777" w:rsidR="00CD16DF" w:rsidRDefault="00F123B1">
                    <w:pPr>
                      <w:pStyle w:val="Zkladntext"/>
                      <w:spacing w:before="20"/>
                      <w:ind w:left="20" w:firstLine="0"/>
                      <w:jc w:val="left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-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85056" behindDoc="1" locked="0" layoutInCell="1" allowOverlap="1" wp14:anchorId="620BE320" wp14:editId="7D153B1B">
              <wp:simplePos x="0" y="0"/>
              <wp:positionH relativeFrom="page">
                <wp:posOffset>4336794</wp:posOffset>
              </wp:positionH>
              <wp:positionV relativeFrom="page">
                <wp:posOffset>9950353</wp:posOffset>
              </wp:positionV>
              <wp:extent cx="2510155" cy="2806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15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4154F" w14:textId="77777777" w:rsidR="00CD16DF" w:rsidRDefault="00F123B1">
                          <w:pPr>
                            <w:spacing w:line="257" w:lineRule="exact"/>
                            <w:ind w:right="18"/>
                            <w:jc w:val="righ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CEDC28"/>
                              <w:spacing w:val="-2"/>
                              <w:sz w:val="24"/>
                            </w:rPr>
                            <w:t>security.cz</w:t>
                          </w:r>
                        </w:p>
                        <w:p w14:paraId="25324793" w14:textId="77777777" w:rsidR="00CD16DF" w:rsidRDefault="00F123B1">
                          <w:pPr>
                            <w:spacing w:before="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Osvědčení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NBÚ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ISO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9001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ISO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14001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ISO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27001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z w:val="14"/>
                            </w:rPr>
                            <w:t>ISO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CEDC28"/>
                              <w:spacing w:val="-4"/>
                              <w:sz w:val="14"/>
                            </w:rPr>
                            <w:t>45001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BE320" id="Textbox 15" o:spid="_x0000_s1038" type="#_x0000_t202" style="position:absolute;margin-left:341.5pt;margin-top:783.5pt;width:197.65pt;height:22.1pt;z-index:-162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yfmAEAACIDAAAOAAAAZHJzL2Uyb0RvYy54bWysUt2OEyEUvjfxHQj3lmmTrs2k04260Zhs&#10;1GTXB6AMdCYOHDyHdqZv74GdtkbvjDdwgMPH98P2fvKDOFmkHkIjl4tKChsMtH04NPL788c3Gyko&#10;6dDqAYJt5NmSvN+9frUdY21X0MHQWhQMEqgeYyO7lGKtFJnOek0LiDbwoQP0OvESD6pFPTK6H9Sq&#10;qu7UCNhGBGOJePfh5VDuCr5z1qSvzpFNYmgkc0tlxDLu86h2W10fUMeuNzMN/Q8svO4DP3qFetBJ&#10;iyP2f0H53iAQuLQw4BU41xtbNLCaZfWHmqdOR1u0sDkUrzbR/4M1X05P8RuKNL2HiQMsIig+gvlB&#10;7I0aI9VzT/aUauLuLHRy6PPMEgRfZG/PVz/tlIThzdV6WS3XaykMn6021d3bYri63Y5I6ZMFL3LR&#10;SOS8CgN9eqSU39f1pWUm8/J+ZpKm/ST6tpGbnGLe2UN7Zi0jx9lI+nnUaKUYPgf2K2d/KfBS7C8F&#10;puEDlB+SJQV4d0zg+kLghjsT4CAKr/nT5KR/X5eu29fe/QIAAP//AwBQSwMEFAAGAAgAAAAhAKLP&#10;JYziAAAADgEAAA8AAABkcnMvZG93bnJldi54bWxMj8FOwzAQRO9I/IO1SNyok1a4IcSpKgQnJEQa&#10;Dhyd2E2sxusQu234e7ancpvVjGbfFJvZDexkpmA9SkgXCTCDrdcWOwlf9dtDBixEhVoNHo2EXxNg&#10;U97eFCrX/oyVOe1ix6gEQ64k9DGOOeeh7Y1TYeFHg+Tt/eRUpHPquJ7UmcrdwJdJIrhTFulDr0bz&#10;0pv2sDs6CdtvrF7tz0fzWe0rW9dPCb6Lg5T3d/P2GVg0c7yG4YJP6FASU+OPqAMbJIhsRVsiGY9i&#10;TeoSSdbZClhDSqTpEnhZ8P8zyj8AAAD//wMAUEsBAi0AFAAGAAgAAAAhALaDOJL+AAAA4QEAABMA&#10;AAAAAAAAAAAAAAAAAAAAAFtDb250ZW50X1R5cGVzXS54bWxQSwECLQAUAAYACAAAACEAOP0h/9YA&#10;AACUAQAACwAAAAAAAAAAAAAAAAAvAQAAX3JlbHMvLnJlbHNQSwECLQAUAAYACAAAACEAEffcn5gB&#10;AAAiAwAADgAAAAAAAAAAAAAAAAAuAgAAZHJzL2Uyb0RvYy54bWxQSwECLQAUAAYACAAAACEAos8l&#10;jOIAAAAOAQAADwAAAAAAAAAAAAAAAADyAwAAZHJzL2Rvd25yZXYueG1sUEsFBgAAAAAEAAQA8wAA&#10;AAEFAAAAAA==&#10;" filled="f" stroked="f">
              <v:textbox inset="0,0,0,0">
                <w:txbxContent>
                  <w:p w14:paraId="4B84154F" w14:textId="77777777" w:rsidR="00CD16DF" w:rsidRDefault="00F123B1">
                    <w:pPr>
                      <w:spacing w:line="257" w:lineRule="exact"/>
                      <w:ind w:right="18"/>
                      <w:jc w:val="righ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CEDC28"/>
                        <w:spacing w:val="-2"/>
                        <w:sz w:val="24"/>
                      </w:rPr>
                      <w:t>security.cz</w:t>
                    </w:r>
                  </w:p>
                  <w:p w14:paraId="25324793" w14:textId="77777777" w:rsidR="00CD16DF" w:rsidRDefault="00F123B1">
                    <w:pPr>
                      <w:spacing w:before="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CEDC28"/>
                        <w:sz w:val="14"/>
                      </w:rPr>
                      <w:t>Osvědčení</w:t>
                    </w:r>
                    <w:r>
                      <w:rPr>
                        <w:rFonts w:ascii="Arial" w:hAnsi="Arial"/>
                        <w:color w:val="CEDC28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z w:val="14"/>
                      </w:rPr>
                      <w:t>NBÚ</w:t>
                    </w:r>
                    <w:r>
                      <w:rPr>
                        <w:rFonts w:ascii="Arial" w:hAnsi="Arial"/>
                        <w:color w:val="CEDC28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z w:val="14"/>
                      </w:rPr>
                      <w:t>ISO</w:t>
                    </w:r>
                    <w:r>
                      <w:rPr>
                        <w:rFonts w:ascii="Arial" w:hAnsi="Arial"/>
                        <w:color w:val="CEDC2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z w:val="14"/>
                      </w:rPr>
                      <w:t>9001</w:t>
                    </w:r>
                    <w:r>
                      <w:rPr>
                        <w:rFonts w:ascii="Arial" w:hAnsi="Arial"/>
                        <w:color w:val="CEDC28"/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z w:val="14"/>
                      </w:rPr>
                      <w:t>ISO</w:t>
                    </w:r>
                    <w:r>
                      <w:rPr>
                        <w:rFonts w:ascii="Arial" w:hAnsi="Arial"/>
                        <w:color w:val="CEDC2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z w:val="14"/>
                      </w:rPr>
                      <w:t>14001</w:t>
                    </w:r>
                    <w:r>
                      <w:rPr>
                        <w:rFonts w:ascii="Arial" w:hAnsi="Arial"/>
                        <w:color w:val="CEDC28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z w:val="14"/>
                      </w:rPr>
                      <w:t>ISO</w:t>
                    </w:r>
                    <w:r>
                      <w:rPr>
                        <w:rFonts w:ascii="Arial" w:hAnsi="Arial"/>
                        <w:color w:val="CEDC28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z w:val="14"/>
                      </w:rPr>
                      <w:t>27001</w:t>
                    </w:r>
                    <w:r>
                      <w:rPr>
                        <w:rFonts w:ascii="Arial" w:hAnsi="Arial"/>
                        <w:color w:val="CEDC28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z w:val="14"/>
                      </w:rPr>
                      <w:t>ISO</w:t>
                    </w:r>
                    <w:r>
                      <w:rPr>
                        <w:rFonts w:ascii="Arial" w:hAnsi="Arial"/>
                        <w:color w:val="CEDC28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CEDC28"/>
                        <w:spacing w:val="-4"/>
                        <w:sz w:val="14"/>
                      </w:rPr>
                      <w:t>45001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7249" w14:textId="77777777" w:rsidR="00F123B1" w:rsidRDefault="00F123B1">
      <w:r>
        <w:separator/>
      </w:r>
    </w:p>
  </w:footnote>
  <w:footnote w:type="continuationSeparator" w:id="0">
    <w:p w14:paraId="54DECCDC" w14:textId="77777777" w:rsidR="00F123B1" w:rsidRDefault="00F1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4017"/>
    <w:multiLevelType w:val="hybridMultilevel"/>
    <w:tmpl w:val="FB58EF6C"/>
    <w:lvl w:ilvl="0" w:tplc="9C9CB3A8">
      <w:start w:val="1"/>
      <w:numFmt w:val="lowerLetter"/>
      <w:lvlText w:val="%1)"/>
      <w:lvlJc w:val="left"/>
      <w:pPr>
        <w:ind w:left="1764" w:hanging="361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EA8A3828">
      <w:numFmt w:val="bullet"/>
      <w:lvlText w:val="•"/>
      <w:lvlJc w:val="left"/>
      <w:pPr>
        <w:ind w:left="2642" w:hanging="361"/>
      </w:pPr>
      <w:rPr>
        <w:rFonts w:hint="default"/>
        <w:lang w:val="cs-CZ" w:eastAsia="en-US" w:bidi="ar-SA"/>
      </w:rPr>
    </w:lvl>
    <w:lvl w:ilvl="2" w:tplc="E79ABD94">
      <w:numFmt w:val="bullet"/>
      <w:lvlText w:val="•"/>
      <w:lvlJc w:val="left"/>
      <w:pPr>
        <w:ind w:left="3524" w:hanging="361"/>
      </w:pPr>
      <w:rPr>
        <w:rFonts w:hint="default"/>
        <w:lang w:val="cs-CZ" w:eastAsia="en-US" w:bidi="ar-SA"/>
      </w:rPr>
    </w:lvl>
    <w:lvl w:ilvl="3" w:tplc="83EEA2F8">
      <w:numFmt w:val="bullet"/>
      <w:lvlText w:val="•"/>
      <w:lvlJc w:val="left"/>
      <w:pPr>
        <w:ind w:left="4406" w:hanging="361"/>
      </w:pPr>
      <w:rPr>
        <w:rFonts w:hint="default"/>
        <w:lang w:val="cs-CZ" w:eastAsia="en-US" w:bidi="ar-SA"/>
      </w:rPr>
    </w:lvl>
    <w:lvl w:ilvl="4" w:tplc="AACA8FF2">
      <w:numFmt w:val="bullet"/>
      <w:lvlText w:val="•"/>
      <w:lvlJc w:val="left"/>
      <w:pPr>
        <w:ind w:left="5288" w:hanging="361"/>
      </w:pPr>
      <w:rPr>
        <w:rFonts w:hint="default"/>
        <w:lang w:val="cs-CZ" w:eastAsia="en-US" w:bidi="ar-SA"/>
      </w:rPr>
    </w:lvl>
    <w:lvl w:ilvl="5" w:tplc="DD44292E">
      <w:numFmt w:val="bullet"/>
      <w:lvlText w:val="•"/>
      <w:lvlJc w:val="left"/>
      <w:pPr>
        <w:ind w:left="6170" w:hanging="361"/>
      </w:pPr>
      <w:rPr>
        <w:rFonts w:hint="default"/>
        <w:lang w:val="cs-CZ" w:eastAsia="en-US" w:bidi="ar-SA"/>
      </w:rPr>
    </w:lvl>
    <w:lvl w:ilvl="6" w:tplc="156E618E">
      <w:numFmt w:val="bullet"/>
      <w:lvlText w:val="•"/>
      <w:lvlJc w:val="left"/>
      <w:pPr>
        <w:ind w:left="7052" w:hanging="361"/>
      </w:pPr>
      <w:rPr>
        <w:rFonts w:hint="default"/>
        <w:lang w:val="cs-CZ" w:eastAsia="en-US" w:bidi="ar-SA"/>
      </w:rPr>
    </w:lvl>
    <w:lvl w:ilvl="7" w:tplc="DDCC95AC">
      <w:numFmt w:val="bullet"/>
      <w:lvlText w:val="•"/>
      <w:lvlJc w:val="left"/>
      <w:pPr>
        <w:ind w:left="7934" w:hanging="361"/>
      </w:pPr>
      <w:rPr>
        <w:rFonts w:hint="default"/>
        <w:lang w:val="cs-CZ" w:eastAsia="en-US" w:bidi="ar-SA"/>
      </w:rPr>
    </w:lvl>
    <w:lvl w:ilvl="8" w:tplc="57E6694C">
      <w:numFmt w:val="bullet"/>
      <w:lvlText w:val="•"/>
      <w:lvlJc w:val="left"/>
      <w:pPr>
        <w:ind w:left="8816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5E6A4F45"/>
    <w:multiLevelType w:val="multilevel"/>
    <w:tmpl w:val="7E2A9872"/>
    <w:lvl w:ilvl="0">
      <w:start w:val="1"/>
      <w:numFmt w:val="decimal"/>
      <w:lvlText w:val="%1"/>
      <w:lvlJc w:val="left"/>
      <w:pPr>
        <w:ind w:left="1044" w:hanging="567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44" w:hanging="56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611" w:hanging="56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spacing w:val="0"/>
        <w:w w:val="99"/>
        <w:lang w:val="cs-CZ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3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EBD4512"/>
    <w:multiLevelType w:val="hybridMultilevel"/>
    <w:tmpl w:val="EE247790"/>
    <w:lvl w:ilvl="0" w:tplc="3522BF18">
      <w:start w:val="1"/>
      <w:numFmt w:val="lowerLetter"/>
      <w:lvlText w:val="%1)"/>
      <w:lvlJc w:val="left"/>
      <w:pPr>
        <w:ind w:left="1764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77C2E6EC">
      <w:numFmt w:val="bullet"/>
      <w:lvlText w:val="•"/>
      <w:lvlJc w:val="left"/>
      <w:pPr>
        <w:ind w:left="2642" w:hanging="360"/>
      </w:pPr>
      <w:rPr>
        <w:rFonts w:hint="default"/>
        <w:lang w:val="cs-CZ" w:eastAsia="en-US" w:bidi="ar-SA"/>
      </w:rPr>
    </w:lvl>
    <w:lvl w:ilvl="2" w:tplc="A9769158">
      <w:numFmt w:val="bullet"/>
      <w:lvlText w:val="•"/>
      <w:lvlJc w:val="left"/>
      <w:pPr>
        <w:ind w:left="3524" w:hanging="360"/>
      </w:pPr>
      <w:rPr>
        <w:rFonts w:hint="default"/>
        <w:lang w:val="cs-CZ" w:eastAsia="en-US" w:bidi="ar-SA"/>
      </w:rPr>
    </w:lvl>
    <w:lvl w:ilvl="3" w:tplc="5E28A5DA">
      <w:numFmt w:val="bullet"/>
      <w:lvlText w:val="•"/>
      <w:lvlJc w:val="left"/>
      <w:pPr>
        <w:ind w:left="4406" w:hanging="360"/>
      </w:pPr>
      <w:rPr>
        <w:rFonts w:hint="default"/>
        <w:lang w:val="cs-CZ" w:eastAsia="en-US" w:bidi="ar-SA"/>
      </w:rPr>
    </w:lvl>
    <w:lvl w:ilvl="4" w:tplc="0C32576A">
      <w:numFmt w:val="bullet"/>
      <w:lvlText w:val="•"/>
      <w:lvlJc w:val="left"/>
      <w:pPr>
        <w:ind w:left="5288" w:hanging="360"/>
      </w:pPr>
      <w:rPr>
        <w:rFonts w:hint="default"/>
        <w:lang w:val="cs-CZ" w:eastAsia="en-US" w:bidi="ar-SA"/>
      </w:rPr>
    </w:lvl>
    <w:lvl w:ilvl="5" w:tplc="EFE60FE6">
      <w:numFmt w:val="bullet"/>
      <w:lvlText w:val="•"/>
      <w:lvlJc w:val="left"/>
      <w:pPr>
        <w:ind w:left="6170" w:hanging="360"/>
      </w:pPr>
      <w:rPr>
        <w:rFonts w:hint="default"/>
        <w:lang w:val="cs-CZ" w:eastAsia="en-US" w:bidi="ar-SA"/>
      </w:rPr>
    </w:lvl>
    <w:lvl w:ilvl="6" w:tplc="5AEEECEE">
      <w:numFmt w:val="bullet"/>
      <w:lvlText w:val="•"/>
      <w:lvlJc w:val="left"/>
      <w:pPr>
        <w:ind w:left="7052" w:hanging="360"/>
      </w:pPr>
      <w:rPr>
        <w:rFonts w:hint="default"/>
        <w:lang w:val="cs-CZ" w:eastAsia="en-US" w:bidi="ar-SA"/>
      </w:rPr>
    </w:lvl>
    <w:lvl w:ilvl="7" w:tplc="2CDA22A8">
      <w:numFmt w:val="bullet"/>
      <w:lvlText w:val="•"/>
      <w:lvlJc w:val="left"/>
      <w:pPr>
        <w:ind w:left="7934" w:hanging="360"/>
      </w:pPr>
      <w:rPr>
        <w:rFonts w:hint="default"/>
        <w:lang w:val="cs-CZ" w:eastAsia="en-US" w:bidi="ar-SA"/>
      </w:rPr>
    </w:lvl>
    <w:lvl w:ilvl="8" w:tplc="01D22C7A">
      <w:numFmt w:val="bullet"/>
      <w:lvlText w:val="•"/>
      <w:lvlJc w:val="left"/>
      <w:pPr>
        <w:ind w:left="881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78B80624"/>
    <w:multiLevelType w:val="hybridMultilevel"/>
    <w:tmpl w:val="492C7EE0"/>
    <w:lvl w:ilvl="0" w:tplc="D006056E">
      <w:start w:val="1"/>
      <w:numFmt w:val="decimal"/>
      <w:lvlText w:val="%1)"/>
      <w:lvlJc w:val="left"/>
      <w:pPr>
        <w:ind w:left="140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A5E85E2E">
      <w:numFmt w:val="bullet"/>
      <w:lvlText w:val="•"/>
      <w:lvlJc w:val="left"/>
      <w:pPr>
        <w:ind w:left="2318" w:hanging="358"/>
      </w:pPr>
      <w:rPr>
        <w:rFonts w:hint="default"/>
        <w:lang w:val="cs-CZ" w:eastAsia="en-US" w:bidi="ar-SA"/>
      </w:rPr>
    </w:lvl>
    <w:lvl w:ilvl="2" w:tplc="77C2F228">
      <w:numFmt w:val="bullet"/>
      <w:lvlText w:val="•"/>
      <w:lvlJc w:val="left"/>
      <w:pPr>
        <w:ind w:left="3236" w:hanging="358"/>
      </w:pPr>
      <w:rPr>
        <w:rFonts w:hint="default"/>
        <w:lang w:val="cs-CZ" w:eastAsia="en-US" w:bidi="ar-SA"/>
      </w:rPr>
    </w:lvl>
    <w:lvl w:ilvl="3" w:tplc="7AB4EF1C">
      <w:numFmt w:val="bullet"/>
      <w:lvlText w:val="•"/>
      <w:lvlJc w:val="left"/>
      <w:pPr>
        <w:ind w:left="4154" w:hanging="358"/>
      </w:pPr>
      <w:rPr>
        <w:rFonts w:hint="default"/>
        <w:lang w:val="cs-CZ" w:eastAsia="en-US" w:bidi="ar-SA"/>
      </w:rPr>
    </w:lvl>
    <w:lvl w:ilvl="4" w:tplc="8B3E2F76">
      <w:numFmt w:val="bullet"/>
      <w:lvlText w:val="•"/>
      <w:lvlJc w:val="left"/>
      <w:pPr>
        <w:ind w:left="5072" w:hanging="358"/>
      </w:pPr>
      <w:rPr>
        <w:rFonts w:hint="default"/>
        <w:lang w:val="cs-CZ" w:eastAsia="en-US" w:bidi="ar-SA"/>
      </w:rPr>
    </w:lvl>
    <w:lvl w:ilvl="5" w:tplc="4E2C431A">
      <w:numFmt w:val="bullet"/>
      <w:lvlText w:val="•"/>
      <w:lvlJc w:val="left"/>
      <w:pPr>
        <w:ind w:left="5990" w:hanging="358"/>
      </w:pPr>
      <w:rPr>
        <w:rFonts w:hint="default"/>
        <w:lang w:val="cs-CZ" w:eastAsia="en-US" w:bidi="ar-SA"/>
      </w:rPr>
    </w:lvl>
    <w:lvl w:ilvl="6" w:tplc="B82E6D2C">
      <w:numFmt w:val="bullet"/>
      <w:lvlText w:val="•"/>
      <w:lvlJc w:val="left"/>
      <w:pPr>
        <w:ind w:left="6908" w:hanging="358"/>
      </w:pPr>
      <w:rPr>
        <w:rFonts w:hint="default"/>
        <w:lang w:val="cs-CZ" w:eastAsia="en-US" w:bidi="ar-SA"/>
      </w:rPr>
    </w:lvl>
    <w:lvl w:ilvl="7" w:tplc="88C43BF2">
      <w:numFmt w:val="bullet"/>
      <w:lvlText w:val="•"/>
      <w:lvlJc w:val="left"/>
      <w:pPr>
        <w:ind w:left="7826" w:hanging="358"/>
      </w:pPr>
      <w:rPr>
        <w:rFonts w:hint="default"/>
        <w:lang w:val="cs-CZ" w:eastAsia="en-US" w:bidi="ar-SA"/>
      </w:rPr>
    </w:lvl>
    <w:lvl w:ilvl="8" w:tplc="14323A52">
      <w:numFmt w:val="bullet"/>
      <w:lvlText w:val="•"/>
      <w:lvlJc w:val="left"/>
      <w:pPr>
        <w:ind w:left="8744" w:hanging="358"/>
      </w:pPr>
      <w:rPr>
        <w:rFonts w:hint="default"/>
        <w:lang w:val="cs-CZ" w:eastAsia="en-US" w:bidi="ar-SA"/>
      </w:rPr>
    </w:lvl>
  </w:abstractNum>
  <w:num w:numId="1" w16cid:durableId="606933089">
    <w:abstractNumId w:val="3"/>
  </w:num>
  <w:num w:numId="2" w16cid:durableId="1878276581">
    <w:abstractNumId w:val="0"/>
  </w:num>
  <w:num w:numId="3" w16cid:durableId="1467162547">
    <w:abstractNumId w:val="2"/>
  </w:num>
  <w:num w:numId="4" w16cid:durableId="353649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6DF"/>
    <w:rsid w:val="007A38A8"/>
    <w:rsid w:val="00AA4D42"/>
    <w:rsid w:val="00CD16DF"/>
    <w:rsid w:val="00F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825D"/>
  <w15:docId w15:val="{906B01EB-9AA3-4257-968F-484E3BFD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spacing w:before="8"/>
      <w:outlineLvl w:val="0"/>
    </w:pPr>
    <w:rPr>
      <w:rFonts w:ascii="Trebuchet MS" w:eastAsia="Trebuchet MS" w:hAnsi="Trebuchet MS" w:cs="Trebuchet MS"/>
      <w:sz w:val="51"/>
      <w:szCs w:val="51"/>
    </w:rPr>
  </w:style>
  <w:style w:type="paragraph" w:styleId="Nadpis2">
    <w:name w:val="heading 2"/>
    <w:basedOn w:val="Normln"/>
    <w:uiPriority w:val="9"/>
    <w:unhideWhenUsed/>
    <w:qFormat/>
    <w:pPr>
      <w:ind w:left="192"/>
      <w:outlineLvl w:val="1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hanging="566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44" w:hanging="567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1044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4227</Words>
  <Characters>24944</Characters>
  <Application>Microsoft Office Word</Application>
  <DocSecurity>0</DocSecurity>
  <Lines>207</Lines>
  <Paragraphs>58</Paragraphs>
  <ScaleCrop>false</ScaleCrop>
  <Company>SFZP CR</Company>
  <LinksUpToDate>false</LinksUpToDate>
  <CharactersWithSpaces>29113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06_203-2025_SECURITY TECHNOLOGIES</dc:title>
  <dc:creator>Coupek</dc:creator>
  <cp:lastModifiedBy>Luksová Diana</cp:lastModifiedBy>
  <cp:revision>2</cp:revision>
  <dcterms:created xsi:type="dcterms:W3CDTF">2025-07-24T14:02:00Z</dcterms:created>
  <dcterms:modified xsi:type="dcterms:W3CDTF">2025-07-24T14:02:00Z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2025-07-24T00:00:00Z</vt:filetime>
  </property>
  <property fmtid="{D5CDD505-2E9C-101B-9397-08002B2CF9AE}" pid="5" name="Producer">
    <vt:lpwstr>PDFCreator 3.0.2.8660</vt:lpwstr>
  </property>
</Properties>
</file>