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47" w:rsidRPr="00365A4D" w:rsidRDefault="00EA6F47" w:rsidP="00EA6F47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365A4D">
        <w:rPr>
          <w:rFonts w:ascii="Palatino Linotype" w:hAnsi="Palatino Linotype"/>
          <w:b/>
          <w:bCs/>
          <w:szCs w:val="20"/>
        </w:rPr>
        <w:t>Příloha č. 3 Rámcové dohody</w:t>
      </w:r>
    </w:p>
    <w:p w:rsidR="00EA6F47" w:rsidRPr="00707635" w:rsidRDefault="00EA6F47" w:rsidP="00EA6F47">
      <w:pPr>
        <w:pStyle w:val="Zkladntextodsazen"/>
        <w:widowControl w:val="0"/>
        <w:pBdr>
          <w:bottom w:val="single" w:sz="12" w:space="1" w:color="auto"/>
        </w:pBdr>
        <w:ind w:left="0" w:firstLine="0"/>
        <w:jc w:val="center"/>
        <w:rPr>
          <w:rFonts w:ascii="Palatino Linotype" w:hAnsi="Palatino Linotype"/>
          <w:b/>
          <w:bCs/>
          <w:iCs/>
          <w:sz w:val="24"/>
          <w:lang w:val="cs-CZ" w:eastAsia="cs-CZ"/>
        </w:rPr>
      </w:pPr>
      <w:r w:rsidRPr="00707635">
        <w:rPr>
          <w:rFonts w:ascii="Palatino Linotype" w:hAnsi="Palatino Linotype"/>
          <w:b/>
          <w:bCs/>
          <w:iCs/>
          <w:sz w:val="24"/>
          <w:lang w:eastAsia="cs-CZ"/>
        </w:rPr>
        <w:t xml:space="preserve">Vzorový text </w:t>
      </w:r>
      <w:r w:rsidRPr="00707635">
        <w:rPr>
          <w:rFonts w:ascii="Palatino Linotype" w:hAnsi="Palatino Linotype"/>
          <w:b/>
          <w:bCs/>
          <w:iCs/>
          <w:sz w:val="24"/>
          <w:lang w:val="cs-CZ" w:eastAsia="cs-CZ"/>
        </w:rPr>
        <w:t xml:space="preserve">Kupní smlouvy </w:t>
      </w:r>
    </w:p>
    <w:p w:rsidR="00EA6F47" w:rsidRPr="007F5F2F" w:rsidRDefault="00EA6F47" w:rsidP="00EA6F47">
      <w:pPr>
        <w:pStyle w:val="Zkladntextodsazen"/>
        <w:widowControl w:val="0"/>
        <w:ind w:left="0" w:firstLine="0"/>
        <w:jc w:val="center"/>
        <w:rPr>
          <w:rFonts w:ascii="Palatino Linotype" w:hAnsi="Palatino Linotype"/>
          <w:bCs/>
          <w:iCs/>
          <w:sz w:val="20"/>
          <w:lang w:val="cs-CZ" w:eastAsia="cs-CZ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3"/>
        <w:gridCol w:w="5482"/>
        <w:gridCol w:w="365"/>
      </w:tblGrid>
      <w:tr w:rsidR="00EA6F47" w:rsidTr="00D0374F">
        <w:trPr>
          <w:trHeight w:val="36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KUPNÍ SMLOUVA</w:t>
            </w:r>
          </w:p>
        </w:tc>
      </w:tr>
      <w:tr w:rsidR="00EA6F47" w:rsidTr="00D0374F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O DODÁVCE CHEMIKÁLILÍ A PLASTŮ</w:t>
            </w:r>
          </w:p>
        </w:tc>
      </w:tr>
      <w:tr w:rsidR="00EA6F47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číslo kupní smlouvy: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6D067E" w:rsidP="00D0374F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RD-3</w:t>
            </w:r>
            <w:r w:rsidR="00AA128F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_2017</w:t>
            </w:r>
            <w:r w:rsidR="00EA6F47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A6F47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A6F47" w:rsidTr="00D0374F">
        <w:trPr>
          <w:gridAfter w:val="1"/>
          <w:wAfter w:w="365" w:type="dxa"/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Kupující (Zadavatel)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 xml:space="preserve">Biofyzikální ústav AV ČR, </w:t>
            </w:r>
            <w:proofErr w:type="spellStart"/>
            <w:proofErr w:type="gramStart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v.v.</w:t>
            </w:r>
            <w:proofErr w:type="gramEnd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A6F47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Královopolská 2590/135, 612 65 Brno</w:t>
            </w:r>
          </w:p>
        </w:tc>
      </w:tr>
      <w:tr w:rsidR="00EA6F47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osoba oprávněná jednat: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doc. RNDr. Eva Bártová, Ph.D., ředitelka</w:t>
            </w:r>
          </w:p>
        </w:tc>
      </w:tr>
      <w:tr w:rsidR="00EA6F47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68081707</w:t>
            </w:r>
          </w:p>
        </w:tc>
      </w:tr>
      <w:tr w:rsidR="00EA6F47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CZ68081707</w:t>
            </w:r>
          </w:p>
        </w:tc>
      </w:tr>
      <w:tr w:rsidR="00EA6F47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CE405B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</w:t>
            </w:r>
          </w:p>
        </w:tc>
      </w:tr>
      <w:tr w:rsidR="00EA6F47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číslo účtu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CE405B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</w:t>
            </w:r>
          </w:p>
        </w:tc>
      </w:tr>
      <w:tr w:rsidR="00EA6F47" w:rsidTr="00D0374F">
        <w:trPr>
          <w:gridAfter w:val="1"/>
          <w:wAfter w:w="365" w:type="dxa"/>
          <w:trHeight w:val="18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C73DC5" w:rsidTr="00D0374F">
        <w:trPr>
          <w:gridAfter w:val="1"/>
          <w:wAfter w:w="365" w:type="dxa"/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Prodávající (Dodavatel)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15507D" w:rsidRDefault="00C73DC5" w:rsidP="00C73DC5">
            <w:pPr>
              <w:jc w:val="both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Palatino Linotype" w:hAnsi="Palatino Linotype"/>
                <w:b/>
                <w:sz w:val="22"/>
                <w:szCs w:val="20"/>
              </w:rPr>
              <w:t>BioTech</w:t>
            </w:r>
            <w:proofErr w:type="spellEnd"/>
            <w:r>
              <w:rPr>
                <w:rFonts w:ascii="Palatino Linotype" w:hAnsi="Palatino Linotype"/>
                <w:b/>
                <w:sz w:val="22"/>
                <w:szCs w:val="20"/>
              </w:rPr>
              <w:t xml:space="preserve"> a.s.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>
              <w:rPr>
                <w:rFonts w:ascii="Palatino Linotype" w:hAnsi="Palatino Linotype"/>
                <w:sz w:val="20"/>
                <w:szCs w:val="20"/>
              </w:rPr>
              <w:t>Tymiánová 619/14, 110 00 Praha 10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osoba oprávněná jednat: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>
              <w:t>RNDr. Petr Kvapil, předseda</w:t>
            </w:r>
            <w:r w:rsidRPr="00F86155">
              <w:t xml:space="preserve"> představenstva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>
              <w:rPr>
                <w:rFonts w:ascii="Palatino Linotype" w:hAnsi="Palatino Linotype"/>
                <w:sz w:val="20"/>
                <w:szCs w:val="20"/>
              </w:rPr>
              <w:t>25664018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 w:rsidRPr="00246EE2">
              <w:rPr>
                <w:rFonts w:ascii="Palatino Linotype" w:hAnsi="Palatino Linotype" w:cs="Arial"/>
                <w:sz w:val="20"/>
                <w:szCs w:val="20"/>
              </w:rPr>
              <w:t>CZ</w:t>
            </w:r>
            <w:r>
              <w:rPr>
                <w:rFonts w:ascii="Palatino Linotype" w:hAnsi="Palatino Linotype"/>
                <w:sz w:val="20"/>
                <w:szCs w:val="20"/>
              </w:rPr>
              <w:t>25664018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E405B" w:rsidP="00C73DC5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číslo účtu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E405B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 w:rsidR="00CE405B">
              <w:t>****************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identifikace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53455">
              <w:rPr>
                <w:rFonts w:ascii="Palatino Linotype" w:hAnsi="Palatino Linotype"/>
                <w:sz w:val="20"/>
                <w:szCs w:val="20"/>
              </w:rPr>
              <w:t xml:space="preserve">zapsána v Obchodním rejstříku vedeném </w:t>
            </w:r>
            <w:r w:rsidRPr="00F86155">
              <w:t>Městským soudem v Praze</w:t>
            </w:r>
            <w:r w:rsidRPr="00A53455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A53455">
              <w:rPr>
                <w:rFonts w:ascii="Palatino Linotype" w:hAnsi="Palatino Linotype" w:cs="Times"/>
                <w:sz w:val="20"/>
                <w:szCs w:val="20"/>
                <w:lang w:val="en-US"/>
              </w:rPr>
              <w:t>oddíl</w:t>
            </w:r>
            <w:proofErr w:type="spellEnd"/>
            <w:r w:rsidRPr="00A53455">
              <w:rPr>
                <w:rFonts w:ascii="Palatino Linotype" w:hAnsi="Palatino Linotype" w:cs="Times"/>
                <w:sz w:val="20"/>
                <w:szCs w:val="20"/>
                <w:lang w:val="en-US"/>
              </w:rPr>
              <w:t> </w:t>
            </w:r>
            <w:r>
              <w:rPr>
                <w:rFonts w:ascii="Palatino Linotype" w:hAnsi="Palatino Linotype" w:cs="Times"/>
                <w:sz w:val="20"/>
                <w:szCs w:val="20"/>
                <w:lang w:val="en-US"/>
              </w:rPr>
              <w:t>B</w:t>
            </w:r>
            <w:r w:rsidRPr="00A53455">
              <w:rPr>
                <w:rFonts w:ascii="Palatino Linotype" w:hAnsi="Palatino Linotype" w:cs="Time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53455">
              <w:rPr>
                <w:rFonts w:ascii="Palatino Linotype" w:hAnsi="Palatino Linotype" w:cs="Times"/>
                <w:sz w:val="20"/>
                <w:szCs w:val="20"/>
                <w:lang w:val="en-US"/>
              </w:rPr>
              <w:t>vložka</w:t>
            </w:r>
            <w:proofErr w:type="spellEnd"/>
            <w:r>
              <w:rPr>
                <w:rFonts w:ascii="Palatino Linotype" w:hAnsi="Palatino Linotype" w:cs="Times"/>
                <w:sz w:val="20"/>
                <w:szCs w:val="20"/>
                <w:lang w:val="en-US"/>
              </w:rPr>
              <w:t xml:space="preserve"> 5335</w:t>
            </w:r>
          </w:p>
        </w:tc>
      </w:tr>
      <w:tr w:rsidR="00C73DC5" w:rsidTr="00D0374F">
        <w:trPr>
          <w:gridAfter w:val="1"/>
          <w:wAfter w:w="365" w:type="dxa"/>
          <w:trHeight w:val="19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C73DC5" w:rsidTr="00D0374F">
        <w:trPr>
          <w:gridAfter w:val="1"/>
          <w:wAfter w:w="365" w:type="dxa"/>
          <w:trHeight w:val="600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C5" w:rsidRPr="00365A4D" w:rsidRDefault="00C73DC5" w:rsidP="00C73DC5">
            <w:pPr>
              <w:widowControl w:val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365A4D">
              <w:rPr>
                <w:rFonts w:ascii="Palatino Linotype" w:hAnsi="Palatino Linotype" w:cs="Calibri"/>
                <w:sz w:val="20"/>
                <w:szCs w:val="20"/>
              </w:rPr>
              <w:t xml:space="preserve">uzavřeli podle </w:t>
            </w:r>
            <w:r w:rsidRPr="00365A4D">
              <w:rPr>
                <w:rFonts w:ascii="Palatino Linotype" w:hAnsi="Palatino Linotype" w:cs="Arial"/>
                <w:sz w:val="20"/>
              </w:rPr>
              <w:t xml:space="preserve">zákona č. 89/2012 Sb., Občanský zákoník </w:t>
            </w:r>
            <w:r w:rsidRPr="00365A4D">
              <w:rPr>
                <w:rFonts w:ascii="Palatino Linotype" w:hAnsi="Palatino Linotype" w:cs="Calibri"/>
                <w:sz w:val="20"/>
                <w:szCs w:val="20"/>
              </w:rPr>
              <w:t>smlouvu, jejíž znění je přílohou č. I</w:t>
            </w:r>
          </w:p>
        </w:tc>
      </w:tr>
      <w:tr w:rsidR="00C73DC5" w:rsidTr="00D0374F">
        <w:trPr>
          <w:gridAfter w:val="1"/>
          <w:wAfter w:w="365" w:type="dxa"/>
          <w:trHeight w:val="16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C5" w:rsidRPr="00365A4D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C5" w:rsidRPr="00365A4D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365A4D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365A4D">
              <w:rPr>
                <w:rFonts w:ascii="Palatino Linotype" w:hAnsi="Palatino Linotype" w:cs="Calibri"/>
                <w:sz w:val="20"/>
                <w:szCs w:val="20"/>
              </w:rPr>
              <w:t>Předmět smlouvy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365A4D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365A4D">
              <w:rPr>
                <w:rFonts w:ascii="Palatino Linotype" w:hAnsi="Palatino Linotype" w:cs="Calibri"/>
                <w:sz w:val="20"/>
                <w:szCs w:val="20"/>
              </w:rPr>
              <w:t>specifikace Zboží je uvedena v příloze č. II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365A4D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365A4D">
              <w:rPr>
                <w:rFonts w:ascii="Palatino Linotype" w:hAnsi="Palatino Linotype" w:cs="Calibri"/>
                <w:sz w:val="20"/>
                <w:szCs w:val="20"/>
              </w:rPr>
              <w:t xml:space="preserve">Cena 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365A4D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365A4D">
              <w:rPr>
                <w:rFonts w:ascii="Palatino Linotype" w:hAnsi="Palatino Linotype" w:cs="Calibri"/>
                <w:sz w:val="20"/>
                <w:szCs w:val="20"/>
              </w:rPr>
              <w:t>cena je uvedena v příloze č. II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Doba plnění – termín dodání: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doba plnění je uvedena v příloze č. 1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Datum uzavření kupní smlouvy: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6D067E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 w:rsidR="006D067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7.8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.2017</w:t>
            </w:r>
          </w:p>
        </w:tc>
      </w:tr>
      <w:tr w:rsidR="00C73DC5" w:rsidTr="00D0374F">
        <w:trPr>
          <w:gridAfter w:val="1"/>
          <w:wAfter w:w="365" w:type="dxa"/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Za objednatele: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="00C73DC5" w:rsidTr="00D0374F">
        <w:trPr>
          <w:gridAfter w:val="1"/>
          <w:wAfter w:w="365" w:type="dxa"/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Za dodavatele: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Přílohy kupní smlouvy:</w:t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C73DC5" w:rsidRPr="0070763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707635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707635">
              <w:rPr>
                <w:rFonts w:ascii="Palatino Linotype" w:hAnsi="Palatino Linotype" w:cs="Calibri"/>
                <w:sz w:val="20"/>
                <w:szCs w:val="20"/>
              </w:rPr>
              <w:t>Příloha č. I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707635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707635">
              <w:rPr>
                <w:rFonts w:ascii="Palatino Linotype" w:hAnsi="Palatino Linotype" w:cs="Calibri"/>
                <w:sz w:val="20"/>
                <w:szCs w:val="20"/>
              </w:rPr>
              <w:t xml:space="preserve">Text kupní smlouvy (SE NEPŘIKLÁDÁ, plný text je uveden v rámcové dohodě)  </w:t>
            </w:r>
          </w:p>
        </w:tc>
      </w:tr>
      <w:tr w:rsidR="00C73DC5" w:rsidRPr="0070763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707635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707635">
              <w:rPr>
                <w:rFonts w:ascii="Palatino Linotype" w:hAnsi="Palatino Linotype" w:cs="Calibri"/>
                <w:sz w:val="20"/>
                <w:szCs w:val="20"/>
              </w:rPr>
              <w:t>Příloha č. II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707635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707635">
              <w:rPr>
                <w:rFonts w:ascii="Palatino Linotype" w:hAnsi="Palatino Linotype" w:cs="Calibri"/>
                <w:sz w:val="20"/>
                <w:szCs w:val="20"/>
              </w:rPr>
              <w:t>Specifikace Zboží (SPECIFIKACE)</w:t>
            </w:r>
          </w:p>
        </w:tc>
      </w:tr>
    </w:tbl>
    <w:p w:rsidR="00EA6F47" w:rsidRDefault="00EA6F47" w:rsidP="00EA6F47">
      <w:pPr>
        <w:widowControl w:val="0"/>
        <w:jc w:val="center"/>
        <w:rPr>
          <w:rFonts w:ascii="Palatino Linotype" w:hAnsi="Palatino Linotype"/>
          <w:b/>
          <w:caps/>
          <w:sz w:val="36"/>
          <w:szCs w:val="44"/>
        </w:rPr>
      </w:pPr>
    </w:p>
    <w:p w:rsidR="00EA6F47" w:rsidRPr="00917C1E" w:rsidRDefault="00EA6F47" w:rsidP="00C73DC5">
      <w:pPr>
        <w:widowControl w:val="0"/>
        <w:spacing w:before="120"/>
        <w:jc w:val="both"/>
      </w:pPr>
      <w:r w:rsidRPr="00334874">
        <w:rPr>
          <w:rFonts w:ascii="Palatino Linotype" w:hAnsi="Palatino Linotype"/>
          <w:b/>
          <w:sz w:val="20"/>
          <w:szCs w:val="20"/>
        </w:rPr>
        <w:t>Vlastní text Kupní smlouvy se nemění.</w:t>
      </w:r>
    </w:p>
    <w:p w:rsidR="00A85823" w:rsidRDefault="00A85823"/>
    <w:p w:rsidR="00D165DD" w:rsidRPr="0062640C" w:rsidRDefault="00D165DD" w:rsidP="00D165DD">
      <w:pPr>
        <w:jc w:val="center"/>
        <w:rPr>
          <w:rFonts w:ascii="Palatino Linotype" w:hAnsi="Palatino Linotype" w:cs="Arial"/>
          <w:b/>
          <w:caps/>
          <w:sz w:val="28"/>
          <w:szCs w:val="20"/>
        </w:rPr>
      </w:pPr>
      <w:r>
        <w:rPr>
          <w:rFonts w:ascii="Palatino Linotype" w:hAnsi="Palatino Linotype" w:cs="Arial"/>
          <w:b/>
          <w:caps/>
          <w:sz w:val="28"/>
          <w:szCs w:val="20"/>
        </w:rPr>
        <w:lastRenderedPageBreak/>
        <w:t xml:space="preserve">příloha </w:t>
      </w:r>
      <w:proofErr w:type="gramStart"/>
      <w:r>
        <w:rPr>
          <w:rFonts w:ascii="Palatino Linotype" w:hAnsi="Palatino Linotype" w:cs="Arial"/>
          <w:b/>
          <w:caps/>
          <w:sz w:val="28"/>
          <w:szCs w:val="20"/>
        </w:rPr>
        <w:t>č.2 kupní</w:t>
      </w:r>
      <w:proofErr w:type="gramEnd"/>
      <w:r>
        <w:rPr>
          <w:rFonts w:ascii="Palatino Linotype" w:hAnsi="Palatino Linotype" w:cs="Arial"/>
          <w:b/>
          <w:caps/>
          <w:sz w:val="28"/>
          <w:szCs w:val="20"/>
        </w:rPr>
        <w:t xml:space="preserve"> smlouvy</w:t>
      </w:r>
    </w:p>
    <w:p w:rsidR="00D165DD" w:rsidRPr="0062640C" w:rsidRDefault="00D165DD" w:rsidP="00D165DD">
      <w:pPr>
        <w:jc w:val="both"/>
        <w:rPr>
          <w:rFonts w:ascii="Palatino Linotype" w:hAnsi="Palatino Linotype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377"/>
        <w:gridCol w:w="2051"/>
        <w:gridCol w:w="1185"/>
        <w:gridCol w:w="1185"/>
        <w:gridCol w:w="740"/>
      </w:tblGrid>
      <w:tr w:rsidR="00D165DD" w:rsidRPr="0062640C" w:rsidTr="00F53B99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DD" w:rsidRPr="0062640C" w:rsidRDefault="00D165DD" w:rsidP="00F53B99">
            <w:pPr>
              <w:jc w:val="center"/>
              <w:rPr>
                <w:rFonts w:ascii="Palatino Linotype" w:hAnsi="Palatino Linotype" w:cs="Calibri"/>
                <w:b/>
                <w:bCs/>
                <w:szCs w:val="32"/>
              </w:rPr>
            </w:pPr>
            <w:r w:rsidRPr="0062640C">
              <w:rPr>
                <w:rFonts w:ascii="Palatino Linotype" w:hAnsi="Palatino Linotype" w:cs="Calibri"/>
                <w:b/>
                <w:bCs/>
                <w:szCs w:val="32"/>
              </w:rPr>
              <w:t>Specifikace Zboží dodávaného na základě rámcové smlouvy</w:t>
            </w:r>
          </w:p>
        </w:tc>
      </w:tr>
      <w:tr w:rsidR="00D165DD" w:rsidRPr="0062640C" w:rsidTr="00DE7CFE">
        <w:trPr>
          <w:trHeight w:val="285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DD" w:rsidRPr="0062640C" w:rsidRDefault="00D165DD" w:rsidP="00F53B99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DD" w:rsidRPr="0062640C" w:rsidRDefault="00D165DD" w:rsidP="00F53B99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DD" w:rsidRPr="0062640C" w:rsidRDefault="00D165DD" w:rsidP="00F53B99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DD" w:rsidRPr="0062640C" w:rsidRDefault="00D165DD" w:rsidP="00F53B99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DD" w:rsidRPr="0062640C" w:rsidRDefault="00D165DD" w:rsidP="00F53B99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DD" w:rsidRPr="0062640C" w:rsidRDefault="00D165DD" w:rsidP="00F53B99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</w:tr>
      <w:tr w:rsidR="00D165DD" w:rsidRPr="0062640C" w:rsidTr="00F53B99">
        <w:trPr>
          <w:trHeight w:val="448"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DD" w:rsidRPr="0062640C" w:rsidRDefault="00D165DD" w:rsidP="00F53B99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pol.č</w:t>
            </w:r>
            <w:proofErr w:type="spellEnd"/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112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DD" w:rsidRPr="0062640C" w:rsidRDefault="00D165DD" w:rsidP="00F53B99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13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DD" w:rsidRPr="0062640C" w:rsidRDefault="00D165DD" w:rsidP="00F53B99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popis položky / balení</w:t>
            </w:r>
          </w:p>
        </w:tc>
        <w:tc>
          <w:tcPr>
            <w:tcW w:w="75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DD" w:rsidRPr="0062640C" w:rsidRDefault="00D165DD" w:rsidP="00F53B99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počet měrných jednotek</w:t>
            </w:r>
          </w:p>
        </w:tc>
        <w:tc>
          <w:tcPr>
            <w:tcW w:w="75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DD" w:rsidRPr="0062640C" w:rsidRDefault="00D165DD" w:rsidP="00F53B99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jednotková cena v Kč bez DPH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165DD" w:rsidRPr="0062640C" w:rsidRDefault="00D165DD" w:rsidP="00F53B99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cena celkem v Kč bez DPH</w:t>
            </w:r>
          </w:p>
        </w:tc>
      </w:tr>
      <w:tr w:rsidR="00D165DD" w:rsidRPr="0062640C" w:rsidTr="00F53B99">
        <w:trPr>
          <w:trHeight w:val="448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65DD" w:rsidRPr="0062640C" w:rsidRDefault="00D165DD" w:rsidP="00F53B99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11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65DD" w:rsidRPr="0062640C" w:rsidRDefault="00D165DD" w:rsidP="00F53B99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13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65DD" w:rsidRPr="0062640C" w:rsidRDefault="00D165DD" w:rsidP="00F53B99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5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65DD" w:rsidRPr="0062640C" w:rsidRDefault="00D165DD" w:rsidP="00F53B99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5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65DD" w:rsidRPr="0062640C" w:rsidRDefault="00D165DD" w:rsidP="00F53B99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65DD" w:rsidRPr="0062640C" w:rsidRDefault="00D165DD" w:rsidP="00F53B99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D165DD" w:rsidRPr="0062640C" w:rsidTr="00F53B99">
        <w:trPr>
          <w:trHeight w:val="27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DD" w:rsidRPr="0062640C" w:rsidRDefault="00D165DD" w:rsidP="00F53B99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1.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DD" w:rsidRDefault="00D165DD" w:rsidP="00F53B99">
            <w:pPr>
              <w:rPr>
                <w:rFonts w:ascii="Palatino Linotype" w:hAnsi="Palatino Linotype" w:cs="Calibri"/>
              </w:rPr>
            </w:pPr>
            <w:proofErr w:type="spellStart"/>
            <w:r w:rsidRPr="00B102A4">
              <w:rPr>
                <w:rFonts w:ascii="Palatino Linotype" w:hAnsi="Palatino Linotype" w:cs="Calibri"/>
              </w:rPr>
              <w:t>Centrifugační</w:t>
            </w:r>
            <w:proofErr w:type="spellEnd"/>
            <w:r w:rsidRPr="00B102A4">
              <w:rPr>
                <w:rFonts w:ascii="Palatino Linotype" w:hAnsi="Palatino Linotype" w:cs="Calibri"/>
              </w:rPr>
              <w:t xml:space="preserve"> zkumavky 50ml</w:t>
            </w:r>
          </w:p>
          <w:p w:rsidR="00D165DD" w:rsidRPr="00B102A4" w:rsidRDefault="00D165DD" w:rsidP="00F53B99">
            <w:pPr>
              <w:rPr>
                <w:rFonts w:ascii="Palatino Linotype" w:hAnsi="Palatino Linotype" w:cs="Calibri"/>
              </w:rPr>
            </w:pPr>
            <w:r w:rsidRPr="00053A86">
              <w:rPr>
                <w:rFonts w:ascii="Palatino Linotype" w:hAnsi="Palatino Linotype" w:cs="Calibri"/>
              </w:rPr>
              <w:t>91050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DD" w:rsidRPr="00B102A4" w:rsidRDefault="00D165DD" w:rsidP="00F53B99">
            <w:pPr>
              <w:rPr>
                <w:rFonts w:ascii="Palatino Linotype" w:hAnsi="Palatino Linotype" w:cs="Calibri"/>
              </w:rPr>
            </w:pPr>
            <w:r w:rsidRPr="00B102A4">
              <w:rPr>
                <w:rFonts w:ascii="Palatino Linotype" w:hAnsi="Palatino Linotype" w:cs="Calibri"/>
              </w:rPr>
              <w:t xml:space="preserve">viz </w:t>
            </w:r>
            <w:r>
              <w:rPr>
                <w:rFonts w:ascii="Palatino Linotype" w:hAnsi="Palatino Linotype" w:cs="Calibri"/>
              </w:rPr>
              <w:t>výběrový koš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DD" w:rsidRPr="00B102A4" w:rsidRDefault="00D165DD" w:rsidP="00F53B99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10 bal.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DD" w:rsidRPr="0062640C" w:rsidRDefault="00D165DD" w:rsidP="00F53B99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65DD" w:rsidRPr="009F5EBF" w:rsidRDefault="00D165DD" w:rsidP="00F53B99">
            <w:pPr>
              <w:jc w:val="right"/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>******</w:t>
            </w:r>
          </w:p>
        </w:tc>
      </w:tr>
      <w:tr w:rsidR="00D165DD" w:rsidRPr="0062640C" w:rsidTr="00F53B99">
        <w:trPr>
          <w:trHeight w:val="284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DD" w:rsidRPr="0062640C" w:rsidRDefault="00D165DD" w:rsidP="00F53B99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2.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DD" w:rsidRDefault="00D165DD" w:rsidP="00F53B99">
            <w:pPr>
              <w:rPr>
                <w:rFonts w:ascii="Palatino Linotype" w:hAnsi="Palatino Linotype" w:cs="Calibri"/>
              </w:rPr>
            </w:pPr>
            <w:proofErr w:type="spellStart"/>
            <w:r w:rsidRPr="00B102A4">
              <w:rPr>
                <w:rFonts w:ascii="Palatino Linotype" w:hAnsi="Palatino Linotype" w:cs="Calibri"/>
              </w:rPr>
              <w:t>Centrifugační</w:t>
            </w:r>
            <w:proofErr w:type="spellEnd"/>
            <w:r w:rsidRPr="00B102A4">
              <w:rPr>
                <w:rFonts w:ascii="Palatino Linotype" w:hAnsi="Palatino Linotype" w:cs="Calibri"/>
              </w:rPr>
              <w:t xml:space="preserve"> zkumavky 15ml</w:t>
            </w:r>
          </w:p>
          <w:p w:rsidR="00D165DD" w:rsidRPr="00B102A4" w:rsidRDefault="00D165DD" w:rsidP="00F53B99">
            <w:pPr>
              <w:rPr>
                <w:rFonts w:ascii="Palatino Linotype" w:hAnsi="Palatino Linotype" w:cs="Calibri"/>
              </w:rPr>
            </w:pPr>
            <w:r w:rsidRPr="004F395A">
              <w:rPr>
                <w:rFonts w:ascii="Palatino Linotype" w:hAnsi="Palatino Linotype" w:cs="Calibri"/>
              </w:rPr>
              <w:t>91015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DD" w:rsidRPr="00B102A4" w:rsidRDefault="00D165DD" w:rsidP="00F53B99">
            <w:pPr>
              <w:rPr>
                <w:rFonts w:ascii="Palatino Linotype" w:hAnsi="Palatino Linotype" w:cs="Calibri"/>
              </w:rPr>
            </w:pPr>
            <w:r w:rsidRPr="00B102A4">
              <w:rPr>
                <w:rFonts w:ascii="Palatino Linotype" w:hAnsi="Palatino Linotype" w:cs="Calibri"/>
              </w:rPr>
              <w:t xml:space="preserve"> viz </w:t>
            </w:r>
            <w:r>
              <w:rPr>
                <w:rFonts w:ascii="Palatino Linotype" w:hAnsi="Palatino Linotype" w:cs="Calibri"/>
              </w:rPr>
              <w:t>výběrový koš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DD" w:rsidRPr="00B102A4" w:rsidRDefault="00D165DD" w:rsidP="00F53B99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8 bal.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DD" w:rsidRPr="0062640C" w:rsidRDefault="00D165DD" w:rsidP="00F53B99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65DD" w:rsidRPr="009F5EBF" w:rsidRDefault="00D165DD" w:rsidP="00F53B99">
            <w:pPr>
              <w:jc w:val="right"/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>******</w:t>
            </w:r>
          </w:p>
        </w:tc>
      </w:tr>
      <w:tr w:rsidR="00D165DD" w:rsidRPr="0062640C" w:rsidTr="00F53B99">
        <w:trPr>
          <w:trHeight w:val="27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DD" w:rsidRPr="0062640C" w:rsidRDefault="00D165DD" w:rsidP="00F53B99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3.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DD" w:rsidRDefault="00D165DD" w:rsidP="00F53B99">
            <w:pPr>
              <w:rPr>
                <w:rFonts w:ascii="Palatino Linotype" w:hAnsi="Palatino Linotype"/>
              </w:rPr>
            </w:pPr>
            <w:r w:rsidRPr="00B102A4">
              <w:rPr>
                <w:rFonts w:ascii="Palatino Linotype" w:hAnsi="Palatino Linotype"/>
              </w:rPr>
              <w:t xml:space="preserve">Kultivační misky 100mm </w:t>
            </w:r>
          </w:p>
          <w:p w:rsidR="00D165DD" w:rsidRPr="00B102A4" w:rsidRDefault="00D165DD" w:rsidP="00F53B99">
            <w:pPr>
              <w:rPr>
                <w:rFonts w:ascii="Palatino Linotype" w:hAnsi="Palatino Linotype" w:cs="Calibri"/>
              </w:rPr>
            </w:pPr>
            <w:r w:rsidRPr="004F395A">
              <w:rPr>
                <w:rFonts w:ascii="Palatino Linotype" w:hAnsi="Palatino Linotype" w:cs="Calibri"/>
              </w:rPr>
              <w:t>93100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DD" w:rsidRPr="00B102A4" w:rsidRDefault="00D165DD" w:rsidP="00F53B99">
            <w:pPr>
              <w:rPr>
                <w:rFonts w:ascii="Palatino Linotype" w:hAnsi="Palatino Linotype"/>
              </w:rPr>
            </w:pPr>
            <w:r w:rsidRPr="00B102A4">
              <w:rPr>
                <w:rFonts w:ascii="Palatino Linotype" w:hAnsi="Palatino Linotype" w:cs="Calibri"/>
              </w:rPr>
              <w:t xml:space="preserve">viz </w:t>
            </w:r>
            <w:r>
              <w:rPr>
                <w:rFonts w:ascii="Palatino Linotype" w:hAnsi="Palatino Linotype" w:cs="Calibri"/>
              </w:rPr>
              <w:t>výběrový koš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DD" w:rsidRPr="00B102A4" w:rsidRDefault="00D165DD" w:rsidP="00F53B99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5 bal.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DD" w:rsidRPr="0062640C" w:rsidRDefault="00DE7CFE" w:rsidP="00F53B99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65DD" w:rsidRPr="009F5EBF" w:rsidRDefault="00DE7CFE" w:rsidP="00F53B99">
            <w:pPr>
              <w:jc w:val="right"/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>******</w:t>
            </w:r>
          </w:p>
        </w:tc>
      </w:tr>
      <w:tr w:rsidR="00D165DD" w:rsidRPr="0062640C" w:rsidTr="00F53B99">
        <w:trPr>
          <w:trHeight w:val="27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DD" w:rsidRPr="0062640C" w:rsidRDefault="00D165DD" w:rsidP="00F53B99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4.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DD" w:rsidRDefault="00D165DD" w:rsidP="00F53B99">
            <w:pPr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 xml:space="preserve">Kyselina chlorovodíková </w:t>
            </w:r>
          </w:p>
          <w:p w:rsidR="00D165DD" w:rsidRPr="00711D8D" w:rsidRDefault="00D165DD" w:rsidP="00F53B99">
            <w:pPr>
              <w:rPr>
                <w:rFonts w:ascii="Palatino Linotype" w:hAnsi="Palatino Linotype" w:cs="Calibri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10033-A35-M1000-1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DD" w:rsidRPr="00711D8D" w:rsidRDefault="00D165DD" w:rsidP="00F53B99">
            <w:pPr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 xml:space="preserve">35% </w:t>
            </w:r>
            <w:proofErr w:type="spellStart"/>
            <w:proofErr w:type="gramStart"/>
            <w:r>
              <w:rPr>
                <w:rFonts w:ascii="Palatino Linotype" w:hAnsi="Palatino Linotype" w:cs="Calibri"/>
              </w:rPr>
              <w:t>p.a</w:t>
            </w:r>
            <w:proofErr w:type="spellEnd"/>
            <w:r>
              <w:rPr>
                <w:rFonts w:ascii="Palatino Linotype" w:hAnsi="Palatino Linotype" w:cs="Calibri"/>
              </w:rPr>
              <w:t>.</w:t>
            </w:r>
            <w:proofErr w:type="gramEnd"/>
            <w:r>
              <w:rPr>
                <w:rFonts w:ascii="Palatino Linotype" w:hAnsi="Palatino Linotype" w:cs="Calibri"/>
              </w:rPr>
              <w:t>, 1000ml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DD" w:rsidRPr="00711D8D" w:rsidRDefault="00D165DD" w:rsidP="00F53B99">
            <w:pPr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30 ks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DD" w:rsidRPr="0062640C" w:rsidRDefault="00DE7CFE" w:rsidP="00F53B99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65DD" w:rsidRPr="0062640C" w:rsidRDefault="00DE7CFE" w:rsidP="00F53B99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</w:t>
            </w:r>
          </w:p>
        </w:tc>
      </w:tr>
      <w:tr w:rsidR="00DE7CFE" w:rsidRPr="0062640C" w:rsidTr="00F53B99">
        <w:trPr>
          <w:trHeight w:val="27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5.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Kyselina octová ledová</w:t>
            </w:r>
          </w:p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10047-A9B-M1000-1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99,8% </w:t>
            </w:r>
            <w:proofErr w:type="spellStart"/>
            <w:proofErr w:type="gramStart"/>
            <w:r>
              <w:rPr>
                <w:rFonts w:ascii="Palatino Linotype" w:hAnsi="Palatino Linotype" w:cs="Calibri"/>
                <w:sz w:val="16"/>
                <w:szCs w:val="16"/>
              </w:rPr>
              <w:t>p.a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>.</w:t>
            </w:r>
            <w:proofErr w:type="gramEnd"/>
            <w:r>
              <w:rPr>
                <w:rFonts w:ascii="Palatino Linotype" w:hAnsi="Palatino Linotype" w:cs="Calibri"/>
                <w:sz w:val="16"/>
                <w:szCs w:val="16"/>
              </w:rPr>
              <w:t>, 1000ml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30 ks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9F5EBF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>******</w:t>
            </w: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6.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Kyselina mravenčí</w:t>
            </w:r>
          </w:p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10045-C85-M1000-1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85% </w:t>
            </w:r>
            <w:proofErr w:type="spellStart"/>
            <w:proofErr w:type="gramStart"/>
            <w:r>
              <w:rPr>
                <w:rFonts w:ascii="Palatino Linotype" w:hAnsi="Palatino Linotype" w:cs="Calibri"/>
                <w:sz w:val="16"/>
                <w:szCs w:val="16"/>
              </w:rPr>
              <w:t>p.a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>.</w:t>
            </w:r>
            <w:proofErr w:type="gramEnd"/>
            <w:r>
              <w:rPr>
                <w:rFonts w:ascii="Palatino Linotype" w:hAnsi="Palatino Linotype" w:cs="Calibri"/>
                <w:sz w:val="16"/>
                <w:szCs w:val="16"/>
              </w:rPr>
              <w:t>, 1000ml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 ks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9F5EBF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>******</w:t>
            </w: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7.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Reagenční láhev</w:t>
            </w:r>
          </w:p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632 414 345 500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Modrý PP uzávěr, vylévací kroužek, do 140°C, 500ml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40 ks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9F5EBF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>******</w:t>
            </w: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8.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Kádinka nízká</w:t>
            </w:r>
          </w:p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632 417 010 010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S výlevkou 10ml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30 ks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</w:t>
            </w: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9.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Destičky pro tkáňové kultury  6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well</w:t>
            </w:r>
            <w:proofErr w:type="spellEnd"/>
          </w:p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4F395A">
              <w:rPr>
                <w:rFonts w:ascii="Palatino Linotype" w:hAnsi="Palatino Linotype" w:cs="Calibri"/>
                <w:sz w:val="16"/>
                <w:szCs w:val="16"/>
              </w:rPr>
              <w:t>92406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Viz. Vzorový koš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 bal.</w:t>
            </w: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9F5EBF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>******</w:t>
            </w: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10.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9F5EBF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11.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9F5EBF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12.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13.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14.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15.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16.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17.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18.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19.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20.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21.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E7CFE" w:rsidRPr="0062640C" w:rsidTr="00DE7CF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2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</w:t>
            </w:r>
            <w:r w:rsidRPr="0062640C">
              <w:rPr>
                <w:rFonts w:ascii="Palatino Linotype" w:hAnsi="Palatino Linotype" w:cs="Calibri"/>
                <w:sz w:val="16"/>
                <w:szCs w:val="16"/>
              </w:rPr>
              <w:t>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E7CFE" w:rsidRPr="0062640C" w:rsidTr="00DE7CFE">
        <w:trPr>
          <w:trHeight w:val="315"/>
        </w:trPr>
        <w:tc>
          <w:tcPr>
            <w:tcW w:w="459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7CFE" w:rsidRPr="0062640C" w:rsidRDefault="00DE7CFE" w:rsidP="00DE7CFE">
            <w:pPr>
              <w:ind w:firstLineChars="200" w:firstLine="400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62640C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Celková cena podle Smlouvy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FE" w:rsidRPr="0062640C" w:rsidRDefault="00DE7CFE" w:rsidP="00DE7CFE">
            <w:pPr>
              <w:jc w:val="right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88 455</w:t>
            </w:r>
            <w:r w:rsidRPr="0062640C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D165DD" w:rsidRPr="0062640C" w:rsidRDefault="00D165DD" w:rsidP="00D165DD">
      <w:pPr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M</w:t>
      </w:r>
      <w:r w:rsidRPr="0062640C">
        <w:rPr>
          <w:rFonts w:ascii="Palatino Linotype" w:hAnsi="Palatino Linotype"/>
          <w:b/>
          <w:bCs/>
          <w:sz w:val="20"/>
          <w:szCs w:val="20"/>
        </w:rPr>
        <w:t xml:space="preserve">ísto dodání: </w:t>
      </w:r>
      <w:r w:rsidR="00DE7CFE">
        <w:rPr>
          <w:rFonts w:ascii="Palatino Linotype" w:hAnsi="Palatino Linotype"/>
          <w:b/>
          <w:bCs/>
          <w:sz w:val="20"/>
          <w:szCs w:val="20"/>
        </w:rPr>
        <w:t>***************</w:t>
      </w:r>
      <w:bookmarkStart w:id="0" w:name="_GoBack"/>
      <w:bookmarkEnd w:id="0"/>
    </w:p>
    <w:p w:rsidR="00D165DD" w:rsidRPr="0062640C" w:rsidRDefault="00D165DD" w:rsidP="00D165DD"/>
    <w:p w:rsidR="00D165DD" w:rsidRDefault="00D165DD"/>
    <w:sectPr w:rsidR="00D165DD" w:rsidSect="00BF059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079" w:left="1418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AF" w:rsidRDefault="000E1DAF">
      <w:r>
        <w:separator/>
      </w:r>
    </w:p>
  </w:endnote>
  <w:endnote w:type="continuationSeparator" w:id="0">
    <w:p w:rsidR="000E1DAF" w:rsidRDefault="000E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MT CE Black">
    <w:altName w:val="Times New Roman"/>
    <w:charset w:val="00"/>
    <w:family w:val="auto"/>
    <w:pitch w:val="variable"/>
    <w:sig w:usb0="00000001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98" w:rsidRPr="001E17E2" w:rsidRDefault="000E1DAF" w:rsidP="00246EE2">
    <w:pPr>
      <w:pStyle w:val="Zpat"/>
      <w:pBdr>
        <w:bottom w:val="single" w:sz="12" w:space="1" w:color="auto"/>
      </w:pBdr>
      <w:rPr>
        <w:sz w:val="2"/>
      </w:rPr>
    </w:pPr>
  </w:p>
  <w:p w:rsidR="006F6E98" w:rsidRPr="003A6D50" w:rsidRDefault="00C73DC5" w:rsidP="00246EE2">
    <w:pPr>
      <w:pStyle w:val="Zpat"/>
      <w:rPr>
        <w:rFonts w:ascii="Palatino Linotype" w:hAnsi="Palatino Linotype"/>
        <w:i/>
        <w:sz w:val="16"/>
        <w:szCs w:val="16"/>
      </w:rPr>
    </w:pP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DE7CFE">
      <w:rPr>
        <w:rStyle w:val="slostrnky"/>
        <w:rFonts w:ascii="Palatino Linotype" w:hAnsi="Palatino Linotype"/>
        <w:b/>
        <w:noProof/>
        <w:sz w:val="20"/>
        <w:szCs w:val="16"/>
      </w:rPr>
      <w:t>2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98" w:rsidRPr="001E17E2" w:rsidRDefault="000E1DAF" w:rsidP="003A6D50">
    <w:pPr>
      <w:pStyle w:val="Zpat"/>
      <w:pBdr>
        <w:bottom w:val="single" w:sz="12" w:space="1" w:color="auto"/>
      </w:pBdr>
      <w:rPr>
        <w:sz w:val="2"/>
      </w:rPr>
    </w:pPr>
  </w:p>
  <w:p w:rsidR="006F6E98" w:rsidRPr="003A6D50" w:rsidRDefault="00C73DC5" w:rsidP="003A6D50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6"/>
        <w:szCs w:val="16"/>
      </w:rPr>
      <w:t xml:space="preserve"> </w:t>
    </w: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D165DD">
      <w:rPr>
        <w:rStyle w:val="slostrnky"/>
        <w:rFonts w:ascii="Palatino Linotype" w:hAnsi="Palatino Linotype"/>
        <w:b/>
        <w:noProof/>
        <w:sz w:val="20"/>
        <w:szCs w:val="16"/>
      </w:rPr>
      <w:t>1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AF" w:rsidRDefault="000E1DAF">
      <w:r>
        <w:separator/>
      </w:r>
    </w:p>
  </w:footnote>
  <w:footnote w:type="continuationSeparator" w:id="0">
    <w:p w:rsidR="000E1DAF" w:rsidRDefault="000E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98" w:rsidRPr="00EA6F47" w:rsidRDefault="00C73DC5" w:rsidP="0076251F">
    <w:pPr>
      <w:pStyle w:val="Zhlav"/>
      <w:pBdr>
        <w:bottom w:val="single" w:sz="12" w:space="1" w:color="auto"/>
      </w:pBdr>
      <w:spacing w:before="40"/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A6F47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</w:t>
    </w:r>
    <w:r w:rsidRPr="004529BF">
      <w:rPr>
        <w:rFonts w:ascii="Palatino Linotype" w:hAnsi="Palatino Linotype"/>
        <w:i/>
        <w:sz w:val="18"/>
        <w:szCs w:val="18"/>
      </w:rPr>
      <w:t>„</w:t>
    </w:r>
    <w:r>
      <w:rPr>
        <w:rFonts w:ascii="Palatino Linotype" w:hAnsi="Palatino Linotype"/>
        <w:i/>
        <w:sz w:val="18"/>
        <w:szCs w:val="18"/>
        <w:lang w:val="cs-CZ"/>
      </w:rPr>
      <w:t>Chemikálie a plasty</w:t>
    </w:r>
    <w:r w:rsidRPr="004529BF">
      <w:rPr>
        <w:rFonts w:ascii="Palatino Linotype" w:hAnsi="Palatino Linotype"/>
        <w:i/>
        <w:sz w:val="18"/>
        <w:szCs w:val="18"/>
      </w:rPr>
      <w:t>“</w:t>
    </w:r>
    <w:r w:rsidRPr="00EA6F47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r w:rsidRPr="00EA6F47">
      <w:rPr>
        <w:rFonts w:ascii="Arial MT CE Black" w:hAnsi="Arial MT CE Black"/>
        <w:lang w:val="cs-C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 w:rsidRPr="00EA6F47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  <w:r w:rsidR="00EA6F47" w:rsidRPr="00A341AF">
      <w:rPr>
        <w:noProof/>
        <w:lang w:val="cs-CZ" w:eastAsia="cs-CZ"/>
      </w:rPr>
      <w:drawing>
        <wp:inline distT="0" distB="0" distL="0" distR="0">
          <wp:extent cx="1038225" cy="4476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E98" w:rsidRDefault="000E1DAF" w:rsidP="007625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98" w:rsidRPr="00EA6F47" w:rsidRDefault="00C73DC5" w:rsidP="0076251F">
    <w:pPr>
      <w:pStyle w:val="Zhlav"/>
      <w:pBdr>
        <w:bottom w:val="single" w:sz="12" w:space="1" w:color="auto"/>
      </w:pBdr>
      <w:spacing w:before="40"/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A6F47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</w:t>
    </w:r>
    <w:r w:rsidRPr="004529BF">
      <w:rPr>
        <w:rFonts w:ascii="Palatino Linotype" w:hAnsi="Palatino Linotype"/>
        <w:i/>
        <w:sz w:val="18"/>
        <w:szCs w:val="18"/>
      </w:rPr>
      <w:t>„</w:t>
    </w:r>
    <w:r>
      <w:rPr>
        <w:rFonts w:ascii="Palatino Linotype" w:hAnsi="Palatino Linotype"/>
        <w:i/>
        <w:sz w:val="18"/>
        <w:szCs w:val="18"/>
        <w:lang w:val="cs-CZ"/>
      </w:rPr>
      <w:t>Chemikálie a plasty</w:t>
    </w:r>
    <w:r w:rsidRPr="004529BF">
      <w:rPr>
        <w:rFonts w:ascii="Palatino Linotype" w:hAnsi="Palatino Linotype"/>
        <w:i/>
        <w:sz w:val="18"/>
        <w:szCs w:val="18"/>
      </w:rPr>
      <w:t>“</w:t>
    </w:r>
    <w:r w:rsidRPr="00EA6F47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r w:rsidRPr="00EA6F47">
      <w:rPr>
        <w:rFonts w:ascii="Arial MT CE Black" w:hAnsi="Arial MT CE Black"/>
        <w:lang w:val="cs-C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EA6F47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 w:rsidRPr="00EA6F47">
      <w:rPr>
        <w:rFonts w:ascii="Arial MT CE Black" w:hAnsi="Arial MT CE Black"/>
        <w:lang w:val="cs-C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</w:t>
    </w:r>
    <w:r w:rsidR="00EA6F47" w:rsidRPr="00A341AF">
      <w:rPr>
        <w:noProof/>
        <w:lang w:val="cs-CZ" w:eastAsia="cs-CZ"/>
      </w:rPr>
      <w:drawing>
        <wp:inline distT="0" distB="0" distL="0" distR="0">
          <wp:extent cx="1038225" cy="4476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E98" w:rsidRDefault="000E1DAF" w:rsidP="007625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47"/>
    <w:rsid w:val="000E1DAF"/>
    <w:rsid w:val="0033680B"/>
    <w:rsid w:val="006D067E"/>
    <w:rsid w:val="0071625F"/>
    <w:rsid w:val="00A85823"/>
    <w:rsid w:val="00AA128F"/>
    <w:rsid w:val="00C73DC5"/>
    <w:rsid w:val="00CE405B"/>
    <w:rsid w:val="00D165DD"/>
    <w:rsid w:val="00DE7CFE"/>
    <w:rsid w:val="00EA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D74"/>
  <w15:chartTrackingRefBased/>
  <w15:docId w15:val="{90AE3C29-5F74-4FA8-BFDD-F63B7DD7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A6F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A6F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EA6F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6F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A6F47"/>
    <w:pPr>
      <w:ind w:left="426" w:firstLine="708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EA6F47"/>
    <w:rPr>
      <w:rFonts w:ascii="Arial" w:eastAsia="Times New Roman" w:hAnsi="Arial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EA6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kaluzova@biotech.cz</dc:creator>
  <cp:keywords/>
  <dc:description/>
  <cp:lastModifiedBy>Ivana</cp:lastModifiedBy>
  <cp:revision>7</cp:revision>
  <dcterms:created xsi:type="dcterms:W3CDTF">2017-06-30T06:51:00Z</dcterms:created>
  <dcterms:modified xsi:type="dcterms:W3CDTF">2017-08-27T16:59:00Z</dcterms:modified>
</cp:coreProperties>
</file>