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Naše číslo zakázky: Datum: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DIČ - zákazník: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Při dotazech prosím uvádějte označená pole &gt;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6"/>
          <w:szCs w:val="16"/>
        </w:rPr>
      </w:pPr>
      <w:r>
        <w:rPr>
          <w:rFonts w:ascii="ArialMT-Identity-H" w:hAnsi="ArialMT-Identity-H" w:cs="ArialMT-Identity-H"/>
          <w:sz w:val="16"/>
          <w:szCs w:val="16"/>
        </w:rPr>
        <w:t>Strana: z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sz w:val="32"/>
          <w:szCs w:val="32"/>
        </w:rPr>
      </w:pPr>
      <w:r>
        <w:rPr>
          <w:rFonts w:ascii="Arial-BoldMT-Identity-H" w:hAnsi="Arial-BoldMT-Identity-H" w:cs="Arial-BoldMT-Identity-H"/>
          <w:b/>
          <w:bCs/>
          <w:sz w:val="32"/>
          <w:szCs w:val="32"/>
        </w:rPr>
        <w:t>Potvrzení zakázky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-BoldMT-Identity-H" w:hAnsi="Arial-BoldMT-Identity-H" w:cs="Arial-BoldMT-Identity-H"/>
          <w:b/>
          <w:bCs/>
          <w:sz w:val="20"/>
          <w:szCs w:val="20"/>
        </w:rPr>
        <w:t xml:space="preserve">4233086333 </w:t>
      </w:r>
      <w:r>
        <w:rPr>
          <w:rFonts w:ascii="ArialMT-Identity-H" w:hAnsi="ArialMT-Identity-H" w:cs="ArialMT-Identity-H"/>
          <w:sz w:val="20"/>
          <w:szCs w:val="20"/>
        </w:rPr>
        <w:t>09.09.2016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21740 CZ00842001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Nemocnice Nové Město na Moravě,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příspěvková organizace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Žďárská 610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592 31 Nové Město na Moravě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Renata Arvaiová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Paní Větrovcová Lucie / HC CEMEA CEE CZE BA LD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+420 233031331 +420 233035015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XXXXXXXXXXXXXXXXXXXXXXX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64/2016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09.09.2016 Nemocnice Nové Město na Moravě,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příspěvková organizace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HTO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Žďárská 610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592 31 Nové Město na Moravě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6"/>
          <w:szCs w:val="16"/>
        </w:rPr>
      </w:pPr>
      <w:r>
        <w:rPr>
          <w:rFonts w:ascii="ArialMT-Identity-H" w:hAnsi="ArialMT-Identity-H" w:cs="ArialMT-Identity-H"/>
          <w:sz w:val="16"/>
          <w:szCs w:val="16"/>
        </w:rPr>
        <w:t>1 2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Uvedené dodací lhůty jsou orientační.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V ostatním platí přiložené Dodací obchodní podmínky Siemens Healthcare, s.r.o., platné od 1. 10. 2015 a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občanský zákoník č. 89/2012 Sb., v platném znění.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2"/>
          <w:szCs w:val="12"/>
        </w:rPr>
      </w:pPr>
      <w:r>
        <w:rPr>
          <w:rFonts w:ascii="ArialMT-Identity-H" w:hAnsi="ArialMT-Identity-H" w:cs="ArialMT-Identity-H"/>
          <w:sz w:val="12"/>
          <w:szCs w:val="12"/>
        </w:rPr>
        <w:t>Pol. Množství/jednotka Označení dodávky / plnění MJ Jednotková cena Celková cena Měna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000010 4KS B4233-27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B4233-27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Thrombin Reagenz 100 I.U. 10x5</w:t>
      </w:r>
    </w:p>
    <w:p w:rsidR="00226C30" w:rsidRDefault="007B5E83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XXXXXXXXXXXXXXXXXXXXXXXXXXXXX</w:t>
      </w:r>
      <w:r>
        <w:rPr>
          <w:rFonts w:ascii="ArialMT-Identity-H" w:hAnsi="ArialMT-Identity-H" w:cs="ArialMT-Identity-H"/>
          <w:sz w:val="14"/>
          <w:szCs w:val="14"/>
        </w:rPr>
        <w:br/>
        <w:t>XXXXXXXXXXXXXXXXXXXXXXXXXXXXX</w:t>
      </w:r>
      <w:r>
        <w:rPr>
          <w:rFonts w:ascii="ArialMT-Identity-H" w:hAnsi="ArialMT-Identity-H" w:cs="ArialMT-Identity-H"/>
          <w:sz w:val="14"/>
          <w:szCs w:val="14"/>
        </w:rPr>
        <w:br/>
        <w:t>XXXXXXXXXXXXXXXXXXXXXXXXXXXXX</w:t>
      </w:r>
      <w:r>
        <w:rPr>
          <w:rFonts w:ascii="ArialMT-Identity-H" w:hAnsi="ArialMT-Identity-H" w:cs="ArialMT-Identity-H"/>
          <w:sz w:val="14"/>
          <w:szCs w:val="14"/>
        </w:rPr>
        <w:br/>
        <w:t>XXXXXXXXXXXXXXXXXXXXXXXXXXXXX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Dodací lhůta: 4KS 12.09.2016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000020 2KS OPOA035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OPOA035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INNOVANCE Heparin</w:t>
      </w:r>
    </w:p>
    <w:p w:rsidR="007B5E83" w:rsidRDefault="007B5E83" w:rsidP="007B5E83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XXXXXXXXXXXXXXXXXXXXXXXXXXXXX</w:t>
      </w:r>
      <w:r>
        <w:rPr>
          <w:rFonts w:ascii="ArialMT-Identity-H" w:hAnsi="ArialMT-Identity-H" w:cs="ArialMT-Identity-H"/>
          <w:sz w:val="14"/>
          <w:szCs w:val="14"/>
        </w:rPr>
        <w:br/>
        <w:t>XXXXXXXXXXXXXXXXXXXXXXXXXXXXX</w:t>
      </w:r>
      <w:r>
        <w:rPr>
          <w:rFonts w:ascii="ArialMT-Identity-H" w:hAnsi="ArialMT-Identity-H" w:cs="ArialMT-Identity-H"/>
          <w:sz w:val="14"/>
          <w:szCs w:val="14"/>
        </w:rPr>
        <w:br/>
        <w:t>XXXXXXXXXXXXXXXXXXXXXXXXXXXXX</w:t>
      </w:r>
      <w:r>
        <w:rPr>
          <w:rFonts w:ascii="ArialMT-Identity-H" w:hAnsi="ArialMT-Identity-H" w:cs="ArialMT-Identity-H"/>
          <w:sz w:val="14"/>
          <w:szCs w:val="14"/>
        </w:rPr>
        <w:br/>
        <w:t>XXXXXXXXXXXXXXXXXXXXXXXXXXXXX</w:t>
      </w:r>
    </w:p>
    <w:p w:rsidR="007B5E83" w:rsidRDefault="007B5E83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Dodací lhůta: 2KS 12.09.2016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000030 8KS 964-0631-3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964-0631-3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CA-Clean I Reinigungslösung 50</w:t>
      </w:r>
    </w:p>
    <w:p w:rsidR="007B5E83" w:rsidRDefault="007B5E83" w:rsidP="007B5E83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XXXXXXXXXXXXXXXXXXXXXXXXXXXXX</w:t>
      </w:r>
      <w:r>
        <w:rPr>
          <w:rFonts w:ascii="ArialMT-Identity-H" w:hAnsi="ArialMT-Identity-H" w:cs="ArialMT-Identity-H"/>
          <w:sz w:val="14"/>
          <w:szCs w:val="14"/>
        </w:rPr>
        <w:br/>
        <w:t>XXXXXXXXXXXXXXXXXXXXXXXXXXXXX</w:t>
      </w:r>
      <w:r>
        <w:rPr>
          <w:rFonts w:ascii="ArialMT-Identity-H" w:hAnsi="ArialMT-Identity-H" w:cs="ArialMT-Identity-H"/>
          <w:sz w:val="14"/>
          <w:szCs w:val="14"/>
        </w:rPr>
        <w:br/>
        <w:t>XXXXXXXXXXXXXXXXXXXXXXXXXXXXX</w:t>
      </w:r>
      <w:r>
        <w:rPr>
          <w:rFonts w:ascii="ArialMT-Identity-H" w:hAnsi="ArialMT-Identity-H" w:cs="ArialMT-Identity-H"/>
          <w:sz w:val="14"/>
          <w:szCs w:val="14"/>
        </w:rPr>
        <w:br/>
        <w:t>XXXXXXXXXXXXXXXXXXXXXXXXXXXXX</w:t>
      </w:r>
    </w:p>
    <w:p w:rsidR="007B5E83" w:rsidRDefault="007B5E83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Příjemce: Naše číslo zakázky: Datum: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6"/>
          <w:szCs w:val="16"/>
        </w:rPr>
      </w:pPr>
      <w:r>
        <w:rPr>
          <w:rFonts w:ascii="ArialMT-Identity-H" w:hAnsi="ArialMT-Identity-H" w:cs="ArialMT-Identity-H"/>
          <w:sz w:val="16"/>
          <w:szCs w:val="16"/>
        </w:rPr>
        <w:t>Strana: z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sz w:val="32"/>
          <w:szCs w:val="32"/>
        </w:rPr>
      </w:pPr>
      <w:r>
        <w:rPr>
          <w:rFonts w:ascii="Arial-BoldMT-Identity-H" w:hAnsi="Arial-BoldMT-Identity-H" w:cs="Arial-BoldMT-Identity-H"/>
          <w:b/>
          <w:bCs/>
          <w:sz w:val="32"/>
          <w:szCs w:val="32"/>
        </w:rPr>
        <w:t>Potvrzení zakázky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Nemocnice Nové Město na Moravě, 4233086333 09.09.2016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20"/>
          <w:szCs w:val="20"/>
        </w:rPr>
      </w:pPr>
      <w:r>
        <w:rPr>
          <w:rFonts w:ascii="ArialMT-Identity-H" w:hAnsi="ArialMT-Identity-H" w:cs="ArialMT-Identity-H"/>
          <w:sz w:val="20"/>
          <w:szCs w:val="20"/>
        </w:rPr>
        <w:t>příspěvková organizace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6"/>
          <w:szCs w:val="16"/>
        </w:rPr>
      </w:pPr>
      <w:r>
        <w:rPr>
          <w:rFonts w:ascii="ArialMT-Identity-H" w:hAnsi="ArialMT-Identity-H" w:cs="ArialMT-Identity-H"/>
          <w:sz w:val="16"/>
          <w:szCs w:val="16"/>
        </w:rPr>
        <w:t>2 2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2"/>
          <w:szCs w:val="12"/>
        </w:rPr>
      </w:pPr>
      <w:r>
        <w:rPr>
          <w:rFonts w:ascii="ArialMT-Identity-H" w:hAnsi="ArialMT-Identity-H" w:cs="ArialMT-Identity-H"/>
          <w:sz w:val="12"/>
          <w:szCs w:val="12"/>
        </w:rPr>
        <w:t>Pol. Množství/jednotka Označení dodávky / plnění MJ Jednotková cena Celková cena Měna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Dodací lhůta: 8KS 14.09.2016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000040 1KS OPOB035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OPOB035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INNOVANCE Heparin Calibrator</w:t>
      </w:r>
    </w:p>
    <w:p w:rsidR="007B5E83" w:rsidRDefault="007B5E83" w:rsidP="007B5E83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XXXXXXXXXXXXXXXXXXXXXXXXXXXXX</w:t>
      </w:r>
      <w:r>
        <w:rPr>
          <w:rFonts w:ascii="ArialMT-Identity-H" w:hAnsi="ArialMT-Identity-H" w:cs="ArialMT-Identity-H"/>
          <w:sz w:val="14"/>
          <w:szCs w:val="14"/>
        </w:rPr>
        <w:br/>
        <w:t>XXXXXXXXXXXXXXXXXXXXXXXXXXXXX</w:t>
      </w:r>
      <w:r>
        <w:rPr>
          <w:rFonts w:ascii="ArialMT-Identity-H" w:hAnsi="ArialMT-Identity-H" w:cs="ArialMT-Identity-H"/>
          <w:sz w:val="14"/>
          <w:szCs w:val="14"/>
        </w:rPr>
        <w:br/>
        <w:t>XXXXXXXXXXXXXXXXXXXXXXXXXXXXX</w:t>
      </w:r>
      <w:r>
        <w:rPr>
          <w:rFonts w:ascii="ArialMT-Identity-H" w:hAnsi="ArialMT-Identity-H" w:cs="ArialMT-Identity-H"/>
          <w:sz w:val="14"/>
          <w:szCs w:val="14"/>
        </w:rPr>
        <w:br/>
        <w:t>XXXXXXXXXXXXXXXXXXXXXXXXXXXXX</w:t>
      </w:r>
    </w:p>
    <w:p w:rsidR="007B5E83" w:rsidRDefault="007B5E83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Dodací lhůta: 1KS 12.09.2016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000050 2KS 064-1481-0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lastRenderedPageBreak/>
        <w:t>064-1481-0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Cuvette SUC-400A (3000pcs)</w:t>
      </w:r>
    </w:p>
    <w:p w:rsidR="007B5E83" w:rsidRDefault="007B5E83" w:rsidP="007B5E83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4"/>
          <w:szCs w:val="14"/>
        </w:rPr>
      </w:pPr>
      <w:r>
        <w:rPr>
          <w:rFonts w:ascii="ArialMT-Identity-H" w:hAnsi="ArialMT-Identity-H" w:cs="ArialMT-Identity-H"/>
          <w:sz w:val="14"/>
          <w:szCs w:val="14"/>
        </w:rPr>
        <w:t>XXXXXXXXXXXXXXXXXXXXXXXXXXXXX</w:t>
      </w:r>
      <w:r>
        <w:rPr>
          <w:rFonts w:ascii="ArialMT-Identity-H" w:hAnsi="ArialMT-Identity-H" w:cs="ArialMT-Identity-H"/>
          <w:sz w:val="14"/>
          <w:szCs w:val="14"/>
        </w:rPr>
        <w:br/>
        <w:t>XXXXXXXXXXXXXXXXXXXXXXXXXXXXX</w:t>
      </w:r>
      <w:r>
        <w:rPr>
          <w:rFonts w:ascii="ArialMT-Identity-H" w:hAnsi="ArialMT-Identity-H" w:cs="ArialMT-Identity-H"/>
          <w:sz w:val="14"/>
          <w:szCs w:val="14"/>
        </w:rPr>
        <w:br/>
        <w:t>XXXXXXXXXXXXXXXXXXXXXXXXXXXXX</w:t>
      </w:r>
      <w:r>
        <w:rPr>
          <w:rFonts w:ascii="ArialMT-Identity-H" w:hAnsi="ArialMT-Identity-H" w:cs="ArialMT-Identity-H"/>
          <w:sz w:val="14"/>
          <w:szCs w:val="14"/>
        </w:rPr>
        <w:br/>
        <w:t>XXXXXXXXXXXXXXXXXXXXXXXXXXXXX</w:t>
      </w:r>
    </w:p>
    <w:p w:rsidR="007B5E83" w:rsidRDefault="007B5E83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Dodací lhůta: 2KS 20.09.2016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Součet položek 52.332,00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Výstupní DPH 21,00 % z 52.332,00 10.989,72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-BoldMT-Identity-H" w:hAnsi="Arial-BoldMT-Identity-H" w:cs="Arial-BoldMT-Identity-H"/>
          <w:b/>
          <w:bCs/>
          <w:sz w:val="18"/>
          <w:szCs w:val="18"/>
        </w:rPr>
      </w:pPr>
      <w:r>
        <w:rPr>
          <w:rFonts w:ascii="Arial-BoldMT-Identity-H" w:hAnsi="Arial-BoldMT-Identity-H" w:cs="Arial-BoldMT-Identity-H"/>
          <w:b/>
          <w:bCs/>
          <w:sz w:val="18"/>
          <w:szCs w:val="18"/>
        </w:rPr>
        <w:t>Celkem s DPH 63.321,72 CZK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Platební podmínky: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Do 14 dní od data faktury</w:t>
      </w:r>
    </w:p>
    <w:p w:rsidR="00226C30" w:rsidRDefault="00226C30" w:rsidP="00226C30">
      <w:pPr>
        <w:autoSpaceDE w:val="0"/>
        <w:autoSpaceDN w:val="0"/>
        <w:adjustRightInd w:val="0"/>
        <w:spacing w:after="0" w:line="240" w:lineRule="auto"/>
        <w:rPr>
          <w:rFonts w:ascii="ArialMT-Identity-H" w:hAnsi="ArialMT-Identity-H" w:cs="ArialMT-Identity-H"/>
          <w:sz w:val="18"/>
          <w:szCs w:val="18"/>
        </w:rPr>
      </w:pPr>
      <w:r>
        <w:rPr>
          <w:rFonts w:ascii="ArialMT-Identity-H" w:hAnsi="ArialMT-Identity-H" w:cs="ArialMT-Identity-H"/>
          <w:sz w:val="18"/>
          <w:szCs w:val="18"/>
        </w:rPr>
        <w:t>Podmínky dodání (INCOTERMS) DDU Místo určení ČR</w:t>
      </w:r>
      <w:r w:rsidR="007B5E83">
        <w:rPr>
          <w:rFonts w:ascii="ArialMT-Identity-H" w:hAnsi="ArialMT-Identity-H" w:cs="ArialMT-Identity-H"/>
          <w:sz w:val="18"/>
          <w:szCs w:val="18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bookmarkStart w:id="0" w:name="_GoBack"/>
      <w:bookmarkEnd w:id="0"/>
    </w:p>
    <w:sectPr w:rsidR="00226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4E8"/>
    <w:rsid w:val="001754E8"/>
    <w:rsid w:val="00226C30"/>
    <w:rsid w:val="007B5E83"/>
    <w:rsid w:val="00CD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365</Words>
  <Characters>2154</Characters>
  <Application>Microsoft Office Word</Application>
  <DocSecurity>0</DocSecurity>
  <Lines>17</Lines>
  <Paragraphs>5</Paragraphs>
  <ScaleCrop>false</ScaleCrop>
  <Company>Nové Město na Moravě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Nemocnice</dc:creator>
  <cp:keywords/>
  <dc:description/>
  <cp:lastModifiedBy>Nemocnice</cp:lastModifiedBy>
  <cp:revision>3</cp:revision>
  <dcterms:created xsi:type="dcterms:W3CDTF">2016-09-27T10:48:00Z</dcterms:created>
  <dcterms:modified xsi:type="dcterms:W3CDTF">2016-09-27T11:09:00Z</dcterms:modified>
</cp:coreProperties>
</file>