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F43E1D3" w:rsidR="00E0086F" w:rsidRPr="009E5FDE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9E5FDE">
        <w:rPr>
          <w:rFonts w:ascii="Arial" w:hAnsi="Arial"/>
          <w:szCs w:val="22"/>
        </w:rPr>
        <w:t>Dodat</w:t>
      </w:r>
      <w:r w:rsidR="00E45F37" w:rsidRPr="009E5FDE">
        <w:rPr>
          <w:rFonts w:ascii="Arial" w:hAnsi="Arial"/>
          <w:szCs w:val="22"/>
        </w:rPr>
        <w:t>EK</w:t>
      </w:r>
      <w:r w:rsidR="00A124C3" w:rsidRPr="009E5FDE">
        <w:rPr>
          <w:rFonts w:ascii="Arial" w:hAnsi="Arial"/>
          <w:szCs w:val="22"/>
        </w:rPr>
        <w:t xml:space="preserve"> č. </w:t>
      </w:r>
      <w:r w:rsidR="003F4116" w:rsidRPr="009E5FDE">
        <w:rPr>
          <w:rFonts w:ascii="Arial" w:hAnsi="Arial"/>
          <w:szCs w:val="22"/>
        </w:rPr>
        <w:t>4</w:t>
      </w:r>
    </w:p>
    <w:p w14:paraId="2B871BEE" w14:textId="2363C6D3" w:rsidR="00E0086F" w:rsidRPr="009E5FDE" w:rsidRDefault="00A124C3" w:rsidP="000444F8">
      <w:pPr>
        <w:pStyle w:val="Normln-odrky"/>
        <w:numPr>
          <w:ilvl w:val="0"/>
          <w:numId w:val="0"/>
        </w:numPr>
        <w:spacing w:before="240" w:after="240" w:line="240" w:lineRule="auto"/>
        <w:jc w:val="both"/>
        <w:rPr>
          <w:rFonts w:ascii="Arial" w:hAnsi="Arial" w:cs="Arial"/>
          <w:strike/>
          <w:sz w:val="22"/>
        </w:rPr>
      </w:pPr>
      <w:r w:rsidRPr="009E5FDE">
        <w:rPr>
          <w:rFonts w:ascii="Arial" w:hAnsi="Arial" w:cs="Arial"/>
          <w:sz w:val="22"/>
        </w:rPr>
        <w:t>ke smlouvě o dílo č.</w:t>
      </w:r>
      <w:r w:rsidR="000444F8" w:rsidRPr="009E5FDE">
        <w:rPr>
          <w:rFonts w:ascii="Arial" w:hAnsi="Arial" w:cs="Arial"/>
          <w:sz w:val="22"/>
        </w:rPr>
        <w:t xml:space="preserve"> </w:t>
      </w:r>
      <w:r w:rsidR="002B0F1A" w:rsidRPr="009E5FDE">
        <w:rPr>
          <w:rFonts w:ascii="Arial" w:hAnsi="Arial" w:cs="Arial"/>
          <w:sz w:val="22"/>
        </w:rPr>
        <w:t>objednatele</w:t>
      </w:r>
      <w:r w:rsidRPr="009E5FDE">
        <w:rPr>
          <w:rFonts w:ascii="Arial" w:hAnsi="Arial" w:cs="Arial"/>
          <w:sz w:val="22"/>
        </w:rPr>
        <w:t xml:space="preserve"> </w:t>
      </w:r>
      <w:r w:rsidR="002B0F1A" w:rsidRPr="009E5FDE">
        <w:rPr>
          <w:rFonts w:ascii="Arial" w:hAnsi="Arial" w:cs="Arial"/>
          <w:sz w:val="22"/>
        </w:rPr>
        <w:t>1441-2021-529101</w:t>
      </w:r>
      <w:r w:rsidRPr="009E5FDE">
        <w:rPr>
          <w:rFonts w:ascii="Arial" w:hAnsi="Arial" w:cs="Arial"/>
          <w:sz w:val="22"/>
        </w:rPr>
        <w:t xml:space="preserve"> </w:t>
      </w:r>
      <w:r w:rsidR="002B0F1A" w:rsidRPr="009E5FDE">
        <w:rPr>
          <w:rFonts w:ascii="Arial" w:hAnsi="Arial" w:cs="Arial"/>
          <w:sz w:val="22"/>
        </w:rPr>
        <w:t>uzavřené</w:t>
      </w:r>
      <w:r w:rsidRPr="009E5FDE">
        <w:rPr>
          <w:rFonts w:ascii="Arial" w:hAnsi="Arial" w:cs="Arial"/>
          <w:sz w:val="22"/>
        </w:rPr>
        <w:t xml:space="preserve"> dne </w:t>
      </w:r>
      <w:r w:rsidR="004827C0" w:rsidRPr="009E5FDE">
        <w:rPr>
          <w:rFonts w:ascii="Arial" w:hAnsi="Arial" w:cs="Arial"/>
          <w:sz w:val="22"/>
        </w:rPr>
        <w:t>27. 10. 2021</w:t>
      </w:r>
      <w:r w:rsidR="00E45F37" w:rsidRPr="009E5FDE">
        <w:rPr>
          <w:rFonts w:ascii="Arial" w:hAnsi="Arial" w:cs="Arial"/>
          <w:sz w:val="22"/>
        </w:rPr>
        <w:t xml:space="preserve"> (dále jen „Smlouva“)</w:t>
      </w:r>
      <w:r w:rsidR="00E0086F" w:rsidRPr="009E5FDE">
        <w:rPr>
          <w:rFonts w:ascii="Arial" w:hAnsi="Arial" w:cs="Arial"/>
          <w:sz w:val="22"/>
        </w:rPr>
        <w:t xml:space="preserve"> </w:t>
      </w:r>
      <w:r w:rsidR="002B0F1A" w:rsidRPr="009E5FDE">
        <w:rPr>
          <w:rFonts w:ascii="Arial" w:hAnsi="Arial" w:cs="Arial"/>
          <w:sz w:val="22"/>
        </w:rPr>
        <w:t>na</w:t>
      </w:r>
      <w:r w:rsidR="000948A1" w:rsidRPr="009E5FDE">
        <w:rPr>
          <w:rFonts w:ascii="Arial" w:hAnsi="Arial" w:cs="Arial"/>
          <w:sz w:val="22"/>
        </w:rPr>
        <w:t> </w:t>
      </w:r>
      <w:r w:rsidR="002B0F1A" w:rsidRPr="009E5FDE">
        <w:rPr>
          <w:rFonts w:ascii="Arial" w:hAnsi="Arial" w:cs="Arial"/>
          <w:sz w:val="22"/>
        </w:rPr>
        <w:t xml:space="preserve">vypracování návrhu komplexních pozemkových úprav v k. ú. Bohuslav u Poutnova vč. </w:t>
      </w:r>
      <w:r w:rsidR="00432539" w:rsidRPr="009E5FDE">
        <w:rPr>
          <w:rFonts w:ascii="Arial" w:hAnsi="Arial" w:cs="Arial"/>
          <w:sz w:val="22"/>
        </w:rPr>
        <w:t>N</w:t>
      </w:r>
      <w:r w:rsidR="002B0F1A" w:rsidRPr="009E5FDE">
        <w:rPr>
          <w:rFonts w:ascii="Arial" w:hAnsi="Arial" w:cs="Arial"/>
          <w:sz w:val="22"/>
        </w:rPr>
        <w:t>avazující</w:t>
      </w:r>
      <w:r w:rsidR="00432539" w:rsidRPr="009E5FDE">
        <w:rPr>
          <w:rFonts w:ascii="Arial" w:hAnsi="Arial" w:cs="Arial"/>
          <w:sz w:val="22"/>
        </w:rPr>
        <w:t xml:space="preserve"> části</w:t>
      </w:r>
      <w:r w:rsidR="000444F8" w:rsidRPr="009E5FDE">
        <w:rPr>
          <w:rFonts w:ascii="Arial" w:hAnsi="Arial" w:cs="Arial"/>
          <w:sz w:val="22"/>
        </w:rPr>
        <w:t xml:space="preserve"> k. ú. Poutnov</w:t>
      </w:r>
      <w:r w:rsidR="00E45F37" w:rsidRPr="009E5FDE">
        <w:rPr>
          <w:rFonts w:ascii="Arial" w:hAnsi="Arial" w:cs="Arial"/>
          <w:sz w:val="22"/>
        </w:rPr>
        <w:t>, ve znění Dodatku č. 1</w:t>
      </w:r>
      <w:r w:rsidR="000444F8" w:rsidRPr="009E5FDE">
        <w:rPr>
          <w:rFonts w:ascii="Arial" w:hAnsi="Arial" w:cs="Arial"/>
          <w:sz w:val="22"/>
        </w:rPr>
        <w:t xml:space="preserve"> </w:t>
      </w:r>
      <w:r w:rsidR="00E45F37" w:rsidRPr="009E5FDE">
        <w:rPr>
          <w:rFonts w:ascii="Arial" w:hAnsi="Arial" w:cs="Arial"/>
          <w:sz w:val="22"/>
        </w:rPr>
        <w:t>ze dne 30. 6. 2023 a Dodatku č.</w:t>
      </w:r>
      <w:r w:rsidR="000948A1" w:rsidRPr="009E5FDE">
        <w:rPr>
          <w:rFonts w:ascii="Arial" w:hAnsi="Arial" w:cs="Arial"/>
          <w:sz w:val="22"/>
        </w:rPr>
        <w:t> </w:t>
      </w:r>
      <w:r w:rsidR="00E45F37" w:rsidRPr="009E5FDE">
        <w:rPr>
          <w:rFonts w:ascii="Arial" w:hAnsi="Arial" w:cs="Arial"/>
          <w:sz w:val="22"/>
        </w:rPr>
        <w:t xml:space="preserve">2 ze dne 25. 9. 2023 </w:t>
      </w:r>
      <w:r w:rsidR="003F4116" w:rsidRPr="009E5FDE">
        <w:rPr>
          <w:rFonts w:ascii="Arial" w:hAnsi="Arial" w:cs="Arial"/>
          <w:sz w:val="22"/>
        </w:rPr>
        <w:t>a dodatku č. 3 ze dne</w:t>
      </w:r>
      <w:r w:rsidR="00432539" w:rsidRPr="009E5FDE">
        <w:rPr>
          <w:rFonts w:ascii="Arial" w:hAnsi="Arial" w:cs="Arial"/>
          <w:sz w:val="22"/>
        </w:rPr>
        <w:t xml:space="preserve"> 10. 3. 2025 </w:t>
      </w:r>
      <w:r w:rsidR="00E45F37" w:rsidRPr="009E5FDE">
        <w:rPr>
          <w:rFonts w:ascii="Arial" w:hAnsi="Arial" w:cs="Arial"/>
          <w:sz w:val="22"/>
        </w:rPr>
        <w:t xml:space="preserve">uzavřené dle </w:t>
      </w:r>
      <w:r w:rsidR="000444F8" w:rsidRPr="009E5FDE">
        <w:rPr>
          <w:rFonts w:ascii="Arial" w:hAnsi="Arial" w:cs="Arial"/>
          <w:sz w:val="22"/>
        </w:rPr>
        <w:t xml:space="preserve">§ 2586 a násl. </w:t>
      </w:r>
      <w:r w:rsidR="00E45F37" w:rsidRPr="009E5FDE">
        <w:rPr>
          <w:rFonts w:ascii="Arial" w:hAnsi="Arial" w:cs="Arial"/>
          <w:sz w:val="22"/>
        </w:rPr>
        <w:t>z</w:t>
      </w:r>
      <w:r w:rsidR="000444F8" w:rsidRPr="009E5FDE">
        <w:rPr>
          <w:rFonts w:ascii="Arial" w:hAnsi="Arial" w:cs="Arial"/>
          <w:sz w:val="22"/>
        </w:rPr>
        <w:t>ákona č. 89/2012 Sb., občansk</w:t>
      </w:r>
      <w:r w:rsidR="00E45F37" w:rsidRPr="009E5FDE">
        <w:rPr>
          <w:rFonts w:ascii="Arial" w:hAnsi="Arial" w:cs="Arial"/>
          <w:sz w:val="22"/>
        </w:rPr>
        <w:t xml:space="preserve">ý zákoník, ve znění pozdějších předpisů </w:t>
      </w:r>
      <w:r w:rsidR="000444F8" w:rsidRPr="009E5FDE">
        <w:rPr>
          <w:rFonts w:ascii="Arial" w:hAnsi="Arial" w:cs="Arial"/>
          <w:sz w:val="22"/>
        </w:rPr>
        <w:t>(dále jen „NOZ“)</w:t>
      </w:r>
      <w:r w:rsidR="00E45F37" w:rsidRPr="009E5FDE">
        <w:rPr>
          <w:rFonts w:ascii="Arial" w:hAnsi="Arial" w:cs="Arial"/>
          <w:strike/>
          <w:sz w:val="22"/>
        </w:rPr>
        <w:t xml:space="preserve"> </w:t>
      </w:r>
    </w:p>
    <w:p w14:paraId="0408BE2B" w14:textId="77777777" w:rsidR="0079292B" w:rsidRPr="009E5FDE" w:rsidRDefault="0079292B" w:rsidP="000444F8">
      <w:pPr>
        <w:pStyle w:val="Normln-odrky"/>
        <w:numPr>
          <w:ilvl w:val="0"/>
          <w:numId w:val="0"/>
        </w:numPr>
        <w:spacing w:before="240" w:after="240" w:line="240" w:lineRule="auto"/>
        <w:jc w:val="both"/>
        <w:rPr>
          <w:rFonts w:ascii="Arial" w:hAnsi="Arial" w:cs="Arial"/>
          <w:sz w:val="22"/>
        </w:rPr>
      </w:pPr>
    </w:p>
    <w:p w14:paraId="7947449C" w14:textId="77777777" w:rsidR="00E0086F" w:rsidRPr="009E5FDE" w:rsidRDefault="00E0086F" w:rsidP="00F923C3">
      <w:pPr>
        <w:pStyle w:val="Nadpis1"/>
        <w:keepNext w:val="0"/>
        <w:numPr>
          <w:ilvl w:val="0"/>
          <w:numId w:val="0"/>
        </w:numPr>
        <w:spacing w:after="240"/>
        <w:ind w:left="567" w:hanging="567"/>
        <w:jc w:val="both"/>
        <w:rPr>
          <w:rFonts w:ascii="Arial" w:hAnsi="Arial"/>
          <w:b w:val="0"/>
          <w:szCs w:val="22"/>
        </w:rPr>
      </w:pPr>
      <w:r w:rsidRPr="009E5FDE">
        <w:rPr>
          <w:rFonts w:ascii="Arial" w:hAnsi="Arial"/>
          <w:szCs w:val="22"/>
        </w:rPr>
        <w:t>SMLUVNÍ STRANY</w:t>
      </w:r>
    </w:p>
    <w:p w14:paraId="3E201BFE" w14:textId="5E761910" w:rsidR="00E0086F" w:rsidRPr="009E5FDE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E5FDE">
        <w:rPr>
          <w:rFonts w:ascii="Arial" w:hAnsi="Arial" w:cs="Arial"/>
          <w:b/>
          <w:szCs w:val="22"/>
        </w:rPr>
        <w:t>Česká republika</w:t>
      </w:r>
      <w:r w:rsidR="004F5D1F" w:rsidRPr="009E5FDE">
        <w:rPr>
          <w:rFonts w:ascii="Arial" w:hAnsi="Arial" w:cs="Arial"/>
          <w:b/>
          <w:szCs w:val="22"/>
        </w:rPr>
        <w:t xml:space="preserve"> –</w:t>
      </w:r>
      <w:r w:rsidRPr="009E5FDE">
        <w:rPr>
          <w:rFonts w:ascii="Arial" w:hAnsi="Arial" w:cs="Arial"/>
          <w:b/>
          <w:szCs w:val="22"/>
        </w:rPr>
        <w:t xml:space="preserve"> Státní pozemkový úřad</w:t>
      </w:r>
    </w:p>
    <w:p w14:paraId="4DCC546C" w14:textId="7253FF98" w:rsidR="00BF7F92" w:rsidRPr="009E5FDE" w:rsidRDefault="00BF7F92" w:rsidP="00E45F37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</w:rPr>
        <w:t>se sídlem Husinecká 1024/</w:t>
      </w:r>
      <w:proofErr w:type="gramStart"/>
      <w:r w:rsidRPr="009E5FDE">
        <w:rPr>
          <w:rFonts w:ascii="Arial" w:hAnsi="Arial" w:cs="Arial"/>
        </w:rPr>
        <w:t>11a</w:t>
      </w:r>
      <w:proofErr w:type="gramEnd"/>
      <w:r w:rsidRPr="009E5FDE">
        <w:rPr>
          <w:rFonts w:ascii="Arial" w:hAnsi="Arial" w:cs="Arial"/>
        </w:rPr>
        <w:t>, 130 00 Praha 3 – Žižkov, IČO: 013 12 774, Krajský pozemkový úřad pro Karlovarský kraj</w:t>
      </w:r>
      <w:r w:rsidRPr="009E5FDE">
        <w:rPr>
          <w:rFonts w:ascii="Arial" w:hAnsi="Arial" w:cs="Arial"/>
          <w:snapToGrid w:val="0"/>
        </w:rPr>
        <w:t>,</w:t>
      </w:r>
      <w:r w:rsidRPr="009E5FDE">
        <w:rPr>
          <w:rFonts w:ascii="Arial" w:hAnsi="Arial" w:cs="Arial"/>
        </w:rPr>
        <w:t xml:space="preserve"> Pobočka Cheb</w:t>
      </w:r>
      <w:r w:rsidRPr="009E5FDE">
        <w:rPr>
          <w:rFonts w:ascii="Arial" w:hAnsi="Arial" w:cs="Arial"/>
          <w:snapToGrid w:val="0"/>
        </w:rPr>
        <w:t>, na adrese Evropská 1605/8, 350 02 Cheb</w:t>
      </w:r>
    </w:p>
    <w:p w14:paraId="32CF8941" w14:textId="4E07CC8D" w:rsidR="00BF7F92" w:rsidRPr="009E5FDE" w:rsidRDefault="00BF7F92" w:rsidP="00E45F37">
      <w:pPr>
        <w:spacing w:after="120"/>
        <w:ind w:firstLine="567"/>
        <w:jc w:val="both"/>
        <w:rPr>
          <w:rFonts w:ascii="Arial" w:hAnsi="Arial" w:cs="Arial"/>
          <w:iCs/>
        </w:rPr>
      </w:pPr>
      <w:r w:rsidRPr="009E5FDE">
        <w:rPr>
          <w:rFonts w:ascii="Arial" w:hAnsi="Arial" w:cs="Arial"/>
        </w:rPr>
        <w:t>Zastoupená: Ing. Šárkou Václavíkovou, ředitelkou KPÚ pro Karlovarský kraj</w:t>
      </w:r>
      <w:r w:rsidRPr="009E5FDE">
        <w:rPr>
          <w:rFonts w:ascii="Arial" w:hAnsi="Arial" w:cs="Arial"/>
          <w:iCs/>
        </w:rPr>
        <w:t xml:space="preserve"> </w:t>
      </w:r>
    </w:p>
    <w:p w14:paraId="403E23AF" w14:textId="77777777" w:rsidR="00CE506D" w:rsidRPr="009E5FDE" w:rsidRDefault="00BF7F92" w:rsidP="00CE506D">
      <w:pPr>
        <w:spacing w:after="120"/>
        <w:ind w:firstLine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Ve smluvních záležitostech zastoupená: Ing. Šárkou Václavíkovou, KPÚ pro Karlovarský kraj</w:t>
      </w:r>
    </w:p>
    <w:p w14:paraId="1E173F5F" w14:textId="21AE8C03" w:rsidR="00BF7F92" w:rsidRPr="009E5FDE" w:rsidRDefault="00BF7F92" w:rsidP="00CE506D">
      <w:pPr>
        <w:spacing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V technických záležitostech zastoupená:</w:t>
      </w:r>
      <w:r w:rsidR="00E45F37" w:rsidRPr="009E5FDE">
        <w:rPr>
          <w:rFonts w:ascii="Arial" w:hAnsi="Arial" w:cs="Arial"/>
          <w:snapToGrid w:val="0"/>
        </w:rPr>
        <w:t xml:space="preserve"> </w:t>
      </w:r>
      <w:r w:rsidRPr="009E5FDE">
        <w:rPr>
          <w:rFonts w:ascii="Arial" w:hAnsi="Arial" w:cs="Arial"/>
          <w:snapToGrid w:val="0"/>
        </w:rPr>
        <w:t>Ing. Tomášem Valinou, KPÚ pro Karlovarský kraj, Pobočka Cheb</w:t>
      </w:r>
      <w:r w:rsidRPr="009E5FDE">
        <w:rPr>
          <w:rFonts w:ascii="Arial" w:hAnsi="Arial" w:cs="Arial"/>
          <w:iCs/>
        </w:rPr>
        <w:t xml:space="preserve"> </w:t>
      </w:r>
    </w:p>
    <w:p w14:paraId="48651F03" w14:textId="77777777" w:rsidR="00E0086F" w:rsidRPr="009E5FD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Kontaktní údaje:</w:t>
      </w:r>
    </w:p>
    <w:p w14:paraId="5DF2F285" w14:textId="332B7165" w:rsidR="00BF7F92" w:rsidRPr="009E5FDE" w:rsidRDefault="00BF7F92" w:rsidP="00BF7F9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Tel.: + 420 725 403 871, +420 601 584 05</w:t>
      </w:r>
      <w:r w:rsidR="00CE506D" w:rsidRPr="009E5FDE">
        <w:rPr>
          <w:rFonts w:ascii="Arial" w:hAnsi="Arial" w:cs="Arial"/>
        </w:rPr>
        <w:t>3</w:t>
      </w:r>
    </w:p>
    <w:p w14:paraId="4C4ECCFB" w14:textId="56C97907" w:rsidR="00BF7F92" w:rsidRPr="009E5FDE" w:rsidRDefault="00BF7F92" w:rsidP="00BF7F92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E-mail: </w:t>
      </w:r>
      <w:hyperlink r:id="rId13" w:history="1">
        <w:r w:rsidR="00B9329D" w:rsidRPr="009E5FDE">
          <w:rPr>
            <w:rStyle w:val="Hypertextovodkaz"/>
            <w:rFonts w:ascii="Arial" w:hAnsi="Arial" w:cs="Arial"/>
          </w:rPr>
          <w:t>cheb.pk@spu.gov.cz</w:t>
        </w:r>
      </w:hyperlink>
    </w:p>
    <w:p w14:paraId="061A8BE9" w14:textId="77777777" w:rsidR="00BF7F92" w:rsidRPr="009E5FDE" w:rsidRDefault="00BF7F92" w:rsidP="00BF7F92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E5FDE">
        <w:rPr>
          <w:rFonts w:ascii="Arial" w:hAnsi="Arial" w:cs="Arial"/>
        </w:rPr>
        <w:t>ID datové schránky: z49per3</w:t>
      </w:r>
    </w:p>
    <w:p w14:paraId="3BE5EC03" w14:textId="77777777" w:rsidR="00B06E7C" w:rsidRPr="009E5FDE" w:rsidRDefault="00B06E7C" w:rsidP="00CC68CC">
      <w:pPr>
        <w:spacing w:after="0" w:line="264" w:lineRule="auto"/>
        <w:ind w:firstLine="567"/>
        <w:jc w:val="both"/>
        <w:rPr>
          <w:rFonts w:ascii="Arial" w:hAnsi="Arial" w:cs="Arial"/>
          <w:b/>
          <w:i/>
        </w:rPr>
      </w:pPr>
      <w:r w:rsidRPr="009E5FDE">
        <w:rPr>
          <w:rFonts w:ascii="Arial" w:hAnsi="Arial" w:cs="Arial"/>
          <w:b/>
        </w:rPr>
        <w:t>Bankovní</w:t>
      </w:r>
      <w:r w:rsidRPr="009E5FDE">
        <w:rPr>
          <w:rFonts w:ascii="Arial" w:hAnsi="Arial" w:cs="Arial"/>
        </w:rPr>
        <w:t xml:space="preserve"> </w:t>
      </w:r>
      <w:r w:rsidRPr="009E5FDE">
        <w:rPr>
          <w:rFonts w:ascii="Arial" w:hAnsi="Arial" w:cs="Arial"/>
          <w:b/>
        </w:rPr>
        <w:t>spojení</w:t>
      </w:r>
      <w:r w:rsidRPr="009E5FDE">
        <w:rPr>
          <w:rFonts w:ascii="Arial" w:hAnsi="Arial" w:cs="Arial"/>
        </w:rPr>
        <w:t>: Česká národní banka</w:t>
      </w:r>
    </w:p>
    <w:p w14:paraId="7E9C058E" w14:textId="77777777" w:rsidR="00B06E7C" w:rsidRPr="009E5FDE" w:rsidRDefault="00B06E7C" w:rsidP="00CC68CC">
      <w:pPr>
        <w:spacing w:after="0" w:line="264" w:lineRule="auto"/>
        <w:ind w:right="1417" w:firstLine="567"/>
        <w:jc w:val="both"/>
        <w:rPr>
          <w:rFonts w:ascii="Arial" w:hAnsi="Arial" w:cs="Arial"/>
          <w:b/>
          <w:i/>
        </w:rPr>
      </w:pPr>
      <w:r w:rsidRPr="009E5FDE">
        <w:rPr>
          <w:rFonts w:ascii="Arial" w:hAnsi="Arial" w:cs="Arial"/>
        </w:rPr>
        <w:t>Číslo účtu: 3723001/0710</w:t>
      </w:r>
    </w:p>
    <w:p w14:paraId="428E09F4" w14:textId="77777777" w:rsidR="00B06E7C" w:rsidRPr="009E5FDE" w:rsidRDefault="00B06E7C" w:rsidP="00CC68CC">
      <w:pPr>
        <w:spacing w:after="0" w:line="264" w:lineRule="auto"/>
        <w:ind w:right="1418" w:firstLine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DIČ: CZ01312774 (</w:t>
      </w:r>
      <w:r w:rsidRPr="009E5FDE">
        <w:rPr>
          <w:rFonts w:ascii="Arial" w:hAnsi="Arial" w:cs="Arial"/>
          <w:i/>
          <w:iCs/>
        </w:rPr>
        <w:t>není plátce DPH</w:t>
      </w:r>
      <w:r w:rsidRPr="009E5FDE">
        <w:rPr>
          <w:rFonts w:ascii="Arial" w:hAnsi="Arial" w:cs="Arial"/>
        </w:rPr>
        <w:t>)</w:t>
      </w:r>
    </w:p>
    <w:p w14:paraId="004865BA" w14:textId="19E8771A" w:rsidR="00B06E7C" w:rsidRPr="009E5FDE" w:rsidRDefault="00B06E7C" w:rsidP="00CE506D">
      <w:pPr>
        <w:ind w:right="1418" w:firstLine="567"/>
        <w:jc w:val="both"/>
        <w:rPr>
          <w:rFonts w:ascii="Arial" w:hAnsi="Arial" w:cs="Arial"/>
          <w:bCs/>
        </w:rPr>
      </w:pPr>
      <w:r w:rsidRPr="009E5FDE">
        <w:rPr>
          <w:rFonts w:ascii="Arial" w:hAnsi="Arial" w:cs="Arial"/>
        </w:rPr>
        <w:t>(„</w:t>
      </w:r>
      <w:r w:rsidRPr="009E5FDE">
        <w:rPr>
          <w:rFonts w:ascii="Arial" w:hAnsi="Arial" w:cs="Arial"/>
          <w:b/>
        </w:rPr>
        <w:t>Objednatel</w:t>
      </w:r>
      <w:r w:rsidRPr="009E5FDE">
        <w:rPr>
          <w:rFonts w:ascii="Arial" w:hAnsi="Arial" w:cs="Arial"/>
        </w:rPr>
        <w:t>“)</w:t>
      </w:r>
      <w:r w:rsidR="00E45F37" w:rsidRPr="009E5FDE">
        <w:rPr>
          <w:rFonts w:ascii="Arial" w:hAnsi="Arial" w:cs="Arial"/>
        </w:rPr>
        <w:t xml:space="preserve"> </w:t>
      </w:r>
    </w:p>
    <w:p w14:paraId="3F35134B" w14:textId="77777777" w:rsidR="00400B63" w:rsidRPr="009E5FDE" w:rsidRDefault="00400B63" w:rsidP="00CE506D">
      <w:pPr>
        <w:spacing w:before="200" w:after="200"/>
        <w:ind w:firstLine="567"/>
        <w:jc w:val="both"/>
        <w:rPr>
          <w:rFonts w:ascii="Arial" w:hAnsi="Arial" w:cs="Arial"/>
        </w:rPr>
      </w:pPr>
    </w:p>
    <w:p w14:paraId="25F61EFF" w14:textId="6D99C55B" w:rsidR="00B06E7C" w:rsidRPr="009E5FDE" w:rsidRDefault="00B06E7C" w:rsidP="00CE506D">
      <w:pPr>
        <w:spacing w:before="200" w:after="200"/>
        <w:ind w:firstLine="567"/>
        <w:jc w:val="both"/>
        <w:rPr>
          <w:rFonts w:ascii="Arial" w:hAnsi="Arial" w:cs="Arial"/>
          <w:b/>
        </w:rPr>
      </w:pPr>
      <w:r w:rsidRPr="009E5FDE">
        <w:rPr>
          <w:rFonts w:ascii="Arial" w:hAnsi="Arial" w:cs="Arial"/>
        </w:rPr>
        <w:t>a</w:t>
      </w:r>
    </w:p>
    <w:p w14:paraId="77C8BE78" w14:textId="77777777" w:rsidR="00324648" w:rsidRPr="009E5FDE" w:rsidRDefault="00324648" w:rsidP="00324648">
      <w:pPr>
        <w:numPr>
          <w:ilvl w:val="0"/>
          <w:numId w:val="13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9E5FDE">
        <w:rPr>
          <w:rFonts w:ascii="Arial" w:hAnsi="Arial" w:cs="Arial"/>
          <w:b/>
        </w:rPr>
        <w:t xml:space="preserve">a) </w:t>
      </w:r>
      <w:proofErr w:type="spellStart"/>
      <w:r w:rsidRPr="009E5FDE">
        <w:rPr>
          <w:rFonts w:ascii="Arial" w:hAnsi="Arial" w:cs="Arial"/>
          <w:b/>
        </w:rPr>
        <w:t>allGEO</w:t>
      </w:r>
      <w:proofErr w:type="spellEnd"/>
      <w:r w:rsidRPr="009E5FDE">
        <w:rPr>
          <w:rFonts w:ascii="Arial" w:hAnsi="Arial" w:cs="Arial"/>
          <w:b/>
        </w:rPr>
        <w:t xml:space="preserve"> s.r.o.</w:t>
      </w:r>
    </w:p>
    <w:p w14:paraId="6B3FF2F5" w14:textId="77777777" w:rsidR="00324648" w:rsidRPr="009E5FDE" w:rsidRDefault="00324648" w:rsidP="00324648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</w:rPr>
        <w:t>společnost založená a existující podle právního řádu České republiky, se sídlem Radobyčická 729/10, 301 00 Plzeň</w:t>
      </w:r>
      <w:r w:rsidRPr="009E5FDE">
        <w:rPr>
          <w:rFonts w:ascii="Arial" w:hAnsi="Arial" w:cs="Arial"/>
          <w:snapToGrid w:val="0"/>
        </w:rPr>
        <w:t>, IČO: 263 49 469, zapsaná v obchodním rejstříku vedeném u Krajského soudu v Plzni, oddíl C, vložka 14611</w:t>
      </w:r>
    </w:p>
    <w:p w14:paraId="0F589A77" w14:textId="77777777" w:rsidR="00324648" w:rsidRPr="009E5FDE" w:rsidRDefault="00324648" w:rsidP="00324648">
      <w:pPr>
        <w:spacing w:after="120"/>
        <w:ind w:left="567"/>
        <w:jc w:val="both"/>
        <w:rPr>
          <w:rFonts w:ascii="Arial" w:hAnsi="Arial" w:cs="Arial"/>
          <w:bCs/>
        </w:rPr>
      </w:pPr>
      <w:r w:rsidRPr="009E5FDE">
        <w:rPr>
          <w:rFonts w:ascii="Arial" w:hAnsi="Arial" w:cs="Arial"/>
          <w:snapToGrid w:val="0"/>
        </w:rPr>
        <w:t xml:space="preserve">Zastoupená: Ing. Luborem </w:t>
      </w:r>
      <w:proofErr w:type="spellStart"/>
      <w:proofErr w:type="gramStart"/>
      <w:r w:rsidRPr="009E5FDE">
        <w:rPr>
          <w:rFonts w:ascii="Arial" w:hAnsi="Arial" w:cs="Arial"/>
          <w:snapToGrid w:val="0"/>
        </w:rPr>
        <w:t>Pekarským</w:t>
      </w:r>
      <w:proofErr w:type="spellEnd"/>
      <w:r w:rsidRPr="009E5FDE">
        <w:rPr>
          <w:rFonts w:ascii="Arial" w:hAnsi="Arial" w:cs="Arial"/>
          <w:snapToGrid w:val="0"/>
        </w:rPr>
        <w:t xml:space="preserve"> - jednatelem</w:t>
      </w:r>
      <w:proofErr w:type="gramEnd"/>
    </w:p>
    <w:p w14:paraId="552A8BA4" w14:textId="77777777" w:rsidR="00324648" w:rsidRPr="009E5FDE" w:rsidRDefault="00324648" w:rsidP="00324648">
      <w:pPr>
        <w:spacing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Ve smluvních záležitostech zastoupená: Ing. Lubor Pekarský</w:t>
      </w:r>
    </w:p>
    <w:p w14:paraId="5C3BE632" w14:textId="5ED58BBE" w:rsidR="00324648" w:rsidRPr="009E5FDE" w:rsidRDefault="00324648" w:rsidP="00324648">
      <w:pPr>
        <w:spacing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V technických záležitostech zastoupená: </w:t>
      </w:r>
      <w:r w:rsidR="004E768A">
        <w:rPr>
          <w:rFonts w:ascii="Arial" w:hAnsi="Arial" w:cs="Arial"/>
        </w:rPr>
        <w:t>XXXXX</w:t>
      </w:r>
    </w:p>
    <w:p w14:paraId="00FB0148" w14:textId="77777777" w:rsidR="00324648" w:rsidRPr="009E5FD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Kontaktní údaje:</w:t>
      </w:r>
    </w:p>
    <w:p w14:paraId="386CD6F6" w14:textId="2C756556" w:rsidR="00324648" w:rsidRPr="009E5FD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Tel.: </w:t>
      </w:r>
      <w:r w:rsidR="004E768A">
        <w:rPr>
          <w:rFonts w:ascii="Arial" w:hAnsi="Arial" w:cs="Arial"/>
        </w:rPr>
        <w:t>XXXXX</w:t>
      </w:r>
    </w:p>
    <w:p w14:paraId="427F70DD" w14:textId="71173B47" w:rsidR="00324648" w:rsidRPr="009E5FD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E-mail: </w:t>
      </w:r>
      <w:r w:rsidR="004E768A" w:rsidRPr="004E768A">
        <w:rPr>
          <w:rFonts w:ascii="Arial" w:hAnsi="Arial" w:cs="Arial"/>
        </w:rPr>
        <w:t>XXXXX</w:t>
      </w:r>
      <w:r w:rsidRPr="009E5FDE">
        <w:rPr>
          <w:rFonts w:ascii="Arial" w:hAnsi="Arial" w:cs="Arial"/>
        </w:rPr>
        <w:t xml:space="preserve"> </w:t>
      </w:r>
    </w:p>
    <w:p w14:paraId="2E1996E4" w14:textId="77777777" w:rsidR="00324648" w:rsidRPr="009E5FDE" w:rsidRDefault="00324648" w:rsidP="00324648">
      <w:pPr>
        <w:spacing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ID datové schránky:7pp75x5</w:t>
      </w:r>
    </w:p>
    <w:p w14:paraId="26BE830B" w14:textId="2B667106" w:rsidR="00324648" w:rsidRPr="009E5FD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Bankovní spojení:</w:t>
      </w:r>
      <w:r w:rsidRPr="009E5FDE">
        <w:rPr>
          <w:rFonts w:ascii="Arial" w:hAnsi="Arial" w:cs="Arial"/>
          <w:snapToGrid w:val="0"/>
        </w:rPr>
        <w:t xml:space="preserve"> Kome</w:t>
      </w:r>
      <w:r w:rsidR="00CE506D" w:rsidRPr="009E5FDE">
        <w:rPr>
          <w:rFonts w:ascii="Arial" w:hAnsi="Arial" w:cs="Arial"/>
          <w:snapToGrid w:val="0"/>
        </w:rPr>
        <w:t>r</w:t>
      </w:r>
      <w:r w:rsidRPr="009E5FDE">
        <w:rPr>
          <w:rFonts w:ascii="Arial" w:hAnsi="Arial" w:cs="Arial"/>
          <w:snapToGrid w:val="0"/>
        </w:rPr>
        <w:t xml:space="preserve">ční </w:t>
      </w:r>
      <w:proofErr w:type="gramStart"/>
      <w:r w:rsidRPr="009E5FDE">
        <w:rPr>
          <w:rFonts w:ascii="Arial" w:hAnsi="Arial" w:cs="Arial"/>
          <w:snapToGrid w:val="0"/>
        </w:rPr>
        <w:t>banka - Plzeň</w:t>
      </w:r>
      <w:proofErr w:type="gramEnd"/>
    </w:p>
    <w:p w14:paraId="75B60B25" w14:textId="77777777" w:rsidR="00324648" w:rsidRPr="009E5FD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Číslo účtu: 2485160297/0100</w:t>
      </w:r>
    </w:p>
    <w:p w14:paraId="63D67596" w14:textId="3FB4BB59" w:rsidR="00324648" w:rsidRPr="009E5FDE" w:rsidRDefault="00324648" w:rsidP="00324648">
      <w:pPr>
        <w:spacing w:after="120" w:line="264" w:lineRule="auto"/>
        <w:ind w:left="4536" w:right="1418" w:hanging="3969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</w:rPr>
        <w:t xml:space="preserve">DIČ: </w:t>
      </w:r>
      <w:r w:rsidRPr="009E5FDE">
        <w:rPr>
          <w:rFonts w:ascii="Arial" w:hAnsi="Arial" w:cs="Arial"/>
          <w:snapToGrid w:val="0"/>
        </w:rPr>
        <w:t>CZ26349469</w:t>
      </w:r>
    </w:p>
    <w:p w14:paraId="53ABDA3B" w14:textId="5E742AB8" w:rsidR="00871B42" w:rsidRPr="009E5FDE" w:rsidRDefault="00871B42" w:rsidP="00871B42">
      <w:pPr>
        <w:spacing w:before="240" w:after="120" w:line="264" w:lineRule="auto"/>
        <w:ind w:left="4536" w:right="1418" w:hanging="3969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b/>
          <w:snapToGrid w:val="0"/>
        </w:rPr>
        <w:t>b) AGERIS s.r.o.</w:t>
      </w:r>
    </w:p>
    <w:p w14:paraId="02DFDA96" w14:textId="77777777" w:rsidR="00871B42" w:rsidRPr="009E5FDE" w:rsidRDefault="00871B42" w:rsidP="00871B4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</w:rPr>
        <w:lastRenderedPageBreak/>
        <w:t>společnost založená a existující podle právního řádu České republiky, se sídlem Jeřábkova 1848/5, 602 22 Brno</w:t>
      </w:r>
      <w:r w:rsidRPr="009E5FDE">
        <w:rPr>
          <w:rFonts w:ascii="Arial" w:hAnsi="Arial" w:cs="Arial"/>
          <w:snapToGrid w:val="0"/>
        </w:rPr>
        <w:t>, IČO: 255 76 992, zapsaná v obchodním rejstříku vedeném u Krajského soudu v Brně, oddíl C, vložka 35034</w:t>
      </w:r>
    </w:p>
    <w:p w14:paraId="60D1551A" w14:textId="77777777" w:rsidR="00871B42" w:rsidRPr="009E5FDE" w:rsidRDefault="00871B42" w:rsidP="00871B4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snapToGrid w:val="0"/>
        </w:rPr>
        <w:t xml:space="preserve">Zastoupená: RNDr. Josefem </w:t>
      </w:r>
      <w:proofErr w:type="gramStart"/>
      <w:r w:rsidRPr="009E5FDE">
        <w:rPr>
          <w:rFonts w:ascii="Arial" w:hAnsi="Arial" w:cs="Arial"/>
          <w:snapToGrid w:val="0"/>
        </w:rPr>
        <w:t>Glosem - jednatelem</w:t>
      </w:r>
      <w:proofErr w:type="gramEnd"/>
    </w:p>
    <w:p w14:paraId="2A3B1ABC" w14:textId="77777777" w:rsidR="00CE506D" w:rsidRPr="009E5FDE" w:rsidRDefault="00871B42" w:rsidP="00CE506D">
      <w:pPr>
        <w:pStyle w:val="Bezmezer"/>
        <w:ind w:left="0" w:firstLine="567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E5FDE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Kontaktní údaje:</w:t>
      </w:r>
      <w:r w:rsidR="00CE506D" w:rsidRPr="009E5FDE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F189A6E" w14:textId="269A3810" w:rsidR="00CE506D" w:rsidRPr="009E5FDE" w:rsidRDefault="00871B42" w:rsidP="00CE506D">
      <w:pPr>
        <w:pStyle w:val="Bezmezer"/>
        <w:ind w:left="0" w:firstLine="56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Tel.: </w:t>
      </w:r>
      <w:r w:rsidR="004E768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XXXXX</w:t>
      </w:r>
    </w:p>
    <w:p w14:paraId="626E9C88" w14:textId="5E4E28F3" w:rsidR="00CE506D" w:rsidRPr="009E5FDE" w:rsidRDefault="00871B42" w:rsidP="00CE506D">
      <w:pPr>
        <w:pStyle w:val="Bezmezer"/>
        <w:ind w:left="0" w:firstLine="56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E-mail: </w:t>
      </w:r>
      <w:r w:rsidR="004E768A" w:rsidRPr="004E768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XXXXX</w:t>
      </w:r>
      <w:r w:rsidR="00CE506D"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E506D" w:rsidRPr="009E5FDE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  </w:t>
      </w:r>
      <w:r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4143D23" w14:textId="51DB3AE1" w:rsidR="00CE506D" w:rsidRPr="009E5FDE" w:rsidRDefault="00871B42" w:rsidP="00CE506D">
      <w:pPr>
        <w:pStyle w:val="Bezmezer"/>
        <w:ind w:left="0" w:firstLine="56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ID datové schránky: zr6jqnz</w:t>
      </w:r>
    </w:p>
    <w:p w14:paraId="66D43669" w14:textId="1E22B205" w:rsidR="00871B42" w:rsidRPr="009E5FDE" w:rsidRDefault="00871B42" w:rsidP="00CE506D">
      <w:pPr>
        <w:pStyle w:val="Bezmezer"/>
        <w:ind w:left="0" w:firstLine="56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9E5FD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DIČ: CZ25576992 </w:t>
      </w:r>
    </w:p>
    <w:p w14:paraId="781AB74A" w14:textId="77777777" w:rsidR="00CE506D" w:rsidRPr="009E5FDE" w:rsidRDefault="00CE506D" w:rsidP="00CE506D">
      <w:pPr>
        <w:pStyle w:val="Bezmezer"/>
        <w:ind w:left="0" w:firstLine="567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A7BDF2D" w14:textId="77777777" w:rsidR="00871B42" w:rsidRPr="009E5FDE" w:rsidRDefault="00871B42" w:rsidP="00871B42">
      <w:pPr>
        <w:spacing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(„</w:t>
      </w:r>
      <w:r w:rsidRPr="009E5FDE">
        <w:rPr>
          <w:rFonts w:ascii="Arial" w:hAnsi="Arial" w:cs="Arial"/>
          <w:b/>
        </w:rPr>
        <w:t>Zhotovitel</w:t>
      </w:r>
      <w:r w:rsidRPr="009E5FDE">
        <w:rPr>
          <w:rFonts w:ascii="Arial" w:hAnsi="Arial" w:cs="Arial"/>
        </w:rPr>
        <w:t>“)</w:t>
      </w:r>
    </w:p>
    <w:p w14:paraId="20C10832" w14:textId="24E31002" w:rsidR="009025E9" w:rsidRPr="009E5FDE" w:rsidRDefault="00E0086F" w:rsidP="00CE506D">
      <w:pPr>
        <w:spacing w:before="240" w:after="120"/>
        <w:ind w:left="567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(Objednatel a Zhotovitel dále jako „</w:t>
      </w:r>
      <w:r w:rsidRPr="009E5FDE">
        <w:rPr>
          <w:rFonts w:ascii="Arial" w:hAnsi="Arial" w:cs="Arial"/>
          <w:b/>
        </w:rPr>
        <w:t>Smluvní strany</w:t>
      </w:r>
      <w:r w:rsidRPr="009E5FDE">
        <w:rPr>
          <w:rFonts w:ascii="Arial" w:hAnsi="Arial" w:cs="Arial"/>
        </w:rPr>
        <w:t>“ a každý z nich samostatně jako „</w:t>
      </w:r>
      <w:r w:rsidRPr="009E5FDE">
        <w:rPr>
          <w:rFonts w:ascii="Arial" w:hAnsi="Arial" w:cs="Arial"/>
          <w:b/>
        </w:rPr>
        <w:t>Smluvní strana</w:t>
      </w:r>
      <w:r w:rsidRPr="009E5FDE">
        <w:rPr>
          <w:rFonts w:ascii="Arial" w:hAnsi="Arial" w:cs="Arial"/>
        </w:rPr>
        <w:t>“)</w:t>
      </w:r>
    </w:p>
    <w:p w14:paraId="113B0A14" w14:textId="77777777" w:rsidR="0079292B" w:rsidRPr="009E5FDE" w:rsidRDefault="0079292B" w:rsidP="00CE506D">
      <w:pPr>
        <w:pStyle w:val="Bezmezer"/>
        <w:rPr>
          <w:rFonts w:ascii="Arial" w:hAnsi="Arial" w:cs="Arial"/>
        </w:rPr>
      </w:pPr>
    </w:p>
    <w:p w14:paraId="22232FC1" w14:textId="03E785B9" w:rsidR="00F14681" w:rsidRPr="009E5FDE" w:rsidRDefault="00F14681" w:rsidP="00AC78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5FDE">
        <w:rPr>
          <w:rFonts w:ascii="Arial" w:hAnsi="Arial" w:cs="Arial"/>
          <w:b/>
          <w:sz w:val="24"/>
          <w:szCs w:val="24"/>
        </w:rPr>
        <w:t>PREAMBULE</w:t>
      </w:r>
    </w:p>
    <w:p w14:paraId="57030279" w14:textId="24EAAB27" w:rsidR="005922E7" w:rsidRPr="009E5FDE" w:rsidRDefault="00AC783C" w:rsidP="00DD46A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Dodatk</w:t>
      </w:r>
      <w:r w:rsidR="00DD46A6" w:rsidRPr="009E5FDE">
        <w:rPr>
          <w:rFonts w:ascii="Arial" w:hAnsi="Arial" w:cs="Arial"/>
        </w:rPr>
        <w:t>em</w:t>
      </w:r>
      <w:r w:rsidRPr="009E5FDE">
        <w:rPr>
          <w:rFonts w:ascii="Arial" w:hAnsi="Arial" w:cs="Arial"/>
        </w:rPr>
        <w:t xml:space="preserve"> č.</w:t>
      </w:r>
      <w:r w:rsidR="00F923C3" w:rsidRPr="009E5FDE">
        <w:rPr>
          <w:rFonts w:ascii="Arial" w:hAnsi="Arial" w:cs="Arial"/>
        </w:rPr>
        <w:t xml:space="preserve"> </w:t>
      </w:r>
      <w:r w:rsidR="003F4116" w:rsidRPr="009E5FDE">
        <w:rPr>
          <w:rFonts w:ascii="Arial" w:hAnsi="Arial" w:cs="Arial"/>
        </w:rPr>
        <w:t>4</w:t>
      </w:r>
      <w:r w:rsidRPr="009E5FDE">
        <w:rPr>
          <w:rFonts w:ascii="Arial" w:hAnsi="Arial" w:cs="Arial"/>
        </w:rPr>
        <w:t xml:space="preserve"> </w:t>
      </w:r>
      <w:r w:rsidR="00DD46A6" w:rsidRPr="009E5FDE">
        <w:rPr>
          <w:rFonts w:ascii="Arial" w:hAnsi="Arial" w:cs="Arial"/>
        </w:rPr>
        <w:t xml:space="preserve">dochází ke změně </w:t>
      </w:r>
      <w:r w:rsidR="000B7374" w:rsidRPr="009E5FDE">
        <w:rPr>
          <w:rFonts w:ascii="Arial" w:hAnsi="Arial" w:cs="Arial"/>
        </w:rPr>
        <w:t>počtu měrných jednotek</w:t>
      </w:r>
      <w:r w:rsidRPr="009E5FDE">
        <w:rPr>
          <w:rFonts w:ascii="Arial" w:hAnsi="Arial" w:cs="Arial"/>
        </w:rPr>
        <w:t xml:space="preserve"> dílčích částí </w:t>
      </w:r>
      <w:r w:rsidR="00DD46A6" w:rsidRPr="009E5FDE">
        <w:rPr>
          <w:rFonts w:ascii="Arial" w:hAnsi="Arial" w:cs="Arial"/>
        </w:rPr>
        <w:t>6.3.1 i) a), 6.3.1 i) b)</w:t>
      </w:r>
      <w:r w:rsidR="008162AE" w:rsidRPr="009E5FDE">
        <w:rPr>
          <w:rFonts w:ascii="Arial" w:hAnsi="Arial" w:cs="Arial"/>
        </w:rPr>
        <w:t xml:space="preserve"> a</w:t>
      </w:r>
      <w:r w:rsidR="00DD46A6" w:rsidRPr="009E5FDE">
        <w:rPr>
          <w:rFonts w:ascii="Arial" w:hAnsi="Arial" w:cs="Arial"/>
        </w:rPr>
        <w:t xml:space="preserve"> 6.3.1 i) c), </w:t>
      </w:r>
      <w:r w:rsidRPr="009E5FDE">
        <w:rPr>
          <w:rFonts w:ascii="Arial" w:hAnsi="Arial" w:cs="Arial"/>
        </w:rPr>
        <w:t xml:space="preserve">uvedených v Položkovém výkazu činností – Příloze č.1 ke </w:t>
      </w:r>
      <w:proofErr w:type="gramStart"/>
      <w:r w:rsidRPr="009E5FDE">
        <w:rPr>
          <w:rFonts w:ascii="Arial" w:hAnsi="Arial" w:cs="Arial"/>
        </w:rPr>
        <w:t>Smlouvě - KoPÚ</w:t>
      </w:r>
      <w:proofErr w:type="gramEnd"/>
      <w:r w:rsidRPr="009E5FDE">
        <w:rPr>
          <w:rFonts w:ascii="Arial" w:hAnsi="Arial" w:cs="Arial"/>
        </w:rPr>
        <w:t xml:space="preserve"> Bohuslav u Poutnova</w:t>
      </w:r>
      <w:r w:rsidR="00DD46A6" w:rsidRPr="009E5FDE">
        <w:rPr>
          <w:rFonts w:ascii="Arial" w:hAnsi="Arial" w:cs="Arial"/>
        </w:rPr>
        <w:t>.</w:t>
      </w:r>
      <w:r w:rsidR="001033D9" w:rsidRPr="009E5FDE">
        <w:rPr>
          <w:rFonts w:ascii="Arial" w:hAnsi="Arial" w:cs="Arial"/>
        </w:rPr>
        <w:t xml:space="preserve"> </w:t>
      </w:r>
    </w:p>
    <w:p w14:paraId="0229EC76" w14:textId="77777777" w:rsidR="00400B63" w:rsidRPr="009E5FDE" w:rsidRDefault="00400B63" w:rsidP="004E76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D51EA2" w14:textId="3423F9BC" w:rsidR="005922E7" w:rsidRPr="009E5FDE" w:rsidRDefault="00F923C3" w:rsidP="00AC78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FDE">
        <w:rPr>
          <w:rFonts w:ascii="Arial" w:hAnsi="Arial" w:cs="Arial"/>
          <w:b/>
          <w:sz w:val="24"/>
          <w:szCs w:val="24"/>
        </w:rPr>
        <w:t>2</w:t>
      </w:r>
      <w:r w:rsidR="005922E7" w:rsidRPr="009E5FDE">
        <w:rPr>
          <w:rFonts w:ascii="Arial" w:hAnsi="Arial" w:cs="Arial"/>
          <w:b/>
        </w:rPr>
        <w:t>.</w:t>
      </w:r>
      <w:r w:rsidR="00400B63" w:rsidRPr="009E5FDE">
        <w:rPr>
          <w:rFonts w:ascii="Arial" w:hAnsi="Arial" w:cs="Arial"/>
          <w:b/>
        </w:rPr>
        <w:t xml:space="preserve"> </w:t>
      </w:r>
      <w:r w:rsidR="005922E7" w:rsidRPr="009E5FDE">
        <w:rPr>
          <w:rFonts w:ascii="Arial" w:hAnsi="Arial" w:cs="Arial"/>
          <w:b/>
          <w:sz w:val="24"/>
          <w:szCs w:val="24"/>
        </w:rPr>
        <w:t>P</w:t>
      </w:r>
      <w:r w:rsidR="00F14681" w:rsidRPr="009E5FDE">
        <w:rPr>
          <w:rFonts w:ascii="Arial" w:hAnsi="Arial" w:cs="Arial"/>
          <w:b/>
          <w:sz w:val="24"/>
          <w:szCs w:val="24"/>
        </w:rPr>
        <w:t>ŘEDMĚT DODATKU</w:t>
      </w:r>
    </w:p>
    <w:p w14:paraId="14C45924" w14:textId="77777777" w:rsidR="00400B63" w:rsidRPr="009E5FDE" w:rsidRDefault="00400B63" w:rsidP="00AC78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AD3FD" w14:textId="6FF34E59" w:rsidR="00400B63" w:rsidRPr="009E5FDE" w:rsidRDefault="00F923C3" w:rsidP="00400B6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2</w:t>
      </w:r>
      <w:r w:rsidR="00F559CB" w:rsidRPr="009E5FDE">
        <w:rPr>
          <w:rFonts w:ascii="Arial" w:hAnsi="Arial" w:cs="Arial"/>
          <w:b/>
        </w:rPr>
        <w:t>.1.</w:t>
      </w:r>
      <w:r w:rsidR="00687D4B" w:rsidRPr="009E5FDE">
        <w:rPr>
          <w:rFonts w:ascii="Arial" w:hAnsi="Arial" w:cs="Arial"/>
          <w:b/>
          <w:sz w:val="24"/>
          <w:szCs w:val="24"/>
        </w:rPr>
        <w:t xml:space="preserve"> </w:t>
      </w:r>
      <w:r w:rsidR="00F559CB" w:rsidRPr="009E5FDE">
        <w:rPr>
          <w:rFonts w:ascii="Arial" w:hAnsi="Arial" w:cs="Arial"/>
          <w:b/>
        </w:rPr>
        <w:t xml:space="preserve">Položkový výkaz činností </w:t>
      </w:r>
      <w:r w:rsidR="00F559CB" w:rsidRPr="009E5FDE">
        <w:rPr>
          <w:rFonts w:ascii="Arial" w:hAnsi="Arial" w:cs="Arial"/>
        </w:rPr>
        <w:t>– Příloha č.1 ke Smlouvě se mění takto: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27"/>
        <w:gridCol w:w="993"/>
        <w:gridCol w:w="852"/>
        <w:gridCol w:w="993"/>
        <w:gridCol w:w="1274"/>
        <w:gridCol w:w="850"/>
        <w:gridCol w:w="1134"/>
        <w:gridCol w:w="1126"/>
      </w:tblGrid>
      <w:tr w:rsidR="00531996" w:rsidRPr="009E5FDE" w14:paraId="57C8AF70" w14:textId="77777777" w:rsidTr="0067066E">
        <w:trPr>
          <w:trHeight w:val="1060"/>
          <w:jc w:val="center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B3E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Hlavní celek / dílčí část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74C9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2600" w14:textId="6C4A55E5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Původní počet MJ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E4B6" w14:textId="437930EA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Cena za MJ bez DPH v Kč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8928" w14:textId="39ECF7F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Původní cena bez DPH</w:t>
            </w:r>
            <w:r w:rsidRPr="009E5FDE">
              <w:rPr>
                <w:rFonts w:ascii="Arial" w:hAnsi="Arial" w:cs="Arial"/>
                <w:b/>
                <w:sz w:val="18"/>
                <w:szCs w:val="18"/>
              </w:rPr>
              <w:br/>
              <w:t>celkem v Kč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25E" w14:textId="346EB192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Nový počet MJ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132" w14:textId="026C16FE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Nová cena bez DPH celkem v Kč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7CC6" w14:textId="6BD61FC9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FDE">
              <w:rPr>
                <w:rFonts w:ascii="Arial" w:eastAsia="Arial" w:hAnsi="Arial" w:cs="Arial"/>
                <w:b/>
                <w:sz w:val="18"/>
                <w:szCs w:val="18"/>
              </w:rPr>
              <w:t>Termín předání k akceptačnímu řízení</w:t>
            </w:r>
          </w:p>
        </w:tc>
      </w:tr>
      <w:tr w:rsidR="00531996" w:rsidRPr="009E5FDE" w14:paraId="28AB76A3" w14:textId="77777777" w:rsidTr="0067066E">
        <w:trPr>
          <w:trHeight w:val="4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511A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6.3.</w:t>
            </w:r>
          </w:p>
        </w:tc>
        <w:tc>
          <w:tcPr>
            <w:tcW w:w="4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E20" w14:textId="7490F2F3" w:rsidR="00531996" w:rsidRPr="009E5FDE" w:rsidRDefault="00531996" w:rsidP="005319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sz w:val="18"/>
                <w:szCs w:val="18"/>
              </w:rPr>
              <w:t>Hlavní celek 2 „Návrhové práce“</w:t>
            </w:r>
          </w:p>
        </w:tc>
      </w:tr>
      <w:tr w:rsidR="00531996" w:rsidRPr="009E5FDE" w14:paraId="30175678" w14:textId="77777777" w:rsidTr="0067066E">
        <w:trPr>
          <w:trHeight w:val="682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9DB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6.3.1.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AB5" w14:textId="77777777" w:rsidR="00531996" w:rsidRPr="009E5FDE" w:rsidRDefault="00531996" w:rsidP="005319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Vypracování plánu společných zařízení („PSZ“)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D48F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2B44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E2E" w14:textId="64BAFA72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</w:t>
            </w:r>
            <w:r w:rsidR="0067066E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090,00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ABEE" w14:textId="12A8570D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218</w:t>
            </w:r>
            <w:r w:rsidR="00400B63" w:rsidRPr="009E5FDE">
              <w:rPr>
                <w:rFonts w:ascii="Arial" w:hAnsi="Arial" w:cs="Arial"/>
                <w:sz w:val="18"/>
                <w:szCs w:val="18"/>
              </w:rPr>
              <w:t> </w:t>
            </w:r>
            <w:r w:rsidRPr="009E5FDE">
              <w:rPr>
                <w:rFonts w:ascii="Arial" w:hAnsi="Arial" w:cs="Arial"/>
                <w:sz w:val="18"/>
                <w:szCs w:val="18"/>
              </w:rPr>
              <w:t>000</w:t>
            </w:r>
            <w:r w:rsidR="00400B63" w:rsidRPr="009E5FD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125DF" w14:textId="70CEAFEB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34FC" w14:textId="2B60FBF0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218</w:t>
            </w:r>
            <w:r w:rsidR="00461CB9" w:rsidRPr="009E5FDE">
              <w:rPr>
                <w:rFonts w:ascii="Arial" w:hAnsi="Arial" w:cs="Arial"/>
                <w:sz w:val="18"/>
                <w:szCs w:val="18"/>
              </w:rPr>
              <w:t> </w:t>
            </w:r>
            <w:r w:rsidRPr="009E5FDE">
              <w:rPr>
                <w:rFonts w:ascii="Arial" w:hAnsi="Arial" w:cs="Arial"/>
                <w:sz w:val="18"/>
                <w:szCs w:val="18"/>
              </w:rPr>
              <w:t>0</w:t>
            </w:r>
            <w:r w:rsidR="00461CB9" w:rsidRPr="009E5FDE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68E8B" w14:textId="651F08D8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28.9. 2025</w:t>
            </w:r>
          </w:p>
        </w:tc>
      </w:tr>
      <w:tr w:rsidR="00531996" w:rsidRPr="009E5FDE" w14:paraId="0558D9CB" w14:textId="77777777" w:rsidTr="0067066E">
        <w:trPr>
          <w:trHeight w:val="682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099F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6.3.1.i)a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CBF0" w14:textId="77777777" w:rsidR="00531996" w:rsidRPr="009E5FDE" w:rsidRDefault="00531996" w:rsidP="005319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 xml:space="preserve">Výškopisné zaměření zájmového území dle čl. </w:t>
            </w: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6.3.1.i)a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9259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4A35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A00E" w14:textId="77777777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19E5" w14:textId="5F2053EE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11</w:t>
            </w:r>
            <w:r w:rsidR="00400B63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DFAE" w14:textId="443FCB8C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E67E0" w14:textId="098EA55B" w:rsidR="00531996" w:rsidRPr="009E5FDE" w:rsidRDefault="00461CB9" w:rsidP="0067066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10 030,00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33BE" w14:textId="7A34A4AD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96" w:rsidRPr="009E5FDE" w14:paraId="2B365A9E" w14:textId="77777777" w:rsidTr="0067066E">
        <w:trPr>
          <w:trHeight w:val="682"/>
          <w:jc w:val="center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516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6.3.1.i)b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5A82" w14:textId="77777777" w:rsidR="00531996" w:rsidRPr="009E5FDE" w:rsidRDefault="00531996" w:rsidP="005319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 xml:space="preserve">DTR liniových dopravních staveb PSZ pro stanovení plochy záboru půdy stavbami dle čl. </w:t>
            </w: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6.3.1.i)b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 Smlouvy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4B7" w14:textId="3616507B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100</w:t>
            </w:r>
            <w:r w:rsidR="0067066E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bm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3FC2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AFB1" w14:textId="7426C512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</w:t>
            </w:r>
            <w:r w:rsidR="0067066E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1EAD" w14:textId="7640B2DD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47</w:t>
            </w:r>
            <w:r w:rsidR="00400B63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D232" w14:textId="5E709964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5DB0" w14:textId="27C32D40" w:rsidR="00531996" w:rsidRPr="009E5FDE" w:rsidRDefault="00461CB9" w:rsidP="0067066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23 850</w:t>
            </w:r>
            <w:r w:rsidR="00531996" w:rsidRPr="009E5FD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929D" w14:textId="6803CCEC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96" w:rsidRPr="009E5FDE" w14:paraId="1B741B57" w14:textId="77777777" w:rsidTr="0067066E">
        <w:trPr>
          <w:trHeight w:val="682"/>
          <w:jc w:val="center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11C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6147A" w14:textId="77777777" w:rsidR="00531996" w:rsidRPr="009E5FDE" w:rsidRDefault="00531996" w:rsidP="005319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 xml:space="preserve">DTR liniových vodohospodářských a protierozních staveb PSZ pro stanovení plochy záboru půdy stavbami dle čl. </w:t>
            </w: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6.3.1.i)b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 smlouvy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CAC55F9" w14:textId="111A48CA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100</w:t>
            </w:r>
            <w:r w:rsidR="0067066E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bm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A6B207F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ACAAFD4" w14:textId="0E6345B1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5</w:t>
            </w:r>
            <w:r w:rsidR="0067066E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566B" w14:textId="2B1ACD96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5</w:t>
            </w:r>
            <w:r w:rsidR="00400B63" w:rsidRPr="009E5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FDE"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14:paraId="5774674D" w14:textId="20B981DF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67F9899B" w14:textId="2D898FE3" w:rsidR="00531996" w:rsidRPr="009E5FDE" w:rsidRDefault="00461CB9" w:rsidP="0067066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0,</w:t>
            </w:r>
            <w:r w:rsidR="00531996" w:rsidRPr="009E5FD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3132" w14:textId="51EC0E9D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996" w:rsidRPr="009E5FDE" w14:paraId="6D767647" w14:textId="77777777" w:rsidTr="0067066E">
        <w:trPr>
          <w:trHeight w:val="682"/>
          <w:jc w:val="center"/>
        </w:trPr>
        <w:tc>
          <w:tcPr>
            <w:tcW w:w="415" w:type="pct"/>
            <w:shd w:val="clear" w:color="auto" w:fill="auto"/>
            <w:vAlign w:val="center"/>
          </w:tcPr>
          <w:p w14:paraId="504999B8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lastRenderedPageBreak/>
              <w:t>6.3.1.i)c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29AFBC4" w14:textId="77777777" w:rsidR="00531996" w:rsidRPr="009E5FDE" w:rsidRDefault="00531996" w:rsidP="005319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 xml:space="preserve">DTR vodohospodářských staveb PSZ dle čl.6.3.1. </w:t>
            </w:r>
            <w:proofErr w:type="gramStart"/>
            <w:r w:rsidRPr="009E5FDE">
              <w:rPr>
                <w:rFonts w:ascii="Arial" w:hAnsi="Arial" w:cs="Arial"/>
                <w:sz w:val="18"/>
                <w:szCs w:val="18"/>
              </w:rPr>
              <w:t>i)c</w:t>
            </w:r>
            <w:proofErr w:type="gramEnd"/>
            <w:r w:rsidRPr="009E5FDE">
              <w:rPr>
                <w:rFonts w:ascii="Arial" w:hAnsi="Arial" w:cs="Arial"/>
                <w:sz w:val="18"/>
                <w:szCs w:val="18"/>
              </w:rPr>
              <w:t>) Smlouvy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EB95276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69D64EA" w14:textId="7777777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F353C25" w14:textId="77777777" w:rsidR="00531996" w:rsidRPr="009E5FDE" w:rsidRDefault="00531996" w:rsidP="0067066E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39 900,00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6129" w14:textId="77777777" w:rsidR="00531996" w:rsidRPr="009E5FDE" w:rsidRDefault="00531996" w:rsidP="00531996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39 900,00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14:paraId="05942E74" w14:textId="07B81B1C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6759AB6A" w14:textId="67B89ECF" w:rsidR="00531996" w:rsidRPr="009E5FDE" w:rsidRDefault="00461CB9" w:rsidP="0067066E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E5FD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3657" w14:textId="6B20E0B7" w:rsidR="00531996" w:rsidRPr="009E5FDE" w:rsidRDefault="00531996" w:rsidP="0053199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6917A11" w14:textId="77777777" w:rsidR="00866F36" w:rsidRPr="009E5FDE" w:rsidRDefault="00866F36" w:rsidP="00687D4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</w:p>
    <w:p w14:paraId="4FD9B24B" w14:textId="77777777" w:rsidR="00400B63" w:rsidRPr="009E5FDE" w:rsidRDefault="00400B63" w:rsidP="00687D4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</w:rPr>
      </w:pPr>
    </w:p>
    <w:p w14:paraId="2ABC606D" w14:textId="27055EA2" w:rsidR="00866F36" w:rsidRPr="009E5FDE" w:rsidRDefault="00700D86" w:rsidP="00700D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E5FDE">
        <w:rPr>
          <w:rFonts w:ascii="Arial" w:hAnsi="Arial" w:cs="Arial"/>
          <w:b/>
        </w:rPr>
        <w:t>2.2 Změna č. 3, odst. 3.1 Smlouvy – Cena díla</w:t>
      </w:r>
    </w:p>
    <w:p w14:paraId="5D51E1C1" w14:textId="77777777" w:rsidR="00B75E7F" w:rsidRPr="009E5FDE" w:rsidRDefault="00B75E7F" w:rsidP="001D22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2067"/>
        <w:gridCol w:w="2083"/>
      </w:tblGrid>
      <w:tr w:rsidR="001D227D" w:rsidRPr="009E5FDE" w14:paraId="2511A582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49F" w14:textId="77777777" w:rsidR="001D227D" w:rsidRPr="009E5FDE" w:rsidRDefault="001D227D" w:rsidP="002E1DF0">
            <w:pPr>
              <w:ind w:left="709" w:hanging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Rekapitulace kalkulace ceny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545" w14:textId="77777777" w:rsidR="001D227D" w:rsidRPr="009E5FDE" w:rsidRDefault="001D227D" w:rsidP="002E1DF0">
            <w:pPr>
              <w:tabs>
                <w:tab w:val="right" w:pos="99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Původní údaj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C47" w14:textId="77777777" w:rsidR="001D227D" w:rsidRPr="009E5FDE" w:rsidRDefault="001D227D" w:rsidP="002E1DF0">
            <w:pPr>
              <w:tabs>
                <w:tab w:val="right" w:pos="99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Nový údaj</w:t>
            </w:r>
          </w:p>
        </w:tc>
      </w:tr>
      <w:tr w:rsidR="001D227D" w:rsidRPr="009E5FDE" w14:paraId="4C4B1F80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D7E" w14:textId="77777777" w:rsidR="001D227D" w:rsidRPr="009E5FDE" w:rsidRDefault="001D227D" w:rsidP="001D227D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2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 xml:space="preserve">Hlavní celek </w:t>
            </w:r>
            <w:r w:rsidRPr="009E5FDE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1 </w:t>
            </w:r>
            <w:r w:rsidRPr="009E5FDE">
              <w:rPr>
                <w:rFonts w:ascii="Arial" w:eastAsia="Calibri" w:hAnsi="Arial" w:cs="Arial"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643" w14:textId="3822A8C4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664 120,00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117" w14:textId="3CA950BB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664 120,00</w:t>
            </w:r>
          </w:p>
        </w:tc>
      </w:tr>
      <w:tr w:rsidR="001D227D" w:rsidRPr="009E5FDE" w14:paraId="3A365443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86A" w14:textId="77777777" w:rsidR="001D227D" w:rsidRPr="009E5FDE" w:rsidRDefault="001D227D" w:rsidP="001D227D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2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Hlavní celek 2 „Návrhové práce“ celkem bez DPH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F52" w14:textId="5CD51CD0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662 340,00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D86" w14:textId="2304897E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590 830,00</w:t>
            </w:r>
          </w:p>
        </w:tc>
      </w:tr>
      <w:tr w:rsidR="001D227D" w:rsidRPr="009E5FDE" w14:paraId="0E0D1F74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6C39" w14:textId="77777777" w:rsidR="001D227D" w:rsidRPr="009E5FDE" w:rsidRDefault="001D227D" w:rsidP="001D227D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2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Hlavní celek 3 „Mapové dílo“ celkem bez DPH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766" w14:textId="37C633DE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98 980,00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516" w14:textId="7BFEAA78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98 980,00</w:t>
            </w:r>
          </w:p>
        </w:tc>
      </w:tr>
      <w:tr w:rsidR="001D227D" w:rsidRPr="009E5FDE" w14:paraId="14946508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C4C2E" w14:textId="77777777" w:rsidR="001D227D" w:rsidRPr="009E5FDE" w:rsidRDefault="001D227D" w:rsidP="001D227D">
            <w:pPr>
              <w:ind w:left="709" w:hanging="709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Celková cena bez DPH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34C8A" w14:textId="41E7DB15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1 425 440,00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C1D15" w14:textId="2071240B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1 353 930,00</w:t>
            </w:r>
          </w:p>
        </w:tc>
      </w:tr>
      <w:tr w:rsidR="001D227D" w:rsidRPr="009E5FDE" w14:paraId="7C521321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9270" w14:textId="77777777" w:rsidR="001D227D" w:rsidRPr="009E5FDE" w:rsidRDefault="001D227D" w:rsidP="001D227D">
            <w:pPr>
              <w:ind w:left="709" w:hanging="709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>DPH 21 %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A4D0" w14:textId="7097E2BA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299 342,40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609" w14:textId="2C8668BC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Cs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284 325,30</w:t>
            </w:r>
          </w:p>
        </w:tc>
      </w:tr>
      <w:tr w:rsidR="001D227D" w:rsidRPr="009E5FDE" w14:paraId="16F68B5C" w14:textId="77777777" w:rsidTr="002E1DF0">
        <w:trPr>
          <w:trHeight w:val="352"/>
        </w:trPr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4CD59" w14:textId="77777777" w:rsidR="001D227D" w:rsidRPr="009E5FDE" w:rsidRDefault="001D227D" w:rsidP="001D227D">
            <w:pPr>
              <w:ind w:left="709" w:hanging="709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sz w:val="20"/>
                <w:szCs w:val="20"/>
              </w:rPr>
              <w:t xml:space="preserve">Celková cena </w:t>
            </w:r>
            <w:r w:rsidRPr="009E5FDE">
              <w:rPr>
                <w:rFonts w:ascii="Arial" w:eastAsia="Calibri" w:hAnsi="Arial" w:cs="Arial"/>
                <w:snapToGrid w:val="0"/>
                <w:sz w:val="20"/>
                <w:szCs w:val="20"/>
              </w:rPr>
              <w:t>Díla</w:t>
            </w:r>
            <w:r w:rsidRPr="009E5FDE">
              <w:rPr>
                <w:rFonts w:ascii="Arial" w:eastAsia="Calibri" w:hAnsi="Arial" w:cs="Arial"/>
                <w:sz w:val="20"/>
                <w:szCs w:val="20"/>
              </w:rPr>
              <w:t xml:space="preserve"> včetně DPH v Kč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6D2FA" w14:textId="5897419A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1 724 782,40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8C692" w14:textId="053931CA" w:rsidR="001D227D" w:rsidRPr="009E5FDE" w:rsidRDefault="001D227D" w:rsidP="001D227D">
            <w:pPr>
              <w:tabs>
                <w:tab w:val="right" w:pos="990"/>
              </w:tabs>
              <w:ind w:left="709" w:hanging="428"/>
              <w:jc w:val="right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9E5FDE">
              <w:rPr>
                <w:rFonts w:ascii="Arial" w:eastAsia="Calibri" w:hAnsi="Arial" w:cs="Arial"/>
                <w:b/>
                <w:sz w:val="20"/>
                <w:szCs w:val="20"/>
              </w:rPr>
              <w:t>1 638 255,30</w:t>
            </w:r>
          </w:p>
        </w:tc>
      </w:tr>
    </w:tbl>
    <w:p w14:paraId="1DEB0CE7" w14:textId="77777777" w:rsidR="001D227D" w:rsidRPr="009E5FDE" w:rsidRDefault="001D227D" w:rsidP="00531996">
      <w:pPr>
        <w:spacing w:line="240" w:lineRule="auto"/>
        <w:rPr>
          <w:rFonts w:ascii="Arial" w:hAnsi="Arial" w:cs="Arial"/>
        </w:rPr>
      </w:pPr>
    </w:p>
    <w:p w14:paraId="71DB780F" w14:textId="5B8F277F" w:rsidR="009A6ADB" w:rsidRPr="009E5FDE" w:rsidRDefault="00034A56" w:rsidP="00531996">
      <w:pPr>
        <w:spacing w:line="240" w:lineRule="auto"/>
        <w:rPr>
          <w:rFonts w:ascii="Arial" w:hAnsi="Arial" w:cs="Arial"/>
        </w:rPr>
      </w:pPr>
      <w:r w:rsidRPr="009E5FDE">
        <w:rPr>
          <w:rFonts w:ascii="Arial" w:hAnsi="Arial" w:cs="Arial"/>
        </w:rPr>
        <w:t>Ostatní ustanovení smlouvy zůstávají beze změn</w:t>
      </w:r>
      <w:r w:rsidR="00FB5E43" w:rsidRPr="009E5FDE">
        <w:rPr>
          <w:rFonts w:ascii="Arial" w:hAnsi="Arial" w:cs="Arial"/>
        </w:rPr>
        <w:t>.</w:t>
      </w:r>
    </w:p>
    <w:p w14:paraId="7D9EAF01" w14:textId="71DD1B85" w:rsidR="00E72163" w:rsidRPr="009E5FDE" w:rsidRDefault="001D227D" w:rsidP="001D227D">
      <w:pPr>
        <w:spacing w:before="240" w:line="240" w:lineRule="auto"/>
        <w:rPr>
          <w:rFonts w:ascii="Arial" w:hAnsi="Arial" w:cs="Arial"/>
          <w:b/>
        </w:rPr>
      </w:pPr>
      <w:r w:rsidRPr="009E5FDE">
        <w:rPr>
          <w:rFonts w:ascii="Arial" w:hAnsi="Arial" w:cs="Arial"/>
          <w:b/>
        </w:rPr>
        <w:t>2.3</w:t>
      </w:r>
      <w:r w:rsidR="00590E59" w:rsidRPr="009E5FDE">
        <w:rPr>
          <w:rFonts w:ascii="Arial" w:hAnsi="Arial" w:cs="Arial"/>
          <w:b/>
        </w:rPr>
        <w:t xml:space="preserve"> </w:t>
      </w:r>
      <w:r w:rsidR="00E72163" w:rsidRPr="009E5FDE">
        <w:rPr>
          <w:rFonts w:ascii="Arial" w:hAnsi="Arial" w:cs="Arial"/>
          <w:b/>
        </w:rPr>
        <w:t>Odůvodnění:</w:t>
      </w:r>
    </w:p>
    <w:p w14:paraId="5B7B2F20" w14:textId="77777777" w:rsidR="008F082D" w:rsidRPr="009E5FDE" w:rsidRDefault="00BE3D5F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Došlo ke změnám počtu měrných jednotek na základě skutečně provedených měrných jednotek, kdy dochází</w:t>
      </w:r>
      <w:r w:rsidR="008F082D" w:rsidRPr="009E5FDE">
        <w:rPr>
          <w:rFonts w:ascii="Arial" w:hAnsi="Arial" w:cs="Arial"/>
        </w:rPr>
        <w:t>:</w:t>
      </w:r>
    </w:p>
    <w:p w14:paraId="24633EF3" w14:textId="4CDD1360" w:rsidR="00BE3D5F" w:rsidRPr="009E5FDE" w:rsidRDefault="008F082D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>-</w:t>
      </w:r>
      <w:r w:rsidR="00BE3D5F" w:rsidRPr="009E5FDE">
        <w:rPr>
          <w:rFonts w:ascii="Arial" w:hAnsi="Arial" w:cs="Arial"/>
        </w:rPr>
        <w:t xml:space="preserve"> ke snížení počtu měrných jednotek u dílčí části</w:t>
      </w:r>
      <w:r w:rsidRPr="009E5FDE">
        <w:rPr>
          <w:rFonts w:ascii="Arial" w:hAnsi="Arial" w:cs="Arial"/>
        </w:rPr>
        <w:t xml:space="preserve"> 6.3.1. </w:t>
      </w:r>
      <w:proofErr w:type="gramStart"/>
      <w:r w:rsidRPr="009E5FDE">
        <w:rPr>
          <w:rFonts w:ascii="Arial" w:hAnsi="Arial" w:cs="Arial"/>
        </w:rPr>
        <w:t>i)a</w:t>
      </w:r>
      <w:proofErr w:type="gramEnd"/>
      <w:r w:rsidRPr="009E5FDE">
        <w:rPr>
          <w:rFonts w:ascii="Arial" w:hAnsi="Arial" w:cs="Arial"/>
        </w:rPr>
        <w:t>) Výškopisné zaměření zájmového území dle čl. 6.3.1. i)a) smlouvy o 3 M.J.</w:t>
      </w:r>
    </w:p>
    <w:p w14:paraId="3E47C15E" w14:textId="52E297B3" w:rsidR="008F082D" w:rsidRPr="009E5FDE" w:rsidRDefault="008F082D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- ke snížení počtu měrných jednotek u dílčí části 6.3.1. </w:t>
      </w:r>
      <w:proofErr w:type="gramStart"/>
      <w:r w:rsidRPr="009E5FDE">
        <w:rPr>
          <w:rFonts w:ascii="Arial" w:hAnsi="Arial" w:cs="Arial"/>
        </w:rPr>
        <w:t>i)b</w:t>
      </w:r>
      <w:proofErr w:type="gramEnd"/>
      <w:r w:rsidRPr="009E5FDE">
        <w:rPr>
          <w:rFonts w:ascii="Arial" w:hAnsi="Arial" w:cs="Arial"/>
        </w:rPr>
        <w:t xml:space="preserve">) </w:t>
      </w:r>
      <w:r w:rsidR="00E31005" w:rsidRPr="009E5FDE">
        <w:rPr>
          <w:rFonts w:ascii="Arial" w:hAnsi="Arial" w:cs="Arial"/>
        </w:rPr>
        <w:t>DTR liniových dopravních staveb PSZ pro stanovení plochy záboru půdy stavbami dle čl. 6.3.1.i)b) Smlouvy o 15 M.J.</w:t>
      </w:r>
    </w:p>
    <w:p w14:paraId="6454CC5E" w14:textId="2F144A1B" w:rsidR="00E31005" w:rsidRPr="009E5FDE" w:rsidRDefault="007462CD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- ke snížení počtu měrných jednotek u dílčí části 6.3.1. </w:t>
      </w:r>
      <w:proofErr w:type="gramStart"/>
      <w:r w:rsidRPr="009E5FDE">
        <w:rPr>
          <w:rFonts w:ascii="Arial" w:hAnsi="Arial" w:cs="Arial"/>
        </w:rPr>
        <w:t>i)b</w:t>
      </w:r>
      <w:proofErr w:type="gramEnd"/>
      <w:r w:rsidRPr="009E5FDE">
        <w:rPr>
          <w:rFonts w:ascii="Arial" w:hAnsi="Arial" w:cs="Arial"/>
        </w:rPr>
        <w:t xml:space="preserve"> DTR liniových vodohospodářských a protierozních staveb PSZ pro stanovení plochy záboru půdy stavbami dle čl. 6.3.1.i)b) smlouvy o 1 M.J.</w:t>
      </w:r>
    </w:p>
    <w:p w14:paraId="176A18EA" w14:textId="33691270" w:rsidR="007462CD" w:rsidRPr="009E5FDE" w:rsidRDefault="004D684B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- ke snížení  počtu měrných jednotek u dílčí části 6.3.1. </w:t>
      </w:r>
      <w:proofErr w:type="gramStart"/>
      <w:r w:rsidRPr="009E5FDE">
        <w:rPr>
          <w:rFonts w:ascii="Arial" w:hAnsi="Arial" w:cs="Arial"/>
        </w:rPr>
        <w:t>i)c</w:t>
      </w:r>
      <w:proofErr w:type="gramEnd"/>
      <w:r w:rsidRPr="009E5FDE">
        <w:rPr>
          <w:rFonts w:ascii="Arial" w:hAnsi="Arial" w:cs="Arial"/>
        </w:rPr>
        <w:t>) DTR vodohospodářských staveb PSZ dle čl.6.3.1. i)c) Smlouvy o 1 M.J.</w:t>
      </w:r>
    </w:p>
    <w:p w14:paraId="123F16D9" w14:textId="52D772AD" w:rsidR="00FD287B" w:rsidRPr="009E5FDE" w:rsidRDefault="00FD287B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V souvislosti se změnou </w:t>
      </w:r>
      <w:r w:rsidR="000B7374" w:rsidRPr="009E5FDE">
        <w:rPr>
          <w:rFonts w:ascii="Arial" w:hAnsi="Arial" w:cs="Arial"/>
        </w:rPr>
        <w:t>počtu M.J.</w:t>
      </w:r>
      <w:r w:rsidRPr="009E5FDE">
        <w:rPr>
          <w:rFonts w:ascii="Arial" w:hAnsi="Arial" w:cs="Arial"/>
        </w:rPr>
        <w:t xml:space="preserve">, se mění příloha Smlouvy – Položkový výkaz činností. </w:t>
      </w:r>
    </w:p>
    <w:p w14:paraId="15CAFDF5" w14:textId="56D7B7B5" w:rsidR="00FD287B" w:rsidRPr="009E5FDE" w:rsidRDefault="00FD287B" w:rsidP="00FD287B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9E5FDE">
        <w:rPr>
          <w:rFonts w:ascii="Arial" w:hAnsi="Arial" w:cs="Arial"/>
        </w:rPr>
        <w:t xml:space="preserve">Změny splňují podmínky dle § 222 odst. </w:t>
      </w:r>
      <w:r w:rsidR="00FC4AD7" w:rsidRPr="009E5FDE">
        <w:rPr>
          <w:rFonts w:ascii="Arial" w:hAnsi="Arial" w:cs="Arial"/>
        </w:rPr>
        <w:t xml:space="preserve">4 </w:t>
      </w:r>
      <w:r w:rsidRPr="009E5FDE">
        <w:rPr>
          <w:rFonts w:ascii="Arial" w:hAnsi="Arial" w:cs="Arial"/>
        </w:rPr>
        <w:t>zákona č. 134/2016 Sb., o zadávání veřejných zakázek, ve znění pozdějších předpisů.</w:t>
      </w:r>
    </w:p>
    <w:p w14:paraId="512A1191" w14:textId="77777777" w:rsidR="005211D8" w:rsidRPr="009E5FDE" w:rsidRDefault="005211D8" w:rsidP="005211D8">
      <w:pPr>
        <w:pStyle w:val="Bezmezer"/>
        <w:rPr>
          <w:rFonts w:ascii="Arial" w:hAnsi="Arial" w:cs="Arial"/>
        </w:rPr>
      </w:pPr>
    </w:p>
    <w:p w14:paraId="234D9200" w14:textId="77777777" w:rsidR="0079292B" w:rsidRPr="009E5FDE" w:rsidRDefault="0079292B" w:rsidP="005211D8">
      <w:pPr>
        <w:pStyle w:val="Bezmezer"/>
        <w:rPr>
          <w:rFonts w:ascii="Arial" w:hAnsi="Arial" w:cs="Arial"/>
        </w:rPr>
      </w:pPr>
    </w:p>
    <w:p w14:paraId="7436E30D" w14:textId="7412888D" w:rsidR="005D0C52" w:rsidRPr="009E5FDE" w:rsidRDefault="00F923C3" w:rsidP="00E61F5C">
      <w:pPr>
        <w:tabs>
          <w:tab w:val="center" w:pos="5102"/>
        </w:tabs>
        <w:spacing w:line="240" w:lineRule="auto"/>
        <w:rPr>
          <w:rFonts w:ascii="Arial" w:hAnsi="Arial" w:cs="Arial"/>
          <w:b/>
        </w:rPr>
      </w:pPr>
      <w:r w:rsidRPr="009E5FDE">
        <w:rPr>
          <w:rFonts w:ascii="Arial" w:hAnsi="Arial" w:cs="Arial"/>
          <w:b/>
        </w:rPr>
        <w:t>3</w:t>
      </w:r>
      <w:r w:rsidR="00E61F5C" w:rsidRPr="009E5FDE">
        <w:rPr>
          <w:rFonts w:ascii="Arial" w:hAnsi="Arial" w:cs="Arial"/>
          <w:b/>
        </w:rPr>
        <w:t>.  ZÁVĚREČNÁ  USTANOVENÍ</w:t>
      </w:r>
    </w:p>
    <w:p w14:paraId="2AB00A33" w14:textId="763B846D" w:rsidR="00475150" w:rsidRPr="009E5FDE" w:rsidRDefault="00FB5E43" w:rsidP="00590E59">
      <w:pPr>
        <w:spacing w:line="240" w:lineRule="auto"/>
        <w:ind w:left="709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3</w:t>
      </w:r>
      <w:r w:rsidR="00B71510" w:rsidRPr="009E5FDE">
        <w:rPr>
          <w:rFonts w:ascii="Arial" w:hAnsi="Arial" w:cs="Arial"/>
          <w:b/>
        </w:rPr>
        <w:t>.1.</w:t>
      </w:r>
      <w:r w:rsidR="00B71510" w:rsidRPr="009E5FDE">
        <w:rPr>
          <w:rFonts w:ascii="Arial" w:hAnsi="Arial" w:cs="Arial"/>
        </w:rPr>
        <w:t xml:space="preserve"> Ostatní ujednání Smlouvy, která nejsou dotčena tímto Dodatkem se nemění.</w:t>
      </w:r>
    </w:p>
    <w:p w14:paraId="3EA216B8" w14:textId="01D3C235" w:rsidR="00B71510" w:rsidRPr="009E5FDE" w:rsidRDefault="00FB5E43" w:rsidP="00590E59">
      <w:pPr>
        <w:spacing w:line="240" w:lineRule="auto"/>
        <w:ind w:left="1134" w:hanging="425"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3</w:t>
      </w:r>
      <w:r w:rsidR="00B71510" w:rsidRPr="009E5FDE">
        <w:rPr>
          <w:rFonts w:ascii="Arial" w:hAnsi="Arial" w:cs="Arial"/>
          <w:b/>
        </w:rPr>
        <w:t>.2.</w:t>
      </w:r>
      <w:r w:rsidR="00B71510" w:rsidRPr="009E5FDE">
        <w:rPr>
          <w:rFonts w:ascii="Arial" w:hAnsi="Arial" w:cs="Arial"/>
        </w:rPr>
        <w:t xml:space="preserve"> Smluvní strany </w:t>
      </w:r>
      <w:r w:rsidR="002964D2" w:rsidRPr="009E5FDE">
        <w:rPr>
          <w:rFonts w:ascii="Arial" w:hAnsi="Arial" w:cs="Arial"/>
        </w:rPr>
        <w:t xml:space="preserve">jsou si plně vědomy zákonné povinnosti uveřejnit v souladu s 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</w:t>
      </w:r>
      <w:r w:rsidR="002964D2" w:rsidRPr="009E5FDE">
        <w:rPr>
          <w:rFonts w:ascii="Arial" w:hAnsi="Arial" w:cs="Arial"/>
        </w:rPr>
        <w:lastRenderedPageBreak/>
        <w:t>a to prostřednictvím registru smluv. Smluvní strany se dále dohodly, že tento Dodatek zašle správci registru smluv k uveřejnění prostřednictvím reg</w:t>
      </w:r>
      <w:r w:rsidR="003338F8" w:rsidRPr="009E5FDE">
        <w:rPr>
          <w:rFonts w:ascii="Arial" w:hAnsi="Arial" w:cs="Arial"/>
        </w:rPr>
        <w:t>i</w:t>
      </w:r>
      <w:r w:rsidR="002964D2" w:rsidRPr="009E5FDE">
        <w:rPr>
          <w:rFonts w:ascii="Arial" w:hAnsi="Arial" w:cs="Arial"/>
        </w:rPr>
        <w:t>stru smluv Objednatel.</w:t>
      </w:r>
    </w:p>
    <w:p w14:paraId="51B45A03" w14:textId="166CE19D" w:rsidR="002964D2" w:rsidRPr="009E5FDE" w:rsidRDefault="00FB5E43" w:rsidP="00590E59">
      <w:pPr>
        <w:spacing w:line="240" w:lineRule="auto"/>
        <w:ind w:left="1134" w:hanging="425"/>
        <w:jc w:val="both"/>
        <w:rPr>
          <w:rFonts w:ascii="Arial" w:hAnsi="Arial" w:cs="Arial"/>
        </w:rPr>
      </w:pPr>
      <w:r w:rsidRPr="009E5FDE">
        <w:rPr>
          <w:rFonts w:ascii="Arial" w:hAnsi="Arial" w:cs="Arial"/>
          <w:b/>
        </w:rPr>
        <w:t>3</w:t>
      </w:r>
      <w:r w:rsidR="002964D2" w:rsidRPr="009E5FDE">
        <w:rPr>
          <w:rFonts w:ascii="Arial" w:hAnsi="Arial" w:cs="Arial"/>
          <w:b/>
        </w:rPr>
        <w:t>.3.</w:t>
      </w:r>
      <w:r w:rsidRPr="009E5FDE">
        <w:rPr>
          <w:rFonts w:ascii="Arial" w:hAnsi="Arial" w:cs="Arial"/>
        </w:rPr>
        <w:t xml:space="preserve"> </w:t>
      </w:r>
      <w:r w:rsidR="00865CBF" w:rsidRPr="009E5FDE">
        <w:rPr>
          <w:rFonts w:ascii="Arial" w:hAnsi="Arial" w:cs="Arial"/>
        </w:rPr>
        <w:t>Dodatek nabývá platnosti dnem podpisu Smluvních stran a účinnosti dnem jeho uveřejnění v registru smluv dle §6 odst.1 ZRS. Bude-li dán zákonný důvod pro neuveřejnění tohoto Dodatku, stává se Dodatek účinný jeho vstupem v platnost.</w:t>
      </w:r>
    </w:p>
    <w:p w14:paraId="4A6A6E4F" w14:textId="7016BC2F" w:rsidR="00476D6D" w:rsidRPr="009E5FDE" w:rsidRDefault="00476D6D">
      <w:pPr>
        <w:spacing w:line="240" w:lineRule="auto"/>
        <w:rPr>
          <w:rFonts w:ascii="Arial" w:hAnsi="Arial" w:cs="Arial"/>
        </w:rPr>
      </w:pPr>
    </w:p>
    <w:p w14:paraId="65890283" w14:textId="36E4F0D6" w:rsidR="004827C0" w:rsidRPr="009E5FDE" w:rsidRDefault="004827C0" w:rsidP="004827C0">
      <w:pPr>
        <w:spacing w:line="276" w:lineRule="auto"/>
        <w:rPr>
          <w:rFonts w:ascii="Arial" w:hAnsi="Arial" w:cs="Arial"/>
        </w:rPr>
      </w:pPr>
      <w:r w:rsidRPr="009E5FDE">
        <w:rPr>
          <w:rFonts w:ascii="Arial" w:hAnsi="Arial" w:cs="Arial"/>
        </w:rPr>
        <w:t>V Karlových Varech dne</w:t>
      </w:r>
      <w:r w:rsidR="004E768A">
        <w:rPr>
          <w:rFonts w:ascii="Arial" w:hAnsi="Arial" w:cs="Arial"/>
        </w:rPr>
        <w:t xml:space="preserve"> 23. 7. 2025</w:t>
      </w:r>
      <w:r w:rsidR="00FC6F09" w:rsidRPr="009E5FDE">
        <w:rPr>
          <w:rFonts w:ascii="Arial" w:hAnsi="Arial" w:cs="Arial"/>
        </w:rPr>
        <w:tab/>
      </w:r>
      <w:r w:rsidR="004E768A">
        <w:rPr>
          <w:rFonts w:ascii="Arial" w:hAnsi="Arial" w:cs="Arial"/>
        </w:rPr>
        <w:tab/>
      </w:r>
      <w:r w:rsidR="004E768A">
        <w:rPr>
          <w:rFonts w:ascii="Arial" w:hAnsi="Arial" w:cs="Arial"/>
        </w:rPr>
        <w:tab/>
      </w:r>
      <w:r w:rsidR="004E768A">
        <w:rPr>
          <w:rFonts w:ascii="Arial" w:hAnsi="Arial" w:cs="Arial"/>
        </w:rPr>
        <w:tab/>
      </w:r>
      <w:r w:rsidRPr="009E5FDE">
        <w:rPr>
          <w:rFonts w:ascii="Arial" w:hAnsi="Arial" w:cs="Arial"/>
        </w:rPr>
        <w:t>V Plzni dne</w:t>
      </w:r>
      <w:r w:rsidR="00FC6F09" w:rsidRPr="009E5FDE">
        <w:rPr>
          <w:rFonts w:ascii="Arial" w:hAnsi="Arial" w:cs="Arial"/>
        </w:rPr>
        <w:t xml:space="preserve"> </w:t>
      </w:r>
      <w:r w:rsidR="004E768A">
        <w:rPr>
          <w:rFonts w:ascii="Arial" w:hAnsi="Arial" w:cs="Arial"/>
        </w:rPr>
        <w:t>23. 7. 2025</w:t>
      </w:r>
    </w:p>
    <w:p w14:paraId="543236ED" w14:textId="77777777" w:rsidR="004827C0" w:rsidRPr="009E5FDE" w:rsidRDefault="004827C0" w:rsidP="004827C0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</w:p>
    <w:p w14:paraId="0052EDB4" w14:textId="77777777" w:rsidR="004E768A" w:rsidRDefault="004E768A" w:rsidP="004827C0">
      <w:pPr>
        <w:tabs>
          <w:tab w:val="left" w:pos="5670"/>
        </w:tabs>
        <w:spacing w:line="276" w:lineRule="auto"/>
        <w:rPr>
          <w:rFonts w:ascii="Arial" w:hAnsi="Arial" w:cs="Arial"/>
          <w:i/>
          <w:iCs/>
          <w:snapToGrid w:val="0"/>
        </w:rPr>
      </w:pPr>
    </w:p>
    <w:p w14:paraId="25720C0C" w14:textId="039182C8" w:rsidR="004827C0" w:rsidRPr="009E5FDE" w:rsidRDefault="004827C0" w:rsidP="004827C0">
      <w:pPr>
        <w:tabs>
          <w:tab w:val="left" w:pos="5670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9E5FDE">
        <w:rPr>
          <w:rFonts w:ascii="Arial" w:hAnsi="Arial" w:cs="Arial"/>
          <w:snapToGrid w:val="0"/>
          <w:sz w:val="20"/>
          <w:szCs w:val="20"/>
        </w:rPr>
        <w:t xml:space="preserve">…………………………………… </w:t>
      </w:r>
      <w:r w:rsidRPr="009E5FDE">
        <w:rPr>
          <w:rFonts w:ascii="Arial" w:hAnsi="Arial" w:cs="Arial"/>
          <w:snapToGrid w:val="0"/>
          <w:sz w:val="20"/>
          <w:szCs w:val="20"/>
        </w:rPr>
        <w:tab/>
        <w:t>……………………………………</w:t>
      </w:r>
    </w:p>
    <w:p w14:paraId="2344FC0E" w14:textId="77777777" w:rsidR="004827C0" w:rsidRPr="009E5FDE" w:rsidRDefault="004827C0" w:rsidP="00AC24BA">
      <w:pPr>
        <w:tabs>
          <w:tab w:val="left" w:pos="5670"/>
        </w:tabs>
        <w:spacing w:line="276" w:lineRule="auto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snapToGrid w:val="0"/>
        </w:rPr>
        <w:t>za objednatele:</w:t>
      </w:r>
      <w:r w:rsidRPr="009E5FDE">
        <w:rPr>
          <w:rFonts w:ascii="Arial" w:hAnsi="Arial" w:cs="Arial"/>
          <w:snapToGrid w:val="0"/>
        </w:rPr>
        <w:tab/>
        <w:t>za zhotovitele:</w:t>
      </w:r>
    </w:p>
    <w:p w14:paraId="28867ACE" w14:textId="77777777" w:rsidR="004827C0" w:rsidRPr="009E5FDE" w:rsidRDefault="004827C0" w:rsidP="00190CEA">
      <w:pPr>
        <w:tabs>
          <w:tab w:val="left" w:pos="5670"/>
        </w:tabs>
        <w:spacing w:after="0" w:line="276" w:lineRule="auto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snapToGrid w:val="0"/>
        </w:rPr>
        <w:t>Ing. Šárka Václavíková</w:t>
      </w:r>
      <w:r w:rsidRPr="009E5FDE">
        <w:rPr>
          <w:rFonts w:ascii="Arial" w:hAnsi="Arial" w:cs="Arial"/>
          <w:snapToGrid w:val="0"/>
        </w:rPr>
        <w:tab/>
        <w:t>Ing. Lubor Pekarský</w:t>
      </w:r>
    </w:p>
    <w:p w14:paraId="4A2202E2" w14:textId="77777777" w:rsidR="004827C0" w:rsidRPr="009E5FDE" w:rsidRDefault="004827C0" w:rsidP="00190CEA">
      <w:pPr>
        <w:tabs>
          <w:tab w:val="left" w:pos="5670"/>
        </w:tabs>
        <w:spacing w:after="0" w:line="276" w:lineRule="auto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snapToGrid w:val="0"/>
        </w:rPr>
        <w:t>ředitelka Krajského pozemkového úřadu</w:t>
      </w:r>
      <w:r w:rsidRPr="009E5FDE">
        <w:rPr>
          <w:rFonts w:ascii="Arial" w:hAnsi="Arial" w:cs="Arial"/>
          <w:snapToGrid w:val="0"/>
        </w:rPr>
        <w:tab/>
        <w:t xml:space="preserve">jednatel </w:t>
      </w:r>
      <w:proofErr w:type="spellStart"/>
      <w:r w:rsidRPr="009E5FDE">
        <w:rPr>
          <w:rFonts w:ascii="Arial" w:hAnsi="Arial" w:cs="Arial"/>
          <w:snapToGrid w:val="0"/>
        </w:rPr>
        <w:t>allGEO</w:t>
      </w:r>
      <w:proofErr w:type="spellEnd"/>
      <w:r w:rsidRPr="009E5FDE">
        <w:rPr>
          <w:rFonts w:ascii="Arial" w:hAnsi="Arial" w:cs="Arial"/>
          <w:snapToGrid w:val="0"/>
        </w:rPr>
        <w:t xml:space="preserve"> s r.o.</w:t>
      </w:r>
    </w:p>
    <w:p w14:paraId="15D56DF9" w14:textId="77777777" w:rsidR="004827C0" w:rsidRPr="009E5FDE" w:rsidRDefault="004827C0" w:rsidP="00190CEA">
      <w:pPr>
        <w:tabs>
          <w:tab w:val="left" w:pos="5670"/>
        </w:tabs>
        <w:spacing w:after="0" w:line="276" w:lineRule="auto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snapToGrid w:val="0"/>
        </w:rPr>
        <w:t xml:space="preserve">pro Karlovarský kraj </w:t>
      </w:r>
    </w:p>
    <w:p w14:paraId="6059D461" w14:textId="77777777" w:rsidR="006365D6" w:rsidRPr="009E5FDE" w:rsidRDefault="006365D6" w:rsidP="004827C0">
      <w:pPr>
        <w:tabs>
          <w:tab w:val="left" w:pos="5670"/>
        </w:tabs>
        <w:spacing w:line="276" w:lineRule="auto"/>
        <w:rPr>
          <w:rFonts w:ascii="Arial" w:hAnsi="Arial" w:cs="Arial"/>
          <w:snapToGrid w:val="0"/>
        </w:rPr>
      </w:pPr>
    </w:p>
    <w:p w14:paraId="1889611A" w14:textId="77777777" w:rsidR="00035BAC" w:rsidRPr="009E5FDE" w:rsidRDefault="00035BAC" w:rsidP="004827C0">
      <w:pPr>
        <w:tabs>
          <w:tab w:val="left" w:pos="5670"/>
        </w:tabs>
        <w:spacing w:line="276" w:lineRule="auto"/>
        <w:rPr>
          <w:rFonts w:ascii="Arial" w:hAnsi="Arial" w:cs="Arial"/>
          <w:snapToGrid w:val="0"/>
        </w:rPr>
      </w:pPr>
    </w:p>
    <w:p w14:paraId="03921B0D" w14:textId="7CE403A0" w:rsidR="006365D6" w:rsidRPr="009E5FDE" w:rsidRDefault="006365D6" w:rsidP="00377383">
      <w:pPr>
        <w:tabs>
          <w:tab w:val="left" w:pos="5670"/>
        </w:tabs>
        <w:spacing w:line="276" w:lineRule="auto"/>
        <w:ind w:left="993" w:hanging="993"/>
        <w:jc w:val="both"/>
        <w:rPr>
          <w:rFonts w:ascii="Arial" w:hAnsi="Arial" w:cs="Arial"/>
          <w:snapToGrid w:val="0"/>
        </w:rPr>
      </w:pPr>
      <w:r w:rsidRPr="009E5FDE">
        <w:rPr>
          <w:rFonts w:ascii="Arial" w:hAnsi="Arial" w:cs="Arial"/>
          <w:b/>
          <w:snapToGrid w:val="0"/>
        </w:rPr>
        <w:t>Příloha</w:t>
      </w:r>
      <w:r w:rsidRPr="009E5FDE">
        <w:rPr>
          <w:rFonts w:ascii="Arial" w:hAnsi="Arial" w:cs="Arial"/>
          <w:snapToGrid w:val="0"/>
        </w:rPr>
        <w:t xml:space="preserve">: Položkový výkaz činností k Dodatku č. </w:t>
      </w:r>
      <w:r w:rsidR="00273AB2" w:rsidRPr="009E5FDE">
        <w:rPr>
          <w:rFonts w:ascii="Arial" w:hAnsi="Arial" w:cs="Arial"/>
          <w:snapToGrid w:val="0"/>
        </w:rPr>
        <w:t>4</w:t>
      </w:r>
      <w:r w:rsidRPr="009E5FDE">
        <w:rPr>
          <w:rFonts w:ascii="Arial" w:hAnsi="Arial" w:cs="Arial"/>
          <w:snapToGrid w:val="0"/>
        </w:rPr>
        <w:t xml:space="preserve">  - Příloha ke Smlouvě – KoPÚ v k. ú. Bohuslav u</w:t>
      </w:r>
      <w:r w:rsidR="00377383" w:rsidRPr="009E5FDE">
        <w:rPr>
          <w:rFonts w:ascii="Arial" w:hAnsi="Arial" w:cs="Arial"/>
          <w:snapToGrid w:val="0"/>
        </w:rPr>
        <w:t> </w:t>
      </w:r>
      <w:proofErr w:type="gramStart"/>
      <w:r w:rsidRPr="009E5FDE">
        <w:rPr>
          <w:rFonts w:ascii="Arial" w:hAnsi="Arial" w:cs="Arial"/>
          <w:snapToGrid w:val="0"/>
        </w:rPr>
        <w:t>Poutnova - aktualizovaný</w:t>
      </w:r>
      <w:proofErr w:type="gramEnd"/>
    </w:p>
    <w:p w14:paraId="2CBAF01F" w14:textId="77777777" w:rsidR="00BF554C" w:rsidRPr="009E5FDE" w:rsidRDefault="00BF554C">
      <w:pPr>
        <w:spacing w:line="240" w:lineRule="auto"/>
        <w:rPr>
          <w:rFonts w:ascii="Arial" w:hAnsi="Arial" w:cs="Arial"/>
        </w:rPr>
      </w:pPr>
    </w:p>
    <w:sectPr w:rsidR="00BF554C" w:rsidRPr="009E5FDE" w:rsidSect="009A6ADB">
      <w:headerReference w:type="default" r:id="rId14"/>
      <w:footerReference w:type="default" r:id="rId15"/>
      <w:headerReference w:type="first" r:id="rId16"/>
      <w:pgSz w:w="11907" w:h="16839" w:code="9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cs="Arial"/>
      </w:rPr>
    </w:pP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PAGE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  <w:r w:rsidRPr="00330188">
      <w:rPr>
        <w:rFonts w:cs="Arial"/>
        <w:sz w:val="16"/>
      </w:rPr>
      <w:t xml:space="preserve"> / </w:t>
    </w: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NUMPAGES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9DF2EAD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B69B8">
      <w:rPr>
        <w:szCs w:val="16"/>
      </w:rPr>
      <w:t>v k. ú. Bohuslav u Poutnova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6D47" w14:textId="77777777" w:rsidR="004B2BF8" w:rsidRDefault="00043079" w:rsidP="0079292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8E2506">
      <w:rPr>
        <w:rFonts w:cs="Arial"/>
        <w:szCs w:val="16"/>
        <w:lang w:val="fr-FR" w:eastAsia="cs-CZ"/>
      </w:rPr>
      <w:t>1441-2021-529101</w:t>
    </w:r>
    <w:r w:rsidR="0079292B">
      <w:rPr>
        <w:rFonts w:cs="Arial"/>
        <w:szCs w:val="16"/>
        <w:lang w:val="fr-FR" w:eastAsia="cs-CZ"/>
      </w:rPr>
      <w:tab/>
    </w:r>
    <w:r w:rsidR="0079292B">
      <w:rPr>
        <w:rFonts w:cs="Arial"/>
        <w:szCs w:val="16"/>
        <w:lang w:val="fr-FR" w:eastAsia="cs-CZ"/>
      </w:rPr>
      <w:tab/>
    </w:r>
    <w:r w:rsidR="0079292B">
      <w:rPr>
        <w:rFonts w:cs="Arial"/>
        <w:szCs w:val="16"/>
        <w:lang w:val="fr-FR" w:eastAsia="cs-CZ"/>
      </w:rPr>
      <w:tab/>
    </w:r>
    <w:r w:rsidR="0079292B">
      <w:rPr>
        <w:rFonts w:cs="Arial"/>
        <w:szCs w:val="16"/>
        <w:lang w:val="fr-FR" w:eastAsia="cs-CZ"/>
      </w:rPr>
      <w:tab/>
      <w:t xml:space="preserve">UID : </w:t>
    </w:r>
    <w:r w:rsidR="004B2BF8" w:rsidRPr="004B2BF8">
      <w:rPr>
        <w:rFonts w:cs="Arial"/>
        <w:szCs w:val="16"/>
        <w:lang w:val="fr-FR" w:eastAsia="cs-CZ"/>
      </w:rPr>
      <w:t>spudms00000015785553</w:t>
    </w:r>
  </w:p>
  <w:p w14:paraId="386A1926" w14:textId="292F1AC3" w:rsidR="0079292B" w:rsidRDefault="004B2BF8" w:rsidP="0079292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Čj. :</w:t>
    </w:r>
    <w:r w:rsidRPr="004B2BF8">
      <w:t xml:space="preserve"> </w:t>
    </w:r>
    <w:r w:rsidRPr="004B2BF8">
      <w:rPr>
        <w:rFonts w:cs="Arial"/>
        <w:szCs w:val="16"/>
        <w:lang w:val="fr-FR" w:eastAsia="cs-CZ"/>
      </w:rPr>
      <w:t>SPU 300783/2025/129/Tel</w:t>
    </w:r>
    <w:r w:rsidR="00043079" w:rsidRPr="001D4BED">
      <w:rPr>
        <w:rFonts w:cs="Arial"/>
        <w:szCs w:val="16"/>
        <w:lang w:val="fr-FR" w:eastAsia="cs-CZ"/>
      </w:rPr>
      <w:tab/>
    </w:r>
    <w:r w:rsidR="00AB7053">
      <w:rPr>
        <w:rFonts w:cs="Arial"/>
        <w:szCs w:val="16"/>
        <w:lang w:val="fr-FR" w:eastAsia="cs-CZ"/>
      </w:rPr>
      <w:tab/>
    </w:r>
  </w:p>
  <w:p w14:paraId="5EB20BA7" w14:textId="36A022F6" w:rsidR="00043079" w:rsidRPr="001D4BED" w:rsidRDefault="00043079" w:rsidP="0079292B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788308E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9E3BF3">
      <w:rPr>
        <w:rFonts w:cs="Arial"/>
        <w:szCs w:val="16"/>
        <w:lang w:val="fr-FR" w:eastAsia="cs-CZ"/>
      </w:rPr>
      <w:t>v k. U. Bohuslav u Poutnova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E65E2"/>
    <w:multiLevelType w:val="hybridMultilevel"/>
    <w:tmpl w:val="0DBE9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13109811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489A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526"/>
    <w:rsid w:val="00021B06"/>
    <w:rsid w:val="00021D59"/>
    <w:rsid w:val="000223AA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A56"/>
    <w:rsid w:val="000359CC"/>
    <w:rsid w:val="00035BA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9E7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330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C6D"/>
    <w:rsid w:val="000948A1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488A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374"/>
    <w:rsid w:val="000B773F"/>
    <w:rsid w:val="000B7EAB"/>
    <w:rsid w:val="000C09AF"/>
    <w:rsid w:val="000C0BD2"/>
    <w:rsid w:val="000C13D4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3D9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CEA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227D"/>
    <w:rsid w:val="001D3991"/>
    <w:rsid w:val="001D3F05"/>
    <w:rsid w:val="001D4BED"/>
    <w:rsid w:val="001D4D39"/>
    <w:rsid w:val="001D4E3B"/>
    <w:rsid w:val="001D4FAC"/>
    <w:rsid w:val="001D512A"/>
    <w:rsid w:val="001D603B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4C31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37C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128"/>
    <w:rsid w:val="00216599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AB2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0D52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4D2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04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00D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3D16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30E"/>
    <w:rsid w:val="003279D4"/>
    <w:rsid w:val="00330181"/>
    <w:rsid w:val="00330188"/>
    <w:rsid w:val="00331B49"/>
    <w:rsid w:val="00331DE5"/>
    <w:rsid w:val="0033229F"/>
    <w:rsid w:val="00332B1C"/>
    <w:rsid w:val="0033379C"/>
    <w:rsid w:val="003338F8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0A4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383"/>
    <w:rsid w:val="00377FA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0CF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116"/>
    <w:rsid w:val="003F47FD"/>
    <w:rsid w:val="003F48E8"/>
    <w:rsid w:val="003F5507"/>
    <w:rsid w:val="003F6BBA"/>
    <w:rsid w:val="00400364"/>
    <w:rsid w:val="00400B63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539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57B7E"/>
    <w:rsid w:val="00460566"/>
    <w:rsid w:val="00461CB9"/>
    <w:rsid w:val="00461F25"/>
    <w:rsid w:val="00462A6F"/>
    <w:rsid w:val="00462BE6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150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221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938"/>
    <w:rsid w:val="004A6BC1"/>
    <w:rsid w:val="004B157A"/>
    <w:rsid w:val="004B15FF"/>
    <w:rsid w:val="004B2171"/>
    <w:rsid w:val="004B2BF8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84B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68A"/>
    <w:rsid w:val="004F04AB"/>
    <w:rsid w:val="004F08F1"/>
    <w:rsid w:val="004F0BCD"/>
    <w:rsid w:val="004F2454"/>
    <w:rsid w:val="004F26A7"/>
    <w:rsid w:val="004F31ED"/>
    <w:rsid w:val="004F450B"/>
    <w:rsid w:val="004F488D"/>
    <w:rsid w:val="004F529A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BC7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75E"/>
    <w:rsid w:val="00516F62"/>
    <w:rsid w:val="00516FB5"/>
    <w:rsid w:val="0051703F"/>
    <w:rsid w:val="00517223"/>
    <w:rsid w:val="0052072B"/>
    <w:rsid w:val="00520932"/>
    <w:rsid w:val="005209B0"/>
    <w:rsid w:val="005211D8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99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7BB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0E59"/>
    <w:rsid w:val="00591C36"/>
    <w:rsid w:val="00591F23"/>
    <w:rsid w:val="00592008"/>
    <w:rsid w:val="005922DA"/>
    <w:rsid w:val="005922E7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3A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0C52"/>
    <w:rsid w:val="005D1810"/>
    <w:rsid w:val="005D18DD"/>
    <w:rsid w:val="005D2213"/>
    <w:rsid w:val="005D22F0"/>
    <w:rsid w:val="005D27AF"/>
    <w:rsid w:val="005D3C19"/>
    <w:rsid w:val="005D4CDC"/>
    <w:rsid w:val="005D5031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912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5D6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6A17"/>
    <w:rsid w:val="00670043"/>
    <w:rsid w:val="0067066E"/>
    <w:rsid w:val="00670A1F"/>
    <w:rsid w:val="00671CE0"/>
    <w:rsid w:val="00671D49"/>
    <w:rsid w:val="00671D97"/>
    <w:rsid w:val="00672EC3"/>
    <w:rsid w:val="00673C2D"/>
    <w:rsid w:val="00673D15"/>
    <w:rsid w:val="006744AF"/>
    <w:rsid w:val="00674901"/>
    <w:rsid w:val="00674D1B"/>
    <w:rsid w:val="0067546F"/>
    <w:rsid w:val="006767ED"/>
    <w:rsid w:val="006776A2"/>
    <w:rsid w:val="006806AC"/>
    <w:rsid w:val="006810E8"/>
    <w:rsid w:val="0068234A"/>
    <w:rsid w:val="00682382"/>
    <w:rsid w:val="006846A3"/>
    <w:rsid w:val="00687085"/>
    <w:rsid w:val="00687958"/>
    <w:rsid w:val="00687B53"/>
    <w:rsid w:val="00687D4B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276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D86"/>
    <w:rsid w:val="0070129E"/>
    <w:rsid w:val="007017AB"/>
    <w:rsid w:val="00701F48"/>
    <w:rsid w:val="00702146"/>
    <w:rsid w:val="00702F1E"/>
    <w:rsid w:val="007032F7"/>
    <w:rsid w:val="00703DD4"/>
    <w:rsid w:val="00703E5B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44D1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2CD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5ED8"/>
    <w:rsid w:val="00791617"/>
    <w:rsid w:val="00791A94"/>
    <w:rsid w:val="00792397"/>
    <w:rsid w:val="0079249D"/>
    <w:rsid w:val="0079292B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DD4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D43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2AE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72"/>
    <w:rsid w:val="0083309B"/>
    <w:rsid w:val="008331BB"/>
    <w:rsid w:val="00833336"/>
    <w:rsid w:val="0083412F"/>
    <w:rsid w:val="008344A6"/>
    <w:rsid w:val="008347FC"/>
    <w:rsid w:val="008352FB"/>
    <w:rsid w:val="00835C88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D6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CBF"/>
    <w:rsid w:val="00865F0C"/>
    <w:rsid w:val="00866F36"/>
    <w:rsid w:val="00867C63"/>
    <w:rsid w:val="00870A7C"/>
    <w:rsid w:val="00871B4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8F3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82D"/>
    <w:rsid w:val="008F2D4B"/>
    <w:rsid w:val="008F2DD1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AAF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33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5241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ADB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4C2"/>
    <w:rsid w:val="009B69B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5FDE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5F6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56A1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053"/>
    <w:rsid w:val="00AB73DE"/>
    <w:rsid w:val="00AC09E6"/>
    <w:rsid w:val="00AC1BD2"/>
    <w:rsid w:val="00AC24BA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83C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F26"/>
    <w:rsid w:val="00B05271"/>
    <w:rsid w:val="00B068A5"/>
    <w:rsid w:val="00B06E7C"/>
    <w:rsid w:val="00B10AF3"/>
    <w:rsid w:val="00B1161B"/>
    <w:rsid w:val="00B1328A"/>
    <w:rsid w:val="00B1334E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23B"/>
    <w:rsid w:val="00B23FCD"/>
    <w:rsid w:val="00B243E2"/>
    <w:rsid w:val="00B24733"/>
    <w:rsid w:val="00B24D8C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D55"/>
    <w:rsid w:val="00B54157"/>
    <w:rsid w:val="00B54772"/>
    <w:rsid w:val="00B54D59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6FB1"/>
    <w:rsid w:val="00B67221"/>
    <w:rsid w:val="00B67F90"/>
    <w:rsid w:val="00B70A10"/>
    <w:rsid w:val="00B715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E7F"/>
    <w:rsid w:val="00B75F2E"/>
    <w:rsid w:val="00B75F9A"/>
    <w:rsid w:val="00B7618E"/>
    <w:rsid w:val="00B77235"/>
    <w:rsid w:val="00B77593"/>
    <w:rsid w:val="00B7765A"/>
    <w:rsid w:val="00B77A07"/>
    <w:rsid w:val="00B8010B"/>
    <w:rsid w:val="00B80681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29D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30E7"/>
    <w:rsid w:val="00BB50B8"/>
    <w:rsid w:val="00BB62D9"/>
    <w:rsid w:val="00BB6349"/>
    <w:rsid w:val="00BB6681"/>
    <w:rsid w:val="00BB7263"/>
    <w:rsid w:val="00BB73A2"/>
    <w:rsid w:val="00BC07DA"/>
    <w:rsid w:val="00BC0CB3"/>
    <w:rsid w:val="00BC0E4E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6C5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A2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3D5F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123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03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36"/>
    <w:rsid w:val="00CC41E6"/>
    <w:rsid w:val="00CC4596"/>
    <w:rsid w:val="00CC60BA"/>
    <w:rsid w:val="00CC65B6"/>
    <w:rsid w:val="00CC68CC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6D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450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4DF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92E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B0F"/>
    <w:rsid w:val="00DD12A7"/>
    <w:rsid w:val="00DD1F00"/>
    <w:rsid w:val="00DD1FE9"/>
    <w:rsid w:val="00DD236F"/>
    <w:rsid w:val="00DD45FF"/>
    <w:rsid w:val="00DD46A6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5F59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37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005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5F37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F5C"/>
    <w:rsid w:val="00E62EB2"/>
    <w:rsid w:val="00E63F4D"/>
    <w:rsid w:val="00E651B1"/>
    <w:rsid w:val="00E65963"/>
    <w:rsid w:val="00E65FC6"/>
    <w:rsid w:val="00E6601B"/>
    <w:rsid w:val="00E6762B"/>
    <w:rsid w:val="00E701CA"/>
    <w:rsid w:val="00E70361"/>
    <w:rsid w:val="00E7175E"/>
    <w:rsid w:val="00E71951"/>
    <w:rsid w:val="00E71A62"/>
    <w:rsid w:val="00E72163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7B36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4D"/>
    <w:rsid w:val="00ED08DF"/>
    <w:rsid w:val="00ED09BD"/>
    <w:rsid w:val="00ED191C"/>
    <w:rsid w:val="00ED258D"/>
    <w:rsid w:val="00ED266B"/>
    <w:rsid w:val="00ED2677"/>
    <w:rsid w:val="00ED2A14"/>
    <w:rsid w:val="00ED32BD"/>
    <w:rsid w:val="00ED4E56"/>
    <w:rsid w:val="00ED6435"/>
    <w:rsid w:val="00ED6A57"/>
    <w:rsid w:val="00EE1BF1"/>
    <w:rsid w:val="00EE1EA2"/>
    <w:rsid w:val="00EE339A"/>
    <w:rsid w:val="00EE3D88"/>
    <w:rsid w:val="00EE532C"/>
    <w:rsid w:val="00EE5863"/>
    <w:rsid w:val="00EE5EA7"/>
    <w:rsid w:val="00EE6C4B"/>
    <w:rsid w:val="00EE75A2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681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9CB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5E35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0C3B"/>
    <w:rsid w:val="00F910DF"/>
    <w:rsid w:val="00F911B6"/>
    <w:rsid w:val="00F923C3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089D"/>
    <w:rsid w:val="00FB2583"/>
    <w:rsid w:val="00FB28E0"/>
    <w:rsid w:val="00FB29BF"/>
    <w:rsid w:val="00FB3143"/>
    <w:rsid w:val="00FB36AB"/>
    <w:rsid w:val="00FB3E3E"/>
    <w:rsid w:val="00FB5371"/>
    <w:rsid w:val="00FB5BF2"/>
    <w:rsid w:val="00FB5E43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AD7"/>
    <w:rsid w:val="00FC52DB"/>
    <w:rsid w:val="00FC5674"/>
    <w:rsid w:val="00FC6BB1"/>
    <w:rsid w:val="00FC6F09"/>
    <w:rsid w:val="00FC725C"/>
    <w:rsid w:val="00FD0D85"/>
    <w:rsid w:val="00FD0E75"/>
    <w:rsid w:val="00FD1357"/>
    <w:rsid w:val="00FD1B71"/>
    <w:rsid w:val="00FD1DAF"/>
    <w:rsid w:val="00FD1F1E"/>
    <w:rsid w:val="00FD2316"/>
    <w:rsid w:val="00FD287B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0E4"/>
    <w:rsid w:val="00FD6B53"/>
    <w:rsid w:val="00FD6F6F"/>
    <w:rsid w:val="00FD7894"/>
    <w:rsid w:val="00FD7B9F"/>
    <w:rsid w:val="00FE0277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68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  <w:rsid w:val="004E768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E768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eb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656cff5-c402-4d10-aea1-9f704c23631b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2</cp:revision>
  <cp:lastPrinted>2025-07-23T11:13:00Z</cp:lastPrinted>
  <dcterms:created xsi:type="dcterms:W3CDTF">2025-07-23T13:18:00Z</dcterms:created>
  <dcterms:modified xsi:type="dcterms:W3CDTF">2025-07-23T13:18:00Z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