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468A" w14:textId="77777777" w:rsidR="00CB41BB" w:rsidRPr="00BD77F7" w:rsidRDefault="00CB41BB" w:rsidP="00611BEB">
      <w:pPr>
        <w:pStyle w:val="Nzev"/>
        <w:rPr>
          <w:rFonts w:ascii="Arial" w:hAnsi="Arial"/>
          <w:sz w:val="20"/>
          <w:szCs w:val="20"/>
        </w:rPr>
      </w:pPr>
    </w:p>
    <w:p w14:paraId="1F631D92" w14:textId="764D0D71" w:rsidR="00091876" w:rsidRPr="00BD77F7" w:rsidRDefault="00091876" w:rsidP="00751809">
      <w:pPr>
        <w:pStyle w:val="Nzev"/>
        <w:jc w:val="center"/>
        <w:rPr>
          <w:rFonts w:ascii="Arial" w:hAnsi="Arial"/>
          <w:sz w:val="40"/>
          <w:szCs w:val="40"/>
        </w:rPr>
      </w:pPr>
      <w:r w:rsidRPr="00BD77F7">
        <w:rPr>
          <w:rFonts w:ascii="Arial" w:hAnsi="Arial"/>
          <w:sz w:val="40"/>
          <w:szCs w:val="40"/>
        </w:rPr>
        <w:t xml:space="preserve">DODATEK č. </w:t>
      </w:r>
      <w:r w:rsidR="00F3717F">
        <w:rPr>
          <w:rFonts w:ascii="Arial" w:hAnsi="Arial"/>
          <w:sz w:val="40"/>
          <w:szCs w:val="40"/>
        </w:rPr>
        <w:t>5</w:t>
      </w:r>
    </w:p>
    <w:p w14:paraId="680539CB" w14:textId="0F1C4906" w:rsidR="00E0086F" w:rsidRPr="00BD77F7" w:rsidRDefault="00E0086F" w:rsidP="00751809">
      <w:pPr>
        <w:pStyle w:val="Nzev"/>
        <w:jc w:val="center"/>
        <w:rPr>
          <w:rFonts w:ascii="Arial" w:hAnsi="Arial"/>
          <w:sz w:val="40"/>
          <w:szCs w:val="40"/>
        </w:rPr>
      </w:pPr>
      <w:r w:rsidRPr="00BD77F7">
        <w:rPr>
          <w:rFonts w:ascii="Arial" w:hAnsi="Arial"/>
          <w:sz w:val="40"/>
          <w:szCs w:val="40"/>
        </w:rPr>
        <w:t>SMLOUV</w:t>
      </w:r>
      <w:r w:rsidR="00091876" w:rsidRPr="00BD77F7">
        <w:rPr>
          <w:rFonts w:ascii="Arial" w:hAnsi="Arial"/>
          <w:sz w:val="40"/>
          <w:szCs w:val="40"/>
        </w:rPr>
        <w:t>Y</w:t>
      </w:r>
      <w:r w:rsidRPr="00BD77F7">
        <w:rPr>
          <w:rFonts w:ascii="Arial" w:hAnsi="Arial"/>
          <w:sz w:val="40"/>
          <w:szCs w:val="40"/>
        </w:rPr>
        <w:t xml:space="preserve"> O DÍLO</w:t>
      </w:r>
    </w:p>
    <w:p w14:paraId="29AADBFA" w14:textId="2A7BEDC1" w:rsidR="00EB3207" w:rsidRPr="00EB3207" w:rsidRDefault="006213C1" w:rsidP="003B6BB5">
      <w:pPr>
        <w:pStyle w:val="Nzev"/>
        <w:jc w:val="center"/>
        <w:rPr>
          <w:rFonts w:ascii="Arial" w:hAnsi="Arial"/>
          <w:sz w:val="20"/>
          <w:szCs w:val="20"/>
        </w:rPr>
      </w:pPr>
      <w:r w:rsidRPr="006213C1">
        <w:rPr>
          <w:rFonts w:ascii="Arial" w:hAnsi="Arial"/>
          <w:sz w:val="20"/>
          <w:szCs w:val="20"/>
        </w:rPr>
        <w:t>Projekt pozemkových úprav pro zrušení přejezdů v obci Nový Hrozenkov</w:t>
      </w:r>
    </w:p>
    <w:p w14:paraId="428D9059" w14:textId="77777777" w:rsidR="00F22744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611BEB">
        <w:rPr>
          <w:rFonts w:cs="Arial"/>
          <w:sz w:val="22"/>
        </w:rPr>
        <w:t>é</w:t>
      </w:r>
      <w:r w:rsidRPr="00ED6435">
        <w:rPr>
          <w:rFonts w:cs="Arial"/>
          <w:sz w:val="22"/>
        </w:rPr>
        <w:t xml:space="preserve"> podle § 2586 a násl. zákona č. 89/2012 Sb., občanský zákoník, </w:t>
      </w:r>
    </w:p>
    <w:p w14:paraId="2B871BEE" w14:textId="11AD5B20" w:rsidR="00E0086F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66073362" w14:textId="77777777" w:rsidR="0090012B" w:rsidRPr="00ED6435" w:rsidRDefault="0090012B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0F22BC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color w:val="auto"/>
          <w:szCs w:val="22"/>
        </w:rPr>
      </w:pPr>
      <w:r w:rsidRPr="000F22BC">
        <w:rPr>
          <w:rFonts w:ascii="Arial" w:hAnsi="Arial"/>
          <w:color w:val="auto"/>
          <w:szCs w:val="22"/>
        </w:rPr>
        <w:t>SMLUVNÍ STRANY</w:t>
      </w:r>
    </w:p>
    <w:p w14:paraId="3E201BFE" w14:textId="5E761910" w:rsidR="00E0086F" w:rsidRPr="00ED6435" w:rsidRDefault="00E0086F" w:rsidP="00032754">
      <w:pPr>
        <w:pStyle w:val="Level3"/>
        <w:numPr>
          <w:ilvl w:val="0"/>
          <w:numId w:val="11"/>
        </w:numPr>
        <w:spacing w:before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3BC6B5BE" w14:textId="77777777" w:rsidR="00A01E4A" w:rsidRDefault="00E0086F" w:rsidP="000B529A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3A7F2BF9" w:rsidR="00E0086F" w:rsidRPr="00ED6435" w:rsidRDefault="00E0086F" w:rsidP="000B529A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 w:rsidR="00121252">
        <w:rPr>
          <w:rFonts w:ascii="Arial" w:hAnsi="Arial" w:cs="Arial"/>
        </w:rPr>
        <w:t>Zlínský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 w:rsidR="0022402A" w:rsidRPr="0022402A">
        <w:rPr>
          <w:rFonts w:ascii="Arial" w:hAnsi="Arial" w:cs="Arial"/>
          <w:snapToGrid w:val="0"/>
        </w:rPr>
        <w:t>Zarámí 88, 760 41 Zlín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2BB55C1B" w14:textId="0AB28232" w:rsidR="00E0086F" w:rsidRPr="00ED6435" w:rsidRDefault="00E0086F" w:rsidP="000B529A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 w:rsidR="009E3D7A">
        <w:rPr>
          <w:rFonts w:ascii="Arial" w:hAnsi="Arial" w:cs="Arial"/>
        </w:rPr>
        <w:t xml:space="preserve">ý: </w:t>
      </w:r>
      <w:r w:rsidR="003959B1">
        <w:rPr>
          <w:rFonts w:ascii="Arial" w:hAnsi="Arial" w:cs="Arial"/>
        </w:rPr>
        <w:t xml:space="preserve">Ing. Mladou Augustinovou, </w:t>
      </w:r>
      <w:r w:rsidR="00772648">
        <w:rPr>
          <w:rFonts w:ascii="Arial" w:hAnsi="Arial" w:cs="Arial"/>
        </w:rPr>
        <w:t>ředitelkou KPÚ pro Zlínský kraj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2086F15F" w:rsidR="00E0086F" w:rsidRPr="00ED6435" w:rsidRDefault="00E0086F" w:rsidP="000B529A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</w:t>
      </w:r>
      <w:r w:rsidR="009E3D7A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 w:rsidR="00772648">
        <w:rPr>
          <w:rFonts w:ascii="Arial" w:hAnsi="Arial" w:cs="Arial"/>
        </w:rPr>
        <w:t>Ing. Mladou Augustinovou, ředitelkou KPÚ pro Zlínský kraj</w:t>
      </w:r>
    </w:p>
    <w:p w14:paraId="461460FD" w14:textId="6E163368" w:rsidR="0090000C" w:rsidRDefault="00E0086F" w:rsidP="000B529A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</w:t>
      </w:r>
      <w:r w:rsidR="009E3D7A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962603">
        <w:rPr>
          <w:rFonts w:ascii="Arial" w:hAnsi="Arial" w:cs="Arial"/>
          <w:snapToGrid w:val="0"/>
        </w:rPr>
        <w:t>Ing. Renatou Němejcovou</w:t>
      </w:r>
      <w:r w:rsidR="00433FD8">
        <w:rPr>
          <w:rFonts w:ascii="Arial" w:hAnsi="Arial" w:cs="Arial"/>
          <w:snapToGrid w:val="0"/>
        </w:rPr>
        <w:t>, vedoucí Pobočky</w:t>
      </w:r>
      <w:r w:rsidR="00962603">
        <w:rPr>
          <w:rFonts w:ascii="Arial" w:hAnsi="Arial" w:cs="Arial"/>
          <w:snapToGrid w:val="0"/>
        </w:rPr>
        <w:t xml:space="preserve"> Vsetín</w:t>
      </w:r>
      <w:r w:rsidR="002439BD">
        <w:rPr>
          <w:rFonts w:ascii="Arial" w:hAnsi="Arial" w:cs="Arial"/>
          <w:snapToGrid w:val="0"/>
        </w:rPr>
        <w:t xml:space="preserve"> </w:t>
      </w:r>
      <w:r w:rsidR="00EC3B97">
        <w:rPr>
          <w:rFonts w:ascii="Arial" w:hAnsi="Arial" w:cs="Arial"/>
          <w:snapToGrid w:val="0"/>
        </w:rPr>
        <w:t>a</w:t>
      </w:r>
    </w:p>
    <w:p w14:paraId="4939C5C6" w14:textId="275A69B1" w:rsidR="00E0086F" w:rsidRPr="00ED6435" w:rsidRDefault="004A296B" w:rsidP="000B529A">
      <w:pPr>
        <w:tabs>
          <w:tab w:val="left" w:pos="4536"/>
        </w:tabs>
        <w:ind w:left="567"/>
        <w:jc w:val="both"/>
        <w:rPr>
          <w:rFonts w:ascii="Arial" w:hAnsi="Arial" w:cs="Arial"/>
        </w:rPr>
      </w:pPr>
      <w:r w:rsidRPr="004A296B">
        <w:rPr>
          <w:rFonts w:ascii="Arial" w:hAnsi="Arial" w:cs="Arial"/>
          <w:snapToGrid w:val="0"/>
        </w:rPr>
        <w:t>Mgr. Ivetou Javoříkovou</w:t>
      </w:r>
      <w:r w:rsidR="0090000C" w:rsidRPr="00260CD9">
        <w:rPr>
          <w:rFonts w:ascii="Arial" w:hAnsi="Arial" w:cs="Arial"/>
          <w:snapToGrid w:val="0"/>
        </w:rPr>
        <w:t xml:space="preserve">, </w:t>
      </w:r>
      <w:r w:rsidR="0090000C">
        <w:rPr>
          <w:rFonts w:ascii="Arial" w:hAnsi="Arial" w:cs="Arial"/>
          <w:snapToGrid w:val="0"/>
        </w:rPr>
        <w:t xml:space="preserve">odborným </w:t>
      </w:r>
      <w:r w:rsidR="00BC517D">
        <w:rPr>
          <w:rFonts w:ascii="Arial" w:hAnsi="Arial" w:cs="Arial"/>
          <w:snapToGrid w:val="0"/>
        </w:rPr>
        <w:t>referentem</w:t>
      </w:r>
      <w:r w:rsidR="0090000C">
        <w:rPr>
          <w:rFonts w:ascii="Arial" w:hAnsi="Arial" w:cs="Arial"/>
          <w:snapToGrid w:val="0"/>
        </w:rPr>
        <w:t xml:space="preserve"> Pobočky </w:t>
      </w:r>
      <w:r w:rsidR="002439BD">
        <w:rPr>
          <w:rFonts w:ascii="Arial" w:hAnsi="Arial" w:cs="Arial"/>
          <w:snapToGrid w:val="0"/>
        </w:rPr>
        <w:t>Vsetín</w:t>
      </w:r>
      <w:r w:rsidR="00E0086F"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149C0B2D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615220" w:rsidRPr="00594BBC">
        <w:rPr>
          <w:rFonts w:ascii="Arial" w:eastAsia="Lucida Sans Unicode" w:hAnsi="Arial" w:cs="Arial"/>
          <w:lang w:eastAsia="cs-CZ"/>
        </w:rPr>
        <w:t>+420</w:t>
      </w:r>
      <w:r w:rsidR="003E4B00">
        <w:rPr>
          <w:rFonts w:ascii="Arial" w:eastAsia="Lucida Sans Unicode" w:hAnsi="Arial" w:cs="Arial"/>
          <w:lang w:eastAsia="cs-CZ"/>
        </w:rPr>
        <w:t> </w:t>
      </w:r>
      <w:r w:rsidR="003E4B00" w:rsidRPr="003E4B00">
        <w:rPr>
          <w:rFonts w:ascii="Arial" w:eastAsia="Lucida Sans Unicode" w:hAnsi="Arial" w:cs="Arial"/>
          <w:lang w:eastAsia="cs-CZ"/>
        </w:rPr>
        <w:t>702</w:t>
      </w:r>
      <w:r w:rsidR="003E4B00">
        <w:rPr>
          <w:rFonts w:ascii="Arial" w:eastAsia="Lucida Sans Unicode" w:hAnsi="Arial" w:cs="Arial"/>
          <w:lang w:eastAsia="cs-CZ"/>
        </w:rPr>
        <w:t> </w:t>
      </w:r>
      <w:r w:rsidR="003E4B00" w:rsidRPr="003E4B00">
        <w:rPr>
          <w:rFonts w:ascii="Arial" w:eastAsia="Lucida Sans Unicode" w:hAnsi="Arial" w:cs="Arial"/>
          <w:lang w:eastAsia="cs-CZ"/>
        </w:rPr>
        <w:t>153</w:t>
      </w:r>
      <w:r w:rsidR="003E4B00">
        <w:rPr>
          <w:rFonts w:ascii="Arial" w:eastAsia="Lucida Sans Unicode" w:hAnsi="Arial" w:cs="Arial"/>
          <w:lang w:eastAsia="cs-CZ"/>
        </w:rPr>
        <w:t xml:space="preserve"> </w:t>
      </w:r>
      <w:r w:rsidR="003E4B00" w:rsidRPr="003E4B00">
        <w:rPr>
          <w:rFonts w:ascii="Arial" w:eastAsia="Lucida Sans Unicode" w:hAnsi="Arial" w:cs="Arial"/>
          <w:lang w:eastAsia="cs-CZ"/>
        </w:rPr>
        <w:t>018</w:t>
      </w:r>
      <w:r w:rsidR="00B6660A">
        <w:rPr>
          <w:rFonts w:ascii="Arial" w:eastAsia="Lucida Sans Unicode" w:hAnsi="Arial" w:cs="Arial"/>
          <w:lang w:eastAsia="cs-CZ"/>
        </w:rPr>
        <w:t xml:space="preserve">, </w:t>
      </w:r>
      <w:r w:rsidR="00EC3B97">
        <w:rPr>
          <w:rFonts w:ascii="Arial" w:eastAsia="Lucida Sans Unicode" w:hAnsi="Arial" w:cs="Arial"/>
          <w:lang w:eastAsia="cs-CZ"/>
        </w:rPr>
        <w:t>+</w:t>
      </w:r>
      <w:r w:rsidR="00EC3B97" w:rsidRPr="00260CD9">
        <w:rPr>
          <w:rFonts w:ascii="Arial" w:eastAsia="Lucida Sans Unicode" w:hAnsi="Arial" w:cs="Arial"/>
          <w:lang w:eastAsia="cs-CZ"/>
        </w:rPr>
        <w:t>420</w:t>
      </w:r>
      <w:r w:rsidR="00260CD9" w:rsidRPr="00260CD9">
        <w:rPr>
          <w:rFonts w:ascii="Arial" w:eastAsia="Lucida Sans Unicode" w:hAnsi="Arial" w:cs="Arial"/>
          <w:lang w:eastAsia="cs-CZ"/>
        </w:rPr>
        <w:t> 602 587 982</w:t>
      </w:r>
    </w:p>
    <w:p w14:paraId="073F5E87" w14:textId="2372EC9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713DC3" w:rsidRPr="00713DC3">
        <w:rPr>
          <w:rFonts w:ascii="Arial" w:hAnsi="Arial" w:cs="Arial"/>
        </w:rPr>
        <w:t>renata.nemejcova@spu.gov.cz, iveta.javorikova@spu.gov.cz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3D4B116A" w:rsidR="00E0086F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="00E925CA">
        <w:rPr>
          <w:rFonts w:ascii="Arial" w:hAnsi="Arial" w:cs="Arial"/>
          <w:b/>
        </w:rPr>
        <w:t xml:space="preserve"> č. </w:t>
      </w:r>
      <w:r w:rsidR="00962603">
        <w:rPr>
          <w:rFonts w:ascii="Arial" w:hAnsi="Arial" w:cs="Arial"/>
          <w:b/>
        </w:rPr>
        <w:t>1</w:t>
      </w:r>
      <w:r w:rsidRPr="00ED6435">
        <w:rPr>
          <w:rFonts w:ascii="Arial" w:hAnsi="Arial" w:cs="Arial"/>
          <w:bCs/>
        </w:rPr>
        <w:t>“)</w:t>
      </w:r>
    </w:p>
    <w:p w14:paraId="03E7EF0C" w14:textId="77777777" w:rsidR="0090012B" w:rsidRDefault="0090012B" w:rsidP="00EC1291">
      <w:pPr>
        <w:spacing w:after="120"/>
        <w:ind w:left="4536" w:right="1417" w:hanging="3969"/>
        <w:jc w:val="both"/>
        <w:rPr>
          <w:rFonts w:ascii="Arial" w:hAnsi="Arial" w:cs="Arial"/>
          <w:bCs/>
        </w:rPr>
      </w:pPr>
    </w:p>
    <w:p w14:paraId="516447C3" w14:textId="7F315F81" w:rsidR="00962CFA" w:rsidRPr="00962CFA" w:rsidRDefault="00646FCC" w:rsidP="00032754">
      <w:pPr>
        <w:pStyle w:val="Level3"/>
        <w:numPr>
          <w:ilvl w:val="0"/>
          <w:numId w:val="1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Správa železnic, státní organizace</w:t>
      </w:r>
    </w:p>
    <w:p w14:paraId="6D53452E" w14:textId="5845A5E0" w:rsidR="001F3354" w:rsidRDefault="00231C4D" w:rsidP="005C2AEC">
      <w:pPr>
        <w:pStyle w:val="Level3"/>
        <w:numPr>
          <w:ilvl w:val="0"/>
          <w:numId w:val="0"/>
        </w:numPr>
        <w:spacing w:before="120" w:after="0" w:line="240" w:lineRule="auto"/>
        <w:ind w:left="567"/>
        <w:jc w:val="both"/>
        <w:rPr>
          <w:rFonts w:ascii="Arial" w:hAnsi="Arial" w:cs="Arial"/>
        </w:rPr>
      </w:pPr>
      <w:r w:rsidRPr="00962CFA">
        <w:rPr>
          <w:rFonts w:ascii="Arial" w:hAnsi="Arial" w:cs="Arial"/>
        </w:rPr>
        <w:t xml:space="preserve">se sídlem </w:t>
      </w:r>
      <w:r w:rsidR="00365CB9" w:rsidRPr="00365CB9">
        <w:rPr>
          <w:rFonts w:ascii="Arial" w:hAnsi="Arial" w:cs="Arial"/>
        </w:rPr>
        <w:t>Dlážděná 1003/7, 110 00 Praha 1</w:t>
      </w:r>
      <w:r w:rsidRPr="00962CFA">
        <w:rPr>
          <w:rFonts w:ascii="Arial" w:hAnsi="Arial" w:cs="Arial"/>
        </w:rPr>
        <w:t xml:space="preserve">, </w:t>
      </w:r>
      <w:r w:rsidR="00CB6F53" w:rsidRPr="00414868">
        <w:rPr>
          <w:rFonts w:ascii="Arial" w:hAnsi="Arial" w:cs="Arial"/>
          <w:snapToGrid w:val="0"/>
        </w:rPr>
        <w:t>IČO: 70994234.</w:t>
      </w:r>
    </w:p>
    <w:p w14:paraId="2D2D4C57" w14:textId="611E08D4" w:rsidR="00231C4D" w:rsidRPr="00962CFA" w:rsidRDefault="009F4665" w:rsidP="005C2AEC">
      <w:pPr>
        <w:pStyle w:val="Level3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9F4665">
        <w:rPr>
          <w:rFonts w:ascii="Arial" w:hAnsi="Arial" w:cs="Arial"/>
        </w:rPr>
        <w:t>Stavební správa východ</w:t>
      </w:r>
      <w:r w:rsidR="00231C4D" w:rsidRPr="00962CFA">
        <w:rPr>
          <w:rFonts w:ascii="Arial" w:hAnsi="Arial" w:cs="Arial"/>
          <w:snapToGrid w:val="0"/>
        </w:rPr>
        <w:t>,</w:t>
      </w:r>
      <w:r w:rsidR="00231C4D" w:rsidRPr="00962CFA">
        <w:rPr>
          <w:rFonts w:ascii="Arial" w:hAnsi="Arial" w:cs="Arial"/>
        </w:rPr>
        <w:t xml:space="preserve"> </w:t>
      </w:r>
      <w:r w:rsidR="001F3354" w:rsidRPr="001F3354">
        <w:rPr>
          <w:rFonts w:ascii="Arial" w:hAnsi="Arial" w:cs="Arial"/>
          <w:snapToGrid w:val="0"/>
        </w:rPr>
        <w:t>Nerudova 1, 779 00 Olomouc</w:t>
      </w:r>
      <w:r w:rsidR="00414868">
        <w:rPr>
          <w:rFonts w:ascii="Arial" w:hAnsi="Arial" w:cs="Arial"/>
          <w:snapToGrid w:val="0"/>
        </w:rPr>
        <w:t xml:space="preserve">, </w:t>
      </w:r>
    </w:p>
    <w:p w14:paraId="3DD67927" w14:textId="6BE26188" w:rsidR="00231C4D" w:rsidRPr="00ED6435" w:rsidRDefault="00231C4D" w:rsidP="005C2AEC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3E08F9" w:rsidRPr="00984256">
        <w:rPr>
          <w:rFonts w:ascii="Arial" w:hAnsi="Arial" w:cs="Arial"/>
          <w:iCs/>
        </w:rPr>
        <w:t>Ing. Miro</w:t>
      </w:r>
      <w:r w:rsidR="003E08F9" w:rsidRPr="00984256">
        <w:rPr>
          <w:rFonts w:ascii="Arial" w:hAnsi="Arial" w:cs="Arial"/>
        </w:rPr>
        <w:t>slavem Bocákem</w:t>
      </w:r>
      <w:r w:rsidR="003E08F9" w:rsidRPr="00984256">
        <w:rPr>
          <w:rFonts w:ascii="Arial" w:hAnsi="Arial" w:cs="Arial"/>
          <w:iCs/>
        </w:rPr>
        <w:t>, ředitelem S</w:t>
      </w:r>
      <w:r w:rsidR="003E08F9" w:rsidRPr="00984256">
        <w:rPr>
          <w:rFonts w:ascii="Arial" w:hAnsi="Arial" w:cs="Arial"/>
        </w:rPr>
        <w:t>tavební správy východ</w:t>
      </w:r>
    </w:p>
    <w:p w14:paraId="67F294F2" w14:textId="21B25E93" w:rsidR="00231C4D" w:rsidRPr="00ED6435" w:rsidRDefault="00231C4D" w:rsidP="005C2AEC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="00923F39">
        <w:rPr>
          <w:rFonts w:ascii="Arial" w:hAnsi="Arial" w:cs="Arial"/>
        </w:rPr>
        <w:t>x x x x x x x x x x</w:t>
      </w:r>
    </w:p>
    <w:p w14:paraId="6CDA77CB" w14:textId="65999CA8" w:rsidR="00231C4D" w:rsidRPr="00ED6435" w:rsidRDefault="00231C4D" w:rsidP="00F12CC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923F39">
        <w:rPr>
          <w:rFonts w:ascii="Arial" w:hAnsi="Arial" w:cs="Arial"/>
        </w:rPr>
        <w:t>x x x x x x x x x x</w:t>
      </w:r>
    </w:p>
    <w:p w14:paraId="14328DC7" w14:textId="77777777" w:rsidR="00231C4D" w:rsidRPr="00ED6435" w:rsidRDefault="00231C4D" w:rsidP="00231C4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275B57A" w14:textId="29996BC9" w:rsidR="00231C4D" w:rsidRPr="00ED6435" w:rsidRDefault="00231C4D" w:rsidP="00231C4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923F39">
        <w:rPr>
          <w:rFonts w:ascii="Arial" w:hAnsi="Arial" w:cs="Arial"/>
        </w:rPr>
        <w:t>x x x x x x x x x x</w:t>
      </w:r>
    </w:p>
    <w:p w14:paraId="28BFED47" w14:textId="24178239" w:rsidR="00231C4D" w:rsidRPr="00ED6435" w:rsidRDefault="00231C4D" w:rsidP="00231C4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923F39">
        <w:rPr>
          <w:rFonts w:ascii="Arial" w:hAnsi="Arial" w:cs="Arial"/>
        </w:rPr>
        <w:t>x x x x x x x x x x</w:t>
      </w:r>
      <w:r w:rsidR="007477AE">
        <w:t xml:space="preserve"> </w:t>
      </w:r>
      <w:r>
        <w:rPr>
          <w:rFonts w:ascii="Arial" w:eastAsia="Lucida Sans Unicode" w:hAnsi="Arial" w:cs="Arial"/>
          <w:lang w:eastAsia="cs-CZ"/>
        </w:rPr>
        <w:t xml:space="preserve"> </w:t>
      </w:r>
    </w:p>
    <w:p w14:paraId="65FE7C41" w14:textId="285E241B" w:rsidR="00231C4D" w:rsidRPr="00ED6435" w:rsidRDefault="00231C4D" w:rsidP="00231C4D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ID datové schránky: </w:t>
      </w:r>
      <w:r w:rsidR="009710A0">
        <w:rPr>
          <w:rFonts w:ascii="Arial" w:hAnsi="Arial" w:cs="Arial"/>
        </w:rPr>
        <w:t>uccchjm</w:t>
      </w:r>
    </w:p>
    <w:p w14:paraId="6EF1C40B" w14:textId="01F42B57" w:rsidR="00231C4D" w:rsidRPr="00466DC8" w:rsidRDefault="00231C4D" w:rsidP="00231C4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466DC8">
        <w:rPr>
          <w:rFonts w:ascii="Arial" w:hAnsi="Arial" w:cs="Arial"/>
          <w:b/>
        </w:rPr>
        <w:t>Bankovní</w:t>
      </w:r>
      <w:r w:rsidRPr="00466DC8">
        <w:rPr>
          <w:rFonts w:ascii="Arial" w:hAnsi="Arial" w:cs="Arial"/>
        </w:rPr>
        <w:t xml:space="preserve"> </w:t>
      </w:r>
      <w:r w:rsidRPr="00466DC8">
        <w:rPr>
          <w:rFonts w:ascii="Arial" w:hAnsi="Arial" w:cs="Arial"/>
          <w:b/>
        </w:rPr>
        <w:t>spojení</w:t>
      </w:r>
      <w:r w:rsidRPr="00466DC8">
        <w:rPr>
          <w:rFonts w:ascii="Arial" w:hAnsi="Arial" w:cs="Arial"/>
        </w:rPr>
        <w:t xml:space="preserve">: </w:t>
      </w:r>
      <w:r w:rsidR="00466DC8" w:rsidRPr="00466DC8">
        <w:rPr>
          <w:rFonts w:ascii="Arial" w:hAnsi="Arial" w:cs="Arial"/>
        </w:rPr>
        <w:t>Česká národní banka</w:t>
      </w:r>
    </w:p>
    <w:p w14:paraId="4BFAD28E" w14:textId="0F2F653A" w:rsidR="00231C4D" w:rsidRPr="00466DC8" w:rsidRDefault="00231C4D" w:rsidP="00231C4D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466DC8">
        <w:rPr>
          <w:rFonts w:ascii="Arial" w:hAnsi="Arial" w:cs="Arial"/>
        </w:rPr>
        <w:t xml:space="preserve">Číslo účtu: </w:t>
      </w:r>
      <w:r w:rsidR="00466DC8">
        <w:rPr>
          <w:rFonts w:ascii="Arial" w:hAnsi="Arial" w:cs="Arial"/>
        </w:rPr>
        <w:t>2006-1908811/0710</w:t>
      </w:r>
    </w:p>
    <w:p w14:paraId="706C7576" w14:textId="34C518BF" w:rsidR="00231C4D" w:rsidRPr="00ED6435" w:rsidRDefault="00231C4D" w:rsidP="00231C4D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</w:t>
      </w:r>
      <w:r w:rsidR="005B5453">
        <w:rPr>
          <w:rFonts w:ascii="Arial" w:hAnsi="Arial" w:cs="Arial"/>
        </w:rPr>
        <w:t>70994</w:t>
      </w:r>
      <w:r w:rsidR="00EB3207">
        <w:rPr>
          <w:rFonts w:ascii="Arial" w:hAnsi="Arial" w:cs="Arial"/>
        </w:rPr>
        <w:t>234</w:t>
      </w:r>
      <w:r w:rsidR="005B5453">
        <w:rPr>
          <w:rFonts w:ascii="Arial" w:hAnsi="Arial" w:cs="Arial"/>
        </w:rPr>
        <w:t xml:space="preserve"> </w:t>
      </w:r>
    </w:p>
    <w:p w14:paraId="0BE334F1" w14:textId="317FE872" w:rsidR="00231C4D" w:rsidRPr="00ED6435" w:rsidRDefault="00231C4D" w:rsidP="00231C4D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</w:t>
      </w:r>
      <w:r w:rsidR="0090012B">
        <w:rPr>
          <w:rFonts w:ascii="Arial" w:hAnsi="Arial" w:cs="Arial"/>
          <w:b/>
        </w:rPr>
        <w:t>2</w:t>
      </w:r>
      <w:r w:rsidRPr="00ED6435">
        <w:rPr>
          <w:rFonts w:ascii="Arial" w:hAnsi="Arial" w:cs="Arial"/>
          <w:bCs/>
        </w:rPr>
        <w:t>“)</w:t>
      </w:r>
    </w:p>
    <w:p w14:paraId="3A947BC6" w14:textId="77777777" w:rsidR="00BD77F7" w:rsidRDefault="00BD77F7" w:rsidP="0071304B">
      <w:pPr>
        <w:spacing w:before="240" w:after="120"/>
        <w:ind w:firstLine="567"/>
        <w:jc w:val="both"/>
        <w:rPr>
          <w:rFonts w:ascii="Arial" w:hAnsi="Arial" w:cs="Arial"/>
        </w:rPr>
      </w:pPr>
    </w:p>
    <w:p w14:paraId="54C18405" w14:textId="467611C5" w:rsidR="00382459" w:rsidRPr="008E27F1" w:rsidRDefault="00382459" w:rsidP="0071304B">
      <w:pPr>
        <w:spacing w:before="24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</w:p>
    <w:p w14:paraId="04CE9176" w14:textId="77777777" w:rsidR="00783AD2" w:rsidRPr="00ED6435" w:rsidRDefault="00783AD2" w:rsidP="00032754">
      <w:pPr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  <w:lang w:eastAsia="cs-CZ"/>
        </w:rPr>
        <w:t>AGROPROJEKT PSO, s.r.o.</w:t>
      </w:r>
    </w:p>
    <w:p w14:paraId="03AF19D6" w14:textId="77777777" w:rsidR="00783AD2" w:rsidRDefault="00783AD2" w:rsidP="00783AD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 xml:space="preserve">společnost založená a existující podle právního řádu České republiky, </w:t>
      </w:r>
    </w:p>
    <w:p w14:paraId="6F7EE288" w14:textId="77777777" w:rsidR="00783AD2" w:rsidRPr="00F350EA" w:rsidRDefault="00783AD2" w:rsidP="00783AD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>se sídlem Slavíčkova</w:t>
      </w:r>
      <w:r>
        <w:rPr>
          <w:rFonts w:ascii="Arial" w:hAnsi="Arial" w:cs="Arial"/>
        </w:rPr>
        <w:t xml:space="preserve"> </w:t>
      </w:r>
      <w:r w:rsidRPr="00F350EA">
        <w:rPr>
          <w:rFonts w:ascii="Arial" w:hAnsi="Arial" w:cs="Arial"/>
        </w:rPr>
        <w:t>840/1b, 63800 Brno, IČO: 41601483, zapsaná v obchodním rejstříku vedeném u KS v Brně,</w:t>
      </w:r>
      <w:r>
        <w:rPr>
          <w:rFonts w:ascii="Arial" w:hAnsi="Arial" w:cs="Arial"/>
        </w:rPr>
        <w:t xml:space="preserve"> </w:t>
      </w:r>
      <w:r w:rsidRPr="00F350EA">
        <w:rPr>
          <w:rFonts w:ascii="Arial" w:hAnsi="Arial" w:cs="Arial"/>
        </w:rPr>
        <w:t>oddíl C, vložka 2171.</w:t>
      </w:r>
    </w:p>
    <w:p w14:paraId="71C579A8" w14:textId="77777777" w:rsidR="00783AD2" w:rsidRPr="00F350EA" w:rsidRDefault="00783AD2" w:rsidP="00783AD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>Zastoupená: Ing.</w:t>
      </w:r>
      <w:r>
        <w:rPr>
          <w:rFonts w:ascii="Arial" w:hAnsi="Arial" w:cs="Arial"/>
        </w:rPr>
        <w:t xml:space="preserve"> </w:t>
      </w:r>
      <w:r w:rsidRPr="00F350EA">
        <w:rPr>
          <w:rFonts w:ascii="Arial" w:hAnsi="Arial" w:cs="Arial"/>
        </w:rPr>
        <w:t>Mgr. Zdeňkem Stříteckým, jednatelem</w:t>
      </w:r>
    </w:p>
    <w:p w14:paraId="3FD924C8" w14:textId="21BD47E7" w:rsidR="00783AD2" w:rsidRPr="00F350EA" w:rsidRDefault="00783AD2" w:rsidP="00783AD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 xml:space="preserve">Ve smluvních záležitostech oprávněn jednat: </w:t>
      </w:r>
      <w:r w:rsidR="00923F39">
        <w:rPr>
          <w:rFonts w:ascii="Arial" w:hAnsi="Arial" w:cs="Arial"/>
        </w:rPr>
        <w:t>x x x x x x x x x x</w:t>
      </w:r>
    </w:p>
    <w:p w14:paraId="0864E526" w14:textId="01758671" w:rsidR="00783AD2" w:rsidRPr="00F350EA" w:rsidRDefault="00783AD2" w:rsidP="00630D7F">
      <w:pPr>
        <w:spacing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 xml:space="preserve">V technických záležitostech oprávněn jednat: </w:t>
      </w:r>
      <w:r w:rsidR="00923F39">
        <w:rPr>
          <w:rFonts w:ascii="Arial" w:hAnsi="Arial" w:cs="Arial"/>
        </w:rPr>
        <w:t>x x x x x x x x x x</w:t>
      </w:r>
    </w:p>
    <w:p w14:paraId="21B7AA23" w14:textId="77777777" w:rsidR="00783AD2" w:rsidRPr="00F350EA" w:rsidRDefault="00783AD2" w:rsidP="00783AD2">
      <w:pPr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F350EA">
        <w:rPr>
          <w:rFonts w:ascii="Arial" w:hAnsi="Arial" w:cs="Arial"/>
          <w:b/>
          <w:bCs/>
        </w:rPr>
        <w:t>Kontaktní údaje:</w:t>
      </w:r>
    </w:p>
    <w:p w14:paraId="1E06D78F" w14:textId="0CD1B6FE" w:rsidR="00783AD2" w:rsidRPr="00F350EA" w:rsidRDefault="00783AD2" w:rsidP="00783AD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 xml:space="preserve">Tel.: </w:t>
      </w:r>
      <w:r w:rsidR="00923F39">
        <w:rPr>
          <w:rFonts w:ascii="Arial" w:hAnsi="Arial" w:cs="Arial"/>
        </w:rPr>
        <w:t>x x x x x x x x x x</w:t>
      </w:r>
    </w:p>
    <w:p w14:paraId="0788506F" w14:textId="216FC819" w:rsidR="00783AD2" w:rsidRPr="00F350EA" w:rsidRDefault="00783AD2" w:rsidP="00783AD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 xml:space="preserve">E-mail: </w:t>
      </w:r>
      <w:r w:rsidR="00923F39">
        <w:rPr>
          <w:rFonts w:ascii="Arial" w:hAnsi="Arial" w:cs="Arial"/>
        </w:rPr>
        <w:t>x x x x x x x x x x</w:t>
      </w:r>
    </w:p>
    <w:p w14:paraId="138270BE" w14:textId="77777777" w:rsidR="00783AD2" w:rsidRPr="00F350EA" w:rsidRDefault="00783AD2" w:rsidP="00783AD2">
      <w:pPr>
        <w:spacing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>ID datové schránky: 784cctd</w:t>
      </w:r>
    </w:p>
    <w:p w14:paraId="0E2BE844" w14:textId="77777777" w:rsidR="00783AD2" w:rsidRPr="00F350EA" w:rsidRDefault="00783AD2" w:rsidP="00783AD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  <w:b/>
          <w:bCs/>
        </w:rPr>
        <w:t xml:space="preserve">Bankovní spojení: </w:t>
      </w:r>
      <w:r w:rsidRPr="00F350EA">
        <w:rPr>
          <w:rFonts w:ascii="Arial" w:hAnsi="Arial" w:cs="Arial"/>
        </w:rPr>
        <w:t>ČSOB, a.s.</w:t>
      </w:r>
    </w:p>
    <w:p w14:paraId="457A37DE" w14:textId="77777777" w:rsidR="00783AD2" w:rsidRPr="00F350EA" w:rsidRDefault="00783AD2" w:rsidP="00783AD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>Číslo účtu: 372520453/0300</w:t>
      </w:r>
    </w:p>
    <w:p w14:paraId="7CBE1E34" w14:textId="77777777" w:rsidR="00783AD2" w:rsidRDefault="00783AD2" w:rsidP="00783AD2">
      <w:pPr>
        <w:spacing w:line="240" w:lineRule="auto"/>
        <w:ind w:left="567"/>
        <w:jc w:val="both"/>
        <w:rPr>
          <w:rFonts w:ascii="Arial" w:hAnsi="Arial" w:cs="Arial"/>
        </w:rPr>
      </w:pPr>
      <w:r w:rsidRPr="00F350EA">
        <w:rPr>
          <w:rFonts w:ascii="Arial" w:hAnsi="Arial" w:cs="Arial"/>
        </w:rPr>
        <w:t>DIČ: CZ41601483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16847256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</w:t>
      </w:r>
      <w:r w:rsidR="00D30BF7">
        <w:rPr>
          <w:rFonts w:ascii="Arial" w:hAnsi="Arial" w:cs="Arial"/>
        </w:rPr>
        <w:t xml:space="preserve"> č. 1, </w:t>
      </w:r>
      <w:r w:rsidR="00952DD3">
        <w:rPr>
          <w:rFonts w:ascii="Arial" w:hAnsi="Arial" w:cs="Arial"/>
        </w:rPr>
        <w:t>O</w:t>
      </w:r>
      <w:r w:rsidR="00D30BF7">
        <w:rPr>
          <w:rFonts w:ascii="Arial" w:hAnsi="Arial" w:cs="Arial"/>
        </w:rPr>
        <w:t>bjednatel č. 2</w:t>
      </w:r>
      <w:r w:rsidRPr="00ED6435">
        <w:rPr>
          <w:rFonts w:ascii="Arial" w:hAnsi="Arial" w:cs="Arial"/>
        </w:rPr>
        <w:t xml:space="preserve">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6FEC6BA" w14:textId="77777777" w:rsidR="00BD77F7" w:rsidRDefault="00BD77F7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6E9A0A42" w14:textId="77777777" w:rsidR="00BD77F7" w:rsidRPr="00273237" w:rsidRDefault="00BD77F7" w:rsidP="00BD77F7">
      <w:pPr>
        <w:tabs>
          <w:tab w:val="left" w:pos="2520"/>
          <w:tab w:val="left" w:pos="5040"/>
        </w:tabs>
        <w:spacing w:before="120" w:line="240" w:lineRule="auto"/>
        <w:jc w:val="center"/>
        <w:rPr>
          <w:rFonts w:ascii="Arial" w:hAnsi="Arial" w:cs="Arial"/>
          <w:b/>
        </w:rPr>
      </w:pPr>
      <w:r w:rsidRPr="00273237">
        <w:rPr>
          <w:rFonts w:ascii="Arial" w:hAnsi="Arial" w:cs="Arial"/>
          <w:b/>
        </w:rPr>
        <w:t>Úvodní ustanovení</w:t>
      </w:r>
    </w:p>
    <w:p w14:paraId="26886849" w14:textId="3465CA03" w:rsidR="00BD77F7" w:rsidRDefault="00BD77F7" w:rsidP="00032754">
      <w:pPr>
        <w:pStyle w:val="Odstavecseseznamem"/>
        <w:numPr>
          <w:ilvl w:val="0"/>
          <w:numId w:val="20"/>
        </w:numPr>
        <w:tabs>
          <w:tab w:val="left" w:pos="2520"/>
          <w:tab w:val="left" w:pos="5040"/>
        </w:tabs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212AAC">
        <w:rPr>
          <w:rFonts w:ascii="Arial" w:hAnsi="Arial" w:cs="Arial"/>
        </w:rPr>
        <w:t xml:space="preserve">Mezi účastníky byla dne 18. </w:t>
      </w:r>
      <w:r w:rsidR="003B3C15">
        <w:rPr>
          <w:rFonts w:ascii="Arial" w:hAnsi="Arial" w:cs="Arial"/>
        </w:rPr>
        <w:t>8</w:t>
      </w:r>
      <w:r w:rsidRPr="00212AAC">
        <w:rPr>
          <w:rFonts w:ascii="Arial" w:hAnsi="Arial" w:cs="Arial"/>
        </w:rPr>
        <w:t>. 20</w:t>
      </w:r>
      <w:r w:rsidR="003B3C15">
        <w:rPr>
          <w:rFonts w:ascii="Arial" w:hAnsi="Arial" w:cs="Arial"/>
        </w:rPr>
        <w:t>21</w:t>
      </w:r>
      <w:r w:rsidRPr="00212AAC">
        <w:rPr>
          <w:rFonts w:ascii="Arial" w:hAnsi="Arial" w:cs="Arial"/>
        </w:rPr>
        <w:t xml:space="preserve"> sepsána smlouva o dílo na vypracování návrhu Komplexních pozemkových úprav (dále také KoPÚ) v k.ú. </w:t>
      </w:r>
      <w:r w:rsidR="0048632D">
        <w:rPr>
          <w:rFonts w:ascii="Arial" w:hAnsi="Arial" w:cs="Arial"/>
        </w:rPr>
        <w:t>Nový Hrozenkov</w:t>
      </w:r>
      <w:r w:rsidR="00CB32F9">
        <w:rPr>
          <w:rFonts w:ascii="Arial" w:hAnsi="Arial" w:cs="Arial"/>
        </w:rPr>
        <w:t>,</w:t>
      </w:r>
      <w:r w:rsidR="00AB669A">
        <w:rPr>
          <w:rFonts w:ascii="Arial" w:hAnsi="Arial" w:cs="Arial"/>
        </w:rPr>
        <w:t xml:space="preserve"> ve znění pozdějších dodatků</w:t>
      </w:r>
      <w:r w:rsidRPr="00212AAC">
        <w:rPr>
          <w:rFonts w:ascii="Arial" w:hAnsi="Arial" w:cs="Arial"/>
        </w:rPr>
        <w:t>.</w:t>
      </w:r>
    </w:p>
    <w:p w14:paraId="77B14D3D" w14:textId="77777777" w:rsidR="00E9754B" w:rsidRDefault="00E9754B" w:rsidP="00E9754B">
      <w:pPr>
        <w:pStyle w:val="Odstavecseseznamem"/>
        <w:tabs>
          <w:tab w:val="left" w:pos="2520"/>
          <w:tab w:val="left" w:pos="5040"/>
        </w:tabs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45309CF3" w14:textId="6A83CE97" w:rsidR="00E9754B" w:rsidRPr="007B489A" w:rsidRDefault="00E9754B" w:rsidP="00032754">
      <w:pPr>
        <w:pStyle w:val="Odstavecseseznamem"/>
        <w:numPr>
          <w:ilvl w:val="0"/>
          <w:numId w:val="20"/>
        </w:numPr>
        <w:tabs>
          <w:tab w:val="left" w:pos="426"/>
          <w:tab w:val="left" w:pos="5040"/>
        </w:tabs>
        <w:spacing w:after="120" w:line="240" w:lineRule="auto"/>
        <w:ind w:left="426" w:hanging="426"/>
        <w:jc w:val="both"/>
        <w:rPr>
          <w:rFonts w:ascii="ArialMT" w:hAnsi="ArialMT" w:cs="ArialMT"/>
        </w:rPr>
      </w:pPr>
      <w:r w:rsidRPr="00E9754B">
        <w:rPr>
          <w:rFonts w:ascii="ArialMT" w:hAnsi="ArialMT" w:cs="ArialMT"/>
        </w:rPr>
        <w:t>Předmětem změn</w:t>
      </w:r>
      <w:r w:rsidRPr="00032754">
        <w:rPr>
          <w:rFonts w:ascii="ArialMT" w:hAnsi="ArialMT" w:cs="ArialMT"/>
        </w:rPr>
        <w:t xml:space="preserve">y závazku ze smlouvy o dílo je změna termínu plnění u hlavního celku 6.3. </w:t>
      </w:r>
      <w:r w:rsidR="00854641" w:rsidRPr="00032754">
        <w:rPr>
          <w:rFonts w:ascii="ArialMT" w:hAnsi="ArialMT" w:cs="ArialMT"/>
        </w:rPr>
        <w:t>Návrhové</w:t>
      </w:r>
      <w:r w:rsidRPr="00032754">
        <w:rPr>
          <w:rFonts w:ascii="ArialMT" w:hAnsi="ArialMT" w:cs="ArialMT"/>
        </w:rPr>
        <w:t xml:space="preserve"> práce, dílčí části 6.</w:t>
      </w:r>
      <w:r w:rsidR="00607AC6" w:rsidRPr="00032754">
        <w:rPr>
          <w:rFonts w:ascii="ArialMT" w:hAnsi="ArialMT" w:cs="ArialMT"/>
        </w:rPr>
        <w:t>3</w:t>
      </w:r>
      <w:r w:rsidRPr="00032754">
        <w:rPr>
          <w:rFonts w:ascii="ArialMT" w:hAnsi="ArialMT" w:cs="ArialMT"/>
        </w:rPr>
        <w:t>.</w:t>
      </w:r>
      <w:r w:rsidR="00607AC6" w:rsidRPr="00032754">
        <w:rPr>
          <w:rFonts w:ascii="ArialMT" w:hAnsi="ArialMT" w:cs="ArialMT"/>
        </w:rPr>
        <w:t>1</w:t>
      </w:r>
      <w:r w:rsidRPr="00032754">
        <w:rPr>
          <w:rFonts w:ascii="ArialMT" w:hAnsi="ArialMT" w:cs="ArialMT"/>
        </w:rPr>
        <w:t xml:space="preserve">. </w:t>
      </w:r>
      <w:r w:rsidR="00607AC6" w:rsidRPr="00032754">
        <w:rPr>
          <w:rFonts w:ascii="ArialMT" w:hAnsi="ArialMT" w:cs="ArialMT"/>
        </w:rPr>
        <w:t>Vypracování plánu společných zařízení ("PSZ")</w:t>
      </w:r>
      <w:r w:rsidR="001739A9" w:rsidRPr="00032754">
        <w:rPr>
          <w:rFonts w:ascii="ArialMT" w:hAnsi="ArialMT" w:cs="ArialMT"/>
        </w:rPr>
        <w:t xml:space="preserve">, </w:t>
      </w:r>
      <w:r w:rsidR="00FE2F39" w:rsidRPr="00032754">
        <w:rPr>
          <w:rFonts w:ascii="ArialMT" w:hAnsi="ArialMT" w:cs="ArialMT"/>
        </w:rPr>
        <w:t xml:space="preserve">dílčí části </w:t>
      </w:r>
      <w:r w:rsidR="0045733D" w:rsidRPr="00032754">
        <w:rPr>
          <w:rFonts w:ascii="ArialMT" w:hAnsi="ArialMT" w:cs="ArialMT"/>
        </w:rPr>
        <w:t>6.3.1.i) a)</w:t>
      </w:r>
      <w:r w:rsidR="001739A9" w:rsidRPr="00032754">
        <w:rPr>
          <w:rFonts w:ascii="ArialMT" w:hAnsi="ArialMT" w:cs="ArialMT"/>
        </w:rPr>
        <w:t xml:space="preserve"> </w:t>
      </w:r>
      <w:r w:rsidR="0045733D" w:rsidRPr="00032754">
        <w:rPr>
          <w:rFonts w:ascii="ArialMT" w:hAnsi="ArialMT" w:cs="ArialMT"/>
        </w:rPr>
        <w:t>Výškopisné zaměření zájmového území dle čl. 6.3.1 i) a) Smlouvy</w:t>
      </w:r>
      <w:r w:rsidR="00BE479A" w:rsidRPr="00032754">
        <w:rPr>
          <w:rFonts w:ascii="ArialMT" w:hAnsi="ArialMT" w:cs="ArialMT"/>
        </w:rPr>
        <w:t xml:space="preserve">, </w:t>
      </w:r>
      <w:r w:rsidR="00AA683E" w:rsidRPr="00032754">
        <w:rPr>
          <w:rFonts w:ascii="ArialMT" w:hAnsi="ArialMT" w:cs="ArialMT"/>
        </w:rPr>
        <w:t xml:space="preserve">dílčí části </w:t>
      </w:r>
      <w:r w:rsidR="00BE479A" w:rsidRPr="00032754">
        <w:rPr>
          <w:rFonts w:ascii="ArialMT" w:hAnsi="ArialMT" w:cs="ArialMT"/>
        </w:rPr>
        <w:t xml:space="preserve">6.3.1.i) b) </w:t>
      </w:r>
      <w:r w:rsidR="00B51B55" w:rsidRPr="00032754">
        <w:rPr>
          <w:rFonts w:ascii="ArialMT" w:hAnsi="ArialMT" w:cs="ArialMT"/>
        </w:rPr>
        <w:t>DTR liniových dopravních staveb PSZ pro stanovení plochy záboru půdy stavbami dle čl. 6.3.1 i) b) Smlouvy</w:t>
      </w:r>
      <w:r w:rsidR="00BE479A" w:rsidRPr="00032754">
        <w:rPr>
          <w:rFonts w:ascii="ArialMT" w:hAnsi="ArialMT" w:cs="ArialMT"/>
        </w:rPr>
        <w:t xml:space="preserve">, </w:t>
      </w:r>
      <w:r w:rsidR="00AB5432" w:rsidRPr="00032754">
        <w:rPr>
          <w:rFonts w:ascii="ArialMT" w:hAnsi="ArialMT" w:cs="ArialMT"/>
        </w:rPr>
        <w:t xml:space="preserve">dílčí části </w:t>
      </w:r>
      <w:r w:rsidR="00BE479A" w:rsidRPr="00032754">
        <w:rPr>
          <w:rFonts w:ascii="ArialMT" w:hAnsi="ArialMT" w:cs="ArialMT"/>
        </w:rPr>
        <w:t>6.3.1.i) b)</w:t>
      </w:r>
      <w:r w:rsidR="001739A9" w:rsidRPr="00032754">
        <w:rPr>
          <w:rFonts w:ascii="ArialMT" w:hAnsi="ArialMT" w:cs="ArialMT"/>
        </w:rPr>
        <w:t xml:space="preserve"> </w:t>
      </w:r>
      <w:r w:rsidR="00AB5432" w:rsidRPr="00032754">
        <w:rPr>
          <w:rFonts w:ascii="ArialMT" w:hAnsi="ArialMT" w:cs="ArialMT"/>
        </w:rPr>
        <w:t>DTR liniových vodohospodářských a protierozních staveb PSZ pro stanovení plochy záboru půdy stavbami dle čl. 6.3.1 i) b) Smlouvy</w:t>
      </w:r>
      <w:r w:rsidR="00696F7F" w:rsidRPr="00032754">
        <w:rPr>
          <w:rFonts w:ascii="ArialMT" w:hAnsi="ArialMT" w:cs="ArialMT"/>
        </w:rPr>
        <w:t xml:space="preserve">, </w:t>
      </w:r>
      <w:r w:rsidR="00062481" w:rsidRPr="00032754">
        <w:rPr>
          <w:rFonts w:ascii="ArialMT" w:hAnsi="ArialMT" w:cs="ArialMT"/>
        </w:rPr>
        <w:t xml:space="preserve">dílčí části </w:t>
      </w:r>
      <w:r w:rsidR="00696F7F" w:rsidRPr="00032754">
        <w:rPr>
          <w:rFonts w:ascii="ArialMT" w:hAnsi="ArialMT" w:cs="ArialMT"/>
        </w:rPr>
        <w:t>6.3.1. i) c)</w:t>
      </w:r>
      <w:r w:rsidR="00062481" w:rsidRPr="00032754">
        <w:rPr>
          <w:rFonts w:ascii="ArialMT" w:hAnsi="ArialMT" w:cs="ArialMT"/>
        </w:rPr>
        <w:t xml:space="preserve"> DTR vodohospodářských staveb PSZ dle čl. 6.3.1 i) c) Smlouvy</w:t>
      </w:r>
      <w:r w:rsidR="00E21023" w:rsidRPr="00032754">
        <w:rPr>
          <w:rFonts w:ascii="ArialMT" w:hAnsi="ArialMT" w:cs="ArialMT"/>
        </w:rPr>
        <w:t xml:space="preserve">, </w:t>
      </w:r>
      <w:r w:rsidR="007B489A" w:rsidRPr="00032754">
        <w:rPr>
          <w:rFonts w:ascii="ArialMT" w:hAnsi="ArialMT" w:cs="ArialMT"/>
        </w:rPr>
        <w:t xml:space="preserve">dílčí části </w:t>
      </w:r>
      <w:r w:rsidR="00E21023" w:rsidRPr="00032754">
        <w:rPr>
          <w:rFonts w:ascii="ArialMT" w:hAnsi="ArialMT" w:cs="ArialMT"/>
        </w:rPr>
        <w:t>6.3.1.</w:t>
      </w:r>
      <w:r w:rsidR="00A104DB" w:rsidRPr="00032754">
        <w:rPr>
          <w:rFonts w:ascii="ArialMT" w:hAnsi="ArialMT" w:cs="ArialMT"/>
        </w:rPr>
        <w:t xml:space="preserve"> </w:t>
      </w:r>
      <w:r w:rsidR="00E21023" w:rsidRPr="00032754">
        <w:rPr>
          <w:rFonts w:ascii="ArialMT" w:hAnsi="ArialMT" w:cs="ArialMT"/>
        </w:rPr>
        <w:t xml:space="preserve">i) d) </w:t>
      </w:r>
      <w:r w:rsidR="00A104DB" w:rsidRPr="00032754">
        <w:rPr>
          <w:rFonts w:ascii="ArialMT" w:hAnsi="ArialMT" w:cs="ArialMT"/>
        </w:rPr>
        <w:t>Šetření hlavní objízdné trasy (páteřní) místní komunikace v důsledku vyřazení některých železničních přejezdů z</w:t>
      </w:r>
      <w:r w:rsidR="007B489A" w:rsidRPr="00032754">
        <w:rPr>
          <w:rFonts w:ascii="ArialMT" w:hAnsi="ArialMT" w:cs="ArialMT"/>
        </w:rPr>
        <w:t> </w:t>
      </w:r>
      <w:r w:rsidR="00A104DB" w:rsidRPr="00032754">
        <w:rPr>
          <w:rFonts w:ascii="ArialMT" w:hAnsi="ArialMT" w:cs="ArialMT"/>
        </w:rPr>
        <w:t>funkce</w:t>
      </w:r>
      <w:r w:rsidR="007B489A" w:rsidRPr="00032754">
        <w:rPr>
          <w:rFonts w:ascii="ArialMT" w:hAnsi="ArialMT" w:cs="ArialMT"/>
        </w:rPr>
        <w:t xml:space="preserve"> </w:t>
      </w:r>
      <w:r w:rsidRPr="00032754">
        <w:rPr>
          <w:rFonts w:ascii="ArialMT" w:hAnsi="ArialMT" w:cs="ArialMT"/>
        </w:rPr>
        <w:t>a návazně dílčí části 6.</w:t>
      </w:r>
      <w:r w:rsidR="001739A9" w:rsidRPr="00032754">
        <w:rPr>
          <w:rFonts w:ascii="ArialMT" w:hAnsi="ArialMT" w:cs="ArialMT"/>
        </w:rPr>
        <w:t>3</w:t>
      </w:r>
      <w:r w:rsidRPr="00032754">
        <w:rPr>
          <w:rFonts w:ascii="ArialMT" w:hAnsi="ArialMT" w:cs="ArialMT"/>
        </w:rPr>
        <w:t>.</w:t>
      </w:r>
      <w:r w:rsidR="001739A9" w:rsidRPr="00032754">
        <w:rPr>
          <w:rFonts w:ascii="ArialMT" w:hAnsi="ArialMT" w:cs="ArialMT"/>
        </w:rPr>
        <w:t>2</w:t>
      </w:r>
      <w:r w:rsidRPr="00032754">
        <w:rPr>
          <w:rFonts w:ascii="ArialMT" w:hAnsi="ArialMT" w:cs="ArialMT"/>
        </w:rPr>
        <w:t xml:space="preserve">. </w:t>
      </w:r>
      <w:r w:rsidR="001739A9" w:rsidRPr="00032754">
        <w:rPr>
          <w:rFonts w:ascii="ArialMT" w:hAnsi="ArialMT" w:cs="ArialMT"/>
        </w:rPr>
        <w:t>Vypracování návrhu nového uspořádání pozemků k jeho vystavení dle § 11 odst. 1 Zákona.</w:t>
      </w:r>
    </w:p>
    <w:p w14:paraId="1F6681EC" w14:textId="77777777" w:rsidR="00ED0864" w:rsidRPr="00ED0864" w:rsidRDefault="00ED0864" w:rsidP="00ED0864">
      <w:pPr>
        <w:pStyle w:val="Odstavecseseznamem"/>
        <w:rPr>
          <w:rFonts w:ascii="ArialMT" w:hAnsi="ArialMT" w:cs="ArialMT"/>
        </w:rPr>
      </w:pPr>
    </w:p>
    <w:p w14:paraId="45F5C067" w14:textId="6BC059B9" w:rsidR="00CC71CC" w:rsidRDefault="00CC71CC" w:rsidP="00607D11">
      <w:pPr>
        <w:pStyle w:val="Odstavecseseznamem"/>
        <w:numPr>
          <w:ilvl w:val="0"/>
          <w:numId w:val="20"/>
        </w:numPr>
        <w:spacing w:after="0"/>
        <w:ind w:left="426" w:hanging="426"/>
        <w:jc w:val="both"/>
        <w:rPr>
          <w:rFonts w:ascii="Arial" w:eastAsia="Calibri" w:hAnsi="Arial" w:cs="Arial"/>
          <w:lang w:eastAsia="cs-CZ"/>
        </w:rPr>
      </w:pPr>
      <w:r w:rsidRPr="00CC71CC">
        <w:rPr>
          <w:rFonts w:ascii="Arial" w:eastAsia="Calibri" w:hAnsi="Arial" w:cs="Arial"/>
          <w:lang w:eastAsia="cs-CZ"/>
        </w:rPr>
        <w:t xml:space="preserve">Termín plnění u těchto dílčích částí díla je nutno upravit </w:t>
      </w:r>
      <w:r w:rsidR="004F7B81">
        <w:rPr>
          <w:rFonts w:ascii="Arial" w:eastAsia="Calibri" w:hAnsi="Arial" w:cs="Arial"/>
          <w:lang w:eastAsia="cs-CZ"/>
        </w:rPr>
        <w:t xml:space="preserve">z důvodu </w:t>
      </w:r>
      <w:r w:rsidR="00725903">
        <w:rPr>
          <w:rFonts w:ascii="Arial" w:eastAsia="Calibri" w:hAnsi="Arial" w:cs="Arial"/>
          <w:lang w:eastAsia="cs-CZ"/>
        </w:rPr>
        <w:t>komplikovaného návrhu cestní sítě a jeho</w:t>
      </w:r>
      <w:r w:rsidR="00EE5D28">
        <w:rPr>
          <w:rFonts w:ascii="Arial" w:eastAsia="Calibri" w:hAnsi="Arial" w:cs="Arial"/>
          <w:lang w:eastAsia="cs-CZ"/>
        </w:rPr>
        <w:t xml:space="preserve"> </w:t>
      </w:r>
      <w:r w:rsidR="00FB2991">
        <w:rPr>
          <w:rFonts w:ascii="Arial" w:eastAsia="Calibri" w:hAnsi="Arial" w:cs="Arial"/>
          <w:lang w:eastAsia="cs-CZ"/>
        </w:rPr>
        <w:t xml:space="preserve">náročného </w:t>
      </w:r>
      <w:r w:rsidR="00EE5D28">
        <w:rPr>
          <w:rFonts w:ascii="Arial" w:eastAsia="Calibri" w:hAnsi="Arial" w:cs="Arial"/>
          <w:lang w:eastAsia="cs-CZ"/>
        </w:rPr>
        <w:t>projed</w:t>
      </w:r>
      <w:r w:rsidR="005B7E69">
        <w:rPr>
          <w:rFonts w:ascii="Arial" w:eastAsia="Calibri" w:hAnsi="Arial" w:cs="Arial"/>
          <w:lang w:eastAsia="cs-CZ"/>
        </w:rPr>
        <w:t>n</w:t>
      </w:r>
      <w:r w:rsidR="00EE5D28">
        <w:rPr>
          <w:rFonts w:ascii="Arial" w:eastAsia="Calibri" w:hAnsi="Arial" w:cs="Arial"/>
          <w:lang w:eastAsia="cs-CZ"/>
        </w:rPr>
        <w:t>áván</w:t>
      </w:r>
      <w:r w:rsidR="005B7E69">
        <w:rPr>
          <w:rFonts w:ascii="Arial" w:eastAsia="Calibri" w:hAnsi="Arial" w:cs="Arial"/>
          <w:lang w:eastAsia="cs-CZ"/>
        </w:rPr>
        <w:t xml:space="preserve">í, </w:t>
      </w:r>
      <w:r w:rsidR="00FB2991">
        <w:rPr>
          <w:rFonts w:ascii="Arial" w:eastAsia="Calibri" w:hAnsi="Arial" w:cs="Arial"/>
          <w:lang w:eastAsia="cs-CZ"/>
        </w:rPr>
        <w:t>kdy musí zhotovitel</w:t>
      </w:r>
      <w:r w:rsidR="004D2A8D">
        <w:rPr>
          <w:rFonts w:ascii="Arial" w:eastAsia="Calibri" w:hAnsi="Arial" w:cs="Arial"/>
          <w:lang w:eastAsia="cs-CZ"/>
        </w:rPr>
        <w:t xml:space="preserve"> propracovat </w:t>
      </w:r>
      <w:r w:rsidR="006032FF">
        <w:rPr>
          <w:rFonts w:ascii="Arial" w:eastAsia="Calibri" w:hAnsi="Arial" w:cs="Arial"/>
          <w:lang w:eastAsia="cs-CZ"/>
        </w:rPr>
        <w:t xml:space="preserve">řešení </w:t>
      </w:r>
      <w:r w:rsidR="004D2A8D">
        <w:rPr>
          <w:rFonts w:ascii="Arial" w:eastAsia="Calibri" w:hAnsi="Arial" w:cs="Arial"/>
          <w:lang w:eastAsia="cs-CZ"/>
        </w:rPr>
        <w:t>funkční cestní sí</w:t>
      </w:r>
      <w:r w:rsidR="006032FF">
        <w:rPr>
          <w:rFonts w:ascii="Arial" w:eastAsia="Calibri" w:hAnsi="Arial" w:cs="Arial"/>
          <w:lang w:eastAsia="cs-CZ"/>
        </w:rPr>
        <w:t>tě</w:t>
      </w:r>
      <w:r w:rsidR="004D2A8D">
        <w:rPr>
          <w:rFonts w:ascii="Arial" w:eastAsia="Calibri" w:hAnsi="Arial" w:cs="Arial"/>
          <w:lang w:eastAsia="cs-CZ"/>
        </w:rPr>
        <w:t xml:space="preserve"> </w:t>
      </w:r>
      <w:r w:rsidR="00942356">
        <w:rPr>
          <w:rFonts w:ascii="Arial" w:eastAsia="Calibri" w:hAnsi="Arial" w:cs="Arial"/>
          <w:lang w:eastAsia="cs-CZ"/>
        </w:rPr>
        <w:t>po zrušení železničních přejezdů</w:t>
      </w:r>
      <w:r w:rsidR="002422FA">
        <w:rPr>
          <w:rFonts w:ascii="Arial" w:eastAsia="Calibri" w:hAnsi="Arial" w:cs="Arial"/>
          <w:lang w:eastAsia="cs-CZ"/>
        </w:rPr>
        <w:t xml:space="preserve">. O složitosti jednání </w:t>
      </w:r>
      <w:r w:rsidR="00534AD6">
        <w:rPr>
          <w:rFonts w:ascii="Arial" w:eastAsia="Calibri" w:hAnsi="Arial" w:cs="Arial"/>
          <w:lang w:eastAsia="cs-CZ"/>
        </w:rPr>
        <w:t>j</w:t>
      </w:r>
      <w:r w:rsidR="00C55EC0">
        <w:rPr>
          <w:rFonts w:ascii="Arial" w:eastAsia="Calibri" w:hAnsi="Arial" w:cs="Arial"/>
          <w:lang w:eastAsia="cs-CZ"/>
        </w:rPr>
        <w:t>sou</w:t>
      </w:r>
      <w:r w:rsidR="00534AD6">
        <w:rPr>
          <w:rFonts w:ascii="Arial" w:eastAsia="Calibri" w:hAnsi="Arial" w:cs="Arial"/>
          <w:lang w:eastAsia="cs-CZ"/>
        </w:rPr>
        <w:t xml:space="preserve"> objednatel</w:t>
      </w:r>
      <w:r w:rsidR="00C55EC0">
        <w:rPr>
          <w:rFonts w:ascii="Arial" w:eastAsia="Calibri" w:hAnsi="Arial" w:cs="Arial"/>
          <w:lang w:eastAsia="cs-CZ"/>
        </w:rPr>
        <w:t>é</w:t>
      </w:r>
      <w:r w:rsidR="00534AD6">
        <w:rPr>
          <w:rFonts w:ascii="Arial" w:eastAsia="Calibri" w:hAnsi="Arial" w:cs="Arial"/>
          <w:lang w:eastAsia="cs-CZ"/>
        </w:rPr>
        <w:t xml:space="preserve"> průběžně informován</w:t>
      </w:r>
      <w:r w:rsidR="006D61EC">
        <w:rPr>
          <w:rFonts w:ascii="Arial" w:eastAsia="Calibri" w:hAnsi="Arial" w:cs="Arial"/>
          <w:lang w:eastAsia="cs-CZ"/>
        </w:rPr>
        <w:t>i</w:t>
      </w:r>
      <w:r w:rsidR="00534AD6">
        <w:rPr>
          <w:rFonts w:ascii="Arial" w:eastAsia="Calibri" w:hAnsi="Arial" w:cs="Arial"/>
          <w:lang w:eastAsia="cs-CZ"/>
        </w:rPr>
        <w:t xml:space="preserve"> zhotovitelem.</w:t>
      </w:r>
      <w:r w:rsidR="006D61EC">
        <w:rPr>
          <w:rFonts w:ascii="Arial" w:eastAsia="Calibri" w:hAnsi="Arial" w:cs="Arial"/>
          <w:lang w:eastAsia="cs-CZ"/>
        </w:rPr>
        <w:t xml:space="preserve"> Na základě výstupů projednání </w:t>
      </w:r>
      <w:r w:rsidR="009D4317">
        <w:rPr>
          <w:rFonts w:ascii="Arial" w:eastAsia="Calibri" w:hAnsi="Arial" w:cs="Arial"/>
          <w:lang w:eastAsia="cs-CZ"/>
        </w:rPr>
        <w:t>byl určen rozsah DTR a z něho vyplývající rozsah</w:t>
      </w:r>
      <w:r w:rsidR="00755B05">
        <w:rPr>
          <w:rFonts w:ascii="Arial" w:eastAsia="Calibri" w:hAnsi="Arial" w:cs="Arial"/>
          <w:lang w:eastAsia="cs-CZ"/>
        </w:rPr>
        <w:t xml:space="preserve"> </w:t>
      </w:r>
      <w:r w:rsidR="00E43E9F">
        <w:rPr>
          <w:rFonts w:ascii="Arial" w:eastAsia="Calibri" w:hAnsi="Arial" w:cs="Arial"/>
          <w:lang w:eastAsia="cs-CZ"/>
        </w:rPr>
        <w:t>předběžného geotechnického průzkumu</w:t>
      </w:r>
      <w:r w:rsidR="005B7E69">
        <w:rPr>
          <w:rFonts w:ascii="Arial" w:eastAsia="Calibri" w:hAnsi="Arial" w:cs="Arial"/>
          <w:lang w:eastAsia="cs-CZ"/>
        </w:rPr>
        <w:t xml:space="preserve"> </w:t>
      </w:r>
      <w:r w:rsidR="00BB59BB">
        <w:rPr>
          <w:rFonts w:ascii="Arial" w:eastAsia="Calibri" w:hAnsi="Arial" w:cs="Arial"/>
          <w:lang w:eastAsia="cs-CZ"/>
        </w:rPr>
        <w:t>s termínem předání k 31. 7. 2025</w:t>
      </w:r>
      <w:r w:rsidR="00FC46FA">
        <w:rPr>
          <w:rFonts w:ascii="Arial" w:eastAsia="Calibri" w:hAnsi="Arial" w:cs="Arial"/>
          <w:lang w:eastAsia="cs-CZ"/>
        </w:rPr>
        <w:t xml:space="preserve">, který je nutným podkladem pro </w:t>
      </w:r>
      <w:r w:rsidR="000E39A0">
        <w:rPr>
          <w:rFonts w:ascii="Arial" w:eastAsia="Calibri" w:hAnsi="Arial" w:cs="Arial"/>
          <w:lang w:eastAsia="cs-CZ"/>
        </w:rPr>
        <w:t xml:space="preserve">následné </w:t>
      </w:r>
      <w:r w:rsidR="00FC46FA">
        <w:rPr>
          <w:rFonts w:ascii="Arial" w:eastAsia="Calibri" w:hAnsi="Arial" w:cs="Arial"/>
          <w:lang w:eastAsia="cs-CZ"/>
        </w:rPr>
        <w:t xml:space="preserve">podrobnější </w:t>
      </w:r>
      <w:r w:rsidR="008C5181">
        <w:rPr>
          <w:rFonts w:ascii="Arial" w:eastAsia="Calibri" w:hAnsi="Arial" w:cs="Arial"/>
          <w:lang w:eastAsia="cs-CZ"/>
        </w:rPr>
        <w:t>projekční práce</w:t>
      </w:r>
      <w:r w:rsidR="000E39A0">
        <w:rPr>
          <w:rFonts w:ascii="Arial" w:eastAsia="Calibri" w:hAnsi="Arial" w:cs="Arial"/>
          <w:lang w:eastAsia="cs-CZ"/>
        </w:rPr>
        <w:t>.</w:t>
      </w:r>
      <w:r w:rsidR="00B64F76">
        <w:rPr>
          <w:rFonts w:ascii="Arial" w:eastAsia="Calibri" w:hAnsi="Arial" w:cs="Arial"/>
          <w:lang w:eastAsia="cs-CZ"/>
        </w:rPr>
        <w:t xml:space="preserve"> </w:t>
      </w:r>
      <w:r w:rsidR="00726C69">
        <w:rPr>
          <w:rFonts w:ascii="Arial" w:eastAsia="Calibri" w:hAnsi="Arial" w:cs="Arial"/>
          <w:lang w:eastAsia="cs-CZ"/>
        </w:rPr>
        <w:t>Násl</w:t>
      </w:r>
      <w:r w:rsidR="000803A8">
        <w:rPr>
          <w:rFonts w:ascii="Arial" w:eastAsia="Calibri" w:hAnsi="Arial" w:cs="Arial"/>
          <w:lang w:eastAsia="cs-CZ"/>
        </w:rPr>
        <w:t xml:space="preserve">edně je nutné </w:t>
      </w:r>
      <w:r w:rsidR="009561F9">
        <w:rPr>
          <w:rFonts w:ascii="Arial" w:eastAsia="Calibri" w:hAnsi="Arial" w:cs="Arial"/>
          <w:lang w:eastAsia="cs-CZ"/>
        </w:rPr>
        <w:t xml:space="preserve">také </w:t>
      </w:r>
      <w:r w:rsidR="000803A8">
        <w:rPr>
          <w:rFonts w:ascii="Arial" w:eastAsia="Calibri" w:hAnsi="Arial" w:cs="Arial"/>
          <w:lang w:eastAsia="cs-CZ"/>
        </w:rPr>
        <w:t>posunout navazující termín u dílčí části 6.3.2.</w:t>
      </w:r>
      <w:r w:rsidRPr="00CC71CC">
        <w:rPr>
          <w:rFonts w:ascii="Arial" w:eastAsia="Calibri" w:hAnsi="Arial" w:cs="Arial"/>
          <w:lang w:eastAsia="cs-CZ"/>
        </w:rPr>
        <w:t xml:space="preserve"> </w:t>
      </w:r>
      <w:r w:rsidR="00B06751">
        <w:rPr>
          <w:rFonts w:ascii="Arial" w:eastAsia="Calibri" w:hAnsi="Arial" w:cs="Arial"/>
          <w:lang w:eastAsia="cs-CZ"/>
        </w:rPr>
        <w:t>Pobočka Vse</w:t>
      </w:r>
      <w:r w:rsidR="00AA2151">
        <w:rPr>
          <w:rFonts w:ascii="Arial" w:eastAsia="Calibri" w:hAnsi="Arial" w:cs="Arial"/>
          <w:lang w:eastAsia="cs-CZ"/>
        </w:rPr>
        <w:t>tín s</w:t>
      </w:r>
      <w:r w:rsidR="00155449">
        <w:rPr>
          <w:rFonts w:ascii="Arial" w:eastAsia="Calibri" w:hAnsi="Arial" w:cs="Arial"/>
          <w:lang w:eastAsia="cs-CZ"/>
        </w:rPr>
        <w:t> posunem termínu vyslovila souhlas.</w:t>
      </w:r>
      <w:r w:rsidR="00AA2151">
        <w:rPr>
          <w:rFonts w:ascii="Arial" w:eastAsia="Calibri" w:hAnsi="Arial" w:cs="Arial"/>
          <w:lang w:eastAsia="cs-CZ"/>
        </w:rPr>
        <w:t xml:space="preserve"> </w:t>
      </w:r>
    </w:p>
    <w:p w14:paraId="7DA3C841" w14:textId="77777777" w:rsidR="00607D11" w:rsidRPr="00607D11" w:rsidRDefault="00607D11" w:rsidP="00607D11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3A29505" w14:textId="640D4DD0" w:rsidR="00880CEC" w:rsidRDefault="00880CEC" w:rsidP="00880CEC">
      <w:pPr>
        <w:pStyle w:val="Odstavecseseznamem"/>
        <w:numPr>
          <w:ilvl w:val="0"/>
          <w:numId w:val="20"/>
        </w:numPr>
        <w:tabs>
          <w:tab w:val="left" w:pos="2520"/>
          <w:tab w:val="left" w:pos="5040"/>
        </w:tabs>
        <w:spacing w:after="0" w:line="240" w:lineRule="auto"/>
        <w:ind w:left="426" w:hanging="426"/>
        <w:jc w:val="both"/>
        <w:rPr>
          <w:rFonts w:ascii="Arial" w:hAnsi="Arial" w:cs="Arial"/>
          <w:bCs/>
          <w:snapToGrid w:val="0"/>
        </w:rPr>
      </w:pPr>
      <w:r w:rsidRPr="00E252CF">
        <w:rPr>
          <w:rFonts w:ascii="Arial" w:hAnsi="Arial" w:cs="Arial"/>
          <w:bCs/>
          <w:snapToGrid w:val="0"/>
        </w:rPr>
        <w:t>S ohledem na uvedenou skutečnost se smluvní strany dohodly na úpravě termínu předání citovan</w:t>
      </w:r>
      <w:r>
        <w:rPr>
          <w:rFonts w:ascii="Arial" w:hAnsi="Arial" w:cs="Arial"/>
          <w:bCs/>
          <w:snapToGrid w:val="0"/>
        </w:rPr>
        <w:t>ých</w:t>
      </w:r>
      <w:r w:rsidRPr="00E252CF">
        <w:rPr>
          <w:rFonts w:ascii="Arial" w:hAnsi="Arial" w:cs="Arial"/>
          <w:bCs/>
          <w:snapToGrid w:val="0"/>
        </w:rPr>
        <w:t xml:space="preserve"> dílčí</w:t>
      </w:r>
      <w:r>
        <w:rPr>
          <w:rFonts w:ascii="Arial" w:hAnsi="Arial" w:cs="Arial"/>
          <w:bCs/>
          <w:snapToGrid w:val="0"/>
        </w:rPr>
        <w:t>ch</w:t>
      </w:r>
      <w:r w:rsidRPr="00E252CF">
        <w:rPr>
          <w:rFonts w:ascii="Arial" w:hAnsi="Arial" w:cs="Arial"/>
          <w:bCs/>
          <w:snapToGrid w:val="0"/>
        </w:rPr>
        <w:t xml:space="preserve"> část</w:t>
      </w:r>
      <w:r>
        <w:rPr>
          <w:rFonts w:ascii="Arial" w:hAnsi="Arial" w:cs="Arial"/>
          <w:bCs/>
          <w:snapToGrid w:val="0"/>
        </w:rPr>
        <w:t>í</w:t>
      </w:r>
      <w:r w:rsidRPr="00E252CF">
        <w:rPr>
          <w:rFonts w:ascii="Arial" w:hAnsi="Arial" w:cs="Arial"/>
          <w:bCs/>
          <w:snapToGrid w:val="0"/>
        </w:rPr>
        <w:t xml:space="preserve"> díla. Změna termín</w:t>
      </w:r>
      <w:r>
        <w:rPr>
          <w:rFonts w:ascii="Arial" w:hAnsi="Arial" w:cs="Arial"/>
          <w:bCs/>
          <w:snapToGrid w:val="0"/>
        </w:rPr>
        <w:t>u</w:t>
      </w:r>
      <w:r w:rsidRPr="00E252CF">
        <w:rPr>
          <w:rFonts w:ascii="Arial" w:hAnsi="Arial" w:cs="Arial"/>
          <w:bCs/>
          <w:snapToGrid w:val="0"/>
        </w:rPr>
        <w:t xml:space="preserve"> nemá vliv na další termíny uvedené ve smlouvě.</w:t>
      </w:r>
    </w:p>
    <w:p w14:paraId="0EA963D5" w14:textId="77777777" w:rsidR="00E252CF" w:rsidRPr="00D476A9" w:rsidRDefault="00E252CF" w:rsidP="00D476A9">
      <w:pPr>
        <w:tabs>
          <w:tab w:val="left" w:pos="2520"/>
          <w:tab w:val="left" w:pos="5040"/>
        </w:tabs>
        <w:spacing w:after="0" w:line="240" w:lineRule="auto"/>
        <w:jc w:val="both"/>
        <w:rPr>
          <w:rFonts w:ascii="Arial" w:hAnsi="Arial" w:cs="Arial"/>
          <w:bCs/>
          <w:snapToGrid w:val="0"/>
        </w:rPr>
      </w:pPr>
    </w:p>
    <w:p w14:paraId="1A51CE06" w14:textId="77777777" w:rsidR="00BD77F7" w:rsidRPr="00212AAC" w:rsidRDefault="00BD77F7" w:rsidP="00E252CF">
      <w:pPr>
        <w:tabs>
          <w:tab w:val="left" w:pos="5040"/>
        </w:tabs>
        <w:spacing w:before="240" w:after="120" w:line="240" w:lineRule="auto"/>
        <w:jc w:val="center"/>
        <w:rPr>
          <w:rFonts w:ascii="Arial" w:hAnsi="Arial" w:cs="Arial"/>
          <w:b/>
        </w:rPr>
      </w:pPr>
      <w:r w:rsidRPr="00212AAC">
        <w:rPr>
          <w:rFonts w:ascii="Arial" w:hAnsi="Arial" w:cs="Arial"/>
          <w:b/>
        </w:rPr>
        <w:t>I.</w:t>
      </w:r>
    </w:p>
    <w:p w14:paraId="58EC4C5E" w14:textId="516EAA54" w:rsidR="00393E8B" w:rsidRPr="008B2AA7" w:rsidRDefault="00393E8B" w:rsidP="00393E8B">
      <w:pPr>
        <w:tabs>
          <w:tab w:val="left" w:pos="567"/>
        </w:tabs>
        <w:spacing w:after="0" w:line="240" w:lineRule="auto"/>
        <w:ind w:right="-51"/>
        <w:jc w:val="both"/>
        <w:rPr>
          <w:rFonts w:ascii="Arial" w:eastAsia="Times New Roman" w:hAnsi="Arial" w:cs="Arial"/>
        </w:rPr>
      </w:pPr>
      <w:r w:rsidRPr="00212AAC">
        <w:rPr>
          <w:rFonts w:ascii="Arial" w:eastAsia="Times New Roman" w:hAnsi="Arial" w:cs="Arial"/>
        </w:rPr>
        <w:lastRenderedPageBreak/>
        <w:t xml:space="preserve">Příloha č. 1 ke Smlouvě o </w:t>
      </w:r>
      <w:r w:rsidR="002D2FFE" w:rsidRPr="00212AAC">
        <w:rPr>
          <w:rFonts w:ascii="Arial" w:eastAsia="Times New Roman" w:hAnsi="Arial" w:cs="Arial"/>
        </w:rPr>
        <w:t>dílo – Položkový</w:t>
      </w:r>
      <w:r w:rsidRPr="00212AAC">
        <w:rPr>
          <w:rFonts w:ascii="Arial" w:eastAsia="Times New Roman" w:hAnsi="Arial" w:cs="Arial"/>
        </w:rPr>
        <w:t xml:space="preserve"> výkaz činností, který je nedílnou součástí smlouvy, se u níže uveden</w:t>
      </w:r>
      <w:r>
        <w:rPr>
          <w:rFonts w:ascii="Arial" w:eastAsia="Times New Roman" w:hAnsi="Arial" w:cs="Arial"/>
        </w:rPr>
        <w:t>é</w:t>
      </w:r>
      <w:r w:rsidRPr="00212AAC">
        <w:rPr>
          <w:rFonts w:ascii="Arial" w:eastAsia="Times New Roman" w:hAnsi="Arial" w:cs="Arial"/>
        </w:rPr>
        <w:t xml:space="preserve"> dílčí část</w:t>
      </w:r>
      <w:r>
        <w:rPr>
          <w:rFonts w:ascii="Arial" w:eastAsia="Times New Roman" w:hAnsi="Arial" w:cs="Arial"/>
        </w:rPr>
        <w:t>i</w:t>
      </w:r>
      <w:r w:rsidRPr="00212AAC">
        <w:rPr>
          <w:rFonts w:ascii="Arial" w:eastAsia="Times New Roman" w:hAnsi="Arial" w:cs="Arial"/>
        </w:rPr>
        <w:t xml:space="preserve"> díla upravuje takto:    </w:t>
      </w:r>
      <w:r w:rsidRPr="00212AAC">
        <w:rPr>
          <w:rFonts w:ascii="Arial" w:hAnsi="Arial" w:cs="Arial"/>
        </w:rPr>
        <w:t xml:space="preserve">                                                                      </w:t>
      </w:r>
    </w:p>
    <w:p w14:paraId="638F3A9B" w14:textId="6D8884BE" w:rsidR="00044349" w:rsidRDefault="00044349" w:rsidP="009E77C7">
      <w:pPr>
        <w:spacing w:after="0" w:line="280" w:lineRule="atLeast"/>
        <w:jc w:val="both"/>
        <w:rPr>
          <w:rFonts w:ascii="ArialMT" w:hAnsi="ArialMT" w:cs="ArialMT"/>
        </w:rPr>
      </w:pPr>
      <w:r w:rsidRPr="00032754">
        <w:rPr>
          <w:rFonts w:ascii="ArialMT" w:hAnsi="ArialMT" w:cs="ArialMT"/>
        </w:rPr>
        <w:t>6.3.1. Vypracování plánu společných zařízení ("PSZ"), dílčí části 6.3.1.i) a) Výškopisné zaměření zájmového území dle čl. 6.3.1 i) a) Smlouvy</w:t>
      </w:r>
    </w:p>
    <w:p w14:paraId="65AC283B" w14:textId="700D6E2E" w:rsidR="009E77C7" w:rsidRDefault="009E77C7" w:rsidP="00044349">
      <w:pPr>
        <w:spacing w:after="120" w:line="280" w:lineRule="atLeast"/>
        <w:jc w:val="both"/>
        <w:rPr>
          <w:rFonts w:ascii="ArialMT" w:hAnsi="ArialMT" w:cs="ArialMT"/>
        </w:rPr>
      </w:pPr>
      <w:r>
        <w:rPr>
          <w:rFonts w:ascii="Arial" w:hAnsi="Arial" w:cs="Arial"/>
          <w:bCs/>
        </w:rPr>
        <w:t>termín: 15. 12. 2025</w:t>
      </w:r>
    </w:p>
    <w:p w14:paraId="352C60AC" w14:textId="73DF9920" w:rsidR="001F5BDD" w:rsidRDefault="00044349" w:rsidP="0082199E">
      <w:pPr>
        <w:spacing w:after="0" w:line="280" w:lineRule="atLeast"/>
        <w:jc w:val="both"/>
        <w:rPr>
          <w:rFonts w:ascii="ArialMT" w:hAnsi="ArialMT" w:cs="ArialMT"/>
        </w:rPr>
      </w:pPr>
      <w:r w:rsidRPr="00032754">
        <w:rPr>
          <w:rFonts w:ascii="ArialMT" w:hAnsi="ArialMT" w:cs="ArialMT"/>
        </w:rPr>
        <w:t>6.3.1.i) b) DTR liniových dopravních staveb PSZ pro stanovení plochy záboru půdy stavbami dle čl. 6.3.1 i) b) Smlouvy</w:t>
      </w:r>
    </w:p>
    <w:p w14:paraId="5004FE2B" w14:textId="722AE8A0" w:rsidR="009E77C7" w:rsidRDefault="009E77C7" w:rsidP="00044349">
      <w:pPr>
        <w:spacing w:after="120" w:line="280" w:lineRule="atLeast"/>
        <w:jc w:val="both"/>
        <w:rPr>
          <w:rFonts w:ascii="ArialMT" w:hAnsi="ArialMT" w:cs="ArialMT"/>
        </w:rPr>
      </w:pPr>
      <w:r>
        <w:rPr>
          <w:rFonts w:ascii="Arial" w:hAnsi="Arial" w:cs="Arial"/>
          <w:bCs/>
        </w:rPr>
        <w:t>termín: 15. 12. 2025</w:t>
      </w:r>
    </w:p>
    <w:p w14:paraId="429BAD7B" w14:textId="77777777" w:rsidR="009E77C7" w:rsidRDefault="00044349" w:rsidP="0082199E">
      <w:pPr>
        <w:spacing w:after="0" w:line="280" w:lineRule="atLeast"/>
        <w:jc w:val="both"/>
        <w:rPr>
          <w:rFonts w:ascii="ArialMT" w:hAnsi="ArialMT" w:cs="ArialMT"/>
        </w:rPr>
      </w:pPr>
      <w:r w:rsidRPr="00032754">
        <w:rPr>
          <w:rFonts w:ascii="ArialMT" w:hAnsi="ArialMT" w:cs="ArialMT"/>
        </w:rPr>
        <w:t>6.3.1.i) b) DTR liniových vodohospodářských a protierozních staveb PSZ pro stanovení plochy záboru půdy stavbami dle čl. 6.3.1 i) b) Smlouvy</w:t>
      </w:r>
    </w:p>
    <w:p w14:paraId="55794EC1" w14:textId="676B7E2B" w:rsidR="001F5BDD" w:rsidRDefault="009E77C7" w:rsidP="00044349">
      <w:pPr>
        <w:spacing w:after="120" w:line="280" w:lineRule="atLeast"/>
        <w:jc w:val="both"/>
        <w:rPr>
          <w:rFonts w:ascii="ArialMT" w:hAnsi="ArialMT" w:cs="ArialMT"/>
        </w:rPr>
      </w:pPr>
      <w:r>
        <w:rPr>
          <w:rFonts w:ascii="Arial" w:hAnsi="Arial" w:cs="Arial"/>
          <w:bCs/>
        </w:rPr>
        <w:t>termín: 15. 12. 2025</w:t>
      </w:r>
    </w:p>
    <w:p w14:paraId="0DA357F3" w14:textId="76871FCD" w:rsidR="001F5BDD" w:rsidRDefault="00044349" w:rsidP="0082199E">
      <w:pPr>
        <w:spacing w:after="0" w:line="280" w:lineRule="atLeast"/>
        <w:jc w:val="both"/>
        <w:rPr>
          <w:rFonts w:ascii="ArialMT" w:hAnsi="ArialMT" w:cs="ArialMT"/>
        </w:rPr>
      </w:pPr>
      <w:r w:rsidRPr="00032754">
        <w:rPr>
          <w:rFonts w:ascii="ArialMT" w:hAnsi="ArialMT" w:cs="ArialMT"/>
        </w:rPr>
        <w:t>6.3.1. i) c) DTR vodohospodářských staveb PSZ dle čl. 6.3.1 i) c) Smlouvy</w:t>
      </w:r>
    </w:p>
    <w:p w14:paraId="6667BACD" w14:textId="2FEFDE65" w:rsidR="009E77C7" w:rsidRDefault="009E77C7" w:rsidP="00044349">
      <w:pPr>
        <w:spacing w:after="120" w:line="280" w:lineRule="atLeast"/>
        <w:jc w:val="both"/>
        <w:rPr>
          <w:rFonts w:ascii="ArialMT" w:hAnsi="ArialMT" w:cs="ArialMT"/>
        </w:rPr>
      </w:pPr>
      <w:r>
        <w:rPr>
          <w:rFonts w:ascii="Arial" w:hAnsi="Arial" w:cs="Arial"/>
          <w:bCs/>
        </w:rPr>
        <w:t>termín: 15. 12. 202</w:t>
      </w:r>
      <w:r w:rsidR="0082199E">
        <w:rPr>
          <w:rFonts w:ascii="Arial" w:hAnsi="Arial" w:cs="Arial"/>
          <w:bCs/>
        </w:rPr>
        <w:t>5</w:t>
      </w:r>
    </w:p>
    <w:p w14:paraId="7F198FA1" w14:textId="69325478" w:rsidR="001F5BDD" w:rsidRDefault="00044349" w:rsidP="0082199E">
      <w:pPr>
        <w:spacing w:after="0" w:line="280" w:lineRule="atLeast"/>
        <w:jc w:val="both"/>
        <w:rPr>
          <w:rFonts w:ascii="ArialMT" w:hAnsi="ArialMT" w:cs="ArialMT"/>
        </w:rPr>
      </w:pPr>
      <w:r w:rsidRPr="00032754">
        <w:rPr>
          <w:rFonts w:ascii="ArialMT" w:hAnsi="ArialMT" w:cs="ArialMT"/>
        </w:rPr>
        <w:t>6.3.1. i) d) Šetření hlavní objízdné trasy (páteřní) místní komunikace v důsledku vyřazení některých železničních přejezdů z</w:t>
      </w:r>
      <w:r w:rsidR="0082199E">
        <w:rPr>
          <w:rFonts w:ascii="ArialMT" w:hAnsi="ArialMT" w:cs="ArialMT"/>
        </w:rPr>
        <w:t> </w:t>
      </w:r>
      <w:r w:rsidRPr="00032754">
        <w:rPr>
          <w:rFonts w:ascii="ArialMT" w:hAnsi="ArialMT" w:cs="ArialMT"/>
        </w:rPr>
        <w:t>funkce</w:t>
      </w:r>
    </w:p>
    <w:p w14:paraId="7125B3AB" w14:textId="7C3D486F" w:rsidR="0082199E" w:rsidRDefault="0082199E" w:rsidP="00044349">
      <w:pPr>
        <w:spacing w:after="120" w:line="280" w:lineRule="atLeast"/>
        <w:jc w:val="both"/>
        <w:rPr>
          <w:rFonts w:ascii="ArialMT" w:hAnsi="ArialMT" w:cs="ArialMT"/>
        </w:rPr>
      </w:pPr>
      <w:r>
        <w:rPr>
          <w:rFonts w:ascii="Arial" w:hAnsi="Arial" w:cs="Arial"/>
          <w:bCs/>
        </w:rPr>
        <w:t>termín: 15. 12. 2025</w:t>
      </w:r>
    </w:p>
    <w:p w14:paraId="2B8C77D9" w14:textId="67942900" w:rsidR="00044349" w:rsidRDefault="00044349" w:rsidP="0082199E">
      <w:pPr>
        <w:spacing w:after="0" w:line="280" w:lineRule="atLeast"/>
        <w:jc w:val="both"/>
        <w:rPr>
          <w:rFonts w:ascii="ArialMT" w:hAnsi="ArialMT" w:cs="ArialMT"/>
        </w:rPr>
      </w:pPr>
      <w:r w:rsidRPr="00032754">
        <w:rPr>
          <w:rFonts w:ascii="ArialMT" w:hAnsi="ArialMT" w:cs="ArialMT"/>
        </w:rPr>
        <w:t>6.3.2. Vypracování návrhu nového uspořádání pozemků k jeho vystavení dle § 11 odst. 1 Zákona</w:t>
      </w:r>
    </w:p>
    <w:p w14:paraId="1615AA50" w14:textId="47CD9A5B" w:rsidR="0082199E" w:rsidRDefault="0082199E" w:rsidP="0082199E">
      <w:pPr>
        <w:spacing w:after="120" w:line="280" w:lineRule="atLeast"/>
        <w:jc w:val="both"/>
        <w:rPr>
          <w:rFonts w:ascii="ArialMT" w:hAnsi="ArialMT" w:cs="ArialMT"/>
        </w:rPr>
      </w:pPr>
      <w:r>
        <w:rPr>
          <w:rFonts w:ascii="Arial" w:hAnsi="Arial" w:cs="Arial"/>
          <w:bCs/>
        </w:rPr>
        <w:t>termín: 15. 11. 2026</w:t>
      </w:r>
    </w:p>
    <w:p w14:paraId="241A0A9B" w14:textId="77777777" w:rsidR="0082199E" w:rsidRDefault="0082199E" w:rsidP="00044349">
      <w:pPr>
        <w:spacing w:after="120" w:line="280" w:lineRule="atLeast"/>
        <w:jc w:val="both"/>
        <w:rPr>
          <w:rFonts w:ascii="ArialMT" w:hAnsi="ArialMT" w:cs="ArialMT"/>
        </w:rPr>
      </w:pPr>
    </w:p>
    <w:p w14:paraId="1D4702ED" w14:textId="77777777" w:rsidR="00BD77F7" w:rsidRPr="00212AAC" w:rsidRDefault="00BD77F7" w:rsidP="00BD77F7">
      <w:pPr>
        <w:spacing w:before="120" w:after="120" w:line="280" w:lineRule="atLeast"/>
        <w:contextualSpacing/>
        <w:rPr>
          <w:rFonts w:ascii="Arial" w:hAnsi="Arial" w:cs="Arial"/>
          <w:bCs/>
        </w:rPr>
      </w:pPr>
    </w:p>
    <w:p w14:paraId="4847ED01" w14:textId="086C7BE9" w:rsidR="00BD77F7" w:rsidRPr="00212AAC" w:rsidRDefault="00A160B3" w:rsidP="00BD77F7">
      <w:pPr>
        <w:tabs>
          <w:tab w:val="left" w:pos="567"/>
        </w:tabs>
        <w:spacing w:before="120" w:after="120" w:line="240" w:lineRule="auto"/>
        <w:ind w:left="284" w:right="-42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Závěrečná ustanovení</w:t>
      </w:r>
    </w:p>
    <w:p w14:paraId="0A5C0DF7" w14:textId="2CC5C0D3" w:rsidR="00BD77F7" w:rsidRPr="00212AAC" w:rsidRDefault="00BD77F7" w:rsidP="00032754">
      <w:pPr>
        <w:pStyle w:val="Odstavecseseznamem"/>
        <w:numPr>
          <w:ilvl w:val="0"/>
          <w:numId w:val="19"/>
        </w:numPr>
        <w:spacing w:before="120" w:after="0" w:line="240" w:lineRule="auto"/>
        <w:ind w:left="425" w:hanging="426"/>
        <w:contextualSpacing w:val="0"/>
        <w:jc w:val="both"/>
        <w:rPr>
          <w:rFonts w:ascii="Arial" w:hAnsi="Arial" w:cs="Arial"/>
        </w:rPr>
      </w:pPr>
      <w:r w:rsidRPr="00212AAC">
        <w:rPr>
          <w:rFonts w:ascii="Arial" w:hAnsi="Arial" w:cs="Arial"/>
        </w:rPr>
        <w:t xml:space="preserve">Ostatní ustanovení smlouvy ze dne 18. </w:t>
      </w:r>
      <w:r w:rsidR="00B26ABD">
        <w:rPr>
          <w:rFonts w:ascii="Arial" w:hAnsi="Arial" w:cs="Arial"/>
        </w:rPr>
        <w:t>8</w:t>
      </w:r>
      <w:r w:rsidRPr="00212AAC">
        <w:rPr>
          <w:rFonts w:ascii="Arial" w:hAnsi="Arial" w:cs="Arial"/>
        </w:rPr>
        <w:t>. 20</w:t>
      </w:r>
      <w:r w:rsidR="00B26ABD">
        <w:rPr>
          <w:rFonts w:ascii="Arial" w:hAnsi="Arial" w:cs="Arial"/>
        </w:rPr>
        <w:t xml:space="preserve">21 </w:t>
      </w:r>
      <w:r w:rsidR="00B30316">
        <w:rPr>
          <w:rFonts w:ascii="Arial" w:hAnsi="Arial" w:cs="Arial"/>
        </w:rPr>
        <w:t xml:space="preserve">a </w:t>
      </w:r>
      <w:r w:rsidR="001038D3">
        <w:rPr>
          <w:rFonts w:ascii="Arial" w:hAnsi="Arial" w:cs="Arial"/>
        </w:rPr>
        <w:t xml:space="preserve">následných dodatků </w:t>
      </w:r>
      <w:r w:rsidRPr="00212AAC">
        <w:rPr>
          <w:rFonts w:ascii="Arial" w:hAnsi="Arial" w:cs="Arial"/>
        </w:rPr>
        <w:t>zůstávají v platnosti beze změn.</w:t>
      </w:r>
    </w:p>
    <w:p w14:paraId="2416977D" w14:textId="34402DF0" w:rsidR="008852E1" w:rsidRPr="008852E1" w:rsidRDefault="008852E1" w:rsidP="00032754">
      <w:pPr>
        <w:pStyle w:val="Odstavecseseznamem"/>
        <w:numPr>
          <w:ilvl w:val="0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8852E1">
        <w:rPr>
          <w:rFonts w:ascii="Arial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</w:t>
      </w:r>
      <w:r w:rsidR="00485B29">
        <w:rPr>
          <w:rFonts w:ascii="Arial" w:hAnsi="Arial" w:cs="Arial"/>
        </w:rPr>
        <w:t xml:space="preserve"> č. 1</w:t>
      </w:r>
      <w:r w:rsidRPr="008852E1">
        <w:rPr>
          <w:rFonts w:ascii="Arial" w:hAnsi="Arial" w:cs="Arial"/>
        </w:rPr>
        <w:t xml:space="preserve">. </w:t>
      </w:r>
    </w:p>
    <w:p w14:paraId="6CBA6133" w14:textId="77777777" w:rsidR="008852E1" w:rsidRPr="008852E1" w:rsidRDefault="008852E1" w:rsidP="00032754">
      <w:pPr>
        <w:pStyle w:val="Odstavecseseznamem"/>
        <w:numPr>
          <w:ilvl w:val="0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8852E1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4729E24B" w14:textId="4CC81386" w:rsidR="00727805" w:rsidRDefault="00727805" w:rsidP="00032754">
      <w:pPr>
        <w:pStyle w:val="Odstavecseseznamem"/>
        <w:numPr>
          <w:ilvl w:val="0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Nedílnou součástí </w:t>
      </w:r>
      <w:r w:rsidR="00274FE9">
        <w:rPr>
          <w:rFonts w:ascii="Arial" w:hAnsi="Arial" w:cs="Arial"/>
        </w:rPr>
        <w:t>tohoto dodatku smlouvy je Příloha č. 1 Položkový výkaz činností</w:t>
      </w:r>
    </w:p>
    <w:p w14:paraId="7DB99BB5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AB458A8" w14:textId="15A42197" w:rsidR="007D5581" w:rsidRPr="007D5581" w:rsidRDefault="007D5581" w:rsidP="00B77235">
      <w:pPr>
        <w:spacing w:before="240" w:line="240" w:lineRule="auto"/>
        <w:jc w:val="both"/>
        <w:rPr>
          <w:rFonts w:ascii="Arial" w:hAnsi="Arial" w:cs="Arial"/>
          <w:bCs/>
        </w:rPr>
      </w:pPr>
      <w:r w:rsidRPr="007D5581">
        <w:rPr>
          <w:rFonts w:ascii="Arial" w:hAnsi="Arial" w:cs="Arial"/>
          <w:bCs/>
        </w:rPr>
        <w:t>Ve Zlíně dne</w:t>
      </w:r>
      <w:r w:rsidR="00EB2020">
        <w:rPr>
          <w:rFonts w:ascii="Arial" w:hAnsi="Arial" w:cs="Arial"/>
          <w:bCs/>
        </w:rPr>
        <w:t xml:space="preserve"> 23. 7. 2025</w:t>
      </w:r>
      <w:r w:rsidR="00EB202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31271">
        <w:rPr>
          <w:rFonts w:ascii="Arial" w:hAnsi="Arial" w:cs="Arial"/>
          <w:bCs/>
        </w:rPr>
        <w:tab/>
      </w:r>
      <w:r w:rsidRPr="007D5581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 Brně </w:t>
      </w:r>
      <w:r w:rsidRPr="007D5581">
        <w:rPr>
          <w:rFonts w:ascii="Arial" w:hAnsi="Arial" w:cs="Arial"/>
          <w:bCs/>
        </w:rPr>
        <w:t>dne</w:t>
      </w:r>
      <w:r w:rsidR="00124E34">
        <w:rPr>
          <w:rFonts w:ascii="Arial" w:hAnsi="Arial" w:cs="Arial"/>
          <w:bCs/>
        </w:rPr>
        <w:t xml:space="preserve"> 15. 7. 2025</w:t>
      </w:r>
    </w:p>
    <w:p w14:paraId="1D9EAE2D" w14:textId="77777777" w:rsidR="00963A4B" w:rsidRPr="00ED6435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Calibri" w:hAnsi="Arial" w:cs="Arial"/>
          <w:b/>
          <w:bCs/>
          <w:lang w:eastAsia="cs-CZ"/>
        </w:rPr>
        <w:t>AGROPROJEKT PSO, s.r.o.</w:t>
      </w:r>
    </w:p>
    <w:p w14:paraId="6B8CAAE5" w14:textId="77777777" w:rsidR="00963A4B" w:rsidRPr="00330AF1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30AF1">
        <w:rPr>
          <w:rFonts w:ascii="Arial" w:eastAsia="Times New Roman" w:hAnsi="Arial" w:cs="Arial"/>
          <w:b/>
          <w:lang w:eastAsia="cs-CZ"/>
        </w:rPr>
        <w:t>Krajský pozemkový úřad pro Zlínský kraj</w:t>
      </w:r>
    </w:p>
    <w:p w14:paraId="0E84F606" w14:textId="77777777" w:rsidR="00963A4B" w:rsidRPr="00ED6435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DDF0E23" w14:textId="77777777" w:rsidR="00963A4B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12E12E9" w14:textId="77777777" w:rsidR="00963A4B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F981EFB" w14:textId="77777777" w:rsidR="00963A4B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9E94EB5" w14:textId="77777777" w:rsidR="00963A4B" w:rsidRPr="00ED6435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67D798E" w14:textId="092252C1" w:rsidR="00963A4B" w:rsidRPr="007A16EB" w:rsidRDefault="007A16E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7A16E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EB2020">
        <w:rPr>
          <w:rFonts w:ascii="Arial" w:eastAsia="Times New Roman" w:hAnsi="Arial" w:cs="Arial"/>
          <w:bCs/>
          <w:i/>
          <w:iCs/>
          <w:lang w:eastAsia="cs-CZ"/>
        </w:rPr>
        <w:tab/>
      </w:r>
      <w:r w:rsidR="00EB2020" w:rsidRPr="007A16E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6AD038C" w14:textId="77777777" w:rsidR="00963A4B" w:rsidRPr="00ED6435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066DC5DD" w14:textId="77777777" w:rsidR="00963A4B" w:rsidRPr="00ED6435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Calibri" w:hAnsi="Arial" w:cs="Arial"/>
          <w:lang w:eastAsia="cs-CZ"/>
        </w:rPr>
        <w:t>Ing. Mgr. Zdeněk Střítecký</w:t>
      </w:r>
    </w:p>
    <w:p w14:paraId="3C4C6502" w14:textId="77777777" w:rsidR="00963A4B" w:rsidRDefault="00963A4B" w:rsidP="00963A4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Krajského pozemkového úřadu pro Zlínský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30AB4B3F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287CDD18" w14:textId="0CA50A28" w:rsidR="007D5581" w:rsidRPr="007D5581" w:rsidRDefault="007D5581" w:rsidP="00B77235">
      <w:pPr>
        <w:spacing w:before="240" w:line="240" w:lineRule="auto"/>
        <w:jc w:val="both"/>
        <w:rPr>
          <w:rFonts w:ascii="Arial" w:hAnsi="Arial" w:cs="Arial"/>
          <w:bCs/>
        </w:rPr>
      </w:pPr>
      <w:r w:rsidRPr="007D5581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 Olomouci </w:t>
      </w:r>
      <w:r w:rsidRPr="007D5581">
        <w:rPr>
          <w:rFonts w:ascii="Arial" w:hAnsi="Arial" w:cs="Arial"/>
          <w:bCs/>
        </w:rPr>
        <w:t>dne</w:t>
      </w:r>
      <w:r w:rsidR="007541E0">
        <w:rPr>
          <w:rFonts w:ascii="Arial" w:hAnsi="Arial" w:cs="Arial"/>
          <w:bCs/>
        </w:rPr>
        <w:t xml:space="preserve"> 18. 7. 2025</w:t>
      </w:r>
    </w:p>
    <w:p w14:paraId="605D15CC" w14:textId="607E5229" w:rsidR="00B05613" w:rsidRPr="00ED6435" w:rsidRDefault="00412DB6" w:rsidP="00B0561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12DB6">
        <w:rPr>
          <w:rFonts w:ascii="Arial" w:eastAsia="Times New Roman" w:hAnsi="Arial" w:cs="Arial"/>
          <w:b/>
          <w:lang w:eastAsia="cs-CZ"/>
        </w:rPr>
        <w:t>Správa železnic, státní organizace</w:t>
      </w:r>
      <w:r w:rsidR="00B05613" w:rsidRPr="00ED6435">
        <w:rPr>
          <w:rFonts w:ascii="Arial" w:eastAsia="Times New Roman" w:hAnsi="Arial" w:cs="Arial"/>
          <w:b/>
          <w:lang w:eastAsia="cs-CZ"/>
        </w:rPr>
        <w:tab/>
      </w:r>
    </w:p>
    <w:p w14:paraId="6E1A1497" w14:textId="1E7DE77E" w:rsidR="00B05613" w:rsidRPr="00ED6435" w:rsidRDefault="00B05613" w:rsidP="00B0561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994CAC1" w14:textId="5F26A21D" w:rsidR="00B05613" w:rsidRPr="00ED6435" w:rsidRDefault="00B05613" w:rsidP="00B0561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377E491B" w14:textId="77777777" w:rsidR="00B05613" w:rsidRPr="00ED6435" w:rsidRDefault="00B05613" w:rsidP="00B0561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C75599" w14:textId="77777777" w:rsidR="00B05613" w:rsidRDefault="00B05613" w:rsidP="00B0561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86EB2B" w14:textId="77777777" w:rsidR="0082199E" w:rsidRPr="00ED6435" w:rsidRDefault="0082199E" w:rsidP="00B0561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4CD74D5" w14:textId="77777777" w:rsidR="00EB2020" w:rsidRPr="007A16EB" w:rsidRDefault="00EB2020" w:rsidP="00EB202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7A16E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2B39BF1" w14:textId="164B83DF" w:rsidR="00B05613" w:rsidRPr="00ED6435" w:rsidRDefault="00B05613" w:rsidP="00B0561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483A4C41" w14:textId="599A361F" w:rsidR="00242313" w:rsidRDefault="00242313" w:rsidP="00B0561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iCs/>
        </w:rPr>
      </w:pPr>
      <w:r w:rsidRPr="00984256">
        <w:rPr>
          <w:rFonts w:ascii="Arial" w:hAnsi="Arial" w:cs="Arial"/>
          <w:iCs/>
        </w:rPr>
        <w:t>Ing. Miro</w:t>
      </w:r>
      <w:r w:rsidRPr="00984256">
        <w:rPr>
          <w:rFonts w:ascii="Arial" w:hAnsi="Arial" w:cs="Arial"/>
        </w:rPr>
        <w:t>slav Bocák</w:t>
      </w:r>
    </w:p>
    <w:p w14:paraId="5DE0887B" w14:textId="77777777" w:rsidR="00EB3FBB" w:rsidRDefault="00242313" w:rsidP="00B0561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84256">
        <w:rPr>
          <w:rFonts w:ascii="Arial" w:hAnsi="Arial" w:cs="Arial"/>
          <w:iCs/>
        </w:rPr>
        <w:t>ředitel S</w:t>
      </w:r>
      <w:r w:rsidRPr="00984256">
        <w:rPr>
          <w:rFonts w:ascii="Arial" w:hAnsi="Arial" w:cs="Arial"/>
        </w:rPr>
        <w:t>tavební správy východ</w:t>
      </w:r>
      <w:r w:rsidDel="00242313">
        <w:rPr>
          <w:rFonts w:ascii="Arial" w:eastAsia="Times New Roman" w:hAnsi="Arial" w:cs="Arial"/>
          <w:bCs/>
          <w:lang w:eastAsia="cs-CZ"/>
        </w:rPr>
        <w:t xml:space="preserve"> </w:t>
      </w:r>
    </w:p>
    <w:p w14:paraId="0B53FCB1" w14:textId="77777777" w:rsidR="00EB3FBB" w:rsidRDefault="00EB3FBB" w:rsidP="00B0561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D7E92A" w14:textId="77777777" w:rsidR="00EB3FBB" w:rsidRDefault="00EB3FBB" w:rsidP="00EB3F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58E348B" w14:textId="77777777" w:rsidR="007D5581" w:rsidRDefault="007D5581" w:rsidP="00EB3F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9ED7CE" w14:textId="77777777" w:rsidR="0082199E" w:rsidRDefault="0082199E" w:rsidP="00EB3F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EE7C711" w14:textId="4904D764" w:rsidR="00F55B78" w:rsidRPr="00393E8B" w:rsidRDefault="00EB3FBB" w:rsidP="00393E8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21110">
        <w:rPr>
          <w:rFonts w:ascii="Arial" w:eastAsia="Times New Roman" w:hAnsi="Arial" w:cs="Arial"/>
          <w:bCs/>
          <w:lang w:eastAsia="cs-CZ"/>
        </w:rPr>
        <w:t xml:space="preserve">Dokument vyhotovila a za správnost odpovídá: </w:t>
      </w:r>
      <w:r>
        <w:rPr>
          <w:rFonts w:ascii="Arial" w:eastAsia="Times New Roman" w:hAnsi="Arial" w:cs="Arial"/>
          <w:bCs/>
          <w:lang w:eastAsia="cs-CZ"/>
        </w:rPr>
        <w:t>Lada Košutová</w:t>
      </w:r>
    </w:p>
    <w:sectPr w:rsidR="00F55B78" w:rsidRPr="00393E8B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33A5" w14:textId="77777777" w:rsidR="00BB5C3F" w:rsidRDefault="00BB5C3F" w:rsidP="007936E4">
      <w:pPr>
        <w:spacing w:after="0"/>
      </w:pPr>
      <w:r>
        <w:separator/>
      </w:r>
    </w:p>
  </w:endnote>
  <w:endnote w:type="continuationSeparator" w:id="0">
    <w:p w14:paraId="52BD16F8" w14:textId="77777777" w:rsidR="00BB5C3F" w:rsidRDefault="00BB5C3F" w:rsidP="007936E4">
      <w:pPr>
        <w:spacing w:after="0"/>
      </w:pPr>
      <w:r>
        <w:continuationSeparator/>
      </w:r>
    </w:p>
  </w:endnote>
  <w:endnote w:type="continuationNotice" w:id="1">
    <w:p w14:paraId="632E77BC" w14:textId="77777777" w:rsidR="00BB5C3F" w:rsidRDefault="00BB5C3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84F7A21" w:rsidR="006A192D" w:rsidRPr="00330188" w:rsidRDefault="006A192D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F55B42">
      <w:rPr>
        <w:rFonts w:ascii="Arial" w:hAnsi="Arial" w:cs="Arial"/>
        <w:noProof/>
        <w:sz w:val="16"/>
      </w:rPr>
      <w:t>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F55B42">
      <w:rPr>
        <w:rFonts w:ascii="Arial" w:hAnsi="Arial" w:cs="Arial"/>
        <w:noProof/>
        <w:sz w:val="16"/>
      </w:rPr>
      <w:t>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2AEB" w14:textId="77777777" w:rsidR="00BB5C3F" w:rsidRDefault="00BB5C3F" w:rsidP="007936E4">
      <w:pPr>
        <w:spacing w:after="0"/>
      </w:pPr>
      <w:r>
        <w:separator/>
      </w:r>
    </w:p>
  </w:footnote>
  <w:footnote w:type="continuationSeparator" w:id="0">
    <w:p w14:paraId="5075C17D" w14:textId="77777777" w:rsidR="00BB5C3F" w:rsidRDefault="00BB5C3F" w:rsidP="007936E4">
      <w:pPr>
        <w:spacing w:after="0"/>
      </w:pPr>
      <w:r>
        <w:continuationSeparator/>
      </w:r>
    </w:p>
  </w:footnote>
  <w:footnote w:type="continuationNotice" w:id="1">
    <w:p w14:paraId="4237408F" w14:textId="77777777" w:rsidR="00BB5C3F" w:rsidRDefault="00BB5C3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00CDC5B" w:rsidR="006A192D" w:rsidRPr="001D4BED" w:rsidRDefault="0071304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F3717F">
      <w:rPr>
        <w:szCs w:val="16"/>
      </w:rPr>
      <w:t>5</w:t>
    </w:r>
    <w:r>
      <w:rPr>
        <w:szCs w:val="16"/>
      </w:rPr>
      <w:t xml:space="preserve"> s</w:t>
    </w:r>
    <w:r w:rsidR="006A192D" w:rsidRPr="001D4BED">
      <w:rPr>
        <w:szCs w:val="16"/>
      </w:rPr>
      <w:t>mlouv</w:t>
    </w:r>
    <w:r>
      <w:rPr>
        <w:szCs w:val="16"/>
      </w:rPr>
      <w:t>y</w:t>
    </w:r>
    <w:r w:rsidR="006A192D" w:rsidRPr="001D4BED">
      <w:rPr>
        <w:szCs w:val="16"/>
      </w:rPr>
      <w:t xml:space="preserve"> o dílo </w:t>
    </w:r>
    <w:r w:rsidR="006A192D">
      <w:rPr>
        <w:rFonts w:cs="Arial"/>
        <w:sz w:val="20"/>
        <w:szCs w:val="20"/>
      </w:rPr>
      <w:t>–</w:t>
    </w:r>
    <w:r w:rsidR="006A192D" w:rsidRPr="001D4BED">
      <w:rPr>
        <w:szCs w:val="16"/>
      </w:rPr>
      <w:t xml:space="preserve"> </w:t>
    </w:r>
    <w:r w:rsidR="006A192D" w:rsidRPr="006213C1">
      <w:rPr>
        <w:szCs w:val="16"/>
      </w:rPr>
      <w:t>Projekt pozemkových úprav pro zrušení přejezdů v obci Nový Hrozenkov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F6BE" w14:textId="22796ED8" w:rsidR="006A192D" w:rsidRPr="00382459" w:rsidRDefault="006A192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EF65B1">
      <w:rPr>
        <w:rFonts w:cs="Arial"/>
        <w:szCs w:val="16"/>
        <w:lang w:val="fr-FR" w:eastAsia="cs-CZ"/>
      </w:rPr>
      <w:t>Číslo Smlouvy Objednatele č. 1:</w:t>
    </w:r>
    <w:r w:rsidR="00EF65B1" w:rsidRPr="00EF65B1">
      <w:rPr>
        <w:rFonts w:cs="Arial"/>
        <w:szCs w:val="16"/>
        <w:lang w:val="fr-FR" w:eastAsia="cs-CZ"/>
      </w:rPr>
      <w:t xml:space="preserve"> </w:t>
    </w:r>
    <w:r w:rsidR="00EF65B1" w:rsidRPr="00EF65B1">
      <w:rPr>
        <w:rFonts w:cs="Arial"/>
      </w:rPr>
      <w:t>1092-2021</w:t>
    </w:r>
    <w:r w:rsidR="00EF65B1">
      <w:rPr>
        <w:rFonts w:cs="Arial"/>
      </w:rPr>
      <w:t>-525204</w:t>
    </w:r>
    <w:r w:rsidR="00091876">
      <w:rPr>
        <w:rFonts w:cs="Arial"/>
      </w:rPr>
      <w:t>/</w:t>
    </w:r>
    <w:r w:rsidR="00F3717F">
      <w:rPr>
        <w:rFonts w:cs="Arial"/>
      </w:rPr>
      <w:t>5</w:t>
    </w:r>
  </w:p>
  <w:p w14:paraId="3A3BCBBC" w14:textId="6D766B74" w:rsidR="006A192D" w:rsidRPr="00382459" w:rsidRDefault="006A192D" w:rsidP="003C1DB7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434E25">
      <w:rPr>
        <w:rFonts w:cs="Arial"/>
        <w:szCs w:val="16"/>
        <w:lang w:val="fr-FR" w:eastAsia="cs-CZ"/>
      </w:rPr>
      <w:t>Číslo Smlouvy Objednatele č. 2:</w:t>
    </w:r>
    <w:r w:rsidR="00434E25" w:rsidRPr="00434E25">
      <w:rPr>
        <w:rFonts w:cs="Arial"/>
        <w:szCs w:val="16"/>
        <w:lang w:val="fr-FR" w:eastAsia="cs-CZ"/>
      </w:rPr>
      <w:t xml:space="preserve"> E617-S-3376/2021</w:t>
    </w:r>
    <w:r w:rsidR="00F55B42">
      <w:rPr>
        <w:rFonts w:cs="Arial"/>
        <w:szCs w:val="16"/>
        <w:lang w:val="fr-FR" w:eastAsia="cs-CZ"/>
      </w:rPr>
      <w:t xml:space="preserve">, Číslo jednací </w:t>
    </w:r>
    <w:r w:rsidR="00F55B42" w:rsidRPr="00434E25">
      <w:rPr>
        <w:rFonts w:cs="Arial"/>
        <w:szCs w:val="16"/>
        <w:lang w:val="fr-FR" w:eastAsia="cs-CZ"/>
      </w:rPr>
      <w:t>Objednatele č. 2</w:t>
    </w:r>
    <w:r w:rsidR="00F55B42">
      <w:rPr>
        <w:rFonts w:cs="Arial"/>
        <w:szCs w:val="16"/>
        <w:lang w:val="fr-FR" w:eastAsia="cs-CZ"/>
      </w:rPr>
      <w:t xml:space="preserve">: </w:t>
    </w:r>
    <w:r w:rsidR="0064639F" w:rsidRPr="0064639F">
      <w:rPr>
        <w:rFonts w:cs="Arial"/>
        <w:szCs w:val="16"/>
        <w:lang w:val="fr-FR" w:eastAsia="cs-CZ"/>
      </w:rPr>
      <w:t>8844/2024-SŽ-SSV-ÚŘ</w:t>
    </w:r>
  </w:p>
  <w:p w14:paraId="5EB20BA7" w14:textId="625E3F44" w:rsidR="006A192D" w:rsidRPr="001D4BED" w:rsidRDefault="006A192D" w:rsidP="003C1DB7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="00382459">
      <w:rPr>
        <w:rFonts w:cs="Arial"/>
        <w:szCs w:val="16"/>
        <w:lang w:val="fr-FR" w:eastAsia="cs-CZ"/>
      </w:rPr>
      <w:t xml:space="preserve"> </w:t>
    </w:r>
    <w:r w:rsidR="00382459" w:rsidRPr="00382459">
      <w:rPr>
        <w:rFonts w:cs="Arial"/>
        <w:szCs w:val="16"/>
        <w:lang w:val="fr-FR" w:eastAsia="cs-CZ"/>
      </w:rPr>
      <w:t>109-3219-21</w:t>
    </w:r>
    <w:r w:rsidRPr="001D4BED">
      <w:rPr>
        <w:rFonts w:cs="Arial"/>
        <w:szCs w:val="16"/>
        <w:lang w:val="fr-FR" w:eastAsia="cs-CZ"/>
      </w:rPr>
      <w:tab/>
    </w:r>
  </w:p>
  <w:p w14:paraId="6F75F815" w14:textId="54ADF423" w:rsidR="006A192D" w:rsidRPr="001D4BED" w:rsidRDefault="006A192D" w:rsidP="003C1DB7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9B735B">
      <w:rPr>
        <w:iCs/>
      </w:rPr>
      <w:t>Projekt pozemkových úprav pro zrušení přejezdů v obci Nový Hrozenkov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1375"/>
    <w:multiLevelType w:val="multilevel"/>
    <w:tmpl w:val="409E56CE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773AD8"/>
    <w:multiLevelType w:val="multilevel"/>
    <w:tmpl w:val="3D5C3BA0"/>
    <w:lvl w:ilvl="0">
      <w:start w:val="6"/>
      <w:numFmt w:val="decimal"/>
      <w:lvlText w:val="%1."/>
      <w:lvlJc w:val="left"/>
      <w:pPr>
        <w:ind w:left="540" w:hanging="540"/>
      </w:pPr>
      <w:rPr>
        <w:rFonts w:ascii="ArialMT" w:hAnsi="ArialMT" w:cs="ArialMT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MT" w:hAnsi="ArialMT" w:cs="ArialMT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ArialMT" w:hAnsi="ArialMT" w:cs="ArialM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MT" w:hAnsi="ArialMT" w:cs="Arial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MT" w:hAnsi="ArialMT" w:cs="Arial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MT" w:hAnsi="ArialMT" w:cs="Arial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MT" w:hAnsi="ArialMT" w:cs="Arial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MT" w:hAnsi="ArialMT" w:cs="Arial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MT" w:hAnsi="ArialMT" w:cs="ArialMT"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FDD251C"/>
    <w:multiLevelType w:val="multilevel"/>
    <w:tmpl w:val="F7C2786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MT" w:hAnsi="ArialMT" w:cs="ArialMT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ArialMT" w:hAnsi="ArialMT" w:cs="ArialM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MT" w:hAnsi="ArialMT"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MT" w:hAnsi="ArialMT" w:cs="ArialM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MT" w:hAnsi="ArialMT"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MT" w:hAnsi="ArialMT"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MT" w:hAnsi="ArialMT"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MT" w:hAnsi="ArialMT" w:cs="ArialMT"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76B652F"/>
    <w:multiLevelType w:val="hybridMultilevel"/>
    <w:tmpl w:val="557CD3CA"/>
    <w:lvl w:ilvl="0" w:tplc="49582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B46C42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5775921">
    <w:abstractNumId w:val="9"/>
  </w:num>
  <w:num w:numId="2" w16cid:durableId="718480450">
    <w:abstractNumId w:val="17"/>
  </w:num>
  <w:num w:numId="3" w16cid:durableId="1043560539">
    <w:abstractNumId w:val="4"/>
  </w:num>
  <w:num w:numId="4" w16cid:durableId="951789915">
    <w:abstractNumId w:val="12"/>
  </w:num>
  <w:num w:numId="5" w16cid:durableId="1916087645">
    <w:abstractNumId w:val="2"/>
  </w:num>
  <w:num w:numId="6" w16cid:durableId="1377048760">
    <w:abstractNumId w:val="0"/>
  </w:num>
  <w:num w:numId="7" w16cid:durableId="449200577">
    <w:abstractNumId w:val="3"/>
  </w:num>
  <w:num w:numId="8" w16cid:durableId="1287930175">
    <w:abstractNumId w:val="21"/>
  </w:num>
  <w:num w:numId="9" w16cid:durableId="913901452">
    <w:abstractNumId w:val="7"/>
  </w:num>
  <w:num w:numId="10" w16cid:durableId="2030177706">
    <w:abstractNumId w:val="20"/>
  </w:num>
  <w:num w:numId="11" w16cid:durableId="1753120644">
    <w:abstractNumId w:val="16"/>
  </w:num>
  <w:num w:numId="12" w16cid:durableId="319696638">
    <w:abstractNumId w:val="5"/>
  </w:num>
  <w:num w:numId="13" w16cid:durableId="7102931">
    <w:abstractNumId w:val="13"/>
  </w:num>
  <w:num w:numId="14" w16cid:durableId="501942762">
    <w:abstractNumId w:val="18"/>
  </w:num>
  <w:num w:numId="15" w16cid:durableId="1923024490">
    <w:abstractNumId w:val="19"/>
  </w:num>
  <w:num w:numId="16" w16cid:durableId="154339420">
    <w:abstractNumId w:val="15"/>
  </w:num>
  <w:num w:numId="17" w16cid:durableId="1321230075">
    <w:abstractNumId w:val="11"/>
  </w:num>
  <w:num w:numId="18" w16cid:durableId="1889029188">
    <w:abstractNumId w:val="1"/>
  </w:num>
  <w:num w:numId="19" w16cid:durableId="842813982">
    <w:abstractNumId w:val="14"/>
  </w:num>
  <w:num w:numId="20" w16cid:durableId="1421877718">
    <w:abstractNumId w:val="10"/>
  </w:num>
  <w:num w:numId="21" w16cid:durableId="1865554998">
    <w:abstractNumId w:val="6"/>
  </w:num>
  <w:num w:numId="22" w16cid:durableId="240679266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872"/>
    <w:rsid w:val="00001A81"/>
    <w:rsid w:val="00001B85"/>
    <w:rsid w:val="00002053"/>
    <w:rsid w:val="00002C88"/>
    <w:rsid w:val="000035BF"/>
    <w:rsid w:val="000043C9"/>
    <w:rsid w:val="00004EE5"/>
    <w:rsid w:val="00004FA2"/>
    <w:rsid w:val="00006588"/>
    <w:rsid w:val="00006591"/>
    <w:rsid w:val="00006795"/>
    <w:rsid w:val="00011D66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D74"/>
    <w:rsid w:val="00020FE5"/>
    <w:rsid w:val="00021146"/>
    <w:rsid w:val="00021B06"/>
    <w:rsid w:val="00022D85"/>
    <w:rsid w:val="0002363A"/>
    <w:rsid w:val="0002419A"/>
    <w:rsid w:val="0002513E"/>
    <w:rsid w:val="00025481"/>
    <w:rsid w:val="0002692A"/>
    <w:rsid w:val="00026CDB"/>
    <w:rsid w:val="0003113C"/>
    <w:rsid w:val="00032278"/>
    <w:rsid w:val="00032754"/>
    <w:rsid w:val="00032A8F"/>
    <w:rsid w:val="00032C41"/>
    <w:rsid w:val="0003334F"/>
    <w:rsid w:val="00035835"/>
    <w:rsid w:val="000360A4"/>
    <w:rsid w:val="0003666F"/>
    <w:rsid w:val="00036E73"/>
    <w:rsid w:val="00036EDB"/>
    <w:rsid w:val="00036F01"/>
    <w:rsid w:val="000401F2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349"/>
    <w:rsid w:val="00044C23"/>
    <w:rsid w:val="00044CBE"/>
    <w:rsid w:val="00045D70"/>
    <w:rsid w:val="00045DA8"/>
    <w:rsid w:val="00046459"/>
    <w:rsid w:val="00046C44"/>
    <w:rsid w:val="00050FA0"/>
    <w:rsid w:val="000514AB"/>
    <w:rsid w:val="00051DEB"/>
    <w:rsid w:val="00052027"/>
    <w:rsid w:val="000530D8"/>
    <w:rsid w:val="0005310A"/>
    <w:rsid w:val="00054349"/>
    <w:rsid w:val="00054689"/>
    <w:rsid w:val="00054FA7"/>
    <w:rsid w:val="00055348"/>
    <w:rsid w:val="00055462"/>
    <w:rsid w:val="00055649"/>
    <w:rsid w:val="000556BC"/>
    <w:rsid w:val="000568FD"/>
    <w:rsid w:val="00056E69"/>
    <w:rsid w:val="00057832"/>
    <w:rsid w:val="00057C75"/>
    <w:rsid w:val="000604D3"/>
    <w:rsid w:val="00060674"/>
    <w:rsid w:val="00061985"/>
    <w:rsid w:val="00061A57"/>
    <w:rsid w:val="000622D1"/>
    <w:rsid w:val="00062481"/>
    <w:rsid w:val="00062D81"/>
    <w:rsid w:val="00062DF2"/>
    <w:rsid w:val="00063CE1"/>
    <w:rsid w:val="0006560F"/>
    <w:rsid w:val="00065B61"/>
    <w:rsid w:val="000669FB"/>
    <w:rsid w:val="0007122E"/>
    <w:rsid w:val="00071ADD"/>
    <w:rsid w:val="00071D49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3A8"/>
    <w:rsid w:val="00080761"/>
    <w:rsid w:val="00080D74"/>
    <w:rsid w:val="00081C18"/>
    <w:rsid w:val="00083169"/>
    <w:rsid w:val="00084E8C"/>
    <w:rsid w:val="00085473"/>
    <w:rsid w:val="0008597D"/>
    <w:rsid w:val="000862BF"/>
    <w:rsid w:val="000863F6"/>
    <w:rsid w:val="0008656A"/>
    <w:rsid w:val="00090891"/>
    <w:rsid w:val="00090C0A"/>
    <w:rsid w:val="00091651"/>
    <w:rsid w:val="00091876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A22"/>
    <w:rsid w:val="000B1E86"/>
    <w:rsid w:val="000B27A6"/>
    <w:rsid w:val="000B40EE"/>
    <w:rsid w:val="000B529A"/>
    <w:rsid w:val="000B55E4"/>
    <w:rsid w:val="000B60F3"/>
    <w:rsid w:val="000B61D9"/>
    <w:rsid w:val="000B6251"/>
    <w:rsid w:val="000B7228"/>
    <w:rsid w:val="000B773F"/>
    <w:rsid w:val="000B7EAB"/>
    <w:rsid w:val="000C031A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09AE"/>
    <w:rsid w:val="000E1231"/>
    <w:rsid w:val="000E1FA0"/>
    <w:rsid w:val="000E2380"/>
    <w:rsid w:val="000E2883"/>
    <w:rsid w:val="000E2AC4"/>
    <w:rsid w:val="000E2E9E"/>
    <w:rsid w:val="000E3497"/>
    <w:rsid w:val="000E37BC"/>
    <w:rsid w:val="000E39A0"/>
    <w:rsid w:val="000E3BED"/>
    <w:rsid w:val="000E3C52"/>
    <w:rsid w:val="000E3CF7"/>
    <w:rsid w:val="000E4080"/>
    <w:rsid w:val="000E51CE"/>
    <w:rsid w:val="000E550D"/>
    <w:rsid w:val="000E560F"/>
    <w:rsid w:val="000E59AE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22BC"/>
    <w:rsid w:val="000F339E"/>
    <w:rsid w:val="000F3508"/>
    <w:rsid w:val="000F3D2B"/>
    <w:rsid w:val="000F4185"/>
    <w:rsid w:val="000F4755"/>
    <w:rsid w:val="000F4862"/>
    <w:rsid w:val="000F54A1"/>
    <w:rsid w:val="000F7821"/>
    <w:rsid w:val="00100121"/>
    <w:rsid w:val="0010023B"/>
    <w:rsid w:val="001002E5"/>
    <w:rsid w:val="00101717"/>
    <w:rsid w:val="00101C0F"/>
    <w:rsid w:val="001020B7"/>
    <w:rsid w:val="00102AD4"/>
    <w:rsid w:val="0010384D"/>
    <w:rsid w:val="001038D3"/>
    <w:rsid w:val="001046B2"/>
    <w:rsid w:val="0010472F"/>
    <w:rsid w:val="00104927"/>
    <w:rsid w:val="001056E2"/>
    <w:rsid w:val="001059D6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52"/>
    <w:rsid w:val="001212CE"/>
    <w:rsid w:val="00121AD3"/>
    <w:rsid w:val="00122C6A"/>
    <w:rsid w:val="001231F2"/>
    <w:rsid w:val="00123815"/>
    <w:rsid w:val="00124681"/>
    <w:rsid w:val="00124E3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9E2"/>
    <w:rsid w:val="00141820"/>
    <w:rsid w:val="00141CD5"/>
    <w:rsid w:val="00142303"/>
    <w:rsid w:val="0014312A"/>
    <w:rsid w:val="00143A09"/>
    <w:rsid w:val="001447FA"/>
    <w:rsid w:val="00144AC3"/>
    <w:rsid w:val="001452A9"/>
    <w:rsid w:val="001452B5"/>
    <w:rsid w:val="00146BD7"/>
    <w:rsid w:val="001500FF"/>
    <w:rsid w:val="001501D9"/>
    <w:rsid w:val="00150A54"/>
    <w:rsid w:val="00150D0D"/>
    <w:rsid w:val="00151A7F"/>
    <w:rsid w:val="00151E68"/>
    <w:rsid w:val="00152135"/>
    <w:rsid w:val="001525B8"/>
    <w:rsid w:val="0015279B"/>
    <w:rsid w:val="00152EA1"/>
    <w:rsid w:val="00153B49"/>
    <w:rsid w:val="00153BEC"/>
    <w:rsid w:val="00154265"/>
    <w:rsid w:val="0015544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3DFC"/>
    <w:rsid w:val="001641D6"/>
    <w:rsid w:val="00165673"/>
    <w:rsid w:val="00165D18"/>
    <w:rsid w:val="0016624E"/>
    <w:rsid w:val="001679C6"/>
    <w:rsid w:val="0017116A"/>
    <w:rsid w:val="00172AF5"/>
    <w:rsid w:val="001731C7"/>
    <w:rsid w:val="001739A9"/>
    <w:rsid w:val="00173CF0"/>
    <w:rsid w:val="001746E6"/>
    <w:rsid w:val="00174E09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627"/>
    <w:rsid w:val="00184756"/>
    <w:rsid w:val="001847C7"/>
    <w:rsid w:val="0018487B"/>
    <w:rsid w:val="00184B3A"/>
    <w:rsid w:val="00184D63"/>
    <w:rsid w:val="001854FB"/>
    <w:rsid w:val="00185879"/>
    <w:rsid w:val="00185D00"/>
    <w:rsid w:val="00186343"/>
    <w:rsid w:val="00186D1D"/>
    <w:rsid w:val="00187918"/>
    <w:rsid w:val="00187D94"/>
    <w:rsid w:val="0019063D"/>
    <w:rsid w:val="00190807"/>
    <w:rsid w:val="00190B8F"/>
    <w:rsid w:val="00190D35"/>
    <w:rsid w:val="00190DD1"/>
    <w:rsid w:val="00191AB3"/>
    <w:rsid w:val="00192C8F"/>
    <w:rsid w:val="0019545E"/>
    <w:rsid w:val="00195774"/>
    <w:rsid w:val="00195B92"/>
    <w:rsid w:val="00195CD3"/>
    <w:rsid w:val="00195FFE"/>
    <w:rsid w:val="0019640A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B33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E4F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701"/>
    <w:rsid w:val="001B7833"/>
    <w:rsid w:val="001B7F0E"/>
    <w:rsid w:val="001C285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041"/>
    <w:rsid w:val="001D4BED"/>
    <w:rsid w:val="001D4C19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94"/>
    <w:rsid w:val="001F18CA"/>
    <w:rsid w:val="001F2406"/>
    <w:rsid w:val="001F2C17"/>
    <w:rsid w:val="001F3354"/>
    <w:rsid w:val="001F3749"/>
    <w:rsid w:val="001F47F5"/>
    <w:rsid w:val="001F4BA7"/>
    <w:rsid w:val="001F4E64"/>
    <w:rsid w:val="001F4F49"/>
    <w:rsid w:val="001F55AF"/>
    <w:rsid w:val="001F5AF2"/>
    <w:rsid w:val="001F5BDD"/>
    <w:rsid w:val="001F6A26"/>
    <w:rsid w:val="001F76DA"/>
    <w:rsid w:val="0020027F"/>
    <w:rsid w:val="002020DB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2E5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402A"/>
    <w:rsid w:val="00225DBD"/>
    <w:rsid w:val="00225DD2"/>
    <w:rsid w:val="00226532"/>
    <w:rsid w:val="00226BA5"/>
    <w:rsid w:val="00227252"/>
    <w:rsid w:val="002274BE"/>
    <w:rsid w:val="00227DB7"/>
    <w:rsid w:val="00227DC9"/>
    <w:rsid w:val="00227E3F"/>
    <w:rsid w:val="0023089D"/>
    <w:rsid w:val="00230E5D"/>
    <w:rsid w:val="00231609"/>
    <w:rsid w:val="00231C4D"/>
    <w:rsid w:val="002324AC"/>
    <w:rsid w:val="00232B98"/>
    <w:rsid w:val="0023367E"/>
    <w:rsid w:val="00233C6C"/>
    <w:rsid w:val="00234B50"/>
    <w:rsid w:val="0023503B"/>
    <w:rsid w:val="0023626A"/>
    <w:rsid w:val="00237BE0"/>
    <w:rsid w:val="00240461"/>
    <w:rsid w:val="00240B25"/>
    <w:rsid w:val="00240BD6"/>
    <w:rsid w:val="00240BFF"/>
    <w:rsid w:val="00240E5E"/>
    <w:rsid w:val="0024150F"/>
    <w:rsid w:val="002416C4"/>
    <w:rsid w:val="00241BD8"/>
    <w:rsid w:val="00242179"/>
    <w:rsid w:val="00242212"/>
    <w:rsid w:val="002422FA"/>
    <w:rsid w:val="00242313"/>
    <w:rsid w:val="002425C7"/>
    <w:rsid w:val="0024266D"/>
    <w:rsid w:val="002427ED"/>
    <w:rsid w:val="002429E8"/>
    <w:rsid w:val="002439BD"/>
    <w:rsid w:val="0024410F"/>
    <w:rsid w:val="0024439C"/>
    <w:rsid w:val="00244904"/>
    <w:rsid w:val="0024556B"/>
    <w:rsid w:val="002458CD"/>
    <w:rsid w:val="00246BBA"/>
    <w:rsid w:val="0024709E"/>
    <w:rsid w:val="0025010C"/>
    <w:rsid w:val="00250E4A"/>
    <w:rsid w:val="00251415"/>
    <w:rsid w:val="002514C0"/>
    <w:rsid w:val="00251DD1"/>
    <w:rsid w:val="00251F7D"/>
    <w:rsid w:val="00252BB9"/>
    <w:rsid w:val="002550D9"/>
    <w:rsid w:val="00255A73"/>
    <w:rsid w:val="00256693"/>
    <w:rsid w:val="00256DC7"/>
    <w:rsid w:val="00257F2D"/>
    <w:rsid w:val="00260BC9"/>
    <w:rsid w:val="00260CD9"/>
    <w:rsid w:val="00262BA3"/>
    <w:rsid w:val="00263394"/>
    <w:rsid w:val="00263544"/>
    <w:rsid w:val="002646DE"/>
    <w:rsid w:val="00264B62"/>
    <w:rsid w:val="00264F91"/>
    <w:rsid w:val="002657FA"/>
    <w:rsid w:val="00265825"/>
    <w:rsid w:val="002659CD"/>
    <w:rsid w:val="00265F18"/>
    <w:rsid w:val="0026631B"/>
    <w:rsid w:val="0026637C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4FE9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97A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673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32F"/>
    <w:rsid w:val="002A6849"/>
    <w:rsid w:val="002A6D18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B78AD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CD2"/>
    <w:rsid w:val="002C5F4C"/>
    <w:rsid w:val="002C7287"/>
    <w:rsid w:val="002D02B2"/>
    <w:rsid w:val="002D07B9"/>
    <w:rsid w:val="002D1314"/>
    <w:rsid w:val="002D21C5"/>
    <w:rsid w:val="002D2FFE"/>
    <w:rsid w:val="002D3562"/>
    <w:rsid w:val="002D48A3"/>
    <w:rsid w:val="002D52E7"/>
    <w:rsid w:val="002D6287"/>
    <w:rsid w:val="002D6566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08C"/>
    <w:rsid w:val="002F012F"/>
    <w:rsid w:val="002F0A03"/>
    <w:rsid w:val="002F1900"/>
    <w:rsid w:val="002F20B9"/>
    <w:rsid w:val="002F2B82"/>
    <w:rsid w:val="002F3F07"/>
    <w:rsid w:val="002F5958"/>
    <w:rsid w:val="002F7ADC"/>
    <w:rsid w:val="002F7E59"/>
    <w:rsid w:val="002F7EE5"/>
    <w:rsid w:val="0030002E"/>
    <w:rsid w:val="0030021B"/>
    <w:rsid w:val="003003B9"/>
    <w:rsid w:val="00300DAC"/>
    <w:rsid w:val="003010ED"/>
    <w:rsid w:val="0030129D"/>
    <w:rsid w:val="0030163E"/>
    <w:rsid w:val="00301C35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3D0"/>
    <w:rsid w:val="00313870"/>
    <w:rsid w:val="00313C9C"/>
    <w:rsid w:val="0031588C"/>
    <w:rsid w:val="00315B30"/>
    <w:rsid w:val="00316C79"/>
    <w:rsid w:val="003177EF"/>
    <w:rsid w:val="00317E4D"/>
    <w:rsid w:val="00320B98"/>
    <w:rsid w:val="00321220"/>
    <w:rsid w:val="0032237D"/>
    <w:rsid w:val="003227DC"/>
    <w:rsid w:val="00322919"/>
    <w:rsid w:val="00323609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987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BCD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2E84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CB9"/>
    <w:rsid w:val="00366BBE"/>
    <w:rsid w:val="00366FC7"/>
    <w:rsid w:val="00367654"/>
    <w:rsid w:val="00367FF8"/>
    <w:rsid w:val="003705CC"/>
    <w:rsid w:val="00371666"/>
    <w:rsid w:val="00371F2D"/>
    <w:rsid w:val="00372055"/>
    <w:rsid w:val="0037250A"/>
    <w:rsid w:val="00372568"/>
    <w:rsid w:val="003727DD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459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2FCD"/>
    <w:rsid w:val="00393AB7"/>
    <w:rsid w:val="00393E8B"/>
    <w:rsid w:val="003943E1"/>
    <w:rsid w:val="00394855"/>
    <w:rsid w:val="003959B1"/>
    <w:rsid w:val="00397924"/>
    <w:rsid w:val="00397A36"/>
    <w:rsid w:val="003A301E"/>
    <w:rsid w:val="003A3237"/>
    <w:rsid w:val="003A32A6"/>
    <w:rsid w:val="003A32BC"/>
    <w:rsid w:val="003A44AA"/>
    <w:rsid w:val="003A47AA"/>
    <w:rsid w:val="003A4B9F"/>
    <w:rsid w:val="003A6BFA"/>
    <w:rsid w:val="003A6C3C"/>
    <w:rsid w:val="003A6EAA"/>
    <w:rsid w:val="003B0249"/>
    <w:rsid w:val="003B0646"/>
    <w:rsid w:val="003B0A94"/>
    <w:rsid w:val="003B0AFB"/>
    <w:rsid w:val="003B1F64"/>
    <w:rsid w:val="003B2E84"/>
    <w:rsid w:val="003B3586"/>
    <w:rsid w:val="003B3727"/>
    <w:rsid w:val="003B3892"/>
    <w:rsid w:val="003B3A7A"/>
    <w:rsid w:val="003B3C15"/>
    <w:rsid w:val="003B3F8E"/>
    <w:rsid w:val="003B416A"/>
    <w:rsid w:val="003B489F"/>
    <w:rsid w:val="003B4C66"/>
    <w:rsid w:val="003B50A4"/>
    <w:rsid w:val="003B53FD"/>
    <w:rsid w:val="003B5655"/>
    <w:rsid w:val="003B593C"/>
    <w:rsid w:val="003B6BB5"/>
    <w:rsid w:val="003B721F"/>
    <w:rsid w:val="003B7DFB"/>
    <w:rsid w:val="003C0848"/>
    <w:rsid w:val="003C093E"/>
    <w:rsid w:val="003C172D"/>
    <w:rsid w:val="003C1DB7"/>
    <w:rsid w:val="003C340D"/>
    <w:rsid w:val="003C4299"/>
    <w:rsid w:val="003C471C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62F3"/>
    <w:rsid w:val="003D7597"/>
    <w:rsid w:val="003D7646"/>
    <w:rsid w:val="003D765A"/>
    <w:rsid w:val="003D7D78"/>
    <w:rsid w:val="003E03D0"/>
    <w:rsid w:val="003E04F0"/>
    <w:rsid w:val="003E08F9"/>
    <w:rsid w:val="003E0D13"/>
    <w:rsid w:val="003E12AF"/>
    <w:rsid w:val="003E2A6D"/>
    <w:rsid w:val="003E2CB2"/>
    <w:rsid w:val="003E2D96"/>
    <w:rsid w:val="003E3117"/>
    <w:rsid w:val="003E3825"/>
    <w:rsid w:val="003E39A8"/>
    <w:rsid w:val="003E3AC7"/>
    <w:rsid w:val="003E3E1E"/>
    <w:rsid w:val="003E4033"/>
    <w:rsid w:val="003E4070"/>
    <w:rsid w:val="003E443B"/>
    <w:rsid w:val="003E4B00"/>
    <w:rsid w:val="003E5C3D"/>
    <w:rsid w:val="003E5E53"/>
    <w:rsid w:val="003E60A9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60E"/>
    <w:rsid w:val="003F2720"/>
    <w:rsid w:val="003F2B29"/>
    <w:rsid w:val="003F2D51"/>
    <w:rsid w:val="003F3CC8"/>
    <w:rsid w:val="003F48E8"/>
    <w:rsid w:val="003F5507"/>
    <w:rsid w:val="003F699F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5DA6"/>
    <w:rsid w:val="00406B74"/>
    <w:rsid w:val="004076BB"/>
    <w:rsid w:val="00410C06"/>
    <w:rsid w:val="00411819"/>
    <w:rsid w:val="00411CDE"/>
    <w:rsid w:val="00411FA7"/>
    <w:rsid w:val="004122C6"/>
    <w:rsid w:val="0041252C"/>
    <w:rsid w:val="00412DB6"/>
    <w:rsid w:val="00412E62"/>
    <w:rsid w:val="00413339"/>
    <w:rsid w:val="00414868"/>
    <w:rsid w:val="00414F89"/>
    <w:rsid w:val="004158D8"/>
    <w:rsid w:val="0041764F"/>
    <w:rsid w:val="00417838"/>
    <w:rsid w:val="004204EF"/>
    <w:rsid w:val="00420EEB"/>
    <w:rsid w:val="00422489"/>
    <w:rsid w:val="004228A0"/>
    <w:rsid w:val="00423292"/>
    <w:rsid w:val="0042338D"/>
    <w:rsid w:val="00423887"/>
    <w:rsid w:val="00424F87"/>
    <w:rsid w:val="004252ED"/>
    <w:rsid w:val="00425A5D"/>
    <w:rsid w:val="00426469"/>
    <w:rsid w:val="00426799"/>
    <w:rsid w:val="004271AB"/>
    <w:rsid w:val="004278DF"/>
    <w:rsid w:val="00427ABE"/>
    <w:rsid w:val="00430B72"/>
    <w:rsid w:val="00430C84"/>
    <w:rsid w:val="0043134B"/>
    <w:rsid w:val="004316E9"/>
    <w:rsid w:val="0043186D"/>
    <w:rsid w:val="00431A35"/>
    <w:rsid w:val="00431F44"/>
    <w:rsid w:val="004324AC"/>
    <w:rsid w:val="00432686"/>
    <w:rsid w:val="00433B3C"/>
    <w:rsid w:val="00433C76"/>
    <w:rsid w:val="00433FD8"/>
    <w:rsid w:val="00434083"/>
    <w:rsid w:val="00434E25"/>
    <w:rsid w:val="00435696"/>
    <w:rsid w:val="004362E3"/>
    <w:rsid w:val="0043739C"/>
    <w:rsid w:val="0044100B"/>
    <w:rsid w:val="004416DF"/>
    <w:rsid w:val="00441890"/>
    <w:rsid w:val="0044268F"/>
    <w:rsid w:val="0044309F"/>
    <w:rsid w:val="004440B2"/>
    <w:rsid w:val="0044572B"/>
    <w:rsid w:val="00445CC1"/>
    <w:rsid w:val="0044709E"/>
    <w:rsid w:val="004473A4"/>
    <w:rsid w:val="00447F54"/>
    <w:rsid w:val="00450440"/>
    <w:rsid w:val="00451EB1"/>
    <w:rsid w:val="00452FCA"/>
    <w:rsid w:val="00454051"/>
    <w:rsid w:val="00454100"/>
    <w:rsid w:val="004545C4"/>
    <w:rsid w:val="00454B55"/>
    <w:rsid w:val="00454C2E"/>
    <w:rsid w:val="00455BEB"/>
    <w:rsid w:val="00455FD5"/>
    <w:rsid w:val="0045733D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54C"/>
    <w:rsid w:val="00465B5A"/>
    <w:rsid w:val="0046606F"/>
    <w:rsid w:val="004662C1"/>
    <w:rsid w:val="004665F1"/>
    <w:rsid w:val="004667C6"/>
    <w:rsid w:val="00466DC8"/>
    <w:rsid w:val="00467198"/>
    <w:rsid w:val="00470070"/>
    <w:rsid w:val="0047084A"/>
    <w:rsid w:val="0047149C"/>
    <w:rsid w:val="0047180D"/>
    <w:rsid w:val="00472782"/>
    <w:rsid w:val="004748CE"/>
    <w:rsid w:val="00475203"/>
    <w:rsid w:val="004758C4"/>
    <w:rsid w:val="00475B8F"/>
    <w:rsid w:val="004760C7"/>
    <w:rsid w:val="00476E79"/>
    <w:rsid w:val="00477DBC"/>
    <w:rsid w:val="00480150"/>
    <w:rsid w:val="004812FF"/>
    <w:rsid w:val="00481BA2"/>
    <w:rsid w:val="0048228C"/>
    <w:rsid w:val="00482641"/>
    <w:rsid w:val="00482C39"/>
    <w:rsid w:val="004832A1"/>
    <w:rsid w:val="004832CB"/>
    <w:rsid w:val="00483450"/>
    <w:rsid w:val="00483DDB"/>
    <w:rsid w:val="004840D9"/>
    <w:rsid w:val="004843D6"/>
    <w:rsid w:val="00484A9D"/>
    <w:rsid w:val="00484BE9"/>
    <w:rsid w:val="00484EFC"/>
    <w:rsid w:val="00485B29"/>
    <w:rsid w:val="00485E28"/>
    <w:rsid w:val="0048632D"/>
    <w:rsid w:val="004867E1"/>
    <w:rsid w:val="00486FE3"/>
    <w:rsid w:val="00487E52"/>
    <w:rsid w:val="00492176"/>
    <w:rsid w:val="004922F1"/>
    <w:rsid w:val="00492A10"/>
    <w:rsid w:val="00492B57"/>
    <w:rsid w:val="004930C1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96B"/>
    <w:rsid w:val="004A2A64"/>
    <w:rsid w:val="004A32B0"/>
    <w:rsid w:val="004A354F"/>
    <w:rsid w:val="004A36C4"/>
    <w:rsid w:val="004A5217"/>
    <w:rsid w:val="004A592A"/>
    <w:rsid w:val="004A6BC1"/>
    <w:rsid w:val="004A71A9"/>
    <w:rsid w:val="004B157A"/>
    <w:rsid w:val="004B15FF"/>
    <w:rsid w:val="004B546A"/>
    <w:rsid w:val="004B6103"/>
    <w:rsid w:val="004B6869"/>
    <w:rsid w:val="004B731F"/>
    <w:rsid w:val="004B75B8"/>
    <w:rsid w:val="004B7DCE"/>
    <w:rsid w:val="004C0917"/>
    <w:rsid w:val="004C190E"/>
    <w:rsid w:val="004C1C50"/>
    <w:rsid w:val="004C2EFD"/>
    <w:rsid w:val="004C4550"/>
    <w:rsid w:val="004C47E2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A8D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2E48"/>
    <w:rsid w:val="004E4E6C"/>
    <w:rsid w:val="004E5C47"/>
    <w:rsid w:val="004E5ECF"/>
    <w:rsid w:val="004E68E3"/>
    <w:rsid w:val="004E6ED7"/>
    <w:rsid w:val="004F04AB"/>
    <w:rsid w:val="004F08F1"/>
    <w:rsid w:val="004F0BCD"/>
    <w:rsid w:val="004F2454"/>
    <w:rsid w:val="004F26A7"/>
    <w:rsid w:val="004F31ED"/>
    <w:rsid w:val="004F450B"/>
    <w:rsid w:val="004F4655"/>
    <w:rsid w:val="004F488D"/>
    <w:rsid w:val="004F4EC0"/>
    <w:rsid w:val="004F5C66"/>
    <w:rsid w:val="004F5D1F"/>
    <w:rsid w:val="004F5D45"/>
    <w:rsid w:val="004F67D1"/>
    <w:rsid w:val="004F6C82"/>
    <w:rsid w:val="004F7B81"/>
    <w:rsid w:val="004F7BC0"/>
    <w:rsid w:val="004F7D7A"/>
    <w:rsid w:val="005014B1"/>
    <w:rsid w:val="005014CC"/>
    <w:rsid w:val="00501AA7"/>
    <w:rsid w:val="00501EB3"/>
    <w:rsid w:val="005030EB"/>
    <w:rsid w:val="00503229"/>
    <w:rsid w:val="00503312"/>
    <w:rsid w:val="0050639C"/>
    <w:rsid w:val="005063B1"/>
    <w:rsid w:val="00506D94"/>
    <w:rsid w:val="0050748F"/>
    <w:rsid w:val="00510E21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61B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998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5A5"/>
    <w:rsid w:val="0053488D"/>
    <w:rsid w:val="00534AD6"/>
    <w:rsid w:val="0053514F"/>
    <w:rsid w:val="005354C7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D9D"/>
    <w:rsid w:val="0054543E"/>
    <w:rsid w:val="00545F54"/>
    <w:rsid w:val="005464E3"/>
    <w:rsid w:val="00547AF4"/>
    <w:rsid w:val="00547FD3"/>
    <w:rsid w:val="005502C0"/>
    <w:rsid w:val="00550BD9"/>
    <w:rsid w:val="00552D6B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3500"/>
    <w:rsid w:val="00573844"/>
    <w:rsid w:val="0057447C"/>
    <w:rsid w:val="00574CA9"/>
    <w:rsid w:val="00575755"/>
    <w:rsid w:val="00575EF3"/>
    <w:rsid w:val="00576C45"/>
    <w:rsid w:val="00580145"/>
    <w:rsid w:val="00581956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468"/>
    <w:rsid w:val="00590A26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3EF4"/>
    <w:rsid w:val="005945DF"/>
    <w:rsid w:val="00596441"/>
    <w:rsid w:val="005965C4"/>
    <w:rsid w:val="005975CA"/>
    <w:rsid w:val="005A0A14"/>
    <w:rsid w:val="005A0E55"/>
    <w:rsid w:val="005A16EA"/>
    <w:rsid w:val="005A2300"/>
    <w:rsid w:val="005A3095"/>
    <w:rsid w:val="005A3AA7"/>
    <w:rsid w:val="005A470D"/>
    <w:rsid w:val="005A4B1D"/>
    <w:rsid w:val="005A4EFF"/>
    <w:rsid w:val="005A51AD"/>
    <w:rsid w:val="005A56EE"/>
    <w:rsid w:val="005A5BB8"/>
    <w:rsid w:val="005A61DA"/>
    <w:rsid w:val="005A62D4"/>
    <w:rsid w:val="005A673D"/>
    <w:rsid w:val="005A6814"/>
    <w:rsid w:val="005A6A7A"/>
    <w:rsid w:val="005A74DE"/>
    <w:rsid w:val="005A7EF8"/>
    <w:rsid w:val="005B020D"/>
    <w:rsid w:val="005B0214"/>
    <w:rsid w:val="005B3431"/>
    <w:rsid w:val="005B35F0"/>
    <w:rsid w:val="005B4099"/>
    <w:rsid w:val="005B447F"/>
    <w:rsid w:val="005B4921"/>
    <w:rsid w:val="005B5453"/>
    <w:rsid w:val="005B58A9"/>
    <w:rsid w:val="005B5BCD"/>
    <w:rsid w:val="005B6360"/>
    <w:rsid w:val="005B6C64"/>
    <w:rsid w:val="005B6E4D"/>
    <w:rsid w:val="005B7E69"/>
    <w:rsid w:val="005C01C8"/>
    <w:rsid w:val="005C0A88"/>
    <w:rsid w:val="005C10D7"/>
    <w:rsid w:val="005C15EF"/>
    <w:rsid w:val="005C1CA3"/>
    <w:rsid w:val="005C24E9"/>
    <w:rsid w:val="005C2886"/>
    <w:rsid w:val="005C2AEC"/>
    <w:rsid w:val="005C45A8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2ACD"/>
    <w:rsid w:val="005D3C19"/>
    <w:rsid w:val="005D5278"/>
    <w:rsid w:val="005D582F"/>
    <w:rsid w:val="005D6077"/>
    <w:rsid w:val="005D655F"/>
    <w:rsid w:val="005D6629"/>
    <w:rsid w:val="005D6B64"/>
    <w:rsid w:val="005D6EE3"/>
    <w:rsid w:val="005D7295"/>
    <w:rsid w:val="005D7BC4"/>
    <w:rsid w:val="005E006B"/>
    <w:rsid w:val="005E048E"/>
    <w:rsid w:val="005E200C"/>
    <w:rsid w:val="005E220A"/>
    <w:rsid w:val="005E23FD"/>
    <w:rsid w:val="005E378A"/>
    <w:rsid w:val="005E49F4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32FF"/>
    <w:rsid w:val="006043D8"/>
    <w:rsid w:val="006046B7"/>
    <w:rsid w:val="00604BDD"/>
    <w:rsid w:val="00605292"/>
    <w:rsid w:val="0060664B"/>
    <w:rsid w:val="00606A9E"/>
    <w:rsid w:val="0060734A"/>
    <w:rsid w:val="0060751E"/>
    <w:rsid w:val="00607AC6"/>
    <w:rsid w:val="00607D11"/>
    <w:rsid w:val="0061109F"/>
    <w:rsid w:val="00611B85"/>
    <w:rsid w:val="00611BEB"/>
    <w:rsid w:val="006120A8"/>
    <w:rsid w:val="0061245A"/>
    <w:rsid w:val="00613EFC"/>
    <w:rsid w:val="00613FCF"/>
    <w:rsid w:val="00614712"/>
    <w:rsid w:val="00614CA3"/>
    <w:rsid w:val="00614D07"/>
    <w:rsid w:val="00615220"/>
    <w:rsid w:val="00615542"/>
    <w:rsid w:val="00615FCA"/>
    <w:rsid w:val="00616338"/>
    <w:rsid w:val="00616350"/>
    <w:rsid w:val="006171D3"/>
    <w:rsid w:val="00617631"/>
    <w:rsid w:val="00620B2E"/>
    <w:rsid w:val="006213C1"/>
    <w:rsid w:val="00622A8C"/>
    <w:rsid w:val="00622F03"/>
    <w:rsid w:val="00623AB5"/>
    <w:rsid w:val="0062419E"/>
    <w:rsid w:val="006246B0"/>
    <w:rsid w:val="00625710"/>
    <w:rsid w:val="006258EF"/>
    <w:rsid w:val="00625F29"/>
    <w:rsid w:val="00626291"/>
    <w:rsid w:val="00626C66"/>
    <w:rsid w:val="00627255"/>
    <w:rsid w:val="00627AC3"/>
    <w:rsid w:val="00630D7F"/>
    <w:rsid w:val="00630E42"/>
    <w:rsid w:val="0063245B"/>
    <w:rsid w:val="00632885"/>
    <w:rsid w:val="00633825"/>
    <w:rsid w:val="00633FAA"/>
    <w:rsid w:val="00634993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482D"/>
    <w:rsid w:val="00645F2A"/>
    <w:rsid w:val="0064639F"/>
    <w:rsid w:val="00646A93"/>
    <w:rsid w:val="00646DA4"/>
    <w:rsid w:val="00646EE1"/>
    <w:rsid w:val="00646FCC"/>
    <w:rsid w:val="0064703D"/>
    <w:rsid w:val="00650B73"/>
    <w:rsid w:val="00650F73"/>
    <w:rsid w:val="006515D6"/>
    <w:rsid w:val="00652423"/>
    <w:rsid w:val="00652FCA"/>
    <w:rsid w:val="0065307E"/>
    <w:rsid w:val="006531F0"/>
    <w:rsid w:val="006539B1"/>
    <w:rsid w:val="00653C59"/>
    <w:rsid w:val="0065449A"/>
    <w:rsid w:val="006551C6"/>
    <w:rsid w:val="0065545F"/>
    <w:rsid w:val="00655472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514B"/>
    <w:rsid w:val="006851CA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6F7F"/>
    <w:rsid w:val="006976E6"/>
    <w:rsid w:val="00697906"/>
    <w:rsid w:val="00697958"/>
    <w:rsid w:val="00697CD7"/>
    <w:rsid w:val="006A0C07"/>
    <w:rsid w:val="006A0DB9"/>
    <w:rsid w:val="006A11D6"/>
    <w:rsid w:val="006A11D8"/>
    <w:rsid w:val="006A17A3"/>
    <w:rsid w:val="006A192D"/>
    <w:rsid w:val="006A2168"/>
    <w:rsid w:val="006A2295"/>
    <w:rsid w:val="006A2733"/>
    <w:rsid w:val="006A3484"/>
    <w:rsid w:val="006A432C"/>
    <w:rsid w:val="006A4CC4"/>
    <w:rsid w:val="006A582C"/>
    <w:rsid w:val="006A5915"/>
    <w:rsid w:val="006A5E0F"/>
    <w:rsid w:val="006A617C"/>
    <w:rsid w:val="006A727D"/>
    <w:rsid w:val="006B0E6B"/>
    <w:rsid w:val="006B1ACE"/>
    <w:rsid w:val="006B1DE5"/>
    <w:rsid w:val="006B2AC7"/>
    <w:rsid w:val="006B3E3C"/>
    <w:rsid w:val="006B4459"/>
    <w:rsid w:val="006B518C"/>
    <w:rsid w:val="006B6781"/>
    <w:rsid w:val="006B71EE"/>
    <w:rsid w:val="006B7272"/>
    <w:rsid w:val="006B7F59"/>
    <w:rsid w:val="006C0736"/>
    <w:rsid w:val="006C07D1"/>
    <w:rsid w:val="006C124F"/>
    <w:rsid w:val="006C1544"/>
    <w:rsid w:val="006C17B9"/>
    <w:rsid w:val="006C18DA"/>
    <w:rsid w:val="006C2957"/>
    <w:rsid w:val="006C2984"/>
    <w:rsid w:val="006C323D"/>
    <w:rsid w:val="006C424C"/>
    <w:rsid w:val="006C42EC"/>
    <w:rsid w:val="006C43AD"/>
    <w:rsid w:val="006C44E2"/>
    <w:rsid w:val="006C54B1"/>
    <w:rsid w:val="006C637B"/>
    <w:rsid w:val="006C7BBC"/>
    <w:rsid w:val="006D0116"/>
    <w:rsid w:val="006D186A"/>
    <w:rsid w:val="006D1923"/>
    <w:rsid w:val="006D1B7B"/>
    <w:rsid w:val="006D30DD"/>
    <w:rsid w:val="006D36B0"/>
    <w:rsid w:val="006D5515"/>
    <w:rsid w:val="006D579F"/>
    <w:rsid w:val="006D61EC"/>
    <w:rsid w:val="006D70A6"/>
    <w:rsid w:val="006D735C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E7E0C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7F4"/>
    <w:rsid w:val="00702F1E"/>
    <w:rsid w:val="007031D3"/>
    <w:rsid w:val="007032F7"/>
    <w:rsid w:val="00703731"/>
    <w:rsid w:val="00703DD4"/>
    <w:rsid w:val="00704641"/>
    <w:rsid w:val="00704FB3"/>
    <w:rsid w:val="00705716"/>
    <w:rsid w:val="00705F75"/>
    <w:rsid w:val="00706352"/>
    <w:rsid w:val="00706824"/>
    <w:rsid w:val="0070760B"/>
    <w:rsid w:val="007078AC"/>
    <w:rsid w:val="0071304B"/>
    <w:rsid w:val="00713209"/>
    <w:rsid w:val="00713442"/>
    <w:rsid w:val="00713DC3"/>
    <w:rsid w:val="00714AB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E19"/>
    <w:rsid w:val="007233D7"/>
    <w:rsid w:val="00723841"/>
    <w:rsid w:val="0072399C"/>
    <w:rsid w:val="00725411"/>
    <w:rsid w:val="00725903"/>
    <w:rsid w:val="00725A2B"/>
    <w:rsid w:val="00725CEC"/>
    <w:rsid w:val="00725F1B"/>
    <w:rsid w:val="00726C69"/>
    <w:rsid w:val="00727805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123F"/>
    <w:rsid w:val="00742AB4"/>
    <w:rsid w:val="007447B4"/>
    <w:rsid w:val="00745034"/>
    <w:rsid w:val="00745AD5"/>
    <w:rsid w:val="00745C7F"/>
    <w:rsid w:val="007462AE"/>
    <w:rsid w:val="00746A86"/>
    <w:rsid w:val="007477AE"/>
    <w:rsid w:val="00751734"/>
    <w:rsid w:val="00751809"/>
    <w:rsid w:val="0075186F"/>
    <w:rsid w:val="007521B0"/>
    <w:rsid w:val="00752E8B"/>
    <w:rsid w:val="00752FE4"/>
    <w:rsid w:val="007538BB"/>
    <w:rsid w:val="007541E0"/>
    <w:rsid w:val="00755B05"/>
    <w:rsid w:val="00755D81"/>
    <w:rsid w:val="00756E3A"/>
    <w:rsid w:val="00757230"/>
    <w:rsid w:val="0075737B"/>
    <w:rsid w:val="007578B4"/>
    <w:rsid w:val="007605EF"/>
    <w:rsid w:val="00760C0C"/>
    <w:rsid w:val="00760FF4"/>
    <w:rsid w:val="00761195"/>
    <w:rsid w:val="007614CB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449"/>
    <w:rsid w:val="00772648"/>
    <w:rsid w:val="00772740"/>
    <w:rsid w:val="00772B3B"/>
    <w:rsid w:val="00772F4C"/>
    <w:rsid w:val="0077377A"/>
    <w:rsid w:val="00773CBA"/>
    <w:rsid w:val="007740C5"/>
    <w:rsid w:val="007748D3"/>
    <w:rsid w:val="0077525B"/>
    <w:rsid w:val="007760C7"/>
    <w:rsid w:val="007770A5"/>
    <w:rsid w:val="00777251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79C"/>
    <w:rsid w:val="0078253D"/>
    <w:rsid w:val="007828B4"/>
    <w:rsid w:val="00783826"/>
    <w:rsid w:val="007838FC"/>
    <w:rsid w:val="00783AD2"/>
    <w:rsid w:val="00783FBB"/>
    <w:rsid w:val="007846E1"/>
    <w:rsid w:val="00784C3F"/>
    <w:rsid w:val="00785DC0"/>
    <w:rsid w:val="00787606"/>
    <w:rsid w:val="00791617"/>
    <w:rsid w:val="0079249D"/>
    <w:rsid w:val="007932BE"/>
    <w:rsid w:val="007936E4"/>
    <w:rsid w:val="0079402A"/>
    <w:rsid w:val="007940FD"/>
    <w:rsid w:val="00794539"/>
    <w:rsid w:val="007A15EB"/>
    <w:rsid w:val="007A16EB"/>
    <w:rsid w:val="007A1F3A"/>
    <w:rsid w:val="007A3470"/>
    <w:rsid w:val="007A39E4"/>
    <w:rsid w:val="007A4CFB"/>
    <w:rsid w:val="007A54E4"/>
    <w:rsid w:val="007A5640"/>
    <w:rsid w:val="007A5799"/>
    <w:rsid w:val="007A6230"/>
    <w:rsid w:val="007A6426"/>
    <w:rsid w:val="007A6E7C"/>
    <w:rsid w:val="007A7A16"/>
    <w:rsid w:val="007B10A3"/>
    <w:rsid w:val="007B1146"/>
    <w:rsid w:val="007B115C"/>
    <w:rsid w:val="007B15A5"/>
    <w:rsid w:val="007B196F"/>
    <w:rsid w:val="007B354B"/>
    <w:rsid w:val="007B38B9"/>
    <w:rsid w:val="007B3BE2"/>
    <w:rsid w:val="007B3ED7"/>
    <w:rsid w:val="007B47B9"/>
    <w:rsid w:val="007B489A"/>
    <w:rsid w:val="007B4B2A"/>
    <w:rsid w:val="007B662B"/>
    <w:rsid w:val="007B68D2"/>
    <w:rsid w:val="007B6BAF"/>
    <w:rsid w:val="007B7609"/>
    <w:rsid w:val="007B7C33"/>
    <w:rsid w:val="007C067F"/>
    <w:rsid w:val="007C0B00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0EB"/>
    <w:rsid w:val="007D13F1"/>
    <w:rsid w:val="007D14EE"/>
    <w:rsid w:val="007D1B99"/>
    <w:rsid w:val="007D33C7"/>
    <w:rsid w:val="007D4211"/>
    <w:rsid w:val="007D4242"/>
    <w:rsid w:val="007D5136"/>
    <w:rsid w:val="007D5581"/>
    <w:rsid w:val="007D582E"/>
    <w:rsid w:val="007D6FAA"/>
    <w:rsid w:val="007D7E58"/>
    <w:rsid w:val="007E0604"/>
    <w:rsid w:val="007E0E5B"/>
    <w:rsid w:val="007E0EAC"/>
    <w:rsid w:val="007E170C"/>
    <w:rsid w:val="007E322B"/>
    <w:rsid w:val="007E3673"/>
    <w:rsid w:val="007E36E4"/>
    <w:rsid w:val="007E3924"/>
    <w:rsid w:val="007E40E6"/>
    <w:rsid w:val="007E4C9F"/>
    <w:rsid w:val="007E4D69"/>
    <w:rsid w:val="007E5AF1"/>
    <w:rsid w:val="007E6C18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5E3A"/>
    <w:rsid w:val="007F6F98"/>
    <w:rsid w:val="007F7C1C"/>
    <w:rsid w:val="0080096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65FB"/>
    <w:rsid w:val="0080724F"/>
    <w:rsid w:val="008104F8"/>
    <w:rsid w:val="00811041"/>
    <w:rsid w:val="00811445"/>
    <w:rsid w:val="00814A2D"/>
    <w:rsid w:val="00815095"/>
    <w:rsid w:val="00816AD6"/>
    <w:rsid w:val="008178E0"/>
    <w:rsid w:val="00820570"/>
    <w:rsid w:val="008205C2"/>
    <w:rsid w:val="0082199E"/>
    <w:rsid w:val="00822189"/>
    <w:rsid w:val="00823082"/>
    <w:rsid w:val="008239D6"/>
    <w:rsid w:val="00823A6C"/>
    <w:rsid w:val="0082403C"/>
    <w:rsid w:val="008243FE"/>
    <w:rsid w:val="00824EB4"/>
    <w:rsid w:val="00824FA9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4641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6564"/>
    <w:rsid w:val="00867492"/>
    <w:rsid w:val="00867C63"/>
    <w:rsid w:val="008706CA"/>
    <w:rsid w:val="00870A7C"/>
    <w:rsid w:val="00872593"/>
    <w:rsid w:val="00873478"/>
    <w:rsid w:val="00873575"/>
    <w:rsid w:val="00873E55"/>
    <w:rsid w:val="00873E7A"/>
    <w:rsid w:val="0087402D"/>
    <w:rsid w:val="008741D3"/>
    <w:rsid w:val="0087451F"/>
    <w:rsid w:val="00875190"/>
    <w:rsid w:val="00877793"/>
    <w:rsid w:val="00877C7B"/>
    <w:rsid w:val="00877D59"/>
    <w:rsid w:val="00880347"/>
    <w:rsid w:val="00880CEC"/>
    <w:rsid w:val="00881731"/>
    <w:rsid w:val="00881CCD"/>
    <w:rsid w:val="008831F4"/>
    <w:rsid w:val="00883B09"/>
    <w:rsid w:val="00884A7C"/>
    <w:rsid w:val="008852E1"/>
    <w:rsid w:val="008867E3"/>
    <w:rsid w:val="00886ADD"/>
    <w:rsid w:val="00887302"/>
    <w:rsid w:val="00887760"/>
    <w:rsid w:val="00887D83"/>
    <w:rsid w:val="00887ECB"/>
    <w:rsid w:val="008914A1"/>
    <w:rsid w:val="00891EE6"/>
    <w:rsid w:val="00892B8D"/>
    <w:rsid w:val="00892D01"/>
    <w:rsid w:val="00893F3B"/>
    <w:rsid w:val="00894229"/>
    <w:rsid w:val="00895AF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6CDC"/>
    <w:rsid w:val="008A7266"/>
    <w:rsid w:val="008B084C"/>
    <w:rsid w:val="008B1304"/>
    <w:rsid w:val="008B1338"/>
    <w:rsid w:val="008B135D"/>
    <w:rsid w:val="008B15FA"/>
    <w:rsid w:val="008B18A4"/>
    <w:rsid w:val="008B2509"/>
    <w:rsid w:val="008B2AA7"/>
    <w:rsid w:val="008B30AD"/>
    <w:rsid w:val="008B3145"/>
    <w:rsid w:val="008B3AF5"/>
    <w:rsid w:val="008B60C6"/>
    <w:rsid w:val="008B68D2"/>
    <w:rsid w:val="008B6918"/>
    <w:rsid w:val="008B6E61"/>
    <w:rsid w:val="008B6FEC"/>
    <w:rsid w:val="008B7933"/>
    <w:rsid w:val="008C02B2"/>
    <w:rsid w:val="008C0591"/>
    <w:rsid w:val="008C0962"/>
    <w:rsid w:val="008C19B8"/>
    <w:rsid w:val="008C20A4"/>
    <w:rsid w:val="008C219F"/>
    <w:rsid w:val="008C29DE"/>
    <w:rsid w:val="008C32F4"/>
    <w:rsid w:val="008C3435"/>
    <w:rsid w:val="008C34FC"/>
    <w:rsid w:val="008C3722"/>
    <w:rsid w:val="008C47EE"/>
    <w:rsid w:val="008C4AB9"/>
    <w:rsid w:val="008C5181"/>
    <w:rsid w:val="008C6D88"/>
    <w:rsid w:val="008C76AB"/>
    <w:rsid w:val="008C794C"/>
    <w:rsid w:val="008D1061"/>
    <w:rsid w:val="008D21DB"/>
    <w:rsid w:val="008D2DA8"/>
    <w:rsid w:val="008D38B5"/>
    <w:rsid w:val="008D399A"/>
    <w:rsid w:val="008D4372"/>
    <w:rsid w:val="008D4ECD"/>
    <w:rsid w:val="008D5269"/>
    <w:rsid w:val="008D60F8"/>
    <w:rsid w:val="008D743C"/>
    <w:rsid w:val="008E0443"/>
    <w:rsid w:val="008E17C3"/>
    <w:rsid w:val="008E1931"/>
    <w:rsid w:val="008E27F1"/>
    <w:rsid w:val="008E35DE"/>
    <w:rsid w:val="008E502E"/>
    <w:rsid w:val="008E527D"/>
    <w:rsid w:val="008E5965"/>
    <w:rsid w:val="008E5F1A"/>
    <w:rsid w:val="008E636F"/>
    <w:rsid w:val="008E7106"/>
    <w:rsid w:val="008E72EB"/>
    <w:rsid w:val="008F1A77"/>
    <w:rsid w:val="008F2D4B"/>
    <w:rsid w:val="008F3EE5"/>
    <w:rsid w:val="008F4254"/>
    <w:rsid w:val="008F4522"/>
    <w:rsid w:val="008F6438"/>
    <w:rsid w:val="0090000C"/>
    <w:rsid w:val="0090012B"/>
    <w:rsid w:val="00901D58"/>
    <w:rsid w:val="009025E9"/>
    <w:rsid w:val="00902D7C"/>
    <w:rsid w:val="00902EBC"/>
    <w:rsid w:val="00903A3F"/>
    <w:rsid w:val="0090447A"/>
    <w:rsid w:val="0090466C"/>
    <w:rsid w:val="00904EBD"/>
    <w:rsid w:val="00905398"/>
    <w:rsid w:val="0091032D"/>
    <w:rsid w:val="00911F11"/>
    <w:rsid w:val="00912090"/>
    <w:rsid w:val="0091239E"/>
    <w:rsid w:val="009124E5"/>
    <w:rsid w:val="0091306D"/>
    <w:rsid w:val="009139FE"/>
    <w:rsid w:val="00914529"/>
    <w:rsid w:val="00914C54"/>
    <w:rsid w:val="009178CD"/>
    <w:rsid w:val="00920359"/>
    <w:rsid w:val="00921C8C"/>
    <w:rsid w:val="00921D5E"/>
    <w:rsid w:val="009222DF"/>
    <w:rsid w:val="00922384"/>
    <w:rsid w:val="0092248C"/>
    <w:rsid w:val="00922688"/>
    <w:rsid w:val="00923F39"/>
    <w:rsid w:val="009250A4"/>
    <w:rsid w:val="00925260"/>
    <w:rsid w:val="009252CC"/>
    <w:rsid w:val="00925BB8"/>
    <w:rsid w:val="009263F2"/>
    <w:rsid w:val="009266E5"/>
    <w:rsid w:val="009267F8"/>
    <w:rsid w:val="00927C0B"/>
    <w:rsid w:val="00930719"/>
    <w:rsid w:val="00932AF6"/>
    <w:rsid w:val="0093302C"/>
    <w:rsid w:val="0093305D"/>
    <w:rsid w:val="009335FF"/>
    <w:rsid w:val="00934370"/>
    <w:rsid w:val="00934B5D"/>
    <w:rsid w:val="00935518"/>
    <w:rsid w:val="00935C2D"/>
    <w:rsid w:val="00935E5B"/>
    <w:rsid w:val="00936429"/>
    <w:rsid w:val="00936735"/>
    <w:rsid w:val="009372CE"/>
    <w:rsid w:val="0094057D"/>
    <w:rsid w:val="00940601"/>
    <w:rsid w:val="00940E69"/>
    <w:rsid w:val="00940EB1"/>
    <w:rsid w:val="00941672"/>
    <w:rsid w:val="00941E7C"/>
    <w:rsid w:val="00942356"/>
    <w:rsid w:val="009424EE"/>
    <w:rsid w:val="009425DB"/>
    <w:rsid w:val="00942F5F"/>
    <w:rsid w:val="009436AA"/>
    <w:rsid w:val="009438B9"/>
    <w:rsid w:val="00943D4D"/>
    <w:rsid w:val="0094697A"/>
    <w:rsid w:val="00946D31"/>
    <w:rsid w:val="00947AF2"/>
    <w:rsid w:val="00947B35"/>
    <w:rsid w:val="0095098A"/>
    <w:rsid w:val="00951127"/>
    <w:rsid w:val="00951CB5"/>
    <w:rsid w:val="009524AF"/>
    <w:rsid w:val="00952831"/>
    <w:rsid w:val="00952B75"/>
    <w:rsid w:val="00952DD3"/>
    <w:rsid w:val="0095379E"/>
    <w:rsid w:val="00954A5E"/>
    <w:rsid w:val="00954F47"/>
    <w:rsid w:val="009555F4"/>
    <w:rsid w:val="009561F9"/>
    <w:rsid w:val="00956DBD"/>
    <w:rsid w:val="00957147"/>
    <w:rsid w:val="00957D33"/>
    <w:rsid w:val="00957DAA"/>
    <w:rsid w:val="009602DB"/>
    <w:rsid w:val="00960B8D"/>
    <w:rsid w:val="00961573"/>
    <w:rsid w:val="00961F1F"/>
    <w:rsid w:val="00962603"/>
    <w:rsid w:val="00962A2E"/>
    <w:rsid w:val="00962CFA"/>
    <w:rsid w:val="00963A4B"/>
    <w:rsid w:val="00963C0C"/>
    <w:rsid w:val="00963F02"/>
    <w:rsid w:val="009644DA"/>
    <w:rsid w:val="00965041"/>
    <w:rsid w:val="00965922"/>
    <w:rsid w:val="00966273"/>
    <w:rsid w:val="009663E6"/>
    <w:rsid w:val="00966E7F"/>
    <w:rsid w:val="00967984"/>
    <w:rsid w:val="0097017D"/>
    <w:rsid w:val="00970D3B"/>
    <w:rsid w:val="009710A0"/>
    <w:rsid w:val="00971A01"/>
    <w:rsid w:val="00971D79"/>
    <w:rsid w:val="0097260A"/>
    <w:rsid w:val="00972A3C"/>
    <w:rsid w:val="00973572"/>
    <w:rsid w:val="00974940"/>
    <w:rsid w:val="00974BF4"/>
    <w:rsid w:val="00976429"/>
    <w:rsid w:val="00977980"/>
    <w:rsid w:val="00977A25"/>
    <w:rsid w:val="009809E8"/>
    <w:rsid w:val="00980A1E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482B"/>
    <w:rsid w:val="0099574C"/>
    <w:rsid w:val="009958AC"/>
    <w:rsid w:val="00995B7C"/>
    <w:rsid w:val="0099638D"/>
    <w:rsid w:val="00996BD9"/>
    <w:rsid w:val="00996E5D"/>
    <w:rsid w:val="0099736B"/>
    <w:rsid w:val="00997885"/>
    <w:rsid w:val="00997C11"/>
    <w:rsid w:val="009A18C1"/>
    <w:rsid w:val="009A1A0A"/>
    <w:rsid w:val="009A47DA"/>
    <w:rsid w:val="009A4A81"/>
    <w:rsid w:val="009A5A25"/>
    <w:rsid w:val="009A5DCA"/>
    <w:rsid w:val="009A6DC7"/>
    <w:rsid w:val="009A7F06"/>
    <w:rsid w:val="009B050D"/>
    <w:rsid w:val="009B0D50"/>
    <w:rsid w:val="009B2733"/>
    <w:rsid w:val="009B2B20"/>
    <w:rsid w:val="009B3205"/>
    <w:rsid w:val="009B3417"/>
    <w:rsid w:val="009B38C6"/>
    <w:rsid w:val="009B424F"/>
    <w:rsid w:val="009B49D6"/>
    <w:rsid w:val="009B4A89"/>
    <w:rsid w:val="009B50A2"/>
    <w:rsid w:val="009B5E32"/>
    <w:rsid w:val="009B61DB"/>
    <w:rsid w:val="009B776A"/>
    <w:rsid w:val="009C0A39"/>
    <w:rsid w:val="009C1C0B"/>
    <w:rsid w:val="009C209E"/>
    <w:rsid w:val="009C2796"/>
    <w:rsid w:val="009C3147"/>
    <w:rsid w:val="009C3313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49B"/>
    <w:rsid w:val="009D35CB"/>
    <w:rsid w:val="009D3858"/>
    <w:rsid w:val="009D4227"/>
    <w:rsid w:val="009D4317"/>
    <w:rsid w:val="009D465F"/>
    <w:rsid w:val="009D4773"/>
    <w:rsid w:val="009D50B2"/>
    <w:rsid w:val="009D521C"/>
    <w:rsid w:val="009D6539"/>
    <w:rsid w:val="009D7AC8"/>
    <w:rsid w:val="009E0197"/>
    <w:rsid w:val="009E113C"/>
    <w:rsid w:val="009E145E"/>
    <w:rsid w:val="009E1B34"/>
    <w:rsid w:val="009E271F"/>
    <w:rsid w:val="009E2ABA"/>
    <w:rsid w:val="009E345F"/>
    <w:rsid w:val="009E3D7A"/>
    <w:rsid w:val="009E4038"/>
    <w:rsid w:val="009E4228"/>
    <w:rsid w:val="009E46D6"/>
    <w:rsid w:val="009E47DE"/>
    <w:rsid w:val="009E4CDB"/>
    <w:rsid w:val="009E77C7"/>
    <w:rsid w:val="009E7ADC"/>
    <w:rsid w:val="009F1562"/>
    <w:rsid w:val="009F2B8C"/>
    <w:rsid w:val="009F2FA2"/>
    <w:rsid w:val="009F392C"/>
    <w:rsid w:val="009F395B"/>
    <w:rsid w:val="009F3DEC"/>
    <w:rsid w:val="009F4665"/>
    <w:rsid w:val="009F528B"/>
    <w:rsid w:val="009F73F1"/>
    <w:rsid w:val="009F77FA"/>
    <w:rsid w:val="009F79FA"/>
    <w:rsid w:val="00A003B1"/>
    <w:rsid w:val="00A00485"/>
    <w:rsid w:val="00A004F4"/>
    <w:rsid w:val="00A015C5"/>
    <w:rsid w:val="00A01E4A"/>
    <w:rsid w:val="00A02F63"/>
    <w:rsid w:val="00A0355E"/>
    <w:rsid w:val="00A0371C"/>
    <w:rsid w:val="00A03C4A"/>
    <w:rsid w:val="00A04699"/>
    <w:rsid w:val="00A0473E"/>
    <w:rsid w:val="00A0539B"/>
    <w:rsid w:val="00A055CA"/>
    <w:rsid w:val="00A05FFA"/>
    <w:rsid w:val="00A07CBA"/>
    <w:rsid w:val="00A103C0"/>
    <w:rsid w:val="00A104DB"/>
    <w:rsid w:val="00A111D3"/>
    <w:rsid w:val="00A111EA"/>
    <w:rsid w:val="00A11491"/>
    <w:rsid w:val="00A11AF8"/>
    <w:rsid w:val="00A11D2A"/>
    <w:rsid w:val="00A127F4"/>
    <w:rsid w:val="00A138E4"/>
    <w:rsid w:val="00A1565A"/>
    <w:rsid w:val="00A160B3"/>
    <w:rsid w:val="00A16549"/>
    <w:rsid w:val="00A17AE4"/>
    <w:rsid w:val="00A21469"/>
    <w:rsid w:val="00A22BB4"/>
    <w:rsid w:val="00A238BE"/>
    <w:rsid w:val="00A2433E"/>
    <w:rsid w:val="00A25D5D"/>
    <w:rsid w:val="00A26B27"/>
    <w:rsid w:val="00A26D12"/>
    <w:rsid w:val="00A30589"/>
    <w:rsid w:val="00A3084C"/>
    <w:rsid w:val="00A31548"/>
    <w:rsid w:val="00A32500"/>
    <w:rsid w:val="00A32658"/>
    <w:rsid w:val="00A33700"/>
    <w:rsid w:val="00A34112"/>
    <w:rsid w:val="00A342E4"/>
    <w:rsid w:val="00A35E8F"/>
    <w:rsid w:val="00A366D6"/>
    <w:rsid w:val="00A36D24"/>
    <w:rsid w:val="00A37218"/>
    <w:rsid w:val="00A378D6"/>
    <w:rsid w:val="00A40EB9"/>
    <w:rsid w:val="00A4198C"/>
    <w:rsid w:val="00A435A0"/>
    <w:rsid w:val="00A44610"/>
    <w:rsid w:val="00A44A9D"/>
    <w:rsid w:val="00A45018"/>
    <w:rsid w:val="00A4505A"/>
    <w:rsid w:val="00A45451"/>
    <w:rsid w:val="00A45517"/>
    <w:rsid w:val="00A45F6A"/>
    <w:rsid w:val="00A4755D"/>
    <w:rsid w:val="00A50FEF"/>
    <w:rsid w:val="00A51CBD"/>
    <w:rsid w:val="00A52BE4"/>
    <w:rsid w:val="00A530FD"/>
    <w:rsid w:val="00A53882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1D1"/>
    <w:rsid w:val="00A6393D"/>
    <w:rsid w:val="00A64C78"/>
    <w:rsid w:val="00A660E8"/>
    <w:rsid w:val="00A66986"/>
    <w:rsid w:val="00A66DE3"/>
    <w:rsid w:val="00A67183"/>
    <w:rsid w:val="00A674F2"/>
    <w:rsid w:val="00A679CA"/>
    <w:rsid w:val="00A67A96"/>
    <w:rsid w:val="00A67AC7"/>
    <w:rsid w:val="00A67ADB"/>
    <w:rsid w:val="00A67C90"/>
    <w:rsid w:val="00A70402"/>
    <w:rsid w:val="00A70A46"/>
    <w:rsid w:val="00A70A90"/>
    <w:rsid w:val="00A70B9C"/>
    <w:rsid w:val="00A71E11"/>
    <w:rsid w:val="00A71F53"/>
    <w:rsid w:val="00A724BB"/>
    <w:rsid w:val="00A73ABE"/>
    <w:rsid w:val="00A74D88"/>
    <w:rsid w:val="00A7533B"/>
    <w:rsid w:val="00A75C78"/>
    <w:rsid w:val="00A760A3"/>
    <w:rsid w:val="00A7611F"/>
    <w:rsid w:val="00A7651E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264"/>
    <w:rsid w:val="00A92F44"/>
    <w:rsid w:val="00A93283"/>
    <w:rsid w:val="00A937CF"/>
    <w:rsid w:val="00A94598"/>
    <w:rsid w:val="00A94700"/>
    <w:rsid w:val="00A94C48"/>
    <w:rsid w:val="00A95712"/>
    <w:rsid w:val="00A959C8"/>
    <w:rsid w:val="00A963E6"/>
    <w:rsid w:val="00A97B33"/>
    <w:rsid w:val="00A97FF8"/>
    <w:rsid w:val="00AA0329"/>
    <w:rsid w:val="00AA05A7"/>
    <w:rsid w:val="00AA07EE"/>
    <w:rsid w:val="00AA085A"/>
    <w:rsid w:val="00AA141E"/>
    <w:rsid w:val="00AA16AE"/>
    <w:rsid w:val="00AA1FED"/>
    <w:rsid w:val="00AA2151"/>
    <w:rsid w:val="00AA38D4"/>
    <w:rsid w:val="00AA483C"/>
    <w:rsid w:val="00AA683E"/>
    <w:rsid w:val="00AA6A3C"/>
    <w:rsid w:val="00AA707B"/>
    <w:rsid w:val="00AA7FCD"/>
    <w:rsid w:val="00AB095C"/>
    <w:rsid w:val="00AB1575"/>
    <w:rsid w:val="00AB3C95"/>
    <w:rsid w:val="00AB4826"/>
    <w:rsid w:val="00AB5432"/>
    <w:rsid w:val="00AB565B"/>
    <w:rsid w:val="00AB669A"/>
    <w:rsid w:val="00AB78C5"/>
    <w:rsid w:val="00AB7BFD"/>
    <w:rsid w:val="00AC09E6"/>
    <w:rsid w:val="00AC1BD2"/>
    <w:rsid w:val="00AC3974"/>
    <w:rsid w:val="00AC40B5"/>
    <w:rsid w:val="00AC4980"/>
    <w:rsid w:val="00AC4A77"/>
    <w:rsid w:val="00AC54FA"/>
    <w:rsid w:val="00AC5D2F"/>
    <w:rsid w:val="00AC644A"/>
    <w:rsid w:val="00AC6F47"/>
    <w:rsid w:val="00AC7165"/>
    <w:rsid w:val="00AC74BE"/>
    <w:rsid w:val="00AC7E2E"/>
    <w:rsid w:val="00AD08F6"/>
    <w:rsid w:val="00AD0FFC"/>
    <w:rsid w:val="00AD1B73"/>
    <w:rsid w:val="00AD2275"/>
    <w:rsid w:val="00AD2BC8"/>
    <w:rsid w:val="00AD36F0"/>
    <w:rsid w:val="00AD3A63"/>
    <w:rsid w:val="00AD55B3"/>
    <w:rsid w:val="00AD5799"/>
    <w:rsid w:val="00AD602D"/>
    <w:rsid w:val="00AD69FC"/>
    <w:rsid w:val="00AD6CD3"/>
    <w:rsid w:val="00AE19D7"/>
    <w:rsid w:val="00AE1A31"/>
    <w:rsid w:val="00AE1B63"/>
    <w:rsid w:val="00AE1F51"/>
    <w:rsid w:val="00AE2345"/>
    <w:rsid w:val="00AE300B"/>
    <w:rsid w:val="00AE32BD"/>
    <w:rsid w:val="00AE3832"/>
    <w:rsid w:val="00AE3F41"/>
    <w:rsid w:val="00AE4063"/>
    <w:rsid w:val="00AE4416"/>
    <w:rsid w:val="00AE556D"/>
    <w:rsid w:val="00AE7610"/>
    <w:rsid w:val="00AF05BF"/>
    <w:rsid w:val="00AF0789"/>
    <w:rsid w:val="00AF07CB"/>
    <w:rsid w:val="00AF24A5"/>
    <w:rsid w:val="00AF2513"/>
    <w:rsid w:val="00AF316F"/>
    <w:rsid w:val="00AF325D"/>
    <w:rsid w:val="00AF37E5"/>
    <w:rsid w:val="00AF49AE"/>
    <w:rsid w:val="00AF4A5A"/>
    <w:rsid w:val="00AF4BE4"/>
    <w:rsid w:val="00AF4C02"/>
    <w:rsid w:val="00AF50E7"/>
    <w:rsid w:val="00AF5392"/>
    <w:rsid w:val="00AF65E8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46A9"/>
    <w:rsid w:val="00B05271"/>
    <w:rsid w:val="00B05613"/>
    <w:rsid w:val="00B06751"/>
    <w:rsid w:val="00B068A5"/>
    <w:rsid w:val="00B10AF3"/>
    <w:rsid w:val="00B1161B"/>
    <w:rsid w:val="00B11DD6"/>
    <w:rsid w:val="00B1328A"/>
    <w:rsid w:val="00B13383"/>
    <w:rsid w:val="00B13597"/>
    <w:rsid w:val="00B14883"/>
    <w:rsid w:val="00B1545D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26ABD"/>
    <w:rsid w:val="00B3000A"/>
    <w:rsid w:val="00B30316"/>
    <w:rsid w:val="00B305E3"/>
    <w:rsid w:val="00B30942"/>
    <w:rsid w:val="00B310BF"/>
    <w:rsid w:val="00B31808"/>
    <w:rsid w:val="00B321EF"/>
    <w:rsid w:val="00B3284D"/>
    <w:rsid w:val="00B3524E"/>
    <w:rsid w:val="00B359AA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2FD"/>
    <w:rsid w:val="00B515AC"/>
    <w:rsid w:val="00B51B55"/>
    <w:rsid w:val="00B52466"/>
    <w:rsid w:val="00B52699"/>
    <w:rsid w:val="00B528C9"/>
    <w:rsid w:val="00B5318F"/>
    <w:rsid w:val="00B532FE"/>
    <w:rsid w:val="00B538CE"/>
    <w:rsid w:val="00B53E13"/>
    <w:rsid w:val="00B54157"/>
    <w:rsid w:val="00B54772"/>
    <w:rsid w:val="00B551A9"/>
    <w:rsid w:val="00B55FE7"/>
    <w:rsid w:val="00B5615F"/>
    <w:rsid w:val="00B566FC"/>
    <w:rsid w:val="00B57189"/>
    <w:rsid w:val="00B571F7"/>
    <w:rsid w:val="00B601B8"/>
    <w:rsid w:val="00B601D0"/>
    <w:rsid w:val="00B60A2F"/>
    <w:rsid w:val="00B614B5"/>
    <w:rsid w:val="00B615D1"/>
    <w:rsid w:val="00B61A77"/>
    <w:rsid w:val="00B62048"/>
    <w:rsid w:val="00B6261B"/>
    <w:rsid w:val="00B63AC7"/>
    <w:rsid w:val="00B6496C"/>
    <w:rsid w:val="00B64EAB"/>
    <w:rsid w:val="00B64F76"/>
    <w:rsid w:val="00B6660A"/>
    <w:rsid w:val="00B66FB1"/>
    <w:rsid w:val="00B67221"/>
    <w:rsid w:val="00B67892"/>
    <w:rsid w:val="00B67F90"/>
    <w:rsid w:val="00B70A10"/>
    <w:rsid w:val="00B718AF"/>
    <w:rsid w:val="00B71B7E"/>
    <w:rsid w:val="00B72125"/>
    <w:rsid w:val="00B728CC"/>
    <w:rsid w:val="00B731D3"/>
    <w:rsid w:val="00B7330F"/>
    <w:rsid w:val="00B736FE"/>
    <w:rsid w:val="00B73854"/>
    <w:rsid w:val="00B73EC4"/>
    <w:rsid w:val="00B74257"/>
    <w:rsid w:val="00B747ED"/>
    <w:rsid w:val="00B75F2E"/>
    <w:rsid w:val="00B75F9A"/>
    <w:rsid w:val="00B76EA8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9B"/>
    <w:rsid w:val="00B93DC4"/>
    <w:rsid w:val="00B941C3"/>
    <w:rsid w:val="00B94A99"/>
    <w:rsid w:val="00B954A9"/>
    <w:rsid w:val="00B95798"/>
    <w:rsid w:val="00B95A2C"/>
    <w:rsid w:val="00B973B9"/>
    <w:rsid w:val="00B976CA"/>
    <w:rsid w:val="00BA2F6B"/>
    <w:rsid w:val="00BA30C8"/>
    <w:rsid w:val="00BA3FD7"/>
    <w:rsid w:val="00BA4305"/>
    <w:rsid w:val="00BA46DA"/>
    <w:rsid w:val="00BA4856"/>
    <w:rsid w:val="00BA52A0"/>
    <w:rsid w:val="00BA53E8"/>
    <w:rsid w:val="00BA5E59"/>
    <w:rsid w:val="00BA610E"/>
    <w:rsid w:val="00BB02D5"/>
    <w:rsid w:val="00BB034B"/>
    <w:rsid w:val="00BB0AA2"/>
    <w:rsid w:val="00BB0C7E"/>
    <w:rsid w:val="00BB11DA"/>
    <w:rsid w:val="00BB13C6"/>
    <w:rsid w:val="00BB50B8"/>
    <w:rsid w:val="00BB59BB"/>
    <w:rsid w:val="00BB5C3F"/>
    <w:rsid w:val="00BB62D9"/>
    <w:rsid w:val="00BB6349"/>
    <w:rsid w:val="00BB6681"/>
    <w:rsid w:val="00BB6B03"/>
    <w:rsid w:val="00BB7263"/>
    <w:rsid w:val="00BB7415"/>
    <w:rsid w:val="00BC07DA"/>
    <w:rsid w:val="00BC1C33"/>
    <w:rsid w:val="00BC2011"/>
    <w:rsid w:val="00BC2FFE"/>
    <w:rsid w:val="00BC39BB"/>
    <w:rsid w:val="00BC3C64"/>
    <w:rsid w:val="00BC3CBC"/>
    <w:rsid w:val="00BC4B8D"/>
    <w:rsid w:val="00BC517D"/>
    <w:rsid w:val="00BC54BD"/>
    <w:rsid w:val="00BC7B0A"/>
    <w:rsid w:val="00BD0032"/>
    <w:rsid w:val="00BD3EEA"/>
    <w:rsid w:val="00BD3F01"/>
    <w:rsid w:val="00BD43FD"/>
    <w:rsid w:val="00BD50DE"/>
    <w:rsid w:val="00BD51D9"/>
    <w:rsid w:val="00BD59C3"/>
    <w:rsid w:val="00BD7768"/>
    <w:rsid w:val="00BD77F7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79A"/>
    <w:rsid w:val="00BE4B16"/>
    <w:rsid w:val="00BE5BD9"/>
    <w:rsid w:val="00BE6134"/>
    <w:rsid w:val="00BE645E"/>
    <w:rsid w:val="00BE7CB6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27B"/>
    <w:rsid w:val="00BF6373"/>
    <w:rsid w:val="00BF63BE"/>
    <w:rsid w:val="00BF7C39"/>
    <w:rsid w:val="00C007B3"/>
    <w:rsid w:val="00C00C4B"/>
    <w:rsid w:val="00C01E12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8F2"/>
    <w:rsid w:val="00C15B28"/>
    <w:rsid w:val="00C170DD"/>
    <w:rsid w:val="00C173B7"/>
    <w:rsid w:val="00C20CAF"/>
    <w:rsid w:val="00C20E3D"/>
    <w:rsid w:val="00C21655"/>
    <w:rsid w:val="00C21D55"/>
    <w:rsid w:val="00C2211D"/>
    <w:rsid w:val="00C22223"/>
    <w:rsid w:val="00C22310"/>
    <w:rsid w:val="00C22641"/>
    <w:rsid w:val="00C227C4"/>
    <w:rsid w:val="00C228F4"/>
    <w:rsid w:val="00C22B2A"/>
    <w:rsid w:val="00C2330D"/>
    <w:rsid w:val="00C23ABC"/>
    <w:rsid w:val="00C23E4B"/>
    <w:rsid w:val="00C246ED"/>
    <w:rsid w:val="00C2535D"/>
    <w:rsid w:val="00C268B8"/>
    <w:rsid w:val="00C26CC5"/>
    <w:rsid w:val="00C26D9F"/>
    <w:rsid w:val="00C31423"/>
    <w:rsid w:val="00C31600"/>
    <w:rsid w:val="00C31C5E"/>
    <w:rsid w:val="00C31DB6"/>
    <w:rsid w:val="00C322DF"/>
    <w:rsid w:val="00C3311E"/>
    <w:rsid w:val="00C345D9"/>
    <w:rsid w:val="00C354B8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52B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EC0"/>
    <w:rsid w:val="00C56CCF"/>
    <w:rsid w:val="00C56EB7"/>
    <w:rsid w:val="00C574F1"/>
    <w:rsid w:val="00C57D0B"/>
    <w:rsid w:val="00C57DFF"/>
    <w:rsid w:val="00C608B3"/>
    <w:rsid w:val="00C61D83"/>
    <w:rsid w:val="00C61FE0"/>
    <w:rsid w:val="00C62699"/>
    <w:rsid w:val="00C62CB2"/>
    <w:rsid w:val="00C62F0F"/>
    <w:rsid w:val="00C632C5"/>
    <w:rsid w:val="00C63517"/>
    <w:rsid w:val="00C6426F"/>
    <w:rsid w:val="00C643A6"/>
    <w:rsid w:val="00C64AA0"/>
    <w:rsid w:val="00C654FA"/>
    <w:rsid w:val="00C7041B"/>
    <w:rsid w:val="00C708CB"/>
    <w:rsid w:val="00C72084"/>
    <w:rsid w:val="00C733F6"/>
    <w:rsid w:val="00C73A5B"/>
    <w:rsid w:val="00C74000"/>
    <w:rsid w:val="00C74299"/>
    <w:rsid w:val="00C753E5"/>
    <w:rsid w:val="00C763AD"/>
    <w:rsid w:val="00C7749F"/>
    <w:rsid w:val="00C77769"/>
    <w:rsid w:val="00C7798B"/>
    <w:rsid w:val="00C77DDC"/>
    <w:rsid w:val="00C81485"/>
    <w:rsid w:val="00C824D8"/>
    <w:rsid w:val="00C83211"/>
    <w:rsid w:val="00C8325F"/>
    <w:rsid w:val="00C832AB"/>
    <w:rsid w:val="00C83856"/>
    <w:rsid w:val="00C8391D"/>
    <w:rsid w:val="00C83921"/>
    <w:rsid w:val="00C86332"/>
    <w:rsid w:val="00C86685"/>
    <w:rsid w:val="00C8722D"/>
    <w:rsid w:val="00C87F71"/>
    <w:rsid w:val="00C914EA"/>
    <w:rsid w:val="00C91E3B"/>
    <w:rsid w:val="00C91FC5"/>
    <w:rsid w:val="00C921A2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1B6E"/>
    <w:rsid w:val="00CA2386"/>
    <w:rsid w:val="00CA3A35"/>
    <w:rsid w:val="00CA4458"/>
    <w:rsid w:val="00CA5435"/>
    <w:rsid w:val="00CA5520"/>
    <w:rsid w:val="00CA56E5"/>
    <w:rsid w:val="00CA7630"/>
    <w:rsid w:val="00CB06F9"/>
    <w:rsid w:val="00CB32F9"/>
    <w:rsid w:val="00CB334D"/>
    <w:rsid w:val="00CB33EF"/>
    <w:rsid w:val="00CB3475"/>
    <w:rsid w:val="00CB3625"/>
    <w:rsid w:val="00CB3B7F"/>
    <w:rsid w:val="00CB41BB"/>
    <w:rsid w:val="00CB44E5"/>
    <w:rsid w:val="00CB4C1B"/>
    <w:rsid w:val="00CB6687"/>
    <w:rsid w:val="00CB66C7"/>
    <w:rsid w:val="00CB6F53"/>
    <w:rsid w:val="00CB770C"/>
    <w:rsid w:val="00CB7F5D"/>
    <w:rsid w:val="00CC079C"/>
    <w:rsid w:val="00CC11F9"/>
    <w:rsid w:val="00CC1615"/>
    <w:rsid w:val="00CC20CC"/>
    <w:rsid w:val="00CC28C2"/>
    <w:rsid w:val="00CC3224"/>
    <w:rsid w:val="00CC41E6"/>
    <w:rsid w:val="00CC4596"/>
    <w:rsid w:val="00CC4E4B"/>
    <w:rsid w:val="00CC60BA"/>
    <w:rsid w:val="00CC71CC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1E"/>
    <w:rsid w:val="00CE7D2E"/>
    <w:rsid w:val="00CF0710"/>
    <w:rsid w:val="00CF0F21"/>
    <w:rsid w:val="00CF13ED"/>
    <w:rsid w:val="00CF142B"/>
    <w:rsid w:val="00CF25CE"/>
    <w:rsid w:val="00CF2AD3"/>
    <w:rsid w:val="00CF3357"/>
    <w:rsid w:val="00CF4732"/>
    <w:rsid w:val="00CF4D97"/>
    <w:rsid w:val="00CF4F60"/>
    <w:rsid w:val="00CF52B5"/>
    <w:rsid w:val="00CF5D7E"/>
    <w:rsid w:val="00CF5DEF"/>
    <w:rsid w:val="00CF78DF"/>
    <w:rsid w:val="00CF7E55"/>
    <w:rsid w:val="00D00847"/>
    <w:rsid w:val="00D014C4"/>
    <w:rsid w:val="00D01D2D"/>
    <w:rsid w:val="00D03715"/>
    <w:rsid w:val="00D03784"/>
    <w:rsid w:val="00D03833"/>
    <w:rsid w:val="00D03FF1"/>
    <w:rsid w:val="00D043FD"/>
    <w:rsid w:val="00D04776"/>
    <w:rsid w:val="00D04C5B"/>
    <w:rsid w:val="00D05308"/>
    <w:rsid w:val="00D05BEE"/>
    <w:rsid w:val="00D05E8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8CC"/>
    <w:rsid w:val="00D25AE3"/>
    <w:rsid w:val="00D25F81"/>
    <w:rsid w:val="00D26D5C"/>
    <w:rsid w:val="00D30BF7"/>
    <w:rsid w:val="00D30C8D"/>
    <w:rsid w:val="00D327AD"/>
    <w:rsid w:val="00D3281B"/>
    <w:rsid w:val="00D3281C"/>
    <w:rsid w:val="00D32BFC"/>
    <w:rsid w:val="00D33027"/>
    <w:rsid w:val="00D3334C"/>
    <w:rsid w:val="00D34197"/>
    <w:rsid w:val="00D34E1D"/>
    <w:rsid w:val="00D35E54"/>
    <w:rsid w:val="00D3674F"/>
    <w:rsid w:val="00D36B7A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5843"/>
    <w:rsid w:val="00D46B00"/>
    <w:rsid w:val="00D46BC9"/>
    <w:rsid w:val="00D476A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4DAB"/>
    <w:rsid w:val="00D5639E"/>
    <w:rsid w:val="00D56FD5"/>
    <w:rsid w:val="00D57CBF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C84"/>
    <w:rsid w:val="00D75E48"/>
    <w:rsid w:val="00D76281"/>
    <w:rsid w:val="00D76F4B"/>
    <w:rsid w:val="00D773F7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66F"/>
    <w:rsid w:val="00D86E17"/>
    <w:rsid w:val="00D86FBA"/>
    <w:rsid w:val="00D90376"/>
    <w:rsid w:val="00D912D2"/>
    <w:rsid w:val="00D924D0"/>
    <w:rsid w:val="00D937B6"/>
    <w:rsid w:val="00D93CEE"/>
    <w:rsid w:val="00D941E7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211"/>
    <w:rsid w:val="00DA345F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BFB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5992"/>
    <w:rsid w:val="00DC6572"/>
    <w:rsid w:val="00DC71BA"/>
    <w:rsid w:val="00DD12A7"/>
    <w:rsid w:val="00DD1BAB"/>
    <w:rsid w:val="00DD1FE9"/>
    <w:rsid w:val="00DD236F"/>
    <w:rsid w:val="00DD26ED"/>
    <w:rsid w:val="00DD45FF"/>
    <w:rsid w:val="00DD49C7"/>
    <w:rsid w:val="00DD5980"/>
    <w:rsid w:val="00DD6921"/>
    <w:rsid w:val="00DD6DCD"/>
    <w:rsid w:val="00DE0A24"/>
    <w:rsid w:val="00DE149D"/>
    <w:rsid w:val="00DE16F3"/>
    <w:rsid w:val="00DE1D1B"/>
    <w:rsid w:val="00DE23CF"/>
    <w:rsid w:val="00DE26B7"/>
    <w:rsid w:val="00DE3B2E"/>
    <w:rsid w:val="00DE3BDE"/>
    <w:rsid w:val="00DE3F39"/>
    <w:rsid w:val="00DE4ABF"/>
    <w:rsid w:val="00DE512F"/>
    <w:rsid w:val="00DE517D"/>
    <w:rsid w:val="00DE5A3F"/>
    <w:rsid w:val="00DE67E1"/>
    <w:rsid w:val="00DE7025"/>
    <w:rsid w:val="00DF0D53"/>
    <w:rsid w:val="00DF0EC5"/>
    <w:rsid w:val="00DF1266"/>
    <w:rsid w:val="00DF2BDB"/>
    <w:rsid w:val="00DF2E54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8B1"/>
    <w:rsid w:val="00E01AA7"/>
    <w:rsid w:val="00E055B1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1C4"/>
    <w:rsid w:val="00E15BFC"/>
    <w:rsid w:val="00E1676A"/>
    <w:rsid w:val="00E16E86"/>
    <w:rsid w:val="00E171A3"/>
    <w:rsid w:val="00E20170"/>
    <w:rsid w:val="00E2038D"/>
    <w:rsid w:val="00E21023"/>
    <w:rsid w:val="00E2121C"/>
    <w:rsid w:val="00E2147A"/>
    <w:rsid w:val="00E2156D"/>
    <w:rsid w:val="00E223E2"/>
    <w:rsid w:val="00E239BC"/>
    <w:rsid w:val="00E2498D"/>
    <w:rsid w:val="00E24BDC"/>
    <w:rsid w:val="00E252CF"/>
    <w:rsid w:val="00E25CB0"/>
    <w:rsid w:val="00E25E4A"/>
    <w:rsid w:val="00E261BF"/>
    <w:rsid w:val="00E278E7"/>
    <w:rsid w:val="00E301E0"/>
    <w:rsid w:val="00E30312"/>
    <w:rsid w:val="00E304DD"/>
    <w:rsid w:val="00E309EC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37D4C"/>
    <w:rsid w:val="00E400F4"/>
    <w:rsid w:val="00E40233"/>
    <w:rsid w:val="00E40905"/>
    <w:rsid w:val="00E41CA2"/>
    <w:rsid w:val="00E4262A"/>
    <w:rsid w:val="00E427B2"/>
    <w:rsid w:val="00E4336E"/>
    <w:rsid w:val="00E43E9F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92F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685B"/>
    <w:rsid w:val="00E6761E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5C23"/>
    <w:rsid w:val="00E764E3"/>
    <w:rsid w:val="00E774CF"/>
    <w:rsid w:val="00E77D83"/>
    <w:rsid w:val="00E80528"/>
    <w:rsid w:val="00E80C53"/>
    <w:rsid w:val="00E81C8C"/>
    <w:rsid w:val="00E81EA6"/>
    <w:rsid w:val="00E8265C"/>
    <w:rsid w:val="00E842EC"/>
    <w:rsid w:val="00E85062"/>
    <w:rsid w:val="00E85730"/>
    <w:rsid w:val="00E85C9E"/>
    <w:rsid w:val="00E86382"/>
    <w:rsid w:val="00E864D3"/>
    <w:rsid w:val="00E86890"/>
    <w:rsid w:val="00E87EEA"/>
    <w:rsid w:val="00E925CA"/>
    <w:rsid w:val="00E93011"/>
    <w:rsid w:val="00E9368E"/>
    <w:rsid w:val="00E952EA"/>
    <w:rsid w:val="00E958E3"/>
    <w:rsid w:val="00E961DB"/>
    <w:rsid w:val="00E969B5"/>
    <w:rsid w:val="00E96D74"/>
    <w:rsid w:val="00E9728F"/>
    <w:rsid w:val="00E9754B"/>
    <w:rsid w:val="00EA046B"/>
    <w:rsid w:val="00EA0639"/>
    <w:rsid w:val="00EA10D6"/>
    <w:rsid w:val="00EA13DB"/>
    <w:rsid w:val="00EA15AD"/>
    <w:rsid w:val="00EA1D15"/>
    <w:rsid w:val="00EA343A"/>
    <w:rsid w:val="00EA37B2"/>
    <w:rsid w:val="00EA3B4B"/>
    <w:rsid w:val="00EA48A0"/>
    <w:rsid w:val="00EA5770"/>
    <w:rsid w:val="00EA77F3"/>
    <w:rsid w:val="00EA7AA7"/>
    <w:rsid w:val="00EB0D6A"/>
    <w:rsid w:val="00EB13E4"/>
    <w:rsid w:val="00EB1696"/>
    <w:rsid w:val="00EB1C00"/>
    <w:rsid w:val="00EB2020"/>
    <w:rsid w:val="00EB26CB"/>
    <w:rsid w:val="00EB3207"/>
    <w:rsid w:val="00EB3C88"/>
    <w:rsid w:val="00EB3D49"/>
    <w:rsid w:val="00EB3FBB"/>
    <w:rsid w:val="00EB6FF2"/>
    <w:rsid w:val="00EB75F7"/>
    <w:rsid w:val="00EB7758"/>
    <w:rsid w:val="00EB783B"/>
    <w:rsid w:val="00EC1291"/>
    <w:rsid w:val="00EC1750"/>
    <w:rsid w:val="00EC304F"/>
    <w:rsid w:val="00EC30EE"/>
    <w:rsid w:val="00EC39F1"/>
    <w:rsid w:val="00EC3B97"/>
    <w:rsid w:val="00EC401E"/>
    <w:rsid w:val="00EC40DB"/>
    <w:rsid w:val="00EC4199"/>
    <w:rsid w:val="00EC598D"/>
    <w:rsid w:val="00EC5B3B"/>
    <w:rsid w:val="00EC62EB"/>
    <w:rsid w:val="00EC65B5"/>
    <w:rsid w:val="00EC685C"/>
    <w:rsid w:val="00EC6B38"/>
    <w:rsid w:val="00EC71EF"/>
    <w:rsid w:val="00EC7A0A"/>
    <w:rsid w:val="00ED0864"/>
    <w:rsid w:val="00ED08DF"/>
    <w:rsid w:val="00ED09BD"/>
    <w:rsid w:val="00ED191C"/>
    <w:rsid w:val="00ED266B"/>
    <w:rsid w:val="00ED2A14"/>
    <w:rsid w:val="00ED32BD"/>
    <w:rsid w:val="00ED40E5"/>
    <w:rsid w:val="00ED6435"/>
    <w:rsid w:val="00EE1BF1"/>
    <w:rsid w:val="00EE1EA2"/>
    <w:rsid w:val="00EE244D"/>
    <w:rsid w:val="00EE2999"/>
    <w:rsid w:val="00EE339A"/>
    <w:rsid w:val="00EE36ED"/>
    <w:rsid w:val="00EE3D88"/>
    <w:rsid w:val="00EE41B6"/>
    <w:rsid w:val="00EE532C"/>
    <w:rsid w:val="00EE5863"/>
    <w:rsid w:val="00EE5D28"/>
    <w:rsid w:val="00EE5EA7"/>
    <w:rsid w:val="00EF0640"/>
    <w:rsid w:val="00EF081C"/>
    <w:rsid w:val="00EF18AB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5B1"/>
    <w:rsid w:val="00EF662E"/>
    <w:rsid w:val="00EF69CC"/>
    <w:rsid w:val="00EF7FE5"/>
    <w:rsid w:val="00F0057F"/>
    <w:rsid w:val="00F0081C"/>
    <w:rsid w:val="00F00929"/>
    <w:rsid w:val="00F0202E"/>
    <w:rsid w:val="00F0260F"/>
    <w:rsid w:val="00F038EC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2CCB"/>
    <w:rsid w:val="00F148B2"/>
    <w:rsid w:val="00F1495C"/>
    <w:rsid w:val="00F151B5"/>
    <w:rsid w:val="00F154F4"/>
    <w:rsid w:val="00F1604E"/>
    <w:rsid w:val="00F165E6"/>
    <w:rsid w:val="00F166AB"/>
    <w:rsid w:val="00F16B64"/>
    <w:rsid w:val="00F178C3"/>
    <w:rsid w:val="00F17F6C"/>
    <w:rsid w:val="00F20137"/>
    <w:rsid w:val="00F21B2B"/>
    <w:rsid w:val="00F22744"/>
    <w:rsid w:val="00F227A3"/>
    <w:rsid w:val="00F241DF"/>
    <w:rsid w:val="00F249A4"/>
    <w:rsid w:val="00F263F4"/>
    <w:rsid w:val="00F3041C"/>
    <w:rsid w:val="00F30953"/>
    <w:rsid w:val="00F31271"/>
    <w:rsid w:val="00F32EA7"/>
    <w:rsid w:val="00F333D3"/>
    <w:rsid w:val="00F33AB1"/>
    <w:rsid w:val="00F33B88"/>
    <w:rsid w:val="00F342EB"/>
    <w:rsid w:val="00F34418"/>
    <w:rsid w:val="00F34BC2"/>
    <w:rsid w:val="00F34C2B"/>
    <w:rsid w:val="00F357C2"/>
    <w:rsid w:val="00F35CD6"/>
    <w:rsid w:val="00F35D3D"/>
    <w:rsid w:val="00F36083"/>
    <w:rsid w:val="00F362AC"/>
    <w:rsid w:val="00F36A4B"/>
    <w:rsid w:val="00F3717F"/>
    <w:rsid w:val="00F40098"/>
    <w:rsid w:val="00F42000"/>
    <w:rsid w:val="00F4249B"/>
    <w:rsid w:val="00F440D3"/>
    <w:rsid w:val="00F4472B"/>
    <w:rsid w:val="00F44881"/>
    <w:rsid w:val="00F44D87"/>
    <w:rsid w:val="00F45AC5"/>
    <w:rsid w:val="00F46834"/>
    <w:rsid w:val="00F47B8C"/>
    <w:rsid w:val="00F47BA1"/>
    <w:rsid w:val="00F505DC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5B42"/>
    <w:rsid w:val="00F55B78"/>
    <w:rsid w:val="00F5605E"/>
    <w:rsid w:val="00F560FD"/>
    <w:rsid w:val="00F56A6F"/>
    <w:rsid w:val="00F56E25"/>
    <w:rsid w:val="00F61235"/>
    <w:rsid w:val="00F62BC8"/>
    <w:rsid w:val="00F62F6F"/>
    <w:rsid w:val="00F631F7"/>
    <w:rsid w:val="00F639C3"/>
    <w:rsid w:val="00F64A51"/>
    <w:rsid w:val="00F64CFC"/>
    <w:rsid w:val="00F65669"/>
    <w:rsid w:val="00F656CF"/>
    <w:rsid w:val="00F664DA"/>
    <w:rsid w:val="00F66E53"/>
    <w:rsid w:val="00F67ADF"/>
    <w:rsid w:val="00F67F47"/>
    <w:rsid w:val="00F701FB"/>
    <w:rsid w:val="00F70576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22A"/>
    <w:rsid w:val="00F8493A"/>
    <w:rsid w:val="00F84ADA"/>
    <w:rsid w:val="00F84EB8"/>
    <w:rsid w:val="00F84F5D"/>
    <w:rsid w:val="00F85F9D"/>
    <w:rsid w:val="00F86A7E"/>
    <w:rsid w:val="00F87291"/>
    <w:rsid w:val="00F87D91"/>
    <w:rsid w:val="00F900C0"/>
    <w:rsid w:val="00F903F4"/>
    <w:rsid w:val="00F910DF"/>
    <w:rsid w:val="00F911B6"/>
    <w:rsid w:val="00F92492"/>
    <w:rsid w:val="00F9285B"/>
    <w:rsid w:val="00F933DC"/>
    <w:rsid w:val="00F93C92"/>
    <w:rsid w:val="00F94530"/>
    <w:rsid w:val="00F9560D"/>
    <w:rsid w:val="00F9668C"/>
    <w:rsid w:val="00F96F47"/>
    <w:rsid w:val="00F970E1"/>
    <w:rsid w:val="00F977E1"/>
    <w:rsid w:val="00F97C1F"/>
    <w:rsid w:val="00FA0DD6"/>
    <w:rsid w:val="00FA0E72"/>
    <w:rsid w:val="00FA1A63"/>
    <w:rsid w:val="00FA1D0C"/>
    <w:rsid w:val="00FA3054"/>
    <w:rsid w:val="00FA3379"/>
    <w:rsid w:val="00FA5F68"/>
    <w:rsid w:val="00FA70B8"/>
    <w:rsid w:val="00FB0542"/>
    <w:rsid w:val="00FB06CF"/>
    <w:rsid w:val="00FB0862"/>
    <w:rsid w:val="00FB2583"/>
    <w:rsid w:val="00FB28E0"/>
    <w:rsid w:val="00FB2991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37C"/>
    <w:rsid w:val="00FC3C7C"/>
    <w:rsid w:val="00FC3FAD"/>
    <w:rsid w:val="00FC420D"/>
    <w:rsid w:val="00FC46FA"/>
    <w:rsid w:val="00FC52DB"/>
    <w:rsid w:val="00FC5674"/>
    <w:rsid w:val="00FC6BB1"/>
    <w:rsid w:val="00FC725C"/>
    <w:rsid w:val="00FD0E75"/>
    <w:rsid w:val="00FD1357"/>
    <w:rsid w:val="00FD1B71"/>
    <w:rsid w:val="00FD1F1E"/>
    <w:rsid w:val="00FD2ED5"/>
    <w:rsid w:val="00FD36A3"/>
    <w:rsid w:val="00FD37DC"/>
    <w:rsid w:val="00FD3B2B"/>
    <w:rsid w:val="00FD41D1"/>
    <w:rsid w:val="00FD47BC"/>
    <w:rsid w:val="00FD5036"/>
    <w:rsid w:val="00FD5093"/>
    <w:rsid w:val="00FD53DD"/>
    <w:rsid w:val="00FD5510"/>
    <w:rsid w:val="00FD6A63"/>
    <w:rsid w:val="00FD6F6F"/>
    <w:rsid w:val="00FD7894"/>
    <w:rsid w:val="00FD7B9F"/>
    <w:rsid w:val="00FE0964"/>
    <w:rsid w:val="00FE10C8"/>
    <w:rsid w:val="00FE1197"/>
    <w:rsid w:val="00FE11EF"/>
    <w:rsid w:val="00FE12A2"/>
    <w:rsid w:val="00FE2F39"/>
    <w:rsid w:val="00FE3FEB"/>
    <w:rsid w:val="00FE438D"/>
    <w:rsid w:val="00FE4544"/>
    <w:rsid w:val="00FE457C"/>
    <w:rsid w:val="00FE4E0B"/>
    <w:rsid w:val="00FE4E76"/>
    <w:rsid w:val="00FE599F"/>
    <w:rsid w:val="00FE5EE5"/>
    <w:rsid w:val="00FF0301"/>
    <w:rsid w:val="00FF0413"/>
    <w:rsid w:val="00FF139D"/>
    <w:rsid w:val="00FF13E1"/>
    <w:rsid w:val="00FF149B"/>
    <w:rsid w:val="00FF1677"/>
    <w:rsid w:val="00FF23F2"/>
    <w:rsid w:val="00FF2893"/>
    <w:rsid w:val="00FF33D5"/>
    <w:rsid w:val="00FF3A30"/>
    <w:rsid w:val="00FF4EBF"/>
    <w:rsid w:val="00FF697D"/>
    <w:rsid w:val="00FF7CCA"/>
    <w:rsid w:val="01018737"/>
    <w:rsid w:val="0133D8FA"/>
    <w:rsid w:val="028CA466"/>
    <w:rsid w:val="0398D1E9"/>
    <w:rsid w:val="05C0CF31"/>
    <w:rsid w:val="06D86898"/>
    <w:rsid w:val="08003FFE"/>
    <w:rsid w:val="0823BA10"/>
    <w:rsid w:val="0931681D"/>
    <w:rsid w:val="09EEE5D3"/>
    <w:rsid w:val="0ABFD887"/>
    <w:rsid w:val="0B114463"/>
    <w:rsid w:val="0B9F22D1"/>
    <w:rsid w:val="0EDA8AB6"/>
    <w:rsid w:val="0F71C911"/>
    <w:rsid w:val="0F950406"/>
    <w:rsid w:val="10EFE7B2"/>
    <w:rsid w:val="111D1974"/>
    <w:rsid w:val="117B88D3"/>
    <w:rsid w:val="1489D741"/>
    <w:rsid w:val="1515EABF"/>
    <w:rsid w:val="182D77FA"/>
    <w:rsid w:val="1AB048D1"/>
    <w:rsid w:val="1AFCA568"/>
    <w:rsid w:val="1CD23741"/>
    <w:rsid w:val="20FDE2F7"/>
    <w:rsid w:val="225B482E"/>
    <w:rsid w:val="228535B3"/>
    <w:rsid w:val="26CFD7ED"/>
    <w:rsid w:val="2AC1CD78"/>
    <w:rsid w:val="2B81095B"/>
    <w:rsid w:val="2D12B553"/>
    <w:rsid w:val="31529522"/>
    <w:rsid w:val="316C6E2E"/>
    <w:rsid w:val="31BC7D0D"/>
    <w:rsid w:val="32911080"/>
    <w:rsid w:val="35D79E12"/>
    <w:rsid w:val="39B7C4E6"/>
    <w:rsid w:val="3DF86E7C"/>
    <w:rsid w:val="3EDA95F8"/>
    <w:rsid w:val="3EFAEC2A"/>
    <w:rsid w:val="40F23B8C"/>
    <w:rsid w:val="4118A7B3"/>
    <w:rsid w:val="41DE5EF7"/>
    <w:rsid w:val="41F1C4DD"/>
    <w:rsid w:val="485A9647"/>
    <w:rsid w:val="4916C2D1"/>
    <w:rsid w:val="4A2D38DB"/>
    <w:rsid w:val="4B870EE1"/>
    <w:rsid w:val="4BC046D5"/>
    <w:rsid w:val="4C0B4103"/>
    <w:rsid w:val="4D5EE5F7"/>
    <w:rsid w:val="4DDFBD86"/>
    <w:rsid w:val="4DE8D233"/>
    <w:rsid w:val="4EC0BD4A"/>
    <w:rsid w:val="4F22F643"/>
    <w:rsid w:val="50A2C47F"/>
    <w:rsid w:val="5352E646"/>
    <w:rsid w:val="5447ED9E"/>
    <w:rsid w:val="56D8A569"/>
    <w:rsid w:val="5784E4A4"/>
    <w:rsid w:val="5870DCF0"/>
    <w:rsid w:val="59775D05"/>
    <w:rsid w:val="5B004D65"/>
    <w:rsid w:val="5D356C05"/>
    <w:rsid w:val="5E1C8668"/>
    <w:rsid w:val="5EF447D5"/>
    <w:rsid w:val="6083B97C"/>
    <w:rsid w:val="60D770BC"/>
    <w:rsid w:val="64517FA0"/>
    <w:rsid w:val="690A4CD2"/>
    <w:rsid w:val="6A5478A7"/>
    <w:rsid w:val="6B48CB07"/>
    <w:rsid w:val="6BA2BBED"/>
    <w:rsid w:val="6C26EE0F"/>
    <w:rsid w:val="6CBA2F16"/>
    <w:rsid w:val="6CF69852"/>
    <w:rsid w:val="6D0B79D7"/>
    <w:rsid w:val="6D8C1969"/>
    <w:rsid w:val="6EC7D742"/>
    <w:rsid w:val="740073AD"/>
    <w:rsid w:val="76C2CCAB"/>
    <w:rsid w:val="7841C15C"/>
    <w:rsid w:val="78AB1BDF"/>
    <w:rsid w:val="79E2D7EF"/>
    <w:rsid w:val="7A46EC40"/>
    <w:rsid w:val="7B98840A"/>
    <w:rsid w:val="7C7D690B"/>
    <w:rsid w:val="7CA13BF1"/>
    <w:rsid w:val="7D035E2D"/>
    <w:rsid w:val="7D7C5D95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F3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4639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uiPriority w:val="9"/>
    <w:unhideWhenUsed/>
    <w:qFormat/>
    <w:rsid w:val="0064639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639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39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4639F"/>
    <w:pPr>
      <w:keepNext/>
      <w:keepLines/>
      <w:spacing w:before="200" w:after="0"/>
      <w:outlineLvl w:val="4"/>
    </w:pPr>
    <w:rPr>
      <w:rFonts w:eastAsiaTheme="majorEastAsia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4639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9F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4639F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4639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  <w:rsid w:val="00DE3F3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E3F3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4639F"/>
    <w:rPr>
      <w:rFonts w:ascii="Verdana" w:eastAsiaTheme="majorEastAsia" w:hAnsi="Verdana" w:cstheme="majorBidi"/>
      <w:b/>
      <w:bCs/>
      <w:color w:val="2F5496" w:themeColor="accent1" w:themeShade="BF"/>
      <w:sz w:val="28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5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5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ilvl w:val="1"/>
        <w:numId w:val="15"/>
      </w:numPr>
      <w:spacing w:before="120" w:after="120"/>
    </w:pPr>
    <w:rPr>
      <w:rFonts w:ascii="Times New Roman" w:hAnsi="Times New Roman"/>
      <w:b w:val="0"/>
      <w:i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basedOn w:val="Standardnpsmoodstavce"/>
    <w:link w:val="Nadpis2"/>
    <w:uiPriority w:val="9"/>
    <w:rsid w:val="0064639F"/>
    <w:rPr>
      <w:rFonts w:ascii="Verdana" w:eastAsiaTheme="majorEastAsia" w:hAnsi="Verdana" w:cstheme="majorBidi"/>
      <w:b/>
      <w:bCs/>
      <w:color w:val="4472C4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next w:val="Normln"/>
    <w:link w:val="NzevChar"/>
    <w:uiPriority w:val="10"/>
    <w:qFormat/>
    <w:rsid w:val="006463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639F"/>
    <w:rPr>
      <w:rFonts w:ascii="Verdana" w:eastAsiaTheme="majorEastAsia" w:hAnsi="Verdan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6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8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64639F"/>
    <w:rPr>
      <w:rFonts w:ascii="Verdana" w:eastAsiaTheme="majorEastAsia" w:hAnsi="Verdana" w:cstheme="majorBidi"/>
      <w:b/>
      <w:bCs/>
      <w:color w:val="4472C4" w:themeColor="accent1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64639F"/>
    <w:rPr>
      <w:rFonts w:ascii="Verdana" w:eastAsiaTheme="majorEastAsia" w:hAnsi="Verdana" w:cstheme="majorBidi"/>
      <w:b/>
      <w:bCs/>
      <w:i/>
      <w:iCs/>
      <w:color w:val="4472C4" w:themeColor="accent1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64639F"/>
    <w:rPr>
      <w:rFonts w:ascii="Verdana" w:eastAsiaTheme="majorEastAsia" w:hAnsi="Verdana" w:cstheme="majorBidi"/>
      <w:color w:val="1F3763" w:themeColor="accent1" w:themeShade="7F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64639F"/>
    <w:rPr>
      <w:rFonts w:ascii="Verdana" w:eastAsiaTheme="majorEastAsia" w:hAnsi="Verdana" w:cstheme="majorBidi"/>
      <w:i/>
      <w:iCs/>
      <w:color w:val="1F3763" w:themeColor="accent1" w:themeShade="7F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39F"/>
    <w:rPr>
      <w:rFonts w:ascii="Verdana" w:eastAsiaTheme="majorEastAsia" w:hAnsi="Verdana" w:cstheme="majorBidi"/>
      <w:i/>
      <w:iCs/>
      <w:color w:val="404040" w:themeColor="text1" w:themeTint="BF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64639F"/>
    <w:rPr>
      <w:rFonts w:ascii="Verdana" w:eastAsiaTheme="majorEastAsia" w:hAnsi="Verdana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64639F"/>
    <w:rPr>
      <w:rFonts w:ascii="Verdana" w:eastAsiaTheme="majorEastAsia" w:hAnsi="Verdana" w:cstheme="majorBidi"/>
      <w:i/>
      <w:iCs/>
      <w:color w:val="404040" w:themeColor="text1" w:themeTint="BF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ajorEastAsia" w:hAnsi="Times New Roman" w:cstheme="majorBidi"/>
      <w:bCs/>
      <w:i/>
      <w:color w:val="4472C4" w:themeColor="accent1"/>
      <w:kern w:val="2"/>
      <w:sz w:val="22"/>
      <w:szCs w:val="26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2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2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2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2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3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2"/>
      </w:numPr>
      <w:spacing w:after="140" w:line="290" w:lineRule="auto"/>
      <w:outlineLvl w:val="6"/>
    </w:pPr>
    <w:rPr>
      <w:rFonts w:ascii="Arial" w:hAnsi="Arial"/>
      <w:kern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2"/>
      </w:numPr>
      <w:spacing w:after="140" w:line="290" w:lineRule="auto"/>
      <w:outlineLvl w:val="7"/>
    </w:pPr>
    <w:rPr>
      <w:rFonts w:ascii="Arial" w:hAnsi="Arial"/>
      <w:kern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2"/>
      </w:numPr>
      <w:spacing w:after="140" w:line="290" w:lineRule="auto"/>
      <w:outlineLvl w:val="8"/>
    </w:pPr>
    <w:rPr>
      <w:rFonts w:ascii="Arial" w:hAnsi="Arial"/>
      <w:kern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64639F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9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9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numId w:val="7"/>
      </w:numPr>
      <w:tabs>
        <w:tab w:val="left" w:pos="567"/>
      </w:tabs>
      <w:spacing w:before="60"/>
      <w:ind w:left="851" w:hanging="284"/>
    </w:pPr>
    <w:rPr>
      <w:b w:val="0"/>
      <w:bCs w:val="0"/>
      <w:i/>
      <w:iCs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Verdana" w:eastAsiaTheme="minorHAnsi" w:hAnsi="Verdana" w:cstheme="minorBidi"/>
      <w:szCs w:val="22"/>
      <w:lang w:eastAsia="en-US"/>
    </w:rPr>
  </w:style>
  <w:style w:type="paragraph" w:customStyle="1" w:styleId="Styl1">
    <w:name w:val="Styl 1"/>
    <w:basedOn w:val="Odstavecseseznamem"/>
    <w:qFormat/>
    <w:rsid w:val="009025E9"/>
    <w:pPr>
      <w:numPr>
        <w:numId w:val="10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0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3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1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tabs>
        <w:tab w:val="num" w:pos="567"/>
      </w:tabs>
      <w:ind w:left="567" w:hanging="567"/>
    </w:pPr>
    <w:rPr>
      <w:rFonts w:cs="Times New Roman"/>
      <w:b w:val="0"/>
      <w:bCs w:val="0"/>
      <w:caps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9F"/>
    <w:pPr>
      <w:numPr>
        <w:ilvl w:val="1"/>
      </w:numPr>
    </w:pPr>
    <w:rPr>
      <w:rFonts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4639F"/>
    <w:rPr>
      <w:rFonts w:ascii="Verdana" w:eastAsiaTheme="majorEastAsia" w:hAnsi="Verdana" w:cstheme="majorBidi"/>
      <w:i/>
      <w:iCs/>
      <w:color w:val="4472C4" w:themeColor="accent1"/>
      <w:spacing w:val="15"/>
      <w:sz w:val="24"/>
      <w:szCs w:val="24"/>
      <w:lang w:eastAsia="en-US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4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64639F"/>
    <w:rPr>
      <w:rFonts w:ascii="Verdana" w:eastAsiaTheme="minorHAnsi" w:hAnsi="Verdana" w:cstheme="minorBid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936E4"/>
    <w:rPr>
      <w:rFonts w:ascii="Verdana" w:eastAsiaTheme="minorHAnsi" w:hAnsi="Verdana" w:cstheme="minorBidi"/>
      <w:szCs w:val="22"/>
      <w:lang w:eastAsia="en-US"/>
    </w:rPr>
  </w:style>
  <w:style w:type="paragraph" w:customStyle="1" w:styleId="Styl10">
    <w:name w:val="Styl1"/>
    <w:basedOn w:val="Nadpis1"/>
    <w:link w:val="Styl1Char"/>
    <w:qFormat/>
    <w:rsid w:val="007936E4"/>
    <w:pPr>
      <w:jc w:val="center"/>
    </w:pPr>
    <w:rPr>
      <w:rFonts w:ascii="Arial" w:hAnsi="Arial" w:cs="Times New Roman"/>
      <w:bCs w:val="0"/>
      <w:caps/>
      <w:sz w:val="20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6"/>
      </w:numPr>
      <w:spacing w:before="120" w:after="120" w:line="240" w:lineRule="auto"/>
      <w:contextualSpacing/>
      <w:jc w:val="both"/>
    </w:pPr>
    <w:rPr>
      <w:rFonts w:ascii="Arial" w:hAnsi="Arial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7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/>
      <w:b/>
      <w:sz w:val="28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7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/>
      <w:b/>
      <w:sz w:val="24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/>
      <w:b/>
      <w:i/>
      <w:sz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/>
      <w:b/>
      <w:i/>
      <w:sz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7"/>
      </w:numPr>
      <w:spacing w:after="120"/>
    </w:pPr>
    <w:rPr>
      <w:rFonts w:asciiTheme="minorHAnsi" w:eastAsiaTheme="minorEastAsia" w:hAnsiTheme="minorHAnsi"/>
      <w:sz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7"/>
      </w:numPr>
      <w:spacing w:after="120"/>
      <w:contextualSpacing/>
    </w:pPr>
    <w:rPr>
      <w:rFonts w:asciiTheme="minorHAnsi" w:eastAsiaTheme="minorEastAsia" w:hAnsiTheme="minorHAnsi"/>
      <w:sz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7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/>
      <w:sz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7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/>
      <w:sz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7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/>
      <w:sz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64639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4639F"/>
    <w:rPr>
      <w:rFonts w:ascii="Verdana" w:eastAsiaTheme="minorHAnsi" w:hAnsi="Verdana" w:cstheme="minorBidi"/>
      <w:i/>
      <w:iCs/>
      <w:color w:val="000000" w:themeColor="text1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39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39F"/>
    <w:rPr>
      <w:rFonts w:ascii="Verdana" w:eastAsiaTheme="minorHAnsi" w:hAnsi="Verdana" w:cstheme="minorBidi"/>
      <w:b/>
      <w:bCs/>
      <w:i/>
      <w:iCs/>
      <w:color w:val="4472C4" w:themeColor="accent1"/>
      <w:szCs w:val="22"/>
      <w:lang w:eastAsia="en-US"/>
    </w:rPr>
  </w:style>
  <w:style w:type="paragraph" w:customStyle="1" w:styleId="Text1-1">
    <w:name w:val="_Text_1-1"/>
    <w:basedOn w:val="Normln"/>
    <w:link w:val="Text1-1Char"/>
    <w:rsid w:val="000F7821"/>
    <w:pPr>
      <w:numPr>
        <w:ilvl w:val="1"/>
        <w:numId w:val="18"/>
      </w:numPr>
      <w:spacing w:after="120" w:line="264" w:lineRule="auto"/>
      <w:jc w:val="both"/>
    </w:pPr>
    <w:rPr>
      <w:sz w:val="18"/>
      <w:szCs w:val="18"/>
    </w:rPr>
  </w:style>
  <w:style w:type="paragraph" w:customStyle="1" w:styleId="Nadpis1-1">
    <w:name w:val="_Nadpis_1-1"/>
    <w:basedOn w:val="Odstavecseseznamem"/>
    <w:next w:val="Normln"/>
    <w:qFormat/>
    <w:rsid w:val="000F7821"/>
    <w:pPr>
      <w:keepNext/>
      <w:numPr>
        <w:numId w:val="18"/>
      </w:numPr>
      <w:tabs>
        <w:tab w:val="clear" w:pos="737"/>
        <w:tab w:val="num" w:pos="360"/>
      </w:tabs>
      <w:spacing w:before="280" w:after="120" w:line="264" w:lineRule="auto"/>
      <w:ind w:left="720" w:firstLine="0"/>
      <w:outlineLvl w:val="0"/>
    </w:pPr>
    <w:rPr>
      <w:b/>
      <w:caps/>
      <w:szCs w:val="18"/>
    </w:rPr>
  </w:style>
  <w:style w:type="character" w:customStyle="1" w:styleId="Text1-1Char">
    <w:name w:val="_Text_1-1 Char"/>
    <w:basedOn w:val="Standardnpsmoodstavce"/>
    <w:link w:val="Text1-1"/>
    <w:rsid w:val="000F7821"/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4123F"/>
    <w:rPr>
      <w:color w:val="605E5C"/>
      <w:shd w:val="clear" w:color="auto" w:fill="E1DFDD"/>
    </w:rPr>
  </w:style>
  <w:style w:type="paragraph" w:customStyle="1" w:styleId="l-L1">
    <w:name w:val="Čl. - L1"/>
    <w:basedOn w:val="Normln"/>
    <w:link w:val="l-L1Char"/>
    <w:qFormat/>
    <w:rsid w:val="00D36B7A"/>
    <w:pPr>
      <w:keepNext/>
      <w:numPr>
        <w:numId w:val="2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D36B7A"/>
    <w:rPr>
      <w:rFonts w:ascii="Times New Roman" w:eastAsia="Times New Roman" w:hAnsi="Times New Roman"/>
      <w:b/>
      <w:kern w:val="2"/>
      <w:sz w:val="22"/>
      <w:szCs w:val="24"/>
      <w:u w:val="single"/>
      <w:lang w:eastAsia="en-US"/>
      <w14:ligatures w14:val="standardContextual"/>
    </w:rPr>
  </w:style>
  <w:style w:type="paragraph" w:customStyle="1" w:styleId="l-L2">
    <w:name w:val="Čl - L2"/>
    <w:basedOn w:val="Normln"/>
    <w:link w:val="l-L2Char"/>
    <w:qFormat/>
    <w:rsid w:val="00D36B7A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D36B7A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4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4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3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8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86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76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2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81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01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668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90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86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2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92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2217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698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20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65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2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362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457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817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41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1047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605E5C"/>
                                                                                                            <w:left w:val="single" w:sz="6" w:space="0" w:color="605E5C"/>
                                                                                                            <w:bottom w:val="single" w:sz="6" w:space="0" w:color="605E5C"/>
                                                                                                            <w:right w:val="single" w:sz="6" w:space="0" w:color="605E5C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58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15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22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19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50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56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81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208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85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216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328615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8931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288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2166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193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41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684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977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550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267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848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6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195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251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48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24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8894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58664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667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63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0404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255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382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704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999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248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778540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8772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877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100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677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7835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015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421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25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367071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73446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01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5544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2196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7248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804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34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806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49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84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758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076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51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0051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619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341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305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848384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0416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381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56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286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919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2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37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033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373258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471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7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58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5559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654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557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993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880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429658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9608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5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2629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58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3590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668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79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1550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842863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9107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116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7531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49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767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324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82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391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870417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743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485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0410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15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929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29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15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226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2225115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186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97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606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084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4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541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283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139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545040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0233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89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8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57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5697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011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156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89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710637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4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0707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747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873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781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415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781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256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511852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99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268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537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926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8322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015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94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299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545788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07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05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370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463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143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1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789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926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004908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610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006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0813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840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17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469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082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708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836113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007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126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0984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62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989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663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821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60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179094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3893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502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748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192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677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25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6189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79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320223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32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193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5176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988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2AED-3554-4C6F-A4E4-6B63CB5E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2023-09-14T07:26:00Z</dcterms:created>
  <dcterms:modified xsi:type="dcterms:W3CDTF">2025-07-23T13:21:00Z</dcterms:modified>
</cp:coreProperties>
</file>