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E186" w14:textId="77777777" w:rsidR="00295921" w:rsidRPr="000974A8" w:rsidRDefault="00295921" w:rsidP="0094394D">
      <w:pPr>
        <w:pStyle w:val="Normlnweb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14:paraId="4E3AC7AF" w14:textId="520AF746" w:rsidR="00E854C8" w:rsidRPr="00E854C8" w:rsidRDefault="00E854C8" w:rsidP="002D46B7">
      <w:pPr>
        <w:jc w:val="both"/>
        <w:rPr>
          <w:rFonts w:eastAsia="Times New Roman"/>
          <w:color w:val="000000"/>
          <w:lang w:val="cs-CZ" w:eastAsia="cs-CZ"/>
        </w:rPr>
      </w:pPr>
      <w:r w:rsidRPr="00E854C8">
        <w:rPr>
          <w:rFonts w:eastAsia="Times New Roman"/>
          <w:color w:val="000000"/>
          <w:lang w:val="cs-CZ" w:eastAsia="cs-CZ"/>
        </w:rPr>
        <w:t>Vzhledem k tomu, že podpořená</w:t>
      </w:r>
      <w:r w:rsidR="002D46B7">
        <w:rPr>
          <w:rFonts w:eastAsia="Times New Roman"/>
          <w:color w:val="000000"/>
          <w:lang w:val="cs-CZ" w:eastAsia="cs-CZ"/>
        </w:rPr>
        <w:t xml:space="preserve"> zemědělská</w:t>
      </w:r>
      <w:r w:rsidRPr="00E854C8">
        <w:rPr>
          <w:rFonts w:eastAsia="Times New Roman"/>
          <w:color w:val="000000"/>
          <w:lang w:val="cs-CZ" w:eastAsia="cs-CZ"/>
        </w:rPr>
        <w:t xml:space="preserve"> družstva</w:t>
      </w:r>
      <w:r w:rsidR="00857832" w:rsidRPr="00857832">
        <w:rPr>
          <w:rFonts w:eastAsia="Times New Roman"/>
          <w:color w:val="000000"/>
          <w:lang w:val="cs-CZ" w:eastAsia="cs-CZ"/>
        </w:rPr>
        <w:t xml:space="preserve"> </w:t>
      </w:r>
      <w:r w:rsidR="002D46B7" w:rsidRPr="00857832">
        <w:rPr>
          <w:rFonts w:eastAsia="Times New Roman"/>
          <w:color w:val="000000"/>
          <w:lang w:val="cs-CZ" w:eastAsia="cs-CZ"/>
        </w:rPr>
        <w:t>”</w:t>
      </w:r>
      <w:proofErr w:type="spellStart"/>
      <w:r w:rsidR="00857832" w:rsidRPr="00857832">
        <w:rPr>
          <w:rFonts w:eastAsia="Times New Roman"/>
          <w:color w:val="000000"/>
          <w:lang w:val="cs-CZ" w:eastAsia="cs-CZ"/>
        </w:rPr>
        <w:t>Ceviz</w:t>
      </w:r>
      <w:proofErr w:type="spellEnd"/>
      <w:r w:rsidR="00857832" w:rsidRPr="00857832">
        <w:rPr>
          <w:rFonts w:eastAsia="Times New Roman"/>
          <w:color w:val="000000"/>
          <w:lang w:val="cs-CZ" w:eastAsia="cs-CZ"/>
        </w:rPr>
        <w:t xml:space="preserve"> Erik” </w:t>
      </w:r>
      <w:proofErr w:type="spellStart"/>
      <w:r w:rsidR="00857832" w:rsidRPr="00857832">
        <w:rPr>
          <w:rFonts w:eastAsia="Times New Roman"/>
          <w:color w:val="000000"/>
          <w:lang w:val="cs-CZ" w:eastAsia="cs-CZ"/>
        </w:rPr>
        <w:t>Ceadir-Lunga</w:t>
      </w:r>
      <w:proofErr w:type="spellEnd"/>
      <w:r w:rsidR="00857832" w:rsidRPr="00857832">
        <w:rPr>
          <w:rFonts w:eastAsia="Times New Roman"/>
          <w:color w:val="000000"/>
          <w:lang w:val="cs-CZ" w:eastAsia="cs-CZ"/>
        </w:rPr>
        <w:t>, ”</w:t>
      </w:r>
      <w:proofErr w:type="spellStart"/>
      <w:r w:rsidR="00857832" w:rsidRPr="00857832">
        <w:rPr>
          <w:rFonts w:eastAsia="Times New Roman"/>
          <w:color w:val="000000"/>
          <w:lang w:val="cs-CZ" w:eastAsia="cs-CZ"/>
        </w:rPr>
        <w:t>Grape</w:t>
      </w:r>
      <w:proofErr w:type="spellEnd"/>
      <w:r w:rsidR="00857832" w:rsidRPr="00857832">
        <w:rPr>
          <w:rFonts w:eastAsia="Times New Roman"/>
          <w:color w:val="000000"/>
          <w:lang w:val="cs-CZ" w:eastAsia="cs-CZ"/>
        </w:rPr>
        <w:t xml:space="preserve"> Line” Manta a ”Agro </w:t>
      </w:r>
      <w:proofErr w:type="spellStart"/>
      <w:r w:rsidR="00857832" w:rsidRPr="00857832">
        <w:rPr>
          <w:rFonts w:eastAsia="Times New Roman"/>
          <w:color w:val="000000"/>
          <w:lang w:val="cs-CZ" w:eastAsia="cs-CZ"/>
        </w:rPr>
        <w:t>Grape</w:t>
      </w:r>
      <w:proofErr w:type="spellEnd"/>
      <w:r w:rsidR="00857832" w:rsidRPr="00857832">
        <w:rPr>
          <w:rFonts w:eastAsia="Times New Roman"/>
          <w:color w:val="000000"/>
          <w:lang w:val="cs-CZ" w:eastAsia="cs-CZ"/>
        </w:rPr>
        <w:t xml:space="preserve">” </w:t>
      </w:r>
      <w:proofErr w:type="spellStart"/>
      <w:r w:rsidR="00857832" w:rsidRPr="00857832">
        <w:rPr>
          <w:rFonts w:eastAsia="Times New Roman"/>
          <w:color w:val="000000"/>
          <w:lang w:val="cs-CZ" w:eastAsia="cs-CZ"/>
        </w:rPr>
        <w:t>Budesti</w:t>
      </w:r>
      <w:proofErr w:type="spellEnd"/>
      <w:r w:rsidR="00857832" w:rsidRPr="00857832">
        <w:rPr>
          <w:rFonts w:eastAsia="Times New Roman"/>
          <w:color w:val="000000"/>
          <w:lang w:val="cs-CZ" w:eastAsia="cs-CZ"/>
        </w:rPr>
        <w:t>,</w:t>
      </w:r>
      <w:r w:rsidR="002D46B7">
        <w:rPr>
          <w:rFonts w:eastAsia="Times New Roman"/>
          <w:color w:val="000000"/>
          <w:lang w:val="cs-CZ" w:eastAsia="cs-CZ"/>
        </w:rPr>
        <w:t xml:space="preserve"> dostanou </w:t>
      </w:r>
      <w:r w:rsidRPr="00E854C8">
        <w:rPr>
          <w:rFonts w:eastAsia="Times New Roman"/>
          <w:color w:val="000000"/>
          <w:lang w:val="cs-CZ" w:eastAsia="cs-CZ"/>
        </w:rPr>
        <w:t>během roku 2017</w:t>
      </w:r>
      <w:r w:rsidR="002D46B7">
        <w:rPr>
          <w:rFonts w:eastAsia="Times New Roman"/>
          <w:color w:val="000000"/>
          <w:lang w:val="cs-CZ" w:eastAsia="cs-CZ"/>
        </w:rPr>
        <w:t xml:space="preserve"> dodávku zemědělské techniky v rámci </w:t>
      </w:r>
      <w:r w:rsidR="002D46B7" w:rsidRPr="002D46B7">
        <w:rPr>
          <w:rFonts w:eastAsia="Times New Roman"/>
          <w:color w:val="000000"/>
          <w:lang w:val="cs-CZ" w:eastAsia="cs-CZ"/>
        </w:rPr>
        <w:t>veřejné zakáz</w:t>
      </w:r>
      <w:r w:rsidR="002D46B7">
        <w:rPr>
          <w:rFonts w:eastAsia="Times New Roman"/>
          <w:color w:val="000000"/>
          <w:lang w:val="cs-CZ" w:eastAsia="cs-CZ"/>
        </w:rPr>
        <w:t xml:space="preserve">ky </w:t>
      </w:r>
      <w:r w:rsidR="002D46B7" w:rsidRPr="002D46B7">
        <w:rPr>
          <w:rFonts w:eastAsia="Times New Roman"/>
          <w:color w:val="000000"/>
          <w:lang w:val="cs-CZ" w:eastAsia="cs-CZ"/>
        </w:rPr>
        <w:t>číslo 641290 s</w:t>
      </w:r>
      <w:r w:rsidR="002D46B7">
        <w:rPr>
          <w:rFonts w:eastAsia="Times New Roman"/>
          <w:color w:val="000000"/>
          <w:lang w:val="cs-CZ" w:eastAsia="cs-CZ"/>
        </w:rPr>
        <w:t> </w:t>
      </w:r>
      <w:r w:rsidR="002D46B7" w:rsidRPr="002D46B7">
        <w:rPr>
          <w:rFonts w:eastAsia="Times New Roman"/>
          <w:color w:val="000000"/>
          <w:lang w:val="cs-CZ" w:eastAsia="cs-CZ"/>
        </w:rPr>
        <w:t>názvem</w:t>
      </w:r>
      <w:r w:rsidR="002D46B7">
        <w:rPr>
          <w:rFonts w:eastAsia="Times New Roman"/>
          <w:color w:val="000000"/>
          <w:lang w:val="cs-CZ" w:eastAsia="cs-CZ"/>
        </w:rPr>
        <w:t xml:space="preserve"> </w:t>
      </w:r>
      <w:r w:rsidR="002D46B7" w:rsidRPr="002D46B7">
        <w:rPr>
          <w:rFonts w:eastAsia="Times New Roman"/>
          <w:color w:val="000000"/>
          <w:lang w:val="cs-CZ" w:eastAsia="cs-CZ"/>
        </w:rPr>
        <w:t>„Dodávka techniky pro zpracování a skladování ovoce a zeleniny do Moldavska II.“</w:t>
      </w:r>
      <w:r w:rsidR="002D46B7">
        <w:rPr>
          <w:rFonts w:eastAsia="Times New Roman"/>
          <w:color w:val="000000"/>
          <w:lang w:val="cs-CZ" w:eastAsia="cs-CZ"/>
        </w:rPr>
        <w:t xml:space="preserve"> (jedná se o </w:t>
      </w:r>
      <w:r w:rsidR="002D46B7" w:rsidRPr="002D46B7">
        <w:rPr>
          <w:rFonts w:eastAsia="Times New Roman"/>
          <w:color w:val="000000"/>
          <w:lang w:val="cs-CZ" w:eastAsia="cs-CZ"/>
        </w:rPr>
        <w:t xml:space="preserve">dodání a montáž dvou chladíren pro ovoce a zeleninu, </w:t>
      </w:r>
      <w:r w:rsidR="002D46B7">
        <w:rPr>
          <w:rFonts w:eastAsia="Times New Roman"/>
          <w:color w:val="000000"/>
          <w:lang w:val="cs-CZ" w:eastAsia="cs-CZ"/>
        </w:rPr>
        <w:t xml:space="preserve">včetně </w:t>
      </w:r>
      <w:r w:rsidR="002D46B7" w:rsidRPr="002D46B7">
        <w:rPr>
          <w:rFonts w:eastAsia="Times New Roman"/>
          <w:color w:val="000000"/>
          <w:lang w:val="cs-CZ" w:eastAsia="cs-CZ"/>
        </w:rPr>
        <w:t>dodávk</w:t>
      </w:r>
      <w:r w:rsidR="002D46B7">
        <w:rPr>
          <w:rFonts w:eastAsia="Times New Roman"/>
          <w:color w:val="000000"/>
          <w:lang w:val="cs-CZ" w:eastAsia="cs-CZ"/>
        </w:rPr>
        <w:t>y</w:t>
      </w:r>
      <w:r w:rsidR="002D46B7" w:rsidRPr="002D46B7">
        <w:rPr>
          <w:rFonts w:eastAsia="Times New Roman"/>
          <w:color w:val="000000"/>
          <w:lang w:val="cs-CZ" w:eastAsia="cs-CZ"/>
        </w:rPr>
        <w:t xml:space="preserve"> a instalac</w:t>
      </w:r>
      <w:r w:rsidR="002D46B7">
        <w:rPr>
          <w:rFonts w:eastAsia="Times New Roman"/>
          <w:color w:val="000000"/>
          <w:lang w:val="cs-CZ" w:eastAsia="cs-CZ"/>
        </w:rPr>
        <w:t>e chladící technologie, a dodání</w:t>
      </w:r>
      <w:r w:rsidR="002D46B7" w:rsidRPr="002D46B7">
        <w:rPr>
          <w:rFonts w:eastAsia="Times New Roman"/>
          <w:color w:val="000000"/>
          <w:lang w:val="cs-CZ" w:eastAsia="cs-CZ"/>
        </w:rPr>
        <w:t xml:space="preserve"> třídícího a balicího stroje na hrozny s manuální obsluhou</w:t>
      </w:r>
      <w:r w:rsidR="002D46B7">
        <w:rPr>
          <w:rFonts w:eastAsia="Times New Roman"/>
          <w:color w:val="000000"/>
          <w:lang w:val="cs-CZ" w:eastAsia="cs-CZ"/>
        </w:rPr>
        <w:t>)</w:t>
      </w:r>
      <w:r w:rsidRPr="00E854C8">
        <w:rPr>
          <w:rFonts w:eastAsia="Times New Roman"/>
          <w:color w:val="000000"/>
          <w:lang w:val="cs-CZ" w:eastAsia="cs-CZ"/>
        </w:rPr>
        <w:t>, považujeme za důležité, aby asistence při správném managementu družstev, budování jejich kapacit dle aktuálních potřeb, monitoring fungování družste</w:t>
      </w:r>
      <w:r w:rsidR="002D46B7">
        <w:rPr>
          <w:rFonts w:eastAsia="Times New Roman"/>
          <w:color w:val="000000"/>
          <w:lang w:val="cs-CZ" w:eastAsia="cs-CZ"/>
        </w:rPr>
        <w:t>v a podpora marketingu družstev</w:t>
      </w:r>
      <w:r w:rsidRPr="00E854C8">
        <w:rPr>
          <w:rFonts w:eastAsia="Times New Roman"/>
          <w:color w:val="000000"/>
          <w:lang w:val="cs-CZ" w:eastAsia="cs-CZ"/>
        </w:rPr>
        <w:t xml:space="preserve"> pokračovala během tohoto časového období</w:t>
      </w:r>
      <w:r w:rsidR="002D46B7">
        <w:rPr>
          <w:rFonts w:eastAsia="Times New Roman"/>
          <w:color w:val="000000"/>
          <w:lang w:val="cs-CZ" w:eastAsia="cs-CZ"/>
        </w:rPr>
        <w:t xml:space="preserve"> v intenzivnější podobě.</w:t>
      </w:r>
    </w:p>
    <w:p w14:paraId="400B611C" w14:textId="77777777" w:rsidR="00E854C8" w:rsidRPr="00E854C8" w:rsidRDefault="00E854C8" w:rsidP="00E854C8">
      <w:pPr>
        <w:rPr>
          <w:rFonts w:eastAsia="Times New Roman"/>
          <w:color w:val="000000"/>
          <w:lang w:val="cs-CZ" w:eastAsia="cs-CZ"/>
        </w:rPr>
      </w:pPr>
      <w:r w:rsidRPr="00E854C8">
        <w:rPr>
          <w:rFonts w:eastAsia="Times New Roman"/>
          <w:color w:val="000000"/>
          <w:lang w:val="cs-CZ" w:eastAsia="cs-CZ"/>
        </w:rPr>
        <w:t> </w:t>
      </w:r>
    </w:p>
    <w:p w14:paraId="0F995587" w14:textId="2A67CDA0" w:rsidR="00E854C8" w:rsidRPr="00E854C8" w:rsidRDefault="00E854C8" w:rsidP="002D46B7">
      <w:pPr>
        <w:jc w:val="both"/>
        <w:rPr>
          <w:rFonts w:eastAsia="Times New Roman"/>
          <w:color w:val="000000"/>
          <w:lang w:val="cs-CZ" w:eastAsia="cs-CZ"/>
        </w:rPr>
      </w:pPr>
      <w:r w:rsidRPr="00E854C8">
        <w:rPr>
          <w:rFonts w:eastAsia="Times New Roman"/>
          <w:color w:val="000000"/>
          <w:lang w:val="cs-CZ" w:eastAsia="cs-CZ"/>
        </w:rPr>
        <w:t xml:space="preserve">Bude tak možné zvýšit pravděpodobnost </w:t>
      </w:r>
      <w:r w:rsidR="002D46B7">
        <w:rPr>
          <w:rFonts w:eastAsia="Times New Roman"/>
          <w:color w:val="000000"/>
          <w:lang w:val="cs-CZ" w:eastAsia="cs-CZ"/>
        </w:rPr>
        <w:t>úspěšného přijetí techniky kooperativy</w:t>
      </w:r>
      <w:r w:rsidRPr="00E854C8">
        <w:rPr>
          <w:rFonts w:eastAsia="Times New Roman"/>
          <w:color w:val="000000"/>
          <w:lang w:val="cs-CZ" w:eastAsia="cs-CZ"/>
        </w:rPr>
        <w:t xml:space="preserve"> a snížit riziko, že kooperativy budou nefunkční, že jejich business plány </w:t>
      </w:r>
      <w:r w:rsidR="002D46B7">
        <w:rPr>
          <w:rFonts w:eastAsia="Times New Roman"/>
          <w:color w:val="000000"/>
          <w:lang w:val="cs-CZ" w:eastAsia="cs-CZ"/>
        </w:rPr>
        <w:t xml:space="preserve">nebudou </w:t>
      </w:r>
      <w:r w:rsidRPr="00E854C8">
        <w:rPr>
          <w:rFonts w:eastAsia="Times New Roman"/>
          <w:color w:val="000000"/>
          <w:lang w:val="cs-CZ" w:eastAsia="cs-CZ"/>
        </w:rPr>
        <w:t>úspěšné, případně že dodávky přejdou do ruky jednoho vlastníka místo družstva.</w:t>
      </w:r>
    </w:p>
    <w:p w14:paraId="0872D42B" w14:textId="77777777" w:rsidR="00E854C8" w:rsidRPr="00E854C8" w:rsidRDefault="00E854C8" w:rsidP="00E854C8">
      <w:pPr>
        <w:rPr>
          <w:rFonts w:eastAsia="Times New Roman"/>
          <w:color w:val="000000"/>
          <w:lang w:val="cs-CZ" w:eastAsia="cs-CZ"/>
        </w:rPr>
      </w:pPr>
    </w:p>
    <w:p w14:paraId="38422AF9" w14:textId="4B1F8542" w:rsidR="00E854C8" w:rsidRPr="00E854C8" w:rsidRDefault="00857832" w:rsidP="002D46B7">
      <w:pPr>
        <w:jc w:val="both"/>
        <w:rPr>
          <w:rFonts w:eastAsia="Times New Roman"/>
          <w:color w:val="000000"/>
          <w:lang w:val="cs-CZ" w:eastAsia="cs-CZ"/>
        </w:rPr>
      </w:pPr>
      <w:r w:rsidRPr="00857832">
        <w:rPr>
          <w:rFonts w:eastAsia="Times New Roman"/>
          <w:color w:val="000000"/>
          <w:lang w:val="cs-CZ" w:eastAsia="cs-CZ"/>
        </w:rPr>
        <w:t xml:space="preserve">Proto navrhujeme </w:t>
      </w:r>
      <w:r w:rsidR="00E854C8" w:rsidRPr="00E854C8">
        <w:rPr>
          <w:rFonts w:eastAsia="Times New Roman"/>
          <w:color w:val="000000"/>
          <w:lang w:val="cs-CZ" w:eastAsia="cs-CZ"/>
        </w:rPr>
        <w:t>rozšířit vybrané aktivity projektu v roce 2017 tak</w:t>
      </w:r>
      <w:r w:rsidR="002D46B7" w:rsidRPr="00E854C8">
        <w:rPr>
          <w:rFonts w:eastAsia="Times New Roman"/>
          <w:color w:val="000000"/>
          <w:lang w:val="cs-CZ" w:eastAsia="cs-CZ"/>
        </w:rPr>
        <w:t>,</w:t>
      </w:r>
      <w:r w:rsidR="00E854C8" w:rsidRPr="00E854C8">
        <w:rPr>
          <w:rFonts w:eastAsia="Times New Roman"/>
          <w:color w:val="000000"/>
          <w:lang w:val="cs-CZ" w:eastAsia="cs-CZ"/>
        </w:rPr>
        <w:t xml:space="preserve"> aby byl</w:t>
      </w:r>
      <w:r w:rsidR="002D46B7">
        <w:rPr>
          <w:rFonts w:eastAsia="Times New Roman"/>
          <w:color w:val="000000"/>
          <w:lang w:val="cs-CZ" w:eastAsia="cs-CZ"/>
        </w:rPr>
        <w:t>y</w:t>
      </w:r>
      <w:r w:rsidR="00E854C8" w:rsidRPr="00E854C8">
        <w:rPr>
          <w:rFonts w:eastAsia="Times New Roman"/>
          <w:color w:val="000000"/>
          <w:lang w:val="cs-CZ" w:eastAsia="cs-CZ"/>
        </w:rPr>
        <w:t xml:space="preserve"> úspěšně realizovány dodávky </w:t>
      </w:r>
      <w:r w:rsidR="002D46B7">
        <w:rPr>
          <w:rFonts w:eastAsia="Times New Roman"/>
          <w:color w:val="000000"/>
          <w:lang w:val="cs-CZ" w:eastAsia="cs-CZ"/>
        </w:rPr>
        <w:t>technického</w:t>
      </w:r>
      <w:r w:rsidR="00E854C8" w:rsidRPr="00E854C8">
        <w:rPr>
          <w:rFonts w:eastAsia="Times New Roman"/>
          <w:color w:val="000000"/>
          <w:lang w:val="cs-CZ" w:eastAsia="cs-CZ"/>
        </w:rPr>
        <w:t> vybavení a</w:t>
      </w:r>
      <w:r w:rsidR="002D46B7">
        <w:rPr>
          <w:rFonts w:eastAsia="Times New Roman"/>
          <w:color w:val="000000"/>
          <w:lang w:val="cs-CZ" w:eastAsia="cs-CZ"/>
        </w:rPr>
        <w:t xml:space="preserve"> toto bylo</w:t>
      </w:r>
      <w:r w:rsidR="00E854C8" w:rsidRPr="00E854C8">
        <w:rPr>
          <w:rFonts w:eastAsia="Times New Roman"/>
          <w:color w:val="000000"/>
          <w:lang w:val="cs-CZ" w:eastAsia="cs-CZ"/>
        </w:rPr>
        <w:t xml:space="preserve"> </w:t>
      </w:r>
      <w:r w:rsidR="002D46B7" w:rsidRPr="00E854C8">
        <w:rPr>
          <w:rFonts w:eastAsia="Times New Roman"/>
          <w:color w:val="000000"/>
          <w:lang w:val="cs-CZ" w:eastAsia="cs-CZ"/>
        </w:rPr>
        <w:t>kooperativ</w:t>
      </w:r>
      <w:r w:rsidR="002D46B7">
        <w:rPr>
          <w:rFonts w:eastAsia="Times New Roman"/>
          <w:color w:val="000000"/>
          <w:lang w:val="cs-CZ" w:eastAsia="cs-CZ"/>
        </w:rPr>
        <w:t xml:space="preserve">y řádně </w:t>
      </w:r>
      <w:r w:rsidR="00E854C8" w:rsidRPr="00E854C8">
        <w:rPr>
          <w:rFonts w:eastAsia="Times New Roman"/>
          <w:color w:val="000000"/>
          <w:lang w:val="cs-CZ" w:eastAsia="cs-CZ"/>
        </w:rPr>
        <w:t>využ</w:t>
      </w:r>
      <w:r w:rsidR="002D46B7">
        <w:rPr>
          <w:rFonts w:eastAsia="Times New Roman"/>
          <w:color w:val="000000"/>
          <w:lang w:val="cs-CZ" w:eastAsia="cs-CZ"/>
        </w:rPr>
        <w:t>íváno</w:t>
      </w:r>
      <w:r w:rsidR="00E854C8" w:rsidRPr="00E854C8">
        <w:rPr>
          <w:rFonts w:eastAsia="Times New Roman"/>
          <w:color w:val="000000"/>
          <w:lang w:val="cs-CZ" w:eastAsia="cs-CZ"/>
        </w:rPr>
        <w:t xml:space="preserve">.​ </w:t>
      </w:r>
      <w:r w:rsidRPr="00857832">
        <w:rPr>
          <w:rFonts w:eastAsia="Times New Roman"/>
          <w:color w:val="000000"/>
          <w:lang w:val="cs-CZ" w:eastAsia="cs-CZ"/>
        </w:rPr>
        <w:t>Specifikace rozš</w:t>
      </w:r>
      <w:r w:rsidR="002D46B7">
        <w:rPr>
          <w:rFonts w:eastAsia="Times New Roman"/>
          <w:color w:val="000000"/>
          <w:lang w:val="cs-CZ" w:eastAsia="cs-CZ"/>
        </w:rPr>
        <w:t>í</w:t>
      </w:r>
      <w:r w:rsidRPr="00857832">
        <w:rPr>
          <w:rFonts w:eastAsia="Times New Roman"/>
          <w:color w:val="000000"/>
          <w:lang w:val="cs-CZ" w:eastAsia="cs-CZ"/>
        </w:rPr>
        <w:t xml:space="preserve">řených aktivit </w:t>
      </w:r>
      <w:r w:rsidR="002D46B7">
        <w:rPr>
          <w:rFonts w:eastAsia="Times New Roman"/>
          <w:color w:val="000000"/>
          <w:lang w:val="cs-CZ" w:eastAsia="cs-CZ"/>
        </w:rPr>
        <w:t>j</w:t>
      </w:r>
      <w:r w:rsidRPr="00857832">
        <w:rPr>
          <w:rFonts w:eastAsia="Times New Roman"/>
          <w:color w:val="000000"/>
          <w:lang w:val="cs-CZ" w:eastAsia="cs-CZ"/>
        </w:rPr>
        <w:t>e následující</w:t>
      </w:r>
      <w:r w:rsidR="00E854C8" w:rsidRPr="00E854C8">
        <w:rPr>
          <w:rFonts w:eastAsia="Times New Roman"/>
          <w:color w:val="000000"/>
          <w:lang w:val="cs-CZ" w:eastAsia="cs-CZ"/>
        </w:rPr>
        <w:t>.</w:t>
      </w:r>
    </w:p>
    <w:p w14:paraId="0D1A7AC9" w14:textId="77777777" w:rsidR="008A210B" w:rsidRDefault="008A210B" w:rsidP="0094394D">
      <w:pPr>
        <w:pStyle w:val="Normlnweb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14:paraId="33EFCA94" w14:textId="77777777" w:rsidR="003C1337" w:rsidRPr="009010A6" w:rsidRDefault="003C1337" w:rsidP="0094394D">
      <w:pPr>
        <w:pStyle w:val="Normlnweb"/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514FF49B" w14:textId="77777777" w:rsidR="00E854C8" w:rsidRPr="002D46B7" w:rsidRDefault="00E854C8" w:rsidP="00E854C8">
      <w:pPr>
        <w:spacing w:after="120"/>
        <w:jc w:val="both"/>
        <w:rPr>
          <w:u w:val="single"/>
          <w:lang w:val="cs-CZ"/>
        </w:rPr>
      </w:pPr>
      <w:r w:rsidRPr="002D46B7">
        <w:rPr>
          <w:u w:val="single"/>
          <w:lang w:val="cs-CZ"/>
        </w:rPr>
        <w:t xml:space="preserve">Aktivita 1.2.2. Vytvoření/ revize a úpravy business plánů pro jednotlivá družstva </w:t>
      </w:r>
    </w:p>
    <w:p w14:paraId="337FEF4F" w14:textId="3177EF13" w:rsidR="00E854C8" w:rsidRPr="002D46B7" w:rsidRDefault="00E854C8" w:rsidP="00E854C8">
      <w:pPr>
        <w:jc w:val="both"/>
        <w:rPr>
          <w:lang w:val="cs-CZ"/>
        </w:rPr>
      </w:pPr>
      <w:r w:rsidRPr="002D46B7">
        <w:rPr>
          <w:lang w:val="cs-CZ"/>
        </w:rPr>
        <w:t xml:space="preserve">V rámci této aktivity budou </w:t>
      </w:r>
      <w:r w:rsidR="002D46B7" w:rsidRPr="002D46B7">
        <w:rPr>
          <w:lang w:val="cs-CZ"/>
        </w:rPr>
        <w:t>v roce 2017</w:t>
      </w:r>
      <w:r w:rsidRPr="002D46B7">
        <w:rPr>
          <w:lang w:val="cs-CZ"/>
        </w:rPr>
        <w:t xml:space="preserve"> </w:t>
      </w:r>
      <w:r w:rsidR="002D46B7" w:rsidRPr="002D46B7">
        <w:rPr>
          <w:lang w:val="cs-CZ"/>
        </w:rPr>
        <w:t>revidovány</w:t>
      </w:r>
      <w:r w:rsidR="002D46B7">
        <w:rPr>
          <w:lang w:val="cs-CZ"/>
        </w:rPr>
        <w:t xml:space="preserve"> a </w:t>
      </w:r>
      <w:r w:rsidR="002D46B7" w:rsidRPr="002D46B7">
        <w:rPr>
          <w:lang w:val="cs-CZ"/>
        </w:rPr>
        <w:t>pozměněny v souladu s investicemi učiněnými s podporou ČRA</w:t>
      </w:r>
      <w:r w:rsidR="002D46B7">
        <w:rPr>
          <w:lang w:val="cs-CZ"/>
        </w:rPr>
        <w:t xml:space="preserve"> </w:t>
      </w:r>
      <w:r w:rsidR="002D46B7" w:rsidRPr="002D46B7">
        <w:rPr>
          <w:lang w:val="cs-CZ"/>
        </w:rPr>
        <w:t xml:space="preserve"> </w:t>
      </w:r>
      <w:r w:rsidR="002D46B7">
        <w:rPr>
          <w:lang w:val="cs-CZ"/>
        </w:rPr>
        <w:t>bus</w:t>
      </w:r>
      <w:r w:rsidRPr="002D46B7">
        <w:rPr>
          <w:lang w:val="cs-CZ"/>
        </w:rPr>
        <w:t>ines</w:t>
      </w:r>
      <w:r w:rsidR="002D46B7">
        <w:rPr>
          <w:lang w:val="cs-CZ"/>
        </w:rPr>
        <w:t>s</w:t>
      </w:r>
      <w:r w:rsidRPr="002D46B7">
        <w:rPr>
          <w:lang w:val="cs-CZ"/>
        </w:rPr>
        <w:t xml:space="preserve"> plány</w:t>
      </w:r>
      <w:r w:rsidR="002D46B7">
        <w:rPr>
          <w:lang w:val="cs-CZ"/>
        </w:rPr>
        <w:t xml:space="preserve"> daných kooperativů.</w:t>
      </w:r>
      <w:r w:rsidRPr="002D46B7">
        <w:rPr>
          <w:lang w:val="cs-CZ"/>
        </w:rPr>
        <w:t xml:space="preserve"> </w:t>
      </w:r>
    </w:p>
    <w:p w14:paraId="6E22BA30" w14:textId="77777777" w:rsidR="00857832" w:rsidRPr="002D46B7" w:rsidRDefault="00857832" w:rsidP="00E854C8">
      <w:pPr>
        <w:jc w:val="both"/>
        <w:rPr>
          <w:lang w:val="cs-CZ"/>
        </w:rPr>
      </w:pPr>
    </w:p>
    <w:p w14:paraId="2815EA27" w14:textId="77777777" w:rsidR="00712588" w:rsidRPr="002D46B7" w:rsidRDefault="00712588" w:rsidP="00712588">
      <w:pPr>
        <w:spacing w:after="120"/>
        <w:jc w:val="both"/>
        <w:rPr>
          <w:u w:val="single"/>
          <w:lang w:val="cs-CZ"/>
        </w:rPr>
      </w:pPr>
      <w:r w:rsidRPr="002D46B7">
        <w:rPr>
          <w:u w:val="single"/>
          <w:lang w:val="cs-CZ"/>
        </w:rPr>
        <w:t xml:space="preserve">Aktivita 1.2.3. Školení jednotlivých kooperativů o chodu, vedení a funkcích kooperativ </w:t>
      </w:r>
    </w:p>
    <w:p w14:paraId="6D0B0551" w14:textId="13D55666" w:rsidR="00712588" w:rsidRPr="002D46B7" w:rsidRDefault="00712588" w:rsidP="00712588">
      <w:pPr>
        <w:jc w:val="both"/>
        <w:rPr>
          <w:lang w:val="cs-CZ"/>
        </w:rPr>
      </w:pPr>
      <w:r w:rsidRPr="002D46B7">
        <w:rPr>
          <w:lang w:val="cs-CZ"/>
        </w:rPr>
        <w:t xml:space="preserve">V roce 2017 bude zorganizován seminář o správném vedení kooperativ v každém </w:t>
      </w:r>
      <w:r w:rsidR="002D46B7">
        <w:rPr>
          <w:lang w:val="cs-CZ"/>
        </w:rPr>
        <w:t xml:space="preserve">z daných </w:t>
      </w:r>
      <w:r w:rsidRPr="002D46B7">
        <w:rPr>
          <w:lang w:val="cs-CZ"/>
        </w:rPr>
        <w:t>kooperativ</w:t>
      </w:r>
      <w:r w:rsidR="002D46B7">
        <w:rPr>
          <w:lang w:val="cs-CZ"/>
        </w:rPr>
        <w:t xml:space="preserve">ů </w:t>
      </w:r>
      <w:r w:rsidRPr="002D46B7">
        <w:rPr>
          <w:lang w:val="cs-CZ"/>
        </w:rPr>
        <w:t>zvlášť tak, aby byly zachovány demokratické zásady</w:t>
      </w:r>
      <w:r w:rsidR="002D46B7">
        <w:rPr>
          <w:lang w:val="cs-CZ"/>
        </w:rPr>
        <w:t xml:space="preserve"> jejich</w:t>
      </w:r>
      <w:r w:rsidRPr="002D46B7">
        <w:rPr>
          <w:lang w:val="cs-CZ"/>
        </w:rPr>
        <w:t xml:space="preserve"> správy.</w:t>
      </w:r>
    </w:p>
    <w:p w14:paraId="21BF9359" w14:textId="77777777" w:rsidR="00712588" w:rsidRPr="002D46B7" w:rsidRDefault="00712588" w:rsidP="002D46B7">
      <w:pPr>
        <w:jc w:val="both"/>
        <w:rPr>
          <w:lang w:val="cs-CZ"/>
        </w:rPr>
      </w:pPr>
    </w:p>
    <w:p w14:paraId="291C0EE1" w14:textId="77777777" w:rsidR="00712588" w:rsidRPr="002D46B7" w:rsidRDefault="00712588" w:rsidP="00E854C8">
      <w:pPr>
        <w:spacing w:after="120"/>
        <w:jc w:val="both"/>
        <w:rPr>
          <w:u w:val="single"/>
          <w:lang w:val="cs-CZ"/>
        </w:rPr>
      </w:pPr>
      <w:r w:rsidRPr="002D46B7">
        <w:rPr>
          <w:u w:val="single"/>
          <w:lang w:val="cs-CZ"/>
        </w:rPr>
        <w:t>Aktivita 1.2.7 Technická asistence při zakládání a řízení družstva, monitoring</w:t>
      </w:r>
    </w:p>
    <w:p w14:paraId="5398FE62" w14:textId="126CB2BC" w:rsidR="00712588" w:rsidRDefault="00712588" w:rsidP="00E854C8">
      <w:pPr>
        <w:jc w:val="both"/>
      </w:pPr>
      <w:r w:rsidRPr="002D46B7">
        <w:rPr>
          <w:lang w:val="cs-CZ"/>
        </w:rPr>
        <w:t>Monitoring družstev v roce 2017 bude prováděn jednou měsí</w:t>
      </w:r>
      <w:r w:rsidR="0059169D">
        <w:rPr>
          <w:lang w:val="cs-CZ"/>
        </w:rPr>
        <w:t xml:space="preserve">čně, aby byly </w:t>
      </w:r>
      <w:r w:rsidRPr="002D46B7">
        <w:rPr>
          <w:lang w:val="cs-CZ"/>
        </w:rPr>
        <w:t xml:space="preserve">zachyceny změny ve vývoji družstev. Monitoring bude </w:t>
      </w:r>
      <w:r w:rsidR="002D46B7" w:rsidRPr="002D46B7">
        <w:rPr>
          <w:lang w:val="cs-CZ"/>
        </w:rPr>
        <w:t xml:space="preserve">rovněž </w:t>
      </w:r>
      <w:r w:rsidRPr="002D46B7">
        <w:rPr>
          <w:lang w:val="cs-CZ"/>
        </w:rPr>
        <w:t>zaměřen na míru plnění očekáváných výstupů projektu</w:t>
      </w:r>
      <w:r w:rsidR="002D46B7">
        <w:rPr>
          <w:lang w:val="cs-CZ"/>
        </w:rPr>
        <w:t>, tj.</w:t>
      </w:r>
      <w:r w:rsidRPr="002D46B7">
        <w:rPr>
          <w:lang w:val="cs-CZ"/>
        </w:rPr>
        <w:t xml:space="preserve"> jak finanční podpora pomáhá družstvům fungovat, ale </w:t>
      </w:r>
      <w:r w:rsidR="002D46B7">
        <w:rPr>
          <w:lang w:val="cs-CZ"/>
        </w:rPr>
        <w:t>také</w:t>
      </w:r>
      <w:r w:rsidRPr="002D46B7">
        <w:rPr>
          <w:lang w:val="cs-CZ"/>
        </w:rPr>
        <w:t xml:space="preserve"> bude sledo</w:t>
      </w:r>
      <w:r w:rsidR="002D46B7">
        <w:rPr>
          <w:lang w:val="cs-CZ"/>
        </w:rPr>
        <w:t>ván</w:t>
      </w:r>
      <w:r w:rsidRPr="002D46B7">
        <w:rPr>
          <w:lang w:val="cs-CZ"/>
        </w:rPr>
        <w:t xml:space="preserve"> vývoj </w:t>
      </w:r>
      <w:r w:rsidR="002D46B7">
        <w:rPr>
          <w:lang w:val="cs-CZ"/>
        </w:rPr>
        <w:t>daných tří</w:t>
      </w:r>
      <w:r w:rsidRPr="002D46B7">
        <w:rPr>
          <w:lang w:val="cs-CZ"/>
        </w:rPr>
        <w:t xml:space="preserve"> kooperativů. Každé družstvo bude jednou měsíčně navštíveno a na konci projektu bude podána souhrnná krátká zpráva o výsledcích monitoringu ČRA</w:t>
      </w:r>
      <w:r w:rsidRPr="009010A6">
        <w:t>.</w:t>
      </w:r>
    </w:p>
    <w:p w14:paraId="52B881A2" w14:textId="77777777" w:rsidR="002D46B7" w:rsidRPr="009010A6" w:rsidRDefault="002D46B7" w:rsidP="00E854C8">
      <w:pPr>
        <w:jc w:val="both"/>
      </w:pPr>
    </w:p>
    <w:p w14:paraId="6652B89D" w14:textId="77777777" w:rsidR="00B505FB" w:rsidRPr="009010A6" w:rsidRDefault="00B505FB" w:rsidP="0094394D">
      <w:pPr>
        <w:pStyle w:val="Normlnweb"/>
        <w:rPr>
          <w:color w:val="222222"/>
          <w:shd w:val="clear" w:color="auto" w:fill="FFFFFF"/>
        </w:rPr>
      </w:pPr>
    </w:p>
    <w:p w14:paraId="0016A4FD" w14:textId="77777777" w:rsidR="00E75637" w:rsidRPr="00E854C8" w:rsidRDefault="00E75637"/>
    <w:sectPr w:rsidR="00E75637" w:rsidRPr="00E854C8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59CB6" w14:textId="77777777" w:rsidR="008D4010" w:rsidRDefault="008D4010" w:rsidP="0008793E">
      <w:r>
        <w:separator/>
      </w:r>
    </w:p>
  </w:endnote>
  <w:endnote w:type="continuationSeparator" w:id="0">
    <w:p w14:paraId="6252075C" w14:textId="77777777" w:rsidR="008D4010" w:rsidRDefault="008D4010" w:rsidP="0008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F8D1F" w14:textId="77777777" w:rsidR="008D4010" w:rsidRDefault="008D4010" w:rsidP="0008793E">
      <w:r>
        <w:separator/>
      </w:r>
    </w:p>
  </w:footnote>
  <w:footnote w:type="continuationSeparator" w:id="0">
    <w:p w14:paraId="2FA60895" w14:textId="77777777" w:rsidR="008D4010" w:rsidRDefault="008D4010" w:rsidP="0008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A318" w14:textId="12F780D0" w:rsidR="007810DB" w:rsidRDefault="007810DB">
    <w:pPr>
      <w:pStyle w:val="Zhlav"/>
    </w:pPr>
    <w:proofErr w:type="spellStart"/>
    <w:r>
      <w:t>Příloha</w:t>
    </w:r>
    <w:proofErr w:type="spellEnd"/>
    <w:r>
      <w:t xml:space="preserve"> č. 1 k </w:t>
    </w:r>
    <w:proofErr w:type="spellStart"/>
    <w:r>
      <w:t>Dodatku</w:t>
    </w:r>
    <w:proofErr w:type="spellEnd"/>
    <w:r>
      <w:t xml:space="preserve">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5E1"/>
    <w:multiLevelType w:val="hybridMultilevel"/>
    <w:tmpl w:val="05CA62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A16CC"/>
    <w:multiLevelType w:val="multilevel"/>
    <w:tmpl w:val="9F9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003F0"/>
    <w:multiLevelType w:val="multilevel"/>
    <w:tmpl w:val="7C0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650AE"/>
    <w:multiLevelType w:val="hybridMultilevel"/>
    <w:tmpl w:val="74241A7C"/>
    <w:lvl w:ilvl="0" w:tplc="6AFA8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217D"/>
    <w:multiLevelType w:val="hybridMultilevel"/>
    <w:tmpl w:val="E9CA82D8"/>
    <w:lvl w:ilvl="0" w:tplc="6AFA8C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364C5"/>
    <w:multiLevelType w:val="multilevel"/>
    <w:tmpl w:val="34D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4D"/>
    <w:rsid w:val="000415D5"/>
    <w:rsid w:val="00042A3E"/>
    <w:rsid w:val="0008793E"/>
    <w:rsid w:val="000974A8"/>
    <w:rsid w:val="001577F8"/>
    <w:rsid w:val="00295921"/>
    <w:rsid w:val="002D46B7"/>
    <w:rsid w:val="003C1337"/>
    <w:rsid w:val="003F7FA8"/>
    <w:rsid w:val="00414D38"/>
    <w:rsid w:val="004439EF"/>
    <w:rsid w:val="005904CA"/>
    <w:rsid w:val="0059169D"/>
    <w:rsid w:val="005E359E"/>
    <w:rsid w:val="006600C3"/>
    <w:rsid w:val="00662BF5"/>
    <w:rsid w:val="006B441F"/>
    <w:rsid w:val="00712588"/>
    <w:rsid w:val="007810DB"/>
    <w:rsid w:val="007B13A3"/>
    <w:rsid w:val="00803346"/>
    <w:rsid w:val="00804DC8"/>
    <w:rsid w:val="00834495"/>
    <w:rsid w:val="00834697"/>
    <w:rsid w:val="00857832"/>
    <w:rsid w:val="008A210B"/>
    <w:rsid w:val="008D4010"/>
    <w:rsid w:val="008E00E3"/>
    <w:rsid w:val="009010A6"/>
    <w:rsid w:val="00902A11"/>
    <w:rsid w:val="0094394D"/>
    <w:rsid w:val="009F01D2"/>
    <w:rsid w:val="009F7AF7"/>
    <w:rsid w:val="00A31FA8"/>
    <w:rsid w:val="00A70A41"/>
    <w:rsid w:val="00B505FB"/>
    <w:rsid w:val="00D421DA"/>
    <w:rsid w:val="00D9234B"/>
    <w:rsid w:val="00DE42AB"/>
    <w:rsid w:val="00E75637"/>
    <w:rsid w:val="00E854C8"/>
    <w:rsid w:val="00E90695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4B87"/>
  <w15:docId w15:val="{84AA2600-157E-48C8-B4DE-E29A71A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394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D923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94394D"/>
  </w:style>
  <w:style w:type="character" w:styleId="Hypertextovodkaz">
    <w:name w:val="Hyperlink"/>
    <w:basedOn w:val="Standardnpsmoodstavce"/>
    <w:uiPriority w:val="99"/>
    <w:semiHidden/>
    <w:unhideWhenUsed/>
    <w:rsid w:val="00A70A4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D9234B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9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921"/>
    <w:rPr>
      <w:rFonts w:ascii="Segoe UI" w:hAnsi="Segoe UI" w:cs="Segoe UI"/>
      <w:sz w:val="18"/>
      <w:szCs w:val="18"/>
      <w:lang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879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9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93E"/>
    <w:rPr>
      <w:rFonts w:ascii="Times New Roman" w:hAnsi="Times New Roman" w:cs="Times New Roman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93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087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93E"/>
    <w:rPr>
      <w:rFonts w:ascii="Times New Roman" w:hAnsi="Times New Roman" w:cs="Times New Roman"/>
      <w:sz w:val="24"/>
      <w:szCs w:val="24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087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93E"/>
    <w:rPr>
      <w:rFonts w:ascii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71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47E0-349D-4974-8CD7-70273AE4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milpav01</dc:creator>
  <cp:lastModifiedBy>Hajciarova Daniela</cp:lastModifiedBy>
  <cp:revision>2</cp:revision>
  <cp:lastPrinted>2017-03-03T08:36:00Z</cp:lastPrinted>
  <dcterms:created xsi:type="dcterms:W3CDTF">2017-08-25T10:32:00Z</dcterms:created>
  <dcterms:modified xsi:type="dcterms:W3CDTF">2017-08-25T10:32:00Z</dcterms:modified>
</cp:coreProperties>
</file>