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630048">
            <w:pPr>
              <w:ind w:left="-108"/>
              <w:rPr>
                <w:rFonts w:ascii="Calibri" w:hAnsi="Calibri"/>
                <w:sz w:val="16"/>
                <w:szCs w:val="16"/>
                <w:lang w:val="cs-CZ"/>
              </w:rPr>
            </w:pPr>
            <w:bookmarkStart w:id="0" w:name="_GoBack"/>
            <w:bookmarkEnd w:id="0"/>
            <w:r w:rsidRPr="00EC6F1F">
              <w:rPr>
                <w:rFonts w:ascii="Calibri" w:hAnsi="Calibri"/>
                <w:sz w:val="16"/>
                <w:szCs w:val="16"/>
                <w:lang w:val="cs-CZ"/>
              </w:rPr>
              <w:t>Článek I. ÚVODNÍ USTANOVENÍ</w:t>
            </w:r>
          </w:p>
        </w:tc>
      </w:tr>
    </w:tbl>
    <w:p w:rsidR="00630048" w:rsidRPr="00EC6F1F" w:rsidRDefault="00630048" w:rsidP="00630048">
      <w:pPr>
        <w:rPr>
          <w:rFonts w:ascii="Calibri" w:hAnsi="Calibri"/>
          <w:sz w:val="4"/>
          <w:szCs w:val="4"/>
          <w:lang w:val="cs-CZ"/>
        </w:rPr>
      </w:pPr>
    </w:p>
    <w:p w:rsidR="00AB2145" w:rsidRPr="00EC6F1F" w:rsidRDefault="00BE7431" w:rsidP="00AB2145">
      <w:pPr>
        <w:numPr>
          <w:ilvl w:val="0"/>
          <w:numId w:val="32"/>
        </w:numPr>
        <w:ind w:left="284" w:hanging="426"/>
        <w:jc w:val="both"/>
        <w:rPr>
          <w:rFonts w:asciiTheme="minorHAnsi" w:hAnsiTheme="minorHAnsi"/>
          <w:sz w:val="16"/>
          <w:szCs w:val="16"/>
          <w:lang w:val="cs-CZ"/>
        </w:rPr>
      </w:pPr>
      <w:bookmarkStart w:id="1" w:name="_DV_M6"/>
      <w:bookmarkEnd w:id="1"/>
      <w:r w:rsidRPr="00EC6F1F">
        <w:rPr>
          <w:rFonts w:asciiTheme="minorHAnsi" w:hAnsiTheme="minorHAnsi"/>
          <w:sz w:val="16"/>
          <w:szCs w:val="16"/>
          <w:u w:val="single"/>
          <w:lang w:val="cs-CZ"/>
        </w:rPr>
        <w:t>Předmět VOP a vztah Smlouvy a VOP.</w:t>
      </w:r>
      <w:r w:rsidRPr="00EC6F1F">
        <w:rPr>
          <w:rFonts w:asciiTheme="minorHAnsi" w:hAnsiTheme="minorHAnsi"/>
          <w:sz w:val="16"/>
          <w:szCs w:val="16"/>
          <w:lang w:val="cs-CZ"/>
        </w:rPr>
        <w:t xml:space="preserve"> Tyto VOP upravují práva a povinnosti Smluvních stran a jsou nedílnou součástí Smlouvy</w:t>
      </w:r>
      <w:r w:rsidR="00D445C0" w:rsidRPr="00EC6F1F">
        <w:rPr>
          <w:rFonts w:asciiTheme="minorHAnsi" w:hAnsiTheme="minorHAnsi"/>
          <w:sz w:val="16"/>
          <w:szCs w:val="16"/>
          <w:lang w:val="cs-CZ"/>
        </w:rPr>
        <w:t>,</w:t>
      </w:r>
      <w:r w:rsidRPr="00EC6F1F">
        <w:rPr>
          <w:rFonts w:asciiTheme="minorHAnsi" w:hAnsiTheme="minorHAnsi"/>
          <w:sz w:val="16"/>
          <w:szCs w:val="16"/>
          <w:lang w:val="cs-CZ"/>
        </w:rPr>
        <w:t xml:space="preserve"> jako její příloha. Není-li v jiných ustanoveních Smlouvy výslovně stanoveno jinak, platí ustanovení VOP. </w:t>
      </w:r>
      <w:bookmarkStart w:id="2" w:name="_DV_M7"/>
      <w:bookmarkEnd w:id="2"/>
    </w:p>
    <w:p w:rsidR="00630048" w:rsidRPr="00EC6F1F" w:rsidRDefault="00BE7431" w:rsidP="00630048">
      <w:pPr>
        <w:numPr>
          <w:ilvl w:val="0"/>
          <w:numId w:val="32"/>
        </w:numPr>
        <w:ind w:left="284" w:hanging="426"/>
        <w:jc w:val="both"/>
        <w:rPr>
          <w:rFonts w:asciiTheme="minorHAnsi" w:hAnsiTheme="minorHAnsi"/>
          <w:sz w:val="16"/>
          <w:szCs w:val="16"/>
          <w:lang w:val="cs-CZ"/>
        </w:rPr>
      </w:pPr>
      <w:bookmarkStart w:id="3" w:name="_DV_M8"/>
      <w:bookmarkEnd w:id="3"/>
      <w:r w:rsidRPr="00EC6F1F">
        <w:rPr>
          <w:rFonts w:asciiTheme="minorHAnsi" w:hAnsiTheme="minorHAnsi"/>
          <w:sz w:val="16"/>
          <w:szCs w:val="16"/>
          <w:u w:val="single"/>
          <w:lang w:val="cs-CZ"/>
        </w:rPr>
        <w:t>Definované výrazy.</w:t>
      </w:r>
      <w:r w:rsidRPr="00EC6F1F">
        <w:rPr>
          <w:rFonts w:asciiTheme="minorHAnsi" w:hAnsiTheme="minorHAnsi"/>
          <w:sz w:val="16"/>
          <w:szCs w:val="16"/>
          <w:lang w:val="cs-CZ"/>
        </w:rPr>
        <w:t xml:space="preserve"> Výrazy nadepsané v</w:t>
      </w:r>
      <w:r w:rsidR="00AE4A9B" w:rsidRPr="00EC6F1F">
        <w:rPr>
          <w:rFonts w:asciiTheme="minorHAnsi" w:hAnsiTheme="minorHAnsi"/>
          <w:sz w:val="16"/>
          <w:szCs w:val="16"/>
          <w:lang w:val="cs-CZ"/>
        </w:rPr>
        <w:t>e</w:t>
      </w:r>
      <w:r w:rsidRPr="00EC6F1F">
        <w:rPr>
          <w:rFonts w:asciiTheme="minorHAnsi" w:hAnsiTheme="minorHAnsi"/>
          <w:sz w:val="16"/>
          <w:szCs w:val="16"/>
          <w:lang w:val="cs-CZ"/>
        </w:rPr>
        <w:t xml:space="preserve"> VOP s velkým počátečním písmenem mají význam jim přiřazený v článku X</w:t>
      </w:r>
      <w:r w:rsidR="00231F08" w:rsidRPr="00EC6F1F">
        <w:rPr>
          <w:rFonts w:asciiTheme="minorHAnsi" w:hAnsiTheme="minorHAnsi"/>
          <w:sz w:val="16"/>
          <w:szCs w:val="16"/>
          <w:lang w:val="cs-CZ"/>
        </w:rPr>
        <w:t>I</w:t>
      </w:r>
      <w:r w:rsidRPr="00EC6F1F">
        <w:rPr>
          <w:rFonts w:asciiTheme="minorHAnsi" w:hAnsiTheme="minorHAnsi"/>
          <w:sz w:val="16"/>
          <w:szCs w:val="16"/>
          <w:lang w:val="cs-CZ"/>
        </w:rPr>
        <w:t>V. VOP.</w:t>
      </w:r>
      <w:bookmarkStart w:id="4" w:name="_DV_M9"/>
      <w:bookmarkEnd w:id="4"/>
    </w:p>
    <w:p w:rsidR="00630048" w:rsidRPr="00EC6F1F" w:rsidRDefault="00630048" w:rsidP="00630048">
      <w:pPr>
        <w:jc w:val="both"/>
        <w:rPr>
          <w:rFonts w:ascii="Calibri" w:hAnsi="Calibri"/>
          <w:b/>
          <w:bCs/>
          <w:sz w:val="16"/>
          <w:szCs w:val="16"/>
          <w:lang w:val="cs-CZ"/>
        </w:rPr>
      </w:pPr>
      <w:bookmarkStart w:id="5" w:name="_DV_M11"/>
      <w:bookmarkEnd w:id="5"/>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3E5D3A">
            <w:pPr>
              <w:ind w:left="-108"/>
              <w:rPr>
                <w:rFonts w:ascii="Calibri" w:hAnsi="Calibri"/>
                <w:sz w:val="16"/>
                <w:szCs w:val="16"/>
                <w:lang w:val="cs-CZ"/>
              </w:rPr>
            </w:pPr>
            <w:r w:rsidRPr="00EC6F1F">
              <w:rPr>
                <w:rFonts w:ascii="Calibri" w:hAnsi="Calibri"/>
                <w:sz w:val="16"/>
                <w:szCs w:val="16"/>
                <w:lang w:val="cs-CZ"/>
              </w:rPr>
              <w:t>Článek I</w:t>
            </w:r>
            <w:r w:rsidR="00AF5113" w:rsidRPr="00EC6F1F">
              <w:rPr>
                <w:rFonts w:ascii="Calibri" w:hAnsi="Calibri"/>
                <w:sz w:val="16"/>
                <w:szCs w:val="16"/>
                <w:lang w:val="cs-CZ"/>
              </w:rPr>
              <w:t>I</w:t>
            </w:r>
            <w:r w:rsidRPr="00EC6F1F">
              <w:rPr>
                <w:rFonts w:ascii="Calibri" w:hAnsi="Calibri"/>
                <w:sz w:val="16"/>
                <w:szCs w:val="16"/>
                <w:lang w:val="cs-CZ"/>
              </w:rPr>
              <w:t xml:space="preserve">. </w:t>
            </w:r>
            <w:r w:rsidR="00AF5113" w:rsidRPr="00EC6F1F">
              <w:rPr>
                <w:rFonts w:ascii="Calibri" w:hAnsi="Calibri"/>
                <w:sz w:val="16"/>
                <w:szCs w:val="16"/>
                <w:lang w:val="cs-CZ"/>
              </w:rPr>
              <w:t xml:space="preserve">CENA A JEJÍ </w:t>
            </w:r>
            <w:r w:rsidR="003E5D3A" w:rsidRPr="00EC6F1F">
              <w:rPr>
                <w:rFonts w:ascii="Calibri" w:hAnsi="Calibri"/>
                <w:sz w:val="16"/>
                <w:szCs w:val="16"/>
                <w:lang w:val="cs-CZ"/>
              </w:rPr>
              <w:t>SPLATNOST</w:t>
            </w:r>
          </w:p>
        </w:tc>
      </w:tr>
    </w:tbl>
    <w:p w:rsidR="00643BFC" w:rsidRPr="00EC6F1F" w:rsidRDefault="00643BFC" w:rsidP="00643BFC">
      <w:pPr>
        <w:ind w:left="284"/>
        <w:jc w:val="both"/>
        <w:rPr>
          <w:rFonts w:asciiTheme="minorHAnsi" w:hAnsiTheme="minorHAnsi"/>
          <w:sz w:val="4"/>
          <w:szCs w:val="4"/>
          <w:lang w:val="cs-CZ"/>
        </w:rPr>
      </w:pPr>
    </w:p>
    <w:p w:rsidR="00BE7431" w:rsidRPr="00EC6F1F" w:rsidRDefault="00BE7431" w:rsidP="005900CA">
      <w:pPr>
        <w:numPr>
          <w:ilvl w:val="0"/>
          <w:numId w:val="40"/>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Způsob placení Ceny.</w:t>
      </w:r>
      <w:r w:rsidRPr="00EC6F1F">
        <w:rPr>
          <w:rFonts w:asciiTheme="minorHAnsi" w:hAnsiTheme="minorHAnsi"/>
          <w:sz w:val="16"/>
          <w:szCs w:val="16"/>
          <w:lang w:val="cs-CZ"/>
        </w:rPr>
        <w:t xml:space="preserve"> Cena bude hrazena bezhotovostně na bankovní účet </w:t>
      </w:r>
      <w:r w:rsidR="00FE214B" w:rsidRPr="00EC6F1F">
        <w:rPr>
          <w:rFonts w:asciiTheme="minorHAnsi" w:hAnsiTheme="minorHAnsi"/>
          <w:sz w:val="16"/>
          <w:szCs w:val="16"/>
          <w:lang w:val="cs-CZ"/>
        </w:rPr>
        <w:t xml:space="preserve">Prodávajícího </w:t>
      </w:r>
      <w:r w:rsidRPr="00EC6F1F">
        <w:rPr>
          <w:rFonts w:asciiTheme="minorHAnsi" w:hAnsiTheme="minorHAnsi"/>
          <w:sz w:val="16"/>
          <w:szCs w:val="16"/>
          <w:lang w:val="cs-CZ"/>
        </w:rPr>
        <w:t xml:space="preserve">uvedený ve Smlouvě, a to na základě daňových dokladů vystavených </w:t>
      </w:r>
      <w:r w:rsidR="00FE214B" w:rsidRPr="00EC6F1F">
        <w:rPr>
          <w:rFonts w:asciiTheme="minorHAnsi" w:hAnsiTheme="minorHAnsi"/>
          <w:sz w:val="16"/>
          <w:szCs w:val="16"/>
          <w:lang w:val="cs-CZ"/>
        </w:rPr>
        <w:t>Prodávajícím</w:t>
      </w:r>
      <w:r w:rsidRPr="00EC6F1F">
        <w:rPr>
          <w:rFonts w:asciiTheme="minorHAnsi" w:hAnsiTheme="minorHAnsi"/>
          <w:sz w:val="16"/>
          <w:szCs w:val="16"/>
          <w:lang w:val="cs-CZ"/>
        </w:rPr>
        <w:t xml:space="preserve">. </w:t>
      </w:r>
    </w:p>
    <w:p w:rsidR="00BE7431" w:rsidRPr="00EC6F1F" w:rsidRDefault="00BE7431" w:rsidP="005900CA">
      <w:pPr>
        <w:numPr>
          <w:ilvl w:val="0"/>
          <w:numId w:val="40"/>
        </w:numPr>
        <w:ind w:left="284" w:hanging="426"/>
        <w:jc w:val="both"/>
        <w:rPr>
          <w:rFonts w:asciiTheme="minorHAnsi" w:hAnsiTheme="minorHAnsi"/>
          <w:bCs/>
          <w:sz w:val="16"/>
          <w:szCs w:val="16"/>
          <w:lang w:val="cs-CZ"/>
        </w:rPr>
      </w:pPr>
      <w:r w:rsidRPr="00EC6F1F">
        <w:rPr>
          <w:rFonts w:asciiTheme="minorHAnsi" w:hAnsiTheme="minorHAnsi"/>
          <w:bCs/>
          <w:sz w:val="16"/>
          <w:szCs w:val="16"/>
          <w:u w:val="single"/>
          <w:lang w:val="cs-CZ"/>
        </w:rPr>
        <w:t>Náležitosti daňového dokladu</w:t>
      </w:r>
      <w:r w:rsidR="006A1F0B" w:rsidRPr="00EC6F1F">
        <w:rPr>
          <w:rFonts w:asciiTheme="minorHAnsi" w:hAnsiTheme="minorHAnsi"/>
          <w:sz w:val="16"/>
          <w:szCs w:val="16"/>
          <w:u w:val="single"/>
          <w:lang w:val="cs-CZ"/>
        </w:rPr>
        <w:t>.</w:t>
      </w:r>
      <w:r w:rsidRPr="00EC6F1F">
        <w:rPr>
          <w:rFonts w:asciiTheme="minorHAnsi" w:hAnsiTheme="minorHAnsi"/>
          <w:bCs/>
          <w:sz w:val="16"/>
          <w:szCs w:val="16"/>
          <w:lang w:val="cs-CZ"/>
        </w:rPr>
        <w:t xml:space="preserve"> Daňové doklady </w:t>
      </w:r>
      <w:r w:rsidR="005B732B" w:rsidRPr="00EC6F1F">
        <w:rPr>
          <w:rFonts w:asciiTheme="minorHAnsi" w:hAnsiTheme="minorHAnsi"/>
          <w:bCs/>
          <w:sz w:val="16"/>
          <w:szCs w:val="16"/>
          <w:lang w:val="cs-CZ"/>
        </w:rPr>
        <w:t xml:space="preserve">(faktury) </w:t>
      </w:r>
      <w:r w:rsidRPr="00EC6F1F">
        <w:rPr>
          <w:rFonts w:asciiTheme="minorHAnsi" w:hAnsiTheme="minorHAnsi"/>
          <w:bCs/>
          <w:sz w:val="16"/>
          <w:szCs w:val="16"/>
          <w:lang w:val="cs-CZ"/>
        </w:rPr>
        <w:t xml:space="preserve">vystavené </w:t>
      </w:r>
      <w:r w:rsidR="00FE214B" w:rsidRPr="00EC6F1F">
        <w:rPr>
          <w:rFonts w:asciiTheme="minorHAnsi" w:hAnsiTheme="minorHAnsi"/>
          <w:bCs/>
          <w:sz w:val="16"/>
          <w:szCs w:val="16"/>
          <w:lang w:val="cs-CZ"/>
        </w:rPr>
        <w:t>Prodávajícím</w:t>
      </w:r>
      <w:r w:rsidRPr="00EC6F1F">
        <w:rPr>
          <w:rFonts w:asciiTheme="minorHAnsi" w:hAnsiTheme="minorHAnsi"/>
          <w:bCs/>
          <w:sz w:val="16"/>
          <w:szCs w:val="16"/>
          <w:lang w:val="cs-CZ"/>
        </w:rPr>
        <w:t xml:space="preserve"> musí splňovat veškeré náležitosti daňového dokladu ve</w:t>
      </w:r>
      <w:r w:rsidR="0016423C" w:rsidRPr="00EC6F1F">
        <w:rPr>
          <w:rFonts w:asciiTheme="minorHAnsi" w:hAnsiTheme="minorHAnsi"/>
          <w:bCs/>
          <w:sz w:val="16"/>
          <w:szCs w:val="16"/>
          <w:lang w:val="cs-CZ"/>
        </w:rPr>
        <w:t> </w:t>
      </w:r>
      <w:r w:rsidRPr="00EC6F1F">
        <w:rPr>
          <w:rFonts w:asciiTheme="minorHAnsi" w:hAnsiTheme="minorHAnsi"/>
          <w:bCs/>
          <w:sz w:val="16"/>
          <w:szCs w:val="16"/>
          <w:lang w:val="cs-CZ"/>
        </w:rPr>
        <w:t xml:space="preserve">smyslu příslušných právních předpisů platných na území České </w:t>
      </w:r>
      <w:r w:rsidR="007A4DEF" w:rsidRPr="00EC6F1F">
        <w:rPr>
          <w:rFonts w:asciiTheme="minorHAnsi" w:hAnsiTheme="minorHAnsi"/>
          <w:bCs/>
          <w:sz w:val="16"/>
          <w:szCs w:val="16"/>
          <w:lang w:val="cs-CZ"/>
        </w:rPr>
        <w:t>republiky a musí obsahovat níže uvedené údaje:</w:t>
      </w:r>
    </w:p>
    <w:p w:rsidR="00BE7431" w:rsidRPr="00EC6F1F" w:rsidRDefault="007A4DEF" w:rsidP="005900CA">
      <w:pPr>
        <w:numPr>
          <w:ilvl w:val="0"/>
          <w:numId w:val="15"/>
        </w:numPr>
        <w:tabs>
          <w:tab w:val="clear" w:pos="1440"/>
          <w:tab w:val="num" w:pos="567"/>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číslo Smlouvy;</w:t>
      </w:r>
    </w:p>
    <w:p w:rsidR="00BE7431" w:rsidRPr="00EC6F1F" w:rsidRDefault="00C54F59" w:rsidP="005900CA">
      <w:pPr>
        <w:numPr>
          <w:ilvl w:val="0"/>
          <w:numId w:val="15"/>
        </w:numPr>
        <w:tabs>
          <w:tab w:val="clear" w:pos="1440"/>
          <w:tab w:val="num" w:pos="567"/>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 xml:space="preserve">číslo Objednávky nebo číslo </w:t>
      </w:r>
      <w:r w:rsidR="00AE3DCB" w:rsidRPr="00EC6F1F">
        <w:rPr>
          <w:rFonts w:asciiTheme="minorHAnsi" w:hAnsiTheme="minorHAnsi"/>
          <w:sz w:val="16"/>
          <w:szCs w:val="16"/>
          <w:lang w:val="cs-CZ"/>
        </w:rPr>
        <w:t xml:space="preserve">Evidenční </w:t>
      </w:r>
      <w:r w:rsidRPr="00EC6F1F">
        <w:rPr>
          <w:rFonts w:asciiTheme="minorHAnsi" w:hAnsiTheme="minorHAnsi"/>
          <w:sz w:val="16"/>
          <w:szCs w:val="16"/>
          <w:lang w:val="cs-CZ"/>
        </w:rPr>
        <w:t>objednávky k plnění (dle</w:t>
      </w:r>
      <w:r w:rsidR="0016423C" w:rsidRPr="00EC6F1F">
        <w:rPr>
          <w:rFonts w:asciiTheme="minorHAnsi" w:hAnsiTheme="minorHAnsi"/>
          <w:sz w:val="16"/>
          <w:szCs w:val="16"/>
          <w:lang w:val="cs-CZ"/>
        </w:rPr>
        <w:t> </w:t>
      </w:r>
      <w:r w:rsidRPr="00EC6F1F">
        <w:rPr>
          <w:rFonts w:asciiTheme="minorHAnsi" w:hAnsiTheme="minorHAnsi"/>
          <w:sz w:val="16"/>
          <w:szCs w:val="16"/>
          <w:lang w:val="cs-CZ"/>
        </w:rPr>
        <w:t>relevance);</w:t>
      </w:r>
    </w:p>
    <w:p w:rsidR="00BE7431" w:rsidRPr="00EC6F1F" w:rsidRDefault="00BE7431" w:rsidP="005900CA">
      <w:pPr>
        <w:numPr>
          <w:ilvl w:val="0"/>
          <w:numId w:val="15"/>
        </w:numPr>
        <w:tabs>
          <w:tab w:val="clear" w:pos="1440"/>
          <w:tab w:val="num" w:pos="567"/>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 xml:space="preserve">popis fakturovaného Předmětu plnění včetně KZM, rozsah, jednotkovou a celkovou fakturovanou </w:t>
      </w:r>
      <w:r w:rsidR="00FB769A" w:rsidRPr="00EC6F1F">
        <w:rPr>
          <w:rFonts w:asciiTheme="minorHAnsi" w:hAnsiTheme="minorHAnsi"/>
          <w:sz w:val="16"/>
          <w:szCs w:val="16"/>
          <w:lang w:val="cs-CZ"/>
        </w:rPr>
        <w:t>C</w:t>
      </w:r>
      <w:r w:rsidRPr="00EC6F1F">
        <w:rPr>
          <w:rFonts w:asciiTheme="minorHAnsi" w:hAnsiTheme="minorHAnsi"/>
          <w:sz w:val="16"/>
          <w:szCs w:val="16"/>
          <w:lang w:val="cs-CZ"/>
        </w:rPr>
        <w:t>enu; a</w:t>
      </w:r>
    </w:p>
    <w:p w:rsidR="003A7F1A" w:rsidRDefault="00BE7431" w:rsidP="005900CA">
      <w:pPr>
        <w:autoSpaceDE/>
        <w:autoSpaceDN/>
        <w:adjustRightInd/>
        <w:ind w:left="284"/>
        <w:jc w:val="both"/>
        <w:rPr>
          <w:rFonts w:asciiTheme="minorHAnsi" w:hAnsiTheme="minorHAnsi"/>
          <w:sz w:val="16"/>
          <w:szCs w:val="16"/>
          <w:lang w:val="cs-CZ"/>
        </w:rPr>
      </w:pPr>
      <w:r w:rsidRPr="00EC6F1F">
        <w:rPr>
          <w:rFonts w:asciiTheme="minorHAnsi" w:hAnsiTheme="minorHAnsi"/>
          <w:sz w:val="16"/>
          <w:szCs w:val="16"/>
          <w:lang w:val="cs-CZ"/>
        </w:rPr>
        <w:t>musí k nim být připojena jako příloha kopie Předávacího protokolu.</w:t>
      </w:r>
    </w:p>
    <w:p w:rsidR="00884BF6" w:rsidRPr="00EC6F1F" w:rsidRDefault="003A7F1A" w:rsidP="005900CA">
      <w:pPr>
        <w:autoSpaceDE/>
        <w:autoSpaceDN/>
        <w:adjustRightInd/>
        <w:ind w:left="284"/>
        <w:jc w:val="both"/>
        <w:rPr>
          <w:rFonts w:asciiTheme="minorHAnsi" w:hAnsiTheme="minorHAnsi"/>
          <w:sz w:val="16"/>
          <w:szCs w:val="16"/>
          <w:lang w:val="cs-CZ"/>
        </w:rPr>
      </w:pPr>
      <w:r w:rsidRPr="003A7F1A">
        <w:rPr>
          <w:rFonts w:asciiTheme="minorHAnsi" w:hAnsiTheme="minorHAnsi"/>
          <w:sz w:val="16"/>
          <w:szCs w:val="16"/>
          <w:lang w:val="cs-CZ"/>
        </w:rPr>
        <w:t xml:space="preserve">V případě, že </w:t>
      </w:r>
      <w:r>
        <w:rPr>
          <w:rFonts w:asciiTheme="minorHAnsi" w:hAnsiTheme="minorHAnsi"/>
          <w:sz w:val="16"/>
          <w:szCs w:val="16"/>
          <w:lang w:val="cs-CZ"/>
        </w:rPr>
        <w:t>Prodávající</w:t>
      </w:r>
      <w:r w:rsidRPr="003A7F1A">
        <w:rPr>
          <w:rFonts w:asciiTheme="minorHAnsi" w:hAnsiTheme="minorHAnsi"/>
          <w:sz w:val="16"/>
          <w:szCs w:val="16"/>
          <w:lang w:val="cs-CZ"/>
        </w:rPr>
        <w:t xml:space="preserve"> splňuje </w:t>
      </w:r>
      <w:r>
        <w:rPr>
          <w:rFonts w:asciiTheme="minorHAnsi" w:hAnsiTheme="minorHAnsi"/>
          <w:sz w:val="16"/>
          <w:szCs w:val="16"/>
          <w:lang w:val="cs-CZ"/>
        </w:rPr>
        <w:t>podmínku § 81 odst. 2 písm. b) Z</w:t>
      </w:r>
      <w:r w:rsidRPr="003A7F1A">
        <w:rPr>
          <w:rFonts w:asciiTheme="minorHAnsi" w:hAnsiTheme="minorHAnsi"/>
          <w:sz w:val="16"/>
          <w:szCs w:val="16"/>
          <w:lang w:val="cs-CZ"/>
        </w:rPr>
        <w:t>ákona o zaměstnanosti, je povinen tuto skutečnost oznámit v rámci každého vystaveného daňového dokladu.</w:t>
      </w:r>
      <w:r w:rsidR="00BE7431" w:rsidRPr="00EC6F1F">
        <w:rPr>
          <w:rFonts w:asciiTheme="minorHAnsi" w:hAnsiTheme="minorHAnsi"/>
          <w:sz w:val="16"/>
          <w:szCs w:val="16"/>
          <w:lang w:val="cs-CZ"/>
        </w:rPr>
        <w:t xml:space="preserve"> </w:t>
      </w:r>
    </w:p>
    <w:p w:rsidR="00BE7431" w:rsidRPr="00EC6F1F" w:rsidRDefault="00BE7431" w:rsidP="005900CA">
      <w:pPr>
        <w:numPr>
          <w:ilvl w:val="0"/>
          <w:numId w:val="40"/>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Vady daňového dokladu.</w:t>
      </w:r>
      <w:r w:rsidRPr="00EC6F1F">
        <w:rPr>
          <w:rFonts w:asciiTheme="minorHAnsi" w:hAnsiTheme="minorHAnsi"/>
          <w:sz w:val="16"/>
          <w:szCs w:val="16"/>
          <w:lang w:val="cs-CZ"/>
        </w:rPr>
        <w:t xml:space="preserve"> V případě, že daňový doklad nebude vystaven v souladu se Smlouvou</w:t>
      </w:r>
      <w:r w:rsidR="002124C9">
        <w:rPr>
          <w:rFonts w:asciiTheme="minorHAnsi" w:hAnsiTheme="minorHAnsi"/>
          <w:sz w:val="16"/>
          <w:szCs w:val="16"/>
          <w:lang w:val="cs-CZ"/>
        </w:rPr>
        <w:t xml:space="preserve"> a VOP</w:t>
      </w:r>
      <w:r w:rsidRPr="00EC6F1F">
        <w:rPr>
          <w:rFonts w:asciiTheme="minorHAnsi" w:hAnsiTheme="minorHAnsi"/>
          <w:sz w:val="16"/>
          <w:szCs w:val="16"/>
          <w:lang w:val="cs-CZ"/>
        </w:rPr>
        <w:t xml:space="preserve">, je </w:t>
      </w:r>
      <w:r w:rsidR="00FE214B" w:rsidRPr="00EC6F1F">
        <w:rPr>
          <w:rFonts w:asciiTheme="minorHAnsi" w:hAnsiTheme="minorHAnsi"/>
          <w:sz w:val="16"/>
          <w:szCs w:val="16"/>
          <w:lang w:val="cs-CZ"/>
        </w:rPr>
        <w:t xml:space="preserve">Kupující </w:t>
      </w:r>
      <w:r w:rsidRPr="00EC6F1F">
        <w:rPr>
          <w:rFonts w:asciiTheme="minorHAnsi" w:hAnsiTheme="minorHAnsi"/>
          <w:sz w:val="16"/>
          <w:szCs w:val="16"/>
          <w:lang w:val="cs-CZ"/>
        </w:rPr>
        <w:t>oprávněn zaslat jej v</w:t>
      </w:r>
      <w:r w:rsidR="0016423C" w:rsidRPr="00EC6F1F">
        <w:rPr>
          <w:rFonts w:asciiTheme="minorHAnsi" w:hAnsiTheme="minorHAnsi"/>
          <w:sz w:val="16"/>
          <w:szCs w:val="16"/>
          <w:lang w:val="cs-CZ"/>
        </w:rPr>
        <w:t> </w:t>
      </w:r>
      <w:r w:rsidR="00213D8B">
        <w:rPr>
          <w:rFonts w:asciiTheme="minorHAnsi" w:hAnsiTheme="minorHAnsi"/>
          <w:sz w:val="16"/>
          <w:szCs w:val="16"/>
          <w:lang w:val="cs-CZ"/>
        </w:rPr>
        <w:t>době</w:t>
      </w:r>
      <w:r w:rsidRPr="00EC6F1F">
        <w:rPr>
          <w:rFonts w:asciiTheme="minorHAnsi" w:hAnsiTheme="minorHAnsi"/>
          <w:sz w:val="16"/>
          <w:szCs w:val="16"/>
          <w:lang w:val="cs-CZ"/>
        </w:rPr>
        <w:t xml:space="preserve"> splatnosti zpět k doplnění </w:t>
      </w:r>
      <w:r w:rsidR="00FE214B" w:rsidRPr="00EC6F1F">
        <w:rPr>
          <w:rFonts w:asciiTheme="minorHAnsi" w:hAnsiTheme="minorHAnsi"/>
          <w:sz w:val="16"/>
          <w:szCs w:val="16"/>
          <w:lang w:val="cs-CZ"/>
        </w:rPr>
        <w:t>Prodávajícímu</w:t>
      </w:r>
      <w:r w:rsidRPr="00EC6F1F">
        <w:rPr>
          <w:rFonts w:asciiTheme="minorHAnsi" w:hAnsiTheme="minorHAnsi"/>
          <w:sz w:val="16"/>
          <w:szCs w:val="16"/>
          <w:lang w:val="cs-CZ"/>
        </w:rPr>
        <w:t>, aniž se dostane do</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prodlení s úhradou Ceny. </w:t>
      </w:r>
      <w:r w:rsidR="00213D8B">
        <w:rPr>
          <w:rFonts w:asciiTheme="minorHAnsi" w:hAnsiTheme="minorHAnsi"/>
          <w:sz w:val="16"/>
          <w:szCs w:val="16"/>
          <w:lang w:val="cs-CZ"/>
        </w:rPr>
        <w:t>Doba</w:t>
      </w:r>
      <w:r w:rsidRPr="00EC6F1F">
        <w:rPr>
          <w:rFonts w:asciiTheme="minorHAnsi" w:hAnsiTheme="minorHAnsi"/>
          <w:sz w:val="16"/>
          <w:szCs w:val="16"/>
          <w:lang w:val="cs-CZ"/>
        </w:rPr>
        <w:t xml:space="preserve"> splatnosti částky k úhradě dle</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daňového dokladu počíná běžet znovu od </w:t>
      </w:r>
      <w:r w:rsidR="005B732B" w:rsidRPr="00EC6F1F">
        <w:rPr>
          <w:rFonts w:asciiTheme="minorHAnsi" w:hAnsiTheme="minorHAnsi"/>
          <w:sz w:val="16"/>
          <w:szCs w:val="16"/>
          <w:lang w:val="cs-CZ"/>
        </w:rPr>
        <w:t xml:space="preserve">vystavení </w:t>
      </w:r>
      <w:r w:rsidRPr="00EC6F1F">
        <w:rPr>
          <w:rFonts w:asciiTheme="minorHAnsi" w:hAnsiTheme="minorHAnsi"/>
          <w:sz w:val="16"/>
          <w:szCs w:val="16"/>
          <w:lang w:val="cs-CZ"/>
        </w:rPr>
        <w:t xml:space="preserve">doplněného/opraveného daňového dokladu </w:t>
      </w:r>
      <w:r w:rsidR="00FE214B" w:rsidRPr="00EC6F1F">
        <w:rPr>
          <w:rFonts w:asciiTheme="minorHAnsi" w:hAnsiTheme="minorHAnsi"/>
          <w:sz w:val="16"/>
          <w:szCs w:val="16"/>
          <w:lang w:val="cs-CZ"/>
        </w:rPr>
        <w:t>Kupujícímu</w:t>
      </w:r>
      <w:r w:rsidRPr="00EC6F1F">
        <w:rPr>
          <w:rFonts w:asciiTheme="minorHAnsi" w:hAnsiTheme="minorHAnsi"/>
          <w:sz w:val="16"/>
          <w:szCs w:val="16"/>
          <w:lang w:val="cs-CZ"/>
        </w:rPr>
        <w:t>.</w:t>
      </w:r>
    </w:p>
    <w:p w:rsidR="00E00036" w:rsidRPr="00EC6F1F" w:rsidRDefault="00BE7431" w:rsidP="005900CA">
      <w:pPr>
        <w:numPr>
          <w:ilvl w:val="0"/>
          <w:numId w:val="40"/>
        </w:numPr>
        <w:ind w:left="284" w:hanging="426"/>
        <w:jc w:val="both"/>
        <w:rPr>
          <w:rFonts w:asciiTheme="minorHAnsi" w:hAnsiTheme="minorHAnsi"/>
          <w:sz w:val="16"/>
          <w:szCs w:val="16"/>
          <w:u w:val="single"/>
          <w:lang w:val="cs-CZ"/>
        </w:rPr>
      </w:pPr>
      <w:r w:rsidRPr="00EC6F1F">
        <w:rPr>
          <w:rFonts w:asciiTheme="minorHAnsi" w:hAnsiTheme="minorHAnsi"/>
          <w:sz w:val="16"/>
          <w:szCs w:val="16"/>
          <w:u w:val="single"/>
          <w:lang w:val="cs-CZ"/>
        </w:rPr>
        <w:t>Daň z přidané hodnoty.</w:t>
      </w:r>
      <w:r w:rsidRPr="00EC6F1F">
        <w:rPr>
          <w:rFonts w:asciiTheme="minorHAnsi" w:hAnsiTheme="minorHAnsi"/>
          <w:sz w:val="16"/>
          <w:szCs w:val="16"/>
          <w:lang w:val="cs-CZ"/>
        </w:rPr>
        <w:t xml:space="preserve"> Cena</w:t>
      </w:r>
      <w:r w:rsidR="00404FC0" w:rsidRPr="00EC6F1F">
        <w:rPr>
          <w:rFonts w:asciiTheme="minorHAnsi" w:hAnsiTheme="minorHAnsi"/>
          <w:sz w:val="16"/>
          <w:szCs w:val="16"/>
          <w:lang w:val="cs-CZ"/>
        </w:rPr>
        <w:t>,</w:t>
      </w:r>
      <w:r w:rsidRPr="00EC6F1F">
        <w:rPr>
          <w:rFonts w:asciiTheme="minorHAnsi" w:hAnsiTheme="minorHAnsi"/>
          <w:sz w:val="16"/>
          <w:szCs w:val="16"/>
          <w:lang w:val="cs-CZ"/>
        </w:rPr>
        <w:t xml:space="preserve"> stejně jako jakékoliv jiné peněžité částky uváděné ve Smlouvě</w:t>
      </w:r>
      <w:r w:rsidR="00404FC0" w:rsidRPr="00EC6F1F">
        <w:rPr>
          <w:rFonts w:asciiTheme="minorHAnsi" w:hAnsiTheme="minorHAnsi"/>
          <w:sz w:val="16"/>
          <w:szCs w:val="16"/>
          <w:lang w:val="cs-CZ"/>
        </w:rPr>
        <w:t>,</w:t>
      </w:r>
      <w:r w:rsidRPr="00EC6F1F">
        <w:rPr>
          <w:rFonts w:asciiTheme="minorHAnsi" w:hAnsiTheme="minorHAnsi"/>
          <w:sz w:val="16"/>
          <w:szCs w:val="16"/>
          <w:lang w:val="cs-CZ"/>
        </w:rPr>
        <w:t xml:space="preserve"> j</w:t>
      </w:r>
      <w:r w:rsidR="00404FC0" w:rsidRPr="00EC6F1F">
        <w:rPr>
          <w:rFonts w:asciiTheme="minorHAnsi" w:hAnsiTheme="minorHAnsi"/>
          <w:sz w:val="16"/>
          <w:szCs w:val="16"/>
          <w:lang w:val="cs-CZ"/>
        </w:rPr>
        <w:t>e</w:t>
      </w:r>
      <w:r w:rsidRPr="00EC6F1F">
        <w:rPr>
          <w:rFonts w:asciiTheme="minorHAnsi" w:hAnsiTheme="minorHAnsi"/>
          <w:sz w:val="16"/>
          <w:szCs w:val="16"/>
          <w:lang w:val="cs-CZ"/>
        </w:rPr>
        <w:t xml:space="preserve"> uváděn</w:t>
      </w:r>
      <w:r w:rsidR="00404FC0" w:rsidRPr="00EC6F1F">
        <w:rPr>
          <w:rFonts w:asciiTheme="minorHAnsi" w:hAnsiTheme="minorHAnsi"/>
          <w:sz w:val="16"/>
          <w:szCs w:val="16"/>
          <w:lang w:val="cs-CZ"/>
        </w:rPr>
        <w:t>a</w:t>
      </w:r>
      <w:r w:rsidRPr="00EC6F1F">
        <w:rPr>
          <w:rFonts w:asciiTheme="minorHAnsi" w:hAnsiTheme="minorHAnsi"/>
          <w:sz w:val="16"/>
          <w:szCs w:val="16"/>
          <w:lang w:val="cs-CZ"/>
        </w:rPr>
        <w:t xml:space="preserve"> bez DPH. K Ceně bude připočítána DPH dle příslušných předpisů</w:t>
      </w:r>
      <w:r w:rsidR="008C4631">
        <w:rPr>
          <w:rFonts w:asciiTheme="minorHAnsi" w:hAnsiTheme="minorHAnsi"/>
          <w:sz w:val="16"/>
          <w:szCs w:val="16"/>
          <w:lang w:val="cs-CZ"/>
        </w:rPr>
        <w:t>.</w:t>
      </w:r>
      <w:r w:rsidRPr="00EC6F1F">
        <w:rPr>
          <w:rFonts w:asciiTheme="minorHAnsi" w:hAnsiTheme="minorHAnsi"/>
          <w:sz w:val="16"/>
          <w:szCs w:val="16"/>
          <w:lang w:val="cs-CZ"/>
        </w:rPr>
        <w:t xml:space="preserve"> </w:t>
      </w:r>
    </w:p>
    <w:p w:rsidR="00E00036" w:rsidRPr="00EC6F1F" w:rsidRDefault="00E00036" w:rsidP="00A83E3F">
      <w:pPr>
        <w:numPr>
          <w:ilvl w:val="0"/>
          <w:numId w:val="40"/>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 xml:space="preserve">Ručení za daň. </w:t>
      </w:r>
      <w:r w:rsidRPr="00EC6F1F">
        <w:rPr>
          <w:rFonts w:asciiTheme="minorHAnsi" w:hAnsiTheme="minorHAnsi" w:cs="Tahoma"/>
          <w:sz w:val="16"/>
          <w:szCs w:val="16"/>
          <w:lang w:val="cs-CZ"/>
        </w:rPr>
        <w:t>Smluvní strany se dohodly, že pokud bude v okamžiku uskutečnění zdanitelného plnění správcem daně zveřejněna způsobem umožňujícím dálkový přístup skutečnost, že poskytovatel zdanitel</w:t>
      </w:r>
      <w:r w:rsidR="00AE1047" w:rsidRPr="00EC6F1F">
        <w:rPr>
          <w:rFonts w:asciiTheme="minorHAnsi" w:hAnsiTheme="minorHAnsi" w:cs="Tahoma"/>
          <w:sz w:val="16"/>
          <w:szCs w:val="16"/>
          <w:lang w:val="cs-CZ"/>
        </w:rPr>
        <w:t>ného plnění (dále též „Prodávající</w:t>
      </w:r>
      <w:r w:rsidRPr="00EC6F1F">
        <w:rPr>
          <w:rFonts w:asciiTheme="minorHAnsi" w:hAnsiTheme="minorHAnsi" w:cs="Tahoma"/>
          <w:sz w:val="16"/>
          <w:szCs w:val="16"/>
          <w:lang w:val="cs-CZ"/>
        </w:rPr>
        <w:t xml:space="preserve">“) je nespolehlivým plátcem ve smyslu § 106a </w:t>
      </w:r>
      <w:r w:rsidR="00791870">
        <w:rPr>
          <w:rFonts w:asciiTheme="minorHAnsi" w:hAnsiTheme="minorHAnsi" w:cs="Tahoma"/>
          <w:sz w:val="16"/>
          <w:szCs w:val="16"/>
          <w:lang w:val="cs-CZ"/>
        </w:rPr>
        <w:t>Zákona o DPH</w:t>
      </w:r>
      <w:r w:rsidRPr="00EC6F1F">
        <w:rPr>
          <w:rFonts w:asciiTheme="minorHAnsi" w:hAnsiTheme="minorHAnsi" w:cs="Tahoma"/>
          <w:sz w:val="16"/>
          <w:szCs w:val="16"/>
          <w:lang w:val="cs-CZ"/>
        </w:rPr>
        <w:t xml:space="preserve">, nebo má-li být platba za zdanitelné plnění uskutečněné </w:t>
      </w:r>
      <w:r w:rsidR="00D80186" w:rsidRPr="00EC6F1F">
        <w:rPr>
          <w:rFonts w:asciiTheme="minorHAnsi" w:hAnsiTheme="minorHAnsi" w:cs="Tahoma"/>
          <w:sz w:val="16"/>
          <w:szCs w:val="16"/>
          <w:lang w:val="cs-CZ"/>
        </w:rPr>
        <w:t xml:space="preserve">Prodávajícím </w:t>
      </w:r>
      <w:r w:rsidRPr="00EC6F1F">
        <w:rPr>
          <w:rFonts w:asciiTheme="minorHAnsi" w:hAnsiTheme="minorHAnsi" w:cs="Tahoma"/>
          <w:sz w:val="16"/>
          <w:szCs w:val="16"/>
          <w:lang w:val="cs-CZ"/>
        </w:rPr>
        <w:t xml:space="preserve">v tuzemsku zcela nebo z části poukázána na bankovní účet vedený poskytovatelem platebních služeb mimo tuzemsko, </w:t>
      </w:r>
      <w:r w:rsidR="00791870" w:rsidRPr="00791870">
        <w:rPr>
          <w:rFonts w:asciiTheme="minorHAnsi" w:hAnsiTheme="minorHAnsi" w:cs="Tahoma"/>
          <w:sz w:val="16"/>
          <w:szCs w:val="16"/>
          <w:lang w:val="cs-CZ"/>
        </w:rPr>
        <w:t>nebo nastane některá ze skutečností uvedených v § 109 odst. 1 písm. a), b),</w:t>
      </w:r>
      <w:r w:rsidR="00791870">
        <w:rPr>
          <w:rFonts w:asciiTheme="minorHAnsi" w:hAnsiTheme="minorHAnsi" w:cs="Tahoma"/>
          <w:sz w:val="16"/>
          <w:szCs w:val="16"/>
          <w:lang w:val="cs-CZ"/>
        </w:rPr>
        <w:t xml:space="preserve"> c), případně odst. 2 písm. a) Z</w:t>
      </w:r>
      <w:r w:rsidR="00791870" w:rsidRPr="00791870">
        <w:rPr>
          <w:rFonts w:asciiTheme="minorHAnsi" w:hAnsiTheme="minorHAnsi" w:cs="Tahoma"/>
          <w:sz w:val="16"/>
          <w:szCs w:val="16"/>
          <w:lang w:val="cs-CZ"/>
        </w:rPr>
        <w:t xml:space="preserve">ákona o DPH, </w:t>
      </w:r>
      <w:r w:rsidRPr="00EC6F1F">
        <w:rPr>
          <w:rFonts w:asciiTheme="minorHAnsi" w:hAnsiTheme="minorHAnsi" w:cs="Tahoma"/>
          <w:sz w:val="16"/>
          <w:szCs w:val="16"/>
          <w:lang w:val="cs-CZ"/>
        </w:rPr>
        <w:t>je příjemce zdaniteln</w:t>
      </w:r>
      <w:r w:rsidR="00AE1047" w:rsidRPr="00EC6F1F">
        <w:rPr>
          <w:rFonts w:asciiTheme="minorHAnsi" w:hAnsiTheme="minorHAnsi" w:cs="Tahoma"/>
          <w:sz w:val="16"/>
          <w:szCs w:val="16"/>
          <w:lang w:val="cs-CZ"/>
        </w:rPr>
        <w:t>ého plnění (dále též „Kupující</w:t>
      </w:r>
      <w:r w:rsidRPr="00EC6F1F">
        <w:rPr>
          <w:rFonts w:asciiTheme="minorHAnsi" w:hAnsiTheme="minorHAnsi" w:cs="Tahoma"/>
          <w:sz w:val="16"/>
          <w:szCs w:val="16"/>
          <w:lang w:val="cs-CZ"/>
        </w:rPr>
        <w:t xml:space="preserve">“) oprávněn část ceny odpovídající dani z přidané hodnoty zaplatit přímo na bankovní účet správce daně ve smyslu § 109a </w:t>
      </w:r>
      <w:r w:rsidR="00791870">
        <w:rPr>
          <w:rFonts w:asciiTheme="minorHAnsi" w:hAnsiTheme="minorHAnsi" w:cs="Tahoma"/>
          <w:sz w:val="16"/>
          <w:szCs w:val="16"/>
          <w:lang w:val="cs-CZ"/>
        </w:rPr>
        <w:t>Z</w:t>
      </w:r>
      <w:r w:rsidRPr="00EC6F1F">
        <w:rPr>
          <w:rFonts w:asciiTheme="minorHAnsi" w:hAnsiTheme="minorHAnsi" w:cs="Tahoma"/>
          <w:sz w:val="16"/>
          <w:szCs w:val="16"/>
          <w:lang w:val="cs-CZ"/>
        </w:rPr>
        <w:t xml:space="preserve">ákona o </w:t>
      </w:r>
      <w:r w:rsidR="00AE1047" w:rsidRPr="00EC6F1F">
        <w:rPr>
          <w:rFonts w:asciiTheme="minorHAnsi" w:hAnsiTheme="minorHAnsi" w:cs="Tahoma"/>
          <w:sz w:val="16"/>
          <w:szCs w:val="16"/>
          <w:lang w:val="cs-CZ"/>
        </w:rPr>
        <w:t>DPH. Na bankovní účet Prodávajícího</w:t>
      </w:r>
      <w:r w:rsidRPr="00EC6F1F">
        <w:rPr>
          <w:rFonts w:asciiTheme="minorHAnsi" w:hAnsiTheme="minorHAnsi" w:cs="Tahoma"/>
          <w:sz w:val="16"/>
          <w:szCs w:val="16"/>
          <w:lang w:val="cs-CZ"/>
        </w:rPr>
        <w:t xml:space="preserve"> bude v tomto případě uhrazena část ceny odpovídající výši základu daně z přidané hodnoty. Úhrada ceny plnění (základu daně) provedená </w:t>
      </w:r>
      <w:r w:rsidR="00AE1047" w:rsidRPr="00EC6F1F">
        <w:rPr>
          <w:rFonts w:asciiTheme="minorHAnsi" w:hAnsiTheme="minorHAnsi" w:cs="Tahoma"/>
          <w:sz w:val="16"/>
          <w:szCs w:val="16"/>
          <w:lang w:val="cs-CZ"/>
        </w:rPr>
        <w:t>Kupujícím</w:t>
      </w:r>
      <w:r w:rsidRPr="00EC6F1F">
        <w:rPr>
          <w:rFonts w:asciiTheme="minorHAnsi" w:hAnsiTheme="minorHAnsi" w:cs="Tahoma"/>
          <w:sz w:val="16"/>
          <w:szCs w:val="16"/>
          <w:lang w:val="cs-CZ"/>
        </w:rPr>
        <w:t xml:space="preserve"> v souladu s ustanovením tohoto odstavce </w:t>
      </w:r>
      <w:r w:rsidR="00615EFA">
        <w:rPr>
          <w:rFonts w:asciiTheme="minorHAnsi" w:hAnsiTheme="minorHAnsi" w:cs="Tahoma"/>
          <w:sz w:val="16"/>
          <w:szCs w:val="16"/>
          <w:lang w:val="cs-CZ"/>
        </w:rPr>
        <w:t>VOP</w:t>
      </w:r>
      <w:r w:rsidRPr="00EC6F1F">
        <w:rPr>
          <w:rFonts w:asciiTheme="minorHAnsi" w:hAnsiTheme="minorHAnsi" w:cs="Tahoma"/>
          <w:sz w:val="16"/>
          <w:szCs w:val="16"/>
          <w:lang w:val="cs-CZ"/>
        </w:rPr>
        <w:t xml:space="preserve"> bude považována za řádnou úhradu ceny plnění poskytnutého dle </w:t>
      </w:r>
      <w:r w:rsidR="00615EFA">
        <w:rPr>
          <w:rFonts w:asciiTheme="minorHAnsi" w:hAnsiTheme="minorHAnsi" w:cs="Tahoma"/>
          <w:sz w:val="16"/>
          <w:szCs w:val="16"/>
          <w:lang w:val="cs-CZ"/>
        </w:rPr>
        <w:t>S</w:t>
      </w:r>
      <w:r w:rsidRPr="00EC6F1F">
        <w:rPr>
          <w:rFonts w:asciiTheme="minorHAnsi" w:hAnsiTheme="minorHAnsi" w:cs="Tahoma"/>
          <w:sz w:val="16"/>
          <w:szCs w:val="16"/>
          <w:lang w:val="cs-CZ"/>
        </w:rPr>
        <w:t>mlouvy.</w:t>
      </w:r>
    </w:p>
    <w:p w:rsidR="00E00036" w:rsidRPr="00EC6F1F" w:rsidRDefault="00E00036" w:rsidP="005900CA">
      <w:pPr>
        <w:pStyle w:val="Odstavec2"/>
        <w:numPr>
          <w:ilvl w:val="0"/>
          <w:numId w:val="0"/>
        </w:numPr>
        <w:spacing w:after="0" w:line="240" w:lineRule="auto"/>
        <w:ind w:left="284"/>
        <w:rPr>
          <w:rFonts w:asciiTheme="minorHAnsi" w:hAnsiTheme="minorHAnsi" w:cs="Tahoma"/>
          <w:sz w:val="16"/>
          <w:szCs w:val="16"/>
        </w:rPr>
      </w:pPr>
      <w:r w:rsidRPr="00EC6F1F">
        <w:rPr>
          <w:rFonts w:asciiTheme="minorHAnsi" w:hAnsiTheme="minorHAnsi" w:cs="Tahoma"/>
          <w:sz w:val="16"/>
          <w:szCs w:val="16"/>
        </w:rPr>
        <w:t>Bankovní účet uvedený na daňovém dokladu, na</w:t>
      </w:r>
      <w:r w:rsidR="00AE1047" w:rsidRPr="00EC6F1F">
        <w:rPr>
          <w:rFonts w:asciiTheme="minorHAnsi" w:hAnsiTheme="minorHAnsi" w:cs="Tahoma"/>
          <w:sz w:val="16"/>
          <w:szCs w:val="16"/>
        </w:rPr>
        <w:t xml:space="preserve"> který bude ze strany Prodávajícího</w:t>
      </w:r>
      <w:r w:rsidRPr="00EC6F1F">
        <w:rPr>
          <w:rFonts w:asciiTheme="minorHAnsi" w:hAnsiTheme="minorHAnsi" w:cs="Tahoma"/>
          <w:sz w:val="16"/>
          <w:szCs w:val="16"/>
        </w:rPr>
        <w:t xml:space="preserve"> požadována úhrada ceny za poskytnuté zdanitelné plnění, musí být </w:t>
      </w:r>
      <w:r w:rsidR="00AE1047" w:rsidRPr="00EC6F1F">
        <w:rPr>
          <w:rFonts w:asciiTheme="minorHAnsi" w:hAnsiTheme="minorHAnsi" w:cs="Tahoma"/>
          <w:sz w:val="16"/>
          <w:szCs w:val="16"/>
        </w:rPr>
        <w:t xml:space="preserve">Prodávajícím </w:t>
      </w:r>
      <w:r w:rsidRPr="00EC6F1F">
        <w:rPr>
          <w:rFonts w:asciiTheme="minorHAnsi" w:hAnsiTheme="minorHAnsi" w:cs="Tahoma"/>
          <w:sz w:val="16"/>
          <w:szCs w:val="16"/>
        </w:rPr>
        <w:t xml:space="preserve">zveřejněn způsobem umožňujícím dálkový přístup ve smyslu § 96 </w:t>
      </w:r>
      <w:r w:rsidR="00791870">
        <w:rPr>
          <w:rFonts w:asciiTheme="minorHAnsi" w:hAnsiTheme="minorHAnsi" w:cs="Tahoma"/>
          <w:sz w:val="16"/>
          <w:szCs w:val="16"/>
        </w:rPr>
        <w:t>Z</w:t>
      </w:r>
      <w:r w:rsidRPr="00EC6F1F">
        <w:rPr>
          <w:rFonts w:asciiTheme="minorHAnsi" w:hAnsiTheme="minorHAnsi" w:cs="Tahoma"/>
          <w:sz w:val="16"/>
          <w:szCs w:val="16"/>
        </w:rPr>
        <w:t xml:space="preserve">ákona o DPH.  Smluvní strany se výslovně dohodly, že pokud </w:t>
      </w:r>
      <w:r w:rsidR="00AE1047" w:rsidRPr="00EC6F1F">
        <w:rPr>
          <w:rFonts w:asciiTheme="minorHAnsi" w:hAnsiTheme="minorHAnsi" w:cs="Tahoma"/>
          <w:sz w:val="16"/>
          <w:szCs w:val="16"/>
        </w:rPr>
        <w:t>číslo bankovního účtu Prodávajícího</w:t>
      </w:r>
      <w:r w:rsidRPr="00EC6F1F">
        <w:rPr>
          <w:rFonts w:asciiTheme="minorHAnsi" w:hAnsiTheme="minorHAnsi" w:cs="Tahoma"/>
          <w:sz w:val="16"/>
          <w:szCs w:val="16"/>
        </w:rPr>
        <w:t xml:space="preserve">, na který bude ze strany </w:t>
      </w:r>
      <w:r w:rsidR="00AE1047" w:rsidRPr="00EC6F1F">
        <w:rPr>
          <w:rFonts w:asciiTheme="minorHAnsi" w:hAnsiTheme="minorHAnsi" w:cs="Tahoma"/>
          <w:sz w:val="16"/>
          <w:szCs w:val="16"/>
        </w:rPr>
        <w:t xml:space="preserve">Prodávajícího </w:t>
      </w:r>
      <w:r w:rsidRPr="00EC6F1F">
        <w:rPr>
          <w:rFonts w:asciiTheme="minorHAnsi" w:hAnsiTheme="minorHAnsi" w:cs="Tahoma"/>
          <w:sz w:val="16"/>
          <w:szCs w:val="16"/>
        </w:rPr>
        <w:t xml:space="preserve">požadována úhrada ceny za poskytnuté zdanitelné plnění dle příslušného daňového dokladu, nebude zveřejněno způsobem umožňujícím dálkový přístup ve smyslu § 96 </w:t>
      </w:r>
      <w:r w:rsidR="00791870">
        <w:rPr>
          <w:rFonts w:asciiTheme="minorHAnsi" w:hAnsiTheme="minorHAnsi" w:cs="Tahoma"/>
          <w:sz w:val="16"/>
          <w:szCs w:val="16"/>
        </w:rPr>
        <w:t>Z</w:t>
      </w:r>
      <w:r w:rsidRPr="00EC6F1F">
        <w:rPr>
          <w:rFonts w:asciiTheme="minorHAnsi" w:hAnsiTheme="minorHAnsi" w:cs="Tahoma"/>
          <w:sz w:val="16"/>
          <w:szCs w:val="16"/>
        </w:rPr>
        <w:t xml:space="preserve">ákona o DPH a cena za poskytnuté zdanitelné plnění dle příslušného daňového dokladu přesahuje limit uvedený v § 109 odst. 2 písm. c) </w:t>
      </w:r>
      <w:r w:rsidR="00791870">
        <w:rPr>
          <w:rFonts w:asciiTheme="minorHAnsi" w:hAnsiTheme="minorHAnsi" w:cs="Tahoma"/>
          <w:sz w:val="16"/>
          <w:szCs w:val="16"/>
        </w:rPr>
        <w:t>Z</w:t>
      </w:r>
      <w:r w:rsidRPr="00EC6F1F">
        <w:rPr>
          <w:rFonts w:asciiTheme="minorHAnsi" w:hAnsiTheme="minorHAnsi" w:cs="Tahoma"/>
          <w:sz w:val="16"/>
          <w:szCs w:val="16"/>
        </w:rPr>
        <w:t xml:space="preserve">ákona o DPH, je </w:t>
      </w:r>
      <w:r w:rsidR="00AE1047" w:rsidRPr="00EC6F1F">
        <w:rPr>
          <w:rFonts w:asciiTheme="minorHAnsi" w:hAnsiTheme="minorHAnsi" w:cs="Tahoma"/>
          <w:sz w:val="16"/>
          <w:szCs w:val="16"/>
        </w:rPr>
        <w:t xml:space="preserve">Kupující </w:t>
      </w:r>
      <w:r w:rsidRPr="00EC6F1F">
        <w:rPr>
          <w:rFonts w:asciiTheme="minorHAnsi" w:hAnsiTheme="minorHAnsi" w:cs="Tahoma"/>
          <w:sz w:val="16"/>
          <w:szCs w:val="16"/>
        </w:rPr>
        <w:t xml:space="preserve">oprávněn zaslat daňový doklad zpět </w:t>
      </w:r>
      <w:r w:rsidR="00AE1047" w:rsidRPr="00EC6F1F">
        <w:rPr>
          <w:rFonts w:asciiTheme="minorHAnsi" w:hAnsiTheme="minorHAnsi" w:cs="Tahoma"/>
          <w:sz w:val="16"/>
          <w:szCs w:val="16"/>
        </w:rPr>
        <w:t xml:space="preserve">Prodávajícímu </w:t>
      </w:r>
      <w:r w:rsidRPr="00EC6F1F">
        <w:rPr>
          <w:rFonts w:asciiTheme="minorHAnsi" w:hAnsiTheme="minorHAnsi" w:cs="Tahoma"/>
          <w:sz w:val="16"/>
          <w:szCs w:val="16"/>
        </w:rPr>
        <w:t>k opravě. V takovém případě se doba splatnosti zastavuje a nová doba splatnosti počíná běžet dnem vystavení opraveného daňového dokladu s uvedením správného bankovního účtu</w:t>
      </w:r>
      <w:r w:rsidR="00AE1047" w:rsidRPr="00EC6F1F">
        <w:rPr>
          <w:rFonts w:asciiTheme="minorHAnsi" w:hAnsiTheme="minorHAnsi" w:cs="Tahoma"/>
          <w:sz w:val="16"/>
          <w:szCs w:val="16"/>
        </w:rPr>
        <w:t xml:space="preserve"> Prodávajícího</w:t>
      </w:r>
      <w:r w:rsidRPr="00EC6F1F">
        <w:rPr>
          <w:rFonts w:asciiTheme="minorHAnsi" w:hAnsiTheme="minorHAnsi" w:cs="Tahoma"/>
          <w:sz w:val="16"/>
          <w:szCs w:val="16"/>
        </w:rPr>
        <w:t>, tj. bankovního účtu zveřejněného správcem daně.</w:t>
      </w:r>
    </w:p>
    <w:p w:rsidR="00AB2145" w:rsidRPr="00EC6F1F" w:rsidRDefault="009342DD" w:rsidP="005900CA">
      <w:pPr>
        <w:numPr>
          <w:ilvl w:val="0"/>
          <w:numId w:val="40"/>
        </w:numPr>
        <w:ind w:left="284" w:hanging="426"/>
        <w:jc w:val="both"/>
        <w:rPr>
          <w:rFonts w:asciiTheme="minorHAnsi" w:hAnsiTheme="minorHAnsi"/>
          <w:sz w:val="16"/>
          <w:lang w:val="cs-CZ"/>
        </w:rPr>
      </w:pPr>
      <w:r w:rsidRPr="00EC6F1F">
        <w:rPr>
          <w:rFonts w:asciiTheme="minorHAnsi" w:hAnsiTheme="minorHAnsi"/>
          <w:sz w:val="16"/>
          <w:szCs w:val="16"/>
          <w:u w:val="single"/>
          <w:lang w:val="cs-CZ"/>
        </w:rPr>
        <w:lastRenderedPageBreak/>
        <w:t xml:space="preserve">Adresa pro zaslání daňového dokladu. </w:t>
      </w:r>
      <w:r w:rsidR="004D59BF" w:rsidRPr="00EC6F1F">
        <w:rPr>
          <w:rFonts w:asciiTheme="minorHAnsi" w:hAnsiTheme="minorHAnsi"/>
          <w:sz w:val="16"/>
          <w:lang w:val="cs-CZ"/>
        </w:rPr>
        <w:t xml:space="preserve">Originál daňového dokladu (faktury) </w:t>
      </w:r>
      <w:r w:rsidR="00AB2145" w:rsidRPr="00EC6F1F">
        <w:rPr>
          <w:rFonts w:asciiTheme="minorHAnsi" w:hAnsiTheme="minorHAnsi"/>
          <w:sz w:val="16"/>
          <w:szCs w:val="16"/>
          <w:lang w:val="cs-CZ"/>
        </w:rPr>
        <w:t>vystavené</w:t>
      </w:r>
      <w:r w:rsidRPr="00EC6F1F">
        <w:rPr>
          <w:rFonts w:asciiTheme="minorHAnsi" w:hAnsiTheme="minorHAnsi"/>
          <w:sz w:val="16"/>
          <w:szCs w:val="16"/>
          <w:lang w:val="cs-CZ"/>
        </w:rPr>
        <w:t>ho</w:t>
      </w:r>
      <w:r w:rsidR="004D59BF" w:rsidRPr="00EC6F1F">
        <w:rPr>
          <w:rFonts w:asciiTheme="minorHAnsi" w:hAnsiTheme="minorHAnsi"/>
          <w:sz w:val="16"/>
          <w:lang w:val="cs-CZ"/>
        </w:rPr>
        <w:t xml:space="preserve"> Prodávajícím bude zaslán doporučeným dopisem do tří (3) </w:t>
      </w:r>
      <w:r w:rsidR="006F2BC1" w:rsidRPr="00EC6F1F">
        <w:rPr>
          <w:rFonts w:asciiTheme="minorHAnsi" w:hAnsiTheme="minorHAnsi"/>
          <w:sz w:val="16"/>
          <w:szCs w:val="16"/>
          <w:lang w:val="cs-CZ"/>
        </w:rPr>
        <w:t>P</w:t>
      </w:r>
      <w:r w:rsidR="00AB2145" w:rsidRPr="00EC6F1F">
        <w:rPr>
          <w:rFonts w:asciiTheme="minorHAnsi" w:hAnsiTheme="minorHAnsi"/>
          <w:sz w:val="16"/>
          <w:szCs w:val="16"/>
          <w:lang w:val="cs-CZ"/>
        </w:rPr>
        <w:t>racovních</w:t>
      </w:r>
      <w:r w:rsidR="004D59BF" w:rsidRPr="00EC6F1F">
        <w:rPr>
          <w:rFonts w:asciiTheme="minorHAnsi" w:hAnsiTheme="minorHAnsi"/>
          <w:sz w:val="16"/>
          <w:lang w:val="cs-CZ"/>
        </w:rPr>
        <w:t xml:space="preserve"> dnů od jejího vystavení na následující adresu Kupujícího: Česká pošta, s.p., Skenovací centrum,  </w:t>
      </w:r>
      <w:r w:rsidR="005900CA" w:rsidRPr="00EC6F1F">
        <w:rPr>
          <w:rFonts w:asciiTheme="minorHAnsi" w:hAnsiTheme="minorHAnsi"/>
          <w:sz w:val="16"/>
          <w:lang w:val="cs-CZ"/>
        </w:rPr>
        <w:t>Poštovní </w:t>
      </w:r>
      <w:r w:rsidR="004D59BF" w:rsidRPr="00EC6F1F">
        <w:rPr>
          <w:rFonts w:asciiTheme="minorHAnsi" w:hAnsiTheme="minorHAnsi"/>
          <w:sz w:val="16"/>
          <w:lang w:val="cs-CZ"/>
        </w:rPr>
        <w:t>1368/20</w:t>
      </w:r>
      <w:r w:rsidRPr="00EC6F1F">
        <w:rPr>
          <w:rFonts w:asciiTheme="minorHAnsi" w:hAnsiTheme="minorHAnsi"/>
          <w:sz w:val="16"/>
          <w:szCs w:val="16"/>
          <w:lang w:val="cs-CZ"/>
        </w:rPr>
        <w:t xml:space="preserve">, </w:t>
      </w:r>
      <w:r w:rsidR="00AB2145" w:rsidRPr="00EC6F1F">
        <w:rPr>
          <w:rFonts w:asciiTheme="minorHAnsi" w:hAnsiTheme="minorHAnsi"/>
          <w:sz w:val="16"/>
          <w:szCs w:val="16"/>
          <w:lang w:val="cs-CZ"/>
        </w:rPr>
        <w:t>701 06 Ostrava 1.</w:t>
      </w:r>
    </w:p>
    <w:p w:rsidR="00AB2145" w:rsidRPr="00EC6F1F" w:rsidRDefault="00BE7431" w:rsidP="005900CA">
      <w:pPr>
        <w:ind w:left="284"/>
        <w:jc w:val="both"/>
        <w:rPr>
          <w:rFonts w:asciiTheme="minorHAnsi" w:hAnsiTheme="minorHAnsi"/>
          <w:sz w:val="16"/>
          <w:szCs w:val="16"/>
          <w:u w:val="single"/>
          <w:lang w:val="cs-CZ"/>
        </w:rPr>
      </w:pPr>
      <w:r w:rsidRPr="00EC6F1F">
        <w:rPr>
          <w:rFonts w:asciiTheme="minorHAnsi" w:hAnsiTheme="minorHAnsi"/>
          <w:sz w:val="16"/>
          <w:szCs w:val="16"/>
          <w:lang w:val="cs-CZ"/>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AF5113">
            <w:pPr>
              <w:ind w:left="-108"/>
              <w:rPr>
                <w:rFonts w:ascii="Calibri" w:hAnsi="Calibri"/>
                <w:sz w:val="16"/>
                <w:szCs w:val="16"/>
                <w:lang w:val="cs-CZ"/>
              </w:rPr>
            </w:pPr>
            <w:r w:rsidRPr="00EC6F1F">
              <w:rPr>
                <w:rFonts w:ascii="Calibri" w:hAnsi="Calibri"/>
                <w:sz w:val="16"/>
                <w:szCs w:val="16"/>
                <w:lang w:val="cs-CZ"/>
              </w:rPr>
              <w:t>Článek I</w:t>
            </w:r>
            <w:r w:rsidR="00603AFB" w:rsidRPr="00EC6F1F">
              <w:rPr>
                <w:rFonts w:ascii="Calibri" w:hAnsi="Calibri"/>
                <w:sz w:val="16"/>
                <w:szCs w:val="16"/>
                <w:lang w:val="cs-CZ"/>
              </w:rPr>
              <w:t>II</w:t>
            </w:r>
            <w:r w:rsidRPr="00EC6F1F">
              <w:rPr>
                <w:rFonts w:ascii="Calibri" w:hAnsi="Calibri"/>
                <w:sz w:val="16"/>
                <w:szCs w:val="16"/>
                <w:lang w:val="cs-CZ"/>
              </w:rPr>
              <w:t xml:space="preserve">. </w:t>
            </w:r>
            <w:r w:rsidR="00AF5113" w:rsidRPr="00EC6F1F">
              <w:rPr>
                <w:rFonts w:ascii="Calibri" w:hAnsi="Calibri"/>
                <w:sz w:val="16"/>
                <w:szCs w:val="16"/>
                <w:lang w:val="cs-CZ"/>
              </w:rPr>
              <w:t>PŘEDÁNÍ A PŘEVZETÍ PŘEDMĚTU PLNĚNÍ</w:t>
            </w:r>
          </w:p>
        </w:tc>
      </w:tr>
    </w:tbl>
    <w:p w:rsidR="00630048" w:rsidRPr="00EC6F1F" w:rsidRDefault="00630048" w:rsidP="00AF5113">
      <w:pPr>
        <w:ind w:left="710"/>
        <w:rPr>
          <w:sz w:val="4"/>
          <w:szCs w:val="4"/>
          <w:lang w:val="cs-CZ"/>
        </w:rPr>
      </w:pPr>
    </w:p>
    <w:p w:rsidR="00BE7431" w:rsidRPr="00EC6F1F" w:rsidRDefault="00BE7431" w:rsidP="00AF5113">
      <w:pPr>
        <w:numPr>
          <w:ilvl w:val="0"/>
          <w:numId w:val="47"/>
        </w:numPr>
        <w:ind w:left="284" w:hanging="426"/>
        <w:jc w:val="both"/>
        <w:rPr>
          <w:rFonts w:asciiTheme="minorHAnsi" w:hAnsiTheme="minorHAnsi"/>
          <w:sz w:val="16"/>
          <w:szCs w:val="16"/>
          <w:lang w:val="cs-CZ"/>
        </w:rPr>
      </w:pPr>
      <w:bookmarkStart w:id="6" w:name="_DV_M22"/>
      <w:bookmarkStart w:id="7" w:name="_DV_M26"/>
      <w:bookmarkEnd w:id="6"/>
      <w:bookmarkEnd w:id="7"/>
      <w:r w:rsidRPr="00EC6F1F">
        <w:rPr>
          <w:rFonts w:asciiTheme="minorHAnsi" w:hAnsiTheme="minorHAnsi"/>
          <w:sz w:val="16"/>
          <w:szCs w:val="16"/>
          <w:u w:val="single"/>
          <w:lang w:val="cs-CZ"/>
        </w:rPr>
        <w:t>Předání a převzetí Předmětu plnění.</w:t>
      </w:r>
      <w:r w:rsidRPr="00EC6F1F">
        <w:rPr>
          <w:rFonts w:asciiTheme="minorHAnsi" w:hAnsiTheme="minorHAnsi"/>
          <w:sz w:val="16"/>
          <w:szCs w:val="16"/>
          <w:lang w:val="cs-CZ"/>
        </w:rPr>
        <w:t xml:space="preserve"> </w:t>
      </w:r>
      <w:r w:rsidR="00414F1D" w:rsidRPr="00EC6F1F">
        <w:rPr>
          <w:rFonts w:asciiTheme="minorHAnsi" w:hAnsiTheme="minorHAnsi"/>
          <w:sz w:val="16"/>
          <w:szCs w:val="16"/>
          <w:lang w:val="cs-CZ"/>
        </w:rPr>
        <w:t xml:space="preserve">Prodávající </w:t>
      </w:r>
      <w:r w:rsidRPr="00EC6F1F">
        <w:rPr>
          <w:rFonts w:asciiTheme="minorHAnsi" w:hAnsiTheme="minorHAnsi"/>
          <w:sz w:val="16"/>
          <w:szCs w:val="16"/>
          <w:lang w:val="cs-CZ"/>
        </w:rPr>
        <w:t xml:space="preserve">je povinen dodat Předmět plnění ke dni či ve lhůtě určené ve Smlouvě, a to v pracovní době příslušného pracoviště </w:t>
      </w:r>
      <w:r w:rsidR="00414F1D" w:rsidRPr="00EC6F1F">
        <w:rPr>
          <w:rFonts w:asciiTheme="minorHAnsi" w:hAnsiTheme="minorHAnsi"/>
          <w:sz w:val="16"/>
          <w:szCs w:val="16"/>
          <w:lang w:val="cs-CZ"/>
        </w:rPr>
        <w:t>Kupujícího</w:t>
      </w:r>
      <w:r w:rsidR="00072DFC" w:rsidRPr="00EC6F1F">
        <w:rPr>
          <w:rFonts w:asciiTheme="minorHAnsi" w:hAnsiTheme="minorHAnsi"/>
          <w:sz w:val="16"/>
          <w:szCs w:val="16"/>
          <w:lang w:val="cs-CZ"/>
        </w:rPr>
        <w:t xml:space="preserve"> </w:t>
      </w:r>
      <w:r w:rsidR="008C59C2" w:rsidRPr="00EC6F1F">
        <w:rPr>
          <w:rFonts w:asciiTheme="minorHAnsi" w:hAnsiTheme="minorHAnsi"/>
          <w:sz w:val="16"/>
          <w:szCs w:val="16"/>
          <w:lang w:val="cs-CZ"/>
        </w:rPr>
        <w:t>určené ve Smlouvě</w:t>
      </w:r>
      <w:r w:rsidRPr="00EC6F1F">
        <w:rPr>
          <w:rFonts w:asciiTheme="minorHAnsi" w:hAnsiTheme="minorHAnsi"/>
          <w:sz w:val="16"/>
          <w:szCs w:val="16"/>
          <w:lang w:val="cs-CZ"/>
        </w:rPr>
        <w:t>. O</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předání a převzetí Předmětu plnění bude Smluvními stranami sepsán Předávací protokol. Je-li Předmět plnění dodáván včetně </w:t>
      </w:r>
      <w:r w:rsidR="00E11994" w:rsidRPr="00EC6F1F">
        <w:rPr>
          <w:rFonts w:asciiTheme="minorHAnsi" w:hAnsiTheme="minorHAnsi"/>
          <w:sz w:val="16"/>
          <w:szCs w:val="16"/>
          <w:lang w:val="cs-CZ"/>
        </w:rPr>
        <w:t>instalace, kompletace anebo vybalení</w:t>
      </w:r>
      <w:r w:rsidRPr="00EC6F1F">
        <w:rPr>
          <w:rFonts w:asciiTheme="minorHAnsi" w:hAnsiTheme="minorHAnsi"/>
          <w:sz w:val="16"/>
          <w:szCs w:val="16"/>
          <w:lang w:val="cs-CZ"/>
        </w:rPr>
        <w:t>, bude Předávací protokol sepsán až po jej</w:t>
      </w:r>
      <w:r w:rsidR="00E11994" w:rsidRPr="00EC6F1F">
        <w:rPr>
          <w:rFonts w:asciiTheme="minorHAnsi" w:hAnsiTheme="minorHAnsi"/>
          <w:sz w:val="16"/>
          <w:szCs w:val="16"/>
          <w:lang w:val="cs-CZ"/>
        </w:rPr>
        <w:t xml:space="preserve">ich </w:t>
      </w:r>
      <w:r w:rsidRPr="00EC6F1F">
        <w:rPr>
          <w:rFonts w:asciiTheme="minorHAnsi" w:hAnsiTheme="minorHAnsi"/>
          <w:sz w:val="16"/>
          <w:szCs w:val="16"/>
          <w:lang w:val="cs-CZ"/>
        </w:rPr>
        <w:t xml:space="preserve">řádném provedení. Za okamžik předání a převzetí Předmětu plnění se rozumí okamžik podpisu Předávacího protokolu </w:t>
      </w:r>
      <w:r w:rsidR="00414F1D" w:rsidRPr="00EC6F1F">
        <w:rPr>
          <w:rFonts w:asciiTheme="minorHAnsi" w:hAnsiTheme="minorHAnsi"/>
          <w:sz w:val="16"/>
          <w:szCs w:val="16"/>
          <w:lang w:val="cs-CZ"/>
        </w:rPr>
        <w:t>Kupujícím</w:t>
      </w:r>
      <w:r w:rsidRPr="00EC6F1F">
        <w:rPr>
          <w:rFonts w:asciiTheme="minorHAnsi" w:hAnsiTheme="minorHAnsi"/>
          <w:sz w:val="16"/>
          <w:szCs w:val="16"/>
          <w:lang w:val="cs-CZ"/>
        </w:rPr>
        <w:t>.</w:t>
      </w:r>
    </w:p>
    <w:p w:rsidR="00BE7431" w:rsidRPr="00EC6F1F" w:rsidRDefault="00BE7431"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Odpovědnost za vady v době předání Předmětu plnění.</w:t>
      </w:r>
      <w:r w:rsidR="006A1F0B" w:rsidRPr="00EC6F1F">
        <w:rPr>
          <w:rFonts w:asciiTheme="minorHAnsi" w:hAnsiTheme="minorHAnsi"/>
          <w:sz w:val="16"/>
          <w:szCs w:val="16"/>
          <w:lang w:val="cs-CZ"/>
        </w:rPr>
        <w:t xml:space="preserve"> </w:t>
      </w:r>
      <w:r w:rsidR="00414F1D" w:rsidRPr="00EC6F1F">
        <w:rPr>
          <w:rFonts w:asciiTheme="minorHAnsi" w:hAnsiTheme="minorHAnsi"/>
          <w:sz w:val="16"/>
          <w:szCs w:val="16"/>
          <w:lang w:val="cs-CZ"/>
        </w:rPr>
        <w:t xml:space="preserve">Prodávající </w:t>
      </w:r>
      <w:r w:rsidRPr="00EC6F1F">
        <w:rPr>
          <w:rFonts w:asciiTheme="minorHAnsi" w:hAnsiTheme="minorHAnsi"/>
          <w:sz w:val="16"/>
          <w:szCs w:val="16"/>
          <w:lang w:val="cs-CZ"/>
        </w:rPr>
        <w:t xml:space="preserve">odpovídá za vady, které má Předmět plnění v okamžiku jeho převzetí </w:t>
      </w:r>
      <w:r w:rsidR="00414F1D" w:rsidRPr="00EC6F1F">
        <w:rPr>
          <w:rFonts w:asciiTheme="minorHAnsi" w:hAnsiTheme="minorHAnsi"/>
          <w:sz w:val="16"/>
          <w:szCs w:val="16"/>
          <w:lang w:val="cs-CZ"/>
        </w:rPr>
        <w:t>Kupujícím</w:t>
      </w:r>
      <w:r w:rsidRPr="00EC6F1F">
        <w:rPr>
          <w:rFonts w:asciiTheme="minorHAnsi" w:hAnsiTheme="minorHAnsi"/>
          <w:sz w:val="16"/>
          <w:szCs w:val="16"/>
          <w:lang w:val="cs-CZ"/>
        </w:rPr>
        <w:t xml:space="preserve">, i když se vada stane zjevnou až po této době. </w:t>
      </w:r>
      <w:r w:rsidR="00414F1D"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odpovídá rovněž za jakoukoli</w:t>
      </w:r>
      <w:r w:rsidR="00404FC0" w:rsidRPr="00EC6F1F">
        <w:rPr>
          <w:rFonts w:asciiTheme="minorHAnsi" w:hAnsiTheme="minorHAnsi"/>
          <w:sz w:val="16"/>
          <w:szCs w:val="16"/>
          <w:lang w:val="cs-CZ"/>
        </w:rPr>
        <w:t>v</w:t>
      </w:r>
      <w:r w:rsidRPr="00EC6F1F">
        <w:rPr>
          <w:rFonts w:asciiTheme="minorHAnsi" w:hAnsiTheme="minorHAnsi"/>
          <w:sz w:val="16"/>
          <w:szCs w:val="16"/>
          <w:lang w:val="cs-CZ"/>
        </w:rPr>
        <w:t xml:space="preserve"> vadu, jež vznikne po okamžiku převzetí Předmětu plnění, jestliže je způsobena porušením povinnosti </w:t>
      </w:r>
      <w:r w:rsidR="00414F1D" w:rsidRPr="00EC6F1F">
        <w:rPr>
          <w:rFonts w:asciiTheme="minorHAnsi" w:hAnsiTheme="minorHAnsi"/>
          <w:sz w:val="16"/>
          <w:szCs w:val="16"/>
          <w:lang w:val="cs-CZ"/>
        </w:rPr>
        <w:t>Prodávajícího</w:t>
      </w:r>
      <w:r w:rsidRPr="00EC6F1F">
        <w:rPr>
          <w:rFonts w:asciiTheme="minorHAnsi" w:hAnsiTheme="minorHAnsi"/>
          <w:sz w:val="16"/>
          <w:szCs w:val="16"/>
          <w:lang w:val="cs-CZ"/>
        </w:rPr>
        <w:t xml:space="preserve">. Podpis Předávacího protokolu ze strany </w:t>
      </w:r>
      <w:r w:rsidR="00414F1D"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nezbavuje </w:t>
      </w:r>
      <w:r w:rsidR="00414F1D" w:rsidRPr="00EC6F1F">
        <w:rPr>
          <w:rFonts w:asciiTheme="minorHAnsi" w:hAnsiTheme="minorHAnsi"/>
          <w:sz w:val="16"/>
          <w:szCs w:val="16"/>
          <w:lang w:val="cs-CZ"/>
        </w:rPr>
        <w:t>Prodávajícího</w:t>
      </w:r>
      <w:r w:rsidRPr="00EC6F1F">
        <w:rPr>
          <w:rFonts w:asciiTheme="minorHAnsi" w:hAnsiTheme="minorHAnsi"/>
          <w:sz w:val="16"/>
          <w:szCs w:val="16"/>
          <w:lang w:val="cs-CZ"/>
        </w:rPr>
        <w:t xml:space="preserve"> odpovědnosti za vady Předmětu plnění uvedené v Předávacím protokolu, za vady, které má Předmět plnění v okamžiku jeho převzetí </w:t>
      </w:r>
      <w:r w:rsidR="00414F1D" w:rsidRPr="00EC6F1F">
        <w:rPr>
          <w:rFonts w:asciiTheme="minorHAnsi" w:hAnsiTheme="minorHAnsi"/>
          <w:sz w:val="16"/>
          <w:szCs w:val="16"/>
          <w:lang w:val="cs-CZ"/>
        </w:rPr>
        <w:t>Kupujícím</w:t>
      </w:r>
      <w:r w:rsidRPr="00EC6F1F">
        <w:rPr>
          <w:rFonts w:asciiTheme="minorHAnsi" w:hAnsiTheme="minorHAnsi"/>
          <w:sz w:val="16"/>
          <w:szCs w:val="16"/>
          <w:lang w:val="cs-CZ"/>
        </w:rPr>
        <w:t xml:space="preserve">, ani za vady Předmětu plnění zjištěné po převzetí Předmětu plnění a uplatněné </w:t>
      </w:r>
      <w:r w:rsidR="00414F1D" w:rsidRPr="00EC6F1F">
        <w:rPr>
          <w:rFonts w:asciiTheme="minorHAnsi" w:hAnsiTheme="minorHAnsi"/>
          <w:sz w:val="16"/>
          <w:szCs w:val="16"/>
          <w:lang w:val="cs-CZ"/>
        </w:rPr>
        <w:t>Kupujícím</w:t>
      </w:r>
      <w:r w:rsidRPr="00EC6F1F">
        <w:rPr>
          <w:rFonts w:asciiTheme="minorHAnsi" w:hAnsiTheme="minorHAnsi"/>
          <w:sz w:val="16"/>
          <w:szCs w:val="16"/>
          <w:lang w:val="cs-CZ"/>
        </w:rPr>
        <w:t xml:space="preserve"> v záruční době.</w:t>
      </w:r>
    </w:p>
    <w:p w:rsidR="00B95054" w:rsidRPr="00EC6F1F" w:rsidRDefault="00BE7431"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Odepření převzetí Předmětu plnění.</w:t>
      </w:r>
      <w:r w:rsidRPr="00EC6F1F">
        <w:rPr>
          <w:rFonts w:asciiTheme="minorHAnsi" w:hAnsiTheme="minorHAnsi"/>
          <w:sz w:val="16"/>
          <w:szCs w:val="16"/>
          <w:lang w:val="cs-CZ"/>
        </w:rPr>
        <w:t xml:space="preserve"> Má-li Předmět plnění vady, je </w:t>
      </w:r>
      <w:r w:rsidR="00414F1D" w:rsidRPr="00EC6F1F">
        <w:rPr>
          <w:rFonts w:asciiTheme="minorHAnsi" w:hAnsiTheme="minorHAnsi"/>
          <w:sz w:val="16"/>
          <w:szCs w:val="16"/>
          <w:lang w:val="cs-CZ"/>
        </w:rPr>
        <w:t>Kupující</w:t>
      </w:r>
      <w:r w:rsidRPr="00EC6F1F">
        <w:rPr>
          <w:rFonts w:asciiTheme="minorHAnsi" w:hAnsiTheme="minorHAnsi"/>
          <w:sz w:val="16"/>
          <w:szCs w:val="16"/>
          <w:lang w:val="cs-CZ"/>
        </w:rPr>
        <w:t xml:space="preserve"> oprávněn jeho převzetí odepřít.</w:t>
      </w:r>
      <w:r w:rsidR="00B95054" w:rsidRPr="00EC6F1F">
        <w:rPr>
          <w:rFonts w:asciiTheme="minorHAnsi" w:hAnsiTheme="minorHAnsi"/>
          <w:sz w:val="16"/>
          <w:szCs w:val="16"/>
          <w:lang w:val="cs-CZ"/>
        </w:rPr>
        <w:t xml:space="preserve"> </w:t>
      </w:r>
    </w:p>
    <w:p w:rsidR="00BE7431" w:rsidRPr="00EC6F1F" w:rsidRDefault="00B95054"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Převzetí Předmětu plnění s vadou.</w:t>
      </w:r>
      <w:r w:rsidRPr="00EC6F1F">
        <w:rPr>
          <w:rFonts w:asciiTheme="minorHAnsi" w:hAnsiTheme="minorHAnsi"/>
          <w:sz w:val="16"/>
          <w:szCs w:val="16"/>
          <w:lang w:val="cs-CZ"/>
        </w:rPr>
        <w:t xml:space="preserve"> Kupující je oprávněn (dle svého výlučného uvážení) převzít Předmět plnění s vadou. V takovém případě </w:t>
      </w:r>
      <w:r w:rsidR="00582A54" w:rsidRPr="00EC6F1F">
        <w:rPr>
          <w:rFonts w:asciiTheme="minorHAnsi" w:hAnsiTheme="minorHAnsi"/>
          <w:sz w:val="16"/>
          <w:szCs w:val="16"/>
          <w:lang w:val="cs-CZ"/>
        </w:rPr>
        <w:t xml:space="preserve">uvedou </w:t>
      </w:r>
      <w:r w:rsidRPr="00EC6F1F">
        <w:rPr>
          <w:rFonts w:asciiTheme="minorHAnsi" w:hAnsiTheme="minorHAnsi"/>
          <w:sz w:val="16"/>
          <w:szCs w:val="16"/>
          <w:lang w:val="cs-CZ"/>
        </w:rPr>
        <w:t>Kupující a Prodávající tuto vadu do Předávacího protokolu s tím, že stanoví Prodávajícímu termín odstranění takové vady. V případě, že Prodávající vadu ve stanoveném termínu neodstraní, je Kupující oprávněn postupovat kterýmkoli</w:t>
      </w:r>
      <w:r w:rsidR="00730D11" w:rsidRPr="00EC6F1F">
        <w:rPr>
          <w:rFonts w:asciiTheme="minorHAnsi" w:hAnsiTheme="minorHAnsi"/>
          <w:sz w:val="16"/>
          <w:szCs w:val="16"/>
          <w:lang w:val="cs-CZ"/>
        </w:rPr>
        <w:t>v</w:t>
      </w:r>
      <w:r w:rsidRPr="00EC6F1F">
        <w:rPr>
          <w:rFonts w:asciiTheme="minorHAnsi" w:hAnsiTheme="minorHAnsi"/>
          <w:sz w:val="16"/>
          <w:szCs w:val="16"/>
          <w:lang w:val="cs-CZ"/>
        </w:rPr>
        <w:t xml:space="preserve"> způsobem stanoveným v </w:t>
      </w:r>
      <w:r w:rsidR="00AF0965" w:rsidRPr="00EC6F1F">
        <w:rPr>
          <w:rFonts w:asciiTheme="minorHAnsi" w:hAnsiTheme="minorHAnsi"/>
          <w:sz w:val="16"/>
          <w:szCs w:val="16"/>
          <w:lang w:val="cs-CZ"/>
        </w:rPr>
        <w:t>odstavci</w:t>
      </w:r>
      <w:r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F93114" w:rsidRPr="00EC6F1F">
        <w:rPr>
          <w:rFonts w:asciiTheme="minorHAnsi" w:hAnsiTheme="minorHAnsi"/>
          <w:sz w:val="16"/>
          <w:szCs w:val="16"/>
          <w:lang w:val="cs-CZ"/>
        </w:rPr>
        <w:instrText xml:space="preserve"> REF _Ref317514065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3535F1">
        <w:rPr>
          <w:rFonts w:asciiTheme="minorHAnsi" w:hAnsiTheme="minorHAnsi"/>
          <w:sz w:val="16"/>
          <w:szCs w:val="16"/>
          <w:lang w:val="cs-CZ"/>
        </w:rPr>
        <w:t>5.3</w:t>
      </w:r>
      <w:r w:rsidR="004D59BF" w:rsidRPr="00EC6F1F">
        <w:rPr>
          <w:rFonts w:asciiTheme="minorHAnsi" w:hAnsiTheme="minorHAnsi"/>
          <w:sz w:val="16"/>
          <w:szCs w:val="16"/>
          <w:lang w:val="cs-CZ"/>
        </w:rPr>
        <w:fldChar w:fldCharType="end"/>
      </w:r>
      <w:r w:rsidR="005463BB">
        <w:rPr>
          <w:rFonts w:asciiTheme="minorHAnsi" w:hAnsiTheme="minorHAnsi"/>
          <w:sz w:val="16"/>
          <w:szCs w:val="16"/>
          <w:lang w:val="cs-CZ"/>
        </w:rPr>
        <w:t>.</w:t>
      </w:r>
      <w:r w:rsidR="00615EFA">
        <w:rPr>
          <w:rFonts w:asciiTheme="minorHAnsi" w:hAnsiTheme="minorHAnsi"/>
          <w:sz w:val="16"/>
          <w:szCs w:val="16"/>
          <w:lang w:val="cs-CZ"/>
        </w:rPr>
        <w:t xml:space="preserve"> VOP</w:t>
      </w:r>
      <w:r w:rsidRPr="00EC6F1F">
        <w:rPr>
          <w:rFonts w:asciiTheme="minorHAnsi" w:hAnsiTheme="minorHAnsi"/>
          <w:sz w:val="16"/>
          <w:szCs w:val="16"/>
          <w:lang w:val="cs-CZ"/>
        </w:rPr>
        <w:t>.</w:t>
      </w:r>
    </w:p>
    <w:p w:rsidR="00BE7431" w:rsidRPr="00EC6F1F" w:rsidRDefault="00BE7431"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Částečné plnění.</w:t>
      </w:r>
      <w:r w:rsidRPr="00EC6F1F">
        <w:rPr>
          <w:rFonts w:asciiTheme="minorHAnsi" w:hAnsiTheme="minorHAnsi"/>
          <w:sz w:val="16"/>
          <w:szCs w:val="16"/>
          <w:lang w:val="cs-CZ"/>
        </w:rPr>
        <w:t xml:space="preserve"> </w:t>
      </w:r>
      <w:r w:rsidR="00414F1D" w:rsidRPr="00EC6F1F">
        <w:rPr>
          <w:rFonts w:asciiTheme="minorHAnsi" w:hAnsiTheme="minorHAnsi"/>
          <w:sz w:val="16"/>
          <w:szCs w:val="16"/>
          <w:lang w:val="cs-CZ"/>
        </w:rPr>
        <w:t>Kupující</w:t>
      </w:r>
      <w:r w:rsidRPr="00EC6F1F">
        <w:rPr>
          <w:rFonts w:asciiTheme="minorHAnsi" w:hAnsiTheme="minorHAnsi"/>
          <w:sz w:val="16"/>
          <w:szCs w:val="16"/>
          <w:lang w:val="cs-CZ"/>
        </w:rPr>
        <w:t xml:space="preserve"> je před lhůtou k plnění stanovenou ve</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Smlouvě oprávněn, dle svého uvážení, převzít k výzvě </w:t>
      </w:r>
      <w:r w:rsidR="00414F1D" w:rsidRPr="00EC6F1F">
        <w:rPr>
          <w:rFonts w:asciiTheme="minorHAnsi" w:hAnsiTheme="minorHAnsi"/>
          <w:sz w:val="16"/>
          <w:szCs w:val="16"/>
          <w:lang w:val="cs-CZ"/>
        </w:rPr>
        <w:t>Prodávajícího</w:t>
      </w:r>
      <w:r w:rsidRPr="00EC6F1F">
        <w:rPr>
          <w:rFonts w:asciiTheme="minorHAnsi" w:hAnsiTheme="minorHAnsi"/>
          <w:sz w:val="16"/>
          <w:szCs w:val="16"/>
          <w:lang w:val="cs-CZ"/>
        </w:rPr>
        <w:t xml:space="preserve"> Předmět plnění nebo jeho část. Pokud tak učiní, tato skutečnost se vyznačí v Předávacím protokolu. V případě částečného plnění je </w:t>
      </w:r>
      <w:r w:rsidR="00414F1D"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povinen dodat zbývající část Předmětu plnění </w:t>
      </w:r>
      <w:r w:rsidR="002A503A" w:rsidRPr="00EC6F1F">
        <w:rPr>
          <w:rFonts w:asciiTheme="minorHAnsi" w:hAnsiTheme="minorHAnsi"/>
          <w:sz w:val="16"/>
          <w:szCs w:val="16"/>
          <w:lang w:val="cs-CZ"/>
        </w:rPr>
        <w:t>ve</w:t>
      </w:r>
      <w:r w:rsidR="0016423C" w:rsidRPr="00EC6F1F">
        <w:rPr>
          <w:rFonts w:asciiTheme="minorHAnsi" w:hAnsiTheme="minorHAnsi"/>
          <w:sz w:val="16"/>
          <w:szCs w:val="16"/>
          <w:lang w:val="cs-CZ"/>
        </w:rPr>
        <w:t> </w:t>
      </w:r>
      <w:r w:rsidR="002A503A" w:rsidRPr="00EC6F1F">
        <w:rPr>
          <w:rFonts w:asciiTheme="minorHAnsi" w:hAnsiTheme="minorHAnsi"/>
          <w:sz w:val="16"/>
          <w:szCs w:val="16"/>
          <w:lang w:val="cs-CZ"/>
        </w:rPr>
        <w:t>lhůtě stanovené Smlouvou</w:t>
      </w:r>
      <w:r w:rsidRPr="00EC6F1F">
        <w:rPr>
          <w:rFonts w:asciiTheme="minorHAnsi" w:hAnsiTheme="minorHAnsi"/>
          <w:sz w:val="16"/>
          <w:szCs w:val="16"/>
          <w:lang w:val="cs-CZ"/>
        </w:rPr>
        <w:t>.</w:t>
      </w:r>
      <w:r w:rsidR="004645CF" w:rsidRPr="00EC6F1F">
        <w:rPr>
          <w:rFonts w:asciiTheme="minorHAnsi" w:hAnsiTheme="minorHAnsi"/>
          <w:sz w:val="16"/>
          <w:szCs w:val="16"/>
          <w:lang w:val="cs-CZ"/>
        </w:rPr>
        <w:t xml:space="preserve"> Pro vyloučení pochybností Smluvní strany </w:t>
      </w:r>
      <w:r w:rsidR="00EF068E" w:rsidRPr="00EC6F1F">
        <w:rPr>
          <w:rFonts w:asciiTheme="minorHAnsi" w:hAnsiTheme="minorHAnsi"/>
          <w:sz w:val="16"/>
          <w:szCs w:val="16"/>
          <w:lang w:val="cs-CZ"/>
        </w:rPr>
        <w:t xml:space="preserve">pro případ částečného plnění Prodávajícím </w:t>
      </w:r>
      <w:r w:rsidR="004645CF" w:rsidRPr="00EC6F1F">
        <w:rPr>
          <w:rFonts w:asciiTheme="minorHAnsi" w:hAnsiTheme="minorHAnsi"/>
          <w:sz w:val="16"/>
          <w:szCs w:val="16"/>
          <w:lang w:val="cs-CZ"/>
        </w:rPr>
        <w:t xml:space="preserve">výslovně vylučují aplikaci ustanovení § 1930 odst. 2 </w:t>
      </w:r>
      <w:r w:rsidR="00D02C34" w:rsidRPr="00EC6F1F">
        <w:rPr>
          <w:rFonts w:asciiTheme="minorHAnsi" w:hAnsiTheme="minorHAnsi"/>
          <w:sz w:val="16"/>
          <w:szCs w:val="16"/>
          <w:lang w:val="cs-CZ"/>
        </w:rPr>
        <w:t xml:space="preserve">věta první </w:t>
      </w:r>
      <w:r w:rsidR="004645CF" w:rsidRPr="00EC6F1F">
        <w:rPr>
          <w:rFonts w:asciiTheme="minorHAnsi" w:hAnsiTheme="minorHAnsi"/>
          <w:sz w:val="16"/>
          <w:szCs w:val="16"/>
          <w:lang w:val="cs-CZ"/>
        </w:rPr>
        <w:t>Občanského zákoníku.</w:t>
      </w:r>
    </w:p>
    <w:p w:rsidR="0031456B" w:rsidRPr="00EC6F1F" w:rsidRDefault="00AB2145" w:rsidP="0031456B">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Dodání většího množství Předmětu plnění</w:t>
      </w:r>
      <w:r w:rsidR="0031456B" w:rsidRPr="00EC6F1F">
        <w:rPr>
          <w:rFonts w:asciiTheme="minorHAnsi" w:hAnsiTheme="minorHAnsi"/>
          <w:sz w:val="16"/>
          <w:szCs w:val="16"/>
          <w:u w:val="single"/>
          <w:lang w:val="cs-CZ"/>
        </w:rPr>
        <w:t>.</w:t>
      </w:r>
      <w:r w:rsidR="0031456B" w:rsidRPr="00EC6F1F">
        <w:rPr>
          <w:rFonts w:asciiTheme="minorHAnsi" w:hAnsiTheme="minorHAnsi"/>
          <w:sz w:val="16"/>
          <w:szCs w:val="16"/>
          <w:lang w:val="cs-CZ"/>
        </w:rPr>
        <w:t xml:space="preserve"> Pro odstranění případných pochybností Smluvní strany výslovně vylučují aplikaci ustanovení §</w:t>
      </w:r>
      <w:r w:rsidR="0016423C" w:rsidRPr="00EC6F1F">
        <w:rPr>
          <w:rFonts w:asciiTheme="minorHAnsi" w:hAnsiTheme="minorHAnsi"/>
          <w:sz w:val="16"/>
          <w:szCs w:val="16"/>
          <w:lang w:val="cs-CZ"/>
        </w:rPr>
        <w:t> </w:t>
      </w:r>
      <w:r w:rsidR="0031456B" w:rsidRPr="00EC6F1F">
        <w:rPr>
          <w:rFonts w:asciiTheme="minorHAnsi" w:hAnsiTheme="minorHAnsi"/>
          <w:sz w:val="16"/>
          <w:szCs w:val="16"/>
          <w:lang w:val="cs-CZ"/>
        </w:rPr>
        <w:t xml:space="preserve">2093 Občanského zákoníku. Dodá-li Prodávající větší množství Předmětu plnění, než bylo ujednáno </w:t>
      </w:r>
      <w:r w:rsidR="00B97483" w:rsidRPr="00EC6F1F">
        <w:rPr>
          <w:rFonts w:asciiTheme="minorHAnsi" w:hAnsiTheme="minorHAnsi"/>
          <w:sz w:val="16"/>
          <w:szCs w:val="16"/>
          <w:lang w:val="cs-CZ"/>
        </w:rPr>
        <w:t>ve</w:t>
      </w:r>
      <w:r w:rsidR="0031456B" w:rsidRPr="00EC6F1F">
        <w:rPr>
          <w:rFonts w:asciiTheme="minorHAnsi" w:hAnsiTheme="minorHAnsi"/>
          <w:sz w:val="16"/>
          <w:szCs w:val="16"/>
          <w:lang w:val="cs-CZ"/>
        </w:rPr>
        <w:t xml:space="preserve"> Smlouv</w:t>
      </w:r>
      <w:r w:rsidR="00B97483" w:rsidRPr="00EC6F1F">
        <w:rPr>
          <w:rFonts w:asciiTheme="minorHAnsi" w:hAnsiTheme="minorHAnsi"/>
          <w:sz w:val="16"/>
          <w:szCs w:val="16"/>
          <w:lang w:val="cs-CZ"/>
        </w:rPr>
        <w:t>ě</w:t>
      </w:r>
      <w:r w:rsidR="0031456B" w:rsidRPr="00EC6F1F">
        <w:rPr>
          <w:rFonts w:asciiTheme="minorHAnsi" w:hAnsiTheme="minorHAnsi"/>
          <w:sz w:val="16"/>
          <w:szCs w:val="16"/>
          <w:lang w:val="cs-CZ"/>
        </w:rPr>
        <w:t>, není Smlouva uzavřena na přebytečné množství, ledaže Kupující bez zbytečného odkladu písemně dodávku přebytečného množství Předmětu plnění schválí</w:t>
      </w:r>
      <w:r w:rsidR="005463BB">
        <w:rPr>
          <w:rFonts w:asciiTheme="minorHAnsi" w:hAnsiTheme="minorHAnsi"/>
          <w:sz w:val="16"/>
          <w:szCs w:val="16"/>
          <w:lang w:val="cs-CZ"/>
        </w:rPr>
        <w:t>.</w:t>
      </w:r>
    </w:p>
    <w:p w:rsidR="00BE7431" w:rsidRPr="00EC6F1F" w:rsidRDefault="00BE7431"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Informace o termínu dodání Předmětu plnění.</w:t>
      </w:r>
      <w:r w:rsidRPr="00EC6F1F">
        <w:rPr>
          <w:rFonts w:asciiTheme="minorHAnsi" w:hAnsiTheme="minorHAnsi"/>
          <w:sz w:val="16"/>
          <w:szCs w:val="16"/>
          <w:lang w:val="cs-CZ"/>
        </w:rPr>
        <w:t xml:space="preserve"> </w:t>
      </w:r>
      <w:r w:rsidR="00414F1D"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je povinen informovat </w:t>
      </w:r>
      <w:r w:rsidR="00414F1D"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nejpozději </w:t>
      </w:r>
      <w:r w:rsidR="00E11994" w:rsidRPr="00EC6F1F">
        <w:rPr>
          <w:rFonts w:asciiTheme="minorHAnsi" w:hAnsiTheme="minorHAnsi"/>
          <w:sz w:val="16"/>
          <w:szCs w:val="16"/>
          <w:lang w:val="cs-CZ"/>
        </w:rPr>
        <w:t>tři (</w:t>
      </w:r>
      <w:r w:rsidRPr="00EC6F1F">
        <w:rPr>
          <w:rFonts w:asciiTheme="minorHAnsi" w:hAnsiTheme="minorHAnsi"/>
          <w:sz w:val="16"/>
          <w:szCs w:val="16"/>
          <w:lang w:val="cs-CZ"/>
        </w:rPr>
        <w:t>3</w:t>
      </w:r>
      <w:r w:rsidR="00E11994" w:rsidRPr="00EC6F1F">
        <w:rPr>
          <w:rFonts w:asciiTheme="minorHAnsi" w:hAnsiTheme="minorHAnsi"/>
          <w:sz w:val="16"/>
          <w:szCs w:val="16"/>
          <w:lang w:val="cs-CZ"/>
        </w:rPr>
        <w:t>)</w:t>
      </w:r>
      <w:r w:rsidRPr="00EC6F1F">
        <w:rPr>
          <w:rFonts w:asciiTheme="minorHAnsi" w:hAnsiTheme="minorHAnsi"/>
          <w:sz w:val="16"/>
          <w:szCs w:val="16"/>
          <w:lang w:val="cs-CZ"/>
        </w:rPr>
        <w:t xml:space="preserve"> </w:t>
      </w:r>
      <w:r w:rsidR="00034B95" w:rsidRPr="00EC6F1F">
        <w:rPr>
          <w:rFonts w:asciiTheme="minorHAnsi" w:hAnsiTheme="minorHAnsi"/>
          <w:sz w:val="16"/>
          <w:szCs w:val="16"/>
          <w:lang w:val="cs-CZ"/>
        </w:rPr>
        <w:t>Pracovní dny</w:t>
      </w:r>
      <w:r w:rsidRPr="00EC6F1F">
        <w:rPr>
          <w:rFonts w:asciiTheme="minorHAnsi" w:hAnsiTheme="minorHAnsi"/>
          <w:sz w:val="16"/>
          <w:szCs w:val="16"/>
          <w:lang w:val="cs-CZ"/>
        </w:rPr>
        <w:t xml:space="preserve"> předem o tom, že dodrží sjednaný termín dodání Předmětu plnění, a o datu odeslání Předmětu plnění a dopravci, je-li Předmět plnění doručován prostřednictvím dopravce. </w:t>
      </w:r>
    </w:p>
    <w:p w:rsidR="00BE7431" w:rsidRPr="00EC6F1F" w:rsidRDefault="00034B95"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 xml:space="preserve">Riziko prodlení </w:t>
      </w:r>
      <w:r w:rsidR="00414F1D" w:rsidRPr="00EC6F1F">
        <w:rPr>
          <w:rFonts w:asciiTheme="minorHAnsi" w:hAnsiTheme="minorHAnsi"/>
          <w:sz w:val="16"/>
          <w:szCs w:val="16"/>
          <w:u w:val="single"/>
          <w:lang w:val="cs-CZ"/>
        </w:rPr>
        <w:t>Prodávajícího</w:t>
      </w:r>
      <w:r w:rsidR="00BE7431" w:rsidRPr="00EC6F1F">
        <w:rPr>
          <w:rFonts w:asciiTheme="minorHAnsi" w:hAnsiTheme="minorHAnsi"/>
          <w:sz w:val="16"/>
          <w:szCs w:val="16"/>
          <w:u w:val="single"/>
          <w:lang w:val="cs-CZ"/>
        </w:rPr>
        <w:t>.</w:t>
      </w:r>
      <w:r w:rsidR="00BE7431" w:rsidRPr="00EC6F1F">
        <w:rPr>
          <w:rFonts w:asciiTheme="minorHAnsi" w:hAnsiTheme="minorHAnsi"/>
          <w:sz w:val="16"/>
          <w:szCs w:val="16"/>
          <w:lang w:val="cs-CZ"/>
        </w:rPr>
        <w:t xml:space="preserve"> </w:t>
      </w:r>
      <w:r w:rsidR="00414F1D" w:rsidRPr="00EC6F1F">
        <w:rPr>
          <w:rFonts w:asciiTheme="minorHAnsi" w:hAnsiTheme="minorHAnsi"/>
          <w:sz w:val="16"/>
          <w:szCs w:val="16"/>
          <w:lang w:val="cs-CZ"/>
        </w:rPr>
        <w:t>Prodávající</w:t>
      </w:r>
      <w:r w:rsidR="0016423C" w:rsidRPr="00EC6F1F">
        <w:rPr>
          <w:rFonts w:asciiTheme="minorHAnsi" w:hAnsiTheme="minorHAnsi"/>
          <w:sz w:val="16"/>
          <w:szCs w:val="16"/>
          <w:lang w:val="cs-CZ"/>
        </w:rPr>
        <w:t xml:space="preserve"> je povinen bezodkladně</w:t>
      </w:r>
      <w:r w:rsidR="00917A86" w:rsidRPr="00EC6F1F">
        <w:rPr>
          <w:rFonts w:asciiTheme="minorHAnsi" w:hAnsiTheme="minorHAnsi"/>
          <w:sz w:val="16"/>
          <w:szCs w:val="16"/>
          <w:lang w:val="cs-CZ"/>
        </w:rPr>
        <w:t xml:space="preserve"> </w:t>
      </w:r>
      <w:r w:rsidR="00BE7431" w:rsidRPr="00EC6F1F">
        <w:rPr>
          <w:rFonts w:asciiTheme="minorHAnsi" w:hAnsiTheme="minorHAnsi"/>
          <w:sz w:val="16"/>
          <w:szCs w:val="16"/>
          <w:lang w:val="cs-CZ"/>
        </w:rPr>
        <w:t xml:space="preserve">informovat </w:t>
      </w:r>
      <w:r w:rsidR="00414F1D" w:rsidRPr="00EC6F1F">
        <w:rPr>
          <w:rFonts w:asciiTheme="minorHAnsi" w:hAnsiTheme="minorHAnsi"/>
          <w:sz w:val="16"/>
          <w:szCs w:val="16"/>
          <w:lang w:val="cs-CZ"/>
        </w:rPr>
        <w:t>Kupujícího</w:t>
      </w:r>
      <w:r w:rsidR="00BE7431" w:rsidRPr="00EC6F1F">
        <w:rPr>
          <w:rFonts w:asciiTheme="minorHAnsi" w:hAnsiTheme="minorHAnsi"/>
          <w:sz w:val="16"/>
          <w:szCs w:val="16"/>
          <w:lang w:val="cs-CZ"/>
        </w:rPr>
        <w:t xml:space="preserve"> o jakékoli</w:t>
      </w:r>
      <w:r w:rsidR="00730D11" w:rsidRPr="00EC6F1F">
        <w:rPr>
          <w:rFonts w:asciiTheme="minorHAnsi" w:hAnsiTheme="minorHAnsi"/>
          <w:sz w:val="16"/>
          <w:szCs w:val="16"/>
          <w:lang w:val="cs-CZ"/>
        </w:rPr>
        <w:t>v</w:t>
      </w:r>
      <w:r w:rsidR="00BE7431" w:rsidRPr="00EC6F1F">
        <w:rPr>
          <w:rFonts w:asciiTheme="minorHAnsi" w:hAnsiTheme="minorHAnsi"/>
          <w:sz w:val="16"/>
          <w:szCs w:val="16"/>
          <w:lang w:val="cs-CZ"/>
        </w:rPr>
        <w:t xml:space="preserve"> skutečnosti, která by mohla způsobit prodlení s dodáním Předmětu plnění nebo jeho části. Splnění této povinnosti neomezuje odpovědnost </w:t>
      </w:r>
      <w:r w:rsidR="00414F1D" w:rsidRPr="00EC6F1F">
        <w:rPr>
          <w:rFonts w:asciiTheme="minorHAnsi" w:hAnsiTheme="minorHAnsi"/>
          <w:sz w:val="16"/>
          <w:szCs w:val="16"/>
          <w:lang w:val="cs-CZ"/>
        </w:rPr>
        <w:t>Prodávajícího</w:t>
      </w:r>
      <w:r w:rsidR="00BE7431" w:rsidRPr="00EC6F1F">
        <w:rPr>
          <w:rFonts w:asciiTheme="minorHAnsi" w:hAnsiTheme="minorHAnsi"/>
          <w:sz w:val="16"/>
          <w:szCs w:val="16"/>
          <w:lang w:val="cs-CZ"/>
        </w:rPr>
        <w:t xml:space="preserve"> za</w:t>
      </w:r>
      <w:r w:rsidR="0016423C" w:rsidRPr="00EC6F1F">
        <w:rPr>
          <w:rFonts w:asciiTheme="minorHAnsi" w:hAnsiTheme="minorHAnsi"/>
          <w:sz w:val="16"/>
          <w:szCs w:val="16"/>
          <w:lang w:val="cs-CZ"/>
        </w:rPr>
        <w:t> </w:t>
      </w:r>
      <w:r w:rsidR="00BE7431" w:rsidRPr="00EC6F1F">
        <w:rPr>
          <w:rFonts w:asciiTheme="minorHAnsi" w:hAnsiTheme="minorHAnsi"/>
          <w:sz w:val="16"/>
          <w:szCs w:val="16"/>
          <w:lang w:val="cs-CZ"/>
        </w:rPr>
        <w:t>prodlení s dodáním Předmětu plnění.</w:t>
      </w:r>
    </w:p>
    <w:p w:rsidR="00E11994" w:rsidRPr="00EC6F1F" w:rsidRDefault="00BE7431"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Balení Předmětu plnění.</w:t>
      </w:r>
      <w:r w:rsidRPr="00EC6F1F">
        <w:rPr>
          <w:rFonts w:asciiTheme="minorHAnsi" w:hAnsiTheme="minorHAnsi"/>
          <w:sz w:val="16"/>
          <w:szCs w:val="16"/>
          <w:lang w:val="cs-CZ"/>
        </w:rPr>
        <w:t xml:space="preserve"> Předmět plnění bude zabalen způsobem obvyklým pro takový Předmět plnění s přihlédnutím k místu dodání Předmětu plnění a způsobu přepravy tak, aby bylo zajištěno uchování, ochrana a kvalita Předmětu plnění a Předmět plnění byl zajištěn proti jakémukoliv poškození. Na obalu musí být vhodným způsobem vyznačen </w:t>
      </w:r>
      <w:r w:rsidR="00E11994" w:rsidRPr="00EC6F1F">
        <w:rPr>
          <w:rFonts w:asciiTheme="minorHAnsi" w:hAnsiTheme="minorHAnsi"/>
          <w:sz w:val="16"/>
          <w:szCs w:val="16"/>
          <w:lang w:val="cs-CZ"/>
        </w:rPr>
        <w:t xml:space="preserve">(i) </w:t>
      </w:r>
      <w:r w:rsidRPr="00EC6F1F">
        <w:rPr>
          <w:rFonts w:asciiTheme="minorHAnsi" w:hAnsiTheme="minorHAnsi"/>
          <w:sz w:val="16"/>
          <w:szCs w:val="16"/>
          <w:lang w:val="cs-CZ"/>
        </w:rPr>
        <w:t>druh Předmětu plnění</w:t>
      </w:r>
      <w:r w:rsidR="00E11994" w:rsidRPr="00EC6F1F">
        <w:rPr>
          <w:rFonts w:asciiTheme="minorHAnsi" w:hAnsiTheme="minorHAnsi"/>
          <w:sz w:val="16"/>
          <w:szCs w:val="16"/>
          <w:lang w:val="cs-CZ"/>
        </w:rPr>
        <w:t>, (</w:t>
      </w:r>
      <w:proofErr w:type="spellStart"/>
      <w:r w:rsidR="00E11994" w:rsidRPr="00EC6F1F">
        <w:rPr>
          <w:rFonts w:asciiTheme="minorHAnsi" w:hAnsiTheme="minorHAnsi"/>
          <w:sz w:val="16"/>
          <w:szCs w:val="16"/>
          <w:lang w:val="cs-CZ"/>
        </w:rPr>
        <w:t>ii</w:t>
      </w:r>
      <w:proofErr w:type="spellEnd"/>
      <w:r w:rsidR="00E11994" w:rsidRPr="00EC6F1F">
        <w:rPr>
          <w:rFonts w:asciiTheme="minorHAnsi" w:hAnsiTheme="minorHAnsi"/>
          <w:sz w:val="16"/>
          <w:szCs w:val="16"/>
          <w:lang w:val="cs-CZ"/>
        </w:rPr>
        <w:t>)</w:t>
      </w:r>
      <w:r w:rsidRPr="00EC6F1F">
        <w:rPr>
          <w:rFonts w:asciiTheme="minorHAnsi" w:hAnsiTheme="minorHAnsi"/>
          <w:sz w:val="16"/>
          <w:szCs w:val="16"/>
          <w:lang w:val="cs-CZ"/>
        </w:rPr>
        <w:t xml:space="preserve"> jeho množství, </w:t>
      </w:r>
      <w:r w:rsidR="00E11994" w:rsidRPr="00EC6F1F">
        <w:rPr>
          <w:rFonts w:asciiTheme="minorHAnsi" w:hAnsiTheme="minorHAnsi"/>
          <w:sz w:val="16"/>
          <w:szCs w:val="16"/>
          <w:lang w:val="cs-CZ"/>
        </w:rPr>
        <w:t>(</w:t>
      </w:r>
      <w:proofErr w:type="spellStart"/>
      <w:r w:rsidR="00E11994" w:rsidRPr="00EC6F1F">
        <w:rPr>
          <w:rFonts w:asciiTheme="minorHAnsi" w:hAnsiTheme="minorHAnsi"/>
          <w:sz w:val="16"/>
          <w:szCs w:val="16"/>
          <w:lang w:val="cs-CZ"/>
        </w:rPr>
        <w:t>iii</w:t>
      </w:r>
      <w:proofErr w:type="spellEnd"/>
      <w:r w:rsidR="00E11994" w:rsidRPr="00EC6F1F">
        <w:rPr>
          <w:rFonts w:asciiTheme="minorHAnsi" w:hAnsiTheme="minorHAnsi"/>
          <w:sz w:val="16"/>
          <w:szCs w:val="16"/>
          <w:lang w:val="cs-CZ"/>
        </w:rPr>
        <w:t>)</w:t>
      </w:r>
      <w:r w:rsidR="0016423C" w:rsidRPr="00EC6F1F">
        <w:rPr>
          <w:rFonts w:asciiTheme="minorHAnsi" w:hAnsiTheme="minorHAnsi"/>
          <w:sz w:val="16"/>
          <w:szCs w:val="16"/>
          <w:lang w:val="cs-CZ"/>
        </w:rPr>
        <w:t> </w:t>
      </w:r>
      <w:r w:rsidR="00C54F59" w:rsidRPr="00EC6F1F">
        <w:rPr>
          <w:rFonts w:asciiTheme="minorHAnsi" w:hAnsiTheme="minorHAnsi"/>
          <w:sz w:val="16"/>
          <w:szCs w:val="16"/>
          <w:lang w:val="cs-CZ"/>
        </w:rPr>
        <w:t xml:space="preserve">číslo Objednávky nebo </w:t>
      </w:r>
      <w:r w:rsidR="00AE3DCB" w:rsidRPr="00EC6F1F">
        <w:rPr>
          <w:rFonts w:asciiTheme="minorHAnsi" w:hAnsiTheme="minorHAnsi"/>
          <w:sz w:val="16"/>
          <w:szCs w:val="16"/>
          <w:lang w:val="cs-CZ"/>
        </w:rPr>
        <w:t>Evidenční objednávky</w:t>
      </w:r>
      <w:r w:rsidR="00C54F59" w:rsidRPr="00EC6F1F">
        <w:rPr>
          <w:rFonts w:asciiTheme="minorHAnsi" w:hAnsiTheme="minorHAnsi"/>
          <w:sz w:val="16"/>
          <w:szCs w:val="16"/>
          <w:lang w:val="cs-CZ"/>
        </w:rPr>
        <w:t>,</w:t>
      </w:r>
      <w:r w:rsidRPr="00EC6F1F">
        <w:rPr>
          <w:rFonts w:asciiTheme="minorHAnsi" w:hAnsiTheme="minorHAnsi"/>
          <w:sz w:val="16"/>
          <w:szCs w:val="16"/>
          <w:lang w:val="cs-CZ"/>
        </w:rPr>
        <w:t xml:space="preserve"> </w:t>
      </w:r>
      <w:r w:rsidR="00E11994" w:rsidRPr="00EC6F1F">
        <w:rPr>
          <w:rFonts w:asciiTheme="minorHAnsi" w:hAnsiTheme="minorHAnsi"/>
          <w:sz w:val="16"/>
          <w:szCs w:val="16"/>
          <w:lang w:val="cs-CZ"/>
        </w:rPr>
        <w:t>(</w:t>
      </w:r>
      <w:proofErr w:type="spellStart"/>
      <w:r w:rsidR="00E11994" w:rsidRPr="00EC6F1F">
        <w:rPr>
          <w:rFonts w:asciiTheme="minorHAnsi" w:hAnsiTheme="minorHAnsi"/>
          <w:sz w:val="16"/>
          <w:szCs w:val="16"/>
          <w:lang w:val="cs-CZ"/>
        </w:rPr>
        <w:t>iv</w:t>
      </w:r>
      <w:proofErr w:type="spellEnd"/>
      <w:r w:rsidR="00E11994" w:rsidRPr="00EC6F1F">
        <w:rPr>
          <w:rFonts w:asciiTheme="minorHAnsi" w:hAnsiTheme="minorHAnsi"/>
          <w:sz w:val="16"/>
          <w:szCs w:val="16"/>
          <w:lang w:val="cs-CZ"/>
        </w:rPr>
        <w:t xml:space="preserve">) </w:t>
      </w:r>
      <w:r w:rsidRPr="00EC6F1F">
        <w:rPr>
          <w:rFonts w:asciiTheme="minorHAnsi" w:hAnsiTheme="minorHAnsi"/>
          <w:sz w:val="16"/>
          <w:szCs w:val="16"/>
          <w:lang w:val="cs-CZ"/>
        </w:rPr>
        <w:t xml:space="preserve">další sjednané či </w:t>
      </w:r>
      <w:r w:rsidRPr="00EC6F1F">
        <w:rPr>
          <w:rFonts w:asciiTheme="minorHAnsi" w:hAnsiTheme="minorHAnsi"/>
          <w:sz w:val="16"/>
          <w:szCs w:val="16"/>
          <w:lang w:val="cs-CZ"/>
        </w:rPr>
        <w:lastRenderedPageBreak/>
        <w:t xml:space="preserve">obvyklé údaje, jakož i </w:t>
      </w:r>
      <w:r w:rsidR="00E11994" w:rsidRPr="00EC6F1F">
        <w:rPr>
          <w:rFonts w:asciiTheme="minorHAnsi" w:hAnsiTheme="minorHAnsi"/>
          <w:sz w:val="16"/>
          <w:szCs w:val="16"/>
          <w:lang w:val="cs-CZ"/>
        </w:rPr>
        <w:t xml:space="preserve">(v) </w:t>
      </w:r>
      <w:r w:rsidRPr="00EC6F1F">
        <w:rPr>
          <w:rFonts w:asciiTheme="minorHAnsi" w:hAnsiTheme="minorHAnsi"/>
          <w:sz w:val="16"/>
          <w:szCs w:val="16"/>
          <w:lang w:val="cs-CZ"/>
        </w:rPr>
        <w:t xml:space="preserve">veškeré údaje vyžadované pro označení Předmětu plnění příslušnými právními předpisy. </w:t>
      </w:r>
    </w:p>
    <w:p w:rsidR="00BE7431" w:rsidRPr="00EC6F1F" w:rsidRDefault="00414F1D" w:rsidP="00AF5113">
      <w:pPr>
        <w:ind w:left="284"/>
        <w:jc w:val="both"/>
        <w:rPr>
          <w:rFonts w:asciiTheme="minorHAnsi" w:hAnsiTheme="minorHAnsi"/>
          <w:sz w:val="16"/>
          <w:szCs w:val="16"/>
          <w:lang w:val="cs-CZ"/>
        </w:rPr>
      </w:pPr>
      <w:r w:rsidRPr="00EC6F1F">
        <w:rPr>
          <w:rFonts w:asciiTheme="minorHAnsi" w:hAnsiTheme="minorHAnsi"/>
          <w:sz w:val="16"/>
          <w:szCs w:val="16"/>
          <w:lang w:val="cs-CZ"/>
        </w:rPr>
        <w:t xml:space="preserve">Prodávající </w:t>
      </w:r>
      <w:r w:rsidR="00BE7431" w:rsidRPr="00EC6F1F">
        <w:rPr>
          <w:rFonts w:asciiTheme="minorHAnsi" w:hAnsiTheme="minorHAnsi"/>
          <w:sz w:val="16"/>
          <w:szCs w:val="16"/>
          <w:lang w:val="cs-CZ"/>
        </w:rPr>
        <w:t xml:space="preserve">je povinen na výzvu </w:t>
      </w:r>
      <w:r w:rsidRPr="00EC6F1F">
        <w:rPr>
          <w:rFonts w:asciiTheme="minorHAnsi" w:hAnsiTheme="minorHAnsi"/>
          <w:sz w:val="16"/>
          <w:szCs w:val="16"/>
          <w:lang w:val="cs-CZ"/>
        </w:rPr>
        <w:t>Kupujícího</w:t>
      </w:r>
      <w:r w:rsidR="00BE7431" w:rsidRPr="00EC6F1F">
        <w:rPr>
          <w:rFonts w:asciiTheme="minorHAnsi" w:hAnsiTheme="minorHAnsi"/>
          <w:sz w:val="16"/>
          <w:szCs w:val="16"/>
          <w:lang w:val="cs-CZ"/>
        </w:rPr>
        <w:t xml:space="preserve"> odebrat od </w:t>
      </w:r>
      <w:r w:rsidRPr="00EC6F1F">
        <w:rPr>
          <w:rFonts w:asciiTheme="minorHAnsi" w:hAnsiTheme="minorHAnsi"/>
          <w:sz w:val="16"/>
          <w:szCs w:val="16"/>
          <w:lang w:val="cs-CZ"/>
        </w:rPr>
        <w:t>Kupujícího</w:t>
      </w:r>
      <w:r w:rsidR="00BE7431" w:rsidRPr="00EC6F1F">
        <w:rPr>
          <w:rFonts w:asciiTheme="minorHAnsi" w:hAnsiTheme="minorHAnsi"/>
          <w:sz w:val="16"/>
          <w:szCs w:val="16"/>
          <w:lang w:val="cs-CZ"/>
        </w:rPr>
        <w:t xml:space="preserve"> zpět obal Předmětu plnění nebo jeho části, a to buď bezplatně, nebo za náhradu </w:t>
      </w:r>
      <w:r w:rsidRPr="00EC6F1F">
        <w:rPr>
          <w:rFonts w:asciiTheme="minorHAnsi" w:hAnsiTheme="minorHAnsi"/>
          <w:sz w:val="16"/>
          <w:szCs w:val="16"/>
          <w:lang w:val="cs-CZ"/>
        </w:rPr>
        <w:t>Kupujícímu</w:t>
      </w:r>
      <w:r w:rsidR="00BE7431" w:rsidRPr="00EC6F1F">
        <w:rPr>
          <w:rFonts w:asciiTheme="minorHAnsi" w:hAnsiTheme="minorHAnsi"/>
          <w:sz w:val="16"/>
          <w:szCs w:val="16"/>
          <w:lang w:val="cs-CZ"/>
        </w:rPr>
        <w:t xml:space="preserve">, jde-li o zálohovaný obal. </w:t>
      </w:r>
    </w:p>
    <w:p w:rsidR="00BE7431" w:rsidRPr="00EC6F1F" w:rsidRDefault="00BE7431"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Dokumenty vztahující se k Předmětu plnění.</w:t>
      </w:r>
      <w:r w:rsidRPr="00EC6F1F">
        <w:rPr>
          <w:rFonts w:asciiTheme="minorHAnsi" w:hAnsiTheme="minorHAnsi"/>
          <w:sz w:val="16"/>
          <w:szCs w:val="16"/>
          <w:lang w:val="cs-CZ"/>
        </w:rPr>
        <w:t xml:space="preserve"> </w:t>
      </w:r>
      <w:r w:rsidR="00414F1D"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je povinen spolu s Předmětem plnění </w:t>
      </w:r>
      <w:r w:rsidR="00E11994" w:rsidRPr="00EC6F1F">
        <w:rPr>
          <w:rFonts w:asciiTheme="minorHAnsi" w:hAnsiTheme="minorHAnsi"/>
          <w:sz w:val="16"/>
          <w:szCs w:val="16"/>
          <w:lang w:val="cs-CZ"/>
        </w:rPr>
        <w:t>a jakékoli</w:t>
      </w:r>
      <w:r w:rsidR="00730D11" w:rsidRPr="00EC6F1F">
        <w:rPr>
          <w:rFonts w:asciiTheme="minorHAnsi" w:hAnsiTheme="minorHAnsi"/>
          <w:sz w:val="16"/>
          <w:szCs w:val="16"/>
          <w:lang w:val="cs-CZ"/>
        </w:rPr>
        <w:t>v</w:t>
      </w:r>
      <w:r w:rsidR="00E11994" w:rsidRPr="00EC6F1F">
        <w:rPr>
          <w:rFonts w:asciiTheme="minorHAnsi" w:hAnsiTheme="minorHAnsi"/>
          <w:sz w:val="16"/>
          <w:szCs w:val="16"/>
          <w:lang w:val="cs-CZ"/>
        </w:rPr>
        <w:t xml:space="preserve"> jeho části </w:t>
      </w:r>
      <w:r w:rsidRPr="00EC6F1F">
        <w:rPr>
          <w:rFonts w:asciiTheme="minorHAnsi" w:hAnsiTheme="minorHAnsi"/>
          <w:sz w:val="16"/>
          <w:szCs w:val="16"/>
          <w:lang w:val="cs-CZ"/>
        </w:rPr>
        <w:t xml:space="preserve">předat </w:t>
      </w:r>
      <w:r w:rsidR="00414F1D" w:rsidRPr="00EC6F1F">
        <w:rPr>
          <w:rFonts w:asciiTheme="minorHAnsi" w:hAnsiTheme="minorHAnsi"/>
          <w:sz w:val="16"/>
          <w:szCs w:val="16"/>
          <w:lang w:val="cs-CZ"/>
        </w:rPr>
        <w:t>Kupujícímu</w:t>
      </w:r>
      <w:r w:rsidRPr="00EC6F1F">
        <w:rPr>
          <w:rFonts w:asciiTheme="minorHAnsi" w:hAnsiTheme="minorHAnsi"/>
          <w:sz w:val="16"/>
          <w:szCs w:val="16"/>
          <w:lang w:val="cs-CZ"/>
        </w:rPr>
        <w:t xml:space="preserve"> veškeré návody (manuály) k použití, záruční listy, funkční specifikace, doklady a osvědčení (např. prohlášení o shodě), které se k Předmětu plnění vztahují a jež jsou obvyklé, nutné (právními předpisy vyžadované) či vhodné k převzetí a k užívání Předmětu plnění.</w:t>
      </w:r>
      <w:bookmarkStart w:id="8" w:name="_DV_M31"/>
      <w:bookmarkEnd w:id="8"/>
    </w:p>
    <w:p w:rsidR="00E90841" w:rsidRPr="00BC79F2" w:rsidRDefault="005F1361" w:rsidP="00AF5113">
      <w:pPr>
        <w:numPr>
          <w:ilvl w:val="0"/>
          <w:numId w:val="47"/>
        </w:numPr>
        <w:ind w:left="284" w:hanging="426"/>
        <w:jc w:val="both"/>
        <w:rPr>
          <w:rFonts w:asciiTheme="minorHAnsi" w:hAnsiTheme="minorHAnsi"/>
          <w:sz w:val="16"/>
          <w:szCs w:val="16"/>
          <w:lang w:val="cs-CZ"/>
        </w:rPr>
      </w:pPr>
      <w:bookmarkStart w:id="9" w:name="_DV_M45"/>
      <w:bookmarkEnd w:id="9"/>
      <w:r w:rsidRPr="00EC6F1F">
        <w:rPr>
          <w:rFonts w:asciiTheme="minorHAnsi" w:hAnsiTheme="minorHAnsi"/>
          <w:sz w:val="16"/>
          <w:szCs w:val="16"/>
          <w:u w:val="single"/>
          <w:lang w:val="cs-CZ"/>
        </w:rPr>
        <w:t>Pověření třetích osob.</w:t>
      </w:r>
      <w:r w:rsidR="001A78AC" w:rsidRPr="00EC6F1F">
        <w:rPr>
          <w:rFonts w:asciiTheme="minorHAnsi" w:hAnsiTheme="minorHAnsi"/>
          <w:sz w:val="16"/>
          <w:szCs w:val="16"/>
          <w:lang w:val="cs-CZ"/>
        </w:rPr>
        <w:t xml:space="preserve"> Prodávající je oprávněn pověřit plněním závazků plynoucích ze Smlouvy třetí osobu pouze s předchozím písemným souhlasem Kupujícího.</w:t>
      </w:r>
      <w:r w:rsidR="00FA3E97" w:rsidRPr="00EC6F1F">
        <w:rPr>
          <w:rFonts w:asciiTheme="minorHAnsi" w:hAnsiTheme="minorHAnsi"/>
          <w:sz w:val="16"/>
          <w:szCs w:val="16"/>
          <w:lang w:val="cs-CZ"/>
        </w:rPr>
        <w:t xml:space="preserve"> </w:t>
      </w:r>
      <w:bookmarkStart w:id="10" w:name="_Ref234991158"/>
      <w:r w:rsidR="00862C37" w:rsidRPr="00BC79F2">
        <w:rPr>
          <w:rFonts w:asciiTheme="minorHAnsi" w:hAnsiTheme="minorHAnsi"/>
          <w:sz w:val="16"/>
          <w:szCs w:val="16"/>
          <w:lang w:val="cs-CZ"/>
        </w:rPr>
        <w:t>Pokud Prodávající využije se souhlasem Kupujícího pro plnění závazků ze Smlouvy třetí osobu, zavazuje se k tomu, že tato třetí osoba v plném rozsahu splní závazky vyplývající pro Prodávajícího ze Smlouvy a z obecně závazných právních předpisů.</w:t>
      </w:r>
      <w:bookmarkEnd w:id="10"/>
    </w:p>
    <w:p w:rsidR="004645CF" w:rsidRPr="00EC6F1F" w:rsidRDefault="004645CF" w:rsidP="00AF5113">
      <w:pPr>
        <w:numPr>
          <w:ilvl w:val="0"/>
          <w:numId w:val="47"/>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Jakost Předmětu plnění.</w:t>
      </w:r>
      <w:r w:rsidRPr="00EC6F1F">
        <w:rPr>
          <w:rFonts w:asciiTheme="minorHAnsi" w:hAnsiTheme="minorHAnsi"/>
          <w:sz w:val="16"/>
          <w:szCs w:val="16"/>
          <w:lang w:val="cs-CZ"/>
        </w:rPr>
        <w:t xml:space="preserve"> </w:t>
      </w:r>
      <w:r w:rsidR="002F620B" w:rsidRPr="00EC6F1F">
        <w:rPr>
          <w:rFonts w:asciiTheme="minorHAnsi" w:hAnsiTheme="minorHAnsi"/>
          <w:sz w:val="16"/>
          <w:szCs w:val="16"/>
          <w:lang w:val="cs-CZ"/>
        </w:rPr>
        <w:t xml:space="preserve">Předmět plnění musí </w:t>
      </w:r>
      <w:r w:rsidR="006F0F0B" w:rsidRPr="00EC6F1F">
        <w:rPr>
          <w:rFonts w:asciiTheme="minorHAnsi" w:hAnsiTheme="minorHAnsi"/>
          <w:sz w:val="16"/>
          <w:szCs w:val="16"/>
          <w:lang w:val="cs-CZ"/>
        </w:rPr>
        <w:t xml:space="preserve">mít veškeré vlastnosti uvedené v odstavci </w:t>
      </w:r>
      <w:r w:rsidR="00385536">
        <w:rPr>
          <w:rFonts w:asciiTheme="minorHAnsi" w:hAnsiTheme="minorHAnsi"/>
          <w:sz w:val="16"/>
          <w:szCs w:val="16"/>
          <w:lang w:val="cs-CZ"/>
        </w:rPr>
        <w:t>5.1</w:t>
      </w:r>
      <w:r w:rsidR="005463BB">
        <w:rPr>
          <w:rFonts w:asciiTheme="minorHAnsi" w:hAnsiTheme="minorHAnsi"/>
          <w:sz w:val="16"/>
          <w:szCs w:val="16"/>
          <w:lang w:val="cs-CZ"/>
        </w:rPr>
        <w:t>.</w:t>
      </w:r>
      <w:r w:rsidR="00385536">
        <w:rPr>
          <w:rFonts w:asciiTheme="minorHAnsi" w:hAnsiTheme="minorHAnsi"/>
          <w:sz w:val="16"/>
          <w:szCs w:val="16"/>
          <w:lang w:val="cs-CZ"/>
        </w:rPr>
        <w:t xml:space="preserve"> </w:t>
      </w:r>
      <w:r w:rsidR="006F0F0B" w:rsidRPr="00EC6F1F">
        <w:rPr>
          <w:rFonts w:asciiTheme="minorHAnsi" w:hAnsiTheme="minorHAnsi"/>
          <w:sz w:val="16"/>
          <w:szCs w:val="16"/>
          <w:lang w:val="cs-CZ"/>
        </w:rPr>
        <w:t xml:space="preserve">VOP. </w:t>
      </w:r>
    </w:p>
    <w:p w:rsidR="004645CF" w:rsidRPr="00EC6F1F" w:rsidRDefault="004D59BF" w:rsidP="00AF5113">
      <w:pPr>
        <w:numPr>
          <w:ilvl w:val="0"/>
          <w:numId w:val="47"/>
        </w:numPr>
        <w:ind w:left="284" w:hanging="426"/>
        <w:jc w:val="both"/>
        <w:rPr>
          <w:rFonts w:asciiTheme="minorHAnsi" w:hAnsiTheme="minorHAnsi"/>
          <w:sz w:val="16"/>
          <w:lang w:val="cs-CZ"/>
        </w:rPr>
      </w:pPr>
      <w:r w:rsidRPr="00EC6F1F">
        <w:rPr>
          <w:rFonts w:asciiTheme="minorHAnsi" w:hAnsiTheme="minorHAnsi"/>
          <w:sz w:val="16"/>
          <w:u w:val="single"/>
          <w:lang w:val="cs-CZ"/>
        </w:rPr>
        <w:t>Čas plnění</w:t>
      </w:r>
      <w:r w:rsidR="004645CF" w:rsidRPr="00EC6F1F">
        <w:rPr>
          <w:rFonts w:asciiTheme="minorHAnsi" w:hAnsiTheme="minorHAnsi"/>
          <w:sz w:val="16"/>
          <w:szCs w:val="16"/>
          <w:u w:val="single"/>
          <w:lang w:val="cs-CZ"/>
        </w:rPr>
        <w:t>.</w:t>
      </w:r>
      <w:r w:rsidR="004645CF" w:rsidRPr="00EC6F1F">
        <w:rPr>
          <w:rFonts w:asciiTheme="minorHAnsi" w:hAnsiTheme="minorHAnsi"/>
          <w:sz w:val="16"/>
          <w:szCs w:val="16"/>
          <w:lang w:val="cs-CZ"/>
        </w:rPr>
        <w:t xml:space="preserve"> Smluvní strany se dohodly, že čas plnění Předmětu plnění se sjednává ve </w:t>
      </w:r>
      <w:r w:rsidRPr="00EC6F1F">
        <w:rPr>
          <w:rFonts w:asciiTheme="minorHAnsi" w:hAnsiTheme="minorHAnsi"/>
          <w:sz w:val="16"/>
          <w:lang w:val="cs-CZ"/>
        </w:rPr>
        <w:t>prospěch Kupujícího.</w:t>
      </w:r>
    </w:p>
    <w:p w:rsidR="00630048" w:rsidRPr="00EC6F1F" w:rsidRDefault="00630048" w:rsidP="00630048">
      <w:pPr>
        <w:jc w:val="both"/>
        <w:rPr>
          <w:rFonts w:ascii="Calibri" w:hAnsi="Calibri"/>
          <w:b/>
          <w:bCs/>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AF5113">
            <w:pPr>
              <w:ind w:left="-108"/>
              <w:rPr>
                <w:rFonts w:ascii="Calibri" w:hAnsi="Calibri"/>
                <w:sz w:val="16"/>
                <w:szCs w:val="16"/>
                <w:lang w:val="cs-CZ"/>
              </w:rPr>
            </w:pPr>
            <w:r w:rsidRPr="00EC6F1F">
              <w:rPr>
                <w:rFonts w:ascii="Calibri" w:hAnsi="Calibri"/>
                <w:sz w:val="16"/>
                <w:szCs w:val="16"/>
                <w:lang w:val="cs-CZ"/>
              </w:rPr>
              <w:t xml:space="preserve">Článek </w:t>
            </w:r>
            <w:r w:rsidR="00603AFB" w:rsidRPr="00EC6F1F">
              <w:rPr>
                <w:rFonts w:ascii="Calibri" w:hAnsi="Calibri"/>
                <w:sz w:val="16"/>
                <w:szCs w:val="16"/>
                <w:lang w:val="cs-CZ"/>
              </w:rPr>
              <w:t>I</w:t>
            </w:r>
            <w:r w:rsidR="00AF5113" w:rsidRPr="00EC6F1F">
              <w:rPr>
                <w:rFonts w:ascii="Calibri" w:hAnsi="Calibri"/>
                <w:sz w:val="16"/>
                <w:szCs w:val="16"/>
                <w:lang w:val="cs-CZ"/>
              </w:rPr>
              <w:t>V</w:t>
            </w:r>
            <w:r w:rsidRPr="00EC6F1F">
              <w:rPr>
                <w:rFonts w:ascii="Calibri" w:hAnsi="Calibri"/>
                <w:sz w:val="16"/>
                <w:szCs w:val="16"/>
                <w:lang w:val="cs-CZ"/>
              </w:rPr>
              <w:t xml:space="preserve">. </w:t>
            </w:r>
            <w:r w:rsidR="00AF5113" w:rsidRPr="00EC6F1F">
              <w:rPr>
                <w:rFonts w:ascii="Calibri" w:hAnsi="Calibri"/>
                <w:sz w:val="16"/>
                <w:szCs w:val="16"/>
                <w:lang w:val="cs-CZ"/>
              </w:rPr>
              <w:t>PŘE</w:t>
            </w:r>
            <w:r w:rsidR="00C45309" w:rsidRPr="00EC6F1F">
              <w:rPr>
                <w:rFonts w:ascii="Calibri" w:hAnsi="Calibri"/>
                <w:sz w:val="16"/>
                <w:szCs w:val="16"/>
                <w:lang w:val="cs-CZ"/>
              </w:rPr>
              <w:t>V</w:t>
            </w:r>
            <w:r w:rsidR="00AF5113" w:rsidRPr="00EC6F1F">
              <w:rPr>
                <w:rFonts w:ascii="Calibri" w:hAnsi="Calibri"/>
                <w:sz w:val="16"/>
                <w:szCs w:val="16"/>
                <w:lang w:val="cs-CZ"/>
              </w:rPr>
              <w:t>OD PRÁV K PŘEDMĚTU PLNĚNÍ</w:t>
            </w:r>
          </w:p>
        </w:tc>
      </w:tr>
    </w:tbl>
    <w:p w:rsidR="00630048" w:rsidRPr="00EC6F1F" w:rsidRDefault="00630048" w:rsidP="00630048">
      <w:pPr>
        <w:rPr>
          <w:rFonts w:ascii="Calibri" w:hAnsi="Calibri"/>
          <w:sz w:val="4"/>
          <w:szCs w:val="4"/>
          <w:lang w:val="cs-CZ"/>
        </w:rPr>
      </w:pPr>
    </w:p>
    <w:p w:rsidR="00BE7431" w:rsidRPr="00EC6F1F" w:rsidRDefault="00BE7431" w:rsidP="00AF5113">
      <w:pPr>
        <w:numPr>
          <w:ilvl w:val="0"/>
          <w:numId w:val="48"/>
        </w:numPr>
        <w:ind w:left="284" w:hanging="426"/>
        <w:jc w:val="both"/>
        <w:rPr>
          <w:rFonts w:asciiTheme="minorHAnsi" w:hAnsiTheme="minorHAnsi"/>
          <w:sz w:val="16"/>
          <w:szCs w:val="16"/>
          <w:u w:val="single"/>
          <w:lang w:val="cs-CZ"/>
        </w:rPr>
      </w:pPr>
      <w:bookmarkStart w:id="11" w:name="_DV_M47"/>
      <w:bookmarkEnd w:id="11"/>
      <w:r w:rsidRPr="00EC6F1F">
        <w:rPr>
          <w:rFonts w:asciiTheme="minorHAnsi" w:hAnsiTheme="minorHAnsi"/>
          <w:sz w:val="16"/>
          <w:szCs w:val="16"/>
          <w:u w:val="single"/>
          <w:lang w:val="cs-CZ"/>
        </w:rPr>
        <w:t>Pře</w:t>
      </w:r>
      <w:r w:rsidR="00D632C9" w:rsidRPr="00EC6F1F">
        <w:rPr>
          <w:rFonts w:asciiTheme="minorHAnsi" w:hAnsiTheme="minorHAnsi"/>
          <w:sz w:val="16"/>
          <w:szCs w:val="16"/>
          <w:u w:val="single"/>
          <w:lang w:val="cs-CZ"/>
        </w:rPr>
        <w:t>v</w:t>
      </w:r>
      <w:r w:rsidRPr="00EC6F1F">
        <w:rPr>
          <w:rFonts w:asciiTheme="minorHAnsi" w:hAnsiTheme="minorHAnsi"/>
          <w:sz w:val="16"/>
          <w:szCs w:val="16"/>
          <w:u w:val="single"/>
          <w:lang w:val="cs-CZ"/>
        </w:rPr>
        <w:t>od vlastnického práva k Předmětu plnění.</w:t>
      </w:r>
      <w:r w:rsidRPr="00EC6F1F">
        <w:rPr>
          <w:rFonts w:asciiTheme="minorHAnsi" w:hAnsiTheme="minorHAnsi"/>
          <w:sz w:val="16"/>
          <w:szCs w:val="16"/>
          <w:lang w:val="cs-CZ"/>
        </w:rPr>
        <w:t xml:space="preserve"> Vlastnické právo k Předmětu plnění </w:t>
      </w:r>
      <w:r w:rsidR="008A5F5A" w:rsidRPr="00EC6F1F">
        <w:rPr>
          <w:rFonts w:asciiTheme="minorHAnsi" w:hAnsiTheme="minorHAnsi"/>
          <w:sz w:val="16"/>
          <w:szCs w:val="16"/>
          <w:lang w:val="cs-CZ"/>
        </w:rPr>
        <w:t xml:space="preserve">se převádí </w:t>
      </w:r>
      <w:r w:rsidRPr="00EC6F1F">
        <w:rPr>
          <w:rFonts w:asciiTheme="minorHAnsi" w:hAnsiTheme="minorHAnsi"/>
          <w:sz w:val="16"/>
          <w:szCs w:val="16"/>
          <w:lang w:val="cs-CZ"/>
        </w:rPr>
        <w:t xml:space="preserve">na </w:t>
      </w:r>
      <w:r w:rsidR="00414F1D"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okamžikem </w:t>
      </w:r>
      <w:r w:rsidR="00477330" w:rsidRPr="00EC6F1F">
        <w:rPr>
          <w:rFonts w:asciiTheme="minorHAnsi" w:hAnsiTheme="minorHAnsi"/>
          <w:sz w:val="16"/>
          <w:szCs w:val="16"/>
          <w:lang w:val="cs-CZ"/>
        </w:rPr>
        <w:t xml:space="preserve">převzetí Předmětu plnění Kupujícím. </w:t>
      </w:r>
    </w:p>
    <w:p w:rsidR="00BE7431" w:rsidRPr="00EC6F1F" w:rsidRDefault="00BE7431" w:rsidP="00AF5113">
      <w:pPr>
        <w:numPr>
          <w:ilvl w:val="0"/>
          <w:numId w:val="48"/>
        </w:numPr>
        <w:ind w:left="284" w:hanging="426"/>
        <w:jc w:val="both"/>
        <w:rPr>
          <w:rFonts w:asciiTheme="minorHAnsi" w:hAnsiTheme="minorHAnsi"/>
          <w:sz w:val="16"/>
          <w:szCs w:val="16"/>
          <w:lang w:val="cs-CZ"/>
        </w:rPr>
      </w:pPr>
      <w:bookmarkStart w:id="12" w:name="_DV_M48"/>
      <w:bookmarkEnd w:id="12"/>
      <w:r w:rsidRPr="00EC6F1F">
        <w:rPr>
          <w:rFonts w:asciiTheme="minorHAnsi" w:hAnsiTheme="minorHAnsi"/>
          <w:sz w:val="16"/>
          <w:szCs w:val="16"/>
          <w:u w:val="single"/>
          <w:lang w:val="cs-CZ"/>
        </w:rPr>
        <w:t>Přechod nebezpečí škody na Předmětu plnění</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Nebezpečí škody na</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Předmětu plnění přechází na </w:t>
      </w:r>
      <w:r w:rsidR="00414F1D"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okamžikem převzetí Předmětu plnění. </w:t>
      </w:r>
    </w:p>
    <w:p w:rsidR="00630048" w:rsidRPr="00EC6F1F" w:rsidRDefault="00630048" w:rsidP="00AF5113">
      <w:pPr>
        <w:pStyle w:val="Odstavecseseznamem"/>
        <w:jc w:val="both"/>
        <w:rPr>
          <w:b/>
          <w:bCs/>
          <w:sz w:val="16"/>
          <w:szCs w:val="16"/>
        </w:rPr>
      </w:pPr>
      <w:bookmarkStart w:id="13" w:name="_DV_M49"/>
      <w:bookmarkEnd w:id="13"/>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AF5113">
            <w:pPr>
              <w:ind w:left="-108"/>
              <w:rPr>
                <w:rFonts w:ascii="Calibri" w:hAnsi="Calibri"/>
                <w:sz w:val="16"/>
                <w:szCs w:val="16"/>
                <w:lang w:val="cs-CZ"/>
              </w:rPr>
            </w:pPr>
            <w:r w:rsidRPr="00EC6F1F">
              <w:rPr>
                <w:rFonts w:ascii="Calibri" w:hAnsi="Calibri"/>
                <w:sz w:val="16"/>
                <w:szCs w:val="16"/>
                <w:lang w:val="cs-CZ"/>
              </w:rPr>
              <w:t xml:space="preserve">Článek </w:t>
            </w:r>
            <w:r w:rsidR="00AF5113" w:rsidRPr="00EC6F1F">
              <w:rPr>
                <w:rFonts w:ascii="Calibri" w:hAnsi="Calibri"/>
                <w:sz w:val="16"/>
                <w:szCs w:val="16"/>
                <w:lang w:val="cs-CZ"/>
              </w:rPr>
              <w:t>V</w:t>
            </w:r>
            <w:r w:rsidRPr="00EC6F1F">
              <w:rPr>
                <w:rFonts w:ascii="Calibri" w:hAnsi="Calibri"/>
                <w:sz w:val="16"/>
                <w:szCs w:val="16"/>
                <w:lang w:val="cs-CZ"/>
              </w:rPr>
              <w:t xml:space="preserve">. </w:t>
            </w:r>
            <w:r w:rsidR="00AF5113" w:rsidRPr="00EC6F1F">
              <w:rPr>
                <w:rFonts w:ascii="Calibri" w:hAnsi="Calibri"/>
                <w:sz w:val="16"/>
                <w:szCs w:val="16"/>
                <w:lang w:val="cs-CZ"/>
              </w:rPr>
              <w:t>ZÁRUKA</w:t>
            </w:r>
            <w:r w:rsidR="00937810" w:rsidRPr="00EC6F1F">
              <w:rPr>
                <w:rFonts w:ascii="Calibri" w:hAnsi="Calibri"/>
                <w:sz w:val="16"/>
                <w:szCs w:val="16"/>
                <w:lang w:val="cs-CZ"/>
              </w:rPr>
              <w:t xml:space="preserve"> ZA JAKOST</w:t>
            </w:r>
            <w:r w:rsidR="00AF5113" w:rsidRPr="00EC6F1F">
              <w:rPr>
                <w:rFonts w:ascii="Calibri" w:hAnsi="Calibri"/>
                <w:sz w:val="16"/>
                <w:szCs w:val="16"/>
                <w:lang w:val="cs-CZ"/>
              </w:rPr>
              <w:t>, REKLAMACE</w:t>
            </w:r>
          </w:p>
        </w:tc>
      </w:tr>
    </w:tbl>
    <w:p w:rsidR="00630048" w:rsidRPr="00EC6F1F" w:rsidRDefault="00630048" w:rsidP="00AF5113">
      <w:pPr>
        <w:ind w:left="360"/>
        <w:rPr>
          <w:sz w:val="4"/>
          <w:lang w:val="cs-CZ"/>
        </w:rPr>
      </w:pPr>
    </w:p>
    <w:p w:rsidR="004B0CC8" w:rsidRPr="00EC6F1F" w:rsidRDefault="004B0CC8" w:rsidP="004B0CC8">
      <w:pPr>
        <w:ind w:left="709"/>
        <w:jc w:val="both"/>
        <w:rPr>
          <w:rFonts w:asciiTheme="minorHAnsi" w:hAnsiTheme="minorHAnsi"/>
          <w:sz w:val="4"/>
          <w:szCs w:val="4"/>
          <w:lang w:val="cs-CZ"/>
        </w:rPr>
      </w:pPr>
      <w:bookmarkStart w:id="14" w:name="_DV_M51"/>
      <w:bookmarkStart w:id="15" w:name="_DV_M52"/>
      <w:bookmarkEnd w:id="14"/>
      <w:bookmarkEnd w:id="15"/>
    </w:p>
    <w:p w:rsidR="00884BF6" w:rsidRPr="00EC6F1F" w:rsidRDefault="004D59BF" w:rsidP="005506FC">
      <w:pPr>
        <w:numPr>
          <w:ilvl w:val="0"/>
          <w:numId w:val="49"/>
        </w:numPr>
        <w:autoSpaceDE/>
        <w:autoSpaceDN/>
        <w:adjustRightInd/>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Jakost Předmětu plnění.</w:t>
      </w:r>
      <w:r w:rsidRPr="00EC6F1F">
        <w:rPr>
          <w:rFonts w:asciiTheme="minorHAnsi" w:hAnsiTheme="minorHAnsi"/>
          <w:sz w:val="16"/>
          <w:szCs w:val="16"/>
          <w:lang w:val="cs-CZ"/>
        </w:rPr>
        <w:t xml:space="preserve"> Předmět plnění musí b</w:t>
      </w:r>
      <w:r w:rsidRPr="00EC6F1F">
        <w:rPr>
          <w:rFonts w:asciiTheme="minorHAnsi" w:hAnsiTheme="minorHAnsi"/>
          <w:color w:val="000000"/>
          <w:sz w:val="16"/>
          <w:szCs w:val="16"/>
          <w:lang w:val="cs-CZ"/>
        </w:rPr>
        <w:t>ýt poskytnut bez</w:t>
      </w:r>
      <w:r w:rsidR="0016423C" w:rsidRPr="00EC6F1F">
        <w:rPr>
          <w:rFonts w:asciiTheme="minorHAnsi" w:hAnsiTheme="minorHAnsi"/>
          <w:color w:val="000000"/>
          <w:sz w:val="16"/>
          <w:szCs w:val="16"/>
          <w:lang w:val="cs-CZ"/>
        </w:rPr>
        <w:t> </w:t>
      </w:r>
      <w:r w:rsidRPr="00EC6F1F">
        <w:rPr>
          <w:rFonts w:asciiTheme="minorHAnsi" w:hAnsiTheme="minorHAnsi"/>
          <w:color w:val="000000"/>
          <w:sz w:val="16"/>
          <w:szCs w:val="16"/>
          <w:lang w:val="cs-CZ"/>
        </w:rPr>
        <w:t xml:space="preserve">jakýchkoliv vad, </w:t>
      </w:r>
      <w:r w:rsidRPr="00EC6F1F">
        <w:rPr>
          <w:rFonts w:asciiTheme="minorHAnsi" w:hAnsiTheme="minorHAnsi"/>
          <w:sz w:val="16"/>
          <w:szCs w:val="16"/>
          <w:lang w:val="cs-CZ"/>
        </w:rPr>
        <w:t>ať již faktických či právních</w:t>
      </w:r>
      <w:r w:rsidRPr="00EC6F1F">
        <w:rPr>
          <w:rFonts w:asciiTheme="minorHAnsi" w:hAnsiTheme="minorHAnsi"/>
          <w:color w:val="000000"/>
          <w:sz w:val="16"/>
          <w:szCs w:val="16"/>
          <w:lang w:val="cs-CZ"/>
        </w:rPr>
        <w:t>, v souladu s veškerými právními předpisy, technickými požadavky a technickými a bezpečnostními normami, které se na Předmět plnění aplikují, a to jak normami závaznými, tak doporučujícími. Veškeré složky Předmětu plnění musí být nové, nepoužité, nepoškozené a zhotovené z kvalitního materiálu. Veškeré složky Předmětu plnění musí být schopny podávat trvale standardní výkon v souladu s vlastnostmi a kvalitou stanovenou ve Smlouvě a plně vyhovovat účelu, pro který jsou jako součást Předmětu plnění dodávány. Hmotné a nehmotné věci tvořící součást Předmětu plnění nesmí být zatíženy právními vadami, např. zástavním právem</w:t>
      </w:r>
      <w:r w:rsidR="009E1896" w:rsidRPr="00EC6F1F">
        <w:rPr>
          <w:rFonts w:asciiTheme="minorHAnsi" w:hAnsiTheme="minorHAnsi"/>
          <w:color w:val="000000"/>
          <w:sz w:val="16"/>
          <w:szCs w:val="16"/>
          <w:lang w:val="cs-CZ"/>
        </w:rPr>
        <w:t>. Prodávající poskytuje Kupujícímu za</w:t>
      </w:r>
      <w:r w:rsidR="0016423C" w:rsidRPr="00EC6F1F">
        <w:rPr>
          <w:rFonts w:asciiTheme="minorHAnsi" w:hAnsiTheme="minorHAnsi"/>
          <w:color w:val="000000"/>
          <w:sz w:val="16"/>
          <w:szCs w:val="16"/>
          <w:lang w:val="cs-CZ"/>
        </w:rPr>
        <w:t> </w:t>
      </w:r>
      <w:r w:rsidR="009E1896" w:rsidRPr="00EC6F1F">
        <w:rPr>
          <w:rFonts w:asciiTheme="minorHAnsi" w:hAnsiTheme="minorHAnsi"/>
          <w:color w:val="000000"/>
          <w:sz w:val="16"/>
          <w:szCs w:val="16"/>
          <w:lang w:val="cs-CZ"/>
        </w:rPr>
        <w:t>jakost Předmětu plnění záruku</w:t>
      </w:r>
      <w:r w:rsidR="0016423C" w:rsidRPr="00EC6F1F">
        <w:rPr>
          <w:rFonts w:asciiTheme="minorHAnsi" w:hAnsiTheme="minorHAnsi"/>
          <w:color w:val="000000"/>
          <w:sz w:val="16"/>
          <w:szCs w:val="16"/>
          <w:lang w:val="cs-CZ"/>
        </w:rPr>
        <w:t xml:space="preserve"> </w:t>
      </w:r>
      <w:r w:rsidR="00BE7431" w:rsidRPr="00EC6F1F">
        <w:rPr>
          <w:rFonts w:asciiTheme="minorHAnsi" w:hAnsiTheme="minorHAnsi"/>
          <w:sz w:val="16"/>
          <w:szCs w:val="16"/>
          <w:lang w:val="cs-CZ"/>
        </w:rPr>
        <w:t>(dále jen „</w:t>
      </w:r>
      <w:r w:rsidR="00034B95" w:rsidRPr="00EC6F1F">
        <w:rPr>
          <w:rFonts w:asciiTheme="minorHAnsi" w:hAnsiTheme="minorHAnsi"/>
          <w:b/>
          <w:sz w:val="16"/>
          <w:szCs w:val="16"/>
          <w:lang w:val="cs-CZ"/>
        </w:rPr>
        <w:t>Záruka za jakost</w:t>
      </w:r>
      <w:r w:rsidR="00BE7431" w:rsidRPr="00EC6F1F">
        <w:rPr>
          <w:rFonts w:asciiTheme="minorHAnsi" w:hAnsiTheme="minorHAnsi"/>
          <w:sz w:val="16"/>
          <w:szCs w:val="16"/>
          <w:lang w:val="cs-CZ"/>
        </w:rPr>
        <w:t>“)</w:t>
      </w:r>
      <w:r w:rsidR="00A62020" w:rsidRPr="00EC6F1F">
        <w:rPr>
          <w:rFonts w:asciiTheme="minorHAnsi" w:hAnsiTheme="minorHAnsi"/>
          <w:sz w:val="16"/>
          <w:szCs w:val="16"/>
          <w:lang w:val="cs-CZ"/>
        </w:rPr>
        <w:t>.</w:t>
      </w:r>
      <w:r w:rsidR="00BE7431" w:rsidRPr="00EC6F1F">
        <w:rPr>
          <w:rFonts w:asciiTheme="minorHAnsi" w:hAnsiTheme="minorHAnsi"/>
          <w:sz w:val="16"/>
          <w:szCs w:val="16"/>
          <w:lang w:val="cs-CZ"/>
        </w:rPr>
        <w:t xml:space="preserve"> </w:t>
      </w:r>
    </w:p>
    <w:p w:rsidR="004F7BD9" w:rsidRPr="00EC6F1F" w:rsidRDefault="004F7BD9" w:rsidP="00630048">
      <w:pPr>
        <w:ind w:left="709"/>
        <w:jc w:val="both"/>
        <w:rPr>
          <w:rFonts w:asciiTheme="minorHAnsi" w:hAnsiTheme="minorHAnsi"/>
          <w:sz w:val="4"/>
          <w:szCs w:val="4"/>
          <w:lang w:val="cs-CZ"/>
        </w:rPr>
      </w:pPr>
      <w:bookmarkStart w:id="16" w:name="_DV_M59"/>
      <w:bookmarkEnd w:id="16"/>
    </w:p>
    <w:p w:rsidR="00BE7431" w:rsidRPr="00EC6F1F" w:rsidRDefault="00BE7431" w:rsidP="00AF5113">
      <w:pPr>
        <w:numPr>
          <w:ilvl w:val="0"/>
          <w:numId w:val="49"/>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Vytýkání vad.</w:t>
      </w:r>
      <w:r w:rsidRPr="00EC6F1F">
        <w:rPr>
          <w:rFonts w:asciiTheme="minorHAnsi" w:hAnsiTheme="minorHAnsi"/>
          <w:sz w:val="16"/>
          <w:szCs w:val="16"/>
          <w:lang w:val="cs-CZ"/>
        </w:rPr>
        <w:t xml:space="preserve"> </w:t>
      </w:r>
      <w:r w:rsidR="00E24D14" w:rsidRPr="00EC6F1F">
        <w:rPr>
          <w:rFonts w:asciiTheme="minorHAnsi" w:hAnsiTheme="minorHAnsi"/>
          <w:sz w:val="16"/>
          <w:szCs w:val="16"/>
          <w:lang w:val="cs-CZ"/>
        </w:rPr>
        <w:t xml:space="preserve">Kupující </w:t>
      </w:r>
      <w:r w:rsidRPr="00EC6F1F">
        <w:rPr>
          <w:rFonts w:asciiTheme="minorHAnsi" w:hAnsiTheme="minorHAnsi"/>
          <w:sz w:val="16"/>
          <w:szCs w:val="16"/>
          <w:lang w:val="cs-CZ"/>
        </w:rPr>
        <w:t xml:space="preserve">je povinen oznámit </w:t>
      </w:r>
      <w:r w:rsidR="00E24D14" w:rsidRPr="00EC6F1F">
        <w:rPr>
          <w:rFonts w:asciiTheme="minorHAnsi" w:hAnsiTheme="minorHAnsi"/>
          <w:sz w:val="16"/>
          <w:szCs w:val="16"/>
          <w:lang w:val="cs-CZ"/>
        </w:rPr>
        <w:t>Prodávajícímu</w:t>
      </w:r>
      <w:r w:rsidRPr="00EC6F1F">
        <w:rPr>
          <w:rFonts w:asciiTheme="minorHAnsi" w:hAnsiTheme="minorHAnsi"/>
          <w:sz w:val="16"/>
          <w:szCs w:val="16"/>
          <w:lang w:val="cs-CZ"/>
        </w:rPr>
        <w:t xml:space="preserve"> vady nejpozději do </w:t>
      </w:r>
      <w:r w:rsidR="0035301C" w:rsidRPr="00EC6F1F">
        <w:rPr>
          <w:rFonts w:asciiTheme="minorHAnsi" w:hAnsiTheme="minorHAnsi"/>
          <w:sz w:val="16"/>
          <w:szCs w:val="16"/>
          <w:lang w:val="cs-CZ"/>
        </w:rPr>
        <w:t>třiceti (30)</w:t>
      </w:r>
      <w:r w:rsidRPr="00EC6F1F">
        <w:rPr>
          <w:rFonts w:asciiTheme="minorHAnsi" w:hAnsiTheme="minorHAnsi"/>
          <w:sz w:val="16"/>
          <w:szCs w:val="16"/>
          <w:lang w:val="cs-CZ"/>
        </w:rPr>
        <w:t xml:space="preserve"> dnů od jejich zjištění. Uplatněním nároku z odpovědnosti za vady Předmětu plnění není dotčen nárok </w:t>
      </w:r>
      <w:r w:rsidR="00E24D14"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na náhradu </w:t>
      </w:r>
      <w:r w:rsidR="004E0D5B" w:rsidRPr="00EC6F1F">
        <w:rPr>
          <w:rFonts w:asciiTheme="minorHAnsi" w:hAnsiTheme="minorHAnsi"/>
          <w:sz w:val="16"/>
          <w:szCs w:val="16"/>
          <w:lang w:val="cs-CZ"/>
        </w:rPr>
        <w:t>újmy</w:t>
      </w:r>
      <w:r w:rsidRPr="00EC6F1F">
        <w:rPr>
          <w:rFonts w:asciiTheme="minorHAnsi" w:hAnsiTheme="minorHAnsi"/>
          <w:sz w:val="16"/>
          <w:szCs w:val="16"/>
          <w:lang w:val="cs-CZ"/>
        </w:rPr>
        <w:t>.</w:t>
      </w:r>
      <w:r w:rsidR="00FC4574" w:rsidRPr="00EC6F1F">
        <w:rPr>
          <w:rFonts w:asciiTheme="minorHAnsi" w:hAnsiTheme="minorHAnsi"/>
          <w:sz w:val="16"/>
          <w:szCs w:val="16"/>
          <w:lang w:val="cs-CZ"/>
        </w:rPr>
        <w:t xml:space="preserve"> Smluvní strany se dohodly, že ustanovení § </w:t>
      </w:r>
      <w:r w:rsidR="00C45309" w:rsidRPr="00EC6F1F">
        <w:rPr>
          <w:rFonts w:asciiTheme="minorHAnsi" w:hAnsiTheme="minorHAnsi"/>
          <w:sz w:val="16"/>
          <w:szCs w:val="16"/>
          <w:lang w:val="cs-CZ"/>
        </w:rPr>
        <w:t xml:space="preserve">1965, § </w:t>
      </w:r>
      <w:r w:rsidR="00FC4574" w:rsidRPr="00EC6F1F">
        <w:rPr>
          <w:rFonts w:asciiTheme="minorHAnsi" w:hAnsiTheme="minorHAnsi"/>
          <w:sz w:val="16"/>
          <w:szCs w:val="16"/>
          <w:lang w:val="cs-CZ"/>
        </w:rPr>
        <w:t>2103, § 2104</w:t>
      </w:r>
      <w:r w:rsidR="00160C60" w:rsidRPr="00EC6F1F">
        <w:rPr>
          <w:rFonts w:asciiTheme="minorHAnsi" w:hAnsiTheme="minorHAnsi"/>
          <w:sz w:val="16"/>
          <w:szCs w:val="16"/>
          <w:lang w:val="cs-CZ"/>
        </w:rPr>
        <w:t>,</w:t>
      </w:r>
      <w:r w:rsidR="00A16D27" w:rsidRPr="00EC6F1F">
        <w:rPr>
          <w:rFonts w:asciiTheme="minorHAnsi" w:hAnsiTheme="minorHAnsi"/>
          <w:sz w:val="16"/>
          <w:szCs w:val="16"/>
          <w:lang w:val="cs-CZ"/>
        </w:rPr>
        <w:t xml:space="preserve"> </w:t>
      </w:r>
      <w:r w:rsidR="00160C60" w:rsidRPr="00EC6F1F">
        <w:rPr>
          <w:rFonts w:asciiTheme="minorHAnsi" w:hAnsiTheme="minorHAnsi"/>
          <w:sz w:val="16"/>
          <w:szCs w:val="16"/>
          <w:lang w:val="cs-CZ"/>
        </w:rPr>
        <w:t>§ 2111 a § 2112</w:t>
      </w:r>
      <w:r w:rsidR="00AB2145" w:rsidRPr="00EC6F1F">
        <w:rPr>
          <w:lang w:val="cs-CZ"/>
        </w:rPr>
        <w:t xml:space="preserve"> </w:t>
      </w:r>
      <w:r w:rsidR="00FC4574" w:rsidRPr="00EC6F1F">
        <w:rPr>
          <w:rFonts w:asciiTheme="minorHAnsi" w:hAnsiTheme="minorHAnsi"/>
          <w:sz w:val="16"/>
          <w:szCs w:val="16"/>
          <w:lang w:val="cs-CZ"/>
        </w:rPr>
        <w:t>Občanského zákoníku se nepoužijí.</w:t>
      </w:r>
    </w:p>
    <w:p w:rsidR="00884BF6" w:rsidRPr="00EC6F1F" w:rsidRDefault="00BE7431" w:rsidP="00FD4A8C">
      <w:pPr>
        <w:numPr>
          <w:ilvl w:val="0"/>
          <w:numId w:val="49"/>
        </w:numPr>
        <w:ind w:left="284" w:hanging="426"/>
        <w:jc w:val="both"/>
        <w:rPr>
          <w:rFonts w:asciiTheme="minorHAnsi" w:hAnsiTheme="minorHAnsi"/>
          <w:sz w:val="16"/>
          <w:szCs w:val="16"/>
          <w:lang w:val="cs-CZ"/>
        </w:rPr>
      </w:pPr>
      <w:bookmarkStart w:id="17" w:name="_Ref317513987"/>
      <w:bookmarkStart w:id="18" w:name="_Ref317514065"/>
      <w:r w:rsidRPr="00EC6F1F">
        <w:rPr>
          <w:rFonts w:asciiTheme="minorHAnsi" w:hAnsiTheme="minorHAnsi"/>
          <w:sz w:val="16"/>
          <w:szCs w:val="16"/>
          <w:u w:val="single"/>
          <w:lang w:val="cs-CZ"/>
        </w:rPr>
        <w:t>Nároky z odpovědnosti za vady</w:t>
      </w:r>
      <w:bookmarkEnd w:id="17"/>
      <w:r w:rsidR="00B95054" w:rsidRPr="00EC6F1F">
        <w:rPr>
          <w:rFonts w:asciiTheme="minorHAnsi" w:hAnsiTheme="minorHAnsi"/>
          <w:sz w:val="16"/>
          <w:szCs w:val="16"/>
          <w:u w:val="single"/>
          <w:lang w:val="cs-CZ"/>
        </w:rPr>
        <w:t>.</w:t>
      </w:r>
      <w:bookmarkEnd w:id="18"/>
      <w:r w:rsidR="006A1F0B" w:rsidRPr="00EC6F1F">
        <w:rPr>
          <w:rFonts w:asciiTheme="minorHAnsi" w:hAnsiTheme="minorHAnsi"/>
          <w:sz w:val="16"/>
          <w:szCs w:val="16"/>
          <w:lang w:val="cs-CZ"/>
        </w:rPr>
        <w:t xml:space="preserve"> </w:t>
      </w:r>
      <w:bookmarkStart w:id="19" w:name="_Ref317250294"/>
      <w:r w:rsidRPr="00EC6F1F">
        <w:rPr>
          <w:rFonts w:asciiTheme="minorHAnsi" w:hAnsiTheme="minorHAnsi"/>
          <w:sz w:val="16"/>
          <w:szCs w:val="16"/>
          <w:lang w:val="cs-CZ"/>
        </w:rPr>
        <w:t xml:space="preserve">V případě výskytu vady Předmětu plnění má </w:t>
      </w:r>
      <w:r w:rsidR="00E24D14" w:rsidRPr="00EC6F1F">
        <w:rPr>
          <w:rFonts w:asciiTheme="minorHAnsi" w:hAnsiTheme="minorHAnsi"/>
          <w:sz w:val="16"/>
          <w:szCs w:val="16"/>
          <w:lang w:val="cs-CZ"/>
        </w:rPr>
        <w:t xml:space="preserve">Kupující </w:t>
      </w:r>
      <w:r w:rsidR="00A62020" w:rsidRPr="00EC6F1F">
        <w:rPr>
          <w:rFonts w:asciiTheme="minorHAnsi" w:hAnsiTheme="minorHAnsi"/>
          <w:sz w:val="16"/>
          <w:szCs w:val="16"/>
          <w:lang w:val="cs-CZ"/>
        </w:rPr>
        <w:t>(</w:t>
      </w:r>
      <w:r w:rsidRPr="00EC6F1F">
        <w:rPr>
          <w:rFonts w:asciiTheme="minorHAnsi" w:hAnsiTheme="minorHAnsi"/>
          <w:sz w:val="16"/>
          <w:szCs w:val="16"/>
          <w:lang w:val="cs-CZ"/>
        </w:rPr>
        <w:t>dle svého uvážení</w:t>
      </w:r>
      <w:r w:rsidR="00A62020" w:rsidRPr="00EC6F1F">
        <w:rPr>
          <w:rFonts w:asciiTheme="minorHAnsi" w:hAnsiTheme="minorHAnsi"/>
          <w:sz w:val="16"/>
          <w:szCs w:val="16"/>
          <w:lang w:val="cs-CZ"/>
        </w:rPr>
        <w:t>)</w:t>
      </w:r>
      <w:r w:rsidRPr="00EC6F1F">
        <w:rPr>
          <w:rFonts w:asciiTheme="minorHAnsi" w:hAnsiTheme="minorHAnsi"/>
          <w:sz w:val="16"/>
          <w:szCs w:val="16"/>
          <w:lang w:val="cs-CZ"/>
        </w:rPr>
        <w:t xml:space="preserve"> právo:</w:t>
      </w:r>
      <w:bookmarkEnd w:id="19"/>
      <w:r w:rsidRPr="00EC6F1F">
        <w:rPr>
          <w:rFonts w:asciiTheme="minorHAnsi" w:hAnsiTheme="minorHAnsi"/>
          <w:sz w:val="16"/>
          <w:szCs w:val="16"/>
          <w:lang w:val="cs-CZ"/>
        </w:rPr>
        <w:t xml:space="preserve"> </w:t>
      </w:r>
    </w:p>
    <w:p w:rsidR="00884BF6" w:rsidRPr="00EC6F1F" w:rsidRDefault="00BE7431" w:rsidP="00AF5113">
      <w:pPr>
        <w:numPr>
          <w:ilvl w:val="0"/>
          <w:numId w:val="20"/>
        </w:numPr>
        <w:tabs>
          <w:tab w:val="num" w:pos="1620"/>
        </w:tabs>
        <w:autoSpaceDE/>
        <w:autoSpaceDN/>
        <w:adjustRightInd/>
        <w:ind w:left="567" w:hanging="283"/>
        <w:jc w:val="both"/>
        <w:rPr>
          <w:rFonts w:asciiTheme="minorHAnsi" w:hAnsiTheme="minorHAnsi"/>
          <w:sz w:val="16"/>
          <w:szCs w:val="16"/>
          <w:lang w:val="cs-CZ"/>
        </w:rPr>
      </w:pPr>
      <w:bookmarkStart w:id="20" w:name="_Ref317525473"/>
      <w:r w:rsidRPr="00EC6F1F">
        <w:rPr>
          <w:rFonts w:asciiTheme="minorHAnsi" w:hAnsiTheme="minorHAnsi"/>
          <w:sz w:val="16"/>
          <w:szCs w:val="16"/>
          <w:lang w:val="cs-CZ"/>
        </w:rPr>
        <w:t>od Smlouvy odstoupit</w:t>
      </w:r>
      <w:bookmarkEnd w:id="20"/>
      <w:r w:rsidR="004C3642" w:rsidRPr="00EC6F1F">
        <w:rPr>
          <w:rFonts w:asciiTheme="minorHAnsi" w:hAnsiTheme="minorHAnsi"/>
          <w:sz w:val="16"/>
          <w:szCs w:val="16"/>
          <w:lang w:val="cs-CZ"/>
        </w:rPr>
        <w:t>;</w:t>
      </w:r>
      <w:r w:rsidRPr="00EC6F1F">
        <w:rPr>
          <w:rFonts w:asciiTheme="minorHAnsi" w:hAnsiTheme="minorHAnsi"/>
          <w:sz w:val="16"/>
          <w:szCs w:val="16"/>
          <w:lang w:val="cs-CZ"/>
        </w:rPr>
        <w:t xml:space="preserve"> </w:t>
      </w:r>
    </w:p>
    <w:p w:rsidR="00884BF6" w:rsidRPr="00EC6F1F" w:rsidRDefault="00BE7431" w:rsidP="00AF5113">
      <w:pPr>
        <w:numPr>
          <w:ilvl w:val="0"/>
          <w:numId w:val="20"/>
        </w:numPr>
        <w:tabs>
          <w:tab w:val="num" w:pos="1620"/>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 xml:space="preserve">požadovat </w:t>
      </w:r>
      <w:r w:rsidR="00052B15" w:rsidRPr="00EC6F1F">
        <w:rPr>
          <w:rFonts w:asciiTheme="minorHAnsi" w:hAnsiTheme="minorHAnsi"/>
          <w:sz w:val="16"/>
          <w:szCs w:val="16"/>
          <w:lang w:val="cs-CZ"/>
        </w:rPr>
        <w:t xml:space="preserve">bezplatné </w:t>
      </w:r>
      <w:r w:rsidRPr="00EC6F1F">
        <w:rPr>
          <w:rFonts w:asciiTheme="minorHAnsi" w:hAnsiTheme="minorHAnsi"/>
          <w:sz w:val="16"/>
          <w:szCs w:val="16"/>
          <w:lang w:val="cs-CZ"/>
        </w:rPr>
        <w:t>odstranění vady</w:t>
      </w:r>
      <w:r w:rsidR="00052B15" w:rsidRPr="00EC6F1F">
        <w:rPr>
          <w:rFonts w:asciiTheme="minorHAnsi" w:hAnsiTheme="minorHAnsi"/>
          <w:sz w:val="16"/>
          <w:szCs w:val="16"/>
          <w:lang w:val="cs-CZ"/>
        </w:rPr>
        <w:t xml:space="preserve"> opravou Předmětu plnění</w:t>
      </w:r>
      <w:r w:rsidR="0006748C" w:rsidRPr="00EC6F1F">
        <w:rPr>
          <w:rFonts w:asciiTheme="minorHAnsi" w:hAnsiTheme="minorHAnsi"/>
          <w:sz w:val="16"/>
          <w:szCs w:val="16"/>
          <w:lang w:val="cs-CZ"/>
        </w:rPr>
        <w:t>;</w:t>
      </w:r>
      <w:r w:rsidRPr="00EC6F1F">
        <w:rPr>
          <w:rFonts w:asciiTheme="minorHAnsi" w:hAnsiTheme="minorHAnsi"/>
          <w:sz w:val="16"/>
          <w:szCs w:val="16"/>
          <w:lang w:val="cs-CZ"/>
        </w:rPr>
        <w:t xml:space="preserve"> </w:t>
      </w:r>
    </w:p>
    <w:p w:rsidR="00884BF6" w:rsidRPr="00EC6F1F" w:rsidRDefault="00BE7431" w:rsidP="00AF5113">
      <w:pPr>
        <w:numPr>
          <w:ilvl w:val="0"/>
          <w:numId w:val="20"/>
        </w:numPr>
        <w:tabs>
          <w:tab w:val="num" w:pos="1620"/>
        </w:tabs>
        <w:autoSpaceDE/>
        <w:autoSpaceDN/>
        <w:adjustRightInd/>
        <w:ind w:left="567" w:hanging="283"/>
        <w:jc w:val="both"/>
        <w:rPr>
          <w:rFonts w:asciiTheme="minorHAnsi" w:hAnsiTheme="minorHAnsi"/>
          <w:sz w:val="16"/>
          <w:szCs w:val="16"/>
          <w:lang w:val="cs-CZ"/>
        </w:rPr>
      </w:pPr>
      <w:bookmarkStart w:id="21" w:name="_Ref317525475"/>
      <w:r w:rsidRPr="00EC6F1F">
        <w:rPr>
          <w:rFonts w:asciiTheme="minorHAnsi" w:hAnsiTheme="minorHAnsi"/>
          <w:sz w:val="16"/>
          <w:szCs w:val="16"/>
          <w:lang w:val="cs-CZ"/>
        </w:rPr>
        <w:t>požadovat dodání náhradního Předmětu plnění za Předmět plnění vadný</w:t>
      </w:r>
      <w:r w:rsidR="004C3642" w:rsidRPr="00EC6F1F">
        <w:rPr>
          <w:rFonts w:asciiTheme="minorHAnsi" w:hAnsiTheme="minorHAnsi"/>
          <w:sz w:val="16"/>
          <w:szCs w:val="16"/>
          <w:lang w:val="cs-CZ"/>
        </w:rPr>
        <w:t>;</w:t>
      </w:r>
      <w:r w:rsidRPr="00EC6F1F">
        <w:rPr>
          <w:rFonts w:asciiTheme="minorHAnsi" w:hAnsiTheme="minorHAnsi"/>
          <w:sz w:val="16"/>
          <w:szCs w:val="16"/>
          <w:lang w:val="cs-CZ"/>
        </w:rPr>
        <w:t xml:space="preserve"> nebo</w:t>
      </w:r>
      <w:bookmarkEnd w:id="21"/>
    </w:p>
    <w:p w:rsidR="007C1CCE" w:rsidRPr="00EC6F1F" w:rsidRDefault="00BE7431" w:rsidP="007C1CCE">
      <w:pPr>
        <w:numPr>
          <w:ilvl w:val="0"/>
          <w:numId w:val="20"/>
        </w:numPr>
        <w:tabs>
          <w:tab w:val="num" w:pos="1620"/>
        </w:tabs>
        <w:autoSpaceDE/>
        <w:autoSpaceDN/>
        <w:adjustRightInd/>
        <w:ind w:left="567" w:hanging="283"/>
        <w:jc w:val="both"/>
        <w:rPr>
          <w:rFonts w:asciiTheme="minorHAnsi" w:hAnsiTheme="minorHAnsi"/>
          <w:sz w:val="16"/>
          <w:szCs w:val="16"/>
          <w:lang w:val="cs-CZ"/>
        </w:rPr>
      </w:pPr>
      <w:bookmarkStart w:id="22" w:name="_Ref317525476"/>
      <w:r w:rsidRPr="00EC6F1F">
        <w:rPr>
          <w:rFonts w:asciiTheme="minorHAnsi" w:hAnsiTheme="minorHAnsi"/>
          <w:sz w:val="16"/>
          <w:szCs w:val="16"/>
          <w:lang w:val="cs-CZ"/>
        </w:rPr>
        <w:t>požadovat přiměřenou slevu z Ceny.</w:t>
      </w:r>
      <w:bookmarkEnd w:id="22"/>
    </w:p>
    <w:p w:rsidR="007C1CCE" w:rsidRPr="00EC6F1F" w:rsidRDefault="007C1CCE" w:rsidP="007C1CCE">
      <w:pPr>
        <w:autoSpaceDE/>
        <w:autoSpaceDN/>
        <w:adjustRightInd/>
        <w:ind w:left="567"/>
        <w:jc w:val="both"/>
        <w:rPr>
          <w:rFonts w:asciiTheme="minorHAnsi" w:hAnsiTheme="minorHAnsi"/>
          <w:sz w:val="4"/>
          <w:szCs w:val="4"/>
          <w:lang w:val="cs-CZ"/>
        </w:rPr>
      </w:pPr>
    </w:p>
    <w:p w:rsidR="00884BF6" w:rsidRPr="00EC6F1F" w:rsidRDefault="00BE7431" w:rsidP="00AF5113">
      <w:pPr>
        <w:ind w:left="284"/>
        <w:jc w:val="both"/>
        <w:rPr>
          <w:rFonts w:asciiTheme="minorHAnsi" w:hAnsiTheme="minorHAnsi"/>
          <w:sz w:val="16"/>
          <w:szCs w:val="16"/>
          <w:lang w:val="cs-CZ"/>
        </w:rPr>
      </w:pPr>
      <w:r w:rsidRPr="00EC6F1F">
        <w:rPr>
          <w:rFonts w:asciiTheme="minorHAnsi" w:hAnsiTheme="minorHAnsi"/>
          <w:sz w:val="16"/>
          <w:szCs w:val="16"/>
          <w:lang w:val="cs-CZ"/>
        </w:rPr>
        <w:t>Volba mezi nároky uvedenými v</w:t>
      </w:r>
      <w:r w:rsidR="002215DF" w:rsidRPr="00EC6F1F">
        <w:rPr>
          <w:rFonts w:asciiTheme="minorHAnsi" w:hAnsiTheme="minorHAnsi"/>
          <w:sz w:val="16"/>
          <w:szCs w:val="16"/>
          <w:lang w:val="cs-CZ"/>
        </w:rPr>
        <w:t xml:space="preserve"> tomto </w:t>
      </w:r>
      <w:r w:rsidR="00AF0965" w:rsidRPr="00EC6F1F">
        <w:rPr>
          <w:rFonts w:asciiTheme="minorHAnsi" w:hAnsiTheme="minorHAnsi"/>
          <w:sz w:val="16"/>
          <w:szCs w:val="16"/>
          <w:lang w:val="cs-CZ"/>
        </w:rPr>
        <w:t>odstavci</w:t>
      </w:r>
      <w:r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A246CC" w:rsidRPr="00EC6F1F">
        <w:rPr>
          <w:rFonts w:asciiTheme="minorHAnsi" w:hAnsiTheme="minorHAnsi"/>
          <w:sz w:val="16"/>
          <w:szCs w:val="16"/>
          <w:lang w:val="cs-CZ"/>
        </w:rPr>
        <w:instrText xml:space="preserve"> REF _Ref317514065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3535F1">
        <w:rPr>
          <w:rFonts w:asciiTheme="minorHAnsi" w:hAnsiTheme="minorHAnsi"/>
          <w:sz w:val="16"/>
          <w:szCs w:val="16"/>
          <w:lang w:val="cs-CZ"/>
        </w:rPr>
        <w:t>5.3</w:t>
      </w:r>
      <w:r w:rsidR="004D59BF" w:rsidRPr="00EC6F1F">
        <w:rPr>
          <w:rFonts w:asciiTheme="minorHAnsi" w:hAnsiTheme="minorHAnsi"/>
          <w:sz w:val="16"/>
          <w:szCs w:val="16"/>
          <w:lang w:val="cs-CZ"/>
        </w:rPr>
        <w:fldChar w:fldCharType="end"/>
      </w:r>
      <w:r w:rsidR="005463BB">
        <w:rPr>
          <w:rFonts w:asciiTheme="minorHAnsi" w:hAnsiTheme="minorHAnsi"/>
          <w:sz w:val="16"/>
          <w:szCs w:val="16"/>
          <w:lang w:val="cs-CZ"/>
        </w:rPr>
        <w:t>.</w:t>
      </w:r>
      <w:r w:rsidR="00615EFA">
        <w:rPr>
          <w:rFonts w:asciiTheme="minorHAnsi" w:hAnsiTheme="minorHAnsi"/>
          <w:sz w:val="16"/>
          <w:szCs w:val="16"/>
          <w:lang w:val="cs-CZ"/>
        </w:rPr>
        <w:t xml:space="preserve"> VOP</w:t>
      </w:r>
      <w:r w:rsidR="00A246CC" w:rsidRPr="00EC6F1F">
        <w:rPr>
          <w:lang w:val="cs-CZ"/>
        </w:rPr>
        <w:t xml:space="preserve"> </w:t>
      </w:r>
      <w:r w:rsidRPr="00EC6F1F">
        <w:rPr>
          <w:rFonts w:asciiTheme="minorHAnsi" w:hAnsiTheme="minorHAnsi"/>
          <w:sz w:val="16"/>
          <w:szCs w:val="16"/>
          <w:lang w:val="cs-CZ"/>
        </w:rPr>
        <w:t xml:space="preserve">náleží </w:t>
      </w:r>
      <w:r w:rsidR="00E24D14" w:rsidRPr="00EC6F1F">
        <w:rPr>
          <w:rFonts w:asciiTheme="minorHAnsi" w:hAnsiTheme="minorHAnsi"/>
          <w:sz w:val="16"/>
          <w:szCs w:val="16"/>
          <w:lang w:val="cs-CZ"/>
        </w:rPr>
        <w:t>Kupujícímu</w:t>
      </w:r>
      <w:r w:rsidRPr="00EC6F1F">
        <w:rPr>
          <w:rFonts w:asciiTheme="minorHAnsi" w:hAnsiTheme="minorHAnsi"/>
          <w:sz w:val="16"/>
          <w:szCs w:val="16"/>
          <w:lang w:val="cs-CZ"/>
        </w:rPr>
        <w:t xml:space="preserve">, jestliže ji oznámí </w:t>
      </w:r>
      <w:r w:rsidR="00E24D14" w:rsidRPr="00EC6F1F">
        <w:rPr>
          <w:rFonts w:asciiTheme="minorHAnsi" w:hAnsiTheme="minorHAnsi"/>
          <w:sz w:val="16"/>
          <w:szCs w:val="16"/>
          <w:lang w:val="cs-CZ"/>
        </w:rPr>
        <w:t>Prodávajícímu</w:t>
      </w:r>
      <w:r w:rsidRPr="00EC6F1F">
        <w:rPr>
          <w:rFonts w:asciiTheme="minorHAnsi" w:hAnsiTheme="minorHAnsi"/>
          <w:sz w:val="16"/>
          <w:szCs w:val="16"/>
          <w:lang w:val="cs-CZ"/>
        </w:rPr>
        <w:t xml:space="preserve"> v zaslaném oznámení o</w:t>
      </w:r>
      <w:r w:rsidR="0016423C" w:rsidRPr="00EC6F1F">
        <w:rPr>
          <w:rFonts w:asciiTheme="minorHAnsi" w:hAnsiTheme="minorHAnsi"/>
          <w:sz w:val="16"/>
          <w:szCs w:val="16"/>
          <w:lang w:val="cs-CZ"/>
        </w:rPr>
        <w:t> </w:t>
      </w:r>
      <w:r w:rsidRPr="00EC6F1F">
        <w:rPr>
          <w:rFonts w:asciiTheme="minorHAnsi" w:hAnsiTheme="minorHAnsi"/>
          <w:sz w:val="16"/>
          <w:szCs w:val="16"/>
          <w:lang w:val="cs-CZ"/>
        </w:rPr>
        <w:t>vadách Předmětu plnění</w:t>
      </w:r>
      <w:r w:rsidR="008C59C2" w:rsidRPr="00EC6F1F">
        <w:rPr>
          <w:rFonts w:asciiTheme="minorHAnsi" w:hAnsiTheme="minorHAnsi"/>
          <w:sz w:val="16"/>
          <w:szCs w:val="16"/>
          <w:lang w:val="cs-CZ"/>
        </w:rPr>
        <w:t>.</w:t>
      </w:r>
      <w:r w:rsidR="00AB2145" w:rsidRPr="00EC6F1F">
        <w:rPr>
          <w:lang w:val="cs-CZ"/>
        </w:rPr>
        <w:t xml:space="preserve"> </w:t>
      </w:r>
      <w:r w:rsidR="00FC4574" w:rsidRPr="00EC6F1F">
        <w:rPr>
          <w:rFonts w:asciiTheme="minorHAnsi" w:hAnsiTheme="minorHAnsi"/>
          <w:sz w:val="16"/>
          <w:szCs w:val="16"/>
          <w:lang w:val="cs-CZ"/>
        </w:rPr>
        <w:t>Smluvní strany se dohodly, že ustanovení §</w:t>
      </w:r>
      <w:r w:rsidR="00D632C9" w:rsidRPr="00EC6F1F">
        <w:rPr>
          <w:rFonts w:asciiTheme="minorHAnsi" w:hAnsiTheme="minorHAnsi"/>
          <w:sz w:val="16"/>
          <w:szCs w:val="16"/>
          <w:lang w:val="cs-CZ"/>
        </w:rPr>
        <w:t xml:space="preserve"> </w:t>
      </w:r>
      <w:r w:rsidR="00FC4574" w:rsidRPr="00EC6F1F">
        <w:rPr>
          <w:rFonts w:asciiTheme="minorHAnsi" w:hAnsiTheme="minorHAnsi"/>
          <w:sz w:val="16"/>
          <w:szCs w:val="16"/>
          <w:lang w:val="cs-CZ"/>
        </w:rPr>
        <w:t>2106 odst. 2 a 3</w:t>
      </w:r>
      <w:r w:rsidR="005068C7" w:rsidRPr="00EC6F1F">
        <w:rPr>
          <w:rFonts w:asciiTheme="minorHAnsi" w:hAnsiTheme="minorHAnsi"/>
          <w:sz w:val="16"/>
          <w:szCs w:val="16"/>
          <w:lang w:val="cs-CZ"/>
        </w:rPr>
        <w:t>, § 2107</w:t>
      </w:r>
      <w:r w:rsidR="00AB2145" w:rsidRPr="00EC6F1F">
        <w:rPr>
          <w:lang w:val="cs-CZ"/>
        </w:rPr>
        <w:t xml:space="preserve"> </w:t>
      </w:r>
      <w:r w:rsidR="00FC4574" w:rsidRPr="00EC6F1F">
        <w:rPr>
          <w:rFonts w:asciiTheme="minorHAnsi" w:hAnsiTheme="minorHAnsi"/>
          <w:sz w:val="16"/>
          <w:szCs w:val="16"/>
          <w:lang w:val="cs-CZ"/>
        </w:rPr>
        <w:t>Občanského zákoníku se nepoužije.</w:t>
      </w:r>
    </w:p>
    <w:p w:rsidR="00BE7431" w:rsidRPr="00EC6F1F" w:rsidRDefault="00BE7431" w:rsidP="00AF5113">
      <w:pPr>
        <w:numPr>
          <w:ilvl w:val="0"/>
          <w:numId w:val="49"/>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Protokol o odstranění vad</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O odstranění reklamované vady sepíší Smluvní strany zápis, v němž potvrdí odstranění vady nebo uvedou důvody, pro které </w:t>
      </w:r>
      <w:r w:rsidR="00E24D14" w:rsidRPr="00EC6F1F">
        <w:rPr>
          <w:rFonts w:asciiTheme="minorHAnsi" w:hAnsiTheme="minorHAnsi"/>
          <w:sz w:val="16"/>
          <w:szCs w:val="16"/>
          <w:lang w:val="cs-CZ"/>
        </w:rPr>
        <w:t xml:space="preserve">Kupující </w:t>
      </w:r>
      <w:r w:rsidRPr="00EC6F1F">
        <w:rPr>
          <w:rFonts w:asciiTheme="minorHAnsi" w:hAnsiTheme="minorHAnsi"/>
          <w:sz w:val="16"/>
          <w:szCs w:val="16"/>
          <w:lang w:val="cs-CZ"/>
        </w:rPr>
        <w:t xml:space="preserve">odmítá uznat vadu za odstraněnou. Neodstraní-li </w:t>
      </w:r>
      <w:r w:rsidR="00E24D14"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vady Předmětu plnění ve lhůtě deseti (10) dní </w:t>
      </w:r>
      <w:r w:rsidR="00513CFC" w:rsidRPr="00EC6F1F">
        <w:rPr>
          <w:rFonts w:asciiTheme="minorHAnsi" w:hAnsiTheme="minorHAnsi"/>
          <w:sz w:val="16"/>
          <w:szCs w:val="16"/>
          <w:lang w:val="cs-CZ"/>
        </w:rPr>
        <w:t xml:space="preserve">ode dne oznámení vady Kupujícím, </w:t>
      </w:r>
      <w:r w:rsidRPr="00EC6F1F">
        <w:rPr>
          <w:rFonts w:asciiTheme="minorHAnsi" w:hAnsiTheme="minorHAnsi"/>
          <w:sz w:val="16"/>
          <w:szCs w:val="16"/>
          <w:lang w:val="cs-CZ"/>
        </w:rPr>
        <w:t xml:space="preserve">nebo oznámí-li </w:t>
      </w:r>
      <w:r w:rsidR="00E24D14"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před uplynutím lhůty pro odstranění vad dle Smlouvy </w:t>
      </w:r>
      <w:r w:rsidR="00E24D14" w:rsidRPr="00EC6F1F">
        <w:rPr>
          <w:rFonts w:asciiTheme="minorHAnsi" w:hAnsiTheme="minorHAnsi"/>
          <w:sz w:val="16"/>
          <w:szCs w:val="16"/>
          <w:lang w:val="cs-CZ"/>
        </w:rPr>
        <w:t>Kupujícímu</w:t>
      </w:r>
      <w:r w:rsidRPr="00EC6F1F">
        <w:rPr>
          <w:rFonts w:asciiTheme="minorHAnsi" w:hAnsiTheme="minorHAnsi"/>
          <w:sz w:val="16"/>
          <w:szCs w:val="16"/>
          <w:lang w:val="cs-CZ"/>
        </w:rPr>
        <w:t xml:space="preserve">, že vady neodstraní, je </w:t>
      </w:r>
      <w:r w:rsidR="00E24D14" w:rsidRPr="00EC6F1F">
        <w:rPr>
          <w:rFonts w:asciiTheme="minorHAnsi" w:hAnsiTheme="minorHAnsi"/>
          <w:sz w:val="16"/>
          <w:szCs w:val="16"/>
          <w:lang w:val="cs-CZ"/>
        </w:rPr>
        <w:t>Kupující</w:t>
      </w:r>
      <w:r w:rsidRPr="00EC6F1F">
        <w:rPr>
          <w:rFonts w:asciiTheme="minorHAnsi" w:hAnsiTheme="minorHAnsi"/>
          <w:sz w:val="16"/>
          <w:szCs w:val="16"/>
          <w:lang w:val="cs-CZ"/>
        </w:rPr>
        <w:t xml:space="preserve"> oprávněn </w:t>
      </w:r>
      <w:r w:rsidR="00513CFC" w:rsidRPr="00EC6F1F">
        <w:rPr>
          <w:rFonts w:asciiTheme="minorHAnsi" w:hAnsiTheme="minorHAnsi"/>
          <w:sz w:val="16"/>
          <w:szCs w:val="16"/>
          <w:lang w:val="cs-CZ"/>
        </w:rPr>
        <w:t xml:space="preserve">(i) využít svého práva podle </w:t>
      </w:r>
      <w:r w:rsidR="00AF0965" w:rsidRPr="00EC6F1F">
        <w:rPr>
          <w:rFonts w:asciiTheme="minorHAnsi" w:hAnsiTheme="minorHAnsi"/>
          <w:sz w:val="16"/>
          <w:szCs w:val="16"/>
          <w:lang w:val="cs-CZ"/>
        </w:rPr>
        <w:t>odstavc</w:t>
      </w:r>
      <w:r w:rsidR="008C2ADC" w:rsidRPr="00EC6F1F">
        <w:rPr>
          <w:rFonts w:asciiTheme="minorHAnsi" w:hAnsiTheme="minorHAnsi"/>
          <w:sz w:val="16"/>
          <w:szCs w:val="16"/>
          <w:lang w:val="cs-CZ"/>
        </w:rPr>
        <w:t>e</w:t>
      </w:r>
      <w:r w:rsidR="00513CFC"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A246CC" w:rsidRPr="00EC6F1F">
        <w:rPr>
          <w:rFonts w:asciiTheme="minorHAnsi" w:hAnsiTheme="minorHAnsi"/>
          <w:sz w:val="16"/>
          <w:szCs w:val="16"/>
          <w:lang w:val="cs-CZ"/>
        </w:rPr>
        <w:instrText xml:space="preserve"> REF _Ref317514065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3535F1">
        <w:rPr>
          <w:rFonts w:asciiTheme="minorHAnsi" w:hAnsiTheme="minorHAnsi"/>
          <w:sz w:val="16"/>
          <w:szCs w:val="16"/>
          <w:lang w:val="cs-CZ"/>
        </w:rPr>
        <w:t>5.3</w:t>
      </w:r>
      <w:r w:rsidR="004D59BF" w:rsidRPr="00EC6F1F">
        <w:rPr>
          <w:rFonts w:asciiTheme="minorHAnsi" w:hAnsiTheme="minorHAnsi"/>
          <w:sz w:val="16"/>
          <w:szCs w:val="16"/>
          <w:lang w:val="cs-CZ"/>
        </w:rPr>
        <w:fldChar w:fldCharType="end"/>
      </w:r>
      <w:r w:rsidR="00D1749A">
        <w:rPr>
          <w:rFonts w:asciiTheme="minorHAnsi" w:hAnsiTheme="minorHAnsi"/>
          <w:sz w:val="16"/>
          <w:szCs w:val="16"/>
          <w:lang w:val="cs-CZ"/>
        </w:rPr>
        <w:t>.</w:t>
      </w:r>
      <w:r w:rsidR="008C2ADC" w:rsidRPr="00EC6F1F">
        <w:rPr>
          <w:rFonts w:asciiTheme="minorHAnsi" w:hAnsiTheme="minorHAnsi"/>
          <w:sz w:val="16"/>
          <w:szCs w:val="16"/>
          <w:lang w:val="cs-CZ"/>
        </w:rPr>
        <w:t xml:space="preserve"> </w:t>
      </w:r>
      <w:r w:rsidR="00513CFC" w:rsidRPr="00EC6F1F">
        <w:rPr>
          <w:rFonts w:asciiTheme="minorHAnsi" w:hAnsiTheme="minorHAnsi"/>
          <w:sz w:val="16"/>
          <w:szCs w:val="16"/>
          <w:lang w:val="cs-CZ"/>
        </w:rPr>
        <w:t xml:space="preserve">písm. </w:t>
      </w:r>
      <w:r w:rsidR="00BC650C" w:rsidRPr="00EC6F1F">
        <w:rPr>
          <w:lang w:val="cs-CZ"/>
        </w:rPr>
        <w:fldChar w:fldCharType="begin"/>
      </w:r>
      <w:r w:rsidR="00BC650C" w:rsidRPr="00EC6F1F">
        <w:rPr>
          <w:lang w:val="cs-CZ"/>
        </w:rPr>
        <w:instrText xml:space="preserve"> REF _Ref317525473 \r \h  \* MERGEFORMAT </w:instrText>
      </w:r>
      <w:r w:rsidR="00BC650C" w:rsidRPr="00EC6F1F">
        <w:rPr>
          <w:lang w:val="cs-CZ"/>
        </w:rPr>
      </w:r>
      <w:r w:rsidR="00BC650C" w:rsidRPr="00EC6F1F">
        <w:rPr>
          <w:lang w:val="cs-CZ"/>
        </w:rPr>
        <w:fldChar w:fldCharType="separate"/>
      </w:r>
      <w:r w:rsidR="003535F1" w:rsidRPr="003535F1">
        <w:rPr>
          <w:rFonts w:asciiTheme="minorHAnsi" w:hAnsiTheme="minorHAnsi"/>
          <w:sz w:val="16"/>
          <w:szCs w:val="16"/>
          <w:lang w:val="cs-CZ"/>
        </w:rPr>
        <w:t>a)</w:t>
      </w:r>
      <w:r w:rsidR="00BC650C" w:rsidRPr="00EC6F1F">
        <w:rPr>
          <w:lang w:val="cs-CZ"/>
        </w:rPr>
        <w:fldChar w:fldCharType="end"/>
      </w:r>
      <w:r w:rsidR="00513CFC" w:rsidRPr="00EC6F1F">
        <w:rPr>
          <w:rFonts w:asciiTheme="minorHAnsi" w:hAnsiTheme="minorHAnsi"/>
          <w:sz w:val="16"/>
          <w:szCs w:val="16"/>
          <w:lang w:val="cs-CZ"/>
        </w:rPr>
        <w:t xml:space="preserve">, </w:t>
      </w:r>
      <w:r w:rsidR="00BC650C" w:rsidRPr="00EC6F1F">
        <w:rPr>
          <w:lang w:val="cs-CZ"/>
        </w:rPr>
        <w:fldChar w:fldCharType="begin"/>
      </w:r>
      <w:r w:rsidR="00BC650C" w:rsidRPr="00EC6F1F">
        <w:rPr>
          <w:lang w:val="cs-CZ"/>
        </w:rPr>
        <w:instrText xml:space="preserve"> REF _Ref317525475 \r \h  \* MERGEFORMAT </w:instrText>
      </w:r>
      <w:r w:rsidR="00BC650C" w:rsidRPr="00EC6F1F">
        <w:rPr>
          <w:lang w:val="cs-CZ"/>
        </w:rPr>
      </w:r>
      <w:r w:rsidR="00BC650C" w:rsidRPr="00EC6F1F">
        <w:rPr>
          <w:lang w:val="cs-CZ"/>
        </w:rPr>
        <w:fldChar w:fldCharType="separate"/>
      </w:r>
      <w:r w:rsidR="003535F1" w:rsidRPr="003535F1">
        <w:rPr>
          <w:rFonts w:asciiTheme="minorHAnsi" w:hAnsiTheme="minorHAnsi"/>
          <w:sz w:val="16"/>
          <w:szCs w:val="16"/>
          <w:lang w:val="cs-CZ"/>
        </w:rPr>
        <w:t>c)</w:t>
      </w:r>
      <w:r w:rsidR="00BC650C" w:rsidRPr="00EC6F1F">
        <w:rPr>
          <w:lang w:val="cs-CZ"/>
        </w:rPr>
        <w:fldChar w:fldCharType="end"/>
      </w:r>
      <w:r w:rsidR="00513CFC" w:rsidRPr="00EC6F1F">
        <w:rPr>
          <w:rFonts w:asciiTheme="minorHAnsi" w:hAnsiTheme="minorHAnsi"/>
          <w:sz w:val="16"/>
          <w:szCs w:val="16"/>
          <w:lang w:val="cs-CZ"/>
        </w:rPr>
        <w:t xml:space="preserve">, a </w:t>
      </w:r>
      <w:r w:rsidR="00BC650C" w:rsidRPr="00EC6F1F">
        <w:rPr>
          <w:lang w:val="cs-CZ"/>
        </w:rPr>
        <w:fldChar w:fldCharType="begin"/>
      </w:r>
      <w:r w:rsidR="00BC650C" w:rsidRPr="00EC6F1F">
        <w:rPr>
          <w:lang w:val="cs-CZ"/>
        </w:rPr>
        <w:instrText xml:space="preserve"> REF _Ref317525476 \r \h  \* MERGEFORMAT </w:instrText>
      </w:r>
      <w:r w:rsidR="00BC650C" w:rsidRPr="00EC6F1F">
        <w:rPr>
          <w:lang w:val="cs-CZ"/>
        </w:rPr>
      </w:r>
      <w:r w:rsidR="00BC650C" w:rsidRPr="00EC6F1F">
        <w:rPr>
          <w:lang w:val="cs-CZ"/>
        </w:rPr>
        <w:fldChar w:fldCharType="separate"/>
      </w:r>
      <w:r w:rsidR="003535F1" w:rsidRPr="003535F1">
        <w:rPr>
          <w:rFonts w:asciiTheme="minorHAnsi" w:hAnsiTheme="minorHAnsi"/>
          <w:sz w:val="16"/>
          <w:szCs w:val="16"/>
          <w:lang w:val="cs-CZ"/>
        </w:rPr>
        <w:t>d)</w:t>
      </w:r>
      <w:r w:rsidR="00BC650C" w:rsidRPr="00EC6F1F">
        <w:rPr>
          <w:lang w:val="cs-CZ"/>
        </w:rPr>
        <w:fldChar w:fldCharType="end"/>
      </w:r>
      <w:r w:rsidR="00615EFA" w:rsidRPr="008E206A">
        <w:rPr>
          <w:rFonts w:asciiTheme="minorHAnsi" w:hAnsiTheme="minorHAnsi"/>
          <w:sz w:val="16"/>
          <w:szCs w:val="16"/>
          <w:lang w:val="cs-CZ"/>
        </w:rPr>
        <w:t xml:space="preserve"> </w:t>
      </w:r>
      <w:r w:rsidR="008E206A">
        <w:rPr>
          <w:rFonts w:asciiTheme="minorHAnsi" w:hAnsiTheme="minorHAnsi"/>
          <w:sz w:val="16"/>
          <w:szCs w:val="16"/>
          <w:lang w:val="cs-CZ"/>
        </w:rPr>
        <w:t>VOP</w:t>
      </w:r>
      <w:r w:rsidR="00513CFC" w:rsidRPr="00EC6F1F">
        <w:rPr>
          <w:rFonts w:asciiTheme="minorHAnsi" w:hAnsiTheme="minorHAnsi"/>
          <w:sz w:val="16"/>
          <w:szCs w:val="16"/>
          <w:lang w:val="cs-CZ"/>
        </w:rPr>
        <w:t>, nebo (</w:t>
      </w:r>
      <w:proofErr w:type="spellStart"/>
      <w:r w:rsidR="00513CFC" w:rsidRPr="00EC6F1F">
        <w:rPr>
          <w:rFonts w:asciiTheme="minorHAnsi" w:hAnsiTheme="minorHAnsi"/>
          <w:sz w:val="16"/>
          <w:szCs w:val="16"/>
          <w:lang w:val="cs-CZ"/>
        </w:rPr>
        <w:t>ii</w:t>
      </w:r>
      <w:proofErr w:type="spellEnd"/>
      <w:r w:rsidR="00513CFC" w:rsidRPr="00EC6F1F">
        <w:rPr>
          <w:rFonts w:asciiTheme="minorHAnsi" w:hAnsiTheme="minorHAnsi"/>
          <w:sz w:val="16"/>
          <w:szCs w:val="16"/>
          <w:lang w:val="cs-CZ"/>
        </w:rPr>
        <w:t>) nechat vadu odstranit na</w:t>
      </w:r>
      <w:r w:rsidR="0016423C" w:rsidRPr="00EC6F1F">
        <w:rPr>
          <w:rFonts w:asciiTheme="minorHAnsi" w:hAnsiTheme="minorHAnsi"/>
          <w:sz w:val="16"/>
          <w:szCs w:val="16"/>
          <w:lang w:val="cs-CZ"/>
        </w:rPr>
        <w:t> </w:t>
      </w:r>
      <w:r w:rsidR="00513CFC" w:rsidRPr="00EC6F1F">
        <w:rPr>
          <w:rFonts w:asciiTheme="minorHAnsi" w:hAnsiTheme="minorHAnsi"/>
          <w:sz w:val="16"/>
          <w:szCs w:val="16"/>
          <w:lang w:val="cs-CZ"/>
        </w:rPr>
        <w:t xml:space="preserve">nebezpečí a účet Prodávajícího jinou způsobilou </w:t>
      </w:r>
      <w:r w:rsidRPr="00EC6F1F">
        <w:rPr>
          <w:rFonts w:asciiTheme="minorHAnsi" w:hAnsiTheme="minorHAnsi"/>
          <w:sz w:val="16"/>
          <w:szCs w:val="16"/>
          <w:lang w:val="cs-CZ"/>
        </w:rPr>
        <w:t>osob</w:t>
      </w:r>
      <w:r w:rsidR="0006748C" w:rsidRPr="00EC6F1F">
        <w:rPr>
          <w:rFonts w:asciiTheme="minorHAnsi" w:hAnsiTheme="minorHAnsi"/>
          <w:sz w:val="16"/>
          <w:szCs w:val="16"/>
          <w:lang w:val="cs-CZ"/>
        </w:rPr>
        <w:t>ou</w:t>
      </w:r>
      <w:r w:rsidRPr="00EC6F1F">
        <w:rPr>
          <w:rFonts w:asciiTheme="minorHAnsi" w:hAnsiTheme="minorHAnsi"/>
          <w:sz w:val="16"/>
          <w:szCs w:val="16"/>
          <w:lang w:val="cs-CZ"/>
        </w:rPr>
        <w:t xml:space="preserve">, přičemž </w:t>
      </w:r>
      <w:r w:rsidRPr="00EC6F1F">
        <w:rPr>
          <w:rFonts w:asciiTheme="minorHAnsi" w:hAnsiTheme="minorHAnsi"/>
          <w:sz w:val="16"/>
          <w:szCs w:val="16"/>
          <w:lang w:val="cs-CZ"/>
        </w:rPr>
        <w:lastRenderedPageBreak/>
        <w:t xml:space="preserve">veškeré </w:t>
      </w:r>
      <w:r w:rsidR="00513CFC" w:rsidRPr="00EC6F1F">
        <w:rPr>
          <w:rFonts w:asciiTheme="minorHAnsi" w:hAnsiTheme="minorHAnsi"/>
          <w:sz w:val="16"/>
          <w:szCs w:val="16"/>
          <w:lang w:val="cs-CZ"/>
        </w:rPr>
        <w:t>tím</w:t>
      </w:r>
      <w:r w:rsidRPr="00EC6F1F">
        <w:rPr>
          <w:rFonts w:asciiTheme="minorHAnsi" w:hAnsiTheme="minorHAnsi"/>
          <w:sz w:val="16"/>
          <w:szCs w:val="16"/>
          <w:lang w:val="cs-CZ"/>
        </w:rPr>
        <w:t xml:space="preserve"> vzniklé náklady na odstranění vady uhradí </w:t>
      </w:r>
      <w:r w:rsidR="00E24D14" w:rsidRPr="00EC6F1F">
        <w:rPr>
          <w:rFonts w:asciiTheme="minorHAnsi" w:hAnsiTheme="minorHAnsi"/>
          <w:sz w:val="16"/>
          <w:szCs w:val="16"/>
          <w:lang w:val="cs-CZ"/>
        </w:rPr>
        <w:t>Kupujícímu Prodávající</w:t>
      </w:r>
      <w:r w:rsidR="00513CFC" w:rsidRPr="00EC6F1F">
        <w:rPr>
          <w:rFonts w:asciiTheme="minorHAnsi" w:hAnsiTheme="minorHAnsi"/>
          <w:sz w:val="16"/>
          <w:szCs w:val="16"/>
          <w:lang w:val="cs-CZ"/>
        </w:rPr>
        <w:t xml:space="preserve"> bez zbytečného odkladu</w:t>
      </w:r>
      <w:r w:rsidRPr="00EC6F1F">
        <w:rPr>
          <w:rFonts w:asciiTheme="minorHAnsi" w:hAnsiTheme="minorHAnsi"/>
          <w:sz w:val="16"/>
          <w:szCs w:val="16"/>
          <w:lang w:val="cs-CZ"/>
        </w:rPr>
        <w:t>.</w:t>
      </w:r>
    </w:p>
    <w:p w:rsidR="00BE7431" w:rsidRPr="00EC6F1F" w:rsidRDefault="00BE7431" w:rsidP="00AF5113">
      <w:pPr>
        <w:numPr>
          <w:ilvl w:val="0"/>
          <w:numId w:val="49"/>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Dodání náhradního Předmětu plnění.</w:t>
      </w:r>
      <w:r w:rsidRPr="00EC6F1F">
        <w:rPr>
          <w:rFonts w:asciiTheme="minorHAnsi" w:hAnsiTheme="minorHAnsi"/>
          <w:sz w:val="16"/>
          <w:szCs w:val="16"/>
          <w:lang w:val="cs-CZ"/>
        </w:rPr>
        <w:t xml:space="preserve"> </w:t>
      </w:r>
      <w:r w:rsidR="00E24D14"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je povinen dodat náhradní Předmět plnění za Předmět plnění vadný ve lhůtě </w:t>
      </w:r>
      <w:r w:rsidR="00513CFC" w:rsidRPr="00EC6F1F">
        <w:rPr>
          <w:rFonts w:asciiTheme="minorHAnsi" w:hAnsiTheme="minorHAnsi"/>
          <w:sz w:val="16"/>
          <w:szCs w:val="16"/>
          <w:lang w:val="cs-CZ"/>
        </w:rPr>
        <w:t>deseti (</w:t>
      </w:r>
      <w:r w:rsidRPr="00EC6F1F">
        <w:rPr>
          <w:rFonts w:asciiTheme="minorHAnsi" w:hAnsiTheme="minorHAnsi"/>
          <w:sz w:val="16"/>
          <w:szCs w:val="16"/>
          <w:lang w:val="cs-CZ"/>
        </w:rPr>
        <w:t>10</w:t>
      </w:r>
      <w:r w:rsidR="00513CFC" w:rsidRPr="00EC6F1F">
        <w:rPr>
          <w:rFonts w:asciiTheme="minorHAnsi" w:hAnsiTheme="minorHAnsi"/>
          <w:sz w:val="16"/>
          <w:szCs w:val="16"/>
          <w:lang w:val="cs-CZ"/>
        </w:rPr>
        <w:t>)</w:t>
      </w:r>
      <w:r w:rsidRPr="00EC6F1F">
        <w:rPr>
          <w:rFonts w:asciiTheme="minorHAnsi" w:hAnsiTheme="minorHAnsi"/>
          <w:sz w:val="16"/>
          <w:szCs w:val="16"/>
          <w:lang w:val="cs-CZ"/>
        </w:rPr>
        <w:t xml:space="preserve"> dnů od uplatnění tohoto </w:t>
      </w:r>
      <w:r w:rsidR="00052B15" w:rsidRPr="00EC6F1F">
        <w:rPr>
          <w:rFonts w:asciiTheme="minorHAnsi" w:hAnsiTheme="minorHAnsi"/>
          <w:sz w:val="16"/>
          <w:szCs w:val="16"/>
          <w:lang w:val="cs-CZ"/>
        </w:rPr>
        <w:t>práva Kupujícím</w:t>
      </w:r>
      <w:r w:rsidRPr="00EC6F1F">
        <w:rPr>
          <w:rFonts w:asciiTheme="minorHAnsi" w:hAnsiTheme="minorHAnsi"/>
          <w:sz w:val="16"/>
          <w:szCs w:val="16"/>
          <w:lang w:val="cs-CZ"/>
        </w:rPr>
        <w:t xml:space="preserve">. Nedodá-li </w:t>
      </w:r>
      <w:r w:rsidR="00E24D14"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náhradní Předmět plnění za Předmět plnění vadný v této lhůtě nebo oznámí-li </w:t>
      </w:r>
      <w:r w:rsidR="00E24D14"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před uplynutím této lhůty </w:t>
      </w:r>
      <w:r w:rsidR="00E24D14" w:rsidRPr="00EC6F1F">
        <w:rPr>
          <w:rFonts w:asciiTheme="minorHAnsi" w:hAnsiTheme="minorHAnsi"/>
          <w:sz w:val="16"/>
          <w:szCs w:val="16"/>
          <w:lang w:val="cs-CZ"/>
        </w:rPr>
        <w:t>Kupujícímu</w:t>
      </w:r>
      <w:r w:rsidRPr="00EC6F1F">
        <w:rPr>
          <w:rFonts w:asciiTheme="minorHAnsi" w:hAnsiTheme="minorHAnsi"/>
          <w:sz w:val="16"/>
          <w:szCs w:val="16"/>
          <w:lang w:val="cs-CZ"/>
        </w:rPr>
        <w:t>, že</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náhradní Předmět plnění nedodá, je </w:t>
      </w:r>
      <w:r w:rsidR="00E24D14" w:rsidRPr="00EC6F1F">
        <w:rPr>
          <w:rFonts w:asciiTheme="minorHAnsi" w:hAnsiTheme="minorHAnsi"/>
          <w:sz w:val="16"/>
          <w:szCs w:val="16"/>
          <w:lang w:val="cs-CZ"/>
        </w:rPr>
        <w:t>Kupující</w:t>
      </w:r>
      <w:r w:rsidRPr="00EC6F1F">
        <w:rPr>
          <w:rFonts w:asciiTheme="minorHAnsi" w:hAnsiTheme="minorHAnsi"/>
          <w:sz w:val="16"/>
          <w:szCs w:val="16"/>
          <w:lang w:val="cs-CZ"/>
        </w:rPr>
        <w:t xml:space="preserve"> oprávněn odstoupit od Smlouvy nebo požadovat přiměřenou slevu z Ceny.</w:t>
      </w:r>
    </w:p>
    <w:p w:rsidR="005506FC" w:rsidRPr="00EC6F1F" w:rsidRDefault="00BE7431" w:rsidP="005506FC">
      <w:pPr>
        <w:numPr>
          <w:ilvl w:val="0"/>
          <w:numId w:val="49"/>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Sleva z Ceny.</w:t>
      </w:r>
      <w:r w:rsidRPr="00EC6F1F">
        <w:rPr>
          <w:rFonts w:asciiTheme="minorHAnsi" w:hAnsiTheme="minorHAnsi"/>
          <w:sz w:val="16"/>
          <w:szCs w:val="16"/>
          <w:lang w:val="cs-CZ"/>
        </w:rPr>
        <w:t xml:space="preserve"> Uplatní-li </w:t>
      </w:r>
      <w:r w:rsidR="00E24D14" w:rsidRPr="00EC6F1F">
        <w:rPr>
          <w:rFonts w:asciiTheme="minorHAnsi" w:hAnsiTheme="minorHAnsi"/>
          <w:sz w:val="16"/>
          <w:szCs w:val="16"/>
          <w:lang w:val="cs-CZ"/>
        </w:rPr>
        <w:t xml:space="preserve">Kupující </w:t>
      </w:r>
      <w:r w:rsidRPr="00EC6F1F">
        <w:rPr>
          <w:rFonts w:asciiTheme="minorHAnsi" w:hAnsiTheme="minorHAnsi"/>
          <w:sz w:val="16"/>
          <w:szCs w:val="16"/>
          <w:lang w:val="cs-CZ"/>
        </w:rPr>
        <w:t xml:space="preserve">nárok na přiměřenou slevu z Ceny, navrhne </w:t>
      </w:r>
      <w:r w:rsidR="00E24D14" w:rsidRPr="00EC6F1F">
        <w:rPr>
          <w:rFonts w:asciiTheme="minorHAnsi" w:hAnsiTheme="minorHAnsi"/>
          <w:sz w:val="16"/>
          <w:szCs w:val="16"/>
          <w:lang w:val="cs-CZ"/>
        </w:rPr>
        <w:t>Kupující Prodávajícímu</w:t>
      </w:r>
      <w:r w:rsidRPr="00EC6F1F">
        <w:rPr>
          <w:rFonts w:asciiTheme="minorHAnsi" w:hAnsiTheme="minorHAnsi"/>
          <w:sz w:val="16"/>
          <w:szCs w:val="16"/>
          <w:lang w:val="cs-CZ"/>
        </w:rPr>
        <w:t xml:space="preserve"> písemně výši slevy dle svého uvážení a </w:t>
      </w:r>
      <w:r w:rsidR="00E24D14"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je povinen ve lhůtě </w:t>
      </w:r>
      <w:r w:rsidR="00513CFC" w:rsidRPr="00EC6F1F">
        <w:rPr>
          <w:rFonts w:asciiTheme="minorHAnsi" w:hAnsiTheme="minorHAnsi"/>
          <w:sz w:val="16"/>
          <w:szCs w:val="16"/>
          <w:lang w:val="cs-CZ"/>
        </w:rPr>
        <w:t>deseti (</w:t>
      </w:r>
      <w:r w:rsidRPr="00EC6F1F">
        <w:rPr>
          <w:rFonts w:asciiTheme="minorHAnsi" w:hAnsiTheme="minorHAnsi"/>
          <w:sz w:val="16"/>
          <w:szCs w:val="16"/>
          <w:lang w:val="cs-CZ"/>
        </w:rPr>
        <w:t>10</w:t>
      </w:r>
      <w:r w:rsidR="00513CFC" w:rsidRPr="00EC6F1F">
        <w:rPr>
          <w:rFonts w:asciiTheme="minorHAnsi" w:hAnsiTheme="minorHAnsi"/>
          <w:sz w:val="16"/>
          <w:szCs w:val="16"/>
          <w:lang w:val="cs-CZ"/>
        </w:rPr>
        <w:t>)</w:t>
      </w:r>
      <w:r w:rsidRPr="00EC6F1F">
        <w:rPr>
          <w:rFonts w:asciiTheme="minorHAnsi" w:hAnsiTheme="minorHAnsi"/>
          <w:sz w:val="16"/>
          <w:szCs w:val="16"/>
          <w:lang w:val="cs-CZ"/>
        </w:rPr>
        <w:t xml:space="preserve"> dnů od doručení návrhu na výši slevy tuto výši slevy potvrdit nebo odmítnout. Pokud v uvedené lhůtě nebude výše slevy odmítnuta, Smluvní strany souhlasí s tím, aby byla poskytnuta sleva ve výši navrhnuté </w:t>
      </w:r>
      <w:r w:rsidR="00E24D14" w:rsidRPr="00EC6F1F">
        <w:rPr>
          <w:rFonts w:asciiTheme="minorHAnsi" w:hAnsiTheme="minorHAnsi"/>
          <w:sz w:val="16"/>
          <w:szCs w:val="16"/>
          <w:lang w:val="cs-CZ"/>
        </w:rPr>
        <w:t>Kupujícím</w:t>
      </w:r>
      <w:r w:rsidRPr="00EC6F1F">
        <w:rPr>
          <w:rFonts w:asciiTheme="minorHAnsi" w:hAnsiTheme="minorHAnsi"/>
          <w:sz w:val="16"/>
          <w:szCs w:val="16"/>
          <w:lang w:val="cs-CZ"/>
        </w:rPr>
        <w:t xml:space="preserve">. V případě, že se Smluvní strany neshodnou na výši slevy z Ceny, </w:t>
      </w:r>
      <w:r w:rsidR="00513CFC" w:rsidRPr="00EC6F1F">
        <w:rPr>
          <w:rFonts w:asciiTheme="minorHAnsi" w:hAnsiTheme="minorHAnsi"/>
          <w:sz w:val="16"/>
          <w:szCs w:val="16"/>
          <w:lang w:val="cs-CZ"/>
        </w:rPr>
        <w:t xml:space="preserve">je Kupující oprávněn </w:t>
      </w:r>
      <w:r w:rsidR="008722B3" w:rsidRPr="00EC6F1F">
        <w:rPr>
          <w:rFonts w:asciiTheme="minorHAnsi" w:hAnsiTheme="minorHAnsi"/>
          <w:sz w:val="16"/>
          <w:szCs w:val="16"/>
          <w:lang w:val="cs-CZ"/>
        </w:rPr>
        <w:t xml:space="preserve">(i) </w:t>
      </w:r>
      <w:r w:rsidR="00513CFC" w:rsidRPr="00EC6F1F">
        <w:rPr>
          <w:rFonts w:asciiTheme="minorHAnsi" w:hAnsiTheme="minorHAnsi"/>
          <w:sz w:val="16"/>
          <w:szCs w:val="16"/>
          <w:lang w:val="cs-CZ"/>
        </w:rPr>
        <w:t>od Smlouvy odstoupit</w:t>
      </w:r>
      <w:r w:rsidR="008722B3" w:rsidRPr="00EC6F1F">
        <w:rPr>
          <w:rFonts w:asciiTheme="minorHAnsi" w:hAnsiTheme="minorHAnsi"/>
          <w:sz w:val="16"/>
          <w:szCs w:val="16"/>
          <w:lang w:val="cs-CZ"/>
        </w:rPr>
        <w:t>,</w:t>
      </w:r>
      <w:r w:rsidR="00513CFC" w:rsidRPr="00EC6F1F">
        <w:rPr>
          <w:rFonts w:asciiTheme="minorHAnsi" w:hAnsiTheme="minorHAnsi"/>
          <w:sz w:val="16"/>
          <w:szCs w:val="16"/>
          <w:lang w:val="cs-CZ"/>
        </w:rPr>
        <w:t xml:space="preserve"> </w:t>
      </w:r>
      <w:r w:rsidR="00052B15" w:rsidRPr="00EC6F1F">
        <w:rPr>
          <w:rFonts w:asciiTheme="minorHAnsi" w:hAnsiTheme="minorHAnsi"/>
          <w:sz w:val="16"/>
          <w:szCs w:val="16"/>
          <w:lang w:val="cs-CZ"/>
        </w:rPr>
        <w:t>(</w:t>
      </w:r>
      <w:proofErr w:type="spellStart"/>
      <w:r w:rsidR="00052B15" w:rsidRPr="00EC6F1F">
        <w:rPr>
          <w:rFonts w:asciiTheme="minorHAnsi" w:hAnsiTheme="minorHAnsi"/>
          <w:sz w:val="16"/>
          <w:szCs w:val="16"/>
          <w:lang w:val="cs-CZ"/>
        </w:rPr>
        <w:t>ii</w:t>
      </w:r>
      <w:proofErr w:type="spellEnd"/>
      <w:r w:rsidR="00052B15" w:rsidRPr="00EC6F1F">
        <w:rPr>
          <w:rFonts w:asciiTheme="minorHAnsi" w:hAnsiTheme="minorHAnsi"/>
          <w:sz w:val="16"/>
          <w:szCs w:val="16"/>
          <w:lang w:val="cs-CZ"/>
        </w:rPr>
        <w:t xml:space="preserve">) </w:t>
      </w:r>
      <w:r w:rsidR="008A7893" w:rsidRPr="00EC6F1F">
        <w:rPr>
          <w:rFonts w:asciiTheme="minorHAnsi" w:hAnsiTheme="minorHAnsi"/>
          <w:sz w:val="16"/>
          <w:szCs w:val="16"/>
          <w:lang w:val="cs-CZ"/>
        </w:rPr>
        <w:t xml:space="preserve">požadovat dodání náhradního Předmětu plnění, </w:t>
      </w:r>
      <w:r w:rsidR="00513CFC" w:rsidRPr="00EC6F1F">
        <w:rPr>
          <w:rFonts w:asciiTheme="minorHAnsi" w:hAnsiTheme="minorHAnsi"/>
          <w:sz w:val="16"/>
          <w:szCs w:val="16"/>
          <w:lang w:val="cs-CZ"/>
        </w:rPr>
        <w:t xml:space="preserve">nebo </w:t>
      </w:r>
      <w:r w:rsidR="008722B3" w:rsidRPr="00EC6F1F">
        <w:rPr>
          <w:rFonts w:asciiTheme="minorHAnsi" w:hAnsiTheme="minorHAnsi"/>
          <w:sz w:val="16"/>
          <w:szCs w:val="16"/>
          <w:lang w:val="cs-CZ"/>
        </w:rPr>
        <w:t>(</w:t>
      </w:r>
      <w:proofErr w:type="spellStart"/>
      <w:r w:rsidR="008722B3" w:rsidRPr="00EC6F1F">
        <w:rPr>
          <w:rFonts w:asciiTheme="minorHAnsi" w:hAnsiTheme="minorHAnsi"/>
          <w:sz w:val="16"/>
          <w:szCs w:val="16"/>
          <w:lang w:val="cs-CZ"/>
        </w:rPr>
        <w:t>ii</w:t>
      </w:r>
      <w:r w:rsidR="00000E29" w:rsidRPr="00EC6F1F">
        <w:rPr>
          <w:rFonts w:asciiTheme="minorHAnsi" w:hAnsiTheme="minorHAnsi"/>
          <w:sz w:val="16"/>
          <w:szCs w:val="16"/>
          <w:lang w:val="cs-CZ"/>
        </w:rPr>
        <w:t>i</w:t>
      </w:r>
      <w:proofErr w:type="spellEnd"/>
      <w:r w:rsidR="008722B3" w:rsidRPr="00EC6F1F">
        <w:rPr>
          <w:rFonts w:asciiTheme="minorHAnsi" w:hAnsiTheme="minorHAnsi"/>
          <w:sz w:val="16"/>
          <w:szCs w:val="16"/>
          <w:lang w:val="cs-CZ"/>
        </w:rPr>
        <w:t xml:space="preserve">) požadovat, aby </w:t>
      </w:r>
      <w:r w:rsidRPr="00EC6F1F">
        <w:rPr>
          <w:rFonts w:asciiTheme="minorHAnsi" w:hAnsiTheme="minorHAnsi"/>
          <w:sz w:val="16"/>
          <w:szCs w:val="16"/>
          <w:lang w:val="cs-CZ"/>
        </w:rPr>
        <w:t xml:space="preserve">výši slevy </w:t>
      </w:r>
      <w:r w:rsidR="008722B3" w:rsidRPr="00EC6F1F">
        <w:rPr>
          <w:rFonts w:asciiTheme="minorHAnsi" w:hAnsiTheme="minorHAnsi"/>
          <w:sz w:val="16"/>
          <w:szCs w:val="16"/>
          <w:lang w:val="cs-CZ"/>
        </w:rPr>
        <w:t xml:space="preserve">určil </w:t>
      </w:r>
      <w:r w:rsidRPr="00EC6F1F">
        <w:rPr>
          <w:rFonts w:asciiTheme="minorHAnsi" w:hAnsiTheme="minorHAnsi"/>
          <w:sz w:val="16"/>
          <w:szCs w:val="16"/>
          <w:lang w:val="cs-CZ"/>
        </w:rPr>
        <w:t xml:space="preserve">znalec vybraný </w:t>
      </w:r>
      <w:r w:rsidR="00E24D14" w:rsidRPr="00EC6F1F">
        <w:rPr>
          <w:rFonts w:asciiTheme="minorHAnsi" w:hAnsiTheme="minorHAnsi"/>
          <w:sz w:val="16"/>
          <w:szCs w:val="16"/>
          <w:lang w:val="cs-CZ"/>
        </w:rPr>
        <w:t>Kupujícím</w:t>
      </w:r>
      <w:r w:rsidRPr="00EC6F1F">
        <w:rPr>
          <w:rFonts w:asciiTheme="minorHAnsi" w:hAnsiTheme="minorHAnsi"/>
          <w:sz w:val="16"/>
          <w:szCs w:val="16"/>
          <w:lang w:val="cs-CZ"/>
        </w:rPr>
        <w:t xml:space="preserve"> ze seznamu znalců vedeného krajským soudem příslušným dle sídla </w:t>
      </w:r>
      <w:r w:rsidR="00E24D14"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w:t>
      </w:r>
      <w:r w:rsidR="00E24D14" w:rsidRPr="00EC6F1F">
        <w:rPr>
          <w:rFonts w:asciiTheme="minorHAnsi" w:hAnsiTheme="minorHAnsi"/>
          <w:sz w:val="16"/>
          <w:szCs w:val="16"/>
          <w:lang w:val="cs-CZ"/>
        </w:rPr>
        <w:t>Kupující i Prodávající</w:t>
      </w:r>
      <w:r w:rsidRPr="00EC6F1F">
        <w:rPr>
          <w:rFonts w:asciiTheme="minorHAnsi" w:hAnsiTheme="minorHAnsi"/>
          <w:sz w:val="16"/>
          <w:szCs w:val="16"/>
          <w:lang w:val="cs-CZ"/>
        </w:rPr>
        <w:t xml:space="preserve"> budou považovat znalcem stanovenou slevu za závaznou a neměnnou. Náklady na znalce nese </w:t>
      </w:r>
      <w:r w:rsidR="00E24D14" w:rsidRPr="00EC6F1F">
        <w:rPr>
          <w:rFonts w:asciiTheme="minorHAnsi" w:hAnsiTheme="minorHAnsi"/>
          <w:sz w:val="16"/>
          <w:szCs w:val="16"/>
          <w:lang w:val="cs-CZ"/>
        </w:rPr>
        <w:t>Prodávající</w:t>
      </w:r>
      <w:r w:rsidRPr="00EC6F1F">
        <w:rPr>
          <w:rFonts w:asciiTheme="minorHAnsi" w:hAnsiTheme="minorHAnsi"/>
          <w:sz w:val="16"/>
          <w:szCs w:val="16"/>
          <w:lang w:val="cs-CZ"/>
        </w:rPr>
        <w:t>.</w:t>
      </w:r>
      <w:r w:rsidR="0058207F" w:rsidRPr="00EC6F1F">
        <w:rPr>
          <w:rFonts w:asciiTheme="minorHAnsi" w:hAnsiTheme="minorHAnsi"/>
          <w:sz w:val="16"/>
          <w:szCs w:val="16"/>
          <w:lang w:val="cs-CZ"/>
        </w:rPr>
        <w:t xml:space="preserve"> Pro odstranění případných pochybností Smluvní strany výslovně sjednávají, že </w:t>
      </w:r>
      <w:r w:rsidR="00276472" w:rsidRPr="00EC6F1F">
        <w:rPr>
          <w:rFonts w:asciiTheme="minorHAnsi" w:hAnsiTheme="minorHAnsi"/>
          <w:sz w:val="16"/>
          <w:szCs w:val="16"/>
          <w:lang w:val="cs-CZ"/>
        </w:rPr>
        <w:t xml:space="preserve">pro případ </w:t>
      </w:r>
      <w:r w:rsidR="0058207F" w:rsidRPr="00EC6F1F">
        <w:rPr>
          <w:rFonts w:asciiTheme="minorHAnsi" w:hAnsiTheme="minorHAnsi"/>
          <w:sz w:val="16"/>
          <w:szCs w:val="16"/>
          <w:lang w:val="cs-CZ"/>
        </w:rPr>
        <w:t xml:space="preserve">určení výše slevy znalcem </w:t>
      </w:r>
      <w:r w:rsidR="00276472" w:rsidRPr="00EC6F1F">
        <w:rPr>
          <w:rFonts w:asciiTheme="minorHAnsi" w:hAnsiTheme="minorHAnsi"/>
          <w:sz w:val="16"/>
          <w:szCs w:val="16"/>
          <w:lang w:val="cs-CZ"/>
        </w:rPr>
        <w:t xml:space="preserve">se ustanovení </w:t>
      </w:r>
      <w:r w:rsidR="0058207F" w:rsidRPr="00EC6F1F">
        <w:rPr>
          <w:rFonts w:asciiTheme="minorHAnsi" w:hAnsiTheme="minorHAnsi"/>
          <w:sz w:val="16"/>
          <w:szCs w:val="16"/>
          <w:lang w:val="cs-CZ"/>
        </w:rPr>
        <w:t>§ 1749 odst. 1 Občanského zákoníku</w:t>
      </w:r>
      <w:r w:rsidR="00276472" w:rsidRPr="00EC6F1F">
        <w:rPr>
          <w:rFonts w:asciiTheme="minorHAnsi" w:hAnsiTheme="minorHAnsi"/>
          <w:sz w:val="16"/>
          <w:szCs w:val="16"/>
          <w:lang w:val="cs-CZ"/>
        </w:rPr>
        <w:t xml:space="preserve"> nepoužije</w:t>
      </w:r>
      <w:r w:rsidR="0058207F" w:rsidRPr="00EC6F1F">
        <w:rPr>
          <w:rFonts w:asciiTheme="minorHAnsi" w:hAnsiTheme="minorHAnsi"/>
          <w:sz w:val="16"/>
          <w:szCs w:val="16"/>
          <w:lang w:val="cs-CZ"/>
        </w:rPr>
        <w:t>.</w:t>
      </w:r>
    </w:p>
    <w:p w:rsidR="00BE7431" w:rsidRPr="00EC6F1F" w:rsidRDefault="00BE7431" w:rsidP="00F914EB">
      <w:pPr>
        <w:numPr>
          <w:ilvl w:val="0"/>
          <w:numId w:val="49"/>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Úpravy Předmětu plnění.</w:t>
      </w:r>
      <w:r w:rsidRPr="00EC6F1F">
        <w:rPr>
          <w:rFonts w:asciiTheme="minorHAnsi" w:hAnsiTheme="minorHAnsi"/>
          <w:sz w:val="16"/>
          <w:szCs w:val="16"/>
          <w:lang w:val="cs-CZ"/>
        </w:rPr>
        <w:t xml:space="preserve"> </w:t>
      </w:r>
      <w:r w:rsidR="008722B3" w:rsidRPr="00EC6F1F">
        <w:rPr>
          <w:rFonts w:asciiTheme="minorHAnsi" w:hAnsiTheme="minorHAnsi"/>
          <w:sz w:val="16"/>
          <w:szCs w:val="16"/>
          <w:lang w:val="cs-CZ"/>
        </w:rPr>
        <w:t>Kupující je oprávněn</w:t>
      </w:r>
      <w:r w:rsidR="003235C8" w:rsidRPr="00EC6F1F">
        <w:rPr>
          <w:rFonts w:asciiTheme="minorHAnsi" w:hAnsiTheme="minorHAnsi"/>
          <w:sz w:val="16"/>
          <w:szCs w:val="16"/>
          <w:lang w:val="cs-CZ"/>
        </w:rPr>
        <w:t xml:space="preserve"> po </w:t>
      </w:r>
      <w:r w:rsidR="00A246CC" w:rsidRPr="00EC6F1F">
        <w:rPr>
          <w:rFonts w:asciiTheme="minorHAnsi" w:hAnsiTheme="minorHAnsi"/>
          <w:sz w:val="16"/>
          <w:szCs w:val="16"/>
          <w:lang w:val="cs-CZ"/>
        </w:rPr>
        <w:t xml:space="preserve">dodání </w:t>
      </w:r>
      <w:r w:rsidR="008722B3" w:rsidRPr="00EC6F1F">
        <w:rPr>
          <w:rFonts w:asciiTheme="minorHAnsi" w:hAnsiTheme="minorHAnsi"/>
          <w:sz w:val="16"/>
          <w:szCs w:val="16"/>
          <w:lang w:val="cs-CZ"/>
        </w:rPr>
        <w:t>Předmět plnění upravovat. Tyto úpravy nemají vliv na práva Kupujícího dle</w:t>
      </w:r>
      <w:r w:rsidR="0016423C" w:rsidRPr="00EC6F1F">
        <w:rPr>
          <w:rFonts w:asciiTheme="minorHAnsi" w:hAnsiTheme="minorHAnsi"/>
          <w:sz w:val="16"/>
          <w:szCs w:val="16"/>
          <w:lang w:val="cs-CZ"/>
        </w:rPr>
        <w:t> </w:t>
      </w:r>
      <w:r w:rsidR="00AF0965" w:rsidRPr="00EC6F1F">
        <w:rPr>
          <w:rFonts w:asciiTheme="minorHAnsi" w:hAnsiTheme="minorHAnsi"/>
          <w:sz w:val="16"/>
          <w:szCs w:val="16"/>
          <w:lang w:val="cs-CZ"/>
        </w:rPr>
        <w:t>odstavce</w:t>
      </w:r>
      <w:r w:rsidR="008722B3"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A246CC" w:rsidRPr="00EC6F1F">
        <w:rPr>
          <w:rFonts w:asciiTheme="minorHAnsi" w:hAnsiTheme="minorHAnsi"/>
          <w:sz w:val="16"/>
          <w:szCs w:val="16"/>
          <w:lang w:val="cs-CZ"/>
        </w:rPr>
        <w:instrText xml:space="preserve"> REF _Ref317514065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3535F1">
        <w:rPr>
          <w:rFonts w:asciiTheme="minorHAnsi" w:hAnsiTheme="minorHAnsi"/>
          <w:sz w:val="16"/>
          <w:szCs w:val="16"/>
          <w:lang w:val="cs-CZ"/>
        </w:rPr>
        <w:t>5.3</w:t>
      </w:r>
      <w:r w:rsidR="004D59BF" w:rsidRPr="00EC6F1F">
        <w:rPr>
          <w:rFonts w:asciiTheme="minorHAnsi" w:hAnsiTheme="minorHAnsi"/>
          <w:sz w:val="16"/>
          <w:szCs w:val="16"/>
          <w:lang w:val="cs-CZ"/>
        </w:rPr>
        <w:fldChar w:fldCharType="end"/>
      </w:r>
      <w:r w:rsidR="008E206A">
        <w:rPr>
          <w:rFonts w:asciiTheme="minorHAnsi" w:hAnsiTheme="minorHAnsi"/>
          <w:sz w:val="16"/>
          <w:szCs w:val="16"/>
          <w:lang w:val="cs-CZ"/>
        </w:rPr>
        <w:t>.</w:t>
      </w:r>
      <w:r w:rsidR="00615EFA">
        <w:rPr>
          <w:rFonts w:asciiTheme="minorHAnsi" w:hAnsiTheme="minorHAnsi"/>
          <w:sz w:val="16"/>
          <w:szCs w:val="16"/>
          <w:lang w:val="cs-CZ"/>
        </w:rPr>
        <w:t xml:space="preserve"> VOP</w:t>
      </w:r>
      <w:r w:rsidR="008722B3" w:rsidRPr="00EC6F1F">
        <w:rPr>
          <w:rFonts w:asciiTheme="minorHAnsi" w:hAnsiTheme="minorHAnsi"/>
          <w:sz w:val="16"/>
          <w:szCs w:val="16"/>
          <w:lang w:val="cs-CZ"/>
        </w:rPr>
        <w:t>, či jiné nároky Kupujícího plynoucí z odpovědnosti za</w:t>
      </w:r>
      <w:r w:rsidR="0016423C" w:rsidRPr="00EC6F1F">
        <w:rPr>
          <w:rFonts w:asciiTheme="minorHAnsi" w:hAnsiTheme="minorHAnsi"/>
          <w:sz w:val="16"/>
          <w:szCs w:val="16"/>
          <w:lang w:val="cs-CZ"/>
        </w:rPr>
        <w:t> </w:t>
      </w:r>
      <w:r w:rsidR="008722B3" w:rsidRPr="00EC6F1F">
        <w:rPr>
          <w:rFonts w:asciiTheme="minorHAnsi" w:hAnsiTheme="minorHAnsi"/>
          <w:sz w:val="16"/>
          <w:szCs w:val="16"/>
          <w:lang w:val="cs-CZ"/>
        </w:rPr>
        <w:t>vady a ze Záruky za jakost.</w:t>
      </w:r>
    </w:p>
    <w:p w:rsidR="00BE7431" w:rsidRPr="00EC6F1F" w:rsidRDefault="00BE7431" w:rsidP="00F53C66">
      <w:pPr>
        <w:numPr>
          <w:ilvl w:val="0"/>
          <w:numId w:val="49"/>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Vr</w:t>
      </w:r>
      <w:r w:rsidR="002D2178" w:rsidRPr="00EC6F1F">
        <w:rPr>
          <w:rFonts w:asciiTheme="minorHAnsi" w:hAnsiTheme="minorHAnsi"/>
          <w:sz w:val="16"/>
          <w:szCs w:val="16"/>
          <w:u w:val="single"/>
          <w:lang w:val="cs-CZ"/>
        </w:rPr>
        <w:t>á</w:t>
      </w:r>
      <w:r w:rsidRPr="00EC6F1F">
        <w:rPr>
          <w:rFonts w:asciiTheme="minorHAnsi" w:hAnsiTheme="minorHAnsi"/>
          <w:sz w:val="16"/>
          <w:szCs w:val="16"/>
          <w:u w:val="single"/>
          <w:lang w:val="cs-CZ"/>
        </w:rPr>
        <w:t>cení Ceny.</w:t>
      </w:r>
      <w:r w:rsidRPr="00EC6F1F">
        <w:rPr>
          <w:rFonts w:asciiTheme="minorHAnsi" w:hAnsiTheme="minorHAnsi"/>
          <w:sz w:val="16"/>
          <w:szCs w:val="16"/>
          <w:lang w:val="cs-CZ"/>
        </w:rPr>
        <w:t xml:space="preserve"> Jestliže před uplatněním reklamace </w:t>
      </w:r>
      <w:r w:rsidR="00EE7C74" w:rsidRPr="00EC6F1F">
        <w:rPr>
          <w:rFonts w:asciiTheme="minorHAnsi" w:hAnsiTheme="minorHAnsi"/>
          <w:sz w:val="16"/>
          <w:szCs w:val="16"/>
          <w:lang w:val="cs-CZ"/>
        </w:rPr>
        <w:t xml:space="preserve">Kupující </w:t>
      </w:r>
      <w:r w:rsidRPr="00EC6F1F">
        <w:rPr>
          <w:rFonts w:asciiTheme="minorHAnsi" w:hAnsiTheme="minorHAnsi"/>
          <w:sz w:val="16"/>
          <w:szCs w:val="16"/>
          <w:lang w:val="cs-CZ"/>
        </w:rPr>
        <w:t xml:space="preserve">Předmět plnění nebo jeho část prodal nebo Předmět plnění zcela nebo zčásti spotřeboval, je </w:t>
      </w:r>
      <w:r w:rsidR="00EE7C74" w:rsidRPr="00EC6F1F">
        <w:rPr>
          <w:rFonts w:asciiTheme="minorHAnsi" w:hAnsiTheme="minorHAnsi"/>
          <w:sz w:val="16"/>
          <w:szCs w:val="16"/>
          <w:lang w:val="cs-CZ"/>
        </w:rPr>
        <w:t>Kupující</w:t>
      </w:r>
      <w:r w:rsidRPr="00EC6F1F">
        <w:rPr>
          <w:rFonts w:asciiTheme="minorHAnsi" w:hAnsiTheme="minorHAnsi"/>
          <w:sz w:val="16"/>
          <w:szCs w:val="16"/>
          <w:lang w:val="cs-CZ"/>
        </w:rPr>
        <w:t xml:space="preserve"> oprávněn vrátit </w:t>
      </w:r>
      <w:r w:rsidR="00EE7C74" w:rsidRPr="00EC6F1F">
        <w:rPr>
          <w:rFonts w:asciiTheme="minorHAnsi" w:hAnsiTheme="minorHAnsi"/>
          <w:sz w:val="16"/>
          <w:szCs w:val="16"/>
          <w:lang w:val="cs-CZ"/>
        </w:rPr>
        <w:t>Prodávajícímu</w:t>
      </w:r>
      <w:r w:rsidRPr="00EC6F1F">
        <w:rPr>
          <w:rFonts w:asciiTheme="minorHAnsi" w:hAnsiTheme="minorHAnsi"/>
          <w:sz w:val="16"/>
          <w:szCs w:val="16"/>
          <w:lang w:val="cs-CZ"/>
        </w:rPr>
        <w:t xml:space="preserve"> pouze tu část Předmětu plnění, která nebyla prodána nebo spotřebována. </w:t>
      </w:r>
      <w:r w:rsidR="005A1752" w:rsidRPr="00EC6F1F">
        <w:rPr>
          <w:rFonts w:asciiTheme="minorHAnsi" w:hAnsiTheme="minorHAnsi"/>
          <w:sz w:val="16"/>
          <w:szCs w:val="16"/>
          <w:lang w:val="cs-CZ"/>
        </w:rPr>
        <w:t>V takovém případě se výše vracené Ceny přiměřené sníží o cenu již prodaného nebo spotřebovaného Předmětu plnění.</w:t>
      </w:r>
      <w:r w:rsidRPr="00EC6F1F">
        <w:rPr>
          <w:rFonts w:asciiTheme="minorHAnsi" w:hAnsiTheme="minorHAnsi"/>
          <w:sz w:val="16"/>
          <w:szCs w:val="16"/>
          <w:lang w:val="cs-CZ"/>
        </w:rPr>
        <w:t xml:space="preserve"> Uhradil</w:t>
      </w:r>
      <w:r w:rsidR="00EE7C74" w:rsidRPr="00EC6F1F">
        <w:rPr>
          <w:rFonts w:asciiTheme="minorHAnsi" w:hAnsiTheme="minorHAnsi"/>
          <w:sz w:val="16"/>
          <w:szCs w:val="16"/>
          <w:lang w:val="cs-CZ"/>
        </w:rPr>
        <w:t>-</w:t>
      </w:r>
      <w:r w:rsidRPr="00EC6F1F">
        <w:rPr>
          <w:rFonts w:asciiTheme="minorHAnsi" w:hAnsiTheme="minorHAnsi"/>
          <w:sz w:val="16"/>
          <w:szCs w:val="16"/>
          <w:lang w:val="cs-CZ"/>
        </w:rPr>
        <w:t xml:space="preserve">li </w:t>
      </w:r>
      <w:r w:rsidR="00EE7C74" w:rsidRPr="00EC6F1F">
        <w:rPr>
          <w:rFonts w:asciiTheme="minorHAnsi" w:hAnsiTheme="minorHAnsi"/>
          <w:sz w:val="16"/>
          <w:szCs w:val="16"/>
          <w:lang w:val="cs-CZ"/>
        </w:rPr>
        <w:t>Kupující</w:t>
      </w:r>
      <w:r w:rsidRPr="00EC6F1F">
        <w:rPr>
          <w:rFonts w:asciiTheme="minorHAnsi" w:hAnsiTheme="minorHAnsi"/>
          <w:sz w:val="16"/>
          <w:szCs w:val="16"/>
          <w:lang w:val="cs-CZ"/>
        </w:rPr>
        <w:t xml:space="preserve"> Cenu před uplatněním reklamace vadného Předmětu plnění, může požadovat její vrácení do výše slevy nebo v případě odstoupení od Smlouvy její plnou výši, společně s úroky ve výši dle příslušných právních předpisů.</w:t>
      </w:r>
    </w:p>
    <w:p w:rsidR="00BE7431" w:rsidRPr="00EC6F1F" w:rsidRDefault="00BE7431" w:rsidP="00F53C66">
      <w:pPr>
        <w:numPr>
          <w:ilvl w:val="0"/>
          <w:numId w:val="49"/>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 xml:space="preserve">Neexistence prodlení </w:t>
      </w:r>
      <w:r w:rsidR="00EE7C74" w:rsidRPr="00EC6F1F">
        <w:rPr>
          <w:rFonts w:asciiTheme="minorHAnsi" w:hAnsiTheme="minorHAnsi"/>
          <w:sz w:val="16"/>
          <w:szCs w:val="16"/>
          <w:u w:val="single"/>
          <w:lang w:val="cs-CZ"/>
        </w:rPr>
        <w:t>Kupujícího</w:t>
      </w:r>
      <w:r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Nebyla-li do okamžiku uplatnění reklamace </w:t>
      </w:r>
      <w:r w:rsidR="008A7893" w:rsidRPr="00EC6F1F">
        <w:rPr>
          <w:rFonts w:asciiTheme="minorHAnsi" w:hAnsiTheme="minorHAnsi"/>
          <w:sz w:val="16"/>
          <w:szCs w:val="16"/>
          <w:lang w:val="cs-CZ"/>
        </w:rPr>
        <w:t>(tj. do uplatnění práv Kupujícího z odpovědnosti za vady)</w:t>
      </w:r>
      <w:r w:rsidRPr="00EC6F1F">
        <w:rPr>
          <w:rFonts w:asciiTheme="minorHAnsi" w:hAnsiTheme="minorHAnsi"/>
          <w:sz w:val="16"/>
          <w:szCs w:val="16"/>
          <w:lang w:val="cs-CZ"/>
        </w:rPr>
        <w:t xml:space="preserve"> uhrazena celá Cena, </w:t>
      </w:r>
      <w:r w:rsidR="00EE7C74" w:rsidRPr="00EC6F1F">
        <w:rPr>
          <w:rFonts w:asciiTheme="minorHAnsi" w:hAnsiTheme="minorHAnsi"/>
          <w:sz w:val="16"/>
          <w:szCs w:val="16"/>
          <w:lang w:val="cs-CZ"/>
        </w:rPr>
        <w:t>Kupující</w:t>
      </w:r>
      <w:r w:rsidRPr="00EC6F1F">
        <w:rPr>
          <w:rFonts w:asciiTheme="minorHAnsi" w:hAnsiTheme="minorHAnsi"/>
          <w:sz w:val="16"/>
          <w:szCs w:val="16"/>
          <w:lang w:val="cs-CZ"/>
        </w:rPr>
        <w:t xml:space="preserve"> není </w:t>
      </w:r>
      <w:r w:rsidR="008722B3" w:rsidRPr="00EC6F1F">
        <w:rPr>
          <w:rFonts w:asciiTheme="minorHAnsi" w:hAnsiTheme="minorHAnsi"/>
          <w:sz w:val="16"/>
          <w:szCs w:val="16"/>
          <w:lang w:val="cs-CZ"/>
        </w:rPr>
        <w:t xml:space="preserve">povinen uhradit Cenu nebo její neuhrazenou část (dle relevance) </w:t>
      </w:r>
      <w:r w:rsidRPr="00EC6F1F">
        <w:rPr>
          <w:rFonts w:asciiTheme="minorHAnsi" w:hAnsiTheme="minorHAnsi"/>
          <w:sz w:val="16"/>
          <w:szCs w:val="16"/>
          <w:lang w:val="cs-CZ"/>
        </w:rPr>
        <w:t>až do vyřešení reklam</w:t>
      </w:r>
      <w:r w:rsidR="00944DD2" w:rsidRPr="00EC6F1F">
        <w:rPr>
          <w:rFonts w:asciiTheme="minorHAnsi" w:hAnsiTheme="minorHAnsi"/>
          <w:sz w:val="16"/>
          <w:szCs w:val="16"/>
          <w:lang w:val="cs-CZ"/>
        </w:rPr>
        <w:t>a</w:t>
      </w:r>
      <w:r w:rsidRPr="00EC6F1F">
        <w:rPr>
          <w:rFonts w:asciiTheme="minorHAnsi" w:hAnsiTheme="minorHAnsi"/>
          <w:sz w:val="16"/>
          <w:szCs w:val="16"/>
          <w:lang w:val="cs-CZ"/>
        </w:rPr>
        <w:t>ce.</w:t>
      </w:r>
    </w:p>
    <w:p w:rsidR="009D24F9" w:rsidRPr="00EC6F1F" w:rsidRDefault="004D59BF" w:rsidP="009D24F9">
      <w:pPr>
        <w:numPr>
          <w:ilvl w:val="0"/>
          <w:numId w:val="49"/>
        </w:numPr>
        <w:ind w:left="284" w:hanging="426"/>
        <w:jc w:val="both"/>
        <w:rPr>
          <w:rFonts w:asciiTheme="minorHAnsi" w:hAnsiTheme="minorHAnsi"/>
          <w:sz w:val="16"/>
          <w:szCs w:val="16"/>
          <w:lang w:val="cs-CZ"/>
        </w:rPr>
      </w:pPr>
      <w:r w:rsidRPr="00EC6F1F">
        <w:rPr>
          <w:rFonts w:asciiTheme="minorHAnsi" w:hAnsiTheme="minorHAnsi"/>
          <w:sz w:val="16"/>
          <w:u w:val="single"/>
          <w:lang w:val="cs-CZ"/>
        </w:rPr>
        <w:t>Vyšší moc</w:t>
      </w:r>
      <w:r w:rsidR="009D24F9" w:rsidRPr="00EC6F1F">
        <w:rPr>
          <w:rFonts w:asciiTheme="minorHAnsi" w:hAnsiTheme="minorHAnsi"/>
          <w:sz w:val="16"/>
          <w:szCs w:val="16"/>
          <w:lang w:val="cs-CZ"/>
        </w:rPr>
        <w:t xml:space="preserve">. Brání-li </w:t>
      </w:r>
      <w:r w:rsidR="00236922" w:rsidRPr="00EC6F1F">
        <w:rPr>
          <w:rFonts w:asciiTheme="minorHAnsi" w:hAnsiTheme="minorHAnsi"/>
          <w:sz w:val="16"/>
          <w:szCs w:val="16"/>
          <w:lang w:val="cs-CZ"/>
        </w:rPr>
        <w:t xml:space="preserve">některé ze Smluvních stran </w:t>
      </w:r>
      <w:r w:rsidR="009D24F9" w:rsidRPr="00EC6F1F">
        <w:rPr>
          <w:rFonts w:asciiTheme="minorHAnsi" w:hAnsiTheme="minorHAnsi"/>
          <w:sz w:val="16"/>
          <w:szCs w:val="16"/>
          <w:lang w:val="cs-CZ"/>
        </w:rPr>
        <w:t xml:space="preserve">v plnění </w:t>
      </w:r>
      <w:r w:rsidR="00236922" w:rsidRPr="00EC6F1F">
        <w:rPr>
          <w:rFonts w:asciiTheme="minorHAnsi" w:hAnsiTheme="minorHAnsi"/>
          <w:sz w:val="16"/>
          <w:szCs w:val="16"/>
          <w:lang w:val="cs-CZ"/>
        </w:rPr>
        <w:t>povinností ze</w:t>
      </w:r>
      <w:r w:rsidR="0016423C" w:rsidRPr="00EC6F1F">
        <w:rPr>
          <w:rFonts w:asciiTheme="minorHAnsi" w:hAnsiTheme="minorHAnsi"/>
          <w:sz w:val="16"/>
          <w:szCs w:val="16"/>
          <w:lang w:val="cs-CZ"/>
        </w:rPr>
        <w:t> </w:t>
      </w:r>
      <w:r w:rsidR="00236922" w:rsidRPr="00EC6F1F">
        <w:rPr>
          <w:rFonts w:asciiTheme="minorHAnsi" w:hAnsiTheme="minorHAnsi"/>
          <w:sz w:val="16"/>
          <w:szCs w:val="16"/>
          <w:lang w:val="cs-CZ"/>
        </w:rPr>
        <w:t xml:space="preserve">Smlouvy </w:t>
      </w:r>
      <w:r w:rsidR="009D24F9" w:rsidRPr="00EC6F1F">
        <w:rPr>
          <w:rFonts w:asciiTheme="minorHAnsi" w:hAnsiTheme="minorHAnsi"/>
          <w:sz w:val="16"/>
          <w:szCs w:val="16"/>
          <w:lang w:val="cs-CZ"/>
        </w:rPr>
        <w:t>mimořádná nepředvídatelná a nepřekonatelná překážka vzniklá nez</w:t>
      </w:r>
      <w:r w:rsidR="00236922" w:rsidRPr="00EC6F1F">
        <w:rPr>
          <w:rFonts w:asciiTheme="minorHAnsi" w:hAnsiTheme="minorHAnsi"/>
          <w:sz w:val="16"/>
          <w:szCs w:val="16"/>
          <w:lang w:val="cs-CZ"/>
        </w:rPr>
        <w:t>ávisle na její</w:t>
      </w:r>
      <w:r w:rsidR="009D24F9" w:rsidRPr="00EC6F1F">
        <w:rPr>
          <w:rFonts w:asciiTheme="minorHAnsi" w:hAnsiTheme="minorHAnsi"/>
          <w:sz w:val="16"/>
          <w:szCs w:val="16"/>
          <w:lang w:val="cs-CZ"/>
        </w:rPr>
        <w:t xml:space="preserve"> vůli ve smyslu ustanovení § 2913 odst. 2 Občanského zákoníku, </w:t>
      </w:r>
      <w:r w:rsidR="00AB2145" w:rsidRPr="00EC6F1F">
        <w:rPr>
          <w:rFonts w:asciiTheme="minorHAnsi" w:hAnsiTheme="minorHAnsi"/>
          <w:color w:val="000000"/>
          <w:sz w:val="16"/>
          <w:szCs w:val="16"/>
          <w:lang w:val="cs-CZ"/>
        </w:rPr>
        <w:t>prodlužují se o dobu, po kterou trvá překážka, lhůty pro plnění povinností stanovených Smluvním stranám Smlouvou.</w:t>
      </w:r>
      <w:r w:rsidRPr="00EC6F1F">
        <w:rPr>
          <w:rFonts w:asciiTheme="minorHAnsi" w:hAnsiTheme="minorHAnsi"/>
          <w:color w:val="000000"/>
          <w:sz w:val="16"/>
          <w:lang w:val="cs-CZ"/>
        </w:rPr>
        <w:t xml:space="preserve"> Prodávající je povinen </w:t>
      </w:r>
      <w:r w:rsidR="009D24F9" w:rsidRPr="00EC6F1F">
        <w:rPr>
          <w:rFonts w:asciiTheme="minorHAnsi" w:hAnsiTheme="minorHAnsi"/>
          <w:sz w:val="16"/>
          <w:szCs w:val="16"/>
          <w:lang w:val="cs-CZ"/>
        </w:rPr>
        <w:t xml:space="preserve">o </w:t>
      </w:r>
      <w:r w:rsidR="00236922" w:rsidRPr="00EC6F1F">
        <w:rPr>
          <w:rFonts w:asciiTheme="minorHAnsi" w:hAnsiTheme="minorHAnsi"/>
          <w:sz w:val="16"/>
          <w:szCs w:val="16"/>
          <w:lang w:val="cs-CZ"/>
        </w:rPr>
        <w:t xml:space="preserve">vzniku a zániku takové překážky </w:t>
      </w:r>
      <w:r w:rsidR="009D24F9" w:rsidRPr="00EC6F1F">
        <w:rPr>
          <w:rFonts w:asciiTheme="minorHAnsi" w:hAnsiTheme="minorHAnsi"/>
          <w:sz w:val="16"/>
          <w:szCs w:val="16"/>
          <w:lang w:val="cs-CZ"/>
        </w:rPr>
        <w:t xml:space="preserve">Kupujícího neprodleně informovat a tuto </w:t>
      </w:r>
      <w:r w:rsidR="00236922" w:rsidRPr="00EC6F1F">
        <w:rPr>
          <w:rFonts w:asciiTheme="minorHAnsi" w:hAnsiTheme="minorHAnsi"/>
          <w:sz w:val="16"/>
          <w:szCs w:val="16"/>
          <w:lang w:val="cs-CZ"/>
        </w:rPr>
        <w:t xml:space="preserve">překážku </w:t>
      </w:r>
      <w:r w:rsidR="009D24F9" w:rsidRPr="00EC6F1F">
        <w:rPr>
          <w:rFonts w:asciiTheme="minorHAnsi" w:hAnsiTheme="minorHAnsi"/>
          <w:sz w:val="16"/>
          <w:szCs w:val="16"/>
          <w:lang w:val="cs-CZ"/>
        </w:rPr>
        <w:t>Kupujícímu doložit. Jakmile překážka přestane působit, zavazuje se Prodávající vyvinout maximální úsilí vedoucí k naplnění účelu Smlouvy a zavazuje se zajistit splnění povinností ze Smlouvy bez zbytečného odkladu.</w:t>
      </w:r>
    </w:p>
    <w:p w:rsidR="00CD4ECF" w:rsidRPr="00EC6F1F" w:rsidRDefault="00CD4ECF">
      <w:pPr>
        <w:ind w:left="284"/>
        <w:jc w:val="both"/>
        <w:rPr>
          <w:rFonts w:asciiTheme="minorHAnsi" w:hAnsiTheme="minorHAnsi"/>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F53C66">
            <w:pPr>
              <w:ind w:left="-108"/>
              <w:rPr>
                <w:rFonts w:ascii="Calibri" w:hAnsi="Calibri"/>
                <w:sz w:val="16"/>
                <w:szCs w:val="16"/>
                <w:lang w:val="cs-CZ"/>
              </w:rPr>
            </w:pPr>
            <w:bookmarkStart w:id="23" w:name="_DV_M95"/>
            <w:bookmarkEnd w:id="23"/>
            <w:r w:rsidRPr="00EC6F1F">
              <w:rPr>
                <w:rFonts w:ascii="Calibri" w:hAnsi="Calibri"/>
                <w:sz w:val="16"/>
                <w:szCs w:val="16"/>
                <w:lang w:val="cs-CZ"/>
              </w:rPr>
              <w:t xml:space="preserve">Článek </w:t>
            </w:r>
            <w:r w:rsidR="00F53C66" w:rsidRPr="00EC6F1F">
              <w:rPr>
                <w:rFonts w:ascii="Calibri" w:hAnsi="Calibri"/>
                <w:sz w:val="16"/>
                <w:szCs w:val="16"/>
                <w:lang w:val="cs-CZ"/>
              </w:rPr>
              <w:t>V</w:t>
            </w:r>
            <w:r w:rsidRPr="00EC6F1F">
              <w:rPr>
                <w:rFonts w:ascii="Calibri" w:hAnsi="Calibri"/>
                <w:sz w:val="16"/>
                <w:szCs w:val="16"/>
                <w:lang w:val="cs-CZ"/>
              </w:rPr>
              <w:t xml:space="preserve">I. </w:t>
            </w:r>
            <w:r w:rsidR="00F53C66" w:rsidRPr="00EC6F1F">
              <w:rPr>
                <w:rFonts w:ascii="Calibri" w:hAnsi="Calibri"/>
                <w:sz w:val="16"/>
                <w:szCs w:val="16"/>
                <w:lang w:val="cs-CZ"/>
              </w:rPr>
              <w:t>ZAPOČTENÍ</w:t>
            </w:r>
          </w:p>
        </w:tc>
      </w:tr>
    </w:tbl>
    <w:p w:rsidR="00630048" w:rsidRPr="00EC6F1F" w:rsidRDefault="00630048" w:rsidP="00630048">
      <w:pPr>
        <w:rPr>
          <w:rFonts w:ascii="Calibri" w:hAnsi="Calibri"/>
          <w:sz w:val="4"/>
          <w:szCs w:val="4"/>
          <w:lang w:val="cs-CZ"/>
        </w:rPr>
      </w:pPr>
    </w:p>
    <w:p w:rsidR="00BE7431" w:rsidRPr="00EC6F1F" w:rsidRDefault="00BE7431" w:rsidP="00F53C66">
      <w:pPr>
        <w:pStyle w:val="Odstavec2"/>
        <w:numPr>
          <w:ilvl w:val="0"/>
          <w:numId w:val="50"/>
        </w:numPr>
        <w:spacing w:after="0" w:line="240" w:lineRule="auto"/>
        <w:ind w:left="284" w:hanging="426"/>
        <w:rPr>
          <w:rFonts w:asciiTheme="minorHAnsi" w:hAnsiTheme="minorHAnsi"/>
          <w:sz w:val="16"/>
          <w:szCs w:val="16"/>
          <w:u w:val="single"/>
        </w:rPr>
      </w:pPr>
      <w:bookmarkStart w:id="24" w:name="_DV_M97"/>
      <w:bookmarkStart w:id="25" w:name="_DV_M98"/>
      <w:bookmarkStart w:id="26" w:name="_DV_M104"/>
      <w:bookmarkEnd w:id="24"/>
      <w:bookmarkEnd w:id="25"/>
      <w:bookmarkEnd w:id="26"/>
      <w:r w:rsidRPr="00EC6F1F">
        <w:rPr>
          <w:rFonts w:asciiTheme="minorHAnsi" w:hAnsiTheme="minorHAnsi"/>
          <w:sz w:val="16"/>
          <w:szCs w:val="16"/>
          <w:u w:val="single"/>
        </w:rPr>
        <w:t>Započtení</w:t>
      </w:r>
      <w:r w:rsidR="006A1F0B" w:rsidRPr="00EC6F1F">
        <w:rPr>
          <w:rFonts w:asciiTheme="minorHAnsi" w:hAnsiTheme="minorHAnsi"/>
          <w:sz w:val="16"/>
          <w:szCs w:val="16"/>
          <w:u w:val="single"/>
        </w:rPr>
        <w:t>.</w:t>
      </w:r>
      <w:r w:rsidRPr="00EC6F1F">
        <w:rPr>
          <w:rFonts w:asciiTheme="minorHAnsi" w:hAnsiTheme="minorHAnsi"/>
          <w:sz w:val="16"/>
          <w:szCs w:val="16"/>
        </w:rPr>
        <w:t xml:space="preserve"> </w:t>
      </w:r>
      <w:r w:rsidR="00EE7C74" w:rsidRPr="00EC6F1F">
        <w:rPr>
          <w:rFonts w:asciiTheme="minorHAnsi" w:hAnsiTheme="minorHAnsi"/>
          <w:sz w:val="16"/>
          <w:szCs w:val="16"/>
        </w:rPr>
        <w:t xml:space="preserve">Kupující </w:t>
      </w:r>
      <w:r w:rsidRPr="00EC6F1F">
        <w:rPr>
          <w:rFonts w:asciiTheme="minorHAnsi" w:hAnsiTheme="minorHAnsi"/>
          <w:sz w:val="16"/>
          <w:szCs w:val="16"/>
        </w:rPr>
        <w:t>je oprávněn započíst jakoukoli</w:t>
      </w:r>
      <w:r w:rsidR="004C3642" w:rsidRPr="00EC6F1F">
        <w:rPr>
          <w:rFonts w:asciiTheme="minorHAnsi" w:hAnsiTheme="minorHAnsi"/>
          <w:sz w:val="16"/>
          <w:szCs w:val="16"/>
        </w:rPr>
        <w:t>v</w:t>
      </w:r>
      <w:r w:rsidRPr="00EC6F1F">
        <w:rPr>
          <w:rFonts w:asciiTheme="minorHAnsi" w:hAnsiTheme="minorHAnsi"/>
          <w:sz w:val="16"/>
          <w:szCs w:val="16"/>
        </w:rPr>
        <w:t xml:space="preserve"> svoji pohledávku, byť i nesplatnou, vůči </w:t>
      </w:r>
      <w:r w:rsidR="00EE7C74" w:rsidRPr="00EC6F1F">
        <w:rPr>
          <w:rFonts w:asciiTheme="minorHAnsi" w:hAnsiTheme="minorHAnsi"/>
          <w:sz w:val="16"/>
          <w:szCs w:val="16"/>
        </w:rPr>
        <w:t>Prodávajícímu</w:t>
      </w:r>
      <w:r w:rsidRPr="00EC6F1F">
        <w:rPr>
          <w:rFonts w:asciiTheme="minorHAnsi" w:hAnsiTheme="minorHAnsi"/>
          <w:sz w:val="16"/>
          <w:szCs w:val="16"/>
        </w:rPr>
        <w:t xml:space="preserve"> proti jakékoliv pohledávce, byť i nesplatné, kterou má </w:t>
      </w:r>
      <w:r w:rsidR="00650C26" w:rsidRPr="00EC6F1F">
        <w:rPr>
          <w:rFonts w:asciiTheme="minorHAnsi" w:hAnsiTheme="minorHAnsi"/>
          <w:sz w:val="16"/>
          <w:szCs w:val="16"/>
        </w:rPr>
        <w:t xml:space="preserve">Prodávající </w:t>
      </w:r>
      <w:r w:rsidRPr="00EC6F1F">
        <w:rPr>
          <w:rFonts w:asciiTheme="minorHAnsi" w:hAnsiTheme="minorHAnsi"/>
          <w:sz w:val="16"/>
          <w:szCs w:val="16"/>
        </w:rPr>
        <w:t xml:space="preserve">vůči </w:t>
      </w:r>
      <w:r w:rsidR="00650C26" w:rsidRPr="00EC6F1F">
        <w:rPr>
          <w:rFonts w:asciiTheme="minorHAnsi" w:hAnsiTheme="minorHAnsi"/>
          <w:sz w:val="16"/>
          <w:szCs w:val="16"/>
        </w:rPr>
        <w:t>Kupujícímu</w:t>
      </w:r>
      <w:r w:rsidRPr="00EC6F1F">
        <w:rPr>
          <w:rFonts w:asciiTheme="minorHAnsi" w:hAnsiTheme="minorHAnsi"/>
          <w:sz w:val="16"/>
          <w:szCs w:val="16"/>
        </w:rPr>
        <w:t xml:space="preserve">. </w:t>
      </w:r>
      <w:r w:rsidR="00650C26" w:rsidRPr="00EC6F1F">
        <w:rPr>
          <w:rFonts w:asciiTheme="minorHAnsi" w:hAnsiTheme="minorHAnsi"/>
          <w:sz w:val="16"/>
          <w:szCs w:val="16"/>
        </w:rPr>
        <w:t>Prodávající</w:t>
      </w:r>
      <w:r w:rsidRPr="00EC6F1F">
        <w:rPr>
          <w:rFonts w:asciiTheme="minorHAnsi" w:hAnsiTheme="minorHAnsi"/>
          <w:sz w:val="16"/>
          <w:szCs w:val="16"/>
        </w:rPr>
        <w:t xml:space="preserve"> je oprávněn jednostranně započíst své splatné či nesplatné pohledávky vůči </w:t>
      </w:r>
      <w:r w:rsidR="00650C26" w:rsidRPr="00EC6F1F">
        <w:rPr>
          <w:rFonts w:asciiTheme="minorHAnsi" w:hAnsiTheme="minorHAnsi"/>
          <w:sz w:val="16"/>
          <w:szCs w:val="16"/>
        </w:rPr>
        <w:t>Kupujícímu</w:t>
      </w:r>
      <w:r w:rsidRPr="00EC6F1F">
        <w:rPr>
          <w:rFonts w:asciiTheme="minorHAnsi" w:hAnsiTheme="minorHAnsi"/>
          <w:sz w:val="16"/>
          <w:szCs w:val="16"/>
        </w:rPr>
        <w:t xml:space="preserve"> pouze s předchozím písemným souhlasem </w:t>
      </w:r>
      <w:r w:rsidR="00650C26" w:rsidRPr="00EC6F1F">
        <w:rPr>
          <w:rFonts w:asciiTheme="minorHAnsi" w:hAnsiTheme="minorHAnsi"/>
          <w:sz w:val="16"/>
          <w:szCs w:val="16"/>
        </w:rPr>
        <w:t>Kupujícího</w:t>
      </w:r>
      <w:r w:rsidRPr="00EC6F1F">
        <w:rPr>
          <w:rFonts w:asciiTheme="minorHAnsi" w:hAnsiTheme="minorHAnsi"/>
          <w:sz w:val="16"/>
          <w:szCs w:val="16"/>
        </w:rPr>
        <w:t>.</w:t>
      </w:r>
    </w:p>
    <w:p w:rsidR="00630048" w:rsidRPr="00EC6F1F" w:rsidRDefault="00630048" w:rsidP="00630048">
      <w:pPr>
        <w:jc w:val="both"/>
        <w:rPr>
          <w:rFonts w:ascii="Calibri" w:hAnsi="Calibri"/>
          <w:b/>
          <w:bCs/>
          <w:sz w:val="16"/>
          <w:szCs w:val="16"/>
          <w:lang w:val="cs-CZ"/>
        </w:rPr>
      </w:pPr>
      <w:bookmarkStart w:id="27" w:name="_DV_M105"/>
      <w:bookmarkEnd w:id="27"/>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F53C66">
            <w:pPr>
              <w:ind w:left="-108"/>
              <w:rPr>
                <w:rFonts w:ascii="Calibri" w:hAnsi="Calibri"/>
                <w:sz w:val="16"/>
                <w:szCs w:val="16"/>
                <w:lang w:val="cs-CZ"/>
              </w:rPr>
            </w:pPr>
            <w:r w:rsidRPr="00EC6F1F">
              <w:rPr>
                <w:rFonts w:ascii="Calibri" w:hAnsi="Calibri"/>
                <w:sz w:val="16"/>
                <w:szCs w:val="16"/>
                <w:lang w:val="cs-CZ"/>
              </w:rPr>
              <w:t xml:space="preserve">Článek </w:t>
            </w:r>
            <w:r w:rsidR="00F53C66" w:rsidRPr="00EC6F1F">
              <w:rPr>
                <w:rFonts w:ascii="Calibri" w:hAnsi="Calibri"/>
                <w:sz w:val="16"/>
                <w:szCs w:val="16"/>
                <w:lang w:val="cs-CZ"/>
              </w:rPr>
              <w:t>VII</w:t>
            </w:r>
            <w:r w:rsidRPr="00EC6F1F">
              <w:rPr>
                <w:rFonts w:ascii="Calibri" w:hAnsi="Calibri"/>
                <w:sz w:val="16"/>
                <w:szCs w:val="16"/>
                <w:lang w:val="cs-CZ"/>
              </w:rPr>
              <w:t xml:space="preserve">. </w:t>
            </w:r>
            <w:r w:rsidR="00F53C66" w:rsidRPr="00EC6F1F">
              <w:rPr>
                <w:rFonts w:ascii="Calibri" w:hAnsi="Calibri"/>
                <w:sz w:val="16"/>
                <w:szCs w:val="16"/>
                <w:lang w:val="cs-CZ"/>
              </w:rPr>
              <w:t>POJIŠTĚNÍ</w:t>
            </w:r>
          </w:p>
        </w:tc>
      </w:tr>
    </w:tbl>
    <w:p w:rsidR="00630048" w:rsidRPr="00EC6F1F" w:rsidRDefault="00630048" w:rsidP="00630048">
      <w:pPr>
        <w:rPr>
          <w:rFonts w:ascii="Calibri" w:hAnsi="Calibri"/>
          <w:sz w:val="4"/>
          <w:szCs w:val="4"/>
          <w:lang w:val="cs-CZ"/>
        </w:rPr>
      </w:pPr>
    </w:p>
    <w:p w:rsidR="00BE7431" w:rsidRPr="00EC6F1F" w:rsidRDefault="00BE7431" w:rsidP="00F53C66">
      <w:pPr>
        <w:numPr>
          <w:ilvl w:val="0"/>
          <w:numId w:val="51"/>
        </w:numPr>
        <w:ind w:left="284" w:hanging="426"/>
        <w:jc w:val="both"/>
        <w:rPr>
          <w:rFonts w:asciiTheme="minorHAnsi" w:hAnsiTheme="minorHAnsi"/>
          <w:b/>
          <w:sz w:val="16"/>
          <w:szCs w:val="16"/>
          <w:lang w:val="cs-CZ"/>
        </w:rPr>
      </w:pPr>
      <w:bookmarkStart w:id="28" w:name="_Ref317599421"/>
      <w:r w:rsidRPr="00EC6F1F">
        <w:rPr>
          <w:rFonts w:asciiTheme="minorHAnsi" w:hAnsiTheme="minorHAnsi"/>
          <w:sz w:val="16"/>
          <w:szCs w:val="16"/>
          <w:u w:val="single"/>
          <w:lang w:val="cs-CZ"/>
        </w:rPr>
        <w:t>Pojištění.</w:t>
      </w:r>
      <w:r w:rsidRPr="00EC6F1F">
        <w:rPr>
          <w:rFonts w:asciiTheme="minorHAnsi" w:hAnsiTheme="minorHAnsi"/>
          <w:sz w:val="16"/>
          <w:szCs w:val="16"/>
          <w:lang w:val="cs-CZ"/>
        </w:rPr>
        <w:t xml:space="preserve"> </w:t>
      </w:r>
      <w:r w:rsidR="00650C26"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w:t>
      </w:r>
      <w:r w:rsidR="00FD459D" w:rsidRPr="00EC6F1F">
        <w:rPr>
          <w:rFonts w:asciiTheme="minorHAnsi" w:hAnsiTheme="minorHAnsi"/>
          <w:sz w:val="16"/>
          <w:szCs w:val="16"/>
          <w:lang w:val="cs-CZ"/>
        </w:rPr>
        <w:t xml:space="preserve">je povinen po celou dobu trvání Smlouvy mít sjednáno pojištění odpovědnosti za újmu s limitem pojistného plnění (pojistnou částkou) minimálně ve výši Ceny tak, aby pojistné plnění z takového pojištění pokrylo případné újmy způsobené v souvislosti se Smlouvou </w:t>
      </w:r>
      <w:r w:rsidR="00650C26" w:rsidRPr="00EC6F1F">
        <w:rPr>
          <w:rFonts w:asciiTheme="minorHAnsi" w:hAnsiTheme="minorHAnsi"/>
          <w:sz w:val="16"/>
          <w:szCs w:val="16"/>
          <w:lang w:val="cs-CZ"/>
        </w:rPr>
        <w:t>Prodávajícím</w:t>
      </w:r>
      <w:r w:rsidRPr="00EC6F1F">
        <w:rPr>
          <w:rFonts w:asciiTheme="minorHAnsi" w:hAnsiTheme="minorHAnsi"/>
          <w:sz w:val="16"/>
          <w:szCs w:val="16"/>
          <w:lang w:val="cs-CZ"/>
        </w:rPr>
        <w:t xml:space="preserve"> nebo osobou, za niž </w:t>
      </w:r>
      <w:r w:rsidR="00650C26"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odpovídá</w:t>
      </w:r>
      <w:r w:rsidR="00415BBC" w:rsidRPr="00EC6F1F">
        <w:rPr>
          <w:rFonts w:asciiTheme="minorHAnsi" w:hAnsiTheme="minorHAnsi"/>
          <w:sz w:val="16"/>
          <w:szCs w:val="16"/>
          <w:lang w:val="cs-CZ"/>
        </w:rPr>
        <w:t xml:space="preserve">. </w:t>
      </w:r>
      <w:r w:rsidR="00650C26"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je povinen na základě písemné žádosti </w:t>
      </w:r>
      <w:r w:rsidR="00650C26"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předložit </w:t>
      </w:r>
      <w:r w:rsidR="00650C26" w:rsidRPr="00EC6F1F">
        <w:rPr>
          <w:rFonts w:asciiTheme="minorHAnsi" w:hAnsiTheme="minorHAnsi"/>
          <w:sz w:val="16"/>
          <w:szCs w:val="16"/>
          <w:lang w:val="cs-CZ"/>
        </w:rPr>
        <w:t>Kupujícímu</w:t>
      </w:r>
      <w:r w:rsidRPr="00EC6F1F">
        <w:rPr>
          <w:rFonts w:asciiTheme="minorHAnsi" w:hAnsiTheme="minorHAnsi"/>
          <w:sz w:val="16"/>
          <w:szCs w:val="16"/>
          <w:lang w:val="cs-CZ"/>
        </w:rPr>
        <w:t xml:space="preserve"> pojistnou smlouvu, včetně potvrzení pojistitele o zaplacení pojistného </w:t>
      </w:r>
      <w:r w:rsidR="00650C26" w:rsidRPr="00EC6F1F">
        <w:rPr>
          <w:rFonts w:asciiTheme="minorHAnsi" w:hAnsiTheme="minorHAnsi"/>
          <w:sz w:val="16"/>
          <w:szCs w:val="16"/>
          <w:lang w:val="cs-CZ"/>
        </w:rPr>
        <w:t>Prodávajícím</w:t>
      </w:r>
      <w:r w:rsidRPr="00EC6F1F">
        <w:rPr>
          <w:rFonts w:asciiTheme="minorHAnsi" w:hAnsiTheme="minorHAnsi"/>
          <w:sz w:val="16"/>
          <w:szCs w:val="16"/>
          <w:lang w:val="cs-CZ"/>
        </w:rPr>
        <w:t xml:space="preserve">. </w:t>
      </w:r>
      <w:r w:rsidR="00650C26"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se zavazuje udržovat pojištění v platnosti od</w:t>
      </w:r>
      <w:r w:rsidR="0016423C" w:rsidRPr="00EC6F1F">
        <w:rPr>
          <w:rFonts w:asciiTheme="minorHAnsi" w:hAnsiTheme="minorHAnsi"/>
          <w:sz w:val="16"/>
          <w:szCs w:val="16"/>
          <w:lang w:val="cs-CZ"/>
        </w:rPr>
        <w:t> </w:t>
      </w:r>
      <w:r w:rsidRPr="00EC6F1F">
        <w:rPr>
          <w:rFonts w:asciiTheme="minorHAnsi" w:hAnsiTheme="minorHAnsi"/>
          <w:sz w:val="16"/>
          <w:szCs w:val="16"/>
          <w:lang w:val="cs-CZ"/>
        </w:rPr>
        <w:t>data podpisu Smlouvy až do uplynutí záruční doby podle Smlouvy.</w:t>
      </w:r>
      <w:bookmarkEnd w:id="28"/>
    </w:p>
    <w:p w:rsidR="00630048" w:rsidRPr="00EC6F1F" w:rsidRDefault="00630048" w:rsidP="00630048">
      <w:pPr>
        <w:jc w:val="both"/>
        <w:rPr>
          <w:rFonts w:ascii="Calibri" w:hAnsi="Calibri"/>
          <w:b/>
          <w:bCs/>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7616F0" w:rsidRPr="00EC6F1F" w:rsidRDefault="00630048">
            <w:pPr>
              <w:ind w:left="-108"/>
              <w:rPr>
                <w:rFonts w:ascii="Calibri" w:hAnsi="Calibri"/>
                <w:sz w:val="16"/>
                <w:szCs w:val="16"/>
                <w:lang w:val="cs-CZ"/>
              </w:rPr>
            </w:pPr>
            <w:r w:rsidRPr="00EC6F1F">
              <w:rPr>
                <w:rFonts w:ascii="Calibri" w:hAnsi="Calibri"/>
                <w:sz w:val="16"/>
                <w:szCs w:val="16"/>
                <w:lang w:val="cs-CZ"/>
              </w:rPr>
              <w:t xml:space="preserve">Článek </w:t>
            </w:r>
            <w:r w:rsidR="00603AFB" w:rsidRPr="00EC6F1F">
              <w:rPr>
                <w:rFonts w:ascii="Calibri" w:hAnsi="Calibri"/>
                <w:sz w:val="16"/>
                <w:szCs w:val="16"/>
                <w:lang w:val="cs-CZ"/>
              </w:rPr>
              <w:t>VIII</w:t>
            </w:r>
            <w:r w:rsidRPr="00EC6F1F">
              <w:rPr>
                <w:rFonts w:ascii="Calibri" w:hAnsi="Calibri"/>
                <w:sz w:val="16"/>
                <w:szCs w:val="16"/>
                <w:lang w:val="cs-CZ"/>
              </w:rPr>
              <w:t xml:space="preserve">. </w:t>
            </w:r>
            <w:r w:rsidR="00F53C66" w:rsidRPr="00EC6F1F">
              <w:rPr>
                <w:rFonts w:ascii="Calibri" w:hAnsi="Calibri"/>
                <w:sz w:val="16"/>
                <w:szCs w:val="16"/>
                <w:lang w:val="cs-CZ"/>
              </w:rPr>
              <w:t>DUŠEVNÍ VLASTNICTVÍ</w:t>
            </w:r>
          </w:p>
        </w:tc>
      </w:tr>
    </w:tbl>
    <w:p w:rsidR="00630048" w:rsidRPr="00EC6F1F" w:rsidRDefault="00630048" w:rsidP="00630048">
      <w:pPr>
        <w:rPr>
          <w:rFonts w:ascii="Calibri" w:hAnsi="Calibri"/>
          <w:sz w:val="4"/>
          <w:szCs w:val="4"/>
          <w:lang w:val="cs-CZ"/>
        </w:rPr>
      </w:pPr>
    </w:p>
    <w:p w:rsidR="00BB5D16" w:rsidRPr="00EC6F1F" w:rsidRDefault="007F140E" w:rsidP="00A246CC">
      <w:pPr>
        <w:pStyle w:val="Odstavec2"/>
        <w:numPr>
          <w:ilvl w:val="0"/>
          <w:numId w:val="52"/>
        </w:numPr>
        <w:spacing w:after="0" w:line="240" w:lineRule="auto"/>
        <w:ind w:left="284" w:hanging="426"/>
        <w:rPr>
          <w:rFonts w:asciiTheme="minorHAnsi" w:hAnsiTheme="minorHAnsi"/>
          <w:sz w:val="16"/>
          <w:szCs w:val="16"/>
        </w:rPr>
      </w:pPr>
      <w:r w:rsidRPr="00EC6F1F">
        <w:rPr>
          <w:rFonts w:asciiTheme="minorHAnsi" w:hAnsiTheme="minorHAnsi"/>
          <w:sz w:val="16"/>
          <w:szCs w:val="16"/>
          <w:u w:val="single"/>
        </w:rPr>
        <w:t>Ochrana.</w:t>
      </w:r>
      <w:r w:rsidRPr="00EC6F1F">
        <w:rPr>
          <w:rFonts w:asciiTheme="minorHAnsi" w:hAnsiTheme="minorHAnsi"/>
          <w:sz w:val="16"/>
          <w:szCs w:val="16"/>
        </w:rPr>
        <w:t xml:space="preserve"> </w:t>
      </w:r>
      <w:r w:rsidR="0081743B" w:rsidRPr="00EC6F1F">
        <w:rPr>
          <w:rFonts w:asciiTheme="minorHAnsi" w:hAnsiTheme="minorHAnsi"/>
          <w:sz w:val="16"/>
          <w:szCs w:val="16"/>
        </w:rPr>
        <w:t>Veškeré informace, jakkoli</w:t>
      </w:r>
      <w:r w:rsidR="00D9762F" w:rsidRPr="00EC6F1F">
        <w:rPr>
          <w:rFonts w:asciiTheme="minorHAnsi" w:hAnsiTheme="minorHAnsi"/>
          <w:sz w:val="16"/>
          <w:szCs w:val="16"/>
        </w:rPr>
        <w:t>v</w:t>
      </w:r>
      <w:r w:rsidR="0081743B" w:rsidRPr="00EC6F1F">
        <w:rPr>
          <w:rFonts w:asciiTheme="minorHAnsi" w:hAnsiTheme="minorHAnsi"/>
          <w:sz w:val="16"/>
          <w:szCs w:val="16"/>
        </w:rPr>
        <w:t xml:space="preserve"> hmotně zachycené, zejména zadání, popisy, náčrtky, plány, vzorky, a přípravky, předané </w:t>
      </w:r>
      <w:r w:rsidR="0066404D" w:rsidRPr="00EC6F1F">
        <w:rPr>
          <w:rFonts w:asciiTheme="minorHAnsi" w:hAnsiTheme="minorHAnsi"/>
          <w:sz w:val="16"/>
          <w:szCs w:val="16"/>
        </w:rPr>
        <w:t xml:space="preserve">či zpřístupněné </w:t>
      </w:r>
      <w:r w:rsidR="008C46D2">
        <w:rPr>
          <w:rFonts w:asciiTheme="minorHAnsi" w:hAnsiTheme="minorHAnsi"/>
          <w:sz w:val="16"/>
          <w:szCs w:val="16"/>
        </w:rPr>
        <w:t>Kupujícím Prodávajícímu</w:t>
      </w:r>
      <w:r w:rsidR="0081743B" w:rsidRPr="00EC6F1F">
        <w:rPr>
          <w:rFonts w:asciiTheme="minorHAnsi" w:hAnsiTheme="minorHAnsi"/>
          <w:sz w:val="16"/>
          <w:szCs w:val="16"/>
        </w:rPr>
        <w:t xml:space="preserve"> v souvislosti se Smlouvou, zůstávají výlučným vlastnictvím </w:t>
      </w:r>
      <w:r w:rsidR="003708CE" w:rsidRPr="00EC6F1F">
        <w:rPr>
          <w:rFonts w:asciiTheme="minorHAnsi" w:hAnsiTheme="minorHAnsi"/>
          <w:sz w:val="16"/>
          <w:szCs w:val="16"/>
        </w:rPr>
        <w:t>Kupujícího</w:t>
      </w:r>
      <w:r w:rsidR="0081743B" w:rsidRPr="00EC6F1F">
        <w:rPr>
          <w:rFonts w:asciiTheme="minorHAnsi" w:hAnsiTheme="minorHAnsi"/>
          <w:sz w:val="16"/>
          <w:szCs w:val="16"/>
        </w:rPr>
        <w:t xml:space="preserve"> a </w:t>
      </w:r>
      <w:r w:rsidR="003708CE" w:rsidRPr="00EC6F1F">
        <w:rPr>
          <w:rFonts w:asciiTheme="minorHAnsi" w:hAnsiTheme="minorHAnsi"/>
          <w:sz w:val="16"/>
          <w:szCs w:val="16"/>
        </w:rPr>
        <w:t>Prodávající</w:t>
      </w:r>
      <w:r w:rsidR="0081743B" w:rsidRPr="00EC6F1F">
        <w:rPr>
          <w:rFonts w:asciiTheme="minorHAnsi" w:hAnsiTheme="minorHAnsi"/>
          <w:sz w:val="16"/>
          <w:szCs w:val="16"/>
        </w:rPr>
        <w:t xml:space="preserve"> se zavazuje: (i) opatrova</w:t>
      </w:r>
      <w:r w:rsidR="0066404D" w:rsidRPr="00EC6F1F">
        <w:rPr>
          <w:rFonts w:asciiTheme="minorHAnsi" w:hAnsiTheme="minorHAnsi"/>
          <w:sz w:val="16"/>
          <w:szCs w:val="16"/>
        </w:rPr>
        <w:t xml:space="preserve">t a chránit je před zničením a </w:t>
      </w:r>
      <w:r w:rsidR="0081743B" w:rsidRPr="00EC6F1F">
        <w:rPr>
          <w:rFonts w:asciiTheme="minorHAnsi" w:hAnsiTheme="minorHAnsi"/>
          <w:sz w:val="16"/>
          <w:szCs w:val="16"/>
        </w:rPr>
        <w:t>poškozením, (</w:t>
      </w:r>
      <w:proofErr w:type="spellStart"/>
      <w:r w:rsidR="0081743B" w:rsidRPr="00EC6F1F">
        <w:rPr>
          <w:rFonts w:asciiTheme="minorHAnsi" w:hAnsiTheme="minorHAnsi"/>
          <w:sz w:val="16"/>
          <w:szCs w:val="16"/>
        </w:rPr>
        <w:t>ii</w:t>
      </w:r>
      <w:proofErr w:type="spellEnd"/>
      <w:r w:rsidR="0081743B" w:rsidRPr="00EC6F1F">
        <w:rPr>
          <w:rFonts w:asciiTheme="minorHAnsi" w:hAnsiTheme="minorHAnsi"/>
          <w:sz w:val="16"/>
          <w:szCs w:val="16"/>
        </w:rPr>
        <w:t>) využít je výlučně pro plnění svých povi</w:t>
      </w:r>
      <w:r w:rsidR="0066404D" w:rsidRPr="00EC6F1F">
        <w:rPr>
          <w:rFonts w:asciiTheme="minorHAnsi" w:hAnsiTheme="minorHAnsi"/>
          <w:sz w:val="16"/>
          <w:szCs w:val="16"/>
        </w:rPr>
        <w:t>nností dle Smlouvy, (</w:t>
      </w:r>
      <w:proofErr w:type="spellStart"/>
      <w:r w:rsidR="0066404D" w:rsidRPr="00EC6F1F">
        <w:rPr>
          <w:rFonts w:asciiTheme="minorHAnsi" w:hAnsiTheme="minorHAnsi"/>
          <w:sz w:val="16"/>
          <w:szCs w:val="16"/>
        </w:rPr>
        <w:t>iii</w:t>
      </w:r>
      <w:proofErr w:type="spellEnd"/>
      <w:r w:rsidR="0066404D" w:rsidRPr="00EC6F1F">
        <w:rPr>
          <w:rFonts w:asciiTheme="minorHAnsi" w:hAnsiTheme="minorHAnsi"/>
          <w:sz w:val="16"/>
          <w:szCs w:val="16"/>
        </w:rPr>
        <w:t>) neumož</w:t>
      </w:r>
      <w:r w:rsidR="0081743B" w:rsidRPr="00EC6F1F">
        <w:rPr>
          <w:rFonts w:asciiTheme="minorHAnsi" w:hAnsiTheme="minorHAnsi"/>
          <w:sz w:val="16"/>
          <w:szCs w:val="16"/>
        </w:rPr>
        <w:t>nit k nim přístup třetím osobám</w:t>
      </w:r>
      <w:r w:rsidR="0066404D" w:rsidRPr="00EC6F1F">
        <w:rPr>
          <w:rFonts w:asciiTheme="minorHAnsi" w:hAnsiTheme="minorHAnsi"/>
          <w:sz w:val="16"/>
          <w:szCs w:val="16"/>
        </w:rPr>
        <w:t>, a (</w:t>
      </w:r>
      <w:proofErr w:type="spellStart"/>
      <w:r w:rsidR="0066404D" w:rsidRPr="00EC6F1F">
        <w:rPr>
          <w:rFonts w:asciiTheme="minorHAnsi" w:hAnsiTheme="minorHAnsi"/>
          <w:sz w:val="16"/>
          <w:szCs w:val="16"/>
        </w:rPr>
        <w:t>iv</w:t>
      </w:r>
      <w:proofErr w:type="spellEnd"/>
      <w:r w:rsidR="0066404D" w:rsidRPr="00EC6F1F">
        <w:rPr>
          <w:rFonts w:asciiTheme="minorHAnsi" w:hAnsiTheme="minorHAnsi"/>
          <w:sz w:val="16"/>
          <w:szCs w:val="16"/>
        </w:rPr>
        <w:t xml:space="preserve">) chránit je jako </w:t>
      </w:r>
      <w:r w:rsidR="0052315B">
        <w:rPr>
          <w:rFonts w:asciiTheme="minorHAnsi" w:hAnsiTheme="minorHAnsi"/>
          <w:sz w:val="16"/>
          <w:szCs w:val="16"/>
        </w:rPr>
        <w:t xml:space="preserve">Obchodní tajemství a </w:t>
      </w:r>
      <w:r w:rsidR="0066404D" w:rsidRPr="00EC6F1F">
        <w:rPr>
          <w:rFonts w:asciiTheme="minorHAnsi" w:hAnsiTheme="minorHAnsi"/>
          <w:sz w:val="16"/>
          <w:szCs w:val="16"/>
        </w:rPr>
        <w:t>Důvěrné informace.</w:t>
      </w:r>
      <w:r w:rsidR="00A246CC" w:rsidRPr="00EC6F1F">
        <w:rPr>
          <w:rFonts w:asciiTheme="minorHAnsi" w:hAnsiTheme="minorHAnsi"/>
          <w:sz w:val="16"/>
          <w:szCs w:val="16"/>
        </w:rPr>
        <w:t xml:space="preserve"> </w:t>
      </w:r>
      <w:r w:rsidR="00AE3DCB" w:rsidRPr="00EC6F1F">
        <w:rPr>
          <w:rFonts w:asciiTheme="minorHAnsi" w:hAnsiTheme="minorHAnsi"/>
          <w:sz w:val="16"/>
          <w:szCs w:val="16"/>
        </w:rPr>
        <w:t xml:space="preserve">Byly-li předměty ochrany dle předchozí věty předány Prodávajícímu Kupujícím v souvislosti se Smlouvou nebo </w:t>
      </w:r>
      <w:r w:rsidR="001E5B4B" w:rsidRPr="00EC6F1F">
        <w:rPr>
          <w:rFonts w:asciiTheme="minorHAnsi" w:hAnsiTheme="minorHAnsi"/>
          <w:sz w:val="16"/>
          <w:szCs w:val="16"/>
        </w:rPr>
        <w:t>Zadávacím řízením</w:t>
      </w:r>
      <w:r w:rsidR="00AE3DCB" w:rsidRPr="00EC6F1F">
        <w:rPr>
          <w:rFonts w:asciiTheme="minorHAnsi" w:hAnsiTheme="minorHAnsi"/>
          <w:sz w:val="16"/>
          <w:szCs w:val="16"/>
        </w:rPr>
        <w:t xml:space="preserve">, zůstávají tyto předměty ochrany výlučným vlastnictvím Kupujícího a Prodávající není oprávněn </w:t>
      </w:r>
      <w:r w:rsidR="001E5B4B" w:rsidRPr="00EC6F1F">
        <w:rPr>
          <w:rFonts w:asciiTheme="minorHAnsi" w:hAnsiTheme="minorHAnsi"/>
          <w:sz w:val="16"/>
          <w:szCs w:val="16"/>
        </w:rPr>
        <w:t xml:space="preserve">provést svým jménem registraci těchto předmětů ochrany </w:t>
      </w:r>
      <w:r w:rsidR="00321391" w:rsidRPr="00EC6F1F">
        <w:rPr>
          <w:rFonts w:asciiTheme="minorHAnsi" w:hAnsiTheme="minorHAnsi"/>
          <w:sz w:val="16"/>
          <w:szCs w:val="16"/>
        </w:rPr>
        <w:t xml:space="preserve">(ani jejich části) </w:t>
      </w:r>
      <w:r w:rsidR="001E5B4B" w:rsidRPr="00EC6F1F">
        <w:rPr>
          <w:rFonts w:asciiTheme="minorHAnsi" w:hAnsiTheme="minorHAnsi"/>
          <w:sz w:val="16"/>
          <w:szCs w:val="16"/>
        </w:rPr>
        <w:t xml:space="preserve">jako patentu, průmyslového vzoru anebo užitného vzoru (dle relevance). </w:t>
      </w:r>
    </w:p>
    <w:p w:rsidR="00C87359" w:rsidRPr="00EC6F1F" w:rsidRDefault="007F140E" w:rsidP="00F53C66">
      <w:pPr>
        <w:pStyle w:val="Odstavec2"/>
        <w:numPr>
          <w:ilvl w:val="0"/>
          <w:numId w:val="52"/>
        </w:numPr>
        <w:spacing w:after="0" w:line="240" w:lineRule="auto"/>
        <w:ind w:left="284" w:hanging="426"/>
        <w:rPr>
          <w:rFonts w:asciiTheme="minorHAnsi" w:hAnsiTheme="minorHAnsi"/>
          <w:sz w:val="16"/>
          <w:szCs w:val="16"/>
        </w:rPr>
      </w:pPr>
      <w:bookmarkStart w:id="29" w:name="_Ref317597891"/>
      <w:r w:rsidRPr="00EC6F1F">
        <w:rPr>
          <w:rFonts w:asciiTheme="minorHAnsi" w:hAnsiTheme="minorHAnsi"/>
          <w:sz w:val="16"/>
          <w:szCs w:val="16"/>
          <w:u w:val="single"/>
        </w:rPr>
        <w:t>Podklady.</w:t>
      </w:r>
      <w:r w:rsidRPr="00EC6F1F">
        <w:rPr>
          <w:rFonts w:asciiTheme="minorHAnsi" w:hAnsiTheme="minorHAnsi"/>
          <w:sz w:val="16"/>
          <w:szCs w:val="16"/>
        </w:rPr>
        <w:t xml:space="preserve"> </w:t>
      </w:r>
      <w:r w:rsidR="00BA6D3A" w:rsidRPr="00EC6F1F">
        <w:rPr>
          <w:rFonts w:asciiTheme="minorHAnsi" w:hAnsiTheme="minorHAnsi"/>
          <w:sz w:val="16"/>
          <w:szCs w:val="16"/>
        </w:rPr>
        <w:t>Prodávající je povinen předat Kupujícímu vzorky, přípravky, popisy, náčrtky, plány a jiné dokumenty</w:t>
      </w:r>
      <w:r w:rsidR="00C87359" w:rsidRPr="00EC6F1F">
        <w:rPr>
          <w:rFonts w:asciiTheme="minorHAnsi" w:hAnsiTheme="minorHAnsi"/>
          <w:sz w:val="16"/>
          <w:szCs w:val="16"/>
        </w:rPr>
        <w:t xml:space="preserve"> či výsledky činnosti</w:t>
      </w:r>
      <w:r w:rsidR="00BA6D3A" w:rsidRPr="00EC6F1F">
        <w:rPr>
          <w:rFonts w:asciiTheme="minorHAnsi" w:hAnsiTheme="minorHAnsi"/>
          <w:sz w:val="16"/>
          <w:szCs w:val="16"/>
        </w:rPr>
        <w:t xml:space="preserve">, které byly vytvořeny </w:t>
      </w:r>
      <w:r w:rsidR="00C87359" w:rsidRPr="00EC6F1F">
        <w:rPr>
          <w:rFonts w:asciiTheme="minorHAnsi" w:hAnsiTheme="minorHAnsi"/>
          <w:sz w:val="16"/>
          <w:szCs w:val="16"/>
        </w:rPr>
        <w:t xml:space="preserve">Prodávajícím anebo jím použitou třetí osobou </w:t>
      </w:r>
      <w:r w:rsidR="00BA6D3A" w:rsidRPr="00EC6F1F">
        <w:rPr>
          <w:rFonts w:asciiTheme="minorHAnsi" w:hAnsiTheme="minorHAnsi"/>
          <w:sz w:val="16"/>
          <w:szCs w:val="16"/>
        </w:rPr>
        <w:t xml:space="preserve">v souvislosti </w:t>
      </w:r>
      <w:r w:rsidR="00C87359" w:rsidRPr="00EC6F1F">
        <w:rPr>
          <w:rFonts w:asciiTheme="minorHAnsi" w:hAnsiTheme="minorHAnsi"/>
          <w:sz w:val="16"/>
          <w:szCs w:val="16"/>
        </w:rPr>
        <w:t>s </w:t>
      </w:r>
      <w:r w:rsidR="00BA6D3A" w:rsidRPr="00EC6F1F">
        <w:rPr>
          <w:rFonts w:asciiTheme="minorHAnsi" w:hAnsiTheme="minorHAnsi"/>
          <w:sz w:val="16"/>
          <w:szCs w:val="16"/>
        </w:rPr>
        <w:t>plnění</w:t>
      </w:r>
      <w:r w:rsidR="00C87359" w:rsidRPr="00EC6F1F">
        <w:rPr>
          <w:rFonts w:asciiTheme="minorHAnsi" w:hAnsiTheme="minorHAnsi"/>
          <w:sz w:val="16"/>
          <w:szCs w:val="16"/>
        </w:rPr>
        <w:t>m této Smlouvy (dále jen „</w:t>
      </w:r>
      <w:r w:rsidR="00C87359" w:rsidRPr="00EC6F1F">
        <w:rPr>
          <w:rFonts w:asciiTheme="minorHAnsi" w:hAnsiTheme="minorHAnsi"/>
          <w:b/>
          <w:sz w:val="16"/>
          <w:szCs w:val="16"/>
        </w:rPr>
        <w:t>Podklady</w:t>
      </w:r>
      <w:r w:rsidR="00C87359" w:rsidRPr="00EC6F1F">
        <w:rPr>
          <w:rFonts w:asciiTheme="minorHAnsi" w:hAnsiTheme="minorHAnsi"/>
          <w:sz w:val="16"/>
          <w:szCs w:val="16"/>
        </w:rPr>
        <w:t>“), a to</w:t>
      </w:r>
      <w:r w:rsidR="00BA6D3A" w:rsidRPr="00EC6F1F">
        <w:rPr>
          <w:rFonts w:asciiTheme="minorHAnsi" w:hAnsiTheme="minorHAnsi"/>
          <w:sz w:val="16"/>
          <w:szCs w:val="16"/>
        </w:rPr>
        <w:t xml:space="preserve"> v jakékoli</w:t>
      </w:r>
      <w:r w:rsidR="00D9762F" w:rsidRPr="00EC6F1F">
        <w:rPr>
          <w:rFonts w:asciiTheme="minorHAnsi" w:hAnsiTheme="minorHAnsi"/>
          <w:sz w:val="16"/>
          <w:szCs w:val="16"/>
        </w:rPr>
        <w:t>v</w:t>
      </w:r>
      <w:r w:rsidR="00BA6D3A" w:rsidRPr="00EC6F1F">
        <w:rPr>
          <w:rFonts w:asciiTheme="minorHAnsi" w:hAnsiTheme="minorHAnsi"/>
          <w:sz w:val="16"/>
          <w:szCs w:val="16"/>
        </w:rPr>
        <w:t xml:space="preserve"> hmotně zachycené formě vyžádané Kupujícím</w:t>
      </w:r>
      <w:r w:rsidR="00C87359" w:rsidRPr="00EC6F1F">
        <w:rPr>
          <w:rFonts w:asciiTheme="minorHAnsi" w:hAnsiTheme="minorHAnsi"/>
          <w:sz w:val="16"/>
          <w:szCs w:val="16"/>
        </w:rPr>
        <w:t>.</w:t>
      </w:r>
      <w:r w:rsidR="002E05A4" w:rsidRPr="00EC6F1F">
        <w:rPr>
          <w:rFonts w:asciiTheme="minorHAnsi" w:hAnsiTheme="minorHAnsi"/>
          <w:sz w:val="16"/>
          <w:szCs w:val="16"/>
        </w:rPr>
        <w:t xml:space="preserve"> Prodávající se zavazuje vyhotovit a uzavřít všechny dokumenty, které jsou potřebné ke splnění jeho povinností dle tohoto </w:t>
      </w:r>
      <w:r w:rsidR="00A85869" w:rsidRPr="00EC6F1F">
        <w:rPr>
          <w:rFonts w:asciiTheme="minorHAnsi" w:hAnsiTheme="minorHAnsi"/>
          <w:sz w:val="16"/>
          <w:szCs w:val="16"/>
        </w:rPr>
        <w:t>odstavce</w:t>
      </w:r>
      <w:r w:rsidR="00615EFA">
        <w:rPr>
          <w:rFonts w:asciiTheme="minorHAnsi" w:hAnsiTheme="minorHAnsi"/>
          <w:sz w:val="16"/>
          <w:szCs w:val="16"/>
        </w:rPr>
        <w:t xml:space="preserve"> VOP</w:t>
      </w:r>
      <w:r w:rsidR="002E05A4" w:rsidRPr="00EC6F1F">
        <w:rPr>
          <w:rFonts w:asciiTheme="minorHAnsi" w:hAnsiTheme="minorHAnsi"/>
          <w:sz w:val="16"/>
          <w:szCs w:val="16"/>
        </w:rPr>
        <w:t>.</w:t>
      </w:r>
      <w:bookmarkEnd w:id="29"/>
      <w:r w:rsidR="002E05A4" w:rsidRPr="00EC6F1F">
        <w:rPr>
          <w:rFonts w:asciiTheme="minorHAnsi" w:hAnsiTheme="minorHAnsi"/>
          <w:sz w:val="16"/>
          <w:szCs w:val="16"/>
        </w:rPr>
        <w:t xml:space="preserve"> </w:t>
      </w:r>
    </w:p>
    <w:p w:rsidR="008F20CB" w:rsidRPr="00EC6F1F" w:rsidRDefault="007F140E" w:rsidP="00F53C66">
      <w:pPr>
        <w:pStyle w:val="Odstavec2"/>
        <w:numPr>
          <w:ilvl w:val="0"/>
          <w:numId w:val="52"/>
        </w:numPr>
        <w:spacing w:after="0" w:line="240" w:lineRule="auto"/>
        <w:ind w:left="284" w:hanging="426"/>
        <w:rPr>
          <w:rFonts w:asciiTheme="minorHAnsi" w:hAnsiTheme="minorHAnsi"/>
          <w:sz w:val="16"/>
          <w:szCs w:val="16"/>
        </w:rPr>
      </w:pPr>
      <w:bookmarkStart w:id="30" w:name="_Ref317583082"/>
      <w:bookmarkStart w:id="31" w:name="_Ref317597939"/>
      <w:r w:rsidRPr="00EC6F1F">
        <w:rPr>
          <w:rFonts w:asciiTheme="minorHAnsi" w:hAnsiTheme="minorHAnsi"/>
          <w:sz w:val="16"/>
          <w:szCs w:val="16"/>
          <w:u w:val="single"/>
        </w:rPr>
        <w:t>Licence.</w:t>
      </w:r>
      <w:r w:rsidRPr="00EC6F1F">
        <w:rPr>
          <w:rFonts w:asciiTheme="minorHAnsi" w:hAnsiTheme="minorHAnsi"/>
          <w:sz w:val="16"/>
          <w:szCs w:val="16"/>
        </w:rPr>
        <w:t xml:space="preserve"> </w:t>
      </w:r>
      <w:r w:rsidR="00C87359" w:rsidRPr="00EC6F1F">
        <w:rPr>
          <w:rFonts w:asciiTheme="minorHAnsi" w:hAnsiTheme="minorHAnsi"/>
          <w:sz w:val="16"/>
          <w:szCs w:val="16"/>
        </w:rPr>
        <w:t>Prodávající je povinen na výzvu Kupujícího zajistit pro</w:t>
      </w:r>
      <w:r w:rsidR="0016423C" w:rsidRPr="00EC6F1F">
        <w:rPr>
          <w:rFonts w:asciiTheme="minorHAnsi" w:hAnsiTheme="minorHAnsi"/>
          <w:sz w:val="16"/>
          <w:szCs w:val="16"/>
        </w:rPr>
        <w:t> </w:t>
      </w:r>
      <w:r w:rsidR="00C87359" w:rsidRPr="00EC6F1F">
        <w:rPr>
          <w:rFonts w:asciiTheme="minorHAnsi" w:hAnsiTheme="minorHAnsi"/>
          <w:sz w:val="16"/>
          <w:szCs w:val="16"/>
        </w:rPr>
        <w:t>Podklad</w:t>
      </w:r>
      <w:r w:rsidR="00940504" w:rsidRPr="00EC6F1F">
        <w:rPr>
          <w:rFonts w:asciiTheme="minorHAnsi" w:hAnsiTheme="minorHAnsi"/>
          <w:sz w:val="16"/>
          <w:szCs w:val="16"/>
        </w:rPr>
        <w:t>y</w:t>
      </w:r>
      <w:r w:rsidR="00C87359" w:rsidRPr="00EC6F1F">
        <w:rPr>
          <w:rFonts w:asciiTheme="minorHAnsi" w:hAnsiTheme="minorHAnsi"/>
          <w:sz w:val="16"/>
          <w:szCs w:val="16"/>
        </w:rPr>
        <w:t xml:space="preserve"> anebo Předmět plnění ochranu dle </w:t>
      </w:r>
      <w:r w:rsidR="005801C6" w:rsidRPr="00EC6F1F">
        <w:rPr>
          <w:rFonts w:asciiTheme="minorHAnsi" w:hAnsiTheme="minorHAnsi"/>
          <w:sz w:val="16"/>
          <w:szCs w:val="16"/>
        </w:rPr>
        <w:t>Zákona o vynálezech, Zákona o ochraně průmyslových vzorů, anebo Zákona o užitných vzorech</w:t>
      </w:r>
      <w:r w:rsidR="00940504" w:rsidRPr="00EC6F1F">
        <w:rPr>
          <w:rFonts w:asciiTheme="minorHAnsi" w:hAnsiTheme="minorHAnsi"/>
          <w:sz w:val="16"/>
          <w:szCs w:val="16"/>
        </w:rPr>
        <w:t xml:space="preserve">, a udělit na žádost </w:t>
      </w:r>
      <w:r w:rsidR="00001E34" w:rsidRPr="00EC6F1F">
        <w:rPr>
          <w:rFonts w:asciiTheme="minorHAnsi" w:hAnsiTheme="minorHAnsi"/>
          <w:sz w:val="16"/>
          <w:szCs w:val="16"/>
        </w:rPr>
        <w:t>Kupujícímu</w:t>
      </w:r>
      <w:r w:rsidR="00940504" w:rsidRPr="00EC6F1F">
        <w:rPr>
          <w:rFonts w:asciiTheme="minorHAnsi" w:hAnsiTheme="minorHAnsi"/>
          <w:sz w:val="16"/>
          <w:szCs w:val="16"/>
        </w:rPr>
        <w:t xml:space="preserve"> </w:t>
      </w:r>
      <w:r w:rsidR="00992D45" w:rsidRPr="00EC6F1F">
        <w:rPr>
          <w:rFonts w:asciiTheme="minorHAnsi" w:hAnsiTheme="minorHAnsi"/>
          <w:sz w:val="16"/>
          <w:szCs w:val="16"/>
        </w:rPr>
        <w:t>souhlas k</w:t>
      </w:r>
      <w:r w:rsidR="00276472" w:rsidRPr="00EC6F1F">
        <w:rPr>
          <w:rFonts w:asciiTheme="minorHAnsi" w:hAnsiTheme="minorHAnsi"/>
          <w:sz w:val="16"/>
          <w:szCs w:val="16"/>
        </w:rPr>
        <w:t xml:space="preserve"> </w:t>
      </w:r>
      <w:r w:rsidR="00992D45" w:rsidRPr="00EC6F1F">
        <w:rPr>
          <w:rFonts w:asciiTheme="minorHAnsi" w:hAnsiTheme="minorHAnsi"/>
          <w:sz w:val="16"/>
          <w:szCs w:val="16"/>
        </w:rPr>
        <w:t>využívání vynálezu chráněného patentem</w:t>
      </w:r>
      <w:r w:rsidR="00940504" w:rsidRPr="00EC6F1F">
        <w:rPr>
          <w:rFonts w:asciiTheme="minorHAnsi" w:hAnsiTheme="minorHAnsi"/>
          <w:sz w:val="16"/>
          <w:szCs w:val="16"/>
        </w:rPr>
        <w:t xml:space="preserve">, souhlas k využívání zapsaného průmyslového vzoru, </w:t>
      </w:r>
      <w:r w:rsidR="008F20CB" w:rsidRPr="00EC6F1F">
        <w:rPr>
          <w:rFonts w:asciiTheme="minorHAnsi" w:hAnsiTheme="minorHAnsi"/>
          <w:sz w:val="16"/>
          <w:szCs w:val="16"/>
        </w:rPr>
        <w:t>anebo poskytnout souhlas k využívání technického řešení chráněného užitným vzorem (dle relevance a žádosti Kupujícího) (dále jen „</w:t>
      </w:r>
      <w:r w:rsidR="008F20CB" w:rsidRPr="00EC6F1F">
        <w:rPr>
          <w:rFonts w:asciiTheme="minorHAnsi" w:hAnsiTheme="minorHAnsi"/>
          <w:b/>
          <w:sz w:val="16"/>
          <w:szCs w:val="16"/>
        </w:rPr>
        <w:t>Licence</w:t>
      </w:r>
      <w:r w:rsidR="008F20CB" w:rsidRPr="00EC6F1F">
        <w:rPr>
          <w:rFonts w:asciiTheme="minorHAnsi" w:hAnsiTheme="minorHAnsi"/>
          <w:sz w:val="16"/>
          <w:szCs w:val="16"/>
        </w:rPr>
        <w:t xml:space="preserve">“) s tím, že se </w:t>
      </w:r>
      <w:r w:rsidR="00992D45" w:rsidRPr="00EC6F1F">
        <w:rPr>
          <w:rFonts w:asciiTheme="minorHAnsi" w:hAnsiTheme="minorHAnsi"/>
          <w:sz w:val="16"/>
          <w:szCs w:val="16"/>
        </w:rPr>
        <w:t>Licence</w:t>
      </w:r>
      <w:r w:rsidR="008F20CB" w:rsidRPr="00EC6F1F">
        <w:rPr>
          <w:rFonts w:asciiTheme="minorHAnsi" w:hAnsiTheme="minorHAnsi"/>
          <w:sz w:val="16"/>
          <w:szCs w:val="16"/>
        </w:rPr>
        <w:t xml:space="preserve"> bude vztahovat na všechny způsoby užití, nebude teritoriálně a časově omezen</w:t>
      </w:r>
      <w:r w:rsidR="00992D45" w:rsidRPr="00EC6F1F">
        <w:rPr>
          <w:rFonts w:asciiTheme="minorHAnsi" w:hAnsiTheme="minorHAnsi"/>
          <w:sz w:val="16"/>
          <w:szCs w:val="16"/>
        </w:rPr>
        <w:t>a</w:t>
      </w:r>
      <w:r w:rsidR="008F20CB" w:rsidRPr="00EC6F1F">
        <w:rPr>
          <w:rFonts w:asciiTheme="minorHAnsi" w:hAnsiTheme="minorHAnsi"/>
          <w:sz w:val="16"/>
          <w:szCs w:val="16"/>
        </w:rPr>
        <w:t xml:space="preserve"> nad rámec případného omezení vyplývajícího z podstaty patentu, užitného vzoru nebo průmyslového vzoru, a bude opravňovat Kupujícího k poskytnutí práva z Licence jakékoli</w:t>
      </w:r>
      <w:r w:rsidR="00D9762F" w:rsidRPr="00EC6F1F">
        <w:rPr>
          <w:rFonts w:asciiTheme="minorHAnsi" w:hAnsiTheme="minorHAnsi"/>
          <w:sz w:val="16"/>
          <w:szCs w:val="16"/>
        </w:rPr>
        <w:t>v</w:t>
      </w:r>
      <w:r w:rsidR="008F20CB" w:rsidRPr="00EC6F1F">
        <w:rPr>
          <w:rFonts w:asciiTheme="minorHAnsi" w:hAnsiTheme="minorHAnsi"/>
          <w:sz w:val="16"/>
          <w:szCs w:val="16"/>
        </w:rPr>
        <w:t xml:space="preserve"> třetí osobě.</w:t>
      </w:r>
      <w:bookmarkEnd w:id="30"/>
      <w:r w:rsidR="008F20CB" w:rsidRPr="00EC6F1F">
        <w:rPr>
          <w:rFonts w:asciiTheme="minorHAnsi" w:hAnsiTheme="minorHAnsi"/>
          <w:sz w:val="16"/>
          <w:szCs w:val="16"/>
        </w:rPr>
        <w:t xml:space="preserve"> </w:t>
      </w:r>
      <w:r w:rsidR="00992D45" w:rsidRPr="00EC6F1F">
        <w:rPr>
          <w:rFonts w:asciiTheme="minorHAnsi" w:hAnsiTheme="minorHAnsi"/>
          <w:sz w:val="16"/>
          <w:szCs w:val="16"/>
        </w:rPr>
        <w:t>Prodávající se současně zavazuje provést potřebné registrace Licence tak, aby byla platná a vymahatelná.</w:t>
      </w:r>
      <w:bookmarkEnd w:id="31"/>
    </w:p>
    <w:p w:rsidR="00992D45" w:rsidRPr="00EC6F1F" w:rsidRDefault="007F140E" w:rsidP="00F53C66">
      <w:pPr>
        <w:pStyle w:val="Odstavec2"/>
        <w:numPr>
          <w:ilvl w:val="0"/>
          <w:numId w:val="52"/>
        </w:numPr>
        <w:spacing w:after="0" w:line="240" w:lineRule="auto"/>
        <w:ind w:left="284" w:hanging="426"/>
        <w:rPr>
          <w:rFonts w:asciiTheme="minorHAnsi" w:hAnsiTheme="minorHAnsi"/>
          <w:sz w:val="16"/>
          <w:szCs w:val="16"/>
        </w:rPr>
      </w:pPr>
      <w:r w:rsidRPr="00EC6F1F">
        <w:rPr>
          <w:rFonts w:asciiTheme="minorHAnsi" w:hAnsiTheme="minorHAnsi"/>
          <w:sz w:val="16"/>
          <w:szCs w:val="16"/>
          <w:u w:val="single"/>
        </w:rPr>
        <w:t>R</w:t>
      </w:r>
      <w:r w:rsidR="001E5B4B" w:rsidRPr="00EC6F1F">
        <w:rPr>
          <w:rFonts w:asciiTheme="minorHAnsi" w:hAnsiTheme="minorHAnsi"/>
          <w:sz w:val="16"/>
          <w:szCs w:val="16"/>
          <w:u w:val="single"/>
        </w:rPr>
        <w:t>egistrace Kupujícím.</w:t>
      </w:r>
      <w:r w:rsidR="001E5B4B" w:rsidRPr="00EC6F1F">
        <w:rPr>
          <w:rFonts w:asciiTheme="minorHAnsi" w:hAnsiTheme="minorHAnsi"/>
          <w:sz w:val="16"/>
          <w:szCs w:val="16"/>
        </w:rPr>
        <w:t xml:space="preserve"> Aniž by tím bylo dotčeno ustanovení odstavce</w:t>
      </w:r>
      <w:r w:rsidR="0016423C" w:rsidRPr="00EC6F1F">
        <w:rPr>
          <w:rFonts w:asciiTheme="minorHAnsi" w:hAnsiTheme="minorHAnsi"/>
          <w:sz w:val="16"/>
          <w:szCs w:val="16"/>
        </w:rPr>
        <w:t> </w:t>
      </w:r>
      <w:r w:rsidR="004D59BF" w:rsidRPr="00EC6F1F">
        <w:rPr>
          <w:rFonts w:asciiTheme="minorHAnsi" w:hAnsiTheme="minorHAnsi"/>
          <w:sz w:val="16"/>
          <w:szCs w:val="16"/>
        </w:rPr>
        <w:fldChar w:fldCharType="begin"/>
      </w:r>
      <w:r w:rsidR="00A246CC" w:rsidRPr="00EC6F1F">
        <w:rPr>
          <w:rFonts w:asciiTheme="minorHAnsi" w:hAnsiTheme="minorHAnsi"/>
          <w:sz w:val="16"/>
          <w:szCs w:val="16"/>
        </w:rPr>
        <w:instrText xml:space="preserve"> REF _Ref317597939 \r \h </w:instrText>
      </w:r>
      <w:r w:rsidR="004D59BF" w:rsidRPr="00EC6F1F">
        <w:rPr>
          <w:rFonts w:asciiTheme="minorHAnsi" w:hAnsiTheme="minorHAnsi"/>
          <w:sz w:val="16"/>
          <w:szCs w:val="16"/>
        </w:rPr>
      </w:r>
      <w:r w:rsidR="004D59BF" w:rsidRPr="00EC6F1F">
        <w:rPr>
          <w:rFonts w:asciiTheme="minorHAnsi" w:hAnsiTheme="minorHAnsi"/>
          <w:sz w:val="16"/>
          <w:szCs w:val="16"/>
        </w:rPr>
        <w:fldChar w:fldCharType="separate"/>
      </w:r>
      <w:r w:rsidR="003535F1">
        <w:rPr>
          <w:rFonts w:asciiTheme="minorHAnsi" w:hAnsiTheme="minorHAnsi"/>
          <w:sz w:val="16"/>
          <w:szCs w:val="16"/>
        </w:rPr>
        <w:t>8.3</w:t>
      </w:r>
      <w:r w:rsidR="004D59BF" w:rsidRPr="00EC6F1F">
        <w:rPr>
          <w:rFonts w:asciiTheme="minorHAnsi" w:hAnsiTheme="minorHAnsi"/>
          <w:sz w:val="16"/>
          <w:szCs w:val="16"/>
        </w:rPr>
        <w:fldChar w:fldCharType="end"/>
      </w:r>
      <w:r w:rsidR="00615EFA">
        <w:rPr>
          <w:rFonts w:asciiTheme="minorHAnsi" w:hAnsiTheme="minorHAnsi"/>
          <w:sz w:val="16"/>
          <w:szCs w:val="16"/>
        </w:rPr>
        <w:t xml:space="preserve"> VOP</w:t>
      </w:r>
      <w:r w:rsidR="001E5B4B" w:rsidRPr="00EC6F1F">
        <w:rPr>
          <w:rFonts w:asciiTheme="minorHAnsi" w:hAnsiTheme="minorHAnsi"/>
          <w:sz w:val="16"/>
          <w:szCs w:val="16"/>
        </w:rPr>
        <w:t>, je Prodávající povinen na výzvu Kupujícího poskytnout Kupujícímu veškerou součinnost, informace a dokumenty k tomu, aby mohl Kupující provést svým jménem registraci patentu, průmyslového vzoru anebo užitného vzoru (dle relevance) v souladu s právními předpisy. Tato povinnost Prodávajícího se vztahuje pouze na případy, kdy patent, průmyslový vzor anebo užitný vzor (dle</w:t>
      </w:r>
      <w:r w:rsidR="0016423C" w:rsidRPr="00EC6F1F">
        <w:rPr>
          <w:rFonts w:asciiTheme="minorHAnsi" w:hAnsiTheme="minorHAnsi"/>
          <w:sz w:val="16"/>
          <w:szCs w:val="16"/>
        </w:rPr>
        <w:t> </w:t>
      </w:r>
      <w:r w:rsidR="001E5B4B" w:rsidRPr="00EC6F1F">
        <w:rPr>
          <w:rFonts w:asciiTheme="minorHAnsi" w:hAnsiTheme="minorHAnsi"/>
          <w:sz w:val="16"/>
          <w:szCs w:val="16"/>
        </w:rPr>
        <w:t xml:space="preserve">relevance) </w:t>
      </w:r>
      <w:r w:rsidR="00AC44CD" w:rsidRPr="00EC6F1F">
        <w:rPr>
          <w:rFonts w:asciiTheme="minorHAnsi" w:hAnsiTheme="minorHAnsi"/>
          <w:sz w:val="16"/>
          <w:szCs w:val="16"/>
        </w:rPr>
        <w:t>již nebyl</w:t>
      </w:r>
      <w:r w:rsidR="001E5B4B" w:rsidRPr="00EC6F1F">
        <w:rPr>
          <w:rFonts w:asciiTheme="minorHAnsi" w:hAnsiTheme="minorHAnsi"/>
          <w:sz w:val="16"/>
          <w:szCs w:val="16"/>
        </w:rPr>
        <w:t xml:space="preserve"> registrován jménem Prodávajícího</w:t>
      </w:r>
      <w:r w:rsidR="00AC44CD" w:rsidRPr="00EC6F1F">
        <w:rPr>
          <w:rFonts w:asciiTheme="minorHAnsi" w:hAnsiTheme="minorHAnsi"/>
          <w:sz w:val="16"/>
          <w:szCs w:val="16"/>
        </w:rPr>
        <w:t xml:space="preserve"> před uzavřením Smlouvy</w:t>
      </w:r>
      <w:r w:rsidR="001E5B4B" w:rsidRPr="00EC6F1F">
        <w:rPr>
          <w:rFonts w:asciiTheme="minorHAnsi" w:hAnsiTheme="minorHAnsi"/>
          <w:sz w:val="16"/>
          <w:szCs w:val="16"/>
        </w:rPr>
        <w:t xml:space="preserve">. </w:t>
      </w:r>
    </w:p>
    <w:p w:rsidR="008C15F7" w:rsidRPr="00EC6F1F" w:rsidRDefault="008C15F7" w:rsidP="00496384">
      <w:pPr>
        <w:pStyle w:val="Odstavecseseznamem"/>
        <w:numPr>
          <w:ilvl w:val="0"/>
          <w:numId w:val="52"/>
        </w:numPr>
        <w:ind w:left="284" w:hanging="426"/>
        <w:jc w:val="both"/>
        <w:rPr>
          <w:rFonts w:asciiTheme="minorHAnsi" w:hAnsiTheme="minorHAnsi" w:cstheme="minorBidi"/>
          <w:sz w:val="16"/>
          <w:szCs w:val="16"/>
        </w:rPr>
      </w:pPr>
      <w:bookmarkStart w:id="32" w:name="_Ref330829529"/>
      <w:r w:rsidRPr="00EC6F1F">
        <w:rPr>
          <w:rFonts w:asciiTheme="minorHAnsi" w:hAnsiTheme="minorHAnsi"/>
          <w:sz w:val="16"/>
          <w:szCs w:val="16"/>
          <w:u w:val="single"/>
        </w:rPr>
        <w:t>Know-how.</w:t>
      </w:r>
      <w:r w:rsidRPr="00EC6F1F">
        <w:rPr>
          <w:rFonts w:asciiTheme="minorHAnsi" w:hAnsiTheme="minorHAnsi"/>
          <w:sz w:val="16"/>
          <w:szCs w:val="16"/>
        </w:rPr>
        <w:t xml:space="preserve"> </w:t>
      </w:r>
      <w:r w:rsidRPr="00EC6F1F">
        <w:rPr>
          <w:rFonts w:asciiTheme="minorHAnsi" w:hAnsiTheme="minorHAnsi" w:cs="Arial"/>
          <w:sz w:val="16"/>
          <w:szCs w:val="16"/>
        </w:rPr>
        <w:t>Pokud je Předmět plnění nebo jeho část chráněno/a jako tzv. know-how (dále jen „</w:t>
      </w:r>
      <w:r w:rsidR="00AE3DCB" w:rsidRPr="00EC6F1F">
        <w:rPr>
          <w:rFonts w:asciiTheme="minorHAnsi" w:hAnsiTheme="minorHAnsi" w:cs="Arial"/>
          <w:b/>
          <w:sz w:val="16"/>
          <w:szCs w:val="16"/>
        </w:rPr>
        <w:t>Know-how</w:t>
      </w:r>
      <w:r w:rsidRPr="00EC6F1F">
        <w:rPr>
          <w:rFonts w:asciiTheme="minorHAnsi" w:hAnsiTheme="minorHAnsi" w:cs="Arial"/>
          <w:sz w:val="16"/>
          <w:szCs w:val="16"/>
        </w:rPr>
        <w:t xml:space="preserve">“), </w:t>
      </w:r>
      <w:r w:rsidRPr="00EC6F1F">
        <w:rPr>
          <w:rFonts w:asciiTheme="minorHAnsi" w:hAnsiTheme="minorHAnsi"/>
          <w:sz w:val="16"/>
          <w:szCs w:val="16"/>
        </w:rPr>
        <w:t xml:space="preserve">bez ohledu na podobu vnímatelného vyjádření a nehledě na to, je-li obsahem </w:t>
      </w:r>
      <w:r w:rsidR="00EB695D">
        <w:rPr>
          <w:rFonts w:asciiTheme="minorHAnsi" w:hAnsiTheme="minorHAnsi"/>
          <w:sz w:val="16"/>
          <w:szCs w:val="16"/>
        </w:rPr>
        <w:t>O</w:t>
      </w:r>
      <w:r w:rsidRPr="00EC6F1F">
        <w:rPr>
          <w:rFonts w:asciiTheme="minorHAnsi" w:hAnsiTheme="minorHAnsi"/>
          <w:sz w:val="16"/>
          <w:szCs w:val="16"/>
        </w:rPr>
        <w:t xml:space="preserve">bchodního tajemství nebo Důvěrné informace, zavazuje se </w:t>
      </w:r>
      <w:r w:rsidRPr="00EC6F1F">
        <w:rPr>
          <w:rFonts w:asciiTheme="minorHAnsi" w:hAnsiTheme="minorHAnsi" w:cs="Arial"/>
          <w:sz w:val="16"/>
          <w:szCs w:val="16"/>
        </w:rPr>
        <w:t xml:space="preserve">tímto Prodávající zajistit ochranu Know-how dle příslušných právních předpisů a </w:t>
      </w:r>
      <w:r w:rsidR="005B732B" w:rsidRPr="00EC6F1F">
        <w:rPr>
          <w:rFonts w:asciiTheme="minorHAnsi" w:hAnsiTheme="minorHAnsi" w:cs="Arial"/>
          <w:sz w:val="16"/>
          <w:szCs w:val="16"/>
        </w:rPr>
        <w:t xml:space="preserve">uděluje tímto </w:t>
      </w:r>
      <w:r w:rsidRPr="00EC6F1F">
        <w:rPr>
          <w:rFonts w:asciiTheme="minorHAnsi" w:hAnsiTheme="minorHAnsi" w:cs="Arial"/>
          <w:sz w:val="16"/>
          <w:szCs w:val="16"/>
        </w:rPr>
        <w:t>Kupujícímu oprávnění užívat toto Know-how (dále jen „</w:t>
      </w:r>
      <w:r w:rsidRPr="00EC6F1F">
        <w:rPr>
          <w:rFonts w:asciiTheme="minorHAnsi" w:hAnsiTheme="minorHAnsi" w:cs="Arial"/>
          <w:b/>
          <w:sz w:val="16"/>
          <w:szCs w:val="16"/>
        </w:rPr>
        <w:t>Licence k</w:t>
      </w:r>
      <w:r w:rsidR="00FD4A8C" w:rsidRPr="00EC6F1F">
        <w:rPr>
          <w:rFonts w:asciiTheme="minorHAnsi" w:hAnsiTheme="minorHAnsi" w:cs="Arial"/>
          <w:b/>
          <w:sz w:val="16"/>
          <w:szCs w:val="16"/>
        </w:rPr>
        <w:t>e</w:t>
      </w:r>
      <w:r w:rsidRPr="00EC6F1F">
        <w:rPr>
          <w:rFonts w:asciiTheme="minorHAnsi" w:hAnsiTheme="minorHAnsi" w:cs="Arial"/>
          <w:b/>
          <w:sz w:val="16"/>
          <w:szCs w:val="16"/>
        </w:rPr>
        <w:t> Know-how</w:t>
      </w:r>
      <w:r w:rsidRPr="00EC6F1F">
        <w:rPr>
          <w:rFonts w:asciiTheme="minorHAnsi" w:hAnsiTheme="minorHAnsi" w:cs="Arial"/>
          <w:sz w:val="16"/>
          <w:szCs w:val="16"/>
        </w:rPr>
        <w:t xml:space="preserve">“) po neomezenou dobu, pro jakýkoliv způsob užití a bez jakéhokoli teritoriálního nebo množstevního omezení. </w:t>
      </w:r>
      <w:r w:rsidRPr="00EC6F1F">
        <w:rPr>
          <w:rFonts w:asciiTheme="minorHAnsi" w:hAnsiTheme="minorHAnsi"/>
          <w:sz w:val="16"/>
          <w:szCs w:val="16"/>
        </w:rPr>
        <w:t xml:space="preserve">Licence ke Know-how bude opravňovat Kupujícího k poskytnutí práva z Licence ke Know-how jakékoliv třetí osobě. Prodávající </w:t>
      </w:r>
      <w:r w:rsidRPr="00EC6F1F">
        <w:rPr>
          <w:rFonts w:asciiTheme="minorHAnsi" w:hAnsiTheme="minorHAnsi" w:cs="Arial"/>
          <w:sz w:val="16"/>
          <w:szCs w:val="16"/>
        </w:rPr>
        <w:t>odpovídá Kupujícímu za jakékoli</w:t>
      </w:r>
      <w:r w:rsidR="00853E67" w:rsidRPr="00EC6F1F">
        <w:rPr>
          <w:rFonts w:asciiTheme="minorHAnsi" w:hAnsiTheme="minorHAnsi" w:cs="Arial"/>
          <w:sz w:val="16"/>
          <w:szCs w:val="16"/>
        </w:rPr>
        <w:t>v</w:t>
      </w:r>
      <w:r w:rsidRPr="00EC6F1F">
        <w:rPr>
          <w:rFonts w:asciiTheme="minorHAnsi" w:hAnsiTheme="minorHAnsi" w:cs="Arial"/>
          <w:sz w:val="16"/>
          <w:szCs w:val="16"/>
        </w:rPr>
        <w:t xml:space="preserve"> </w:t>
      </w:r>
      <w:r w:rsidR="004E0D5B" w:rsidRPr="00EC6F1F">
        <w:rPr>
          <w:rFonts w:asciiTheme="minorHAnsi" w:hAnsiTheme="minorHAnsi" w:cs="Arial"/>
          <w:sz w:val="16"/>
          <w:szCs w:val="16"/>
        </w:rPr>
        <w:t>újmy</w:t>
      </w:r>
      <w:r w:rsidRPr="00EC6F1F">
        <w:rPr>
          <w:rFonts w:asciiTheme="minorHAnsi" w:hAnsiTheme="minorHAnsi" w:cs="Arial"/>
          <w:sz w:val="16"/>
          <w:szCs w:val="16"/>
        </w:rPr>
        <w:t xml:space="preserve"> z porušení práv třetích osob v souvislosti s Know-how v plném rozsahu. Uplatní-li třetí osoba své právo na náhradu </w:t>
      </w:r>
      <w:r w:rsidR="004E0D5B" w:rsidRPr="00EC6F1F">
        <w:rPr>
          <w:rFonts w:asciiTheme="minorHAnsi" w:hAnsiTheme="minorHAnsi" w:cs="Arial"/>
          <w:sz w:val="16"/>
          <w:szCs w:val="16"/>
        </w:rPr>
        <w:t>újmy</w:t>
      </w:r>
      <w:r w:rsidRPr="00EC6F1F">
        <w:rPr>
          <w:rFonts w:asciiTheme="minorHAnsi" w:hAnsiTheme="minorHAnsi" w:cs="Arial"/>
          <w:sz w:val="16"/>
          <w:szCs w:val="16"/>
        </w:rPr>
        <w:t>, zavazuje se Prodávající bez zbytečného odkladu a na vlastní náklady učinit veškerá potřebná opatření k ochraně výkonu práv Kupujícího.</w:t>
      </w:r>
      <w:bookmarkEnd w:id="32"/>
    </w:p>
    <w:p w:rsidR="00940504" w:rsidRPr="00EC6F1F" w:rsidRDefault="007F140E" w:rsidP="00F53C66">
      <w:pPr>
        <w:pStyle w:val="Odstavec2"/>
        <w:numPr>
          <w:ilvl w:val="0"/>
          <w:numId w:val="52"/>
        </w:numPr>
        <w:spacing w:after="0" w:line="240" w:lineRule="auto"/>
        <w:ind w:left="284" w:hanging="426"/>
        <w:rPr>
          <w:rFonts w:asciiTheme="minorHAnsi" w:hAnsiTheme="minorHAnsi"/>
          <w:sz w:val="16"/>
          <w:szCs w:val="16"/>
        </w:rPr>
      </w:pPr>
      <w:r w:rsidRPr="00EC6F1F">
        <w:rPr>
          <w:rFonts w:asciiTheme="minorHAnsi" w:hAnsiTheme="minorHAnsi"/>
          <w:sz w:val="16"/>
          <w:szCs w:val="16"/>
          <w:u w:val="single"/>
        </w:rPr>
        <w:t>Součást Ceny.</w:t>
      </w:r>
      <w:r w:rsidRPr="00EC6F1F">
        <w:rPr>
          <w:rFonts w:asciiTheme="minorHAnsi" w:hAnsiTheme="minorHAnsi"/>
          <w:sz w:val="16"/>
          <w:szCs w:val="16"/>
        </w:rPr>
        <w:t xml:space="preserve"> </w:t>
      </w:r>
      <w:r w:rsidR="00992D45" w:rsidRPr="00EC6F1F">
        <w:rPr>
          <w:rFonts w:asciiTheme="minorHAnsi" w:hAnsiTheme="minorHAnsi"/>
          <w:sz w:val="16"/>
          <w:szCs w:val="16"/>
        </w:rPr>
        <w:t>Pro vyloučení všech pochybností se stanoví výslovně, že odměna a náhrada nákladů za činnosti a plnění Prodávajícího dle</w:t>
      </w:r>
      <w:r w:rsidR="0016423C" w:rsidRPr="00EC6F1F">
        <w:rPr>
          <w:rFonts w:asciiTheme="minorHAnsi" w:hAnsiTheme="minorHAnsi"/>
          <w:sz w:val="16"/>
          <w:szCs w:val="16"/>
        </w:rPr>
        <w:t> </w:t>
      </w:r>
      <w:r w:rsidR="00992D45" w:rsidRPr="00EC6F1F">
        <w:rPr>
          <w:rFonts w:asciiTheme="minorHAnsi" w:hAnsiTheme="minorHAnsi"/>
          <w:sz w:val="16"/>
          <w:szCs w:val="16"/>
        </w:rPr>
        <w:t xml:space="preserve">tohoto článku </w:t>
      </w:r>
      <w:r w:rsidR="00382566" w:rsidRPr="00EC6F1F">
        <w:rPr>
          <w:rFonts w:asciiTheme="minorHAnsi" w:hAnsiTheme="minorHAnsi"/>
          <w:sz w:val="16"/>
          <w:szCs w:val="16"/>
        </w:rPr>
        <w:t>VIII</w:t>
      </w:r>
      <w:r w:rsidR="00992D45" w:rsidRPr="00EC6F1F">
        <w:rPr>
          <w:rFonts w:asciiTheme="minorHAnsi" w:hAnsiTheme="minorHAnsi"/>
          <w:sz w:val="16"/>
          <w:szCs w:val="16"/>
        </w:rPr>
        <w:t xml:space="preserve">. </w:t>
      </w:r>
      <w:r w:rsidR="001F251D">
        <w:rPr>
          <w:rFonts w:asciiTheme="minorHAnsi" w:hAnsiTheme="minorHAnsi"/>
          <w:sz w:val="16"/>
          <w:szCs w:val="16"/>
        </w:rPr>
        <w:t xml:space="preserve">VOP </w:t>
      </w:r>
      <w:r w:rsidR="00992D45" w:rsidRPr="00EC6F1F">
        <w:rPr>
          <w:rFonts w:asciiTheme="minorHAnsi" w:hAnsiTheme="minorHAnsi"/>
          <w:sz w:val="16"/>
          <w:szCs w:val="16"/>
        </w:rPr>
        <w:t>je zahrnuta v Ceně.</w:t>
      </w:r>
      <w:r w:rsidR="008F20CB" w:rsidRPr="00EC6F1F">
        <w:rPr>
          <w:rFonts w:asciiTheme="minorHAnsi" w:hAnsiTheme="minorHAnsi"/>
          <w:sz w:val="16"/>
          <w:szCs w:val="16"/>
        </w:rPr>
        <w:t xml:space="preserve"> </w:t>
      </w:r>
    </w:p>
    <w:p w:rsidR="00630048" w:rsidRPr="00EC6F1F" w:rsidRDefault="00630048" w:rsidP="00F53C66">
      <w:pPr>
        <w:pStyle w:val="Odstavecseseznamem"/>
        <w:jc w:val="both"/>
        <w:rPr>
          <w:b/>
          <w:bCs/>
          <w:sz w:val="16"/>
          <w:szCs w:val="16"/>
        </w:rPr>
      </w:pPr>
      <w:bookmarkStart w:id="33" w:name="_DV_M106"/>
      <w:bookmarkStart w:id="34" w:name="_DV_M116"/>
      <w:bookmarkEnd w:id="33"/>
      <w:bookmarkEnd w:id="34"/>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F53C66">
            <w:pPr>
              <w:ind w:left="-108"/>
              <w:rPr>
                <w:rFonts w:ascii="Calibri" w:hAnsi="Calibri"/>
                <w:sz w:val="16"/>
                <w:szCs w:val="16"/>
                <w:lang w:val="cs-CZ"/>
              </w:rPr>
            </w:pPr>
            <w:r w:rsidRPr="00EC6F1F">
              <w:rPr>
                <w:rFonts w:ascii="Calibri" w:hAnsi="Calibri"/>
                <w:sz w:val="16"/>
                <w:szCs w:val="16"/>
                <w:lang w:val="cs-CZ"/>
              </w:rPr>
              <w:t xml:space="preserve">Článek </w:t>
            </w:r>
            <w:r w:rsidR="00603AFB" w:rsidRPr="00EC6F1F">
              <w:rPr>
                <w:rFonts w:ascii="Calibri" w:hAnsi="Calibri"/>
                <w:sz w:val="16"/>
                <w:szCs w:val="16"/>
                <w:lang w:val="cs-CZ"/>
              </w:rPr>
              <w:t>I</w:t>
            </w:r>
            <w:r w:rsidR="00F53C66" w:rsidRPr="00EC6F1F">
              <w:rPr>
                <w:rFonts w:ascii="Calibri" w:hAnsi="Calibri"/>
                <w:sz w:val="16"/>
                <w:szCs w:val="16"/>
                <w:lang w:val="cs-CZ"/>
              </w:rPr>
              <w:t>X</w:t>
            </w:r>
            <w:r w:rsidRPr="00EC6F1F">
              <w:rPr>
                <w:rFonts w:ascii="Calibri" w:hAnsi="Calibri"/>
                <w:sz w:val="16"/>
                <w:szCs w:val="16"/>
                <w:lang w:val="cs-CZ"/>
              </w:rPr>
              <w:t xml:space="preserve">. </w:t>
            </w:r>
            <w:r w:rsidR="00F53C66" w:rsidRPr="00EC6F1F">
              <w:rPr>
                <w:rFonts w:ascii="Calibri" w:hAnsi="Calibri"/>
                <w:sz w:val="16"/>
                <w:szCs w:val="16"/>
                <w:lang w:val="cs-CZ"/>
              </w:rPr>
              <w:t>PROHLÁŠENÍ PRODÁVAJÍCÍHO</w:t>
            </w:r>
          </w:p>
        </w:tc>
      </w:tr>
    </w:tbl>
    <w:p w:rsidR="00630048" w:rsidRPr="00EC6F1F" w:rsidRDefault="00630048" w:rsidP="00F53C66">
      <w:pPr>
        <w:ind w:left="360"/>
        <w:rPr>
          <w:sz w:val="4"/>
          <w:szCs w:val="4"/>
          <w:lang w:val="cs-CZ"/>
        </w:rPr>
      </w:pPr>
    </w:p>
    <w:p w:rsidR="00BE7431" w:rsidRPr="00EC6F1F" w:rsidRDefault="00BE7431" w:rsidP="00F53C66">
      <w:pPr>
        <w:numPr>
          <w:ilvl w:val="0"/>
          <w:numId w:val="53"/>
        </w:numPr>
        <w:ind w:left="284" w:hanging="426"/>
        <w:jc w:val="both"/>
        <w:rPr>
          <w:rFonts w:asciiTheme="minorHAnsi" w:hAnsiTheme="minorHAnsi"/>
          <w:sz w:val="16"/>
          <w:szCs w:val="16"/>
          <w:lang w:val="cs-CZ"/>
        </w:rPr>
      </w:pPr>
      <w:bookmarkStart w:id="35" w:name="_Ref317252546"/>
      <w:r w:rsidRPr="00EC6F1F">
        <w:rPr>
          <w:rFonts w:asciiTheme="minorHAnsi" w:hAnsiTheme="minorHAnsi"/>
          <w:sz w:val="16"/>
          <w:szCs w:val="16"/>
          <w:u w:val="single"/>
          <w:lang w:val="cs-CZ"/>
        </w:rPr>
        <w:t xml:space="preserve">Prohlášení </w:t>
      </w:r>
      <w:r w:rsidR="00650C26" w:rsidRPr="00EC6F1F">
        <w:rPr>
          <w:rFonts w:asciiTheme="minorHAnsi" w:hAnsiTheme="minorHAnsi"/>
          <w:sz w:val="16"/>
          <w:szCs w:val="16"/>
          <w:u w:val="single"/>
          <w:lang w:val="cs-CZ"/>
        </w:rPr>
        <w:t>Prodávajícího.</w:t>
      </w:r>
      <w:r w:rsidRPr="00EC6F1F">
        <w:rPr>
          <w:rFonts w:asciiTheme="minorHAnsi" w:hAnsiTheme="minorHAnsi"/>
          <w:sz w:val="16"/>
          <w:szCs w:val="16"/>
          <w:lang w:val="cs-CZ"/>
        </w:rPr>
        <w:t xml:space="preserve"> </w:t>
      </w:r>
      <w:r w:rsidR="00650C26"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prohlašuje a potvrzuje, že:</w:t>
      </w:r>
      <w:bookmarkEnd w:id="35"/>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bookmarkStart w:id="36" w:name="_DV_M124"/>
      <w:bookmarkEnd w:id="36"/>
      <w:r w:rsidRPr="00EC6F1F">
        <w:rPr>
          <w:rFonts w:asciiTheme="minorHAnsi" w:hAnsiTheme="minorHAnsi"/>
          <w:sz w:val="16"/>
          <w:szCs w:val="16"/>
        </w:rPr>
        <w:t xml:space="preserve">je oprávněn </w:t>
      </w:r>
      <w:r w:rsidRPr="00EC6F1F">
        <w:rPr>
          <w:rFonts w:asciiTheme="minorHAnsi" w:hAnsiTheme="minorHAnsi"/>
          <w:sz w:val="16"/>
          <w:szCs w:val="16"/>
          <w:lang w:eastAsia="ru-RU"/>
        </w:rPr>
        <w:t>uzavřít Smlouvu a plnit své povinnosti vyplývající ze</w:t>
      </w:r>
      <w:r w:rsidR="0016423C" w:rsidRPr="00EC6F1F">
        <w:rPr>
          <w:rFonts w:asciiTheme="minorHAnsi" w:hAnsiTheme="minorHAnsi"/>
          <w:sz w:val="16"/>
          <w:szCs w:val="16"/>
          <w:lang w:eastAsia="ru-RU"/>
        </w:rPr>
        <w:t> </w:t>
      </w:r>
      <w:r w:rsidRPr="00EC6F1F">
        <w:rPr>
          <w:rFonts w:asciiTheme="minorHAnsi" w:hAnsiTheme="minorHAnsi"/>
          <w:sz w:val="16"/>
          <w:szCs w:val="16"/>
          <w:lang w:eastAsia="ru-RU"/>
        </w:rPr>
        <w:t>Smlouvy</w:t>
      </w:r>
      <w:r w:rsidRPr="00EC6F1F">
        <w:rPr>
          <w:rFonts w:asciiTheme="minorHAnsi" w:hAnsiTheme="minorHAnsi"/>
          <w:sz w:val="16"/>
          <w:szCs w:val="16"/>
        </w:rPr>
        <w:t>;</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 xml:space="preserve">na straně </w:t>
      </w:r>
      <w:r w:rsidR="00650C26" w:rsidRPr="00EC6F1F">
        <w:rPr>
          <w:rFonts w:asciiTheme="minorHAnsi" w:hAnsiTheme="minorHAnsi"/>
          <w:sz w:val="16"/>
          <w:szCs w:val="16"/>
        </w:rPr>
        <w:t>Prodávajícího</w:t>
      </w:r>
      <w:r w:rsidRPr="00EC6F1F">
        <w:rPr>
          <w:rFonts w:asciiTheme="minorHAnsi" w:hAnsiTheme="minorHAnsi"/>
          <w:sz w:val="16"/>
          <w:szCs w:val="16"/>
        </w:rPr>
        <w:t xml:space="preserve"> není k uzavření Smlouvy ani ke splnění závazků </w:t>
      </w:r>
      <w:r w:rsidR="00650C26" w:rsidRPr="00EC6F1F">
        <w:rPr>
          <w:rFonts w:asciiTheme="minorHAnsi" w:hAnsiTheme="minorHAnsi"/>
          <w:sz w:val="16"/>
          <w:szCs w:val="16"/>
        </w:rPr>
        <w:t>Prodávajícího</w:t>
      </w:r>
      <w:r w:rsidRPr="00EC6F1F">
        <w:rPr>
          <w:rFonts w:asciiTheme="minorHAnsi" w:hAnsiTheme="minorHAnsi"/>
          <w:sz w:val="16"/>
          <w:szCs w:val="16"/>
        </w:rPr>
        <w:t xml:space="preserve"> z ní vyplývajících požadován žádný souhlas, udělení výjimky, schválení, prohlášení ani povolení jakékoli</w:t>
      </w:r>
      <w:r w:rsidR="00D9762F" w:rsidRPr="00EC6F1F">
        <w:rPr>
          <w:rFonts w:asciiTheme="minorHAnsi" w:hAnsiTheme="minorHAnsi"/>
          <w:sz w:val="16"/>
          <w:szCs w:val="16"/>
        </w:rPr>
        <w:t>v</w:t>
      </w:r>
      <w:r w:rsidRPr="00EC6F1F">
        <w:rPr>
          <w:rFonts w:asciiTheme="minorHAnsi" w:hAnsiTheme="minorHAnsi"/>
          <w:sz w:val="16"/>
          <w:szCs w:val="16"/>
        </w:rPr>
        <w:t xml:space="preserve"> třetí osoby či orgánu, popřípadě </w:t>
      </w:r>
      <w:r w:rsidR="005900CA" w:rsidRPr="00EC6F1F">
        <w:rPr>
          <w:rFonts w:asciiTheme="minorHAnsi" w:hAnsiTheme="minorHAnsi"/>
          <w:sz w:val="16"/>
          <w:szCs w:val="16"/>
        </w:rPr>
        <w:t xml:space="preserve">tyto </w:t>
      </w:r>
      <w:r w:rsidRPr="00EC6F1F">
        <w:rPr>
          <w:rFonts w:asciiTheme="minorHAnsi" w:hAnsiTheme="minorHAnsi"/>
          <w:sz w:val="16"/>
          <w:szCs w:val="16"/>
        </w:rPr>
        <w:t>byly získány;</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lastRenderedPageBreak/>
        <w:t xml:space="preserve">uzavření Smlouvy </w:t>
      </w:r>
      <w:r w:rsidR="00650C26" w:rsidRPr="00EC6F1F">
        <w:rPr>
          <w:rFonts w:asciiTheme="minorHAnsi" w:hAnsiTheme="minorHAnsi"/>
          <w:sz w:val="16"/>
          <w:szCs w:val="16"/>
        </w:rPr>
        <w:t xml:space="preserve">Prodávajícím </w:t>
      </w:r>
      <w:r w:rsidRPr="00EC6F1F">
        <w:rPr>
          <w:rFonts w:asciiTheme="minorHAnsi" w:hAnsiTheme="minorHAnsi"/>
          <w:sz w:val="16"/>
          <w:szCs w:val="16"/>
        </w:rPr>
        <w:t>není (i) porušením jakékoli</w:t>
      </w:r>
      <w:r w:rsidR="00D9762F" w:rsidRPr="00EC6F1F">
        <w:rPr>
          <w:rFonts w:asciiTheme="minorHAnsi" w:hAnsiTheme="minorHAnsi"/>
          <w:sz w:val="16"/>
          <w:szCs w:val="16"/>
        </w:rPr>
        <w:t>v</w:t>
      </w:r>
      <w:r w:rsidRPr="00EC6F1F">
        <w:rPr>
          <w:rFonts w:asciiTheme="minorHAnsi" w:hAnsiTheme="minorHAnsi"/>
          <w:sz w:val="16"/>
          <w:szCs w:val="16"/>
        </w:rPr>
        <w:t xml:space="preserve"> povinnosti vyplývající z platných právních předpisů v jakémkoli</w:t>
      </w:r>
      <w:r w:rsidR="00D9762F" w:rsidRPr="00EC6F1F">
        <w:rPr>
          <w:rFonts w:asciiTheme="minorHAnsi" w:hAnsiTheme="minorHAnsi"/>
          <w:sz w:val="16"/>
          <w:szCs w:val="16"/>
        </w:rPr>
        <w:t>v</w:t>
      </w:r>
      <w:r w:rsidRPr="00EC6F1F">
        <w:rPr>
          <w:rFonts w:asciiTheme="minorHAnsi" w:hAnsiTheme="minorHAnsi"/>
          <w:sz w:val="16"/>
          <w:szCs w:val="16"/>
        </w:rPr>
        <w:t xml:space="preserve"> právním řádu, jímž je </w:t>
      </w:r>
      <w:r w:rsidR="00650C26" w:rsidRPr="00EC6F1F">
        <w:rPr>
          <w:rFonts w:asciiTheme="minorHAnsi" w:hAnsiTheme="minorHAnsi"/>
          <w:sz w:val="16"/>
          <w:szCs w:val="16"/>
        </w:rPr>
        <w:t>Prodávající</w:t>
      </w:r>
      <w:r w:rsidRPr="00EC6F1F">
        <w:rPr>
          <w:rFonts w:asciiTheme="minorHAnsi" w:hAnsiTheme="minorHAnsi"/>
          <w:sz w:val="16"/>
          <w:szCs w:val="16"/>
        </w:rPr>
        <w:t xml:space="preserve"> vázán, </w:t>
      </w:r>
      <w:r w:rsidR="009E4496" w:rsidRPr="00EC6F1F">
        <w:rPr>
          <w:rFonts w:asciiTheme="minorHAnsi" w:hAnsiTheme="minorHAnsi"/>
          <w:sz w:val="16"/>
          <w:szCs w:val="16"/>
        </w:rPr>
        <w:t xml:space="preserve">a/nebo </w:t>
      </w:r>
      <w:r w:rsidRPr="00EC6F1F">
        <w:rPr>
          <w:rFonts w:asciiTheme="minorHAnsi" w:hAnsiTheme="minorHAnsi"/>
          <w:sz w:val="16"/>
          <w:szCs w:val="16"/>
        </w:rPr>
        <w:t>(</w:t>
      </w:r>
      <w:proofErr w:type="spellStart"/>
      <w:r w:rsidRPr="00EC6F1F">
        <w:rPr>
          <w:rFonts w:asciiTheme="minorHAnsi" w:hAnsiTheme="minorHAnsi"/>
          <w:sz w:val="16"/>
          <w:szCs w:val="16"/>
        </w:rPr>
        <w:t>ii</w:t>
      </w:r>
      <w:proofErr w:type="spellEnd"/>
      <w:r w:rsidRPr="00EC6F1F">
        <w:rPr>
          <w:rFonts w:asciiTheme="minorHAnsi" w:hAnsiTheme="minorHAnsi"/>
          <w:sz w:val="16"/>
          <w:szCs w:val="16"/>
        </w:rPr>
        <w:t>) porušením jakékoli</w:t>
      </w:r>
      <w:r w:rsidR="00D9762F" w:rsidRPr="00EC6F1F">
        <w:rPr>
          <w:rFonts w:asciiTheme="minorHAnsi" w:hAnsiTheme="minorHAnsi"/>
          <w:sz w:val="16"/>
          <w:szCs w:val="16"/>
        </w:rPr>
        <w:t>v</w:t>
      </w:r>
      <w:r w:rsidRPr="00EC6F1F">
        <w:rPr>
          <w:rFonts w:asciiTheme="minorHAnsi" w:hAnsiTheme="minorHAnsi"/>
          <w:sz w:val="16"/>
          <w:szCs w:val="16"/>
        </w:rPr>
        <w:t xml:space="preserve"> povinnosti vyplývající z jakékoli</w:t>
      </w:r>
      <w:r w:rsidR="00D9762F" w:rsidRPr="00EC6F1F">
        <w:rPr>
          <w:rFonts w:asciiTheme="minorHAnsi" w:hAnsiTheme="minorHAnsi"/>
          <w:sz w:val="16"/>
          <w:szCs w:val="16"/>
        </w:rPr>
        <w:t>v</w:t>
      </w:r>
      <w:r w:rsidRPr="00EC6F1F">
        <w:rPr>
          <w:rFonts w:asciiTheme="minorHAnsi" w:hAnsiTheme="minorHAnsi"/>
          <w:sz w:val="16"/>
          <w:szCs w:val="16"/>
        </w:rPr>
        <w:t xml:space="preserve"> smlouvy, jíž je </w:t>
      </w:r>
      <w:r w:rsidR="00650C26" w:rsidRPr="00EC6F1F">
        <w:rPr>
          <w:rFonts w:asciiTheme="minorHAnsi" w:hAnsiTheme="minorHAnsi"/>
          <w:sz w:val="16"/>
          <w:szCs w:val="16"/>
        </w:rPr>
        <w:t>Prodávající</w:t>
      </w:r>
      <w:r w:rsidRPr="00EC6F1F">
        <w:rPr>
          <w:rFonts w:asciiTheme="minorHAnsi" w:hAnsiTheme="minorHAnsi"/>
          <w:sz w:val="16"/>
          <w:szCs w:val="16"/>
        </w:rPr>
        <w:t xml:space="preserve"> stranou, </w:t>
      </w:r>
      <w:r w:rsidR="009E4496" w:rsidRPr="00EC6F1F">
        <w:rPr>
          <w:rFonts w:asciiTheme="minorHAnsi" w:hAnsiTheme="minorHAnsi"/>
          <w:sz w:val="16"/>
          <w:szCs w:val="16"/>
        </w:rPr>
        <w:t>a/nebo</w:t>
      </w:r>
      <w:r w:rsidRPr="00EC6F1F">
        <w:rPr>
          <w:rFonts w:asciiTheme="minorHAnsi" w:hAnsiTheme="minorHAnsi"/>
          <w:sz w:val="16"/>
          <w:szCs w:val="16"/>
        </w:rPr>
        <w:t xml:space="preserve"> (</w:t>
      </w:r>
      <w:proofErr w:type="spellStart"/>
      <w:r w:rsidRPr="00EC6F1F">
        <w:rPr>
          <w:rFonts w:asciiTheme="minorHAnsi" w:hAnsiTheme="minorHAnsi"/>
          <w:sz w:val="16"/>
          <w:szCs w:val="16"/>
        </w:rPr>
        <w:t>iii</w:t>
      </w:r>
      <w:proofErr w:type="spellEnd"/>
      <w:r w:rsidRPr="00EC6F1F">
        <w:rPr>
          <w:rFonts w:asciiTheme="minorHAnsi" w:hAnsiTheme="minorHAnsi"/>
          <w:sz w:val="16"/>
          <w:szCs w:val="16"/>
        </w:rPr>
        <w:t>) v rozporu s jakýmkoli</w:t>
      </w:r>
      <w:r w:rsidR="00D9762F" w:rsidRPr="00EC6F1F">
        <w:rPr>
          <w:rFonts w:asciiTheme="minorHAnsi" w:hAnsiTheme="minorHAnsi"/>
          <w:sz w:val="16"/>
          <w:szCs w:val="16"/>
        </w:rPr>
        <w:t>v</w:t>
      </w:r>
      <w:r w:rsidRPr="00EC6F1F">
        <w:rPr>
          <w:rFonts w:asciiTheme="minorHAnsi" w:hAnsiTheme="minorHAnsi"/>
          <w:sz w:val="16"/>
          <w:szCs w:val="16"/>
        </w:rPr>
        <w:t xml:space="preserve"> požadavkem, rozhodnutím nebo předběžným opatřením správního orgánu nebo soudu nebo rozhodčím nálezem rozhodců, jímž je </w:t>
      </w:r>
      <w:r w:rsidR="00650C26" w:rsidRPr="00EC6F1F">
        <w:rPr>
          <w:rFonts w:asciiTheme="minorHAnsi" w:hAnsiTheme="minorHAnsi"/>
          <w:sz w:val="16"/>
          <w:szCs w:val="16"/>
        </w:rPr>
        <w:t>Prodávající</w:t>
      </w:r>
      <w:r w:rsidRPr="00EC6F1F">
        <w:rPr>
          <w:rFonts w:asciiTheme="minorHAnsi" w:hAnsiTheme="minorHAnsi"/>
          <w:sz w:val="16"/>
          <w:szCs w:val="16"/>
        </w:rPr>
        <w:t xml:space="preserve"> vázán</w:t>
      </w:r>
      <w:r w:rsidR="005F1361" w:rsidRPr="00EC6F1F">
        <w:rPr>
          <w:rFonts w:asciiTheme="minorHAnsi" w:hAnsiTheme="minorHAnsi"/>
          <w:sz w:val="16"/>
          <w:szCs w:val="16"/>
        </w:rPr>
        <w:t>;</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splňuje veškeré požadavky na jeho způsobilost (kvalifikaci) stanovené v Zadávacím řízení;</w:t>
      </w:r>
    </w:p>
    <w:p w:rsidR="00BE7431" w:rsidRPr="00EC6F1F" w:rsidRDefault="00650C26"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 xml:space="preserve">Prodávající </w:t>
      </w:r>
      <w:r w:rsidR="00BE7431" w:rsidRPr="00EC6F1F">
        <w:rPr>
          <w:rFonts w:asciiTheme="minorHAnsi" w:hAnsiTheme="minorHAnsi"/>
          <w:sz w:val="16"/>
          <w:szCs w:val="16"/>
        </w:rPr>
        <w:t xml:space="preserve">není v úpadku nebo v hrozícím úpadku ve smyslu § 3 Insolvenčního zákona. Proti </w:t>
      </w:r>
      <w:r w:rsidRPr="00EC6F1F">
        <w:rPr>
          <w:rFonts w:asciiTheme="minorHAnsi" w:hAnsiTheme="minorHAnsi"/>
          <w:sz w:val="16"/>
          <w:szCs w:val="16"/>
        </w:rPr>
        <w:t>Prodávajícímu</w:t>
      </w:r>
      <w:r w:rsidR="00BE7431" w:rsidRPr="00EC6F1F">
        <w:rPr>
          <w:rFonts w:asciiTheme="minorHAnsi" w:hAnsiTheme="minorHAnsi"/>
          <w:sz w:val="16"/>
          <w:szCs w:val="16"/>
        </w:rPr>
        <w:t xml:space="preserve"> nebyl podán (i)</w:t>
      </w:r>
      <w:r w:rsidR="0016423C" w:rsidRPr="00EC6F1F">
        <w:rPr>
          <w:rFonts w:asciiTheme="minorHAnsi" w:hAnsiTheme="minorHAnsi"/>
          <w:sz w:val="16"/>
          <w:szCs w:val="16"/>
        </w:rPr>
        <w:t> </w:t>
      </w:r>
      <w:r w:rsidR="00BE7431" w:rsidRPr="00EC6F1F">
        <w:rPr>
          <w:rFonts w:asciiTheme="minorHAnsi" w:hAnsiTheme="minorHAnsi"/>
          <w:sz w:val="16"/>
          <w:szCs w:val="16"/>
        </w:rPr>
        <w:t>insolvenční návrh, nebo (</w:t>
      </w:r>
      <w:proofErr w:type="spellStart"/>
      <w:r w:rsidR="00BE7431" w:rsidRPr="00EC6F1F">
        <w:rPr>
          <w:rFonts w:asciiTheme="minorHAnsi" w:hAnsiTheme="minorHAnsi"/>
          <w:sz w:val="16"/>
          <w:szCs w:val="16"/>
        </w:rPr>
        <w:t>ii</w:t>
      </w:r>
      <w:proofErr w:type="spellEnd"/>
      <w:r w:rsidR="00BE7431" w:rsidRPr="00EC6F1F">
        <w:rPr>
          <w:rFonts w:asciiTheme="minorHAnsi" w:hAnsiTheme="minorHAnsi"/>
          <w:sz w:val="16"/>
          <w:szCs w:val="16"/>
        </w:rPr>
        <w:t xml:space="preserve">) návrh na nařízení výkonu rozhodnutí, resp. obdobný návrh v příslušné jurisdikci či podle dříve platných českých právních předpisů, a podle nejlepšího vědomí </w:t>
      </w:r>
      <w:r w:rsidRPr="00EC6F1F">
        <w:rPr>
          <w:rFonts w:asciiTheme="minorHAnsi" w:hAnsiTheme="minorHAnsi"/>
          <w:sz w:val="16"/>
          <w:szCs w:val="16"/>
        </w:rPr>
        <w:t>Prodávajícího</w:t>
      </w:r>
      <w:r w:rsidR="00BE7431" w:rsidRPr="00EC6F1F">
        <w:rPr>
          <w:rFonts w:asciiTheme="minorHAnsi" w:hAnsiTheme="minorHAnsi"/>
          <w:sz w:val="16"/>
          <w:szCs w:val="16"/>
        </w:rPr>
        <w:t xml:space="preserve"> podání takového návrhu ani nehrozí</w:t>
      </w:r>
      <w:r w:rsidR="00124CEF" w:rsidRPr="00EC6F1F">
        <w:rPr>
          <w:rFonts w:asciiTheme="minorHAnsi" w:hAnsiTheme="minorHAnsi"/>
          <w:sz w:val="16"/>
          <w:szCs w:val="16"/>
        </w:rPr>
        <w:t>;</w:t>
      </w:r>
      <w:r w:rsidR="00BE7431" w:rsidRPr="00EC6F1F">
        <w:rPr>
          <w:rFonts w:asciiTheme="minorHAnsi" w:hAnsiTheme="minorHAnsi"/>
          <w:sz w:val="16"/>
          <w:szCs w:val="16"/>
        </w:rPr>
        <w:t xml:space="preserve"> </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 xml:space="preserve">nebyl předložen žádný návrh, ani učiněno žádné rozhodnutí příslušných orgánů </w:t>
      </w:r>
      <w:r w:rsidR="00650C26" w:rsidRPr="00EC6F1F">
        <w:rPr>
          <w:rFonts w:asciiTheme="minorHAnsi" w:hAnsiTheme="minorHAnsi"/>
          <w:sz w:val="16"/>
          <w:szCs w:val="16"/>
        </w:rPr>
        <w:t>Prodávajícího</w:t>
      </w:r>
      <w:r w:rsidRPr="00EC6F1F">
        <w:rPr>
          <w:rFonts w:asciiTheme="minorHAnsi" w:hAnsiTheme="minorHAnsi"/>
          <w:sz w:val="16"/>
          <w:szCs w:val="16"/>
        </w:rPr>
        <w:t xml:space="preserve"> ani žádného soudu o likvidaci </w:t>
      </w:r>
      <w:r w:rsidR="00650C26" w:rsidRPr="00EC6F1F">
        <w:rPr>
          <w:rFonts w:asciiTheme="minorHAnsi" w:hAnsiTheme="minorHAnsi"/>
          <w:sz w:val="16"/>
          <w:szCs w:val="16"/>
        </w:rPr>
        <w:t>Prodávajícího</w:t>
      </w:r>
      <w:r w:rsidRPr="00EC6F1F">
        <w:rPr>
          <w:rFonts w:asciiTheme="minorHAnsi" w:hAnsiTheme="minorHAnsi"/>
          <w:sz w:val="16"/>
          <w:szCs w:val="16"/>
        </w:rPr>
        <w:t xml:space="preserve"> nebo o jakékoli</w:t>
      </w:r>
      <w:r w:rsidR="00D9762F" w:rsidRPr="00EC6F1F">
        <w:rPr>
          <w:rFonts w:asciiTheme="minorHAnsi" w:hAnsiTheme="minorHAnsi"/>
          <w:sz w:val="16"/>
          <w:szCs w:val="16"/>
        </w:rPr>
        <w:t>v</w:t>
      </w:r>
      <w:r w:rsidRPr="00EC6F1F">
        <w:rPr>
          <w:rFonts w:asciiTheme="minorHAnsi" w:hAnsiTheme="minorHAnsi"/>
          <w:sz w:val="16"/>
          <w:szCs w:val="16"/>
        </w:rPr>
        <w:t xml:space="preserve"> jeho přeměně ve smyslu </w:t>
      </w:r>
      <w:r w:rsidR="008A7893" w:rsidRPr="00EC6F1F">
        <w:rPr>
          <w:rFonts w:asciiTheme="minorHAnsi" w:hAnsiTheme="minorHAnsi"/>
          <w:sz w:val="16"/>
          <w:szCs w:val="16"/>
        </w:rPr>
        <w:t>Zákona o</w:t>
      </w:r>
      <w:r w:rsidR="0016423C" w:rsidRPr="00EC6F1F">
        <w:rPr>
          <w:rFonts w:asciiTheme="minorHAnsi" w:hAnsiTheme="minorHAnsi"/>
          <w:sz w:val="16"/>
          <w:szCs w:val="16"/>
        </w:rPr>
        <w:t> </w:t>
      </w:r>
      <w:r w:rsidR="008A7893" w:rsidRPr="00EC6F1F">
        <w:rPr>
          <w:rFonts w:asciiTheme="minorHAnsi" w:hAnsiTheme="minorHAnsi"/>
          <w:sz w:val="16"/>
          <w:szCs w:val="16"/>
        </w:rPr>
        <w:t>přeměnách</w:t>
      </w:r>
      <w:r w:rsidR="00D71632" w:rsidRPr="00EC6F1F">
        <w:rPr>
          <w:rFonts w:asciiTheme="minorHAnsi" w:hAnsiTheme="minorHAnsi"/>
          <w:sz w:val="16"/>
          <w:szCs w:val="16"/>
        </w:rPr>
        <w:t>;</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 xml:space="preserve">neprobíhá a podle nejlepšího vědomí a znalostí </w:t>
      </w:r>
      <w:r w:rsidR="00650C26" w:rsidRPr="00EC6F1F">
        <w:rPr>
          <w:rFonts w:asciiTheme="minorHAnsi" w:hAnsiTheme="minorHAnsi"/>
          <w:sz w:val="16"/>
          <w:szCs w:val="16"/>
        </w:rPr>
        <w:t>Prodávajícího</w:t>
      </w:r>
      <w:r w:rsidRPr="00EC6F1F">
        <w:rPr>
          <w:rFonts w:asciiTheme="minorHAnsi" w:hAnsiTheme="minorHAnsi"/>
          <w:sz w:val="16"/>
          <w:szCs w:val="16"/>
        </w:rPr>
        <w:t xml:space="preserve"> ani nehrozí žádné soudní, správní, rozhodčí ani jiné řízení či jednání před jakýmkoli</w:t>
      </w:r>
      <w:r w:rsidR="00D9762F" w:rsidRPr="00EC6F1F">
        <w:rPr>
          <w:rFonts w:asciiTheme="minorHAnsi" w:hAnsiTheme="minorHAnsi"/>
          <w:sz w:val="16"/>
          <w:szCs w:val="16"/>
        </w:rPr>
        <w:t>v</w:t>
      </w:r>
      <w:r w:rsidRPr="00EC6F1F">
        <w:rPr>
          <w:rFonts w:asciiTheme="minorHAnsi" w:hAnsiTheme="minorHAnsi"/>
          <w:sz w:val="16"/>
          <w:szCs w:val="16"/>
        </w:rPr>
        <w:t xml:space="preserve"> orgánem jakékoli</w:t>
      </w:r>
      <w:r w:rsidR="00D9762F" w:rsidRPr="00EC6F1F">
        <w:rPr>
          <w:rFonts w:asciiTheme="minorHAnsi" w:hAnsiTheme="minorHAnsi"/>
          <w:sz w:val="16"/>
          <w:szCs w:val="16"/>
        </w:rPr>
        <w:t>v</w:t>
      </w:r>
      <w:r w:rsidRPr="00EC6F1F">
        <w:rPr>
          <w:rFonts w:asciiTheme="minorHAnsi" w:hAnsiTheme="minorHAnsi"/>
          <w:sz w:val="16"/>
          <w:szCs w:val="16"/>
        </w:rPr>
        <w:t xml:space="preserve"> jurisdikce, které by mohlo, jednotlivě nebo v souhrnu s dalšími okolnostmi, nepříznivým způsobem ovlivnit schopnost </w:t>
      </w:r>
      <w:r w:rsidR="00650C26" w:rsidRPr="00EC6F1F">
        <w:rPr>
          <w:rFonts w:asciiTheme="minorHAnsi" w:hAnsiTheme="minorHAnsi"/>
          <w:sz w:val="16"/>
          <w:szCs w:val="16"/>
        </w:rPr>
        <w:t>Prodávajícího</w:t>
      </w:r>
      <w:r w:rsidRPr="00EC6F1F">
        <w:rPr>
          <w:rFonts w:asciiTheme="minorHAnsi" w:hAnsiTheme="minorHAnsi"/>
          <w:sz w:val="16"/>
          <w:szCs w:val="16"/>
        </w:rPr>
        <w:t xml:space="preserve"> splnit jeho závazky podle této Smlouvy</w:t>
      </w:r>
      <w:r w:rsidR="00D71632" w:rsidRPr="00EC6F1F">
        <w:rPr>
          <w:rFonts w:asciiTheme="minorHAnsi" w:hAnsiTheme="minorHAnsi"/>
          <w:sz w:val="16"/>
          <w:szCs w:val="16"/>
        </w:rPr>
        <w:t>;</w:t>
      </w:r>
    </w:p>
    <w:p w:rsidR="00BE7431" w:rsidRPr="00EC6F1F" w:rsidRDefault="00650C26"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Prodávající</w:t>
      </w:r>
      <w:r w:rsidR="00BE7431" w:rsidRPr="00EC6F1F">
        <w:rPr>
          <w:rFonts w:asciiTheme="minorHAnsi" w:hAnsiTheme="minorHAnsi"/>
          <w:sz w:val="16"/>
          <w:szCs w:val="16"/>
        </w:rPr>
        <w:t xml:space="preserve"> </w:t>
      </w:r>
      <w:r w:rsidR="008A7893" w:rsidRPr="00EC6F1F">
        <w:rPr>
          <w:rFonts w:asciiTheme="minorHAnsi" w:hAnsiTheme="minorHAnsi"/>
          <w:sz w:val="16"/>
          <w:szCs w:val="16"/>
        </w:rPr>
        <w:t>udržuje</w:t>
      </w:r>
      <w:r w:rsidR="00BE7431" w:rsidRPr="00EC6F1F">
        <w:rPr>
          <w:rFonts w:asciiTheme="minorHAnsi" w:hAnsiTheme="minorHAnsi"/>
          <w:sz w:val="16"/>
          <w:szCs w:val="16"/>
        </w:rPr>
        <w:t xml:space="preserve"> v platnosti ve všech zásadních ohledech licence, souhlasy, povolení a další oprávnění požadovaná právními předpisy platnými pro provedení Předmětu plnění dle</w:t>
      </w:r>
      <w:r w:rsidR="0016423C" w:rsidRPr="00EC6F1F">
        <w:rPr>
          <w:rFonts w:asciiTheme="minorHAnsi" w:hAnsiTheme="minorHAnsi"/>
          <w:sz w:val="16"/>
          <w:szCs w:val="16"/>
        </w:rPr>
        <w:t> </w:t>
      </w:r>
      <w:r w:rsidR="00BE7431" w:rsidRPr="00EC6F1F">
        <w:rPr>
          <w:rFonts w:asciiTheme="minorHAnsi" w:hAnsiTheme="minorHAnsi"/>
          <w:sz w:val="16"/>
          <w:szCs w:val="16"/>
        </w:rPr>
        <w:t>Smlouvy a nehrozí, že by platnost takové licence, souhlasu, povolení a oprávnění byla ukončena</w:t>
      </w:r>
      <w:r w:rsidR="00D72097" w:rsidRPr="00EC6F1F">
        <w:rPr>
          <w:rFonts w:asciiTheme="minorHAnsi" w:hAnsiTheme="minorHAnsi"/>
          <w:sz w:val="16"/>
          <w:szCs w:val="16"/>
        </w:rPr>
        <w:t>, Předmět plnění, jeho výroba anebo prodej Kupujícímu nejsou v rozporu s jakýmkoli právem třetí osoby na patentovou, známkoprávní, či jinou ochranu duševního vlastnictví, obchodní firmy či hospodářské soutěže</w:t>
      </w:r>
      <w:r w:rsidR="00BE7431" w:rsidRPr="00EC6F1F">
        <w:rPr>
          <w:rFonts w:asciiTheme="minorHAnsi" w:hAnsiTheme="minorHAnsi"/>
          <w:sz w:val="16"/>
          <w:szCs w:val="16"/>
        </w:rPr>
        <w:t>;</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 xml:space="preserve">není si s vynaložením odborné péče vědom žádné překážky, týkající se Předmětu plnění, nebo místa či prostředí </w:t>
      </w:r>
      <w:r w:rsidR="00650C26" w:rsidRPr="00EC6F1F">
        <w:rPr>
          <w:rFonts w:asciiTheme="minorHAnsi" w:hAnsiTheme="minorHAnsi"/>
          <w:sz w:val="16"/>
          <w:szCs w:val="16"/>
        </w:rPr>
        <w:t>Kupujícího</w:t>
      </w:r>
      <w:r w:rsidRPr="00EC6F1F">
        <w:rPr>
          <w:rFonts w:asciiTheme="minorHAnsi" w:hAnsiTheme="minorHAnsi"/>
          <w:sz w:val="16"/>
          <w:szCs w:val="16"/>
        </w:rPr>
        <w:t>, která by znemožňovala nebo znesnadňovala poskytnout Předmět plnění způsobem sjednaným podle Smlouvy;</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je výlučným vlastníkem Předmětu plnění a není jakkoli</w:t>
      </w:r>
      <w:r w:rsidR="00D9762F" w:rsidRPr="00EC6F1F">
        <w:rPr>
          <w:rFonts w:asciiTheme="minorHAnsi" w:hAnsiTheme="minorHAnsi"/>
          <w:sz w:val="16"/>
          <w:szCs w:val="16"/>
        </w:rPr>
        <w:t>v</w:t>
      </w:r>
      <w:r w:rsidRPr="00EC6F1F">
        <w:rPr>
          <w:rFonts w:asciiTheme="minorHAnsi" w:hAnsiTheme="minorHAnsi"/>
          <w:sz w:val="16"/>
          <w:szCs w:val="16"/>
        </w:rPr>
        <w:t xml:space="preserve"> smluvně či zákonně omezen v dispozici s Předmětem plnění, jeho nabývací právní tituly k Předmětu plnění jsou platné, účinné a vymahatelné, a že je oprávněn převést bez dalšího vlastnické právo k Předmětu plnění na </w:t>
      </w:r>
      <w:r w:rsidR="00650C26" w:rsidRPr="00EC6F1F">
        <w:rPr>
          <w:rFonts w:asciiTheme="minorHAnsi" w:hAnsiTheme="minorHAnsi"/>
          <w:sz w:val="16"/>
          <w:szCs w:val="16"/>
        </w:rPr>
        <w:t>Kupujícího</w:t>
      </w:r>
      <w:r w:rsidRPr="00EC6F1F">
        <w:rPr>
          <w:rFonts w:asciiTheme="minorHAnsi" w:hAnsiTheme="minorHAnsi"/>
          <w:sz w:val="16"/>
          <w:szCs w:val="16"/>
        </w:rPr>
        <w:t>, že neuzavřel ohledně Předmětu plnění žádnou smlouvu, kterou by převáděl na jinou osobu vlastnická nebo jiná práva k Předmětu plnění, ani smlouvu o smlouvě budoucí obsahující závazek k budoucímu převodu Předmětu plnění</w:t>
      </w:r>
      <w:r w:rsidR="00D71632" w:rsidRPr="00EC6F1F">
        <w:rPr>
          <w:rFonts w:asciiTheme="minorHAnsi" w:hAnsiTheme="minorHAnsi"/>
          <w:sz w:val="16"/>
          <w:szCs w:val="16"/>
        </w:rPr>
        <w:t>;</w:t>
      </w:r>
      <w:r w:rsidRPr="00EC6F1F">
        <w:rPr>
          <w:rFonts w:asciiTheme="minorHAnsi" w:hAnsiTheme="minorHAnsi"/>
          <w:sz w:val="16"/>
          <w:szCs w:val="16"/>
        </w:rPr>
        <w:t xml:space="preserve"> </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Předmět plnění není zatížen zástavními, předkupními, nájemními či jinými právy třetích osob, jinými věcnými právy ani jinými omezeními</w:t>
      </w:r>
      <w:r w:rsidR="00D71632" w:rsidRPr="00EC6F1F">
        <w:rPr>
          <w:rFonts w:asciiTheme="minorHAnsi" w:hAnsiTheme="minorHAnsi"/>
          <w:sz w:val="16"/>
          <w:szCs w:val="16"/>
        </w:rPr>
        <w:t>;</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 xml:space="preserve">žádná třetí osoba nevznesla nárok, v jehož důsledku by mohlo dojít k omezení práva </w:t>
      </w:r>
      <w:r w:rsidR="00650C26" w:rsidRPr="00EC6F1F">
        <w:rPr>
          <w:rFonts w:asciiTheme="minorHAnsi" w:hAnsiTheme="minorHAnsi"/>
          <w:sz w:val="16"/>
          <w:szCs w:val="16"/>
        </w:rPr>
        <w:t xml:space="preserve">Prodávajícího </w:t>
      </w:r>
      <w:r w:rsidRPr="00EC6F1F">
        <w:rPr>
          <w:rFonts w:asciiTheme="minorHAnsi" w:hAnsiTheme="minorHAnsi"/>
          <w:sz w:val="16"/>
          <w:szCs w:val="16"/>
        </w:rPr>
        <w:t>Předmět plnění převést na</w:t>
      </w:r>
      <w:r w:rsidR="0016423C" w:rsidRPr="00EC6F1F">
        <w:rPr>
          <w:rFonts w:asciiTheme="minorHAnsi" w:hAnsiTheme="minorHAnsi"/>
          <w:sz w:val="16"/>
          <w:szCs w:val="16"/>
        </w:rPr>
        <w:t> </w:t>
      </w:r>
      <w:r w:rsidR="00650C26" w:rsidRPr="00EC6F1F">
        <w:rPr>
          <w:rFonts w:asciiTheme="minorHAnsi" w:hAnsiTheme="minorHAnsi"/>
          <w:sz w:val="16"/>
          <w:szCs w:val="16"/>
        </w:rPr>
        <w:t>Kupujícího</w:t>
      </w:r>
      <w:r w:rsidRPr="00EC6F1F">
        <w:rPr>
          <w:rFonts w:asciiTheme="minorHAnsi" w:hAnsiTheme="minorHAnsi"/>
          <w:sz w:val="16"/>
          <w:szCs w:val="16"/>
        </w:rPr>
        <w:t>;</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je nositelem veškerých potřebných oprávnění a souhlasů pro nakládání s osobními údaji v souladu s příslušnými právními předpisy České republiky na ochranu osobních údajů k těm složkám Předmětu plnění, které obsahují osobní údaje;</w:t>
      </w:r>
    </w:p>
    <w:p w:rsidR="00BE7431" w:rsidRPr="00EC6F1F" w:rsidRDefault="00BE7431" w:rsidP="00F53C66">
      <w:pPr>
        <w:pStyle w:val="bh3"/>
        <w:numPr>
          <w:ilvl w:val="2"/>
          <w:numId w:val="14"/>
        </w:numPr>
        <w:tabs>
          <w:tab w:val="clear" w:pos="1440"/>
          <w:tab w:val="num" w:pos="567"/>
        </w:tabs>
        <w:spacing w:before="0" w:after="0"/>
        <w:ind w:left="567" w:hanging="283"/>
        <w:rPr>
          <w:rFonts w:asciiTheme="minorHAnsi" w:hAnsiTheme="minorHAnsi"/>
          <w:sz w:val="16"/>
          <w:szCs w:val="16"/>
        </w:rPr>
      </w:pPr>
      <w:r w:rsidRPr="00EC6F1F">
        <w:rPr>
          <w:rFonts w:asciiTheme="minorHAnsi" w:hAnsiTheme="minorHAnsi"/>
          <w:sz w:val="16"/>
          <w:szCs w:val="16"/>
        </w:rPr>
        <w:t>Smlouva představuj</w:t>
      </w:r>
      <w:r w:rsidR="001836D4" w:rsidRPr="00EC6F1F">
        <w:rPr>
          <w:rFonts w:asciiTheme="minorHAnsi" w:hAnsiTheme="minorHAnsi"/>
          <w:sz w:val="16"/>
          <w:szCs w:val="16"/>
        </w:rPr>
        <w:t>e</w:t>
      </w:r>
      <w:r w:rsidRPr="00EC6F1F">
        <w:rPr>
          <w:rFonts w:asciiTheme="minorHAnsi" w:hAnsiTheme="minorHAnsi"/>
          <w:sz w:val="16"/>
          <w:szCs w:val="16"/>
        </w:rPr>
        <w:t xml:space="preserve"> platný a právně závazný závazek </w:t>
      </w:r>
      <w:r w:rsidR="00650C26" w:rsidRPr="00EC6F1F">
        <w:rPr>
          <w:rFonts w:asciiTheme="minorHAnsi" w:hAnsiTheme="minorHAnsi"/>
          <w:sz w:val="16"/>
          <w:szCs w:val="16"/>
        </w:rPr>
        <w:t>Prodávajícího</w:t>
      </w:r>
      <w:r w:rsidRPr="00EC6F1F">
        <w:rPr>
          <w:rFonts w:asciiTheme="minorHAnsi" w:hAnsiTheme="minorHAnsi"/>
          <w:sz w:val="16"/>
          <w:szCs w:val="16"/>
        </w:rPr>
        <w:t xml:space="preserve">, který je vůči </w:t>
      </w:r>
      <w:r w:rsidR="009C2F7D" w:rsidRPr="00EC6F1F">
        <w:rPr>
          <w:rFonts w:asciiTheme="minorHAnsi" w:hAnsiTheme="minorHAnsi"/>
          <w:sz w:val="16"/>
          <w:szCs w:val="16"/>
        </w:rPr>
        <w:t>Prodávajícímu</w:t>
      </w:r>
      <w:r w:rsidRPr="00EC6F1F">
        <w:rPr>
          <w:rFonts w:asciiTheme="minorHAnsi" w:hAnsiTheme="minorHAnsi"/>
          <w:sz w:val="16"/>
          <w:szCs w:val="16"/>
        </w:rPr>
        <w:t xml:space="preserve"> vynutitelný v souladu s podmínkami Smlouvy</w:t>
      </w:r>
      <w:r w:rsidR="007F140E" w:rsidRPr="00EC6F1F">
        <w:rPr>
          <w:rFonts w:asciiTheme="minorHAnsi" w:hAnsiTheme="minorHAnsi"/>
          <w:sz w:val="16"/>
          <w:szCs w:val="16"/>
        </w:rPr>
        <w:t>;</w:t>
      </w:r>
      <w:r w:rsidR="00C86D32" w:rsidRPr="00EC6F1F">
        <w:rPr>
          <w:rFonts w:asciiTheme="minorHAnsi" w:hAnsiTheme="minorHAnsi"/>
          <w:sz w:val="16"/>
          <w:szCs w:val="16"/>
        </w:rPr>
        <w:t xml:space="preserve"> </w:t>
      </w:r>
    </w:p>
    <w:p w:rsidR="00BE7431" w:rsidRPr="00EC6F1F" w:rsidRDefault="00650C26" w:rsidP="00F53C66">
      <w:pPr>
        <w:pStyle w:val="bh3"/>
        <w:numPr>
          <w:ilvl w:val="2"/>
          <w:numId w:val="14"/>
        </w:numPr>
        <w:tabs>
          <w:tab w:val="clear" w:pos="1440"/>
        </w:tabs>
        <w:spacing w:before="0" w:after="0"/>
        <w:ind w:left="567" w:hanging="283"/>
        <w:rPr>
          <w:rFonts w:asciiTheme="minorHAnsi" w:hAnsiTheme="minorHAnsi"/>
          <w:sz w:val="16"/>
          <w:szCs w:val="16"/>
        </w:rPr>
      </w:pPr>
      <w:r w:rsidRPr="00EC6F1F">
        <w:rPr>
          <w:rFonts w:asciiTheme="minorHAnsi" w:hAnsiTheme="minorHAnsi"/>
          <w:sz w:val="16"/>
          <w:szCs w:val="16"/>
        </w:rPr>
        <w:t>Prodávajícímu</w:t>
      </w:r>
      <w:r w:rsidR="00BE7431" w:rsidRPr="00EC6F1F">
        <w:rPr>
          <w:rFonts w:asciiTheme="minorHAnsi" w:hAnsiTheme="minorHAnsi"/>
          <w:sz w:val="16"/>
          <w:szCs w:val="16"/>
        </w:rPr>
        <w:t xml:space="preserve"> není známa žádná skutečnost, okolnost či událost, která by měla za následek nebo by mohla mít za následek absolutní či relativní neplatnost Smlouvy</w:t>
      </w:r>
      <w:r w:rsidR="00D71352" w:rsidRPr="00EC6F1F">
        <w:rPr>
          <w:rFonts w:asciiTheme="minorHAnsi" w:hAnsiTheme="minorHAnsi"/>
          <w:sz w:val="16"/>
          <w:szCs w:val="16"/>
        </w:rPr>
        <w:t>;</w:t>
      </w:r>
    </w:p>
    <w:p w:rsidR="00E83049" w:rsidRPr="00EC6F1F" w:rsidRDefault="00E83049" w:rsidP="00F53C66">
      <w:pPr>
        <w:pStyle w:val="bh3"/>
        <w:numPr>
          <w:ilvl w:val="2"/>
          <w:numId w:val="14"/>
        </w:numPr>
        <w:tabs>
          <w:tab w:val="clear" w:pos="1440"/>
        </w:tabs>
        <w:spacing w:before="0" w:after="0"/>
        <w:ind w:left="567" w:hanging="283"/>
        <w:rPr>
          <w:rFonts w:asciiTheme="minorHAnsi" w:hAnsiTheme="minorHAnsi"/>
          <w:sz w:val="16"/>
          <w:szCs w:val="16"/>
        </w:rPr>
      </w:pPr>
      <w:r w:rsidRPr="00EC6F1F">
        <w:rPr>
          <w:rFonts w:asciiTheme="minorHAnsi" w:hAnsiTheme="minorHAnsi"/>
          <w:sz w:val="16"/>
          <w:szCs w:val="16"/>
        </w:rPr>
        <w:t xml:space="preserve">Prodávající je oprávněn zajistit a udělit veškerá práva Kupujícímu uvedená v čl. </w:t>
      </w:r>
      <w:r w:rsidR="00B9037F" w:rsidRPr="00EC6F1F">
        <w:rPr>
          <w:rFonts w:asciiTheme="minorHAnsi" w:hAnsiTheme="minorHAnsi"/>
          <w:sz w:val="16"/>
          <w:szCs w:val="16"/>
        </w:rPr>
        <w:t>VIII</w:t>
      </w:r>
      <w:r w:rsidR="001F251D">
        <w:rPr>
          <w:rFonts w:asciiTheme="minorHAnsi" w:hAnsiTheme="minorHAnsi"/>
          <w:sz w:val="16"/>
          <w:szCs w:val="16"/>
        </w:rPr>
        <w:t>.</w:t>
      </w:r>
      <w:r w:rsidRPr="00EC6F1F">
        <w:rPr>
          <w:rFonts w:asciiTheme="minorHAnsi" w:hAnsiTheme="minorHAnsi"/>
          <w:sz w:val="16"/>
          <w:szCs w:val="16"/>
        </w:rPr>
        <w:t xml:space="preserve"> VOP.</w:t>
      </w:r>
    </w:p>
    <w:p w:rsidR="00BE7431" w:rsidRPr="00EC6F1F" w:rsidRDefault="00650C26" w:rsidP="00F53C66">
      <w:pPr>
        <w:numPr>
          <w:ilvl w:val="0"/>
          <w:numId w:val="53"/>
        </w:numPr>
        <w:ind w:left="284" w:hanging="426"/>
        <w:jc w:val="both"/>
        <w:rPr>
          <w:rFonts w:asciiTheme="minorHAnsi" w:hAnsiTheme="minorHAnsi"/>
          <w:sz w:val="16"/>
          <w:szCs w:val="16"/>
          <w:lang w:val="cs-CZ"/>
        </w:rPr>
      </w:pPr>
      <w:r w:rsidRPr="00EC6F1F">
        <w:rPr>
          <w:rFonts w:asciiTheme="minorHAnsi" w:hAnsiTheme="minorHAnsi"/>
          <w:sz w:val="16"/>
          <w:szCs w:val="16"/>
          <w:lang w:val="cs-CZ"/>
        </w:rPr>
        <w:t>Prodávající</w:t>
      </w:r>
      <w:r w:rsidR="00BE7431" w:rsidRPr="00EC6F1F">
        <w:rPr>
          <w:rFonts w:asciiTheme="minorHAnsi" w:hAnsiTheme="minorHAnsi"/>
          <w:sz w:val="16"/>
          <w:szCs w:val="16"/>
          <w:lang w:val="cs-CZ"/>
        </w:rPr>
        <w:t xml:space="preserve"> se zavazuje zajistit, aby jeho prohlášení dle této Smlouvy zůstala pravdivá a v platnosti po celou dobu účinnosti Smlouvy.</w:t>
      </w:r>
    </w:p>
    <w:p w:rsidR="00630048" w:rsidRPr="00EC6F1F" w:rsidRDefault="00630048" w:rsidP="00630048">
      <w:pPr>
        <w:pStyle w:val="Odstavecseseznamem"/>
        <w:jc w:val="both"/>
        <w:rPr>
          <w:b/>
          <w:bCs/>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F53C66">
            <w:pPr>
              <w:ind w:left="-108"/>
              <w:rPr>
                <w:rFonts w:ascii="Calibri" w:hAnsi="Calibri"/>
                <w:sz w:val="16"/>
                <w:szCs w:val="16"/>
                <w:lang w:val="cs-CZ"/>
              </w:rPr>
            </w:pPr>
            <w:r w:rsidRPr="00EC6F1F">
              <w:rPr>
                <w:rFonts w:ascii="Calibri" w:hAnsi="Calibri"/>
                <w:sz w:val="16"/>
                <w:szCs w:val="16"/>
                <w:lang w:val="cs-CZ"/>
              </w:rPr>
              <w:t xml:space="preserve">Článek </w:t>
            </w:r>
            <w:r w:rsidR="00F53C66" w:rsidRPr="00EC6F1F">
              <w:rPr>
                <w:rFonts w:ascii="Calibri" w:hAnsi="Calibri"/>
                <w:sz w:val="16"/>
                <w:szCs w:val="16"/>
                <w:lang w:val="cs-CZ"/>
              </w:rPr>
              <w:t>X</w:t>
            </w:r>
            <w:r w:rsidRPr="00EC6F1F">
              <w:rPr>
                <w:rFonts w:ascii="Calibri" w:hAnsi="Calibri"/>
                <w:sz w:val="16"/>
                <w:szCs w:val="16"/>
                <w:lang w:val="cs-CZ"/>
              </w:rPr>
              <w:t xml:space="preserve">. </w:t>
            </w:r>
            <w:r w:rsidR="00926818">
              <w:rPr>
                <w:rFonts w:ascii="Calibri" w:hAnsi="Calibri"/>
                <w:sz w:val="16"/>
                <w:szCs w:val="16"/>
                <w:lang w:val="cs-CZ"/>
              </w:rPr>
              <w:t xml:space="preserve">OBCHODNÍ TAJEMSTVÍ, </w:t>
            </w:r>
            <w:r w:rsidR="00F53C66" w:rsidRPr="00EC6F1F">
              <w:rPr>
                <w:rFonts w:ascii="Calibri" w:hAnsi="Calibri"/>
                <w:sz w:val="16"/>
                <w:szCs w:val="16"/>
                <w:lang w:val="cs-CZ"/>
              </w:rPr>
              <w:t>DŮVĚRNÉ INFORMACE, OSOBNÍ ÚDAJE, REKLAMA</w:t>
            </w:r>
          </w:p>
        </w:tc>
      </w:tr>
    </w:tbl>
    <w:p w:rsidR="00630048" w:rsidRPr="00EC6F1F" w:rsidRDefault="00630048" w:rsidP="00F53C66">
      <w:pPr>
        <w:pStyle w:val="Odstavecseseznamem"/>
        <w:rPr>
          <w:sz w:val="4"/>
          <w:szCs w:val="4"/>
        </w:rPr>
      </w:pPr>
    </w:p>
    <w:p w:rsidR="00BE7431" w:rsidRPr="00EC6F1F" w:rsidRDefault="0087710C" w:rsidP="00F53C66">
      <w:pPr>
        <w:pStyle w:val="ACNormln"/>
        <w:numPr>
          <w:ilvl w:val="0"/>
          <w:numId w:val="54"/>
        </w:numPr>
        <w:spacing w:before="0"/>
        <w:ind w:left="284" w:hanging="426"/>
        <w:rPr>
          <w:rFonts w:asciiTheme="minorHAnsi" w:hAnsiTheme="minorHAnsi"/>
          <w:sz w:val="16"/>
          <w:szCs w:val="16"/>
        </w:rPr>
      </w:pPr>
      <w:bookmarkStart w:id="37" w:name="_DV_M125"/>
      <w:bookmarkEnd w:id="37"/>
      <w:r>
        <w:rPr>
          <w:rFonts w:asciiTheme="minorHAnsi" w:hAnsiTheme="minorHAnsi"/>
          <w:sz w:val="16"/>
          <w:szCs w:val="16"/>
          <w:u w:val="single"/>
        </w:rPr>
        <w:t>Mlčenlivost</w:t>
      </w:r>
      <w:r w:rsidR="00BE7431" w:rsidRPr="00EC6F1F">
        <w:rPr>
          <w:rFonts w:asciiTheme="minorHAnsi" w:hAnsiTheme="minorHAnsi"/>
          <w:sz w:val="16"/>
          <w:szCs w:val="16"/>
          <w:u w:val="single"/>
        </w:rPr>
        <w:t>.</w:t>
      </w:r>
    </w:p>
    <w:p w:rsidR="004C7D05" w:rsidRPr="00EC6F1F" w:rsidRDefault="00BE7431" w:rsidP="00F53C66">
      <w:pPr>
        <w:pStyle w:val="ACNormln"/>
        <w:numPr>
          <w:ilvl w:val="0"/>
          <w:numId w:val="55"/>
        </w:numPr>
        <w:spacing w:before="0"/>
        <w:ind w:left="709" w:hanging="425"/>
        <w:rPr>
          <w:rFonts w:asciiTheme="minorHAnsi" w:hAnsiTheme="minorHAnsi"/>
          <w:sz w:val="16"/>
          <w:szCs w:val="16"/>
        </w:rPr>
      </w:pPr>
      <w:r w:rsidRPr="00EC6F1F">
        <w:rPr>
          <w:rFonts w:asciiTheme="minorHAnsi" w:hAnsiTheme="minorHAnsi"/>
          <w:sz w:val="16"/>
          <w:szCs w:val="16"/>
        </w:rPr>
        <w:lastRenderedPageBreak/>
        <w:t>Smluvní strany se zavazují zachovat mlčenlivost o </w:t>
      </w:r>
      <w:r w:rsidR="0087710C">
        <w:rPr>
          <w:rFonts w:asciiTheme="minorHAnsi" w:hAnsiTheme="minorHAnsi"/>
          <w:sz w:val="16"/>
          <w:szCs w:val="16"/>
        </w:rPr>
        <w:t>Obchodním tajemství</w:t>
      </w:r>
      <w:r w:rsidR="00940576">
        <w:rPr>
          <w:rFonts w:asciiTheme="minorHAnsi" w:hAnsiTheme="minorHAnsi"/>
          <w:sz w:val="16"/>
          <w:szCs w:val="16"/>
        </w:rPr>
        <w:t xml:space="preserve"> druhé Smluv</w:t>
      </w:r>
      <w:r w:rsidR="0087710C">
        <w:rPr>
          <w:rFonts w:asciiTheme="minorHAnsi" w:hAnsiTheme="minorHAnsi"/>
          <w:sz w:val="16"/>
          <w:szCs w:val="16"/>
        </w:rPr>
        <w:t xml:space="preserve">ní strany a </w:t>
      </w:r>
      <w:r w:rsidR="00AE3DCB" w:rsidRPr="00EC6F1F">
        <w:rPr>
          <w:rFonts w:asciiTheme="minorHAnsi" w:hAnsiTheme="minorHAnsi"/>
          <w:sz w:val="16"/>
          <w:szCs w:val="16"/>
        </w:rPr>
        <w:t>Důvěrných informacích.</w:t>
      </w:r>
    </w:p>
    <w:p w:rsidR="00BE7431" w:rsidRPr="00EC6F1F" w:rsidRDefault="00BE7431" w:rsidP="00F53C66">
      <w:pPr>
        <w:pStyle w:val="ACNormln"/>
        <w:numPr>
          <w:ilvl w:val="0"/>
          <w:numId w:val="55"/>
        </w:numPr>
        <w:spacing w:before="0"/>
        <w:ind w:left="709" w:hanging="425"/>
        <w:rPr>
          <w:rFonts w:asciiTheme="minorHAnsi" w:hAnsiTheme="minorHAnsi"/>
          <w:sz w:val="16"/>
          <w:szCs w:val="16"/>
        </w:rPr>
      </w:pPr>
      <w:r w:rsidRPr="00EC6F1F">
        <w:rPr>
          <w:rFonts w:asciiTheme="minorHAnsi" w:hAnsiTheme="minorHAnsi"/>
          <w:sz w:val="16"/>
          <w:szCs w:val="16"/>
        </w:rPr>
        <w:t xml:space="preserve">Smluvní strany se zavazují, že </w:t>
      </w:r>
      <w:r w:rsidR="00940576">
        <w:rPr>
          <w:rFonts w:asciiTheme="minorHAnsi" w:hAnsiTheme="minorHAnsi"/>
          <w:sz w:val="16"/>
          <w:szCs w:val="16"/>
        </w:rPr>
        <w:t xml:space="preserve">Obchodní tajemství a </w:t>
      </w:r>
      <w:r w:rsidRPr="00EC6F1F">
        <w:rPr>
          <w:rFonts w:asciiTheme="minorHAnsi" w:hAnsiTheme="minorHAnsi"/>
          <w:sz w:val="16"/>
          <w:szCs w:val="16"/>
        </w:rPr>
        <w:t xml:space="preserve">Důvěrné informace nesdělí ani nezpřístupní třetím osobám a nevyužijí je pro sebe nebo pro třetí osobu. Smluvní strany zachovají </w:t>
      </w:r>
      <w:r w:rsidR="0052315B">
        <w:rPr>
          <w:rFonts w:asciiTheme="minorHAnsi" w:hAnsiTheme="minorHAnsi"/>
          <w:sz w:val="16"/>
          <w:szCs w:val="16"/>
        </w:rPr>
        <w:t xml:space="preserve">Obchodní tajemství a </w:t>
      </w:r>
      <w:r w:rsidRPr="00EC6F1F">
        <w:rPr>
          <w:rFonts w:asciiTheme="minorHAnsi" w:hAnsiTheme="minorHAnsi"/>
          <w:sz w:val="16"/>
          <w:szCs w:val="16"/>
        </w:rPr>
        <w:t>Důvěrné informace v tajnosti a sdělí je výlučně těm svým zaměstnancům nebo subdodavatelům, kteří jsou pověřeni plněním Smlouvy a za</w:t>
      </w:r>
      <w:r w:rsidR="0016423C" w:rsidRPr="00EC6F1F">
        <w:rPr>
          <w:rFonts w:asciiTheme="minorHAnsi" w:hAnsiTheme="minorHAnsi"/>
          <w:sz w:val="16"/>
          <w:szCs w:val="16"/>
        </w:rPr>
        <w:t> </w:t>
      </w:r>
      <w:r w:rsidRPr="00EC6F1F">
        <w:rPr>
          <w:rFonts w:asciiTheme="minorHAnsi" w:hAnsiTheme="minorHAnsi"/>
          <w:sz w:val="16"/>
          <w:szCs w:val="16"/>
        </w:rPr>
        <w:t>tímto účelem jsou oprávněni se s těmito informacemi v nezbytném rozsahu seznámit. Smluvní strany se zavazují zabezpečit, aby i tyto osoby považovaly uvedené informace za</w:t>
      </w:r>
      <w:r w:rsidR="0016423C" w:rsidRPr="00EC6F1F">
        <w:rPr>
          <w:rFonts w:asciiTheme="minorHAnsi" w:hAnsiTheme="minorHAnsi"/>
          <w:sz w:val="16"/>
          <w:szCs w:val="16"/>
        </w:rPr>
        <w:t> </w:t>
      </w:r>
      <w:r w:rsidRPr="00EC6F1F">
        <w:rPr>
          <w:rFonts w:asciiTheme="minorHAnsi" w:hAnsiTheme="minorHAnsi"/>
          <w:sz w:val="16"/>
          <w:szCs w:val="16"/>
        </w:rPr>
        <w:t>důvěrné a zachovávaly o nich mlčenlivost.</w:t>
      </w:r>
    </w:p>
    <w:p w:rsidR="00BE7431" w:rsidRPr="00EC6F1F" w:rsidRDefault="00BE7431" w:rsidP="00F53C66">
      <w:pPr>
        <w:pStyle w:val="ACNormln"/>
        <w:numPr>
          <w:ilvl w:val="0"/>
          <w:numId w:val="55"/>
        </w:numPr>
        <w:spacing w:before="0"/>
        <w:ind w:left="709" w:hanging="425"/>
        <w:rPr>
          <w:rFonts w:asciiTheme="minorHAnsi" w:hAnsiTheme="minorHAnsi"/>
          <w:sz w:val="16"/>
          <w:szCs w:val="16"/>
        </w:rPr>
      </w:pPr>
      <w:r w:rsidRPr="00EC6F1F">
        <w:rPr>
          <w:rFonts w:asciiTheme="minorHAnsi" w:hAnsiTheme="minorHAnsi"/>
          <w:sz w:val="16"/>
          <w:szCs w:val="16"/>
        </w:rPr>
        <w:t xml:space="preserve">Zákaz zpřístupnění </w:t>
      </w:r>
      <w:r w:rsidR="00940576">
        <w:rPr>
          <w:rFonts w:asciiTheme="minorHAnsi" w:hAnsiTheme="minorHAnsi"/>
          <w:sz w:val="16"/>
          <w:szCs w:val="16"/>
        </w:rPr>
        <w:t xml:space="preserve">Obchodního tajemství a </w:t>
      </w:r>
      <w:r w:rsidRPr="00EC6F1F">
        <w:rPr>
          <w:rFonts w:asciiTheme="minorHAnsi" w:hAnsiTheme="minorHAnsi"/>
          <w:sz w:val="16"/>
          <w:szCs w:val="16"/>
        </w:rPr>
        <w:t>Důvěrných informací se nevztahuje na</w:t>
      </w:r>
      <w:r w:rsidR="0016423C" w:rsidRPr="00EC6F1F">
        <w:rPr>
          <w:rFonts w:asciiTheme="minorHAnsi" w:hAnsiTheme="minorHAnsi"/>
          <w:sz w:val="16"/>
          <w:szCs w:val="16"/>
        </w:rPr>
        <w:t> </w:t>
      </w:r>
      <w:r w:rsidRPr="00EC6F1F">
        <w:rPr>
          <w:rFonts w:asciiTheme="minorHAnsi" w:hAnsiTheme="minorHAnsi"/>
          <w:sz w:val="16"/>
          <w:szCs w:val="16"/>
        </w:rPr>
        <w:t>informace, které:</w:t>
      </w:r>
    </w:p>
    <w:p w:rsidR="00BE7431" w:rsidRPr="00EC6F1F" w:rsidRDefault="00BE7431" w:rsidP="00F53C66">
      <w:pPr>
        <w:pStyle w:val="ACNormln"/>
        <w:numPr>
          <w:ilvl w:val="0"/>
          <w:numId w:val="21"/>
        </w:numPr>
        <w:spacing w:before="0"/>
        <w:ind w:left="993" w:hanging="284"/>
        <w:rPr>
          <w:rFonts w:asciiTheme="minorHAnsi" w:hAnsiTheme="minorHAnsi"/>
          <w:sz w:val="16"/>
          <w:szCs w:val="16"/>
        </w:rPr>
      </w:pPr>
      <w:r w:rsidRPr="00EC6F1F">
        <w:rPr>
          <w:rFonts w:asciiTheme="minorHAnsi" w:hAnsiTheme="minorHAnsi"/>
          <w:sz w:val="16"/>
          <w:szCs w:val="16"/>
        </w:rPr>
        <w:t>mohou být zveřejněny bez porušení Smlouvy</w:t>
      </w:r>
      <w:r w:rsidR="00F01033" w:rsidRPr="00EC6F1F">
        <w:rPr>
          <w:rFonts w:asciiTheme="minorHAnsi" w:hAnsiTheme="minorHAnsi"/>
          <w:sz w:val="16"/>
          <w:szCs w:val="16"/>
        </w:rPr>
        <w:t>;</w:t>
      </w:r>
    </w:p>
    <w:p w:rsidR="00BE7431" w:rsidRPr="00EC6F1F" w:rsidRDefault="00BE7431" w:rsidP="00F53C66">
      <w:pPr>
        <w:numPr>
          <w:ilvl w:val="0"/>
          <w:numId w:val="21"/>
        </w:numPr>
        <w:autoSpaceDE/>
        <w:autoSpaceDN/>
        <w:adjustRightInd/>
        <w:ind w:left="993" w:hanging="284"/>
        <w:jc w:val="both"/>
        <w:rPr>
          <w:rFonts w:asciiTheme="minorHAnsi" w:hAnsiTheme="minorHAnsi"/>
          <w:sz w:val="16"/>
          <w:szCs w:val="16"/>
          <w:lang w:val="cs-CZ"/>
        </w:rPr>
      </w:pPr>
      <w:r w:rsidRPr="00EC6F1F">
        <w:rPr>
          <w:rFonts w:asciiTheme="minorHAnsi" w:hAnsiTheme="minorHAnsi"/>
          <w:sz w:val="16"/>
          <w:szCs w:val="16"/>
          <w:lang w:val="cs-CZ"/>
        </w:rPr>
        <w:t>byly písemným souhlasem obou Smluvních stran zproštěny příslušných omezení</w:t>
      </w:r>
      <w:r w:rsidR="00F01033" w:rsidRPr="00EC6F1F">
        <w:rPr>
          <w:rFonts w:asciiTheme="minorHAnsi" w:hAnsiTheme="minorHAnsi"/>
          <w:sz w:val="16"/>
          <w:szCs w:val="16"/>
          <w:lang w:val="cs-CZ"/>
        </w:rPr>
        <w:t>;</w:t>
      </w:r>
    </w:p>
    <w:p w:rsidR="00BE7431" w:rsidRPr="00EC6F1F" w:rsidRDefault="00BE7431" w:rsidP="00F53C66">
      <w:pPr>
        <w:pStyle w:val="Zkladntextodsazen31"/>
        <w:numPr>
          <w:ilvl w:val="0"/>
          <w:numId w:val="21"/>
        </w:numPr>
        <w:ind w:left="993" w:hanging="284"/>
        <w:jc w:val="both"/>
        <w:rPr>
          <w:rFonts w:asciiTheme="minorHAnsi" w:hAnsiTheme="minorHAnsi" w:cs="Times New Roman"/>
          <w:sz w:val="16"/>
          <w:szCs w:val="16"/>
        </w:rPr>
      </w:pPr>
      <w:r w:rsidRPr="00EC6F1F">
        <w:rPr>
          <w:rFonts w:asciiTheme="minorHAnsi" w:hAnsiTheme="minorHAnsi" w:cs="Times New Roman"/>
          <w:sz w:val="16"/>
          <w:szCs w:val="16"/>
        </w:rPr>
        <w:t>jsou známé nebo byly zveřejněny jinak, než následkem porušení povinnosti jedné ze Smluvních stran</w:t>
      </w:r>
      <w:r w:rsidR="00F01033" w:rsidRPr="00EC6F1F">
        <w:rPr>
          <w:rFonts w:asciiTheme="minorHAnsi" w:hAnsiTheme="minorHAnsi" w:cs="Times New Roman"/>
          <w:sz w:val="16"/>
          <w:szCs w:val="16"/>
        </w:rPr>
        <w:t>;</w:t>
      </w:r>
    </w:p>
    <w:p w:rsidR="00BE7431" w:rsidRPr="00EC6F1F" w:rsidRDefault="00BE7431" w:rsidP="00F53C66">
      <w:pPr>
        <w:numPr>
          <w:ilvl w:val="0"/>
          <w:numId w:val="21"/>
        </w:numPr>
        <w:autoSpaceDE/>
        <w:autoSpaceDN/>
        <w:adjustRightInd/>
        <w:ind w:left="993" w:hanging="284"/>
        <w:jc w:val="both"/>
        <w:rPr>
          <w:rFonts w:asciiTheme="minorHAnsi" w:hAnsiTheme="minorHAnsi"/>
          <w:sz w:val="16"/>
          <w:szCs w:val="16"/>
          <w:lang w:val="cs-CZ"/>
        </w:rPr>
      </w:pPr>
      <w:r w:rsidRPr="00EC6F1F">
        <w:rPr>
          <w:rFonts w:asciiTheme="minorHAnsi" w:hAnsiTheme="minorHAnsi"/>
          <w:sz w:val="16"/>
          <w:szCs w:val="16"/>
          <w:lang w:val="cs-CZ"/>
        </w:rPr>
        <w:t>příjemce je zná dříve, než je sdělí Smluvní strana</w:t>
      </w:r>
      <w:r w:rsidR="00F01033" w:rsidRPr="00EC6F1F">
        <w:rPr>
          <w:rFonts w:asciiTheme="minorHAnsi" w:hAnsiTheme="minorHAnsi"/>
          <w:sz w:val="16"/>
          <w:szCs w:val="16"/>
          <w:lang w:val="cs-CZ"/>
        </w:rPr>
        <w:t>;</w:t>
      </w:r>
    </w:p>
    <w:p w:rsidR="00BE7431" w:rsidRPr="00EC6F1F" w:rsidRDefault="00BE7431" w:rsidP="00F53C66">
      <w:pPr>
        <w:numPr>
          <w:ilvl w:val="0"/>
          <w:numId w:val="21"/>
        </w:numPr>
        <w:autoSpaceDE/>
        <w:autoSpaceDN/>
        <w:adjustRightInd/>
        <w:ind w:left="993" w:hanging="284"/>
        <w:jc w:val="both"/>
        <w:rPr>
          <w:rFonts w:asciiTheme="minorHAnsi" w:hAnsiTheme="minorHAnsi"/>
          <w:sz w:val="16"/>
          <w:szCs w:val="16"/>
          <w:lang w:val="cs-CZ"/>
        </w:rPr>
      </w:pPr>
      <w:r w:rsidRPr="00EC6F1F">
        <w:rPr>
          <w:rFonts w:asciiTheme="minorHAnsi" w:hAnsiTheme="minorHAnsi"/>
          <w:sz w:val="16"/>
          <w:szCs w:val="16"/>
          <w:lang w:val="cs-CZ"/>
        </w:rPr>
        <w:t xml:space="preserve">jsou vyžádány soudem, státním zastupitelstvím nebo příslušným správním orgánem </w:t>
      </w:r>
      <w:r w:rsidR="00496384" w:rsidRPr="00EC6F1F">
        <w:rPr>
          <w:rFonts w:asciiTheme="minorHAnsi" w:hAnsiTheme="minorHAnsi"/>
          <w:sz w:val="16"/>
          <w:szCs w:val="16"/>
          <w:lang w:val="cs-CZ"/>
        </w:rPr>
        <w:t xml:space="preserve">či zakladatelem Kupujícího </w:t>
      </w:r>
      <w:r w:rsidRPr="00EC6F1F">
        <w:rPr>
          <w:rFonts w:asciiTheme="minorHAnsi" w:hAnsiTheme="minorHAnsi"/>
          <w:sz w:val="16"/>
          <w:szCs w:val="16"/>
          <w:lang w:val="cs-CZ"/>
        </w:rPr>
        <w:t>na základě zákona</w:t>
      </w:r>
      <w:r w:rsidR="00F01033" w:rsidRPr="00EC6F1F">
        <w:rPr>
          <w:rFonts w:asciiTheme="minorHAnsi" w:hAnsiTheme="minorHAnsi"/>
          <w:sz w:val="16"/>
          <w:szCs w:val="16"/>
          <w:lang w:val="cs-CZ"/>
        </w:rPr>
        <w:t>;</w:t>
      </w:r>
    </w:p>
    <w:p w:rsidR="005900CA" w:rsidRPr="00EC6F1F" w:rsidRDefault="005900CA" w:rsidP="00EC6F1F">
      <w:pPr>
        <w:numPr>
          <w:ilvl w:val="0"/>
          <w:numId w:val="21"/>
        </w:numPr>
        <w:autoSpaceDE/>
        <w:autoSpaceDN/>
        <w:adjustRightInd/>
        <w:ind w:left="993" w:hanging="284"/>
        <w:jc w:val="both"/>
        <w:rPr>
          <w:rFonts w:asciiTheme="minorHAnsi" w:hAnsiTheme="minorHAnsi"/>
          <w:sz w:val="16"/>
          <w:szCs w:val="16"/>
          <w:lang w:val="cs-CZ" w:eastAsia="cs-CZ"/>
        </w:rPr>
      </w:pPr>
      <w:r w:rsidRPr="00EC6F1F">
        <w:rPr>
          <w:rFonts w:asciiTheme="minorHAnsi" w:hAnsiTheme="minorHAnsi"/>
          <w:sz w:val="16"/>
          <w:szCs w:val="16"/>
          <w:lang w:val="cs-CZ"/>
        </w:rPr>
        <w:t xml:space="preserve">je Kupující povinen zveřejnit nebo zpřístupnit na základě </w:t>
      </w:r>
      <w:r w:rsidR="00940576">
        <w:rPr>
          <w:rFonts w:asciiTheme="minorHAnsi" w:hAnsiTheme="minorHAnsi"/>
          <w:sz w:val="16"/>
          <w:szCs w:val="16"/>
          <w:lang w:val="cs-CZ"/>
        </w:rPr>
        <w:t xml:space="preserve">a v souladu se </w:t>
      </w:r>
      <w:r w:rsidRPr="00EC6F1F">
        <w:rPr>
          <w:rFonts w:asciiTheme="minorHAnsi" w:hAnsiTheme="minorHAnsi"/>
          <w:sz w:val="16"/>
          <w:szCs w:val="16"/>
          <w:lang w:val="cs-CZ"/>
        </w:rPr>
        <w:t>zákon</w:t>
      </w:r>
      <w:r w:rsidR="00940576">
        <w:rPr>
          <w:rFonts w:asciiTheme="minorHAnsi" w:hAnsiTheme="minorHAnsi"/>
          <w:sz w:val="16"/>
          <w:szCs w:val="16"/>
          <w:lang w:val="cs-CZ"/>
        </w:rPr>
        <w:t>em</w:t>
      </w:r>
      <w:r w:rsidRPr="00EC6F1F">
        <w:rPr>
          <w:rFonts w:asciiTheme="minorHAnsi" w:hAnsiTheme="minorHAnsi"/>
          <w:sz w:val="16"/>
          <w:szCs w:val="16"/>
          <w:lang w:val="cs-CZ"/>
        </w:rPr>
        <w:t>;</w:t>
      </w:r>
    </w:p>
    <w:p w:rsidR="00BE7431" w:rsidRPr="00EC6F1F" w:rsidRDefault="00BE7431" w:rsidP="00A83E3F">
      <w:pPr>
        <w:numPr>
          <w:ilvl w:val="0"/>
          <w:numId w:val="21"/>
        </w:numPr>
        <w:autoSpaceDE/>
        <w:autoSpaceDN/>
        <w:adjustRightInd/>
        <w:ind w:left="993" w:hanging="284"/>
        <w:jc w:val="both"/>
        <w:rPr>
          <w:rFonts w:asciiTheme="minorHAnsi" w:hAnsiTheme="minorHAnsi"/>
          <w:sz w:val="16"/>
          <w:szCs w:val="16"/>
          <w:lang w:val="cs-CZ" w:eastAsia="cs-CZ"/>
        </w:rPr>
      </w:pPr>
      <w:r w:rsidRPr="00EC6F1F">
        <w:rPr>
          <w:rFonts w:asciiTheme="minorHAnsi" w:hAnsiTheme="minorHAnsi"/>
          <w:sz w:val="16"/>
          <w:szCs w:val="16"/>
          <w:lang w:val="cs-CZ"/>
        </w:rPr>
        <w:t xml:space="preserve">Smluvní strana je sdělí osobě vázané zákonnou povinností mlčenlivosti (např. </w:t>
      </w:r>
      <w:r w:rsidRPr="00EC6F1F">
        <w:rPr>
          <w:rFonts w:asciiTheme="minorHAnsi" w:hAnsiTheme="minorHAnsi"/>
          <w:sz w:val="16"/>
          <w:szCs w:val="16"/>
          <w:lang w:val="cs-CZ" w:eastAsia="cs-CZ"/>
        </w:rPr>
        <w:t>advokátovi nebo daňovému poradci) za účelem uplatňování svých práv.</w:t>
      </w:r>
    </w:p>
    <w:p w:rsidR="007C1CCE" w:rsidRPr="00EC6F1F" w:rsidRDefault="007C1CCE" w:rsidP="007C1CCE">
      <w:pPr>
        <w:autoSpaceDE/>
        <w:autoSpaceDN/>
        <w:adjustRightInd/>
        <w:ind w:left="993"/>
        <w:jc w:val="both"/>
        <w:rPr>
          <w:rFonts w:asciiTheme="minorHAnsi" w:hAnsiTheme="minorHAnsi"/>
          <w:sz w:val="4"/>
          <w:szCs w:val="4"/>
          <w:lang w:val="cs-CZ" w:eastAsia="cs-CZ"/>
        </w:rPr>
      </w:pPr>
    </w:p>
    <w:p w:rsidR="00BE7431" w:rsidRPr="00EC6F1F" w:rsidRDefault="004F7BD9" w:rsidP="00F53C66">
      <w:pPr>
        <w:pStyle w:val="ACNormln"/>
        <w:numPr>
          <w:ilvl w:val="0"/>
          <w:numId w:val="55"/>
        </w:numPr>
        <w:spacing w:before="0"/>
        <w:ind w:left="709" w:hanging="425"/>
        <w:rPr>
          <w:rFonts w:asciiTheme="minorHAnsi" w:hAnsiTheme="minorHAnsi"/>
          <w:sz w:val="16"/>
          <w:szCs w:val="16"/>
        </w:rPr>
      </w:pPr>
      <w:r w:rsidRPr="00EC6F1F">
        <w:rPr>
          <w:rFonts w:asciiTheme="minorHAnsi" w:hAnsiTheme="minorHAnsi"/>
          <w:sz w:val="16"/>
          <w:szCs w:val="16"/>
        </w:rPr>
        <w:t>P</w:t>
      </w:r>
      <w:r w:rsidR="00BE7431" w:rsidRPr="00EC6F1F">
        <w:rPr>
          <w:rFonts w:asciiTheme="minorHAnsi" w:hAnsiTheme="minorHAnsi"/>
          <w:sz w:val="16"/>
          <w:szCs w:val="16"/>
        </w:rPr>
        <w:t xml:space="preserve">ovinnost mlčenlivosti trvá bez ohledu na ukončení účinnosti Smlouvy, a to až do doby, kdy se </w:t>
      </w:r>
      <w:r w:rsidR="00A201F7">
        <w:rPr>
          <w:rFonts w:asciiTheme="minorHAnsi" w:hAnsiTheme="minorHAnsi"/>
          <w:sz w:val="16"/>
          <w:szCs w:val="16"/>
        </w:rPr>
        <w:t>tyto</w:t>
      </w:r>
      <w:r w:rsidR="00BE7431" w:rsidRPr="00EC6F1F">
        <w:rPr>
          <w:rFonts w:asciiTheme="minorHAnsi" w:hAnsiTheme="minorHAnsi"/>
          <w:sz w:val="16"/>
          <w:szCs w:val="16"/>
        </w:rPr>
        <w:t xml:space="preserve"> informace stanou obecně známými za předpokladu, že se tak nestane porušením povinnosti mlčenlivosti Smluvní strany.</w:t>
      </w:r>
    </w:p>
    <w:p w:rsidR="005506FC" w:rsidRPr="00EC6F1F" w:rsidRDefault="005506FC" w:rsidP="005506FC">
      <w:pPr>
        <w:pStyle w:val="ACNormln"/>
        <w:spacing w:before="0"/>
        <w:ind w:left="709"/>
        <w:rPr>
          <w:rFonts w:asciiTheme="minorHAnsi" w:hAnsiTheme="minorHAnsi"/>
          <w:sz w:val="4"/>
          <w:szCs w:val="4"/>
        </w:rPr>
      </w:pPr>
    </w:p>
    <w:p w:rsidR="00BE7431" w:rsidRPr="00EC6F1F" w:rsidRDefault="00BE7431" w:rsidP="00DC7782">
      <w:pPr>
        <w:pStyle w:val="ACNormln"/>
        <w:numPr>
          <w:ilvl w:val="0"/>
          <w:numId w:val="54"/>
        </w:numPr>
        <w:tabs>
          <w:tab w:val="left" w:pos="284"/>
        </w:tabs>
        <w:spacing w:before="0"/>
        <w:ind w:left="284" w:hanging="426"/>
        <w:rPr>
          <w:rFonts w:asciiTheme="minorHAnsi" w:hAnsiTheme="minorHAnsi"/>
          <w:sz w:val="16"/>
          <w:szCs w:val="16"/>
        </w:rPr>
      </w:pPr>
      <w:bookmarkStart w:id="38" w:name="_Ref317600973"/>
      <w:r w:rsidRPr="00EC6F1F">
        <w:rPr>
          <w:rFonts w:asciiTheme="minorHAnsi" w:hAnsiTheme="minorHAnsi"/>
          <w:sz w:val="16"/>
          <w:szCs w:val="16"/>
          <w:u w:val="single"/>
        </w:rPr>
        <w:t>Osobní údaje.</w:t>
      </w:r>
      <w:bookmarkEnd w:id="38"/>
      <w:r w:rsidR="00DC7782" w:rsidRPr="00EC6F1F">
        <w:rPr>
          <w:rFonts w:asciiTheme="minorHAnsi" w:hAnsiTheme="minorHAnsi"/>
          <w:sz w:val="16"/>
          <w:szCs w:val="16"/>
        </w:rPr>
        <w:t xml:space="preserve"> </w:t>
      </w:r>
      <w:r w:rsidR="004C7D05" w:rsidRPr="00EC6F1F">
        <w:rPr>
          <w:rFonts w:asciiTheme="minorHAnsi" w:hAnsiTheme="minorHAnsi"/>
          <w:sz w:val="16"/>
          <w:szCs w:val="16"/>
        </w:rPr>
        <w:t xml:space="preserve">Prodávající </w:t>
      </w:r>
      <w:r w:rsidRPr="00EC6F1F">
        <w:rPr>
          <w:rFonts w:asciiTheme="minorHAnsi" w:hAnsiTheme="minorHAnsi"/>
          <w:sz w:val="16"/>
          <w:szCs w:val="16"/>
        </w:rPr>
        <w:t xml:space="preserve">nepředává </w:t>
      </w:r>
      <w:r w:rsidR="004C7D05" w:rsidRPr="00EC6F1F">
        <w:rPr>
          <w:rFonts w:asciiTheme="minorHAnsi" w:hAnsiTheme="minorHAnsi"/>
          <w:sz w:val="16"/>
          <w:szCs w:val="16"/>
        </w:rPr>
        <w:t>Kupujícímu</w:t>
      </w:r>
      <w:r w:rsidRPr="00EC6F1F">
        <w:rPr>
          <w:rFonts w:asciiTheme="minorHAnsi" w:hAnsiTheme="minorHAnsi"/>
          <w:sz w:val="16"/>
          <w:szCs w:val="16"/>
        </w:rPr>
        <w:t xml:space="preserve"> v rámci Předmětu plnění osobní údaje. V případě, že součástí Předmětu plnění bude předání osobních údajů podléhajících ochraně dle příslušných právních předpisů na ochranu osobních údajů, je </w:t>
      </w:r>
      <w:r w:rsidR="004C7D05" w:rsidRPr="00EC6F1F">
        <w:rPr>
          <w:rFonts w:asciiTheme="minorHAnsi" w:hAnsiTheme="minorHAnsi"/>
          <w:sz w:val="16"/>
          <w:szCs w:val="16"/>
        </w:rPr>
        <w:t>Prodávající</w:t>
      </w:r>
      <w:r w:rsidRPr="00EC6F1F">
        <w:rPr>
          <w:rFonts w:asciiTheme="minorHAnsi" w:hAnsiTheme="minorHAnsi"/>
          <w:sz w:val="16"/>
          <w:szCs w:val="16"/>
        </w:rPr>
        <w:t xml:space="preserve"> povinen na tuto skutečnost </w:t>
      </w:r>
      <w:r w:rsidR="004C7D05" w:rsidRPr="00EC6F1F">
        <w:rPr>
          <w:rFonts w:asciiTheme="minorHAnsi" w:hAnsiTheme="minorHAnsi"/>
          <w:sz w:val="16"/>
          <w:szCs w:val="16"/>
        </w:rPr>
        <w:t>Kupujícího</w:t>
      </w:r>
      <w:r w:rsidRPr="00EC6F1F">
        <w:rPr>
          <w:rFonts w:asciiTheme="minorHAnsi" w:hAnsiTheme="minorHAnsi"/>
          <w:sz w:val="16"/>
          <w:szCs w:val="16"/>
        </w:rPr>
        <w:t xml:space="preserve"> předem písemně upozornit a </w:t>
      </w:r>
      <w:r w:rsidR="004C7D05" w:rsidRPr="00EC6F1F">
        <w:rPr>
          <w:rFonts w:asciiTheme="minorHAnsi" w:hAnsiTheme="minorHAnsi"/>
          <w:sz w:val="16"/>
          <w:szCs w:val="16"/>
        </w:rPr>
        <w:t>Kupující</w:t>
      </w:r>
      <w:r w:rsidRPr="00EC6F1F">
        <w:rPr>
          <w:rFonts w:asciiTheme="minorHAnsi" w:hAnsiTheme="minorHAnsi"/>
          <w:sz w:val="16"/>
          <w:szCs w:val="16"/>
        </w:rPr>
        <w:t xml:space="preserve"> je oprávněn dle svého uvážení převzetí osobních údajů odmítnout.</w:t>
      </w:r>
    </w:p>
    <w:p w:rsidR="005506FC" w:rsidRPr="00EC6F1F" w:rsidRDefault="005506FC" w:rsidP="00F53C66">
      <w:pPr>
        <w:pStyle w:val="ACNormln"/>
        <w:spacing w:before="0"/>
        <w:ind w:left="284"/>
        <w:rPr>
          <w:rFonts w:asciiTheme="minorHAnsi" w:hAnsiTheme="minorHAnsi"/>
          <w:sz w:val="4"/>
          <w:szCs w:val="4"/>
        </w:rPr>
      </w:pPr>
    </w:p>
    <w:p w:rsidR="00BE7431" w:rsidRPr="00EC6F1F" w:rsidRDefault="00BE7431" w:rsidP="00F53C66">
      <w:pPr>
        <w:pStyle w:val="ACNormln"/>
        <w:numPr>
          <w:ilvl w:val="0"/>
          <w:numId w:val="54"/>
        </w:numPr>
        <w:spacing w:before="0"/>
        <w:ind w:left="284" w:hanging="426"/>
        <w:rPr>
          <w:rFonts w:asciiTheme="minorHAnsi" w:hAnsiTheme="minorHAnsi"/>
          <w:sz w:val="16"/>
          <w:szCs w:val="16"/>
        </w:rPr>
      </w:pPr>
      <w:bookmarkStart w:id="39" w:name="_Ref317599576"/>
      <w:r w:rsidRPr="00EC6F1F">
        <w:rPr>
          <w:rFonts w:asciiTheme="minorHAnsi" w:hAnsiTheme="minorHAnsi"/>
          <w:sz w:val="16"/>
          <w:szCs w:val="16"/>
          <w:u w:val="single"/>
        </w:rPr>
        <w:t>Reklama.</w:t>
      </w:r>
      <w:r w:rsidR="00EA48A1" w:rsidRPr="00EC6F1F">
        <w:rPr>
          <w:rFonts w:asciiTheme="minorHAnsi" w:hAnsiTheme="minorHAnsi"/>
          <w:sz w:val="16"/>
          <w:szCs w:val="16"/>
        </w:rPr>
        <w:t xml:space="preserve"> Prodávající není oprávněn bez předchozího písemného souhlasu Kupujícího zveřejnit informaci o spolupráci s Kupujícím, ať již formou sdělení infor</w:t>
      </w:r>
      <w:bookmarkEnd w:id="39"/>
      <w:r w:rsidR="00EA48A1" w:rsidRPr="00EC6F1F">
        <w:rPr>
          <w:rFonts w:asciiTheme="minorHAnsi" w:hAnsiTheme="minorHAnsi"/>
          <w:sz w:val="16"/>
          <w:szCs w:val="16"/>
        </w:rPr>
        <w:t xml:space="preserve">mace, tiskovým prohlášením, užitím v reklamě, prezentaci, prodejních materiálech nebo jiným způsobem. </w:t>
      </w:r>
    </w:p>
    <w:p w:rsidR="00630048" w:rsidRPr="00EC6F1F" w:rsidRDefault="00630048" w:rsidP="00630048">
      <w:pPr>
        <w:jc w:val="both"/>
        <w:rPr>
          <w:rFonts w:ascii="Calibri" w:hAnsi="Calibri"/>
          <w:b/>
          <w:bCs/>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F53C66">
            <w:pPr>
              <w:ind w:left="-108"/>
              <w:rPr>
                <w:rFonts w:ascii="Calibri" w:hAnsi="Calibri"/>
                <w:sz w:val="16"/>
                <w:szCs w:val="16"/>
                <w:lang w:val="cs-CZ"/>
              </w:rPr>
            </w:pPr>
            <w:r w:rsidRPr="00EC6F1F">
              <w:rPr>
                <w:rFonts w:ascii="Calibri" w:hAnsi="Calibri"/>
                <w:sz w:val="16"/>
                <w:szCs w:val="16"/>
                <w:lang w:val="cs-CZ"/>
              </w:rPr>
              <w:t xml:space="preserve">Článek </w:t>
            </w:r>
            <w:r w:rsidR="00F53C66" w:rsidRPr="00EC6F1F">
              <w:rPr>
                <w:rFonts w:ascii="Calibri" w:hAnsi="Calibri"/>
                <w:sz w:val="16"/>
                <w:szCs w:val="16"/>
                <w:lang w:val="cs-CZ"/>
              </w:rPr>
              <w:t>XI</w:t>
            </w:r>
            <w:r w:rsidRPr="00EC6F1F">
              <w:rPr>
                <w:rFonts w:ascii="Calibri" w:hAnsi="Calibri"/>
                <w:sz w:val="16"/>
                <w:szCs w:val="16"/>
                <w:lang w:val="cs-CZ"/>
              </w:rPr>
              <w:t xml:space="preserve">. </w:t>
            </w:r>
            <w:r w:rsidR="00F53C66" w:rsidRPr="00EC6F1F">
              <w:rPr>
                <w:rFonts w:ascii="Calibri" w:hAnsi="Calibri"/>
                <w:sz w:val="16"/>
                <w:szCs w:val="16"/>
                <w:lang w:val="cs-CZ"/>
              </w:rPr>
              <w:t>SMLUVNÍ POKUTY</w:t>
            </w:r>
            <w:r w:rsidR="004E3FBB" w:rsidRPr="00EC6F1F">
              <w:rPr>
                <w:rFonts w:ascii="Calibri" w:hAnsi="Calibri"/>
                <w:sz w:val="16"/>
                <w:szCs w:val="16"/>
                <w:lang w:val="cs-CZ"/>
              </w:rPr>
              <w:t xml:space="preserve">, NÁHRADA </w:t>
            </w:r>
            <w:r w:rsidR="00774081" w:rsidRPr="00EC6F1F">
              <w:rPr>
                <w:rFonts w:ascii="Calibri" w:hAnsi="Calibri"/>
                <w:sz w:val="16"/>
                <w:szCs w:val="16"/>
                <w:lang w:val="cs-CZ"/>
              </w:rPr>
              <w:t>ÚJMY</w:t>
            </w:r>
            <w:r w:rsidR="00F53C66" w:rsidRPr="00EC6F1F">
              <w:rPr>
                <w:rFonts w:ascii="Calibri" w:hAnsi="Calibri"/>
                <w:sz w:val="16"/>
                <w:szCs w:val="16"/>
                <w:lang w:val="cs-CZ"/>
              </w:rPr>
              <w:t xml:space="preserve"> A ÚROK Z</w:t>
            </w:r>
            <w:r w:rsidR="003235C8" w:rsidRPr="00EC6F1F">
              <w:rPr>
                <w:rFonts w:ascii="Calibri" w:hAnsi="Calibri"/>
                <w:sz w:val="16"/>
                <w:szCs w:val="16"/>
                <w:lang w:val="cs-CZ"/>
              </w:rPr>
              <w:t> </w:t>
            </w:r>
            <w:r w:rsidR="00F53C66" w:rsidRPr="00EC6F1F">
              <w:rPr>
                <w:rFonts w:ascii="Calibri" w:hAnsi="Calibri"/>
                <w:sz w:val="16"/>
                <w:szCs w:val="16"/>
                <w:lang w:val="cs-CZ"/>
              </w:rPr>
              <w:t>PRODLENÍ</w:t>
            </w:r>
          </w:p>
        </w:tc>
      </w:tr>
    </w:tbl>
    <w:p w:rsidR="00630048" w:rsidRPr="00EC6F1F" w:rsidRDefault="00630048" w:rsidP="00630048">
      <w:pPr>
        <w:rPr>
          <w:rFonts w:ascii="Calibri" w:hAnsi="Calibri"/>
          <w:sz w:val="4"/>
          <w:szCs w:val="4"/>
          <w:lang w:val="cs-CZ"/>
        </w:rPr>
      </w:pPr>
    </w:p>
    <w:p w:rsidR="00BE7431" w:rsidRPr="00EC6F1F" w:rsidRDefault="00BE7431" w:rsidP="007F140E">
      <w:pPr>
        <w:numPr>
          <w:ilvl w:val="0"/>
          <w:numId w:val="58"/>
        </w:numPr>
        <w:ind w:left="284" w:hanging="426"/>
        <w:jc w:val="both"/>
        <w:rPr>
          <w:rFonts w:asciiTheme="minorHAnsi" w:hAnsiTheme="minorHAnsi"/>
          <w:sz w:val="16"/>
          <w:szCs w:val="16"/>
          <w:lang w:val="cs-CZ"/>
        </w:rPr>
      </w:pPr>
      <w:bookmarkStart w:id="40" w:name="_DV_M108"/>
      <w:bookmarkStart w:id="41" w:name="_Ref331152301"/>
      <w:bookmarkEnd w:id="40"/>
      <w:r w:rsidRPr="00EC6F1F">
        <w:rPr>
          <w:rFonts w:asciiTheme="minorHAnsi" w:hAnsiTheme="minorHAnsi"/>
          <w:sz w:val="16"/>
          <w:szCs w:val="16"/>
          <w:u w:val="single"/>
          <w:lang w:val="cs-CZ"/>
        </w:rPr>
        <w:t>Smluvní pokuty</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w:t>
      </w:r>
      <w:r w:rsidR="004C7D05" w:rsidRPr="00EC6F1F">
        <w:rPr>
          <w:rFonts w:asciiTheme="minorHAnsi" w:hAnsiTheme="minorHAnsi"/>
          <w:sz w:val="16"/>
          <w:szCs w:val="16"/>
          <w:lang w:val="cs-CZ"/>
        </w:rPr>
        <w:t xml:space="preserve">Prodávající </w:t>
      </w:r>
      <w:r w:rsidRPr="00EC6F1F">
        <w:rPr>
          <w:rFonts w:asciiTheme="minorHAnsi" w:hAnsiTheme="minorHAnsi"/>
          <w:sz w:val="16"/>
          <w:szCs w:val="16"/>
          <w:lang w:val="cs-CZ"/>
        </w:rPr>
        <w:t xml:space="preserve">je povinen uhradit </w:t>
      </w:r>
      <w:r w:rsidR="004C7D05" w:rsidRPr="00EC6F1F">
        <w:rPr>
          <w:rFonts w:asciiTheme="minorHAnsi" w:hAnsiTheme="minorHAnsi"/>
          <w:sz w:val="16"/>
          <w:szCs w:val="16"/>
          <w:lang w:val="cs-CZ"/>
        </w:rPr>
        <w:t>Kupujícímu</w:t>
      </w:r>
      <w:r w:rsidRPr="00EC6F1F">
        <w:rPr>
          <w:rFonts w:asciiTheme="minorHAnsi" w:hAnsiTheme="minorHAnsi"/>
          <w:sz w:val="16"/>
          <w:szCs w:val="16"/>
          <w:lang w:val="cs-CZ"/>
        </w:rPr>
        <w:t xml:space="preserve"> v případě porušení povinností plynoucích ze Smlouvy</w:t>
      </w:r>
      <w:r w:rsidR="00034B95" w:rsidRPr="00EC6F1F">
        <w:rPr>
          <w:rFonts w:asciiTheme="minorHAnsi" w:hAnsiTheme="minorHAnsi"/>
          <w:sz w:val="16"/>
          <w:szCs w:val="16"/>
          <w:lang w:val="cs-CZ"/>
        </w:rPr>
        <w:t xml:space="preserve"> </w:t>
      </w:r>
      <w:r w:rsidRPr="00EC6F1F">
        <w:rPr>
          <w:rFonts w:asciiTheme="minorHAnsi" w:hAnsiTheme="minorHAnsi"/>
          <w:sz w:val="16"/>
          <w:szCs w:val="16"/>
          <w:lang w:val="cs-CZ"/>
        </w:rPr>
        <w:t>následující smluvní pokuty:</w:t>
      </w:r>
      <w:bookmarkEnd w:id="41"/>
    </w:p>
    <w:p w:rsidR="00BE7431" w:rsidRPr="00EC6F1F" w:rsidRDefault="00BE7431" w:rsidP="007F140E">
      <w:pPr>
        <w:pStyle w:val="Odstavec2"/>
        <w:numPr>
          <w:ilvl w:val="0"/>
          <w:numId w:val="17"/>
        </w:numPr>
        <w:tabs>
          <w:tab w:val="clear" w:pos="1440"/>
          <w:tab w:val="num" w:pos="567"/>
        </w:tabs>
        <w:spacing w:after="0" w:line="240" w:lineRule="auto"/>
        <w:ind w:left="567" w:hanging="283"/>
        <w:rPr>
          <w:rFonts w:asciiTheme="minorHAnsi" w:hAnsiTheme="minorHAnsi"/>
          <w:sz w:val="16"/>
          <w:szCs w:val="16"/>
        </w:rPr>
      </w:pPr>
      <w:bookmarkStart w:id="42" w:name="_DV_M109"/>
      <w:bookmarkEnd w:id="42"/>
      <w:r w:rsidRPr="00EC6F1F">
        <w:rPr>
          <w:rFonts w:asciiTheme="minorHAnsi" w:hAnsiTheme="minorHAnsi"/>
          <w:sz w:val="16"/>
          <w:szCs w:val="16"/>
        </w:rPr>
        <w:t xml:space="preserve">V případě prodlení </w:t>
      </w:r>
      <w:r w:rsidR="004C7D05" w:rsidRPr="00EC6F1F">
        <w:rPr>
          <w:rFonts w:asciiTheme="minorHAnsi" w:hAnsiTheme="minorHAnsi"/>
          <w:sz w:val="16"/>
          <w:szCs w:val="16"/>
        </w:rPr>
        <w:t>Prodávajícího</w:t>
      </w:r>
      <w:r w:rsidRPr="00EC6F1F">
        <w:rPr>
          <w:rFonts w:asciiTheme="minorHAnsi" w:hAnsiTheme="minorHAnsi"/>
          <w:sz w:val="16"/>
          <w:szCs w:val="16"/>
        </w:rPr>
        <w:t xml:space="preserve"> s dodávkou Předmětu plnění je </w:t>
      </w:r>
      <w:r w:rsidR="004C7D05" w:rsidRPr="00EC6F1F">
        <w:rPr>
          <w:rFonts w:asciiTheme="minorHAnsi" w:hAnsiTheme="minorHAnsi"/>
          <w:sz w:val="16"/>
          <w:szCs w:val="16"/>
        </w:rPr>
        <w:t>Prodávající</w:t>
      </w:r>
      <w:r w:rsidRPr="00EC6F1F">
        <w:rPr>
          <w:rFonts w:asciiTheme="minorHAnsi" w:hAnsiTheme="minorHAnsi"/>
          <w:sz w:val="16"/>
          <w:szCs w:val="16"/>
        </w:rPr>
        <w:t xml:space="preserve"> povinen uhradit </w:t>
      </w:r>
      <w:r w:rsidR="004C7D05" w:rsidRPr="00EC6F1F">
        <w:rPr>
          <w:rFonts w:asciiTheme="minorHAnsi" w:hAnsiTheme="minorHAnsi"/>
          <w:sz w:val="16"/>
          <w:szCs w:val="16"/>
        </w:rPr>
        <w:t>Kupujícímu</w:t>
      </w:r>
      <w:r w:rsidRPr="00EC6F1F">
        <w:rPr>
          <w:rFonts w:asciiTheme="minorHAnsi" w:hAnsiTheme="minorHAnsi"/>
          <w:sz w:val="16"/>
          <w:szCs w:val="16"/>
        </w:rPr>
        <w:t xml:space="preserve"> smluvní pokutu ve výši 0,</w:t>
      </w:r>
      <w:r w:rsidR="006C2655">
        <w:rPr>
          <w:rFonts w:asciiTheme="minorHAnsi" w:hAnsiTheme="minorHAnsi"/>
          <w:sz w:val="16"/>
          <w:szCs w:val="16"/>
        </w:rPr>
        <w:t>2</w:t>
      </w:r>
      <w:r w:rsidR="00496384" w:rsidRPr="00EC6F1F">
        <w:rPr>
          <w:rFonts w:asciiTheme="minorHAnsi" w:hAnsiTheme="minorHAnsi"/>
          <w:sz w:val="16"/>
          <w:szCs w:val="16"/>
        </w:rPr>
        <w:t xml:space="preserve"> </w:t>
      </w:r>
      <w:r w:rsidRPr="00EC6F1F">
        <w:rPr>
          <w:rFonts w:asciiTheme="minorHAnsi" w:hAnsiTheme="minorHAnsi"/>
          <w:sz w:val="16"/>
          <w:szCs w:val="16"/>
        </w:rPr>
        <w:t>% z</w:t>
      </w:r>
      <w:r w:rsidR="00496384" w:rsidRPr="00EC6F1F">
        <w:rPr>
          <w:rFonts w:asciiTheme="minorHAnsi" w:hAnsiTheme="minorHAnsi"/>
          <w:sz w:val="16"/>
          <w:szCs w:val="16"/>
        </w:rPr>
        <w:t> Dílčí c</w:t>
      </w:r>
      <w:r w:rsidRPr="00EC6F1F">
        <w:rPr>
          <w:rFonts w:asciiTheme="minorHAnsi" w:hAnsiTheme="minorHAnsi"/>
          <w:sz w:val="16"/>
          <w:szCs w:val="16"/>
        </w:rPr>
        <w:t xml:space="preserve">eny za každý </w:t>
      </w:r>
      <w:r w:rsidR="00DE4296">
        <w:rPr>
          <w:rFonts w:asciiTheme="minorHAnsi" w:hAnsiTheme="minorHAnsi"/>
          <w:sz w:val="16"/>
          <w:szCs w:val="16"/>
        </w:rPr>
        <w:t xml:space="preserve">započatý </w:t>
      </w:r>
      <w:r w:rsidRPr="00EC6F1F">
        <w:rPr>
          <w:rFonts w:asciiTheme="minorHAnsi" w:hAnsiTheme="minorHAnsi"/>
          <w:sz w:val="16"/>
          <w:szCs w:val="16"/>
        </w:rPr>
        <w:t>den prodlení.</w:t>
      </w:r>
    </w:p>
    <w:p w:rsidR="00BE7431" w:rsidRPr="00EC6F1F" w:rsidRDefault="00BE7431" w:rsidP="007F140E">
      <w:pPr>
        <w:pStyle w:val="Odstavec2"/>
        <w:numPr>
          <w:ilvl w:val="0"/>
          <w:numId w:val="17"/>
        </w:numPr>
        <w:tabs>
          <w:tab w:val="clear" w:pos="1440"/>
          <w:tab w:val="num" w:pos="567"/>
        </w:tabs>
        <w:spacing w:after="0" w:line="240" w:lineRule="auto"/>
        <w:ind w:left="567" w:hanging="283"/>
        <w:rPr>
          <w:rFonts w:asciiTheme="minorHAnsi" w:hAnsiTheme="minorHAnsi"/>
          <w:sz w:val="16"/>
          <w:szCs w:val="16"/>
        </w:rPr>
      </w:pPr>
      <w:r w:rsidRPr="00EC6F1F">
        <w:rPr>
          <w:rFonts w:asciiTheme="minorHAnsi" w:hAnsiTheme="minorHAnsi"/>
          <w:sz w:val="16"/>
          <w:szCs w:val="16"/>
        </w:rPr>
        <w:t xml:space="preserve">V případě prodlení </w:t>
      </w:r>
      <w:r w:rsidR="004C7D05" w:rsidRPr="00EC6F1F">
        <w:rPr>
          <w:rFonts w:asciiTheme="minorHAnsi" w:hAnsiTheme="minorHAnsi"/>
          <w:sz w:val="16"/>
          <w:szCs w:val="16"/>
        </w:rPr>
        <w:t>Prodávajícího</w:t>
      </w:r>
      <w:r w:rsidRPr="00EC6F1F">
        <w:rPr>
          <w:rFonts w:asciiTheme="minorHAnsi" w:hAnsiTheme="minorHAnsi"/>
          <w:sz w:val="16"/>
          <w:szCs w:val="16"/>
        </w:rPr>
        <w:t xml:space="preserve"> s odstraněním vad Předmětu plnění nebo dodávkou náhradního Předmětu plnění, je </w:t>
      </w:r>
      <w:r w:rsidR="005900CA" w:rsidRPr="00EC6F1F">
        <w:rPr>
          <w:rFonts w:asciiTheme="minorHAnsi" w:hAnsiTheme="minorHAnsi"/>
          <w:sz w:val="16"/>
          <w:szCs w:val="16"/>
        </w:rPr>
        <w:t xml:space="preserve">Prodávající povinen uhradit </w:t>
      </w:r>
      <w:r w:rsidR="004C7D05" w:rsidRPr="00EC6F1F">
        <w:rPr>
          <w:rFonts w:asciiTheme="minorHAnsi" w:hAnsiTheme="minorHAnsi"/>
          <w:sz w:val="16"/>
          <w:szCs w:val="16"/>
        </w:rPr>
        <w:t>Kupující</w:t>
      </w:r>
      <w:r w:rsidR="00EC6F1F" w:rsidRPr="00EC6F1F">
        <w:rPr>
          <w:rFonts w:asciiTheme="minorHAnsi" w:hAnsiTheme="minorHAnsi"/>
          <w:sz w:val="16"/>
          <w:szCs w:val="16"/>
        </w:rPr>
        <w:t>mu</w:t>
      </w:r>
      <w:r w:rsidRPr="00EC6F1F">
        <w:rPr>
          <w:rFonts w:asciiTheme="minorHAnsi" w:hAnsiTheme="minorHAnsi"/>
          <w:sz w:val="16"/>
          <w:szCs w:val="16"/>
        </w:rPr>
        <w:t xml:space="preserve"> smluvní pokutu ve výši </w:t>
      </w:r>
      <w:r w:rsidR="00AE3DCB" w:rsidRPr="00EC6F1F">
        <w:rPr>
          <w:rFonts w:asciiTheme="minorHAnsi" w:hAnsiTheme="minorHAnsi"/>
          <w:sz w:val="16"/>
          <w:szCs w:val="16"/>
        </w:rPr>
        <w:t>0,</w:t>
      </w:r>
      <w:r w:rsidR="00496384" w:rsidRPr="00EC6F1F">
        <w:rPr>
          <w:rFonts w:asciiTheme="minorHAnsi" w:hAnsiTheme="minorHAnsi"/>
          <w:sz w:val="16"/>
          <w:szCs w:val="16"/>
        </w:rPr>
        <w:t xml:space="preserve">1 </w:t>
      </w:r>
      <w:r w:rsidR="00AE3DCB" w:rsidRPr="00EC6F1F">
        <w:rPr>
          <w:rFonts w:asciiTheme="minorHAnsi" w:hAnsiTheme="minorHAnsi"/>
          <w:sz w:val="16"/>
          <w:szCs w:val="16"/>
        </w:rPr>
        <w:t>%</w:t>
      </w:r>
      <w:r w:rsidRPr="00EC6F1F">
        <w:rPr>
          <w:rFonts w:asciiTheme="minorHAnsi" w:hAnsiTheme="minorHAnsi"/>
          <w:sz w:val="16"/>
          <w:szCs w:val="16"/>
        </w:rPr>
        <w:t xml:space="preserve"> z</w:t>
      </w:r>
      <w:r w:rsidR="00496384" w:rsidRPr="00EC6F1F">
        <w:rPr>
          <w:rFonts w:asciiTheme="minorHAnsi" w:hAnsiTheme="minorHAnsi"/>
          <w:sz w:val="16"/>
          <w:szCs w:val="16"/>
        </w:rPr>
        <w:t xml:space="preserve"> Dílčí ceny </w:t>
      </w:r>
      <w:r w:rsidRPr="00EC6F1F">
        <w:rPr>
          <w:rFonts w:asciiTheme="minorHAnsi" w:hAnsiTheme="minorHAnsi"/>
          <w:sz w:val="16"/>
          <w:szCs w:val="16"/>
        </w:rPr>
        <w:t xml:space="preserve">za každý </w:t>
      </w:r>
      <w:r w:rsidR="00DE4296">
        <w:rPr>
          <w:rFonts w:asciiTheme="minorHAnsi" w:hAnsiTheme="minorHAnsi"/>
          <w:sz w:val="16"/>
          <w:szCs w:val="16"/>
        </w:rPr>
        <w:t xml:space="preserve">započatý </w:t>
      </w:r>
      <w:r w:rsidRPr="00EC6F1F">
        <w:rPr>
          <w:rFonts w:asciiTheme="minorHAnsi" w:hAnsiTheme="minorHAnsi"/>
          <w:sz w:val="16"/>
          <w:szCs w:val="16"/>
        </w:rPr>
        <w:t>den prodlení.</w:t>
      </w:r>
    </w:p>
    <w:p w:rsidR="00BE7431" w:rsidRPr="00EC6F1F" w:rsidRDefault="00BE7431" w:rsidP="007F140E">
      <w:pPr>
        <w:pStyle w:val="Odstavec2"/>
        <w:numPr>
          <w:ilvl w:val="0"/>
          <w:numId w:val="17"/>
        </w:numPr>
        <w:tabs>
          <w:tab w:val="clear" w:pos="1440"/>
          <w:tab w:val="num" w:pos="567"/>
        </w:tabs>
        <w:spacing w:after="0" w:line="240" w:lineRule="auto"/>
        <w:ind w:left="567" w:hanging="283"/>
        <w:rPr>
          <w:rFonts w:asciiTheme="minorHAnsi" w:hAnsiTheme="minorHAnsi"/>
          <w:sz w:val="16"/>
          <w:szCs w:val="16"/>
        </w:rPr>
      </w:pPr>
      <w:r w:rsidRPr="00EC6F1F">
        <w:rPr>
          <w:rFonts w:asciiTheme="minorHAnsi" w:hAnsiTheme="minorHAnsi"/>
          <w:sz w:val="16"/>
          <w:szCs w:val="16"/>
        </w:rPr>
        <w:t xml:space="preserve">V případě, že dojde k porušení povinnosti </w:t>
      </w:r>
      <w:r w:rsidR="004C7D05" w:rsidRPr="00EC6F1F">
        <w:rPr>
          <w:rFonts w:asciiTheme="minorHAnsi" w:hAnsiTheme="minorHAnsi"/>
          <w:sz w:val="16"/>
          <w:szCs w:val="16"/>
        </w:rPr>
        <w:t>Prodávajícího</w:t>
      </w:r>
      <w:r w:rsidRPr="00EC6F1F">
        <w:rPr>
          <w:rFonts w:asciiTheme="minorHAnsi" w:hAnsiTheme="minorHAnsi"/>
          <w:sz w:val="16"/>
          <w:szCs w:val="16"/>
        </w:rPr>
        <w:t xml:space="preserve">, která zakládá </w:t>
      </w:r>
      <w:r w:rsidR="00EC6F1F" w:rsidRPr="00EC6F1F">
        <w:rPr>
          <w:rFonts w:asciiTheme="minorHAnsi" w:hAnsiTheme="minorHAnsi"/>
          <w:sz w:val="16"/>
          <w:szCs w:val="16"/>
        </w:rPr>
        <w:t>právo</w:t>
      </w:r>
      <w:r w:rsidRPr="00EC6F1F">
        <w:rPr>
          <w:rFonts w:asciiTheme="minorHAnsi" w:hAnsiTheme="minorHAnsi"/>
          <w:sz w:val="16"/>
          <w:szCs w:val="16"/>
        </w:rPr>
        <w:t xml:space="preserve"> </w:t>
      </w:r>
      <w:r w:rsidR="004C7D05" w:rsidRPr="00EC6F1F">
        <w:rPr>
          <w:rFonts w:asciiTheme="minorHAnsi" w:hAnsiTheme="minorHAnsi"/>
          <w:sz w:val="16"/>
          <w:szCs w:val="16"/>
        </w:rPr>
        <w:t>Kupujícího</w:t>
      </w:r>
      <w:r w:rsidRPr="00EC6F1F">
        <w:rPr>
          <w:rFonts w:asciiTheme="minorHAnsi" w:hAnsiTheme="minorHAnsi"/>
          <w:sz w:val="16"/>
          <w:szCs w:val="16"/>
        </w:rPr>
        <w:t xml:space="preserve"> k odstoupení od Smlouvy, je </w:t>
      </w:r>
      <w:r w:rsidR="004C7D05" w:rsidRPr="00EC6F1F">
        <w:rPr>
          <w:rFonts w:asciiTheme="minorHAnsi" w:hAnsiTheme="minorHAnsi"/>
          <w:sz w:val="16"/>
          <w:szCs w:val="16"/>
        </w:rPr>
        <w:t xml:space="preserve">Kupující </w:t>
      </w:r>
      <w:r w:rsidRPr="00EC6F1F">
        <w:rPr>
          <w:rFonts w:asciiTheme="minorHAnsi" w:hAnsiTheme="minorHAnsi"/>
          <w:sz w:val="16"/>
          <w:szCs w:val="16"/>
        </w:rPr>
        <w:t xml:space="preserve">bez ohledu na skutečnost, zda využije svého práva na odstoupení od Smlouvy, oprávněn účtovat </w:t>
      </w:r>
      <w:r w:rsidR="004C7D05" w:rsidRPr="00EC6F1F">
        <w:rPr>
          <w:rFonts w:asciiTheme="minorHAnsi" w:hAnsiTheme="minorHAnsi"/>
          <w:sz w:val="16"/>
          <w:szCs w:val="16"/>
        </w:rPr>
        <w:t>Prodávajícímu</w:t>
      </w:r>
      <w:r w:rsidRPr="00EC6F1F">
        <w:rPr>
          <w:rFonts w:asciiTheme="minorHAnsi" w:hAnsiTheme="minorHAnsi"/>
          <w:sz w:val="16"/>
          <w:szCs w:val="16"/>
        </w:rPr>
        <w:t xml:space="preserve"> smluvní pokutu ve</w:t>
      </w:r>
      <w:r w:rsidR="0016423C" w:rsidRPr="00EC6F1F">
        <w:rPr>
          <w:rFonts w:asciiTheme="minorHAnsi" w:hAnsiTheme="minorHAnsi"/>
          <w:sz w:val="16"/>
          <w:szCs w:val="16"/>
        </w:rPr>
        <w:t> </w:t>
      </w:r>
      <w:r w:rsidRPr="00EC6F1F">
        <w:rPr>
          <w:rFonts w:asciiTheme="minorHAnsi" w:hAnsiTheme="minorHAnsi"/>
          <w:sz w:val="16"/>
          <w:szCs w:val="16"/>
        </w:rPr>
        <w:t xml:space="preserve">výši </w:t>
      </w:r>
      <w:r w:rsidR="00AE3DCB" w:rsidRPr="00EC6F1F">
        <w:rPr>
          <w:rFonts w:asciiTheme="minorHAnsi" w:hAnsiTheme="minorHAnsi"/>
          <w:sz w:val="16"/>
          <w:szCs w:val="16"/>
        </w:rPr>
        <w:t>5 %</w:t>
      </w:r>
      <w:r w:rsidRPr="00EC6F1F">
        <w:rPr>
          <w:rFonts w:asciiTheme="minorHAnsi" w:hAnsiTheme="minorHAnsi"/>
          <w:sz w:val="16"/>
          <w:szCs w:val="16"/>
        </w:rPr>
        <w:t xml:space="preserve"> z Ceny za každý jednotlivý případ porušení takové povinnosti.</w:t>
      </w:r>
    </w:p>
    <w:p w:rsidR="00BE7431" w:rsidRPr="00EC6F1F" w:rsidRDefault="00BE7431" w:rsidP="007F140E">
      <w:pPr>
        <w:pStyle w:val="Odstavec2"/>
        <w:numPr>
          <w:ilvl w:val="0"/>
          <w:numId w:val="17"/>
        </w:numPr>
        <w:tabs>
          <w:tab w:val="clear" w:pos="1440"/>
          <w:tab w:val="num" w:pos="993"/>
        </w:tabs>
        <w:spacing w:after="0" w:line="240" w:lineRule="auto"/>
        <w:ind w:left="567" w:hanging="283"/>
        <w:rPr>
          <w:rFonts w:asciiTheme="minorHAnsi" w:hAnsiTheme="minorHAnsi"/>
          <w:sz w:val="16"/>
          <w:szCs w:val="16"/>
        </w:rPr>
      </w:pPr>
      <w:r w:rsidRPr="00EC6F1F">
        <w:rPr>
          <w:rFonts w:asciiTheme="minorHAnsi" w:hAnsiTheme="minorHAnsi"/>
          <w:sz w:val="16"/>
          <w:szCs w:val="16"/>
        </w:rPr>
        <w:t xml:space="preserve">Za každé jednotlivé porušení povinnosti týkající se ochrany </w:t>
      </w:r>
      <w:r w:rsidR="0052315B">
        <w:rPr>
          <w:rFonts w:asciiTheme="minorHAnsi" w:hAnsiTheme="minorHAnsi"/>
          <w:sz w:val="16"/>
          <w:szCs w:val="16"/>
        </w:rPr>
        <w:t xml:space="preserve">Obchodního tajemství a </w:t>
      </w:r>
      <w:r w:rsidRPr="00EC6F1F">
        <w:rPr>
          <w:rFonts w:asciiTheme="minorHAnsi" w:hAnsiTheme="minorHAnsi"/>
          <w:sz w:val="16"/>
          <w:szCs w:val="16"/>
        </w:rPr>
        <w:t xml:space="preserve">Důvěrných informací, </w:t>
      </w:r>
      <w:r w:rsidR="00EC6F1F" w:rsidRPr="00EC6F1F">
        <w:rPr>
          <w:rFonts w:asciiTheme="minorHAnsi" w:hAnsiTheme="minorHAnsi"/>
          <w:sz w:val="16"/>
          <w:szCs w:val="16"/>
        </w:rPr>
        <w:t xml:space="preserve">je Prodávající povinen uhradit Kupujícímu </w:t>
      </w:r>
      <w:r w:rsidRPr="00EC6F1F">
        <w:rPr>
          <w:rFonts w:asciiTheme="minorHAnsi" w:hAnsiTheme="minorHAnsi"/>
          <w:sz w:val="16"/>
          <w:szCs w:val="16"/>
        </w:rPr>
        <w:t xml:space="preserve">smluvní </w:t>
      </w:r>
      <w:r w:rsidR="00EC6F1F" w:rsidRPr="00EC6F1F">
        <w:rPr>
          <w:rFonts w:asciiTheme="minorHAnsi" w:hAnsiTheme="minorHAnsi"/>
          <w:sz w:val="16"/>
          <w:szCs w:val="16"/>
        </w:rPr>
        <w:t xml:space="preserve">pokutu </w:t>
      </w:r>
      <w:r w:rsidRPr="00EC6F1F">
        <w:rPr>
          <w:rFonts w:asciiTheme="minorHAnsi" w:hAnsiTheme="minorHAnsi"/>
          <w:sz w:val="16"/>
          <w:szCs w:val="16"/>
        </w:rPr>
        <w:t xml:space="preserve">ve výši </w:t>
      </w:r>
      <w:r w:rsidR="00496384" w:rsidRPr="00EC6F1F">
        <w:rPr>
          <w:rFonts w:asciiTheme="minorHAnsi" w:hAnsiTheme="minorHAnsi"/>
          <w:sz w:val="16"/>
          <w:szCs w:val="16"/>
        </w:rPr>
        <w:t>100.000,-- Kč.</w:t>
      </w:r>
    </w:p>
    <w:p w:rsidR="00BE7431" w:rsidRPr="00EC6F1F" w:rsidRDefault="00BE7431" w:rsidP="007F140E">
      <w:pPr>
        <w:pStyle w:val="Odstavec2"/>
        <w:numPr>
          <w:ilvl w:val="0"/>
          <w:numId w:val="17"/>
        </w:numPr>
        <w:tabs>
          <w:tab w:val="clear" w:pos="1440"/>
          <w:tab w:val="num" w:pos="993"/>
        </w:tabs>
        <w:spacing w:after="0" w:line="240" w:lineRule="auto"/>
        <w:ind w:left="567" w:hanging="283"/>
        <w:rPr>
          <w:rFonts w:asciiTheme="minorHAnsi" w:hAnsiTheme="minorHAnsi"/>
          <w:sz w:val="16"/>
          <w:szCs w:val="16"/>
        </w:rPr>
      </w:pPr>
      <w:r w:rsidRPr="00EC6F1F">
        <w:rPr>
          <w:rFonts w:asciiTheme="minorHAnsi" w:hAnsiTheme="minorHAnsi"/>
          <w:sz w:val="16"/>
          <w:szCs w:val="16"/>
        </w:rPr>
        <w:t>V</w:t>
      </w:r>
      <w:r w:rsidR="00EC6F1F" w:rsidRPr="00EC6F1F">
        <w:rPr>
          <w:rFonts w:asciiTheme="minorHAnsi" w:hAnsiTheme="minorHAnsi"/>
          <w:sz w:val="16"/>
          <w:szCs w:val="16"/>
        </w:rPr>
        <w:t> </w:t>
      </w:r>
      <w:r w:rsidRPr="00EC6F1F">
        <w:rPr>
          <w:rFonts w:asciiTheme="minorHAnsi" w:hAnsiTheme="minorHAnsi"/>
          <w:sz w:val="16"/>
          <w:szCs w:val="16"/>
        </w:rPr>
        <w:t>případě</w:t>
      </w:r>
      <w:r w:rsidR="00EC6F1F" w:rsidRPr="00EC6F1F">
        <w:rPr>
          <w:rFonts w:asciiTheme="minorHAnsi" w:hAnsiTheme="minorHAnsi"/>
          <w:sz w:val="16"/>
          <w:szCs w:val="16"/>
        </w:rPr>
        <w:t xml:space="preserve">, že se kterékoli </w:t>
      </w:r>
      <w:r w:rsidRPr="00EC6F1F">
        <w:rPr>
          <w:rFonts w:asciiTheme="minorHAnsi" w:hAnsiTheme="minorHAnsi"/>
          <w:sz w:val="16"/>
          <w:szCs w:val="16"/>
        </w:rPr>
        <w:t xml:space="preserve">prohlášení </w:t>
      </w:r>
      <w:r w:rsidR="004C7D05" w:rsidRPr="00EC6F1F">
        <w:rPr>
          <w:rFonts w:asciiTheme="minorHAnsi" w:hAnsiTheme="minorHAnsi"/>
          <w:sz w:val="16"/>
          <w:szCs w:val="16"/>
        </w:rPr>
        <w:t>Prodávajícího</w:t>
      </w:r>
      <w:r w:rsidRPr="00EC6F1F">
        <w:rPr>
          <w:rFonts w:asciiTheme="minorHAnsi" w:hAnsiTheme="minorHAnsi"/>
          <w:sz w:val="16"/>
          <w:szCs w:val="16"/>
        </w:rPr>
        <w:t xml:space="preserve"> dle </w:t>
      </w:r>
      <w:r w:rsidR="00AF0965" w:rsidRPr="00EC6F1F">
        <w:rPr>
          <w:rFonts w:asciiTheme="minorHAnsi" w:hAnsiTheme="minorHAnsi"/>
          <w:sz w:val="16"/>
          <w:szCs w:val="16"/>
        </w:rPr>
        <w:t>odstavce</w:t>
      </w:r>
      <w:r w:rsidRPr="00EC6F1F">
        <w:rPr>
          <w:rFonts w:asciiTheme="minorHAnsi" w:hAnsiTheme="minorHAnsi"/>
          <w:sz w:val="16"/>
          <w:szCs w:val="16"/>
        </w:rPr>
        <w:t xml:space="preserve"> </w:t>
      </w:r>
      <w:r w:rsidR="004D59BF" w:rsidRPr="00EC6F1F">
        <w:rPr>
          <w:rFonts w:asciiTheme="minorHAnsi" w:hAnsiTheme="minorHAnsi"/>
          <w:sz w:val="16"/>
          <w:szCs w:val="16"/>
        </w:rPr>
        <w:fldChar w:fldCharType="begin"/>
      </w:r>
      <w:r w:rsidR="00A246CC" w:rsidRPr="00EC6F1F">
        <w:rPr>
          <w:rFonts w:asciiTheme="minorHAnsi" w:hAnsiTheme="minorHAnsi"/>
          <w:sz w:val="16"/>
          <w:szCs w:val="16"/>
        </w:rPr>
        <w:instrText xml:space="preserve"> REF _Ref317252546 \r \h </w:instrText>
      </w:r>
      <w:r w:rsidR="004D59BF" w:rsidRPr="00EC6F1F">
        <w:rPr>
          <w:rFonts w:asciiTheme="minorHAnsi" w:hAnsiTheme="minorHAnsi"/>
          <w:sz w:val="16"/>
          <w:szCs w:val="16"/>
        </w:rPr>
      </w:r>
      <w:r w:rsidR="004D59BF" w:rsidRPr="00EC6F1F">
        <w:rPr>
          <w:rFonts w:asciiTheme="minorHAnsi" w:hAnsiTheme="minorHAnsi"/>
          <w:sz w:val="16"/>
          <w:szCs w:val="16"/>
        </w:rPr>
        <w:fldChar w:fldCharType="separate"/>
      </w:r>
      <w:r w:rsidR="003535F1">
        <w:rPr>
          <w:rFonts w:asciiTheme="minorHAnsi" w:hAnsiTheme="minorHAnsi"/>
          <w:sz w:val="16"/>
          <w:szCs w:val="16"/>
        </w:rPr>
        <w:t>9.1</w:t>
      </w:r>
      <w:r w:rsidR="004D59BF" w:rsidRPr="00EC6F1F">
        <w:rPr>
          <w:rFonts w:asciiTheme="minorHAnsi" w:hAnsiTheme="minorHAnsi"/>
          <w:sz w:val="16"/>
          <w:szCs w:val="16"/>
        </w:rPr>
        <w:fldChar w:fldCharType="end"/>
      </w:r>
      <w:r w:rsidR="00BF63D8">
        <w:rPr>
          <w:rFonts w:asciiTheme="minorHAnsi" w:hAnsiTheme="minorHAnsi"/>
          <w:sz w:val="16"/>
          <w:szCs w:val="16"/>
        </w:rPr>
        <w:t>.</w:t>
      </w:r>
      <w:r w:rsidRPr="00EC6F1F">
        <w:rPr>
          <w:rFonts w:asciiTheme="minorHAnsi" w:hAnsiTheme="minorHAnsi"/>
          <w:sz w:val="16"/>
          <w:szCs w:val="16"/>
        </w:rPr>
        <w:t xml:space="preserve"> VOP </w:t>
      </w:r>
      <w:r w:rsidR="00EC6F1F" w:rsidRPr="00EC6F1F">
        <w:rPr>
          <w:rFonts w:asciiTheme="minorHAnsi" w:hAnsiTheme="minorHAnsi"/>
          <w:sz w:val="16"/>
          <w:szCs w:val="16"/>
        </w:rPr>
        <w:t xml:space="preserve">ukáže, byť jen zčásti, jako nepravdivé </w:t>
      </w:r>
      <w:r w:rsidRPr="00EC6F1F">
        <w:rPr>
          <w:rFonts w:asciiTheme="minorHAnsi" w:hAnsiTheme="minorHAnsi"/>
          <w:sz w:val="16"/>
          <w:szCs w:val="16"/>
        </w:rPr>
        <w:t xml:space="preserve">je </w:t>
      </w:r>
      <w:r w:rsidR="004C7D05" w:rsidRPr="00EC6F1F">
        <w:rPr>
          <w:rFonts w:asciiTheme="minorHAnsi" w:hAnsiTheme="minorHAnsi"/>
          <w:sz w:val="16"/>
          <w:szCs w:val="16"/>
        </w:rPr>
        <w:t>Prodávající</w:t>
      </w:r>
      <w:r w:rsidRPr="00EC6F1F">
        <w:rPr>
          <w:rFonts w:asciiTheme="minorHAnsi" w:hAnsiTheme="minorHAnsi"/>
          <w:sz w:val="16"/>
          <w:szCs w:val="16"/>
        </w:rPr>
        <w:t xml:space="preserve"> povinen uhradit </w:t>
      </w:r>
      <w:r w:rsidR="004C7D05" w:rsidRPr="00EC6F1F">
        <w:rPr>
          <w:rFonts w:asciiTheme="minorHAnsi" w:hAnsiTheme="minorHAnsi"/>
          <w:sz w:val="16"/>
          <w:szCs w:val="16"/>
        </w:rPr>
        <w:t>Kupujícímu</w:t>
      </w:r>
      <w:r w:rsidRPr="00EC6F1F">
        <w:rPr>
          <w:rFonts w:asciiTheme="minorHAnsi" w:hAnsiTheme="minorHAnsi"/>
          <w:sz w:val="16"/>
          <w:szCs w:val="16"/>
        </w:rPr>
        <w:t xml:space="preserve"> smluvní pokutu ve</w:t>
      </w:r>
      <w:r w:rsidR="0016423C" w:rsidRPr="00EC6F1F">
        <w:rPr>
          <w:rFonts w:asciiTheme="minorHAnsi" w:hAnsiTheme="minorHAnsi"/>
          <w:sz w:val="16"/>
          <w:szCs w:val="16"/>
        </w:rPr>
        <w:t> </w:t>
      </w:r>
      <w:r w:rsidRPr="00EC6F1F">
        <w:rPr>
          <w:rFonts w:asciiTheme="minorHAnsi" w:hAnsiTheme="minorHAnsi"/>
          <w:sz w:val="16"/>
          <w:szCs w:val="16"/>
        </w:rPr>
        <w:t xml:space="preserve">výši </w:t>
      </w:r>
      <w:r w:rsidR="00AE3DCB" w:rsidRPr="00EC6F1F">
        <w:rPr>
          <w:rFonts w:asciiTheme="minorHAnsi" w:hAnsiTheme="minorHAnsi"/>
          <w:sz w:val="16"/>
          <w:szCs w:val="16"/>
        </w:rPr>
        <w:t>0,5 %</w:t>
      </w:r>
      <w:r w:rsidRPr="00EC6F1F">
        <w:rPr>
          <w:rFonts w:asciiTheme="minorHAnsi" w:hAnsiTheme="minorHAnsi"/>
          <w:sz w:val="16"/>
          <w:szCs w:val="16"/>
        </w:rPr>
        <w:t xml:space="preserve"> z</w:t>
      </w:r>
      <w:r w:rsidR="009C2F7D" w:rsidRPr="00EC6F1F">
        <w:rPr>
          <w:rFonts w:asciiTheme="minorHAnsi" w:hAnsiTheme="minorHAnsi"/>
          <w:sz w:val="16"/>
          <w:szCs w:val="16"/>
        </w:rPr>
        <w:t> </w:t>
      </w:r>
      <w:r w:rsidRPr="00EC6F1F">
        <w:rPr>
          <w:rFonts w:asciiTheme="minorHAnsi" w:hAnsiTheme="minorHAnsi"/>
          <w:sz w:val="16"/>
          <w:szCs w:val="16"/>
        </w:rPr>
        <w:t>Ceny</w:t>
      </w:r>
      <w:r w:rsidR="009C2F7D" w:rsidRPr="00EC6F1F">
        <w:rPr>
          <w:rFonts w:asciiTheme="minorHAnsi" w:hAnsiTheme="minorHAnsi"/>
          <w:sz w:val="16"/>
          <w:szCs w:val="16"/>
        </w:rPr>
        <w:t xml:space="preserve"> </w:t>
      </w:r>
      <w:r w:rsidRPr="00EC6F1F">
        <w:rPr>
          <w:rFonts w:asciiTheme="minorHAnsi" w:hAnsiTheme="minorHAnsi"/>
          <w:sz w:val="16"/>
          <w:szCs w:val="16"/>
        </w:rPr>
        <w:t xml:space="preserve">za </w:t>
      </w:r>
      <w:r w:rsidR="00EC6F1F" w:rsidRPr="00EC6F1F">
        <w:rPr>
          <w:rFonts w:asciiTheme="minorHAnsi" w:hAnsiTheme="minorHAnsi"/>
          <w:sz w:val="16"/>
          <w:szCs w:val="16"/>
        </w:rPr>
        <w:t>každý případ, kdy se kterékoli prohlášení ukázalo, byť jen zčásti, jako nepravdivé</w:t>
      </w:r>
      <w:r w:rsidRPr="00EC6F1F">
        <w:rPr>
          <w:rFonts w:asciiTheme="minorHAnsi" w:hAnsiTheme="minorHAnsi"/>
          <w:sz w:val="16"/>
          <w:szCs w:val="16"/>
        </w:rPr>
        <w:t>.</w:t>
      </w:r>
    </w:p>
    <w:p w:rsidR="00762D4D" w:rsidRPr="00EC6F1F" w:rsidRDefault="00762D4D" w:rsidP="007F140E">
      <w:pPr>
        <w:pStyle w:val="Odstavec2"/>
        <w:numPr>
          <w:ilvl w:val="0"/>
          <w:numId w:val="17"/>
        </w:numPr>
        <w:tabs>
          <w:tab w:val="clear" w:pos="1440"/>
          <w:tab w:val="num" w:pos="993"/>
        </w:tabs>
        <w:spacing w:after="0" w:line="240" w:lineRule="auto"/>
        <w:ind w:left="567" w:hanging="283"/>
        <w:rPr>
          <w:rFonts w:asciiTheme="minorHAnsi" w:hAnsiTheme="minorHAnsi"/>
          <w:sz w:val="16"/>
          <w:szCs w:val="16"/>
        </w:rPr>
      </w:pPr>
      <w:r w:rsidRPr="00EC6F1F">
        <w:rPr>
          <w:rFonts w:asciiTheme="minorHAnsi" w:hAnsiTheme="minorHAnsi"/>
          <w:sz w:val="16"/>
          <w:szCs w:val="16"/>
        </w:rPr>
        <w:t>V případě porušení povinností plynoucích z </w:t>
      </w:r>
      <w:r w:rsidR="00AF0965" w:rsidRPr="00EC6F1F">
        <w:rPr>
          <w:rFonts w:asciiTheme="minorHAnsi" w:hAnsiTheme="minorHAnsi"/>
          <w:sz w:val="16"/>
          <w:szCs w:val="16"/>
        </w:rPr>
        <w:t>odstavce</w:t>
      </w:r>
      <w:r w:rsidRPr="00EC6F1F">
        <w:rPr>
          <w:rFonts w:asciiTheme="minorHAnsi" w:hAnsiTheme="minorHAnsi"/>
          <w:sz w:val="16"/>
          <w:szCs w:val="16"/>
        </w:rPr>
        <w:t xml:space="preserve"> </w:t>
      </w:r>
      <w:r w:rsidR="004D59BF" w:rsidRPr="00EC6F1F">
        <w:rPr>
          <w:rFonts w:asciiTheme="minorHAnsi" w:hAnsiTheme="minorHAnsi"/>
          <w:sz w:val="16"/>
          <w:szCs w:val="16"/>
        </w:rPr>
        <w:fldChar w:fldCharType="begin"/>
      </w:r>
      <w:r w:rsidR="00A246CC" w:rsidRPr="00EC6F1F">
        <w:rPr>
          <w:rFonts w:asciiTheme="minorHAnsi" w:hAnsiTheme="minorHAnsi"/>
          <w:sz w:val="16"/>
          <w:szCs w:val="16"/>
        </w:rPr>
        <w:instrText xml:space="preserve"> REF _Ref317599421 \r \h </w:instrText>
      </w:r>
      <w:r w:rsidR="004D59BF" w:rsidRPr="00EC6F1F">
        <w:rPr>
          <w:rFonts w:asciiTheme="minorHAnsi" w:hAnsiTheme="minorHAnsi"/>
          <w:sz w:val="16"/>
          <w:szCs w:val="16"/>
        </w:rPr>
      </w:r>
      <w:r w:rsidR="004D59BF" w:rsidRPr="00EC6F1F">
        <w:rPr>
          <w:rFonts w:asciiTheme="minorHAnsi" w:hAnsiTheme="minorHAnsi"/>
          <w:sz w:val="16"/>
          <w:szCs w:val="16"/>
        </w:rPr>
        <w:fldChar w:fldCharType="separate"/>
      </w:r>
      <w:r w:rsidR="003535F1">
        <w:rPr>
          <w:rFonts w:asciiTheme="minorHAnsi" w:hAnsiTheme="minorHAnsi"/>
          <w:sz w:val="16"/>
          <w:szCs w:val="16"/>
        </w:rPr>
        <w:t>7.1</w:t>
      </w:r>
      <w:r w:rsidR="004D59BF" w:rsidRPr="00EC6F1F">
        <w:rPr>
          <w:rFonts w:asciiTheme="minorHAnsi" w:hAnsiTheme="minorHAnsi"/>
          <w:sz w:val="16"/>
          <w:szCs w:val="16"/>
        </w:rPr>
        <w:fldChar w:fldCharType="end"/>
      </w:r>
      <w:r w:rsidR="00BF63D8">
        <w:rPr>
          <w:rFonts w:asciiTheme="minorHAnsi" w:hAnsiTheme="minorHAnsi"/>
          <w:sz w:val="16"/>
          <w:szCs w:val="16"/>
        </w:rPr>
        <w:t>.</w:t>
      </w:r>
      <w:r w:rsidRPr="00EC6F1F">
        <w:rPr>
          <w:rFonts w:asciiTheme="minorHAnsi" w:hAnsiTheme="minorHAnsi"/>
          <w:sz w:val="16"/>
          <w:szCs w:val="16"/>
        </w:rPr>
        <w:t xml:space="preserve"> VOP je Prodávající povinen uhradit Kupujícímu smluvní pokutu ve výši </w:t>
      </w:r>
      <w:r w:rsidR="00AE3DCB" w:rsidRPr="00EC6F1F">
        <w:rPr>
          <w:rFonts w:asciiTheme="minorHAnsi" w:hAnsiTheme="minorHAnsi"/>
          <w:sz w:val="16"/>
          <w:szCs w:val="16"/>
        </w:rPr>
        <w:t>0,5 %</w:t>
      </w:r>
      <w:r w:rsidRPr="00EC6F1F">
        <w:rPr>
          <w:rFonts w:asciiTheme="minorHAnsi" w:hAnsiTheme="minorHAnsi"/>
          <w:sz w:val="16"/>
          <w:szCs w:val="16"/>
        </w:rPr>
        <w:t xml:space="preserve"> z Ceny za každé jednotlivé porušení.</w:t>
      </w:r>
    </w:p>
    <w:p w:rsidR="00CD4ECF" w:rsidRPr="00EC6F1F" w:rsidRDefault="00762D4D">
      <w:pPr>
        <w:pStyle w:val="Odstavec2"/>
        <w:numPr>
          <w:ilvl w:val="0"/>
          <w:numId w:val="17"/>
        </w:numPr>
        <w:tabs>
          <w:tab w:val="num" w:pos="993"/>
        </w:tabs>
        <w:spacing w:after="0" w:line="240" w:lineRule="auto"/>
        <w:ind w:left="567" w:hanging="283"/>
        <w:rPr>
          <w:rFonts w:asciiTheme="minorHAnsi" w:hAnsiTheme="minorHAnsi"/>
          <w:sz w:val="16"/>
          <w:szCs w:val="16"/>
        </w:rPr>
      </w:pPr>
      <w:r w:rsidRPr="00EC6F1F">
        <w:rPr>
          <w:rFonts w:asciiTheme="minorHAnsi" w:hAnsiTheme="minorHAnsi"/>
          <w:sz w:val="16"/>
          <w:szCs w:val="16"/>
        </w:rPr>
        <w:t xml:space="preserve">V případě porušení povinností plynoucích z článku </w:t>
      </w:r>
      <w:r w:rsidR="0074600C" w:rsidRPr="00EC6F1F">
        <w:rPr>
          <w:rFonts w:asciiTheme="minorHAnsi" w:hAnsiTheme="minorHAnsi"/>
          <w:sz w:val="16"/>
          <w:szCs w:val="16"/>
        </w:rPr>
        <w:t>VIII</w:t>
      </w:r>
      <w:r w:rsidR="001F251D">
        <w:rPr>
          <w:rFonts w:asciiTheme="minorHAnsi" w:hAnsiTheme="minorHAnsi"/>
          <w:sz w:val="16"/>
          <w:szCs w:val="16"/>
        </w:rPr>
        <w:t>.</w:t>
      </w:r>
      <w:r w:rsidRPr="00EC6F1F">
        <w:rPr>
          <w:rFonts w:asciiTheme="minorHAnsi" w:hAnsiTheme="minorHAnsi"/>
          <w:sz w:val="16"/>
          <w:szCs w:val="16"/>
        </w:rPr>
        <w:t xml:space="preserve"> VOP je Prodávající povinen uhradit Kupujícímu smluvní pokutu ve výši </w:t>
      </w:r>
      <w:r w:rsidR="00AE3DCB" w:rsidRPr="00EC6F1F">
        <w:rPr>
          <w:rFonts w:asciiTheme="minorHAnsi" w:hAnsiTheme="minorHAnsi"/>
          <w:sz w:val="16"/>
          <w:szCs w:val="16"/>
        </w:rPr>
        <w:t>0,5 %</w:t>
      </w:r>
      <w:r w:rsidRPr="00EC6F1F">
        <w:rPr>
          <w:rFonts w:asciiTheme="minorHAnsi" w:hAnsiTheme="minorHAnsi"/>
          <w:sz w:val="16"/>
          <w:szCs w:val="16"/>
        </w:rPr>
        <w:t xml:space="preserve"> z Ceny za každé jednotlivé porušení.</w:t>
      </w:r>
    </w:p>
    <w:p w:rsidR="007C1CCE" w:rsidRPr="00EC6F1F" w:rsidRDefault="007C1CCE" w:rsidP="007C1CCE">
      <w:pPr>
        <w:pStyle w:val="Odstavec2"/>
        <w:numPr>
          <w:ilvl w:val="0"/>
          <w:numId w:val="0"/>
        </w:numPr>
        <w:tabs>
          <w:tab w:val="num" w:pos="993"/>
        </w:tabs>
        <w:spacing w:after="0" w:line="240" w:lineRule="auto"/>
        <w:ind w:left="993"/>
        <w:rPr>
          <w:rFonts w:asciiTheme="minorHAnsi" w:hAnsiTheme="minorHAnsi"/>
          <w:sz w:val="4"/>
          <w:szCs w:val="4"/>
        </w:rPr>
      </w:pPr>
    </w:p>
    <w:p w:rsidR="00EC6F1F" w:rsidRPr="00EC6F1F" w:rsidRDefault="007F140E" w:rsidP="007F140E">
      <w:pPr>
        <w:numPr>
          <w:ilvl w:val="0"/>
          <w:numId w:val="58"/>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 xml:space="preserve">Náhrada </w:t>
      </w:r>
      <w:r w:rsidR="00774081" w:rsidRPr="00EC6F1F">
        <w:rPr>
          <w:rFonts w:asciiTheme="minorHAnsi" w:hAnsiTheme="minorHAnsi"/>
          <w:sz w:val="16"/>
          <w:szCs w:val="16"/>
          <w:u w:val="single"/>
          <w:lang w:val="cs-CZ"/>
        </w:rPr>
        <w:t>újmy</w:t>
      </w:r>
      <w:r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w:t>
      </w:r>
      <w:r w:rsidR="00BE7431" w:rsidRPr="00EC6F1F">
        <w:rPr>
          <w:rFonts w:asciiTheme="minorHAnsi" w:hAnsiTheme="minorHAnsi"/>
          <w:sz w:val="16"/>
          <w:szCs w:val="16"/>
          <w:lang w:val="cs-CZ"/>
        </w:rPr>
        <w:t xml:space="preserve">Uplatněním jakékoliv smluvní pokuty není nijak dotčeno právo na náhradu vzniklé </w:t>
      </w:r>
      <w:r w:rsidR="00774081" w:rsidRPr="00EC6F1F">
        <w:rPr>
          <w:rFonts w:asciiTheme="minorHAnsi" w:hAnsiTheme="minorHAnsi"/>
          <w:sz w:val="16"/>
          <w:szCs w:val="16"/>
          <w:lang w:val="cs-CZ"/>
        </w:rPr>
        <w:t xml:space="preserve">újmy </w:t>
      </w:r>
      <w:r w:rsidR="00BE7431" w:rsidRPr="00EC6F1F">
        <w:rPr>
          <w:rFonts w:asciiTheme="minorHAnsi" w:hAnsiTheme="minorHAnsi"/>
          <w:sz w:val="16"/>
          <w:szCs w:val="16"/>
          <w:lang w:val="cs-CZ"/>
        </w:rPr>
        <w:t xml:space="preserve">v celém rozsahu způsobené </w:t>
      </w:r>
      <w:r w:rsidR="00774081" w:rsidRPr="00EC6F1F">
        <w:rPr>
          <w:rFonts w:asciiTheme="minorHAnsi" w:hAnsiTheme="minorHAnsi"/>
          <w:sz w:val="16"/>
          <w:szCs w:val="16"/>
          <w:lang w:val="cs-CZ"/>
        </w:rPr>
        <w:t>újmy</w:t>
      </w:r>
      <w:r w:rsidR="00BE7431" w:rsidRPr="00EC6F1F">
        <w:rPr>
          <w:rFonts w:asciiTheme="minorHAnsi" w:hAnsiTheme="minorHAnsi"/>
          <w:sz w:val="16"/>
          <w:szCs w:val="16"/>
          <w:lang w:val="cs-CZ"/>
        </w:rPr>
        <w:t xml:space="preserve">. </w:t>
      </w:r>
    </w:p>
    <w:p w:rsidR="00BE7431" w:rsidRPr="00EC6F1F" w:rsidRDefault="00EC6F1F" w:rsidP="007F140E">
      <w:pPr>
        <w:numPr>
          <w:ilvl w:val="0"/>
          <w:numId w:val="58"/>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Splatnost smluvních pokut.</w:t>
      </w:r>
      <w:r w:rsidRPr="00EC6F1F">
        <w:rPr>
          <w:rFonts w:asciiTheme="minorHAnsi" w:hAnsiTheme="minorHAnsi"/>
          <w:sz w:val="16"/>
          <w:szCs w:val="16"/>
          <w:lang w:val="cs-CZ"/>
        </w:rPr>
        <w:t xml:space="preserve"> </w:t>
      </w:r>
      <w:r w:rsidR="00BE7431" w:rsidRPr="00EC6F1F">
        <w:rPr>
          <w:rFonts w:asciiTheme="minorHAnsi" w:hAnsiTheme="minorHAnsi"/>
          <w:sz w:val="16"/>
          <w:szCs w:val="16"/>
          <w:lang w:val="cs-CZ"/>
        </w:rPr>
        <w:t xml:space="preserve">Smluvní pokuta je splatná v </w:t>
      </w:r>
      <w:r w:rsidR="00213D8B">
        <w:rPr>
          <w:rFonts w:asciiTheme="minorHAnsi" w:hAnsiTheme="minorHAnsi"/>
          <w:sz w:val="16"/>
          <w:szCs w:val="16"/>
          <w:lang w:val="cs-CZ"/>
        </w:rPr>
        <w:t>době</w:t>
      </w:r>
      <w:r w:rsidR="00BE7431" w:rsidRPr="00EC6F1F">
        <w:rPr>
          <w:rFonts w:asciiTheme="minorHAnsi" w:hAnsiTheme="minorHAnsi"/>
          <w:sz w:val="16"/>
          <w:szCs w:val="16"/>
          <w:lang w:val="cs-CZ"/>
        </w:rPr>
        <w:t xml:space="preserve"> </w:t>
      </w:r>
      <w:r w:rsidR="009C2F7D" w:rsidRPr="00EC6F1F">
        <w:rPr>
          <w:rFonts w:asciiTheme="minorHAnsi" w:hAnsiTheme="minorHAnsi"/>
          <w:sz w:val="16"/>
          <w:szCs w:val="16"/>
          <w:lang w:val="cs-CZ"/>
        </w:rPr>
        <w:t>třicet</w:t>
      </w:r>
      <w:r w:rsidR="00213D8B">
        <w:rPr>
          <w:rFonts w:asciiTheme="minorHAnsi" w:hAnsiTheme="minorHAnsi"/>
          <w:sz w:val="16"/>
          <w:szCs w:val="16"/>
          <w:lang w:val="cs-CZ"/>
        </w:rPr>
        <w:t>i</w:t>
      </w:r>
      <w:r w:rsidR="009C2F7D" w:rsidRPr="00EC6F1F">
        <w:rPr>
          <w:rFonts w:asciiTheme="minorHAnsi" w:hAnsiTheme="minorHAnsi"/>
          <w:sz w:val="16"/>
          <w:szCs w:val="16"/>
          <w:lang w:val="cs-CZ"/>
        </w:rPr>
        <w:t xml:space="preserve"> (</w:t>
      </w:r>
      <w:r w:rsidR="00BE7431" w:rsidRPr="00EC6F1F">
        <w:rPr>
          <w:rFonts w:asciiTheme="minorHAnsi" w:hAnsiTheme="minorHAnsi"/>
          <w:sz w:val="16"/>
          <w:szCs w:val="16"/>
          <w:lang w:val="cs-CZ"/>
        </w:rPr>
        <w:t>30</w:t>
      </w:r>
      <w:r w:rsidR="009C2F7D" w:rsidRPr="00EC6F1F">
        <w:rPr>
          <w:rFonts w:asciiTheme="minorHAnsi" w:hAnsiTheme="minorHAnsi"/>
          <w:sz w:val="16"/>
          <w:szCs w:val="16"/>
          <w:lang w:val="cs-CZ"/>
        </w:rPr>
        <w:t>)</w:t>
      </w:r>
      <w:r w:rsidR="00BE7431" w:rsidRPr="00EC6F1F">
        <w:rPr>
          <w:rFonts w:asciiTheme="minorHAnsi" w:hAnsiTheme="minorHAnsi"/>
          <w:sz w:val="16"/>
          <w:szCs w:val="16"/>
          <w:lang w:val="cs-CZ"/>
        </w:rPr>
        <w:t xml:space="preserve"> kalendářních dnů ode dne doručení jejího vyúčtování.</w:t>
      </w:r>
    </w:p>
    <w:p w:rsidR="00BE7431" w:rsidRPr="00EC6F1F" w:rsidRDefault="00BE7431" w:rsidP="002E5E51">
      <w:pPr>
        <w:numPr>
          <w:ilvl w:val="0"/>
          <w:numId w:val="58"/>
        </w:numPr>
        <w:ind w:left="284" w:hanging="426"/>
        <w:jc w:val="both"/>
        <w:rPr>
          <w:rFonts w:asciiTheme="minorHAnsi" w:hAnsiTheme="minorHAnsi"/>
          <w:sz w:val="16"/>
          <w:szCs w:val="16"/>
          <w:lang w:val="cs-CZ"/>
        </w:rPr>
      </w:pPr>
      <w:bookmarkStart w:id="43" w:name="_DV_M115"/>
      <w:bookmarkEnd w:id="43"/>
      <w:r w:rsidRPr="00EC6F1F">
        <w:rPr>
          <w:rFonts w:asciiTheme="minorHAnsi" w:hAnsiTheme="minorHAnsi"/>
          <w:sz w:val="16"/>
          <w:szCs w:val="16"/>
          <w:u w:val="single"/>
          <w:lang w:val="cs-CZ"/>
        </w:rPr>
        <w:t>Úrok z prodlení</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V případě prodlení Smluvní strany s úhradou jejích peněžitých závazků je druhá Smluvní strana oprávněna požadovat zaplacení úroku z prodlení ve výši stanovené právními předpisy. </w:t>
      </w:r>
    </w:p>
    <w:p w:rsidR="00630048" w:rsidRPr="00EC6F1F" w:rsidRDefault="00630048" w:rsidP="00630048">
      <w:pPr>
        <w:keepNext/>
        <w:jc w:val="center"/>
        <w:rPr>
          <w:rFonts w:asciiTheme="minorHAnsi" w:hAnsiTheme="minorHAnsi"/>
          <w:b/>
          <w:sz w:val="16"/>
          <w:szCs w:val="16"/>
          <w:lang w:val="cs-CZ"/>
        </w:rPr>
      </w:pPr>
      <w:bookmarkStart w:id="44" w:name="_DV_M140"/>
      <w:bookmarkEnd w:id="44"/>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2E5E51">
            <w:pPr>
              <w:ind w:left="-108"/>
              <w:rPr>
                <w:rFonts w:ascii="Calibri" w:hAnsi="Calibri"/>
                <w:sz w:val="16"/>
                <w:szCs w:val="16"/>
                <w:lang w:val="cs-CZ"/>
              </w:rPr>
            </w:pPr>
            <w:r w:rsidRPr="00EC6F1F">
              <w:rPr>
                <w:rFonts w:ascii="Calibri" w:hAnsi="Calibri"/>
                <w:sz w:val="16"/>
                <w:szCs w:val="16"/>
                <w:lang w:val="cs-CZ"/>
              </w:rPr>
              <w:t xml:space="preserve">Článek </w:t>
            </w:r>
            <w:r w:rsidR="002E5E51" w:rsidRPr="00EC6F1F">
              <w:rPr>
                <w:rFonts w:ascii="Calibri" w:hAnsi="Calibri"/>
                <w:sz w:val="16"/>
                <w:szCs w:val="16"/>
                <w:lang w:val="cs-CZ"/>
              </w:rPr>
              <w:t>XII</w:t>
            </w:r>
            <w:r w:rsidRPr="00EC6F1F">
              <w:rPr>
                <w:rFonts w:ascii="Calibri" w:hAnsi="Calibri"/>
                <w:sz w:val="16"/>
                <w:szCs w:val="16"/>
                <w:lang w:val="cs-CZ"/>
              </w:rPr>
              <w:t xml:space="preserve">. </w:t>
            </w:r>
            <w:r w:rsidR="002E5E51" w:rsidRPr="00EC6F1F">
              <w:rPr>
                <w:rFonts w:ascii="Calibri" w:hAnsi="Calibri"/>
                <w:sz w:val="16"/>
                <w:szCs w:val="16"/>
                <w:lang w:val="cs-CZ"/>
              </w:rPr>
              <w:t>UKONČENÍ SMLOUVY</w:t>
            </w:r>
          </w:p>
        </w:tc>
      </w:tr>
    </w:tbl>
    <w:p w:rsidR="00630048" w:rsidRPr="00EC6F1F" w:rsidRDefault="00630048" w:rsidP="00630048">
      <w:pPr>
        <w:rPr>
          <w:rFonts w:ascii="Calibri" w:hAnsi="Calibri"/>
          <w:sz w:val="4"/>
          <w:szCs w:val="4"/>
          <w:lang w:val="cs-CZ"/>
        </w:rPr>
      </w:pPr>
    </w:p>
    <w:p w:rsidR="00BE7431" w:rsidRPr="00EC6F1F" w:rsidRDefault="00BE7431" w:rsidP="002E5E51">
      <w:pPr>
        <w:numPr>
          <w:ilvl w:val="0"/>
          <w:numId w:val="60"/>
        </w:numPr>
        <w:ind w:left="284" w:hanging="426"/>
        <w:jc w:val="both"/>
        <w:rPr>
          <w:rFonts w:asciiTheme="minorHAnsi" w:hAnsiTheme="minorHAnsi"/>
          <w:sz w:val="16"/>
          <w:szCs w:val="16"/>
          <w:lang w:val="cs-CZ"/>
        </w:rPr>
      </w:pPr>
      <w:bookmarkStart w:id="45" w:name="_DV_M142"/>
      <w:bookmarkStart w:id="46" w:name="_Ref317591792"/>
      <w:bookmarkStart w:id="47" w:name="_Ref317600049"/>
      <w:bookmarkEnd w:id="45"/>
      <w:r w:rsidRPr="00EC6F1F">
        <w:rPr>
          <w:rFonts w:asciiTheme="minorHAnsi" w:hAnsiTheme="minorHAnsi"/>
          <w:sz w:val="16"/>
          <w:szCs w:val="16"/>
          <w:u w:val="single"/>
          <w:lang w:val="cs-CZ"/>
        </w:rPr>
        <w:t xml:space="preserve">Odstoupení </w:t>
      </w:r>
      <w:r w:rsidR="001D53B3" w:rsidRPr="00EC6F1F">
        <w:rPr>
          <w:rFonts w:asciiTheme="minorHAnsi" w:hAnsiTheme="minorHAnsi"/>
          <w:sz w:val="16"/>
          <w:szCs w:val="16"/>
          <w:u w:val="single"/>
          <w:lang w:val="cs-CZ"/>
        </w:rPr>
        <w:t xml:space="preserve">Kupujícího </w:t>
      </w:r>
      <w:r w:rsidRPr="00EC6F1F">
        <w:rPr>
          <w:rFonts w:asciiTheme="minorHAnsi" w:hAnsiTheme="minorHAnsi"/>
          <w:sz w:val="16"/>
          <w:szCs w:val="16"/>
          <w:u w:val="single"/>
          <w:lang w:val="cs-CZ"/>
        </w:rPr>
        <w:t>od Smlouvy</w:t>
      </w:r>
      <w:r w:rsidR="006A1F0B" w:rsidRPr="00EC6F1F">
        <w:rPr>
          <w:rFonts w:asciiTheme="minorHAnsi" w:hAnsiTheme="minorHAnsi"/>
          <w:sz w:val="16"/>
          <w:szCs w:val="16"/>
          <w:u w:val="single"/>
          <w:lang w:val="cs-CZ"/>
        </w:rPr>
        <w:t>.</w:t>
      </w:r>
      <w:bookmarkEnd w:id="46"/>
      <w:bookmarkEnd w:id="47"/>
      <w:r w:rsidRPr="00EC6F1F">
        <w:rPr>
          <w:rFonts w:asciiTheme="minorHAnsi" w:hAnsiTheme="minorHAnsi"/>
          <w:sz w:val="16"/>
          <w:szCs w:val="16"/>
          <w:lang w:val="cs-CZ"/>
        </w:rPr>
        <w:t xml:space="preserve"> </w:t>
      </w:r>
    </w:p>
    <w:p w:rsidR="00BE7431" w:rsidRPr="00EC6F1F" w:rsidRDefault="001D53B3" w:rsidP="002E5E51">
      <w:pPr>
        <w:ind w:left="709" w:hanging="425"/>
        <w:jc w:val="both"/>
        <w:rPr>
          <w:rFonts w:asciiTheme="minorHAnsi" w:hAnsiTheme="minorHAnsi"/>
          <w:sz w:val="16"/>
          <w:szCs w:val="16"/>
          <w:lang w:val="cs-CZ"/>
        </w:rPr>
      </w:pPr>
      <w:r w:rsidRPr="00EC6F1F">
        <w:rPr>
          <w:rFonts w:asciiTheme="minorHAnsi" w:hAnsiTheme="minorHAnsi"/>
          <w:sz w:val="16"/>
          <w:szCs w:val="16"/>
          <w:lang w:val="cs-CZ"/>
        </w:rPr>
        <w:t>Kupující</w:t>
      </w:r>
      <w:r w:rsidR="00BE7431" w:rsidRPr="00EC6F1F">
        <w:rPr>
          <w:rFonts w:asciiTheme="minorHAnsi" w:hAnsiTheme="minorHAnsi"/>
          <w:sz w:val="16"/>
          <w:szCs w:val="16"/>
          <w:lang w:val="cs-CZ"/>
        </w:rPr>
        <w:t xml:space="preserve"> je oprávněn od Smlouvy odstoupit v případě, že</w:t>
      </w:r>
      <w:r w:rsidR="0007200A" w:rsidRPr="00EC6F1F">
        <w:rPr>
          <w:rFonts w:asciiTheme="minorHAnsi" w:hAnsiTheme="minorHAnsi"/>
          <w:sz w:val="16"/>
          <w:szCs w:val="16"/>
          <w:lang w:val="cs-CZ"/>
        </w:rPr>
        <w:t>:</w:t>
      </w:r>
    </w:p>
    <w:p w:rsidR="00884BF6" w:rsidRPr="00EC6F1F" w:rsidRDefault="0000140C" w:rsidP="002E5E51">
      <w:pPr>
        <w:numPr>
          <w:ilvl w:val="0"/>
          <w:numId w:val="18"/>
        </w:numPr>
        <w:tabs>
          <w:tab w:val="clear" w:pos="928"/>
          <w:tab w:val="num" w:pos="567"/>
        </w:tabs>
        <w:autoSpaceDE/>
        <w:autoSpaceDN/>
        <w:adjustRightInd/>
        <w:ind w:left="567" w:hanging="283"/>
        <w:jc w:val="both"/>
        <w:rPr>
          <w:rFonts w:asciiTheme="minorHAnsi" w:hAnsiTheme="minorHAnsi"/>
          <w:sz w:val="16"/>
          <w:szCs w:val="16"/>
          <w:lang w:val="cs-CZ"/>
        </w:rPr>
      </w:pPr>
      <w:bookmarkStart w:id="48" w:name="_DV_M143"/>
      <w:bookmarkEnd w:id="48"/>
      <w:r w:rsidRPr="00EC6F1F">
        <w:rPr>
          <w:rFonts w:asciiTheme="minorHAnsi" w:hAnsiTheme="minorHAnsi"/>
          <w:sz w:val="16"/>
          <w:szCs w:val="16"/>
          <w:lang w:val="cs-CZ"/>
        </w:rPr>
        <w:t>P</w:t>
      </w:r>
      <w:r w:rsidR="001D53B3" w:rsidRPr="00EC6F1F">
        <w:rPr>
          <w:rFonts w:asciiTheme="minorHAnsi" w:hAnsiTheme="minorHAnsi"/>
          <w:sz w:val="16"/>
          <w:szCs w:val="16"/>
          <w:lang w:val="cs-CZ"/>
        </w:rPr>
        <w:t>rodávající</w:t>
      </w:r>
      <w:r w:rsidR="00BE7431" w:rsidRPr="00EC6F1F">
        <w:rPr>
          <w:rFonts w:asciiTheme="minorHAnsi" w:hAnsiTheme="minorHAnsi"/>
          <w:sz w:val="16"/>
          <w:szCs w:val="16"/>
          <w:lang w:val="cs-CZ"/>
        </w:rPr>
        <w:t xml:space="preserve"> bude déle než </w:t>
      </w:r>
      <w:r w:rsidR="009C2F7D" w:rsidRPr="00EC6F1F">
        <w:rPr>
          <w:rFonts w:asciiTheme="minorHAnsi" w:hAnsiTheme="minorHAnsi"/>
          <w:sz w:val="16"/>
          <w:szCs w:val="16"/>
          <w:lang w:val="cs-CZ"/>
        </w:rPr>
        <w:t>pět (</w:t>
      </w:r>
      <w:r w:rsidR="00BE7431" w:rsidRPr="00EC6F1F">
        <w:rPr>
          <w:rFonts w:asciiTheme="minorHAnsi" w:hAnsiTheme="minorHAnsi"/>
          <w:sz w:val="16"/>
          <w:szCs w:val="16"/>
          <w:lang w:val="cs-CZ"/>
        </w:rPr>
        <w:t>5</w:t>
      </w:r>
      <w:r w:rsidR="009C2F7D" w:rsidRPr="00EC6F1F">
        <w:rPr>
          <w:rFonts w:asciiTheme="minorHAnsi" w:hAnsiTheme="minorHAnsi"/>
          <w:sz w:val="16"/>
          <w:szCs w:val="16"/>
          <w:lang w:val="cs-CZ"/>
        </w:rPr>
        <w:t>)</w:t>
      </w:r>
      <w:r w:rsidR="00BE7431" w:rsidRPr="00EC6F1F">
        <w:rPr>
          <w:rFonts w:asciiTheme="minorHAnsi" w:hAnsiTheme="minorHAnsi"/>
          <w:sz w:val="16"/>
          <w:szCs w:val="16"/>
          <w:lang w:val="cs-CZ"/>
        </w:rPr>
        <w:t xml:space="preserve"> dnů v prodlení s předáním Předmětu plnění dle Smlouvy</w:t>
      </w:r>
      <w:r w:rsidRPr="00EC6F1F">
        <w:rPr>
          <w:rFonts w:asciiTheme="minorHAnsi" w:hAnsiTheme="minorHAnsi"/>
          <w:sz w:val="16"/>
          <w:szCs w:val="16"/>
          <w:lang w:val="cs-CZ"/>
        </w:rPr>
        <w:t>;</w:t>
      </w:r>
    </w:p>
    <w:p w:rsidR="00884BF6" w:rsidRPr="00EC6F1F" w:rsidRDefault="0000140C" w:rsidP="002E5E51">
      <w:pPr>
        <w:numPr>
          <w:ilvl w:val="0"/>
          <w:numId w:val="18"/>
        </w:numPr>
        <w:tabs>
          <w:tab w:val="clear" w:pos="928"/>
          <w:tab w:val="num" w:pos="567"/>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P</w:t>
      </w:r>
      <w:r w:rsidR="001D53B3" w:rsidRPr="00EC6F1F">
        <w:rPr>
          <w:rFonts w:asciiTheme="minorHAnsi" w:hAnsiTheme="minorHAnsi"/>
          <w:sz w:val="16"/>
          <w:szCs w:val="16"/>
          <w:lang w:val="cs-CZ"/>
        </w:rPr>
        <w:t>rodávající</w:t>
      </w:r>
      <w:r w:rsidR="00BE7431" w:rsidRPr="00EC6F1F">
        <w:rPr>
          <w:rFonts w:asciiTheme="minorHAnsi" w:hAnsiTheme="minorHAnsi"/>
          <w:sz w:val="16"/>
          <w:szCs w:val="16"/>
          <w:lang w:val="cs-CZ"/>
        </w:rPr>
        <w:t xml:space="preserve"> bude déle než </w:t>
      </w:r>
      <w:r w:rsidR="009C2F7D" w:rsidRPr="00EC6F1F">
        <w:rPr>
          <w:rFonts w:asciiTheme="minorHAnsi" w:hAnsiTheme="minorHAnsi"/>
          <w:sz w:val="16"/>
          <w:szCs w:val="16"/>
          <w:lang w:val="cs-CZ"/>
        </w:rPr>
        <w:t>pět (</w:t>
      </w:r>
      <w:r w:rsidR="00BE7431" w:rsidRPr="00EC6F1F">
        <w:rPr>
          <w:rFonts w:asciiTheme="minorHAnsi" w:hAnsiTheme="minorHAnsi"/>
          <w:sz w:val="16"/>
          <w:szCs w:val="16"/>
          <w:lang w:val="cs-CZ"/>
        </w:rPr>
        <w:t>5</w:t>
      </w:r>
      <w:r w:rsidR="009C2F7D" w:rsidRPr="00EC6F1F">
        <w:rPr>
          <w:rFonts w:asciiTheme="minorHAnsi" w:hAnsiTheme="minorHAnsi"/>
          <w:sz w:val="16"/>
          <w:szCs w:val="16"/>
          <w:lang w:val="cs-CZ"/>
        </w:rPr>
        <w:t>)</w:t>
      </w:r>
      <w:r w:rsidR="00BE7431" w:rsidRPr="00EC6F1F">
        <w:rPr>
          <w:rFonts w:asciiTheme="minorHAnsi" w:hAnsiTheme="minorHAnsi"/>
          <w:sz w:val="16"/>
          <w:szCs w:val="16"/>
          <w:lang w:val="cs-CZ"/>
        </w:rPr>
        <w:t xml:space="preserve"> dnů v prodlení s odstraněním vad Předmětu plnění dle Smlouvy nebo </w:t>
      </w:r>
      <w:r w:rsidR="001D53B3" w:rsidRPr="00EC6F1F">
        <w:rPr>
          <w:rFonts w:asciiTheme="minorHAnsi" w:hAnsiTheme="minorHAnsi"/>
          <w:sz w:val="16"/>
          <w:szCs w:val="16"/>
          <w:lang w:val="cs-CZ"/>
        </w:rPr>
        <w:t xml:space="preserve">Prodávající </w:t>
      </w:r>
      <w:r w:rsidR="00BE7431" w:rsidRPr="00EC6F1F">
        <w:rPr>
          <w:rFonts w:asciiTheme="minorHAnsi" w:hAnsiTheme="minorHAnsi"/>
          <w:sz w:val="16"/>
          <w:szCs w:val="16"/>
          <w:lang w:val="cs-CZ"/>
        </w:rPr>
        <w:t xml:space="preserve">opakovaně, tj. nejméně </w:t>
      </w:r>
      <w:r w:rsidR="009C2F7D" w:rsidRPr="00EC6F1F">
        <w:rPr>
          <w:rFonts w:asciiTheme="minorHAnsi" w:hAnsiTheme="minorHAnsi"/>
          <w:sz w:val="16"/>
          <w:szCs w:val="16"/>
          <w:lang w:val="cs-CZ"/>
        </w:rPr>
        <w:t>dvakrát (</w:t>
      </w:r>
      <w:r w:rsidR="00BE7431" w:rsidRPr="00EC6F1F">
        <w:rPr>
          <w:rFonts w:asciiTheme="minorHAnsi" w:hAnsiTheme="minorHAnsi"/>
          <w:sz w:val="16"/>
          <w:szCs w:val="16"/>
          <w:lang w:val="cs-CZ"/>
        </w:rPr>
        <w:t>2 x</w:t>
      </w:r>
      <w:r w:rsidR="009C2F7D" w:rsidRPr="00EC6F1F">
        <w:rPr>
          <w:rFonts w:asciiTheme="minorHAnsi" w:hAnsiTheme="minorHAnsi"/>
          <w:sz w:val="16"/>
          <w:szCs w:val="16"/>
          <w:lang w:val="cs-CZ"/>
        </w:rPr>
        <w:t>)</w:t>
      </w:r>
      <w:r w:rsidR="00BE7431" w:rsidRPr="00EC6F1F">
        <w:rPr>
          <w:rFonts w:asciiTheme="minorHAnsi" w:hAnsiTheme="minorHAnsi"/>
          <w:sz w:val="16"/>
          <w:szCs w:val="16"/>
          <w:lang w:val="cs-CZ"/>
        </w:rPr>
        <w:t>, bude v prodlení s odstraněním vad Předmětu plnění</w:t>
      </w:r>
      <w:r w:rsidR="005F1361" w:rsidRPr="00EC6F1F">
        <w:rPr>
          <w:rFonts w:asciiTheme="minorHAnsi" w:hAnsiTheme="minorHAnsi"/>
          <w:sz w:val="16"/>
          <w:szCs w:val="16"/>
          <w:lang w:val="cs-CZ"/>
        </w:rPr>
        <w:t xml:space="preserve">; </w:t>
      </w:r>
      <w:r w:rsidR="009C2F7D" w:rsidRPr="00EC6F1F">
        <w:rPr>
          <w:rFonts w:asciiTheme="minorHAnsi" w:hAnsiTheme="minorHAnsi"/>
          <w:sz w:val="16"/>
          <w:szCs w:val="16"/>
          <w:lang w:val="cs-CZ"/>
        </w:rPr>
        <w:t xml:space="preserve">ustanovení </w:t>
      </w:r>
      <w:r w:rsidR="00AF0965" w:rsidRPr="00EC6F1F">
        <w:rPr>
          <w:rFonts w:asciiTheme="minorHAnsi" w:hAnsiTheme="minorHAnsi"/>
          <w:sz w:val="16"/>
          <w:szCs w:val="16"/>
          <w:lang w:val="cs-CZ"/>
        </w:rPr>
        <w:t>odstavce</w:t>
      </w:r>
      <w:r w:rsidR="004D68AB"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74600C" w:rsidRPr="00EC6F1F">
        <w:rPr>
          <w:rFonts w:asciiTheme="minorHAnsi" w:hAnsiTheme="minorHAnsi"/>
          <w:sz w:val="16"/>
          <w:szCs w:val="16"/>
          <w:lang w:val="cs-CZ"/>
        </w:rPr>
        <w:instrText xml:space="preserve"> REF _Ref331152301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3535F1">
        <w:rPr>
          <w:rFonts w:asciiTheme="minorHAnsi" w:hAnsiTheme="minorHAnsi"/>
          <w:sz w:val="16"/>
          <w:szCs w:val="16"/>
          <w:lang w:val="cs-CZ"/>
        </w:rPr>
        <w:t>11.1</w:t>
      </w:r>
      <w:r w:rsidR="004D59BF" w:rsidRPr="00EC6F1F">
        <w:rPr>
          <w:rFonts w:asciiTheme="minorHAnsi" w:hAnsiTheme="minorHAnsi"/>
          <w:sz w:val="16"/>
          <w:szCs w:val="16"/>
          <w:lang w:val="cs-CZ"/>
        </w:rPr>
        <w:fldChar w:fldCharType="end"/>
      </w:r>
      <w:r w:rsidR="00BF63D8">
        <w:rPr>
          <w:rFonts w:asciiTheme="minorHAnsi" w:hAnsiTheme="minorHAnsi"/>
          <w:sz w:val="16"/>
          <w:szCs w:val="16"/>
          <w:lang w:val="cs-CZ"/>
        </w:rPr>
        <w:t>.</w:t>
      </w:r>
      <w:r w:rsidR="004D68AB" w:rsidRPr="00EC6F1F">
        <w:rPr>
          <w:rFonts w:asciiTheme="minorHAnsi" w:hAnsiTheme="minorHAnsi"/>
          <w:sz w:val="16"/>
          <w:szCs w:val="16"/>
          <w:lang w:val="cs-CZ"/>
        </w:rPr>
        <w:t xml:space="preserve"> písm. c</w:t>
      </w:r>
      <w:r w:rsidR="00762D4D" w:rsidRPr="00EC6F1F">
        <w:rPr>
          <w:rFonts w:asciiTheme="minorHAnsi" w:hAnsiTheme="minorHAnsi"/>
          <w:sz w:val="16"/>
          <w:szCs w:val="16"/>
          <w:lang w:val="cs-CZ"/>
        </w:rPr>
        <w:t xml:space="preserve">) </w:t>
      </w:r>
      <w:r w:rsidR="00615EFA">
        <w:rPr>
          <w:rFonts w:asciiTheme="minorHAnsi" w:hAnsiTheme="minorHAnsi"/>
          <w:sz w:val="16"/>
          <w:szCs w:val="16"/>
          <w:lang w:val="cs-CZ"/>
        </w:rPr>
        <w:t xml:space="preserve">VOP </w:t>
      </w:r>
      <w:r w:rsidR="00762D4D" w:rsidRPr="00EC6F1F">
        <w:rPr>
          <w:rFonts w:asciiTheme="minorHAnsi" w:hAnsiTheme="minorHAnsi"/>
          <w:sz w:val="16"/>
          <w:szCs w:val="16"/>
          <w:lang w:val="cs-CZ"/>
        </w:rPr>
        <w:t>tímto zůstává ned</w:t>
      </w:r>
      <w:r w:rsidR="004D68AB" w:rsidRPr="00EC6F1F">
        <w:rPr>
          <w:rFonts w:asciiTheme="minorHAnsi" w:hAnsiTheme="minorHAnsi"/>
          <w:sz w:val="16"/>
          <w:szCs w:val="16"/>
          <w:lang w:val="cs-CZ"/>
        </w:rPr>
        <w:t>o</w:t>
      </w:r>
      <w:r w:rsidR="00762D4D" w:rsidRPr="00EC6F1F">
        <w:rPr>
          <w:rFonts w:asciiTheme="minorHAnsi" w:hAnsiTheme="minorHAnsi"/>
          <w:sz w:val="16"/>
          <w:szCs w:val="16"/>
          <w:lang w:val="cs-CZ"/>
        </w:rPr>
        <w:t>tč</w:t>
      </w:r>
      <w:r w:rsidR="004D68AB" w:rsidRPr="00EC6F1F">
        <w:rPr>
          <w:rFonts w:asciiTheme="minorHAnsi" w:hAnsiTheme="minorHAnsi"/>
          <w:sz w:val="16"/>
          <w:szCs w:val="16"/>
          <w:lang w:val="cs-CZ"/>
        </w:rPr>
        <w:t>eno</w:t>
      </w:r>
      <w:r w:rsidR="00B138A7" w:rsidRPr="00EC6F1F">
        <w:rPr>
          <w:rFonts w:asciiTheme="minorHAnsi" w:hAnsiTheme="minorHAnsi"/>
          <w:sz w:val="16"/>
          <w:szCs w:val="16"/>
          <w:lang w:val="cs-CZ"/>
        </w:rPr>
        <w:t>;</w:t>
      </w:r>
    </w:p>
    <w:p w:rsidR="00884BF6" w:rsidRPr="00EC6F1F" w:rsidRDefault="00BE7431" w:rsidP="002E5E51">
      <w:pPr>
        <w:numPr>
          <w:ilvl w:val="0"/>
          <w:numId w:val="18"/>
        </w:numPr>
        <w:tabs>
          <w:tab w:val="clear" w:pos="928"/>
          <w:tab w:val="num" w:pos="567"/>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kvalita či jakost dodaného Předmětu plnění opakovaně, tj.</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nejméně </w:t>
      </w:r>
      <w:r w:rsidR="009C2F7D" w:rsidRPr="00EC6F1F">
        <w:rPr>
          <w:rFonts w:asciiTheme="minorHAnsi" w:hAnsiTheme="minorHAnsi"/>
          <w:sz w:val="16"/>
          <w:szCs w:val="16"/>
          <w:lang w:val="cs-CZ"/>
        </w:rPr>
        <w:t>dvakrát (</w:t>
      </w:r>
      <w:r w:rsidRPr="00EC6F1F">
        <w:rPr>
          <w:rFonts w:asciiTheme="minorHAnsi" w:hAnsiTheme="minorHAnsi"/>
          <w:sz w:val="16"/>
          <w:szCs w:val="16"/>
          <w:lang w:val="cs-CZ"/>
        </w:rPr>
        <w:t>2 x</w:t>
      </w:r>
      <w:r w:rsidR="009C2F7D" w:rsidRPr="00EC6F1F">
        <w:rPr>
          <w:rFonts w:asciiTheme="minorHAnsi" w:hAnsiTheme="minorHAnsi"/>
          <w:sz w:val="16"/>
          <w:szCs w:val="16"/>
          <w:lang w:val="cs-CZ"/>
        </w:rPr>
        <w:t>)</w:t>
      </w:r>
      <w:r w:rsidRPr="00EC6F1F">
        <w:rPr>
          <w:rFonts w:asciiTheme="minorHAnsi" w:hAnsiTheme="minorHAnsi"/>
          <w:sz w:val="16"/>
          <w:szCs w:val="16"/>
          <w:lang w:val="cs-CZ"/>
        </w:rPr>
        <w:t>, vykáže nižší než smluvenou kvalitu či jakost</w:t>
      </w:r>
      <w:r w:rsidR="00AF3446" w:rsidRPr="00EC6F1F">
        <w:rPr>
          <w:rFonts w:asciiTheme="minorHAnsi" w:hAnsiTheme="minorHAnsi"/>
          <w:sz w:val="16"/>
          <w:szCs w:val="16"/>
          <w:lang w:val="cs-CZ"/>
        </w:rPr>
        <w:t>, není-li kvalita či jakost smluvena, pak kvalitu či jakost obvyklou</w:t>
      </w:r>
      <w:r w:rsidR="005F1361" w:rsidRPr="00EC6F1F">
        <w:rPr>
          <w:rFonts w:asciiTheme="minorHAnsi" w:hAnsiTheme="minorHAnsi"/>
          <w:sz w:val="16"/>
          <w:szCs w:val="16"/>
          <w:lang w:val="cs-CZ"/>
        </w:rPr>
        <w:t>;</w:t>
      </w:r>
      <w:r w:rsidR="00762D4D" w:rsidRPr="00EC6F1F">
        <w:rPr>
          <w:rFonts w:asciiTheme="minorHAnsi" w:hAnsiTheme="minorHAnsi"/>
          <w:sz w:val="16"/>
          <w:szCs w:val="16"/>
          <w:lang w:val="cs-CZ"/>
        </w:rPr>
        <w:t xml:space="preserve"> ustanovení </w:t>
      </w:r>
      <w:r w:rsidR="00AF0965" w:rsidRPr="00EC6F1F">
        <w:rPr>
          <w:rFonts w:asciiTheme="minorHAnsi" w:hAnsiTheme="minorHAnsi"/>
          <w:sz w:val="16"/>
          <w:szCs w:val="16"/>
          <w:lang w:val="cs-CZ"/>
        </w:rPr>
        <w:t>odstavce</w:t>
      </w:r>
      <w:r w:rsidR="00762D4D"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74600C" w:rsidRPr="00EC6F1F">
        <w:rPr>
          <w:rFonts w:asciiTheme="minorHAnsi" w:hAnsiTheme="minorHAnsi"/>
          <w:sz w:val="16"/>
          <w:szCs w:val="16"/>
          <w:lang w:val="cs-CZ"/>
        </w:rPr>
        <w:instrText xml:space="preserve"> REF _Ref331152301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3535F1">
        <w:rPr>
          <w:rFonts w:asciiTheme="minorHAnsi" w:hAnsiTheme="minorHAnsi"/>
          <w:sz w:val="16"/>
          <w:szCs w:val="16"/>
          <w:lang w:val="cs-CZ"/>
        </w:rPr>
        <w:t>11.1</w:t>
      </w:r>
      <w:r w:rsidR="004D59BF" w:rsidRPr="00EC6F1F">
        <w:rPr>
          <w:rFonts w:asciiTheme="minorHAnsi" w:hAnsiTheme="minorHAnsi"/>
          <w:sz w:val="16"/>
          <w:szCs w:val="16"/>
          <w:lang w:val="cs-CZ"/>
        </w:rPr>
        <w:fldChar w:fldCharType="end"/>
      </w:r>
      <w:r w:rsidR="00BF63D8">
        <w:rPr>
          <w:rFonts w:asciiTheme="minorHAnsi" w:hAnsiTheme="minorHAnsi"/>
          <w:sz w:val="16"/>
          <w:szCs w:val="16"/>
          <w:lang w:val="cs-CZ"/>
        </w:rPr>
        <w:t>.</w:t>
      </w:r>
      <w:r w:rsidR="00762D4D" w:rsidRPr="00EC6F1F">
        <w:rPr>
          <w:rFonts w:asciiTheme="minorHAnsi" w:hAnsiTheme="minorHAnsi"/>
          <w:sz w:val="16"/>
          <w:szCs w:val="16"/>
          <w:lang w:val="cs-CZ"/>
        </w:rPr>
        <w:t xml:space="preserve"> písm. c) </w:t>
      </w:r>
      <w:r w:rsidR="00615EFA">
        <w:rPr>
          <w:rFonts w:asciiTheme="minorHAnsi" w:hAnsiTheme="minorHAnsi"/>
          <w:sz w:val="16"/>
          <w:szCs w:val="16"/>
          <w:lang w:val="cs-CZ"/>
        </w:rPr>
        <w:t xml:space="preserve">VOP </w:t>
      </w:r>
      <w:r w:rsidR="00762D4D" w:rsidRPr="00EC6F1F">
        <w:rPr>
          <w:rFonts w:asciiTheme="minorHAnsi" w:hAnsiTheme="minorHAnsi"/>
          <w:sz w:val="16"/>
          <w:szCs w:val="16"/>
          <w:lang w:val="cs-CZ"/>
        </w:rPr>
        <w:t>tímto zůstává nedotčeno</w:t>
      </w:r>
      <w:r w:rsidR="00B138A7" w:rsidRPr="00EC6F1F">
        <w:rPr>
          <w:rFonts w:asciiTheme="minorHAnsi" w:hAnsiTheme="minorHAnsi"/>
          <w:sz w:val="16"/>
          <w:szCs w:val="16"/>
          <w:lang w:val="cs-CZ"/>
        </w:rPr>
        <w:t>;</w:t>
      </w:r>
      <w:r w:rsidRPr="00EC6F1F">
        <w:rPr>
          <w:rFonts w:asciiTheme="minorHAnsi" w:hAnsiTheme="minorHAnsi"/>
          <w:sz w:val="16"/>
          <w:szCs w:val="16"/>
          <w:lang w:val="cs-CZ"/>
        </w:rPr>
        <w:t xml:space="preserve"> </w:t>
      </w:r>
    </w:p>
    <w:p w:rsidR="00884BF6" w:rsidRPr="00EC6F1F" w:rsidRDefault="0000140C" w:rsidP="002E5E51">
      <w:pPr>
        <w:numPr>
          <w:ilvl w:val="0"/>
          <w:numId w:val="18"/>
        </w:numPr>
        <w:tabs>
          <w:tab w:val="clear" w:pos="928"/>
          <w:tab w:val="num" w:pos="567"/>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P</w:t>
      </w:r>
      <w:r w:rsidR="001D53B3" w:rsidRPr="00EC6F1F">
        <w:rPr>
          <w:rFonts w:asciiTheme="minorHAnsi" w:hAnsiTheme="minorHAnsi"/>
          <w:sz w:val="16"/>
          <w:szCs w:val="16"/>
          <w:lang w:val="cs-CZ"/>
        </w:rPr>
        <w:t>rodávající</w:t>
      </w:r>
      <w:r w:rsidR="00BE7431" w:rsidRPr="00EC6F1F">
        <w:rPr>
          <w:rFonts w:asciiTheme="minorHAnsi" w:hAnsiTheme="minorHAnsi"/>
          <w:sz w:val="16"/>
          <w:szCs w:val="16"/>
          <w:lang w:val="cs-CZ"/>
        </w:rPr>
        <w:t xml:space="preserve"> opakovaně, tj. nejméně </w:t>
      </w:r>
      <w:r w:rsidR="009C2F7D" w:rsidRPr="00EC6F1F">
        <w:rPr>
          <w:rFonts w:asciiTheme="minorHAnsi" w:hAnsiTheme="minorHAnsi"/>
          <w:sz w:val="16"/>
          <w:szCs w:val="16"/>
          <w:lang w:val="cs-CZ"/>
        </w:rPr>
        <w:t>dvakrát (</w:t>
      </w:r>
      <w:r w:rsidR="00BE7431" w:rsidRPr="00EC6F1F">
        <w:rPr>
          <w:rFonts w:asciiTheme="minorHAnsi" w:hAnsiTheme="minorHAnsi"/>
          <w:sz w:val="16"/>
          <w:szCs w:val="16"/>
          <w:lang w:val="cs-CZ"/>
        </w:rPr>
        <w:t>2 x</w:t>
      </w:r>
      <w:r w:rsidR="009C2F7D" w:rsidRPr="00EC6F1F">
        <w:rPr>
          <w:rFonts w:asciiTheme="minorHAnsi" w:hAnsiTheme="minorHAnsi"/>
          <w:sz w:val="16"/>
          <w:szCs w:val="16"/>
          <w:lang w:val="cs-CZ"/>
        </w:rPr>
        <w:t>)</w:t>
      </w:r>
      <w:r w:rsidR="00BE7431" w:rsidRPr="00EC6F1F">
        <w:rPr>
          <w:rFonts w:asciiTheme="minorHAnsi" w:hAnsiTheme="minorHAnsi"/>
          <w:sz w:val="16"/>
          <w:szCs w:val="16"/>
          <w:lang w:val="cs-CZ"/>
        </w:rPr>
        <w:t xml:space="preserve">, nepotvrdí Objednávku </w:t>
      </w:r>
      <w:r w:rsidR="001D53B3" w:rsidRPr="00EC6F1F">
        <w:rPr>
          <w:rFonts w:asciiTheme="minorHAnsi" w:hAnsiTheme="minorHAnsi"/>
          <w:sz w:val="16"/>
          <w:szCs w:val="16"/>
          <w:lang w:val="cs-CZ"/>
        </w:rPr>
        <w:t>Kupujícího</w:t>
      </w:r>
      <w:r w:rsidR="00BE7431" w:rsidRPr="00EC6F1F">
        <w:rPr>
          <w:rFonts w:asciiTheme="minorHAnsi" w:hAnsiTheme="minorHAnsi"/>
          <w:sz w:val="16"/>
          <w:szCs w:val="16"/>
          <w:lang w:val="cs-CZ"/>
        </w:rPr>
        <w:t xml:space="preserve"> v</w:t>
      </w:r>
      <w:r w:rsidR="0007200A" w:rsidRPr="00EC6F1F">
        <w:rPr>
          <w:rFonts w:asciiTheme="minorHAnsi" w:hAnsiTheme="minorHAnsi"/>
          <w:sz w:val="16"/>
          <w:szCs w:val="16"/>
          <w:lang w:val="cs-CZ"/>
        </w:rPr>
        <w:t>e</w:t>
      </w:r>
      <w:r w:rsidR="00BE7431" w:rsidRPr="00EC6F1F">
        <w:rPr>
          <w:rFonts w:asciiTheme="minorHAnsi" w:hAnsiTheme="minorHAnsi"/>
          <w:sz w:val="16"/>
          <w:szCs w:val="16"/>
          <w:lang w:val="cs-CZ"/>
        </w:rPr>
        <w:t> sjednaném termínu</w:t>
      </w:r>
      <w:r w:rsidR="00B138A7" w:rsidRPr="00EC6F1F">
        <w:rPr>
          <w:rFonts w:asciiTheme="minorHAnsi" w:hAnsiTheme="minorHAnsi"/>
          <w:sz w:val="16"/>
          <w:szCs w:val="16"/>
          <w:lang w:val="cs-CZ"/>
        </w:rPr>
        <w:t>; a</w:t>
      </w:r>
    </w:p>
    <w:p w:rsidR="00EC6F1F" w:rsidRPr="00EC6F1F" w:rsidRDefault="001D53B3" w:rsidP="002E5E51">
      <w:pPr>
        <w:numPr>
          <w:ilvl w:val="0"/>
          <w:numId w:val="18"/>
        </w:numPr>
        <w:tabs>
          <w:tab w:val="clear" w:pos="928"/>
          <w:tab w:val="num" w:pos="567"/>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Prodávající</w:t>
      </w:r>
      <w:r w:rsidR="00BE7431" w:rsidRPr="00EC6F1F">
        <w:rPr>
          <w:rFonts w:asciiTheme="minorHAnsi" w:hAnsiTheme="minorHAnsi"/>
          <w:sz w:val="16"/>
          <w:szCs w:val="16"/>
          <w:lang w:val="cs-CZ"/>
        </w:rPr>
        <w:t xml:space="preserve"> poruší které</w:t>
      </w:r>
      <w:r w:rsidR="00AF0965" w:rsidRPr="00EC6F1F">
        <w:rPr>
          <w:rFonts w:asciiTheme="minorHAnsi" w:hAnsiTheme="minorHAnsi"/>
          <w:sz w:val="16"/>
          <w:szCs w:val="16"/>
          <w:lang w:val="cs-CZ"/>
        </w:rPr>
        <w:t>koliv z prohlášení uvedených v</w:t>
      </w:r>
      <w:r w:rsidR="0016423C" w:rsidRPr="00EC6F1F">
        <w:rPr>
          <w:rFonts w:asciiTheme="minorHAnsi" w:hAnsiTheme="minorHAnsi"/>
          <w:sz w:val="16"/>
          <w:szCs w:val="16"/>
          <w:lang w:val="cs-CZ"/>
        </w:rPr>
        <w:t> </w:t>
      </w:r>
      <w:r w:rsidR="00AF0965" w:rsidRPr="00EC6F1F">
        <w:rPr>
          <w:rFonts w:asciiTheme="minorHAnsi" w:hAnsiTheme="minorHAnsi"/>
          <w:sz w:val="16"/>
          <w:szCs w:val="16"/>
          <w:lang w:val="cs-CZ"/>
        </w:rPr>
        <w:t>odstavci</w:t>
      </w:r>
      <w:r w:rsidR="0016423C" w:rsidRPr="00EC6F1F">
        <w:rPr>
          <w:rFonts w:asciiTheme="minorHAnsi" w:hAnsiTheme="minorHAnsi"/>
          <w:sz w:val="16"/>
          <w:szCs w:val="16"/>
          <w:lang w:val="cs-CZ"/>
        </w:rPr>
        <w:t> </w:t>
      </w:r>
      <w:r w:rsidR="004D59BF" w:rsidRPr="00EC6F1F">
        <w:rPr>
          <w:rFonts w:asciiTheme="minorHAnsi" w:hAnsiTheme="minorHAnsi"/>
          <w:sz w:val="16"/>
          <w:szCs w:val="16"/>
          <w:lang w:val="cs-CZ"/>
        </w:rPr>
        <w:fldChar w:fldCharType="begin"/>
      </w:r>
      <w:r w:rsidR="0074600C" w:rsidRPr="00EC6F1F">
        <w:rPr>
          <w:rFonts w:asciiTheme="minorHAnsi" w:hAnsiTheme="minorHAnsi"/>
          <w:sz w:val="16"/>
          <w:szCs w:val="16"/>
          <w:lang w:val="cs-CZ"/>
        </w:rPr>
        <w:instrText xml:space="preserve"> REF _Ref317252546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3535F1">
        <w:rPr>
          <w:rFonts w:asciiTheme="minorHAnsi" w:hAnsiTheme="minorHAnsi"/>
          <w:sz w:val="16"/>
          <w:szCs w:val="16"/>
          <w:lang w:val="cs-CZ"/>
        </w:rPr>
        <w:t>9.1</w:t>
      </w:r>
      <w:r w:rsidR="004D59BF" w:rsidRPr="00EC6F1F">
        <w:rPr>
          <w:rFonts w:asciiTheme="minorHAnsi" w:hAnsiTheme="minorHAnsi"/>
          <w:sz w:val="16"/>
          <w:szCs w:val="16"/>
          <w:lang w:val="cs-CZ"/>
        </w:rPr>
        <w:fldChar w:fldCharType="end"/>
      </w:r>
      <w:r w:rsidR="00542BAD">
        <w:rPr>
          <w:rFonts w:asciiTheme="minorHAnsi" w:hAnsiTheme="minorHAnsi"/>
          <w:sz w:val="16"/>
          <w:szCs w:val="16"/>
          <w:lang w:val="cs-CZ"/>
        </w:rPr>
        <w:t>.</w:t>
      </w:r>
      <w:r w:rsidR="005F1361" w:rsidRPr="00EC6F1F">
        <w:rPr>
          <w:rFonts w:asciiTheme="minorHAnsi" w:hAnsiTheme="minorHAnsi"/>
          <w:sz w:val="16"/>
          <w:szCs w:val="16"/>
          <w:lang w:val="cs-CZ"/>
        </w:rPr>
        <w:t xml:space="preserve"> </w:t>
      </w:r>
      <w:r w:rsidR="00EC6F1F" w:rsidRPr="00EC6F1F">
        <w:rPr>
          <w:rFonts w:asciiTheme="minorHAnsi" w:hAnsiTheme="minorHAnsi"/>
          <w:sz w:val="16"/>
          <w:szCs w:val="16"/>
          <w:lang w:val="cs-CZ"/>
        </w:rPr>
        <w:t>a 9.2</w:t>
      </w:r>
      <w:r w:rsidR="00542BAD">
        <w:rPr>
          <w:rFonts w:asciiTheme="minorHAnsi" w:hAnsiTheme="minorHAnsi"/>
          <w:sz w:val="16"/>
          <w:szCs w:val="16"/>
          <w:lang w:val="cs-CZ"/>
        </w:rPr>
        <w:t>.</w:t>
      </w:r>
      <w:r w:rsidR="00EC6F1F" w:rsidRPr="00EC6F1F">
        <w:rPr>
          <w:rFonts w:asciiTheme="minorHAnsi" w:hAnsiTheme="minorHAnsi"/>
          <w:sz w:val="16"/>
          <w:szCs w:val="16"/>
          <w:lang w:val="cs-CZ"/>
        </w:rPr>
        <w:t xml:space="preserve"> </w:t>
      </w:r>
      <w:r w:rsidR="00BE7431" w:rsidRPr="00EC6F1F">
        <w:rPr>
          <w:rFonts w:asciiTheme="minorHAnsi" w:hAnsiTheme="minorHAnsi"/>
          <w:sz w:val="16"/>
          <w:szCs w:val="16"/>
          <w:lang w:val="cs-CZ"/>
        </w:rPr>
        <w:t>VOP</w:t>
      </w:r>
      <w:r w:rsidR="00EC6F1F" w:rsidRPr="00EC6F1F">
        <w:rPr>
          <w:rFonts w:asciiTheme="minorHAnsi" w:hAnsiTheme="minorHAnsi"/>
          <w:sz w:val="16"/>
          <w:szCs w:val="16"/>
          <w:lang w:val="cs-CZ"/>
        </w:rPr>
        <w:t>, nebo se kterékoli z jeho prohlášení dle odst. 9.1</w:t>
      </w:r>
      <w:r w:rsidR="00542BAD">
        <w:rPr>
          <w:rFonts w:asciiTheme="minorHAnsi" w:hAnsiTheme="minorHAnsi"/>
          <w:sz w:val="16"/>
          <w:szCs w:val="16"/>
          <w:lang w:val="cs-CZ"/>
        </w:rPr>
        <w:t>.</w:t>
      </w:r>
      <w:r w:rsidR="00EC6F1F" w:rsidRPr="00EC6F1F">
        <w:rPr>
          <w:rFonts w:asciiTheme="minorHAnsi" w:hAnsiTheme="minorHAnsi"/>
          <w:sz w:val="16"/>
          <w:szCs w:val="16"/>
          <w:lang w:val="cs-CZ"/>
        </w:rPr>
        <w:t xml:space="preserve"> VOP ukáže, byť jen zčásti, jako nepravdivé;</w:t>
      </w:r>
    </w:p>
    <w:p w:rsidR="00884BF6" w:rsidRPr="00EC6F1F" w:rsidRDefault="00EC6F1F" w:rsidP="002E5E51">
      <w:pPr>
        <w:numPr>
          <w:ilvl w:val="0"/>
          <w:numId w:val="18"/>
        </w:numPr>
        <w:tabs>
          <w:tab w:val="clear" w:pos="928"/>
          <w:tab w:val="num" w:pos="567"/>
        </w:tabs>
        <w:autoSpaceDE/>
        <w:autoSpaceDN/>
        <w:adjustRightInd/>
        <w:ind w:left="567" w:hanging="283"/>
        <w:jc w:val="both"/>
        <w:rPr>
          <w:rFonts w:asciiTheme="minorHAnsi" w:hAnsiTheme="minorHAnsi"/>
          <w:sz w:val="16"/>
          <w:szCs w:val="16"/>
          <w:lang w:val="cs-CZ"/>
        </w:rPr>
      </w:pPr>
      <w:r w:rsidRPr="00EC6F1F">
        <w:rPr>
          <w:rFonts w:asciiTheme="minorHAnsi" w:hAnsiTheme="minorHAnsi"/>
          <w:sz w:val="16"/>
          <w:szCs w:val="16"/>
          <w:lang w:val="cs-CZ"/>
        </w:rPr>
        <w:t>bude-li Prodávající pravomocně odsouzen pro trestný čin</w:t>
      </w:r>
      <w:r w:rsidR="00BE7431" w:rsidRPr="00EC6F1F">
        <w:rPr>
          <w:rFonts w:asciiTheme="minorHAnsi" w:hAnsiTheme="minorHAnsi"/>
          <w:sz w:val="16"/>
          <w:szCs w:val="16"/>
          <w:lang w:val="cs-CZ"/>
        </w:rPr>
        <w:t xml:space="preserve">. </w:t>
      </w:r>
    </w:p>
    <w:p w:rsidR="005506FC" w:rsidRPr="00EC6F1F" w:rsidRDefault="005506FC" w:rsidP="005506FC">
      <w:pPr>
        <w:autoSpaceDE/>
        <w:autoSpaceDN/>
        <w:adjustRightInd/>
        <w:ind w:left="567"/>
        <w:jc w:val="both"/>
        <w:rPr>
          <w:rFonts w:asciiTheme="minorHAnsi" w:hAnsiTheme="minorHAnsi"/>
          <w:sz w:val="4"/>
          <w:szCs w:val="4"/>
          <w:lang w:val="cs-CZ"/>
        </w:rPr>
      </w:pPr>
    </w:p>
    <w:p w:rsidR="00BE7431" w:rsidRPr="00EC6F1F" w:rsidRDefault="00BE7431" w:rsidP="002E5E51">
      <w:pPr>
        <w:numPr>
          <w:ilvl w:val="0"/>
          <w:numId w:val="60"/>
        </w:numPr>
        <w:ind w:left="284" w:hanging="426"/>
        <w:jc w:val="both"/>
        <w:rPr>
          <w:rFonts w:asciiTheme="minorHAnsi" w:hAnsiTheme="minorHAnsi"/>
          <w:sz w:val="16"/>
          <w:szCs w:val="16"/>
          <w:lang w:val="cs-CZ"/>
        </w:rPr>
      </w:pPr>
      <w:bookmarkStart w:id="49" w:name="_DV_M148"/>
      <w:bookmarkEnd w:id="49"/>
      <w:r w:rsidRPr="00EC6F1F">
        <w:rPr>
          <w:rFonts w:asciiTheme="minorHAnsi" w:hAnsiTheme="minorHAnsi"/>
          <w:sz w:val="16"/>
          <w:szCs w:val="16"/>
          <w:u w:val="single"/>
          <w:lang w:val="cs-CZ"/>
        </w:rPr>
        <w:t xml:space="preserve">Odstoupení </w:t>
      </w:r>
      <w:r w:rsidR="001D53B3" w:rsidRPr="00EC6F1F">
        <w:rPr>
          <w:rFonts w:asciiTheme="minorHAnsi" w:hAnsiTheme="minorHAnsi"/>
          <w:sz w:val="16"/>
          <w:szCs w:val="16"/>
          <w:u w:val="single"/>
          <w:lang w:val="cs-CZ"/>
        </w:rPr>
        <w:t xml:space="preserve">Prodávajícího </w:t>
      </w:r>
      <w:r w:rsidRPr="00EC6F1F">
        <w:rPr>
          <w:rFonts w:asciiTheme="minorHAnsi" w:hAnsiTheme="minorHAnsi"/>
          <w:sz w:val="16"/>
          <w:szCs w:val="16"/>
          <w:u w:val="single"/>
          <w:lang w:val="cs-CZ"/>
        </w:rPr>
        <w:t>od Smlouvy.</w:t>
      </w:r>
      <w:r w:rsidRPr="00EC6F1F">
        <w:rPr>
          <w:rFonts w:asciiTheme="minorHAnsi" w:hAnsiTheme="minorHAnsi"/>
          <w:sz w:val="16"/>
          <w:szCs w:val="16"/>
          <w:lang w:val="cs-CZ"/>
        </w:rPr>
        <w:t xml:space="preserve"> </w:t>
      </w:r>
      <w:r w:rsidR="001D53B3"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je oprávněn od</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Smlouvy odstoupit pouze v případě, že </w:t>
      </w:r>
      <w:r w:rsidR="00812CD1" w:rsidRPr="00EC6F1F">
        <w:rPr>
          <w:rFonts w:asciiTheme="minorHAnsi" w:hAnsiTheme="minorHAnsi"/>
          <w:sz w:val="16"/>
          <w:szCs w:val="16"/>
          <w:lang w:val="cs-CZ"/>
        </w:rPr>
        <w:t xml:space="preserve">je </w:t>
      </w:r>
      <w:r w:rsidR="001D53B3" w:rsidRPr="00EC6F1F">
        <w:rPr>
          <w:rFonts w:asciiTheme="minorHAnsi" w:hAnsiTheme="minorHAnsi"/>
          <w:sz w:val="16"/>
          <w:szCs w:val="16"/>
          <w:lang w:val="cs-CZ"/>
        </w:rPr>
        <w:t>Kupující</w:t>
      </w:r>
      <w:r w:rsidRPr="00EC6F1F">
        <w:rPr>
          <w:rFonts w:asciiTheme="minorHAnsi" w:hAnsiTheme="minorHAnsi"/>
          <w:sz w:val="16"/>
          <w:szCs w:val="16"/>
          <w:lang w:val="cs-CZ"/>
        </w:rPr>
        <w:t xml:space="preserve"> v prodlení se</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splněním své platební povinnosti vůči </w:t>
      </w:r>
      <w:r w:rsidR="00812CD1" w:rsidRPr="00EC6F1F">
        <w:rPr>
          <w:rFonts w:asciiTheme="minorHAnsi" w:hAnsiTheme="minorHAnsi"/>
          <w:sz w:val="16"/>
          <w:szCs w:val="16"/>
          <w:lang w:val="cs-CZ"/>
        </w:rPr>
        <w:t xml:space="preserve">Prodávajícímu </w:t>
      </w:r>
      <w:r w:rsidRPr="00EC6F1F">
        <w:rPr>
          <w:rFonts w:asciiTheme="minorHAnsi" w:hAnsiTheme="minorHAnsi"/>
          <w:sz w:val="16"/>
          <w:szCs w:val="16"/>
          <w:lang w:val="cs-CZ"/>
        </w:rPr>
        <w:t xml:space="preserve">déle než </w:t>
      </w:r>
      <w:r w:rsidR="00812CD1" w:rsidRPr="00EC6F1F">
        <w:rPr>
          <w:rFonts w:asciiTheme="minorHAnsi" w:hAnsiTheme="minorHAnsi"/>
          <w:sz w:val="16"/>
          <w:szCs w:val="16"/>
          <w:lang w:val="cs-CZ"/>
        </w:rPr>
        <w:t>dvacet (</w:t>
      </w:r>
      <w:r w:rsidRPr="00EC6F1F">
        <w:rPr>
          <w:rFonts w:asciiTheme="minorHAnsi" w:hAnsiTheme="minorHAnsi"/>
          <w:sz w:val="16"/>
          <w:szCs w:val="16"/>
          <w:lang w:val="cs-CZ"/>
        </w:rPr>
        <w:t>20</w:t>
      </w:r>
      <w:r w:rsidR="00812CD1" w:rsidRPr="00EC6F1F">
        <w:rPr>
          <w:rFonts w:asciiTheme="minorHAnsi" w:hAnsiTheme="minorHAnsi"/>
          <w:sz w:val="16"/>
          <w:szCs w:val="16"/>
          <w:lang w:val="cs-CZ"/>
        </w:rPr>
        <w:t>)</w:t>
      </w:r>
      <w:r w:rsidRPr="00EC6F1F">
        <w:rPr>
          <w:rFonts w:asciiTheme="minorHAnsi" w:hAnsiTheme="minorHAnsi"/>
          <w:sz w:val="16"/>
          <w:szCs w:val="16"/>
          <w:lang w:val="cs-CZ"/>
        </w:rPr>
        <w:t xml:space="preserve"> dnů a </w:t>
      </w:r>
      <w:r w:rsidR="001D53B3"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w:t>
      </w:r>
      <w:r w:rsidR="001D53B3"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předem písemně upozornil na porušení povinností a stanovil </w:t>
      </w:r>
      <w:r w:rsidR="001D53B3" w:rsidRPr="00EC6F1F">
        <w:rPr>
          <w:rFonts w:asciiTheme="minorHAnsi" w:hAnsiTheme="minorHAnsi"/>
          <w:sz w:val="16"/>
          <w:szCs w:val="16"/>
          <w:lang w:val="cs-CZ"/>
        </w:rPr>
        <w:t>Kupujícímu</w:t>
      </w:r>
      <w:r w:rsidRPr="00EC6F1F">
        <w:rPr>
          <w:rFonts w:asciiTheme="minorHAnsi" w:hAnsiTheme="minorHAnsi"/>
          <w:sz w:val="16"/>
          <w:szCs w:val="16"/>
          <w:lang w:val="cs-CZ"/>
        </w:rPr>
        <w:t xml:space="preserve"> lhůtu k nápravě ne</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kratší </w:t>
      </w:r>
      <w:r w:rsidR="00812CD1" w:rsidRPr="00EC6F1F">
        <w:rPr>
          <w:rFonts w:asciiTheme="minorHAnsi" w:hAnsiTheme="minorHAnsi"/>
          <w:sz w:val="16"/>
          <w:szCs w:val="16"/>
          <w:lang w:val="cs-CZ"/>
        </w:rPr>
        <w:t>dvacet (</w:t>
      </w:r>
      <w:r w:rsidRPr="00EC6F1F">
        <w:rPr>
          <w:rFonts w:asciiTheme="minorHAnsi" w:hAnsiTheme="minorHAnsi"/>
          <w:sz w:val="16"/>
          <w:szCs w:val="16"/>
          <w:lang w:val="cs-CZ"/>
        </w:rPr>
        <w:t>20</w:t>
      </w:r>
      <w:r w:rsidR="00812CD1" w:rsidRPr="00EC6F1F">
        <w:rPr>
          <w:rFonts w:asciiTheme="minorHAnsi" w:hAnsiTheme="minorHAnsi"/>
          <w:sz w:val="16"/>
          <w:szCs w:val="16"/>
          <w:lang w:val="cs-CZ"/>
        </w:rPr>
        <w:t>)</w:t>
      </w:r>
      <w:r w:rsidRPr="00EC6F1F">
        <w:rPr>
          <w:rFonts w:asciiTheme="minorHAnsi" w:hAnsiTheme="minorHAnsi"/>
          <w:sz w:val="16"/>
          <w:szCs w:val="16"/>
          <w:lang w:val="cs-CZ"/>
        </w:rPr>
        <w:t xml:space="preserve"> dnů. </w:t>
      </w:r>
    </w:p>
    <w:p w:rsidR="00BE7431" w:rsidRPr="00EC6F1F" w:rsidRDefault="00BE7431" w:rsidP="002E5E51">
      <w:pPr>
        <w:numPr>
          <w:ilvl w:val="0"/>
          <w:numId w:val="60"/>
        </w:numPr>
        <w:ind w:left="284" w:hanging="426"/>
        <w:jc w:val="both"/>
        <w:rPr>
          <w:rFonts w:asciiTheme="minorHAnsi" w:hAnsiTheme="minorHAnsi"/>
          <w:sz w:val="16"/>
          <w:szCs w:val="16"/>
          <w:lang w:val="cs-CZ"/>
        </w:rPr>
      </w:pPr>
      <w:bookmarkStart w:id="50" w:name="_DV_M150"/>
      <w:bookmarkEnd w:id="50"/>
      <w:r w:rsidRPr="00EC6F1F">
        <w:rPr>
          <w:rFonts w:asciiTheme="minorHAnsi" w:hAnsiTheme="minorHAnsi"/>
          <w:sz w:val="16"/>
          <w:szCs w:val="16"/>
          <w:u w:val="single"/>
          <w:lang w:val="cs-CZ"/>
        </w:rPr>
        <w:t>Náležitosti odstoupení a zánik Smlouvy v důsledku odstoupení</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Odstoupení od Smlouvy musí být učiněno písemně a musí být doručeno druhé Smluvní straně. V případě odstoupení od Smlouvy zaniká Smlouva dnem doručení písemného odstoupení druhé Smluvní straně.</w:t>
      </w:r>
      <w:r w:rsidR="00774081" w:rsidRPr="00EC6F1F">
        <w:rPr>
          <w:rFonts w:asciiTheme="minorHAnsi" w:hAnsiTheme="minorHAnsi"/>
          <w:sz w:val="16"/>
          <w:szCs w:val="16"/>
          <w:lang w:val="cs-CZ"/>
        </w:rPr>
        <w:t xml:space="preserve"> Smluvní strany se dohodly, že v případě odstoupení od</w:t>
      </w:r>
      <w:r w:rsidR="0016423C" w:rsidRPr="00EC6F1F">
        <w:rPr>
          <w:rFonts w:asciiTheme="minorHAnsi" w:hAnsiTheme="minorHAnsi"/>
          <w:sz w:val="16"/>
          <w:szCs w:val="16"/>
          <w:lang w:val="cs-CZ"/>
        </w:rPr>
        <w:t> </w:t>
      </w:r>
      <w:r w:rsidR="00774081" w:rsidRPr="00EC6F1F">
        <w:rPr>
          <w:rFonts w:asciiTheme="minorHAnsi" w:hAnsiTheme="minorHAnsi"/>
          <w:sz w:val="16"/>
          <w:szCs w:val="16"/>
          <w:lang w:val="cs-CZ"/>
        </w:rPr>
        <w:t>Smlouvy kteroukoliv Smluvní stranou není žádná ze Smluvních stran povinna vracet druhé Smluvní straně Předmět plnění nebo jeho část, které byly poskytnuty (dodány) před odstoupením od Smlouvy.</w:t>
      </w:r>
      <w:r w:rsidR="004E0D5B" w:rsidRPr="00EC6F1F" w:rsidDel="004E0D5B">
        <w:rPr>
          <w:rFonts w:asciiTheme="minorHAnsi" w:hAnsiTheme="minorHAnsi"/>
          <w:sz w:val="16"/>
          <w:szCs w:val="16"/>
          <w:lang w:val="cs-CZ"/>
        </w:rPr>
        <w:t xml:space="preserve"> </w:t>
      </w:r>
    </w:p>
    <w:p w:rsidR="005506FC" w:rsidRPr="00EC6F1F" w:rsidRDefault="00BE7431" w:rsidP="005506FC">
      <w:pPr>
        <w:numPr>
          <w:ilvl w:val="0"/>
          <w:numId w:val="60"/>
        </w:numPr>
        <w:ind w:left="284" w:hanging="426"/>
        <w:jc w:val="both"/>
        <w:rPr>
          <w:rFonts w:asciiTheme="minorHAnsi" w:hAnsiTheme="minorHAnsi"/>
          <w:sz w:val="16"/>
          <w:szCs w:val="16"/>
          <w:lang w:val="cs-CZ"/>
        </w:rPr>
      </w:pPr>
      <w:bookmarkStart w:id="51" w:name="_DV_M151"/>
      <w:bookmarkEnd w:id="51"/>
      <w:r w:rsidRPr="00EC6F1F">
        <w:rPr>
          <w:rFonts w:asciiTheme="minorHAnsi" w:hAnsiTheme="minorHAnsi"/>
          <w:sz w:val="16"/>
          <w:szCs w:val="16"/>
          <w:u w:val="single"/>
          <w:lang w:val="cs-CZ"/>
        </w:rPr>
        <w:t>Dohoda.</w:t>
      </w:r>
      <w:r w:rsidRPr="00EC6F1F">
        <w:rPr>
          <w:rFonts w:asciiTheme="minorHAnsi" w:hAnsiTheme="minorHAnsi"/>
          <w:sz w:val="16"/>
          <w:szCs w:val="16"/>
          <w:lang w:val="cs-CZ"/>
        </w:rPr>
        <w:t xml:space="preserve"> Smluvní strany se mohou dohodnout na ukončení Smlouvy. Dohoda o ukončení musí být uzavřena v písemné formě.</w:t>
      </w:r>
    </w:p>
    <w:p w:rsidR="00BE7431" w:rsidRPr="00EC6F1F" w:rsidRDefault="00D04D44" w:rsidP="002E5E51">
      <w:pPr>
        <w:numPr>
          <w:ilvl w:val="0"/>
          <w:numId w:val="60"/>
        </w:numPr>
        <w:ind w:left="284" w:hanging="426"/>
        <w:jc w:val="both"/>
        <w:rPr>
          <w:rFonts w:asciiTheme="minorHAnsi" w:hAnsiTheme="minorHAnsi"/>
          <w:sz w:val="16"/>
          <w:szCs w:val="16"/>
          <w:lang w:val="cs-CZ"/>
        </w:rPr>
      </w:pPr>
      <w:bookmarkStart w:id="52" w:name="_DV_M152"/>
      <w:bookmarkEnd w:id="52"/>
      <w:r w:rsidRPr="00EC6F1F">
        <w:rPr>
          <w:rFonts w:asciiTheme="minorHAnsi" w:hAnsiTheme="minorHAnsi"/>
          <w:sz w:val="16"/>
          <w:szCs w:val="16"/>
          <w:u w:val="single"/>
          <w:lang w:val="cs-CZ"/>
        </w:rPr>
        <w:t>V</w:t>
      </w:r>
      <w:r w:rsidR="00BE7431" w:rsidRPr="00EC6F1F">
        <w:rPr>
          <w:rFonts w:asciiTheme="minorHAnsi" w:hAnsiTheme="minorHAnsi"/>
          <w:sz w:val="16"/>
          <w:szCs w:val="16"/>
          <w:u w:val="single"/>
          <w:lang w:val="cs-CZ"/>
        </w:rPr>
        <w:t>ýpověď.</w:t>
      </w:r>
      <w:r w:rsidR="00BE7431" w:rsidRPr="00EC6F1F">
        <w:rPr>
          <w:rFonts w:asciiTheme="minorHAnsi" w:hAnsiTheme="minorHAnsi"/>
          <w:sz w:val="16"/>
          <w:szCs w:val="16"/>
          <w:lang w:val="cs-CZ"/>
        </w:rPr>
        <w:t xml:space="preserve"> </w:t>
      </w:r>
      <w:r w:rsidR="00170EE2">
        <w:rPr>
          <w:rFonts w:asciiTheme="minorHAnsi" w:hAnsiTheme="minorHAnsi"/>
          <w:sz w:val="16"/>
          <w:szCs w:val="16"/>
          <w:lang w:val="cs-CZ"/>
        </w:rPr>
        <w:t>Smluvní strany jsou</w:t>
      </w:r>
      <w:r w:rsidR="00BE7431" w:rsidRPr="00EC6F1F">
        <w:rPr>
          <w:rFonts w:asciiTheme="minorHAnsi" w:hAnsiTheme="minorHAnsi"/>
          <w:sz w:val="16"/>
          <w:szCs w:val="16"/>
          <w:lang w:val="cs-CZ"/>
        </w:rPr>
        <w:t xml:space="preserve"> oprávněn</w:t>
      </w:r>
      <w:r w:rsidR="00170EE2">
        <w:rPr>
          <w:rFonts w:asciiTheme="minorHAnsi" w:hAnsiTheme="minorHAnsi"/>
          <w:sz w:val="16"/>
          <w:szCs w:val="16"/>
          <w:lang w:val="cs-CZ"/>
        </w:rPr>
        <w:t>y</w:t>
      </w:r>
      <w:r w:rsidR="00BE7431" w:rsidRPr="00EC6F1F">
        <w:rPr>
          <w:rFonts w:asciiTheme="minorHAnsi" w:hAnsiTheme="minorHAnsi"/>
          <w:sz w:val="16"/>
          <w:szCs w:val="16"/>
          <w:lang w:val="cs-CZ"/>
        </w:rPr>
        <w:t xml:space="preserve"> Smlouvu vypovědět z jakéhokoliv důvodu i bez udání důvodu s výpovědní dobou v délce </w:t>
      </w:r>
      <w:r w:rsidR="00A97A6E">
        <w:rPr>
          <w:rFonts w:asciiTheme="minorHAnsi" w:hAnsiTheme="minorHAnsi"/>
          <w:sz w:val="16"/>
          <w:szCs w:val="16"/>
          <w:lang w:val="cs-CZ"/>
        </w:rPr>
        <w:t>tří</w:t>
      </w:r>
      <w:r w:rsidR="00BE7431" w:rsidRPr="00EC6F1F">
        <w:rPr>
          <w:rFonts w:asciiTheme="minorHAnsi" w:hAnsiTheme="minorHAnsi"/>
          <w:sz w:val="16"/>
          <w:szCs w:val="16"/>
          <w:lang w:val="cs-CZ"/>
        </w:rPr>
        <w:t xml:space="preserve"> (</w:t>
      </w:r>
      <w:r w:rsidR="00A97A6E">
        <w:rPr>
          <w:rFonts w:asciiTheme="minorHAnsi" w:hAnsiTheme="minorHAnsi"/>
          <w:sz w:val="16"/>
          <w:szCs w:val="16"/>
          <w:lang w:val="cs-CZ"/>
        </w:rPr>
        <w:t>3</w:t>
      </w:r>
      <w:r w:rsidR="00BE7431" w:rsidRPr="00EC6F1F">
        <w:rPr>
          <w:rFonts w:asciiTheme="minorHAnsi" w:hAnsiTheme="minorHAnsi"/>
          <w:sz w:val="16"/>
          <w:szCs w:val="16"/>
          <w:lang w:val="cs-CZ"/>
        </w:rPr>
        <w:t xml:space="preserve">) měsíců. Výpověď musí být učiněna písemně a musí být doručena </w:t>
      </w:r>
      <w:r w:rsidR="00170EE2">
        <w:rPr>
          <w:rFonts w:asciiTheme="minorHAnsi" w:hAnsiTheme="minorHAnsi"/>
          <w:sz w:val="16"/>
          <w:szCs w:val="16"/>
          <w:lang w:val="cs-CZ"/>
        </w:rPr>
        <w:t>druhé Smluvní straně</w:t>
      </w:r>
      <w:r w:rsidR="00BE7431" w:rsidRPr="00EC6F1F">
        <w:rPr>
          <w:rFonts w:asciiTheme="minorHAnsi" w:hAnsiTheme="minorHAnsi"/>
          <w:sz w:val="16"/>
          <w:szCs w:val="16"/>
          <w:lang w:val="cs-CZ"/>
        </w:rPr>
        <w:t xml:space="preserve">. Výpovědní doba započne běžet od prvního dne měsíce následujícího po dni doručení výpovědi </w:t>
      </w:r>
      <w:r w:rsidR="00170EE2">
        <w:rPr>
          <w:rFonts w:asciiTheme="minorHAnsi" w:hAnsiTheme="minorHAnsi"/>
          <w:sz w:val="16"/>
          <w:szCs w:val="16"/>
          <w:lang w:val="cs-CZ"/>
        </w:rPr>
        <w:t>druhé Smluvní straně</w:t>
      </w:r>
      <w:r w:rsidR="00BE7431" w:rsidRPr="00EC6F1F">
        <w:rPr>
          <w:rFonts w:asciiTheme="minorHAnsi" w:hAnsiTheme="minorHAnsi"/>
          <w:sz w:val="16"/>
          <w:szCs w:val="16"/>
          <w:lang w:val="cs-CZ"/>
        </w:rPr>
        <w:t>.</w:t>
      </w:r>
    </w:p>
    <w:p w:rsidR="00BE7431" w:rsidRPr="00EC6F1F" w:rsidRDefault="00D04D44" w:rsidP="002E5E51">
      <w:pPr>
        <w:numPr>
          <w:ilvl w:val="0"/>
          <w:numId w:val="60"/>
        </w:numPr>
        <w:ind w:left="284" w:hanging="426"/>
        <w:jc w:val="both"/>
        <w:rPr>
          <w:rFonts w:asciiTheme="minorHAnsi" w:hAnsiTheme="minorHAnsi"/>
          <w:sz w:val="16"/>
          <w:szCs w:val="16"/>
          <w:u w:val="single"/>
          <w:lang w:val="cs-CZ"/>
        </w:rPr>
      </w:pPr>
      <w:bookmarkStart w:id="53" w:name="_DV_M153"/>
      <w:bookmarkStart w:id="54" w:name="_Ref317591803"/>
      <w:bookmarkStart w:id="55" w:name="_Ref317600053"/>
      <w:bookmarkEnd w:id="53"/>
      <w:r w:rsidRPr="00EC6F1F">
        <w:rPr>
          <w:rFonts w:asciiTheme="minorHAnsi" w:hAnsiTheme="minorHAnsi"/>
          <w:sz w:val="16"/>
          <w:szCs w:val="16"/>
          <w:u w:val="single"/>
          <w:lang w:val="cs-CZ"/>
        </w:rPr>
        <w:t>T</w:t>
      </w:r>
      <w:r w:rsidR="00BE7431" w:rsidRPr="00EC6F1F">
        <w:rPr>
          <w:rFonts w:asciiTheme="minorHAnsi" w:hAnsiTheme="minorHAnsi"/>
          <w:sz w:val="16"/>
          <w:szCs w:val="16"/>
          <w:u w:val="single"/>
          <w:lang w:val="cs-CZ"/>
        </w:rPr>
        <w:t>rvající ustanovení</w:t>
      </w:r>
      <w:r w:rsidR="006A1F0B" w:rsidRPr="00EC6F1F">
        <w:rPr>
          <w:rFonts w:asciiTheme="minorHAnsi" w:hAnsiTheme="minorHAnsi"/>
          <w:sz w:val="16"/>
          <w:szCs w:val="16"/>
          <w:u w:val="single"/>
          <w:lang w:val="cs-CZ"/>
        </w:rPr>
        <w:t>.</w:t>
      </w:r>
      <w:r w:rsidR="00BE7431" w:rsidRPr="00EC6F1F">
        <w:rPr>
          <w:rFonts w:asciiTheme="minorHAnsi" w:hAnsiTheme="minorHAnsi"/>
          <w:sz w:val="16"/>
          <w:szCs w:val="16"/>
          <w:lang w:val="cs-CZ"/>
        </w:rPr>
        <w:t xml:space="preserve"> Smluvní strany sjednávají, že i po ukončení Smlouvy některým ze způsobů uvedených ve Smlouvě, VOP či v</w:t>
      </w:r>
      <w:r w:rsidR="0016423C" w:rsidRPr="00EC6F1F">
        <w:rPr>
          <w:rFonts w:asciiTheme="minorHAnsi" w:hAnsiTheme="minorHAnsi"/>
          <w:sz w:val="16"/>
          <w:szCs w:val="16"/>
          <w:lang w:val="cs-CZ"/>
        </w:rPr>
        <w:t> </w:t>
      </w:r>
      <w:r w:rsidR="00BE7431" w:rsidRPr="00EC6F1F">
        <w:rPr>
          <w:rFonts w:asciiTheme="minorHAnsi" w:hAnsiTheme="minorHAnsi"/>
          <w:sz w:val="16"/>
          <w:szCs w:val="16"/>
          <w:lang w:val="cs-CZ"/>
        </w:rPr>
        <w:t>platných právních předpisech zůstává zachována platnost a účinnost ustanovení Smlouvy týkající</w:t>
      </w:r>
      <w:r w:rsidR="00B138A7" w:rsidRPr="00EC6F1F">
        <w:rPr>
          <w:rFonts w:asciiTheme="minorHAnsi" w:hAnsiTheme="minorHAnsi"/>
          <w:sz w:val="16"/>
          <w:szCs w:val="16"/>
          <w:lang w:val="cs-CZ"/>
        </w:rPr>
        <w:t>ch</w:t>
      </w:r>
      <w:r w:rsidR="00BE7431" w:rsidRPr="00EC6F1F">
        <w:rPr>
          <w:rFonts w:asciiTheme="minorHAnsi" w:hAnsiTheme="minorHAnsi"/>
          <w:sz w:val="16"/>
          <w:szCs w:val="16"/>
          <w:lang w:val="cs-CZ"/>
        </w:rPr>
        <w:t xml:space="preserve"> se odpovědnosti za vady Předmětu plnění, </w:t>
      </w:r>
      <w:r w:rsidR="008722B3" w:rsidRPr="00EC6F1F">
        <w:rPr>
          <w:rFonts w:asciiTheme="minorHAnsi" w:hAnsiTheme="minorHAnsi"/>
          <w:sz w:val="16"/>
          <w:szCs w:val="16"/>
          <w:lang w:val="cs-CZ"/>
        </w:rPr>
        <w:t>Z</w:t>
      </w:r>
      <w:r w:rsidR="00BE7431" w:rsidRPr="00EC6F1F">
        <w:rPr>
          <w:rFonts w:asciiTheme="minorHAnsi" w:hAnsiTheme="minorHAnsi"/>
          <w:sz w:val="16"/>
          <w:szCs w:val="16"/>
          <w:lang w:val="cs-CZ"/>
        </w:rPr>
        <w:t xml:space="preserve">áruky </w:t>
      </w:r>
      <w:r w:rsidR="008722B3" w:rsidRPr="00EC6F1F">
        <w:rPr>
          <w:rFonts w:asciiTheme="minorHAnsi" w:hAnsiTheme="minorHAnsi"/>
          <w:sz w:val="16"/>
          <w:szCs w:val="16"/>
          <w:lang w:val="cs-CZ"/>
        </w:rPr>
        <w:t>za jakost</w:t>
      </w:r>
      <w:r w:rsidR="00BE7431" w:rsidRPr="00EC6F1F">
        <w:rPr>
          <w:rFonts w:asciiTheme="minorHAnsi" w:hAnsiTheme="minorHAnsi"/>
          <w:sz w:val="16"/>
          <w:szCs w:val="16"/>
          <w:lang w:val="cs-CZ"/>
        </w:rPr>
        <w:t xml:space="preserve">, </w:t>
      </w:r>
      <w:r w:rsidR="00812CD1" w:rsidRPr="00EC6F1F">
        <w:rPr>
          <w:rFonts w:asciiTheme="minorHAnsi" w:hAnsiTheme="minorHAnsi"/>
          <w:sz w:val="16"/>
          <w:szCs w:val="16"/>
          <w:lang w:val="cs-CZ"/>
        </w:rPr>
        <w:t xml:space="preserve">ustanovení </w:t>
      </w:r>
      <w:r w:rsidR="00AF0965" w:rsidRPr="00EC6F1F">
        <w:rPr>
          <w:rFonts w:asciiTheme="minorHAnsi" w:hAnsiTheme="minorHAnsi"/>
          <w:sz w:val="16"/>
          <w:szCs w:val="16"/>
          <w:lang w:val="cs-CZ"/>
        </w:rPr>
        <w:t>článku</w:t>
      </w:r>
      <w:r w:rsidR="00812CD1" w:rsidRPr="00EC6F1F">
        <w:rPr>
          <w:rFonts w:asciiTheme="minorHAnsi" w:hAnsiTheme="minorHAnsi"/>
          <w:sz w:val="16"/>
          <w:szCs w:val="16"/>
          <w:lang w:val="cs-CZ"/>
        </w:rPr>
        <w:t xml:space="preserve"> </w:t>
      </w:r>
      <w:r w:rsidR="00382566" w:rsidRPr="00EC6F1F">
        <w:rPr>
          <w:rFonts w:asciiTheme="minorHAnsi" w:hAnsiTheme="minorHAnsi"/>
          <w:sz w:val="16"/>
          <w:szCs w:val="16"/>
          <w:lang w:val="cs-CZ"/>
        </w:rPr>
        <w:t>VIII</w:t>
      </w:r>
      <w:r w:rsidR="0052315B">
        <w:rPr>
          <w:rFonts w:asciiTheme="minorHAnsi" w:hAnsiTheme="minorHAnsi"/>
          <w:sz w:val="16"/>
          <w:szCs w:val="16"/>
          <w:lang w:val="cs-CZ"/>
        </w:rPr>
        <w:t>.</w:t>
      </w:r>
      <w:r w:rsidR="00382566" w:rsidRPr="00EC6F1F">
        <w:rPr>
          <w:rFonts w:asciiTheme="minorHAnsi" w:hAnsiTheme="minorHAnsi"/>
          <w:sz w:val="16"/>
          <w:szCs w:val="16"/>
          <w:lang w:val="cs-CZ"/>
        </w:rPr>
        <w:t xml:space="preserve"> </w:t>
      </w:r>
      <w:r w:rsidR="00615EFA">
        <w:rPr>
          <w:rFonts w:asciiTheme="minorHAnsi" w:hAnsiTheme="minorHAnsi"/>
          <w:sz w:val="16"/>
          <w:szCs w:val="16"/>
          <w:lang w:val="cs-CZ"/>
        </w:rPr>
        <w:t xml:space="preserve">VOP </w:t>
      </w:r>
      <w:r w:rsidR="00812CD1" w:rsidRPr="00EC6F1F">
        <w:rPr>
          <w:rFonts w:asciiTheme="minorHAnsi" w:hAnsiTheme="minorHAnsi"/>
          <w:sz w:val="16"/>
          <w:szCs w:val="16"/>
          <w:lang w:val="cs-CZ"/>
        </w:rPr>
        <w:t>týkající se duševního vlastnictví, článku X</w:t>
      </w:r>
      <w:r w:rsidR="0052315B">
        <w:rPr>
          <w:rFonts w:asciiTheme="minorHAnsi" w:hAnsiTheme="minorHAnsi"/>
          <w:sz w:val="16"/>
          <w:szCs w:val="16"/>
          <w:lang w:val="cs-CZ"/>
        </w:rPr>
        <w:t>.</w:t>
      </w:r>
      <w:r w:rsidR="00812CD1" w:rsidRPr="00EC6F1F">
        <w:rPr>
          <w:rFonts w:asciiTheme="minorHAnsi" w:hAnsiTheme="minorHAnsi"/>
          <w:sz w:val="16"/>
          <w:szCs w:val="16"/>
          <w:lang w:val="cs-CZ"/>
        </w:rPr>
        <w:t xml:space="preserve"> </w:t>
      </w:r>
      <w:r w:rsidR="00615EFA">
        <w:rPr>
          <w:rFonts w:asciiTheme="minorHAnsi" w:hAnsiTheme="minorHAnsi"/>
          <w:sz w:val="16"/>
          <w:szCs w:val="16"/>
          <w:lang w:val="cs-CZ"/>
        </w:rPr>
        <w:t xml:space="preserve">VOP </w:t>
      </w:r>
      <w:r w:rsidR="00812CD1" w:rsidRPr="00EC6F1F">
        <w:rPr>
          <w:rFonts w:asciiTheme="minorHAnsi" w:hAnsiTheme="minorHAnsi"/>
          <w:sz w:val="16"/>
          <w:szCs w:val="16"/>
          <w:lang w:val="cs-CZ"/>
        </w:rPr>
        <w:t xml:space="preserve">týkající se </w:t>
      </w:r>
      <w:r w:rsidR="0052315B">
        <w:rPr>
          <w:rFonts w:asciiTheme="minorHAnsi" w:hAnsiTheme="minorHAnsi"/>
          <w:sz w:val="16"/>
          <w:szCs w:val="16"/>
          <w:lang w:val="cs-CZ"/>
        </w:rPr>
        <w:t xml:space="preserve">Obchodního tajemství, </w:t>
      </w:r>
      <w:r w:rsidR="00812CD1" w:rsidRPr="00EC6F1F">
        <w:rPr>
          <w:rFonts w:asciiTheme="minorHAnsi" w:hAnsiTheme="minorHAnsi"/>
          <w:sz w:val="16"/>
          <w:szCs w:val="16"/>
          <w:lang w:val="cs-CZ"/>
        </w:rPr>
        <w:t>Důvěrných informací, osobních údajů a reklamy</w:t>
      </w:r>
      <w:r w:rsidR="00BE7431" w:rsidRPr="00EC6F1F">
        <w:rPr>
          <w:rFonts w:asciiTheme="minorHAnsi" w:hAnsiTheme="minorHAnsi"/>
          <w:sz w:val="16"/>
          <w:szCs w:val="16"/>
          <w:lang w:val="cs-CZ"/>
        </w:rPr>
        <w:t xml:space="preserve">, jakož i ustanovení o smluvních pokutách a ustanovení o vlastnictví či oprávnění užít Předmět plnění a náhradě </w:t>
      </w:r>
      <w:r w:rsidR="004E0D5B" w:rsidRPr="00EC6F1F">
        <w:rPr>
          <w:rFonts w:asciiTheme="minorHAnsi" w:hAnsiTheme="minorHAnsi"/>
          <w:sz w:val="16"/>
          <w:szCs w:val="16"/>
          <w:lang w:val="cs-CZ"/>
        </w:rPr>
        <w:t>újmy</w:t>
      </w:r>
      <w:r w:rsidR="00BE7431" w:rsidRPr="00EC6F1F">
        <w:rPr>
          <w:rFonts w:asciiTheme="minorHAnsi" w:hAnsiTheme="minorHAnsi"/>
          <w:sz w:val="16"/>
          <w:szCs w:val="16"/>
          <w:lang w:val="cs-CZ"/>
        </w:rPr>
        <w:t xml:space="preserve"> obsažená ve Smlouvě.</w:t>
      </w:r>
      <w:bookmarkEnd w:id="54"/>
      <w:bookmarkEnd w:id="55"/>
    </w:p>
    <w:p w:rsidR="00DF34E9" w:rsidRPr="00EC6F1F" w:rsidRDefault="00DF34E9" w:rsidP="00DF34E9">
      <w:pPr>
        <w:jc w:val="both"/>
        <w:rPr>
          <w:rFonts w:asciiTheme="minorHAnsi" w:hAnsiTheme="minorHAnsi"/>
          <w:sz w:val="16"/>
          <w:szCs w:val="16"/>
          <w:u w:val="single"/>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EC6F1F">
            <w:pPr>
              <w:ind w:left="-108"/>
              <w:rPr>
                <w:rFonts w:ascii="Calibri" w:hAnsi="Calibri"/>
                <w:sz w:val="16"/>
                <w:szCs w:val="16"/>
                <w:lang w:val="cs-CZ"/>
              </w:rPr>
            </w:pPr>
            <w:r w:rsidRPr="00EC6F1F">
              <w:rPr>
                <w:rFonts w:ascii="Calibri" w:hAnsi="Calibri"/>
                <w:sz w:val="16"/>
                <w:szCs w:val="16"/>
                <w:lang w:val="cs-CZ"/>
              </w:rPr>
              <w:t xml:space="preserve">Článek </w:t>
            </w:r>
            <w:r w:rsidR="002E5E51" w:rsidRPr="00EC6F1F">
              <w:rPr>
                <w:rFonts w:ascii="Calibri" w:hAnsi="Calibri"/>
                <w:sz w:val="16"/>
                <w:szCs w:val="16"/>
                <w:lang w:val="cs-CZ"/>
              </w:rPr>
              <w:t>X</w:t>
            </w:r>
            <w:r w:rsidRPr="00EC6F1F">
              <w:rPr>
                <w:rFonts w:ascii="Calibri" w:hAnsi="Calibri"/>
                <w:sz w:val="16"/>
                <w:szCs w:val="16"/>
                <w:lang w:val="cs-CZ"/>
              </w:rPr>
              <w:t>I</w:t>
            </w:r>
            <w:r w:rsidR="00603AFB" w:rsidRPr="00EC6F1F">
              <w:rPr>
                <w:rFonts w:ascii="Calibri" w:hAnsi="Calibri"/>
                <w:sz w:val="16"/>
                <w:szCs w:val="16"/>
                <w:lang w:val="cs-CZ"/>
              </w:rPr>
              <w:t>II</w:t>
            </w:r>
            <w:r w:rsidRPr="00EC6F1F">
              <w:rPr>
                <w:rFonts w:ascii="Calibri" w:hAnsi="Calibri"/>
                <w:sz w:val="16"/>
                <w:szCs w:val="16"/>
                <w:lang w:val="cs-CZ"/>
              </w:rPr>
              <w:t xml:space="preserve">. </w:t>
            </w:r>
            <w:r w:rsidR="00EC6F1F" w:rsidRPr="00EC6F1F">
              <w:rPr>
                <w:rFonts w:ascii="Calibri" w:hAnsi="Calibri"/>
                <w:sz w:val="16"/>
                <w:szCs w:val="16"/>
                <w:lang w:val="cs-CZ"/>
              </w:rPr>
              <w:t>ZVLÁŠTNÍ USTANOVENÍ</w:t>
            </w:r>
          </w:p>
        </w:tc>
      </w:tr>
    </w:tbl>
    <w:p w:rsidR="00630048" w:rsidRPr="00EC6F1F" w:rsidRDefault="00630048" w:rsidP="00630048">
      <w:pPr>
        <w:rPr>
          <w:rFonts w:ascii="Calibri" w:hAnsi="Calibri"/>
          <w:sz w:val="4"/>
          <w:szCs w:val="4"/>
          <w:lang w:val="cs-CZ"/>
        </w:rPr>
      </w:pPr>
    </w:p>
    <w:p w:rsidR="005506FC" w:rsidRPr="00EC6F1F" w:rsidRDefault="005506FC" w:rsidP="005506FC">
      <w:pPr>
        <w:pStyle w:val="Zkladntext"/>
        <w:ind w:left="709"/>
        <w:jc w:val="both"/>
        <w:rPr>
          <w:rFonts w:asciiTheme="minorHAnsi" w:hAnsiTheme="minorHAnsi"/>
          <w:sz w:val="4"/>
          <w:szCs w:val="4"/>
          <w:lang w:val="cs-CZ"/>
        </w:rPr>
      </w:pPr>
    </w:p>
    <w:p w:rsidR="00AB2145" w:rsidRPr="00EC6F1F" w:rsidRDefault="00D04D44" w:rsidP="00EC6F1F">
      <w:pPr>
        <w:pStyle w:val="Zkladntext"/>
        <w:numPr>
          <w:ilvl w:val="0"/>
          <w:numId w:val="61"/>
        </w:numPr>
        <w:ind w:left="284" w:hanging="426"/>
        <w:jc w:val="both"/>
        <w:rPr>
          <w:rFonts w:asciiTheme="minorHAnsi" w:hAnsiTheme="minorHAnsi"/>
          <w:sz w:val="16"/>
          <w:lang w:val="cs-CZ"/>
        </w:rPr>
      </w:pPr>
      <w:r w:rsidRPr="00EC6F1F">
        <w:rPr>
          <w:rFonts w:asciiTheme="minorHAnsi" w:hAnsiTheme="minorHAnsi"/>
          <w:sz w:val="16"/>
          <w:szCs w:val="16"/>
          <w:u w:val="single"/>
          <w:lang w:val="cs-CZ"/>
        </w:rPr>
        <w:t>P</w:t>
      </w:r>
      <w:r w:rsidR="00BE7431" w:rsidRPr="00EC6F1F">
        <w:rPr>
          <w:rFonts w:asciiTheme="minorHAnsi" w:hAnsiTheme="minorHAnsi"/>
          <w:sz w:val="16"/>
          <w:szCs w:val="16"/>
          <w:u w:val="single"/>
          <w:lang w:val="cs-CZ"/>
        </w:rPr>
        <w:t>ostoupení</w:t>
      </w:r>
      <w:r w:rsidR="006A1F0B" w:rsidRPr="00EC6F1F">
        <w:rPr>
          <w:rFonts w:asciiTheme="minorHAnsi" w:hAnsiTheme="minorHAnsi"/>
          <w:sz w:val="16"/>
          <w:szCs w:val="16"/>
          <w:u w:val="single"/>
          <w:lang w:val="cs-CZ"/>
        </w:rPr>
        <w:t>.</w:t>
      </w:r>
      <w:r w:rsidR="00795CED" w:rsidRPr="00EC6F1F">
        <w:rPr>
          <w:rFonts w:asciiTheme="minorHAnsi" w:hAnsiTheme="minorHAnsi"/>
          <w:sz w:val="16"/>
          <w:szCs w:val="16"/>
          <w:u w:val="single"/>
          <w:lang w:val="cs-CZ"/>
        </w:rPr>
        <w:t xml:space="preserve"> </w:t>
      </w:r>
      <w:r w:rsidRPr="00EC6F1F">
        <w:rPr>
          <w:rFonts w:asciiTheme="minorHAnsi" w:hAnsiTheme="minorHAnsi"/>
          <w:sz w:val="16"/>
          <w:szCs w:val="16"/>
          <w:lang w:val="cs-CZ"/>
        </w:rPr>
        <w:t>P</w:t>
      </w:r>
      <w:r w:rsidR="001D53B3" w:rsidRPr="00EC6F1F">
        <w:rPr>
          <w:rFonts w:asciiTheme="minorHAnsi" w:hAnsiTheme="minorHAnsi"/>
          <w:sz w:val="16"/>
          <w:szCs w:val="16"/>
          <w:lang w:val="cs-CZ"/>
        </w:rPr>
        <w:t xml:space="preserve">rodávající </w:t>
      </w:r>
      <w:r w:rsidR="00BE7431" w:rsidRPr="00EC6F1F">
        <w:rPr>
          <w:rFonts w:asciiTheme="minorHAnsi" w:hAnsiTheme="minorHAnsi"/>
          <w:sz w:val="16"/>
          <w:szCs w:val="16"/>
          <w:lang w:val="cs-CZ"/>
        </w:rPr>
        <w:t xml:space="preserve">není oprávněn postoupit ani převést jakákoliv svá práva či povinnosti vyplývající ze Smlouvy bez předchozího písemného souhlasu </w:t>
      </w:r>
      <w:r w:rsidR="001D53B3" w:rsidRPr="00EC6F1F">
        <w:rPr>
          <w:rFonts w:asciiTheme="minorHAnsi" w:hAnsiTheme="minorHAnsi"/>
          <w:sz w:val="16"/>
          <w:szCs w:val="16"/>
          <w:lang w:val="cs-CZ"/>
        </w:rPr>
        <w:t>Kupujícího</w:t>
      </w:r>
      <w:r w:rsidR="00BE7431" w:rsidRPr="00EC6F1F">
        <w:rPr>
          <w:rFonts w:asciiTheme="minorHAnsi" w:hAnsiTheme="minorHAnsi"/>
          <w:sz w:val="16"/>
          <w:szCs w:val="16"/>
          <w:lang w:val="cs-CZ"/>
        </w:rPr>
        <w:t>.</w:t>
      </w:r>
      <w:r w:rsidR="00EC6F1F" w:rsidRPr="00EC6F1F">
        <w:rPr>
          <w:rFonts w:asciiTheme="minorHAnsi" w:hAnsiTheme="minorHAnsi"/>
          <w:sz w:val="16"/>
          <w:szCs w:val="16"/>
          <w:lang w:val="cs-CZ"/>
        </w:rPr>
        <w:t xml:space="preserve"> </w:t>
      </w:r>
      <w:r w:rsidR="00AC0E5E" w:rsidRPr="00EC6F1F">
        <w:rPr>
          <w:rFonts w:asciiTheme="minorHAnsi" w:hAnsiTheme="minorHAnsi"/>
          <w:sz w:val="16"/>
          <w:szCs w:val="16"/>
          <w:lang w:val="cs-CZ"/>
        </w:rPr>
        <w:t>Kupující je oprávněn převést práva a povinnosti ze Smlouvy nebo její části na třetí osobu. K takovému převodu uděluje Prodávající Kupujícímu výslovný souhlas. Postoupení Smlouvy je vůči Prodávajícímu účinné okamžikem doručení oznámení o</w:t>
      </w:r>
      <w:r w:rsidR="0016423C" w:rsidRPr="00EC6F1F">
        <w:rPr>
          <w:rFonts w:asciiTheme="minorHAnsi" w:hAnsiTheme="minorHAnsi"/>
          <w:sz w:val="16"/>
          <w:szCs w:val="16"/>
          <w:lang w:val="cs-CZ"/>
        </w:rPr>
        <w:t> </w:t>
      </w:r>
      <w:r w:rsidR="00AC0E5E" w:rsidRPr="00EC6F1F">
        <w:rPr>
          <w:rFonts w:asciiTheme="minorHAnsi" w:hAnsiTheme="minorHAnsi"/>
          <w:sz w:val="16"/>
          <w:szCs w:val="16"/>
          <w:lang w:val="cs-CZ"/>
        </w:rPr>
        <w:t>postoupení Smlouvy Kupujícím Prodávajícímu nebo okamžikem, kdy třetí osoba Prodávajícímu postoupení Smlouvy prokáže. Kupující a Prodávající se dohodli, že ustanovení § 1899 Občanského zákoníku o</w:t>
      </w:r>
      <w:r w:rsidR="0016423C" w:rsidRPr="00EC6F1F">
        <w:rPr>
          <w:rFonts w:asciiTheme="minorHAnsi" w:hAnsiTheme="minorHAnsi"/>
          <w:sz w:val="16"/>
          <w:szCs w:val="16"/>
          <w:lang w:val="cs-CZ"/>
        </w:rPr>
        <w:t> </w:t>
      </w:r>
      <w:r w:rsidR="00AC0E5E" w:rsidRPr="00EC6F1F">
        <w:rPr>
          <w:rFonts w:asciiTheme="minorHAnsi" w:hAnsiTheme="minorHAnsi"/>
          <w:sz w:val="16"/>
          <w:szCs w:val="16"/>
          <w:lang w:val="cs-CZ"/>
        </w:rPr>
        <w:t>tom, že v případě neplnění převzaté povinnosti postupníkem může Prodávající po Kupujícím požadovat, aby tuto povinnost splnil místo postupníka, se nepoužije.</w:t>
      </w:r>
    </w:p>
    <w:p w:rsidR="00EC6F1F" w:rsidRPr="00EC6F1F" w:rsidRDefault="00EC6F1F" w:rsidP="00EC6F1F">
      <w:pPr>
        <w:pStyle w:val="Zkladntext"/>
        <w:numPr>
          <w:ilvl w:val="0"/>
          <w:numId w:val="61"/>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Trestněprávní odpovědnost.</w:t>
      </w:r>
      <w:r w:rsidRPr="00EC6F1F">
        <w:rPr>
          <w:rFonts w:asciiTheme="minorHAnsi" w:hAnsiTheme="minorHAnsi"/>
          <w:sz w:val="16"/>
          <w:szCs w:val="16"/>
          <w:lang w:val="cs-CZ"/>
        </w:rPr>
        <w:t xml:space="preserve"> Smluvní strany se zavazují dodržovat právní předpisy a chovat se tak, aby jejich jednání nemohlo vzbudit důvodné podezření ze spáchání nebo páchání trestného činu přičitatelného jedné nebo oběma Smluvním stranám zejména podle Zákona o trestní odpovědnosti právnických osob. V případě, že je zahájeno trestní stíhání Prodávajícího, zavazuje se Prodávající o tomto bez zbytečného odkladu písemně informovat Kupujícího. </w:t>
      </w:r>
    </w:p>
    <w:p w:rsidR="00EC6F1F" w:rsidRPr="00EC6F1F" w:rsidRDefault="00EC6F1F" w:rsidP="00EC6F1F">
      <w:pPr>
        <w:pStyle w:val="Zkladntext"/>
        <w:numPr>
          <w:ilvl w:val="0"/>
          <w:numId w:val="61"/>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Zákaz korupčního jednání.</w:t>
      </w:r>
      <w:r w:rsidRPr="00EC6F1F">
        <w:rPr>
          <w:rFonts w:asciiTheme="minorHAnsi" w:hAnsiTheme="minorHAnsi"/>
          <w:sz w:val="16"/>
          <w:szCs w:val="16"/>
          <w:lang w:val="cs-CZ"/>
        </w:rPr>
        <w:t xml:space="preserve"> 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Trestního zákoníku. </w:t>
      </w:r>
    </w:p>
    <w:p w:rsidR="00EC6F1F" w:rsidRPr="00EC6F1F" w:rsidRDefault="00EC6F1F" w:rsidP="00EC6F1F">
      <w:pPr>
        <w:pStyle w:val="Zkladntext"/>
        <w:ind w:left="284"/>
        <w:jc w:val="both"/>
        <w:rPr>
          <w:rFonts w:asciiTheme="minorHAnsi" w:hAnsiTheme="minorHAnsi"/>
          <w:sz w:val="16"/>
          <w:szCs w:val="16"/>
          <w:lang w:val="cs-CZ"/>
        </w:rPr>
      </w:pPr>
      <w:r w:rsidRPr="00EC6F1F">
        <w:rPr>
          <w:rFonts w:asciiTheme="minorHAnsi" w:hAnsiTheme="minorHAnsi"/>
          <w:sz w:val="16"/>
          <w:szCs w:val="16"/>
          <w:lang w:val="cs-CZ"/>
        </w:rPr>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 </w:t>
      </w:r>
    </w:p>
    <w:p w:rsidR="00EC6F1F" w:rsidRDefault="00EC6F1F" w:rsidP="00EC6F1F">
      <w:pPr>
        <w:pStyle w:val="Zkladntext"/>
        <w:ind w:left="283"/>
        <w:jc w:val="both"/>
        <w:rPr>
          <w:rFonts w:asciiTheme="minorHAnsi" w:hAnsiTheme="minorHAnsi"/>
          <w:sz w:val="16"/>
          <w:szCs w:val="16"/>
          <w:lang w:val="cs-CZ"/>
        </w:rPr>
      </w:pPr>
      <w:r w:rsidRPr="00EC6F1F">
        <w:rPr>
          <w:rFonts w:asciiTheme="minorHAnsi" w:hAnsiTheme="minorHAnsi"/>
          <w:sz w:val="16"/>
          <w:szCs w:val="16"/>
          <w:lang w:val="cs-CZ"/>
        </w:rPr>
        <w:t>Smluvní strany nebudou ani u svých obchodních partnerů tolerovat jakoukoliv formu korupce či uplácení.</w:t>
      </w:r>
    </w:p>
    <w:p w:rsidR="002A0F00" w:rsidRPr="00EC6F1F" w:rsidRDefault="002A0F00" w:rsidP="00A83E3F">
      <w:pPr>
        <w:pStyle w:val="Zkladntext"/>
        <w:numPr>
          <w:ilvl w:val="0"/>
          <w:numId w:val="61"/>
        </w:numPr>
        <w:ind w:left="284" w:hanging="426"/>
        <w:jc w:val="both"/>
        <w:rPr>
          <w:rFonts w:asciiTheme="minorHAnsi" w:hAnsiTheme="minorHAnsi"/>
          <w:sz w:val="16"/>
          <w:szCs w:val="16"/>
          <w:lang w:val="cs-CZ"/>
        </w:rPr>
      </w:pPr>
      <w:r>
        <w:rPr>
          <w:rFonts w:asciiTheme="minorHAnsi" w:hAnsiTheme="minorHAnsi"/>
          <w:sz w:val="16"/>
          <w:szCs w:val="16"/>
          <w:u w:val="single"/>
          <w:lang w:val="cs-CZ"/>
        </w:rPr>
        <w:t>Informační povinnost</w:t>
      </w:r>
      <w:r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w:t>
      </w:r>
      <w:r>
        <w:rPr>
          <w:rFonts w:asciiTheme="minorHAnsi" w:hAnsiTheme="minorHAnsi"/>
          <w:sz w:val="16"/>
          <w:szCs w:val="16"/>
          <w:lang w:val="cs-CZ"/>
        </w:rPr>
        <w:t>Prodávající je povinen informovat Kupujícího o využití subdodavatele, a to v předstihu před zahájením plnění, které má prostřednictvím subdodavatele v úmyslu poskytnout.</w:t>
      </w:r>
    </w:p>
    <w:p w:rsidR="00AB2145" w:rsidRPr="00EC6F1F" w:rsidRDefault="00AB2145" w:rsidP="00AB2145">
      <w:pPr>
        <w:pStyle w:val="Zkladntext"/>
        <w:ind w:left="284"/>
        <w:jc w:val="both"/>
        <w:rPr>
          <w:rFonts w:asciiTheme="minorHAnsi" w:hAnsiTheme="minorHAnsi"/>
          <w:sz w:val="16"/>
          <w:szCs w:val="16"/>
          <w:u w:val="single"/>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3154FE">
            <w:pPr>
              <w:ind w:left="-108"/>
              <w:rPr>
                <w:rFonts w:ascii="Calibri" w:hAnsi="Calibri"/>
                <w:sz w:val="16"/>
                <w:szCs w:val="16"/>
                <w:lang w:val="cs-CZ"/>
              </w:rPr>
            </w:pPr>
            <w:bookmarkStart w:id="56" w:name="_DV_M154"/>
            <w:bookmarkEnd w:id="56"/>
            <w:r w:rsidRPr="00EC6F1F">
              <w:rPr>
                <w:rFonts w:ascii="Calibri" w:hAnsi="Calibri"/>
                <w:sz w:val="16"/>
                <w:szCs w:val="16"/>
                <w:lang w:val="cs-CZ"/>
              </w:rPr>
              <w:t xml:space="preserve">Článek </w:t>
            </w:r>
            <w:r w:rsidR="003154FE" w:rsidRPr="00EC6F1F">
              <w:rPr>
                <w:rFonts w:ascii="Calibri" w:hAnsi="Calibri"/>
                <w:sz w:val="16"/>
                <w:szCs w:val="16"/>
                <w:lang w:val="cs-CZ"/>
              </w:rPr>
              <w:t>X</w:t>
            </w:r>
            <w:r w:rsidR="00603AFB" w:rsidRPr="00EC6F1F">
              <w:rPr>
                <w:rFonts w:ascii="Calibri" w:hAnsi="Calibri"/>
                <w:sz w:val="16"/>
                <w:szCs w:val="16"/>
                <w:lang w:val="cs-CZ"/>
              </w:rPr>
              <w:t>I</w:t>
            </w:r>
            <w:r w:rsidR="003154FE" w:rsidRPr="00EC6F1F">
              <w:rPr>
                <w:rFonts w:ascii="Calibri" w:hAnsi="Calibri"/>
                <w:sz w:val="16"/>
                <w:szCs w:val="16"/>
                <w:lang w:val="cs-CZ"/>
              </w:rPr>
              <w:t>V</w:t>
            </w:r>
            <w:r w:rsidRPr="00EC6F1F">
              <w:rPr>
                <w:rFonts w:ascii="Calibri" w:hAnsi="Calibri"/>
                <w:sz w:val="16"/>
                <w:szCs w:val="16"/>
                <w:lang w:val="cs-CZ"/>
              </w:rPr>
              <w:t xml:space="preserve">. </w:t>
            </w:r>
            <w:r w:rsidR="003154FE" w:rsidRPr="00EC6F1F">
              <w:rPr>
                <w:rFonts w:ascii="Calibri" w:hAnsi="Calibri"/>
                <w:sz w:val="16"/>
                <w:szCs w:val="16"/>
                <w:lang w:val="cs-CZ"/>
              </w:rPr>
              <w:t>DEFINOVANÉ VÝRAZY</w:t>
            </w:r>
          </w:p>
        </w:tc>
      </w:tr>
    </w:tbl>
    <w:p w:rsidR="00630048" w:rsidRPr="00EC6F1F" w:rsidRDefault="00630048" w:rsidP="00630048">
      <w:pPr>
        <w:rPr>
          <w:rFonts w:ascii="Calibri" w:hAnsi="Calibri"/>
          <w:sz w:val="4"/>
          <w:szCs w:val="4"/>
          <w:lang w:val="cs-CZ"/>
        </w:rPr>
      </w:pPr>
    </w:p>
    <w:p w:rsidR="00BE7431" w:rsidRPr="00EC6F1F" w:rsidRDefault="00BE7431" w:rsidP="003154FE">
      <w:pPr>
        <w:numPr>
          <w:ilvl w:val="0"/>
          <w:numId w:val="64"/>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Jednotná a množná čísla</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Definice uvedené v</w:t>
      </w:r>
      <w:r w:rsidR="00C561C1" w:rsidRPr="00EC6F1F">
        <w:rPr>
          <w:rFonts w:asciiTheme="minorHAnsi" w:hAnsiTheme="minorHAnsi"/>
          <w:sz w:val="16"/>
          <w:szCs w:val="16"/>
          <w:lang w:val="cs-CZ"/>
        </w:rPr>
        <w:t> </w:t>
      </w:r>
      <w:r w:rsidRPr="00EC6F1F">
        <w:rPr>
          <w:rFonts w:asciiTheme="minorHAnsi" w:hAnsiTheme="minorHAnsi"/>
          <w:sz w:val="16"/>
          <w:szCs w:val="16"/>
          <w:lang w:val="cs-CZ"/>
        </w:rPr>
        <w:t>odstavci</w:t>
      </w:r>
      <w:r w:rsidR="00C561C1"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74600C" w:rsidRPr="00EC6F1F">
        <w:rPr>
          <w:rFonts w:asciiTheme="minorHAnsi" w:hAnsiTheme="minorHAnsi"/>
          <w:sz w:val="16"/>
          <w:szCs w:val="16"/>
          <w:lang w:val="cs-CZ"/>
        </w:rPr>
        <w:instrText xml:space="preserve"> REF _Ref317252572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3535F1">
        <w:rPr>
          <w:rFonts w:asciiTheme="minorHAnsi" w:hAnsiTheme="minorHAnsi"/>
          <w:sz w:val="16"/>
          <w:szCs w:val="16"/>
          <w:lang w:val="cs-CZ"/>
        </w:rPr>
        <w:t>14.8</w:t>
      </w:r>
      <w:r w:rsidR="004D59BF" w:rsidRPr="00EC6F1F">
        <w:rPr>
          <w:rFonts w:asciiTheme="minorHAnsi" w:hAnsiTheme="minorHAnsi"/>
          <w:sz w:val="16"/>
          <w:szCs w:val="16"/>
          <w:lang w:val="cs-CZ"/>
        </w:rPr>
        <w:fldChar w:fldCharType="end"/>
      </w:r>
      <w:r w:rsidR="002673DF">
        <w:rPr>
          <w:rFonts w:asciiTheme="minorHAnsi" w:hAnsiTheme="minorHAnsi"/>
          <w:sz w:val="16"/>
          <w:szCs w:val="16"/>
          <w:lang w:val="cs-CZ"/>
        </w:rPr>
        <w:t>.</w:t>
      </w:r>
      <w:r w:rsidRPr="00EC6F1F">
        <w:rPr>
          <w:rFonts w:asciiTheme="minorHAnsi" w:hAnsiTheme="minorHAnsi"/>
          <w:sz w:val="16"/>
          <w:szCs w:val="16"/>
          <w:lang w:val="cs-CZ"/>
        </w:rPr>
        <w:t xml:space="preserve"> VOP se použijí obdobně pro jednotná i množná čísla definovaných pojmů.</w:t>
      </w:r>
    </w:p>
    <w:p w:rsidR="00BE7431" w:rsidRPr="00EC6F1F" w:rsidRDefault="00BE7431" w:rsidP="003154FE">
      <w:pPr>
        <w:numPr>
          <w:ilvl w:val="0"/>
          <w:numId w:val="64"/>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Odkazy na články a odstavce.</w:t>
      </w:r>
      <w:r w:rsidRPr="00EC6F1F">
        <w:rPr>
          <w:rFonts w:asciiTheme="minorHAnsi" w:hAnsiTheme="minorHAnsi"/>
          <w:sz w:val="16"/>
          <w:szCs w:val="16"/>
          <w:lang w:val="cs-CZ"/>
        </w:rPr>
        <w:t xml:space="preserve"> Odkazy na články a odstavce objevující se v textu VOP jsou odkazy na články a odstavce těchto VOP, není-li uvedeno jinak.</w:t>
      </w:r>
    </w:p>
    <w:p w:rsidR="00BE7431" w:rsidRPr="00EC6F1F" w:rsidRDefault="00BE7431" w:rsidP="003154FE">
      <w:pPr>
        <w:numPr>
          <w:ilvl w:val="0"/>
          <w:numId w:val="64"/>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Odkazy na právní předpisy.</w:t>
      </w:r>
      <w:r w:rsidRPr="00EC6F1F">
        <w:rPr>
          <w:rFonts w:asciiTheme="minorHAnsi" w:hAnsiTheme="minorHAnsi"/>
          <w:sz w:val="16"/>
          <w:szCs w:val="16"/>
          <w:lang w:val="cs-CZ"/>
        </w:rPr>
        <w:t xml:space="preserve"> Jakýkoli</w:t>
      </w:r>
      <w:r w:rsidR="003F47E1" w:rsidRPr="00EC6F1F">
        <w:rPr>
          <w:rFonts w:asciiTheme="minorHAnsi" w:hAnsiTheme="minorHAnsi"/>
          <w:sz w:val="16"/>
          <w:szCs w:val="16"/>
          <w:lang w:val="cs-CZ"/>
        </w:rPr>
        <w:t>v</w:t>
      </w:r>
      <w:r w:rsidRPr="00EC6F1F">
        <w:rPr>
          <w:rFonts w:asciiTheme="minorHAnsi" w:hAnsiTheme="minorHAnsi"/>
          <w:sz w:val="16"/>
          <w:szCs w:val="16"/>
          <w:lang w:val="cs-CZ"/>
        </w:rPr>
        <w:t xml:space="preserve"> odkaz na právo, zákon, stanovy, nařízení, pravidla, delegovanou pravomoc nebo rozhodnutí je odkazem na jakékoli</w:t>
      </w:r>
      <w:r w:rsidR="003F47E1" w:rsidRPr="00EC6F1F">
        <w:rPr>
          <w:rFonts w:asciiTheme="minorHAnsi" w:hAnsiTheme="minorHAnsi"/>
          <w:sz w:val="16"/>
          <w:szCs w:val="16"/>
          <w:lang w:val="cs-CZ"/>
        </w:rPr>
        <w:t>v</w:t>
      </w:r>
      <w:r w:rsidRPr="00EC6F1F">
        <w:rPr>
          <w:rFonts w:asciiTheme="minorHAnsi" w:hAnsiTheme="minorHAnsi"/>
          <w:sz w:val="16"/>
          <w:szCs w:val="16"/>
          <w:lang w:val="cs-CZ"/>
        </w:rPr>
        <w:t xml:space="preserve"> právo, zákon, stanovy, nařízení, pravidla, delegovanou pravomoc nebo rozhodnutí ve znění jeho změn, doplnění nebo nahrazení v rozhodné době a na právo, zákon, stanovy, nařízení, pravidla, delegovanou pravomoc nebo rozhodnutí nahrazující nebo učiněné na jejich základě.</w:t>
      </w:r>
    </w:p>
    <w:p w:rsidR="00BE7431" w:rsidRPr="00EC6F1F" w:rsidRDefault="00BE7431" w:rsidP="003154FE">
      <w:pPr>
        <w:numPr>
          <w:ilvl w:val="0"/>
          <w:numId w:val="64"/>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Odkazy na dokumenty.</w:t>
      </w:r>
      <w:r w:rsidR="006A1F0B" w:rsidRPr="00EC6F1F">
        <w:rPr>
          <w:rFonts w:asciiTheme="minorHAnsi" w:hAnsiTheme="minorHAnsi"/>
          <w:sz w:val="16"/>
          <w:szCs w:val="16"/>
          <w:lang w:val="cs-CZ"/>
        </w:rPr>
        <w:t xml:space="preserve"> </w:t>
      </w:r>
      <w:r w:rsidRPr="00EC6F1F">
        <w:rPr>
          <w:rFonts w:asciiTheme="minorHAnsi" w:hAnsiTheme="minorHAnsi"/>
          <w:sz w:val="16"/>
          <w:szCs w:val="16"/>
          <w:lang w:val="cs-CZ"/>
        </w:rPr>
        <w:t>Odkaz na jakýkoli</w:t>
      </w:r>
      <w:r w:rsidR="003F47E1" w:rsidRPr="00EC6F1F">
        <w:rPr>
          <w:rFonts w:asciiTheme="minorHAnsi" w:hAnsiTheme="minorHAnsi"/>
          <w:sz w:val="16"/>
          <w:szCs w:val="16"/>
          <w:lang w:val="cs-CZ"/>
        </w:rPr>
        <w:t>v</w:t>
      </w:r>
      <w:r w:rsidRPr="00EC6F1F">
        <w:rPr>
          <w:rFonts w:asciiTheme="minorHAnsi" w:hAnsiTheme="minorHAnsi"/>
          <w:sz w:val="16"/>
          <w:szCs w:val="16"/>
          <w:lang w:val="cs-CZ"/>
        </w:rPr>
        <w:t xml:space="preserve"> jiný dokument ve VOP je odkazem na takový jiný dokument ve znění jeho změn, dodatků, novací (které nejsou v rozporu s ustanoveními VOP</w:t>
      </w:r>
      <w:r w:rsidR="00D71352" w:rsidRPr="00EC6F1F">
        <w:rPr>
          <w:rFonts w:asciiTheme="minorHAnsi" w:hAnsiTheme="minorHAnsi"/>
          <w:sz w:val="16"/>
          <w:szCs w:val="16"/>
          <w:lang w:val="cs-CZ"/>
        </w:rPr>
        <w:t>)</w:t>
      </w:r>
      <w:r w:rsidR="00181A22" w:rsidRPr="00EC6F1F">
        <w:rPr>
          <w:rFonts w:asciiTheme="minorHAnsi" w:hAnsiTheme="minorHAnsi"/>
          <w:sz w:val="16"/>
          <w:szCs w:val="16"/>
          <w:lang w:val="cs-CZ"/>
        </w:rPr>
        <w:t>.</w:t>
      </w:r>
    </w:p>
    <w:p w:rsidR="00BE7431" w:rsidRPr="00EC6F1F" w:rsidRDefault="00BE7431" w:rsidP="003154FE">
      <w:pPr>
        <w:numPr>
          <w:ilvl w:val="0"/>
          <w:numId w:val="64"/>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Rozdělení VOP.</w:t>
      </w:r>
      <w:r w:rsidRPr="00EC6F1F">
        <w:rPr>
          <w:rFonts w:asciiTheme="minorHAnsi" w:hAnsiTheme="minorHAnsi"/>
          <w:sz w:val="16"/>
          <w:szCs w:val="16"/>
          <w:lang w:val="cs-CZ"/>
        </w:rPr>
        <w:t xml:space="preserve"> Rozdělení VOP na jednotlivé články a odstavce, jakož i</w:t>
      </w:r>
      <w:r w:rsidR="0016423C" w:rsidRPr="00EC6F1F">
        <w:rPr>
          <w:rFonts w:asciiTheme="minorHAnsi" w:hAnsiTheme="minorHAnsi"/>
          <w:sz w:val="16"/>
          <w:szCs w:val="16"/>
          <w:lang w:val="cs-CZ"/>
        </w:rPr>
        <w:t> </w:t>
      </w:r>
      <w:r w:rsidRPr="00EC6F1F">
        <w:rPr>
          <w:rFonts w:asciiTheme="minorHAnsi" w:hAnsiTheme="minorHAnsi"/>
          <w:sz w:val="16"/>
          <w:szCs w:val="16"/>
          <w:lang w:val="cs-CZ"/>
        </w:rPr>
        <w:t>jejich nadpisy, je zamýšleno pouze pro lepší orientaci v textu VOP a nemá vliv na obsah nebo výklad VOP.</w:t>
      </w:r>
    </w:p>
    <w:p w:rsidR="00BE7431" w:rsidRPr="00EC6F1F" w:rsidRDefault="00BE7431" w:rsidP="003154FE">
      <w:pPr>
        <w:numPr>
          <w:ilvl w:val="0"/>
          <w:numId w:val="64"/>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Odkazy na Smluvní strany</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Odkazy na „Smluvní stranu“ nebo „Smluvní strany“ zahrnují každého a kteréhokoli</w:t>
      </w:r>
      <w:r w:rsidR="003F47E1" w:rsidRPr="00EC6F1F">
        <w:rPr>
          <w:rFonts w:asciiTheme="minorHAnsi" w:hAnsiTheme="minorHAnsi"/>
          <w:sz w:val="16"/>
          <w:szCs w:val="16"/>
          <w:lang w:val="cs-CZ"/>
        </w:rPr>
        <w:t>v</w:t>
      </w:r>
      <w:r w:rsidRPr="00EC6F1F">
        <w:rPr>
          <w:rFonts w:asciiTheme="minorHAnsi" w:hAnsiTheme="minorHAnsi"/>
          <w:sz w:val="16"/>
          <w:szCs w:val="16"/>
          <w:lang w:val="cs-CZ"/>
        </w:rPr>
        <w:t xml:space="preserve"> z jejich právních nástupců.</w:t>
      </w:r>
    </w:p>
    <w:p w:rsidR="00BE7431" w:rsidRPr="00EC6F1F" w:rsidRDefault="00BE7431" w:rsidP="003154FE">
      <w:pPr>
        <w:numPr>
          <w:ilvl w:val="0"/>
          <w:numId w:val="64"/>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Užití výrazů „včetně“, „zejména“.</w:t>
      </w:r>
      <w:r w:rsidRPr="00EC6F1F">
        <w:rPr>
          <w:rFonts w:asciiTheme="minorHAnsi" w:hAnsiTheme="minorHAnsi"/>
          <w:sz w:val="16"/>
          <w:szCs w:val="16"/>
          <w:lang w:val="cs-CZ"/>
        </w:rPr>
        <w:t xml:space="preserve"> Je-li ve VOP užíván výraz „včetně“ nebo „zejména“, položka nebo položky za takovým výrazem následující představují demonstrativní a nikoliv taxativní výčet položek daného druhu.</w:t>
      </w:r>
    </w:p>
    <w:p w:rsidR="00BE7431" w:rsidRPr="00EC6F1F" w:rsidRDefault="00BE7431" w:rsidP="003154FE">
      <w:pPr>
        <w:numPr>
          <w:ilvl w:val="0"/>
          <w:numId w:val="64"/>
        </w:numPr>
        <w:ind w:left="284" w:hanging="426"/>
        <w:jc w:val="both"/>
        <w:rPr>
          <w:rFonts w:asciiTheme="minorHAnsi" w:hAnsiTheme="minorHAnsi"/>
          <w:sz w:val="16"/>
          <w:szCs w:val="16"/>
          <w:lang w:val="cs-CZ"/>
        </w:rPr>
      </w:pPr>
      <w:bookmarkStart w:id="57" w:name="_DV_M156"/>
      <w:bookmarkStart w:id="58" w:name="_Ref317252572"/>
      <w:bookmarkEnd w:id="57"/>
      <w:r w:rsidRPr="00EC6F1F">
        <w:rPr>
          <w:rFonts w:asciiTheme="minorHAnsi" w:hAnsiTheme="minorHAnsi"/>
          <w:sz w:val="16"/>
          <w:szCs w:val="16"/>
          <w:u w:val="single"/>
          <w:lang w:val="cs-CZ"/>
        </w:rPr>
        <w:t>Definované výrazy.</w:t>
      </w:r>
      <w:r w:rsidRPr="00EC6F1F">
        <w:rPr>
          <w:rFonts w:asciiTheme="minorHAnsi" w:hAnsiTheme="minorHAnsi"/>
          <w:sz w:val="16"/>
          <w:szCs w:val="16"/>
          <w:lang w:val="cs-CZ"/>
        </w:rPr>
        <w:t xml:space="preserve"> Smluvní strany sjednávají, že dále uvedené definované výrazy mají následující význam:</w:t>
      </w:r>
      <w:bookmarkEnd w:id="58"/>
    </w:p>
    <w:p w:rsidR="00884BF6" w:rsidRPr="00EC6F1F" w:rsidRDefault="00BE7431"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bCs/>
          <w:sz w:val="16"/>
          <w:szCs w:val="16"/>
          <w:lang w:val="cs-CZ"/>
        </w:rPr>
        <w:t>Cena</w:t>
      </w:r>
      <w:r w:rsidRPr="00EC6F1F">
        <w:rPr>
          <w:rFonts w:asciiTheme="minorHAnsi" w:hAnsiTheme="minorHAnsi"/>
          <w:sz w:val="16"/>
          <w:szCs w:val="16"/>
          <w:lang w:val="cs-CZ"/>
        </w:rPr>
        <w:t xml:space="preserve">“ znamená </w:t>
      </w:r>
      <w:r w:rsidR="00496384" w:rsidRPr="00EC6F1F">
        <w:rPr>
          <w:rFonts w:asciiTheme="minorHAnsi" w:hAnsiTheme="minorHAnsi"/>
          <w:sz w:val="16"/>
          <w:szCs w:val="16"/>
          <w:lang w:val="cs-CZ"/>
        </w:rPr>
        <w:t xml:space="preserve">celkové </w:t>
      </w:r>
      <w:r w:rsidRPr="00EC6F1F">
        <w:rPr>
          <w:rFonts w:asciiTheme="minorHAnsi" w:hAnsiTheme="minorHAnsi"/>
          <w:sz w:val="16"/>
          <w:szCs w:val="16"/>
          <w:lang w:val="cs-CZ"/>
        </w:rPr>
        <w:t xml:space="preserve">peněžité plnění, které </w:t>
      </w:r>
      <w:r w:rsidR="001D53B3" w:rsidRPr="00EC6F1F">
        <w:rPr>
          <w:rFonts w:asciiTheme="minorHAnsi" w:hAnsiTheme="minorHAnsi"/>
          <w:sz w:val="16"/>
          <w:szCs w:val="16"/>
          <w:lang w:val="cs-CZ"/>
        </w:rPr>
        <w:t xml:space="preserve">Kupující </w:t>
      </w:r>
      <w:r w:rsidRPr="00EC6F1F">
        <w:rPr>
          <w:rFonts w:asciiTheme="minorHAnsi" w:hAnsiTheme="minorHAnsi"/>
          <w:sz w:val="16"/>
          <w:szCs w:val="16"/>
          <w:lang w:val="cs-CZ"/>
        </w:rPr>
        <w:t>za</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podmínek uvedených ve Smlouvě zaplatí </w:t>
      </w:r>
      <w:r w:rsidR="001D53B3" w:rsidRPr="00EC6F1F">
        <w:rPr>
          <w:rFonts w:asciiTheme="minorHAnsi" w:hAnsiTheme="minorHAnsi"/>
          <w:sz w:val="16"/>
          <w:szCs w:val="16"/>
          <w:lang w:val="cs-CZ"/>
        </w:rPr>
        <w:t>Prodávajícímu</w:t>
      </w:r>
      <w:r w:rsidRPr="00EC6F1F">
        <w:rPr>
          <w:rFonts w:asciiTheme="minorHAnsi" w:hAnsiTheme="minorHAnsi"/>
          <w:sz w:val="16"/>
          <w:szCs w:val="16"/>
          <w:lang w:val="cs-CZ"/>
        </w:rPr>
        <w:t xml:space="preserve"> za řádně a včas dodaný Předmět plnění</w:t>
      </w:r>
      <w:r w:rsidR="00AE3DCB" w:rsidRPr="00EC6F1F">
        <w:rPr>
          <w:rFonts w:asciiTheme="minorHAnsi" w:hAnsiTheme="minorHAnsi"/>
          <w:sz w:val="16"/>
          <w:szCs w:val="16"/>
          <w:lang w:val="cs-CZ"/>
        </w:rPr>
        <w:t>;</w:t>
      </w:r>
      <w:r w:rsidR="00C926AF" w:rsidRPr="00EC6F1F">
        <w:rPr>
          <w:rFonts w:asciiTheme="minorHAnsi" w:hAnsiTheme="minorHAnsi"/>
          <w:sz w:val="16"/>
          <w:szCs w:val="16"/>
          <w:lang w:val="cs-CZ"/>
        </w:rPr>
        <w:t xml:space="preserve"> </w:t>
      </w:r>
    </w:p>
    <w:p w:rsidR="00884BF6" w:rsidRPr="00EC6F1F" w:rsidRDefault="00BE7431" w:rsidP="003154FE">
      <w:pPr>
        <w:numPr>
          <w:ilvl w:val="0"/>
          <w:numId w:val="22"/>
        </w:numPr>
        <w:ind w:left="567" w:hanging="283"/>
        <w:jc w:val="both"/>
        <w:rPr>
          <w:rFonts w:asciiTheme="minorHAnsi" w:hAnsiTheme="minorHAnsi"/>
          <w:sz w:val="16"/>
          <w:szCs w:val="16"/>
          <w:lang w:val="cs-CZ"/>
        </w:rPr>
      </w:pPr>
      <w:bookmarkStart w:id="59" w:name="_DV_M157"/>
      <w:bookmarkEnd w:id="59"/>
      <w:r w:rsidRPr="00EC6F1F">
        <w:rPr>
          <w:rFonts w:asciiTheme="minorHAnsi" w:hAnsiTheme="minorHAnsi"/>
          <w:sz w:val="16"/>
          <w:szCs w:val="16"/>
          <w:lang w:val="cs-CZ"/>
        </w:rPr>
        <w:t>„</w:t>
      </w:r>
      <w:r w:rsidRPr="00EC6F1F">
        <w:rPr>
          <w:rFonts w:asciiTheme="minorHAnsi" w:hAnsiTheme="minorHAnsi"/>
          <w:b/>
          <w:sz w:val="16"/>
          <w:szCs w:val="16"/>
          <w:lang w:val="cs-CZ"/>
        </w:rPr>
        <w:t>ČP</w:t>
      </w:r>
      <w:r w:rsidRPr="00EC6F1F">
        <w:rPr>
          <w:rFonts w:asciiTheme="minorHAnsi" w:hAnsiTheme="minorHAnsi"/>
          <w:sz w:val="16"/>
          <w:szCs w:val="16"/>
          <w:lang w:val="cs-CZ"/>
        </w:rPr>
        <w:t>“ nebo „</w:t>
      </w:r>
      <w:r w:rsidR="00034B95" w:rsidRPr="00EC6F1F">
        <w:rPr>
          <w:rFonts w:asciiTheme="minorHAnsi" w:hAnsiTheme="minorHAnsi"/>
          <w:b/>
          <w:sz w:val="16"/>
          <w:szCs w:val="16"/>
          <w:lang w:val="cs-CZ"/>
        </w:rPr>
        <w:t>Kupující</w:t>
      </w:r>
      <w:r w:rsidRPr="00EC6F1F">
        <w:rPr>
          <w:rFonts w:asciiTheme="minorHAnsi" w:hAnsiTheme="minorHAnsi"/>
          <w:sz w:val="16"/>
          <w:szCs w:val="16"/>
          <w:lang w:val="cs-CZ"/>
        </w:rPr>
        <w:t>“ znamená Česká pošta, s.p., se sídlem Politických vězňů 909/4, 225 99 Praha 1, IČ</w:t>
      </w:r>
      <w:r w:rsidR="002673DF">
        <w:rPr>
          <w:rFonts w:asciiTheme="minorHAnsi" w:hAnsiTheme="minorHAnsi"/>
          <w:sz w:val="16"/>
          <w:szCs w:val="16"/>
          <w:lang w:val="cs-CZ"/>
        </w:rPr>
        <w:t>O</w:t>
      </w:r>
      <w:r w:rsidRPr="00EC6F1F">
        <w:rPr>
          <w:rFonts w:asciiTheme="minorHAnsi" w:hAnsiTheme="minorHAnsi"/>
          <w:sz w:val="16"/>
          <w:szCs w:val="16"/>
          <w:lang w:val="cs-CZ"/>
        </w:rPr>
        <w:t xml:space="preserve">: 47114983; </w:t>
      </w:r>
    </w:p>
    <w:p w:rsidR="00F92CA5" w:rsidRPr="00EC6F1F" w:rsidRDefault="006B51CC" w:rsidP="003154FE">
      <w:pPr>
        <w:numPr>
          <w:ilvl w:val="0"/>
          <w:numId w:val="22"/>
        </w:numPr>
        <w:ind w:left="567" w:hanging="283"/>
        <w:jc w:val="both"/>
        <w:rPr>
          <w:rFonts w:asciiTheme="minorHAnsi" w:hAnsiTheme="minorHAnsi"/>
          <w:sz w:val="16"/>
          <w:szCs w:val="16"/>
          <w:lang w:val="cs-CZ"/>
        </w:rPr>
      </w:pPr>
      <w:r w:rsidRPr="00EC6F1F" w:rsidDel="006B51CC">
        <w:rPr>
          <w:rFonts w:asciiTheme="minorHAnsi" w:hAnsiTheme="minorHAnsi"/>
          <w:sz w:val="16"/>
          <w:szCs w:val="16"/>
          <w:lang w:val="cs-CZ"/>
        </w:rPr>
        <w:t xml:space="preserve"> </w:t>
      </w:r>
      <w:r w:rsidR="00F92CA5" w:rsidRPr="00EC6F1F">
        <w:rPr>
          <w:rFonts w:asciiTheme="minorHAnsi" w:hAnsiTheme="minorHAnsi"/>
          <w:sz w:val="16"/>
          <w:szCs w:val="16"/>
          <w:lang w:val="cs-CZ"/>
        </w:rPr>
        <w:t>„</w:t>
      </w:r>
      <w:r w:rsidR="00AE3DCB" w:rsidRPr="00EC6F1F">
        <w:rPr>
          <w:rFonts w:asciiTheme="minorHAnsi" w:hAnsiTheme="minorHAnsi"/>
          <w:b/>
          <w:sz w:val="16"/>
          <w:szCs w:val="16"/>
          <w:lang w:val="cs-CZ"/>
        </w:rPr>
        <w:t>Dílčí cena</w:t>
      </w:r>
      <w:r w:rsidR="00F92CA5" w:rsidRPr="00EC6F1F">
        <w:rPr>
          <w:rFonts w:asciiTheme="minorHAnsi" w:hAnsiTheme="minorHAnsi"/>
          <w:sz w:val="16"/>
          <w:szCs w:val="16"/>
          <w:lang w:val="cs-CZ"/>
        </w:rPr>
        <w:t>“ znamená cenu části Předmětu plnění dle dílčí smlouvy, v případě, že Předmět plnění je dodáván po částech</w:t>
      </w:r>
      <w:r w:rsidR="00AE3DCB" w:rsidRPr="00EC6F1F">
        <w:rPr>
          <w:rFonts w:asciiTheme="minorHAnsi" w:hAnsiTheme="minorHAnsi"/>
          <w:sz w:val="16"/>
          <w:szCs w:val="16"/>
          <w:lang w:val="cs-CZ"/>
        </w:rPr>
        <w:t>;</w:t>
      </w:r>
    </w:p>
    <w:p w:rsidR="00884BF6" w:rsidRPr="00EC6F1F" w:rsidRDefault="00BE7431" w:rsidP="003154FE">
      <w:pPr>
        <w:numPr>
          <w:ilvl w:val="0"/>
          <w:numId w:val="22"/>
        </w:numPr>
        <w:ind w:left="567" w:hanging="283"/>
        <w:jc w:val="both"/>
        <w:rPr>
          <w:rFonts w:asciiTheme="minorHAnsi" w:hAnsiTheme="minorHAnsi"/>
          <w:sz w:val="16"/>
          <w:szCs w:val="16"/>
          <w:lang w:val="cs-CZ"/>
        </w:rPr>
      </w:pPr>
      <w:bookmarkStart w:id="60" w:name="_DV_M159"/>
      <w:bookmarkEnd w:id="60"/>
      <w:r w:rsidRPr="00EC6F1F">
        <w:rPr>
          <w:rFonts w:asciiTheme="minorHAnsi" w:hAnsiTheme="minorHAnsi"/>
          <w:sz w:val="16"/>
          <w:szCs w:val="16"/>
          <w:lang w:val="cs-CZ"/>
        </w:rPr>
        <w:t>„</w:t>
      </w:r>
      <w:r w:rsidRPr="00EC6F1F">
        <w:rPr>
          <w:rFonts w:asciiTheme="minorHAnsi" w:hAnsiTheme="minorHAnsi"/>
          <w:b/>
          <w:bCs/>
          <w:sz w:val="16"/>
          <w:szCs w:val="16"/>
          <w:lang w:val="cs-CZ"/>
        </w:rPr>
        <w:t>DPH</w:t>
      </w:r>
      <w:r w:rsidRPr="00EC6F1F">
        <w:rPr>
          <w:rFonts w:asciiTheme="minorHAnsi" w:hAnsiTheme="minorHAnsi"/>
          <w:sz w:val="16"/>
          <w:szCs w:val="16"/>
          <w:lang w:val="cs-CZ"/>
        </w:rPr>
        <w:t xml:space="preserve">“ znamená daň z přidané hodnoty ve smyslu </w:t>
      </w:r>
      <w:r w:rsidR="002673DF">
        <w:rPr>
          <w:rFonts w:asciiTheme="minorHAnsi" w:hAnsiTheme="minorHAnsi"/>
          <w:sz w:val="16"/>
          <w:szCs w:val="16"/>
          <w:lang w:val="cs-CZ"/>
        </w:rPr>
        <w:t>Zákona o DPH</w:t>
      </w:r>
      <w:r w:rsidRPr="00EC6F1F">
        <w:rPr>
          <w:rFonts w:asciiTheme="minorHAnsi" w:hAnsiTheme="minorHAnsi"/>
          <w:sz w:val="16"/>
          <w:szCs w:val="16"/>
          <w:lang w:val="cs-CZ"/>
        </w:rPr>
        <w:t>;</w:t>
      </w:r>
    </w:p>
    <w:p w:rsidR="00BB5D16" w:rsidRPr="00EC6F1F" w:rsidRDefault="00BE7431">
      <w:pPr>
        <w:numPr>
          <w:ilvl w:val="0"/>
          <w:numId w:val="22"/>
        </w:numPr>
        <w:ind w:left="567" w:hanging="283"/>
        <w:jc w:val="both"/>
        <w:rPr>
          <w:rFonts w:asciiTheme="minorHAnsi" w:hAnsiTheme="minorHAnsi"/>
          <w:sz w:val="16"/>
          <w:szCs w:val="16"/>
          <w:lang w:val="cs-CZ"/>
        </w:rPr>
      </w:pPr>
      <w:bookmarkStart w:id="61" w:name="_DV_M160"/>
      <w:bookmarkEnd w:id="61"/>
      <w:r w:rsidRPr="00EC6F1F">
        <w:rPr>
          <w:rFonts w:asciiTheme="minorHAnsi" w:hAnsiTheme="minorHAnsi"/>
          <w:sz w:val="16"/>
          <w:szCs w:val="16"/>
          <w:lang w:val="cs-CZ"/>
        </w:rPr>
        <w:t>„</w:t>
      </w:r>
      <w:r w:rsidRPr="00EC6F1F">
        <w:rPr>
          <w:rFonts w:asciiTheme="minorHAnsi" w:hAnsiTheme="minorHAnsi"/>
          <w:b/>
          <w:bCs/>
          <w:sz w:val="16"/>
          <w:szCs w:val="16"/>
          <w:lang w:val="cs-CZ"/>
        </w:rPr>
        <w:t>Důvěrné informace</w:t>
      </w:r>
      <w:r w:rsidRPr="00EC6F1F">
        <w:rPr>
          <w:rFonts w:asciiTheme="minorHAnsi" w:hAnsiTheme="minorHAnsi"/>
          <w:sz w:val="16"/>
          <w:szCs w:val="16"/>
          <w:lang w:val="cs-CZ"/>
        </w:rPr>
        <w:t xml:space="preserve">“ znamená veškeré </w:t>
      </w:r>
      <w:r w:rsidR="00B00B8F">
        <w:rPr>
          <w:rFonts w:asciiTheme="minorHAnsi" w:hAnsiTheme="minorHAnsi"/>
          <w:sz w:val="16"/>
          <w:szCs w:val="16"/>
          <w:lang w:val="cs-CZ"/>
        </w:rPr>
        <w:t>údaje a sdělení, které Smluvní strany takto výslovně označily</w:t>
      </w:r>
      <w:r w:rsidRPr="00EC6F1F">
        <w:rPr>
          <w:rFonts w:asciiTheme="minorHAnsi" w:hAnsiTheme="minorHAnsi"/>
          <w:sz w:val="16"/>
          <w:szCs w:val="16"/>
          <w:lang w:val="cs-CZ"/>
        </w:rPr>
        <w:t>;</w:t>
      </w:r>
    </w:p>
    <w:p w:rsidR="00F92CA5" w:rsidRPr="00EC6F1F" w:rsidRDefault="00AE3DCB">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sz w:val="16"/>
          <w:szCs w:val="16"/>
          <w:lang w:val="cs-CZ"/>
        </w:rPr>
        <w:t>Evidenční objednávka</w:t>
      </w:r>
      <w:r w:rsidRPr="00EC6F1F">
        <w:rPr>
          <w:rFonts w:asciiTheme="minorHAnsi" w:hAnsiTheme="minorHAnsi"/>
          <w:sz w:val="16"/>
          <w:szCs w:val="16"/>
          <w:lang w:val="cs-CZ"/>
        </w:rPr>
        <w:t xml:space="preserve">“ </w:t>
      </w:r>
      <w:r w:rsidR="00A14FBD">
        <w:rPr>
          <w:rFonts w:asciiTheme="minorHAnsi" w:hAnsiTheme="minorHAnsi"/>
          <w:sz w:val="16"/>
          <w:szCs w:val="16"/>
          <w:lang w:val="cs-CZ"/>
        </w:rPr>
        <w:t xml:space="preserve">je vystavena Kupujícím pro interní </w:t>
      </w:r>
      <w:r w:rsidR="00927919">
        <w:rPr>
          <w:rFonts w:asciiTheme="minorHAnsi" w:hAnsiTheme="minorHAnsi"/>
          <w:sz w:val="16"/>
          <w:szCs w:val="16"/>
          <w:lang w:val="cs-CZ"/>
        </w:rPr>
        <w:t xml:space="preserve">evidenční </w:t>
      </w:r>
      <w:r w:rsidR="00A14FBD">
        <w:rPr>
          <w:rFonts w:asciiTheme="minorHAnsi" w:hAnsiTheme="minorHAnsi"/>
          <w:sz w:val="16"/>
          <w:szCs w:val="16"/>
          <w:lang w:val="cs-CZ"/>
        </w:rPr>
        <w:t xml:space="preserve">účely a </w:t>
      </w:r>
      <w:r w:rsidR="00927919">
        <w:rPr>
          <w:rFonts w:asciiTheme="minorHAnsi" w:hAnsiTheme="minorHAnsi"/>
          <w:sz w:val="16"/>
          <w:szCs w:val="16"/>
          <w:lang w:val="cs-CZ"/>
        </w:rPr>
        <w:t>není návrhem na uzavření smlouvy ve smyslu § 1731 Občanského zákoníku</w:t>
      </w:r>
      <w:r w:rsidR="00A14FBD">
        <w:rPr>
          <w:rFonts w:asciiTheme="minorHAnsi" w:hAnsiTheme="minorHAnsi"/>
          <w:sz w:val="16"/>
          <w:szCs w:val="16"/>
          <w:lang w:val="cs-CZ"/>
        </w:rPr>
        <w:t xml:space="preserve">. Prodávajícímu je sděleno pouze číslo Evidenční objednávky za účelem jeho uvedení na daňovém dokladu. Evidenční objednávka nemá vliv na plnění Smlouvy a povinnost Prodávajícího </w:t>
      </w:r>
      <w:r w:rsidRPr="00EC6F1F">
        <w:rPr>
          <w:rFonts w:asciiTheme="minorHAnsi" w:hAnsiTheme="minorHAnsi"/>
          <w:sz w:val="16"/>
          <w:szCs w:val="16"/>
          <w:lang w:val="cs-CZ"/>
        </w:rPr>
        <w:t>dodat Předmět plnění řádně a včas;</w:t>
      </w:r>
    </w:p>
    <w:p w:rsidR="00884BF6" w:rsidRPr="00EC6F1F" w:rsidRDefault="00BE7431" w:rsidP="003154FE">
      <w:pPr>
        <w:numPr>
          <w:ilvl w:val="0"/>
          <w:numId w:val="22"/>
        </w:numPr>
        <w:ind w:left="567" w:hanging="283"/>
        <w:jc w:val="both"/>
        <w:rPr>
          <w:rFonts w:asciiTheme="minorHAnsi" w:hAnsiTheme="minorHAnsi"/>
          <w:sz w:val="16"/>
          <w:szCs w:val="16"/>
          <w:lang w:val="cs-CZ"/>
        </w:rPr>
      </w:pPr>
      <w:bookmarkStart w:id="62" w:name="_DV_M161"/>
      <w:bookmarkStart w:id="63" w:name="_DV_M162"/>
      <w:bookmarkStart w:id="64" w:name="_DV_M163"/>
      <w:bookmarkEnd w:id="62"/>
      <w:bookmarkEnd w:id="63"/>
      <w:bookmarkEnd w:id="64"/>
      <w:r w:rsidRPr="00EC6F1F">
        <w:rPr>
          <w:rFonts w:asciiTheme="minorHAnsi" w:hAnsiTheme="minorHAnsi"/>
          <w:sz w:val="16"/>
          <w:szCs w:val="16"/>
          <w:lang w:val="cs-CZ"/>
        </w:rPr>
        <w:t>„</w:t>
      </w:r>
      <w:r w:rsidRPr="00EC6F1F">
        <w:rPr>
          <w:rFonts w:asciiTheme="minorHAnsi" w:hAnsiTheme="minorHAnsi"/>
          <w:b/>
          <w:sz w:val="16"/>
          <w:szCs w:val="16"/>
          <w:lang w:val="cs-CZ"/>
        </w:rPr>
        <w:t>Insolvenční zákon</w:t>
      </w:r>
      <w:r w:rsidRPr="00EC6F1F">
        <w:rPr>
          <w:rFonts w:asciiTheme="minorHAnsi" w:hAnsiTheme="minorHAnsi"/>
          <w:sz w:val="16"/>
          <w:szCs w:val="16"/>
          <w:lang w:val="cs-CZ"/>
        </w:rPr>
        <w:t>“ znamená zákon č. 182/2006 Sb.,</w:t>
      </w:r>
      <w:r w:rsidR="00C86D32" w:rsidRPr="00EC6F1F">
        <w:rPr>
          <w:rFonts w:asciiTheme="minorHAnsi" w:hAnsiTheme="minorHAnsi"/>
          <w:sz w:val="16"/>
          <w:szCs w:val="16"/>
          <w:lang w:val="cs-CZ"/>
        </w:rPr>
        <w:t xml:space="preserve"> </w:t>
      </w:r>
      <w:r w:rsidR="00C86D32" w:rsidRPr="00EC6F1F">
        <w:rPr>
          <w:rStyle w:val="st1"/>
          <w:rFonts w:asciiTheme="minorHAnsi" w:hAnsiTheme="minorHAnsi" w:cs="Arial"/>
          <w:sz w:val="16"/>
          <w:szCs w:val="16"/>
          <w:lang w:val="cs-CZ"/>
        </w:rPr>
        <w:t>o úpadku a způsobech jeho řešení (insolvenční zákon)</w:t>
      </w:r>
      <w:r w:rsidRPr="00EC6F1F">
        <w:rPr>
          <w:rFonts w:asciiTheme="minorHAnsi" w:hAnsiTheme="minorHAnsi"/>
          <w:sz w:val="16"/>
          <w:szCs w:val="16"/>
          <w:lang w:val="cs-CZ"/>
        </w:rPr>
        <w:t>, v</w:t>
      </w:r>
      <w:r w:rsidR="002673DF">
        <w:rPr>
          <w:rFonts w:asciiTheme="minorHAnsi" w:hAnsiTheme="minorHAnsi"/>
          <w:sz w:val="16"/>
          <w:szCs w:val="16"/>
          <w:lang w:val="cs-CZ"/>
        </w:rPr>
        <w:t>e</w:t>
      </w:r>
      <w:r w:rsidRPr="00EC6F1F">
        <w:rPr>
          <w:rFonts w:asciiTheme="minorHAnsi" w:hAnsiTheme="minorHAnsi"/>
          <w:sz w:val="16"/>
          <w:szCs w:val="16"/>
          <w:lang w:val="cs-CZ"/>
        </w:rPr>
        <w:t xml:space="preserve"> znění</w:t>
      </w:r>
      <w:r w:rsidR="002673DF">
        <w:rPr>
          <w:rFonts w:asciiTheme="minorHAnsi" w:hAnsiTheme="minorHAnsi"/>
          <w:sz w:val="16"/>
          <w:szCs w:val="16"/>
          <w:lang w:val="cs-CZ"/>
        </w:rPr>
        <w:t xml:space="preserve"> pozdějších předpisů</w:t>
      </w:r>
      <w:r w:rsidRPr="00EC6F1F">
        <w:rPr>
          <w:rFonts w:asciiTheme="minorHAnsi" w:hAnsiTheme="minorHAnsi"/>
          <w:sz w:val="16"/>
          <w:szCs w:val="16"/>
          <w:lang w:val="cs-CZ"/>
        </w:rPr>
        <w:t>;</w:t>
      </w:r>
    </w:p>
    <w:p w:rsidR="00CC280B" w:rsidRPr="00EC6F1F" w:rsidRDefault="00CC280B"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sz w:val="16"/>
          <w:szCs w:val="16"/>
          <w:lang w:val="cs-CZ"/>
        </w:rPr>
        <w:t>Know-how</w:t>
      </w:r>
      <w:r w:rsidRPr="00EC6F1F">
        <w:rPr>
          <w:rFonts w:asciiTheme="minorHAnsi" w:hAnsiTheme="minorHAnsi"/>
          <w:sz w:val="16"/>
          <w:szCs w:val="16"/>
          <w:lang w:val="cs-CZ"/>
        </w:rPr>
        <w:t xml:space="preserve">“ má význam uvedený v odstavci </w:t>
      </w:r>
      <w:r w:rsidR="004D59BF" w:rsidRPr="00EC6F1F">
        <w:rPr>
          <w:rFonts w:asciiTheme="minorHAnsi" w:hAnsiTheme="minorHAnsi"/>
          <w:sz w:val="16"/>
          <w:szCs w:val="16"/>
          <w:lang w:val="cs-CZ"/>
        </w:rPr>
        <w:fldChar w:fldCharType="begin"/>
      </w:r>
      <w:r w:rsidR="0074600C" w:rsidRPr="00EC6F1F">
        <w:rPr>
          <w:rFonts w:asciiTheme="minorHAnsi" w:hAnsiTheme="minorHAnsi"/>
          <w:sz w:val="16"/>
          <w:szCs w:val="16"/>
          <w:lang w:val="cs-CZ"/>
        </w:rPr>
        <w:instrText xml:space="preserve"> REF _Ref330829529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3535F1">
        <w:rPr>
          <w:rFonts w:asciiTheme="minorHAnsi" w:hAnsiTheme="minorHAnsi"/>
          <w:sz w:val="16"/>
          <w:szCs w:val="16"/>
          <w:lang w:val="cs-CZ"/>
        </w:rPr>
        <w:t>8.5</w:t>
      </w:r>
      <w:r w:rsidR="004D59BF" w:rsidRPr="00EC6F1F">
        <w:rPr>
          <w:rFonts w:asciiTheme="minorHAnsi" w:hAnsiTheme="minorHAnsi"/>
          <w:sz w:val="16"/>
          <w:szCs w:val="16"/>
          <w:lang w:val="cs-CZ"/>
        </w:rPr>
        <w:fldChar w:fldCharType="end"/>
      </w:r>
      <w:r w:rsidR="006E78D6">
        <w:rPr>
          <w:rFonts w:asciiTheme="minorHAnsi" w:hAnsiTheme="minorHAnsi"/>
          <w:sz w:val="16"/>
          <w:szCs w:val="16"/>
          <w:lang w:val="cs-CZ"/>
        </w:rPr>
        <w:t>.</w:t>
      </w:r>
      <w:r w:rsidR="00615EFA">
        <w:rPr>
          <w:rFonts w:asciiTheme="minorHAnsi" w:hAnsiTheme="minorHAnsi"/>
          <w:sz w:val="16"/>
          <w:szCs w:val="16"/>
          <w:lang w:val="cs-CZ"/>
        </w:rPr>
        <w:t xml:space="preserve"> VOP</w:t>
      </w:r>
      <w:r w:rsidRPr="00EC6F1F">
        <w:rPr>
          <w:rFonts w:asciiTheme="minorHAnsi" w:hAnsiTheme="minorHAnsi"/>
          <w:sz w:val="16"/>
          <w:szCs w:val="16"/>
          <w:lang w:val="cs-CZ"/>
        </w:rPr>
        <w:t>;</w:t>
      </w:r>
    </w:p>
    <w:p w:rsidR="00884BF6" w:rsidRPr="00EC6F1F" w:rsidRDefault="00BE7431" w:rsidP="003154FE">
      <w:pPr>
        <w:numPr>
          <w:ilvl w:val="0"/>
          <w:numId w:val="22"/>
        </w:numPr>
        <w:ind w:left="567" w:hanging="283"/>
        <w:jc w:val="both"/>
        <w:rPr>
          <w:rFonts w:asciiTheme="minorHAnsi" w:hAnsiTheme="minorHAnsi"/>
          <w:sz w:val="16"/>
          <w:szCs w:val="16"/>
          <w:lang w:val="cs-CZ"/>
        </w:rPr>
      </w:pPr>
      <w:bookmarkStart w:id="65" w:name="_DV_M164"/>
      <w:bookmarkEnd w:id="65"/>
      <w:r w:rsidRPr="00EC6F1F">
        <w:rPr>
          <w:rFonts w:asciiTheme="minorHAnsi" w:hAnsiTheme="minorHAnsi"/>
          <w:sz w:val="16"/>
          <w:szCs w:val="16"/>
          <w:lang w:val="cs-CZ"/>
        </w:rPr>
        <w:t>„</w:t>
      </w:r>
      <w:r w:rsidRPr="00EC6F1F">
        <w:rPr>
          <w:rFonts w:asciiTheme="minorHAnsi" w:hAnsiTheme="minorHAnsi"/>
          <w:b/>
          <w:sz w:val="16"/>
          <w:szCs w:val="16"/>
          <w:lang w:val="cs-CZ"/>
        </w:rPr>
        <w:t>KZM</w:t>
      </w:r>
      <w:r w:rsidRPr="00EC6F1F">
        <w:rPr>
          <w:rFonts w:asciiTheme="minorHAnsi" w:hAnsiTheme="minorHAnsi"/>
          <w:sz w:val="16"/>
          <w:szCs w:val="16"/>
          <w:lang w:val="cs-CZ"/>
        </w:rPr>
        <w:t xml:space="preserve">“ znamená Kmenový záznam materiálu, </w:t>
      </w:r>
      <w:r w:rsidR="0051220A" w:rsidRPr="00EC6F1F">
        <w:rPr>
          <w:rFonts w:asciiTheme="minorHAnsi" w:hAnsiTheme="minorHAnsi"/>
          <w:sz w:val="16"/>
          <w:szCs w:val="16"/>
          <w:lang w:val="cs-CZ"/>
        </w:rPr>
        <w:t>používaný Kupujícím v interní evidenci</w:t>
      </w:r>
      <w:r w:rsidR="005F1361" w:rsidRPr="00EC6F1F">
        <w:rPr>
          <w:rFonts w:asciiTheme="minorHAnsi" w:hAnsiTheme="minorHAnsi"/>
          <w:sz w:val="16"/>
          <w:szCs w:val="16"/>
          <w:lang w:val="cs-CZ"/>
        </w:rPr>
        <w:t>;</w:t>
      </w:r>
    </w:p>
    <w:p w:rsidR="005801C6" w:rsidRPr="00EC6F1F" w:rsidRDefault="005801C6"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005F1361" w:rsidRPr="00EC6F1F">
        <w:rPr>
          <w:rFonts w:asciiTheme="minorHAnsi" w:hAnsiTheme="minorHAnsi"/>
          <w:b/>
          <w:sz w:val="16"/>
          <w:szCs w:val="16"/>
          <w:lang w:val="cs-CZ"/>
        </w:rPr>
        <w:t>Licence</w:t>
      </w:r>
      <w:r w:rsidRPr="00EC6F1F">
        <w:rPr>
          <w:rFonts w:asciiTheme="minorHAnsi" w:hAnsiTheme="minorHAnsi"/>
          <w:sz w:val="16"/>
          <w:szCs w:val="16"/>
          <w:lang w:val="cs-CZ"/>
        </w:rPr>
        <w:t>“ má význam uvedený v </w:t>
      </w:r>
      <w:r w:rsidR="00AF0965" w:rsidRPr="00EC6F1F">
        <w:rPr>
          <w:rFonts w:asciiTheme="minorHAnsi" w:hAnsiTheme="minorHAnsi"/>
          <w:sz w:val="16"/>
          <w:szCs w:val="16"/>
          <w:lang w:val="cs-CZ"/>
        </w:rPr>
        <w:t>odstavci</w:t>
      </w:r>
      <w:r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74600C" w:rsidRPr="00EC6F1F">
        <w:rPr>
          <w:rFonts w:asciiTheme="minorHAnsi" w:hAnsiTheme="minorHAnsi"/>
          <w:sz w:val="16"/>
          <w:szCs w:val="16"/>
          <w:lang w:val="cs-CZ"/>
        </w:rPr>
        <w:instrText xml:space="preserve"> REF _Ref317597939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3535F1">
        <w:rPr>
          <w:rFonts w:asciiTheme="minorHAnsi" w:hAnsiTheme="minorHAnsi"/>
          <w:sz w:val="16"/>
          <w:szCs w:val="16"/>
          <w:lang w:val="cs-CZ"/>
        </w:rPr>
        <w:t>8.3</w:t>
      </w:r>
      <w:r w:rsidR="004D59BF" w:rsidRPr="00EC6F1F">
        <w:rPr>
          <w:rFonts w:asciiTheme="minorHAnsi" w:hAnsiTheme="minorHAnsi"/>
          <w:sz w:val="16"/>
          <w:szCs w:val="16"/>
          <w:lang w:val="cs-CZ"/>
        </w:rPr>
        <w:fldChar w:fldCharType="end"/>
      </w:r>
      <w:r w:rsidR="006E78D6">
        <w:rPr>
          <w:rFonts w:asciiTheme="minorHAnsi" w:hAnsiTheme="minorHAnsi"/>
          <w:sz w:val="16"/>
          <w:szCs w:val="16"/>
          <w:lang w:val="cs-CZ"/>
        </w:rPr>
        <w:t>.</w:t>
      </w:r>
      <w:r w:rsidR="00615EFA">
        <w:rPr>
          <w:rFonts w:asciiTheme="minorHAnsi" w:hAnsiTheme="minorHAnsi"/>
          <w:sz w:val="16"/>
          <w:szCs w:val="16"/>
          <w:lang w:val="cs-CZ"/>
        </w:rPr>
        <w:t xml:space="preserve"> VOP</w:t>
      </w:r>
      <w:r w:rsidRPr="00EC6F1F">
        <w:rPr>
          <w:rFonts w:asciiTheme="minorHAnsi" w:hAnsiTheme="minorHAnsi"/>
          <w:sz w:val="16"/>
          <w:szCs w:val="16"/>
          <w:lang w:val="cs-CZ"/>
        </w:rPr>
        <w:t>;</w:t>
      </w:r>
    </w:p>
    <w:p w:rsidR="00A246CC" w:rsidRPr="00EC6F1F" w:rsidRDefault="00A246CC"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sz w:val="16"/>
          <w:szCs w:val="16"/>
          <w:lang w:val="cs-CZ"/>
        </w:rPr>
        <w:t>Licence ke Know-how</w:t>
      </w:r>
      <w:r w:rsidRPr="00EC6F1F">
        <w:rPr>
          <w:rFonts w:asciiTheme="minorHAnsi" w:hAnsiTheme="minorHAnsi"/>
          <w:sz w:val="16"/>
          <w:szCs w:val="16"/>
          <w:lang w:val="cs-CZ"/>
        </w:rPr>
        <w:t xml:space="preserve">“ má význam uvedený v odstavci </w:t>
      </w:r>
      <w:r w:rsidR="004D59BF" w:rsidRPr="00EC6F1F">
        <w:rPr>
          <w:rFonts w:asciiTheme="minorHAnsi" w:hAnsiTheme="minorHAnsi"/>
          <w:sz w:val="16"/>
          <w:szCs w:val="16"/>
          <w:lang w:val="cs-CZ"/>
        </w:rPr>
        <w:fldChar w:fldCharType="begin"/>
      </w:r>
      <w:r w:rsidR="0074600C" w:rsidRPr="00EC6F1F">
        <w:rPr>
          <w:rFonts w:asciiTheme="minorHAnsi" w:hAnsiTheme="minorHAnsi"/>
          <w:sz w:val="16"/>
          <w:szCs w:val="16"/>
          <w:lang w:val="cs-CZ"/>
        </w:rPr>
        <w:instrText xml:space="preserve"> REF _Ref330829529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3535F1">
        <w:rPr>
          <w:rFonts w:asciiTheme="minorHAnsi" w:hAnsiTheme="minorHAnsi"/>
          <w:sz w:val="16"/>
          <w:szCs w:val="16"/>
          <w:lang w:val="cs-CZ"/>
        </w:rPr>
        <w:t>8.5</w:t>
      </w:r>
      <w:r w:rsidR="004D59BF" w:rsidRPr="00EC6F1F">
        <w:rPr>
          <w:rFonts w:asciiTheme="minorHAnsi" w:hAnsiTheme="minorHAnsi"/>
          <w:sz w:val="16"/>
          <w:szCs w:val="16"/>
          <w:lang w:val="cs-CZ"/>
        </w:rPr>
        <w:fldChar w:fldCharType="end"/>
      </w:r>
      <w:r w:rsidR="006E78D6">
        <w:rPr>
          <w:rFonts w:asciiTheme="minorHAnsi" w:hAnsiTheme="minorHAnsi"/>
          <w:sz w:val="16"/>
          <w:szCs w:val="16"/>
          <w:lang w:val="cs-CZ"/>
        </w:rPr>
        <w:t>.</w:t>
      </w:r>
      <w:r w:rsidR="00615EFA">
        <w:rPr>
          <w:rFonts w:asciiTheme="minorHAnsi" w:hAnsiTheme="minorHAnsi"/>
          <w:sz w:val="16"/>
          <w:szCs w:val="16"/>
          <w:lang w:val="cs-CZ"/>
        </w:rPr>
        <w:t xml:space="preserve"> VOP</w:t>
      </w:r>
      <w:r w:rsidRPr="00EC6F1F">
        <w:rPr>
          <w:rFonts w:asciiTheme="minorHAnsi" w:hAnsiTheme="minorHAnsi"/>
          <w:sz w:val="16"/>
          <w:szCs w:val="16"/>
          <w:lang w:val="cs-CZ"/>
        </w:rPr>
        <w:t>;</w:t>
      </w:r>
    </w:p>
    <w:p w:rsidR="00884BF6" w:rsidRPr="00EC6F1F" w:rsidRDefault="00C35536" w:rsidP="003154FE">
      <w:pPr>
        <w:numPr>
          <w:ilvl w:val="0"/>
          <w:numId w:val="22"/>
        </w:numPr>
        <w:ind w:left="567" w:hanging="283"/>
        <w:jc w:val="both"/>
        <w:rPr>
          <w:rFonts w:asciiTheme="minorHAnsi" w:hAnsiTheme="minorHAnsi"/>
          <w:sz w:val="16"/>
          <w:szCs w:val="16"/>
          <w:lang w:val="cs-CZ"/>
        </w:rPr>
      </w:pPr>
      <w:bookmarkStart w:id="66" w:name="_DV_M165"/>
      <w:bookmarkStart w:id="67" w:name="_DV_M171"/>
      <w:bookmarkEnd w:id="66"/>
      <w:bookmarkEnd w:id="67"/>
      <w:r w:rsidRPr="00EC6F1F">
        <w:rPr>
          <w:rFonts w:asciiTheme="minorHAnsi" w:hAnsiTheme="minorHAnsi"/>
          <w:sz w:val="16"/>
          <w:szCs w:val="16"/>
          <w:lang w:val="cs-CZ"/>
        </w:rPr>
        <w:t xml:space="preserve"> </w:t>
      </w:r>
      <w:r w:rsidR="00BE7431" w:rsidRPr="00EC6F1F">
        <w:rPr>
          <w:rFonts w:asciiTheme="minorHAnsi" w:hAnsiTheme="minorHAnsi"/>
          <w:sz w:val="16"/>
          <w:szCs w:val="16"/>
          <w:lang w:val="cs-CZ"/>
        </w:rPr>
        <w:t>„</w:t>
      </w:r>
      <w:r w:rsidR="0031456B" w:rsidRPr="00EC6F1F">
        <w:rPr>
          <w:rFonts w:asciiTheme="minorHAnsi" w:hAnsiTheme="minorHAnsi"/>
          <w:b/>
          <w:bCs/>
          <w:sz w:val="16"/>
          <w:szCs w:val="16"/>
          <w:lang w:val="cs-CZ"/>
        </w:rPr>
        <w:t xml:space="preserve">Občanský </w:t>
      </w:r>
      <w:r w:rsidR="00BE7431" w:rsidRPr="00EC6F1F">
        <w:rPr>
          <w:rFonts w:asciiTheme="minorHAnsi" w:hAnsiTheme="minorHAnsi"/>
          <w:b/>
          <w:bCs/>
          <w:sz w:val="16"/>
          <w:szCs w:val="16"/>
          <w:lang w:val="cs-CZ"/>
        </w:rPr>
        <w:t>zákoník</w:t>
      </w:r>
      <w:r w:rsidR="00BE7431" w:rsidRPr="00EC6F1F">
        <w:rPr>
          <w:rFonts w:asciiTheme="minorHAnsi" w:hAnsiTheme="minorHAnsi"/>
          <w:sz w:val="16"/>
          <w:szCs w:val="16"/>
          <w:lang w:val="cs-CZ"/>
        </w:rPr>
        <w:t xml:space="preserve">“ znamená zákon </w:t>
      </w:r>
      <w:r w:rsidR="0031456B" w:rsidRPr="00EC6F1F">
        <w:rPr>
          <w:rFonts w:asciiTheme="minorHAnsi" w:hAnsiTheme="minorHAnsi"/>
          <w:sz w:val="16"/>
          <w:szCs w:val="16"/>
          <w:lang w:val="cs-CZ"/>
        </w:rPr>
        <w:t>č. 89/2012</w:t>
      </w:r>
      <w:r w:rsidR="00BE7431" w:rsidRPr="00EC6F1F">
        <w:rPr>
          <w:rFonts w:asciiTheme="minorHAnsi" w:hAnsiTheme="minorHAnsi"/>
          <w:sz w:val="16"/>
          <w:szCs w:val="16"/>
          <w:lang w:val="cs-CZ"/>
        </w:rPr>
        <w:t xml:space="preserve"> Sb., </w:t>
      </w:r>
      <w:r w:rsidR="0031456B" w:rsidRPr="00EC6F1F">
        <w:rPr>
          <w:rFonts w:asciiTheme="minorHAnsi" w:hAnsiTheme="minorHAnsi"/>
          <w:sz w:val="16"/>
          <w:szCs w:val="16"/>
          <w:lang w:val="cs-CZ"/>
        </w:rPr>
        <w:t>občanský</w:t>
      </w:r>
      <w:r w:rsidR="00BE7431" w:rsidRPr="00EC6F1F">
        <w:rPr>
          <w:rFonts w:asciiTheme="minorHAnsi" w:hAnsiTheme="minorHAnsi"/>
          <w:sz w:val="16"/>
          <w:szCs w:val="16"/>
          <w:lang w:val="cs-CZ"/>
        </w:rPr>
        <w:t xml:space="preserve"> zákoník, v</w:t>
      </w:r>
      <w:r w:rsidR="002673DF">
        <w:rPr>
          <w:rFonts w:asciiTheme="minorHAnsi" w:hAnsiTheme="minorHAnsi"/>
          <w:sz w:val="16"/>
          <w:szCs w:val="16"/>
          <w:lang w:val="cs-CZ"/>
        </w:rPr>
        <w:t>e</w:t>
      </w:r>
      <w:r w:rsidR="00BE7431" w:rsidRPr="00EC6F1F">
        <w:rPr>
          <w:rFonts w:asciiTheme="minorHAnsi" w:hAnsiTheme="minorHAnsi"/>
          <w:sz w:val="16"/>
          <w:szCs w:val="16"/>
          <w:lang w:val="cs-CZ"/>
        </w:rPr>
        <w:t xml:space="preserve"> znění</w:t>
      </w:r>
      <w:r w:rsidR="002673DF">
        <w:rPr>
          <w:rFonts w:asciiTheme="minorHAnsi" w:hAnsiTheme="minorHAnsi"/>
          <w:sz w:val="16"/>
          <w:szCs w:val="16"/>
          <w:lang w:val="cs-CZ"/>
        </w:rPr>
        <w:t xml:space="preserve"> pozdějších předpisů</w:t>
      </w:r>
      <w:r w:rsidR="00BE7431" w:rsidRPr="00EC6F1F">
        <w:rPr>
          <w:rFonts w:asciiTheme="minorHAnsi" w:hAnsiTheme="minorHAnsi"/>
          <w:sz w:val="16"/>
          <w:szCs w:val="16"/>
          <w:lang w:val="cs-CZ"/>
        </w:rPr>
        <w:t>;</w:t>
      </w:r>
    </w:p>
    <w:p w:rsidR="00884BF6" w:rsidRDefault="00BE7431"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sz w:val="16"/>
          <w:szCs w:val="16"/>
          <w:lang w:val="cs-CZ"/>
        </w:rPr>
        <w:t>Občanský soudní řád</w:t>
      </w:r>
      <w:r w:rsidRPr="00EC6F1F">
        <w:rPr>
          <w:rFonts w:asciiTheme="minorHAnsi" w:hAnsiTheme="minorHAnsi"/>
          <w:sz w:val="16"/>
          <w:szCs w:val="16"/>
          <w:lang w:val="cs-CZ"/>
        </w:rPr>
        <w:t>“ znamená zákon č. 99/1963 Sb., občanský soudní řád, v</w:t>
      </w:r>
      <w:r w:rsidR="002673DF">
        <w:rPr>
          <w:rFonts w:asciiTheme="minorHAnsi" w:hAnsiTheme="minorHAnsi"/>
          <w:sz w:val="16"/>
          <w:szCs w:val="16"/>
          <w:lang w:val="cs-CZ"/>
        </w:rPr>
        <w:t>e</w:t>
      </w:r>
      <w:r w:rsidRPr="00EC6F1F">
        <w:rPr>
          <w:rFonts w:asciiTheme="minorHAnsi" w:hAnsiTheme="minorHAnsi"/>
          <w:sz w:val="16"/>
          <w:szCs w:val="16"/>
          <w:lang w:val="cs-CZ"/>
        </w:rPr>
        <w:t xml:space="preserve"> znění</w:t>
      </w:r>
      <w:r w:rsidR="002673DF">
        <w:rPr>
          <w:rFonts w:asciiTheme="minorHAnsi" w:hAnsiTheme="minorHAnsi"/>
          <w:sz w:val="16"/>
          <w:szCs w:val="16"/>
          <w:lang w:val="cs-CZ"/>
        </w:rPr>
        <w:t xml:space="preserve"> pozdějších předpisů</w:t>
      </w:r>
      <w:r w:rsidRPr="00EC6F1F">
        <w:rPr>
          <w:rFonts w:asciiTheme="minorHAnsi" w:hAnsiTheme="minorHAnsi"/>
          <w:sz w:val="16"/>
          <w:szCs w:val="16"/>
          <w:lang w:val="cs-CZ"/>
        </w:rPr>
        <w:t>;</w:t>
      </w:r>
    </w:p>
    <w:p w:rsidR="00EB695D" w:rsidRPr="00EC6F1F" w:rsidRDefault="00EB695D"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bCs/>
          <w:sz w:val="16"/>
          <w:szCs w:val="16"/>
          <w:lang w:val="cs-CZ"/>
        </w:rPr>
        <w:t>O</w:t>
      </w:r>
      <w:r>
        <w:rPr>
          <w:rFonts w:asciiTheme="minorHAnsi" w:hAnsiTheme="minorHAnsi"/>
          <w:b/>
          <w:bCs/>
          <w:sz w:val="16"/>
          <w:szCs w:val="16"/>
          <w:lang w:val="cs-CZ"/>
        </w:rPr>
        <w:t>bchodní tajemství</w:t>
      </w:r>
      <w:r>
        <w:rPr>
          <w:rFonts w:asciiTheme="minorHAnsi" w:hAnsiTheme="minorHAnsi"/>
          <w:sz w:val="16"/>
          <w:szCs w:val="16"/>
          <w:lang w:val="cs-CZ"/>
        </w:rPr>
        <w:t>“ znamená dle § 504 Občanského zákoníku konkurenčně významné, určitelné, ocenitelné a v příslušných obchodních kruzích běžně nedostupné skutečnosti, které souvisejí se závodem a jejichž vlastník zajišťuje ve svém zájmu odpovídajícím způsobem jejich utajení;</w:t>
      </w:r>
    </w:p>
    <w:p w:rsidR="00884BF6" w:rsidRPr="00EC6F1F" w:rsidRDefault="00BE7431" w:rsidP="003154FE">
      <w:pPr>
        <w:numPr>
          <w:ilvl w:val="0"/>
          <w:numId w:val="22"/>
        </w:numPr>
        <w:ind w:left="567" w:hanging="283"/>
        <w:jc w:val="both"/>
        <w:rPr>
          <w:rFonts w:asciiTheme="minorHAnsi" w:hAnsiTheme="minorHAnsi"/>
          <w:sz w:val="16"/>
          <w:szCs w:val="16"/>
          <w:lang w:val="cs-CZ"/>
        </w:rPr>
      </w:pPr>
      <w:bookmarkStart w:id="68" w:name="_DV_M172"/>
      <w:bookmarkEnd w:id="68"/>
      <w:r w:rsidRPr="00EC6F1F">
        <w:rPr>
          <w:rFonts w:asciiTheme="minorHAnsi" w:hAnsiTheme="minorHAnsi"/>
          <w:sz w:val="16"/>
          <w:szCs w:val="16"/>
          <w:lang w:val="cs-CZ"/>
        </w:rPr>
        <w:t>„</w:t>
      </w:r>
      <w:r w:rsidRPr="00EC6F1F">
        <w:rPr>
          <w:rFonts w:asciiTheme="minorHAnsi" w:hAnsiTheme="minorHAnsi"/>
          <w:b/>
          <w:bCs/>
          <w:sz w:val="16"/>
          <w:szCs w:val="16"/>
          <w:lang w:val="cs-CZ"/>
        </w:rPr>
        <w:t>Objednávka</w:t>
      </w:r>
      <w:r w:rsidRPr="00EC6F1F">
        <w:rPr>
          <w:rFonts w:asciiTheme="minorHAnsi" w:hAnsiTheme="minorHAnsi"/>
          <w:sz w:val="16"/>
          <w:szCs w:val="16"/>
          <w:lang w:val="cs-CZ"/>
        </w:rPr>
        <w:t xml:space="preserve">“ znamená písemný požadavek </w:t>
      </w:r>
      <w:r w:rsidR="001D53B3"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na</w:t>
      </w:r>
      <w:r w:rsidR="0016423C" w:rsidRPr="00EC6F1F">
        <w:rPr>
          <w:rFonts w:asciiTheme="minorHAnsi" w:hAnsiTheme="minorHAnsi"/>
          <w:sz w:val="16"/>
          <w:szCs w:val="16"/>
          <w:lang w:val="cs-CZ"/>
        </w:rPr>
        <w:t> </w:t>
      </w:r>
      <w:r w:rsidR="0051220A" w:rsidRPr="00EC6F1F">
        <w:rPr>
          <w:rFonts w:asciiTheme="minorHAnsi" w:hAnsiTheme="minorHAnsi"/>
          <w:sz w:val="16"/>
          <w:szCs w:val="16"/>
          <w:lang w:val="cs-CZ"/>
        </w:rPr>
        <w:t>dodání části Předmětu plnění</w:t>
      </w:r>
      <w:r w:rsidRPr="00EC6F1F">
        <w:rPr>
          <w:rFonts w:asciiTheme="minorHAnsi" w:hAnsiTheme="minorHAnsi"/>
          <w:sz w:val="16"/>
          <w:szCs w:val="16"/>
          <w:lang w:val="cs-CZ"/>
        </w:rPr>
        <w:t>;</w:t>
      </w:r>
    </w:p>
    <w:p w:rsidR="005801C6" w:rsidRPr="00EC6F1F" w:rsidRDefault="005801C6" w:rsidP="003154FE">
      <w:pPr>
        <w:numPr>
          <w:ilvl w:val="0"/>
          <w:numId w:val="22"/>
        </w:numPr>
        <w:ind w:left="567" w:hanging="283"/>
        <w:jc w:val="both"/>
        <w:rPr>
          <w:rFonts w:asciiTheme="minorHAnsi" w:hAnsiTheme="minorHAnsi"/>
          <w:sz w:val="16"/>
          <w:szCs w:val="16"/>
          <w:lang w:val="cs-CZ"/>
        </w:rPr>
      </w:pPr>
      <w:bookmarkStart w:id="69" w:name="_DV_M173"/>
      <w:bookmarkStart w:id="70" w:name="_DV_M177"/>
      <w:bookmarkEnd w:id="69"/>
      <w:bookmarkEnd w:id="70"/>
      <w:r w:rsidRPr="00EC6F1F">
        <w:rPr>
          <w:rFonts w:asciiTheme="minorHAnsi" w:hAnsiTheme="minorHAnsi"/>
          <w:sz w:val="16"/>
          <w:szCs w:val="16"/>
          <w:lang w:val="cs-CZ"/>
        </w:rPr>
        <w:t>„</w:t>
      </w:r>
      <w:r w:rsidR="005F1361" w:rsidRPr="00EC6F1F">
        <w:rPr>
          <w:rFonts w:asciiTheme="minorHAnsi" w:hAnsiTheme="minorHAnsi"/>
          <w:b/>
          <w:sz w:val="16"/>
          <w:szCs w:val="16"/>
          <w:lang w:val="cs-CZ"/>
        </w:rPr>
        <w:t>Podklady</w:t>
      </w:r>
      <w:r w:rsidRPr="00EC6F1F">
        <w:rPr>
          <w:rFonts w:asciiTheme="minorHAnsi" w:hAnsiTheme="minorHAnsi"/>
          <w:sz w:val="16"/>
          <w:szCs w:val="16"/>
          <w:lang w:val="cs-CZ"/>
        </w:rPr>
        <w:t>“ má význam uvedený v </w:t>
      </w:r>
      <w:r w:rsidR="00AF0965" w:rsidRPr="00EC6F1F">
        <w:rPr>
          <w:rFonts w:asciiTheme="minorHAnsi" w:hAnsiTheme="minorHAnsi"/>
          <w:sz w:val="16"/>
          <w:szCs w:val="16"/>
          <w:lang w:val="cs-CZ"/>
        </w:rPr>
        <w:t>odstavci</w:t>
      </w:r>
      <w:r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fldChar w:fldCharType="begin"/>
      </w:r>
      <w:r w:rsidR="0074600C" w:rsidRPr="00EC6F1F">
        <w:rPr>
          <w:rFonts w:asciiTheme="minorHAnsi" w:hAnsiTheme="minorHAnsi"/>
          <w:sz w:val="16"/>
          <w:szCs w:val="16"/>
          <w:lang w:val="cs-CZ"/>
        </w:rPr>
        <w:instrText xml:space="preserve"> REF _Ref317597891 \r \h </w:instrText>
      </w:r>
      <w:r w:rsidR="004D59BF" w:rsidRPr="00EC6F1F">
        <w:rPr>
          <w:rFonts w:asciiTheme="minorHAnsi" w:hAnsiTheme="minorHAnsi"/>
          <w:sz w:val="16"/>
          <w:szCs w:val="16"/>
          <w:lang w:val="cs-CZ"/>
        </w:rPr>
      </w:r>
      <w:r w:rsidR="004D59BF" w:rsidRPr="00EC6F1F">
        <w:rPr>
          <w:rFonts w:asciiTheme="minorHAnsi" w:hAnsiTheme="minorHAnsi"/>
          <w:sz w:val="16"/>
          <w:szCs w:val="16"/>
          <w:lang w:val="cs-CZ"/>
        </w:rPr>
        <w:fldChar w:fldCharType="separate"/>
      </w:r>
      <w:r w:rsidR="003535F1">
        <w:rPr>
          <w:rFonts w:asciiTheme="minorHAnsi" w:hAnsiTheme="minorHAnsi"/>
          <w:sz w:val="16"/>
          <w:szCs w:val="16"/>
          <w:lang w:val="cs-CZ"/>
        </w:rPr>
        <w:t>8.2</w:t>
      </w:r>
      <w:r w:rsidR="004D59BF" w:rsidRPr="00EC6F1F">
        <w:rPr>
          <w:rFonts w:asciiTheme="minorHAnsi" w:hAnsiTheme="minorHAnsi"/>
          <w:sz w:val="16"/>
          <w:szCs w:val="16"/>
          <w:lang w:val="cs-CZ"/>
        </w:rPr>
        <w:fldChar w:fldCharType="end"/>
      </w:r>
      <w:r w:rsidR="006E78D6">
        <w:rPr>
          <w:rFonts w:asciiTheme="minorHAnsi" w:hAnsiTheme="minorHAnsi"/>
          <w:sz w:val="16"/>
          <w:szCs w:val="16"/>
          <w:lang w:val="cs-CZ"/>
        </w:rPr>
        <w:t>.</w:t>
      </w:r>
      <w:r w:rsidR="00615EFA">
        <w:rPr>
          <w:rFonts w:asciiTheme="minorHAnsi" w:hAnsiTheme="minorHAnsi"/>
          <w:sz w:val="16"/>
          <w:szCs w:val="16"/>
          <w:lang w:val="cs-CZ"/>
        </w:rPr>
        <w:t xml:space="preserve"> VOP</w:t>
      </w:r>
      <w:r w:rsidR="005F1361" w:rsidRPr="00EC6F1F">
        <w:rPr>
          <w:rFonts w:asciiTheme="minorHAnsi" w:hAnsiTheme="minorHAnsi"/>
          <w:sz w:val="16"/>
          <w:szCs w:val="16"/>
          <w:lang w:val="cs-CZ"/>
        </w:rPr>
        <w:t>;</w:t>
      </w:r>
    </w:p>
    <w:p w:rsidR="00884BF6" w:rsidRPr="00EC6F1F" w:rsidRDefault="00BE7431"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bCs/>
          <w:sz w:val="16"/>
          <w:szCs w:val="16"/>
          <w:lang w:val="cs-CZ"/>
        </w:rPr>
        <w:t>Pracovní den</w:t>
      </w:r>
      <w:r w:rsidRPr="00EC6F1F">
        <w:rPr>
          <w:rFonts w:asciiTheme="minorHAnsi" w:hAnsiTheme="minorHAnsi"/>
          <w:sz w:val="16"/>
          <w:szCs w:val="16"/>
          <w:lang w:val="cs-CZ"/>
        </w:rPr>
        <w:t>“ znamená kterýkoliv kalendářní den s výjimkou soboty, neděle, dne pracovního volna a dne pracovního klidu ve smyslu platných právních předpisů České republiky;</w:t>
      </w:r>
    </w:p>
    <w:p w:rsidR="006B51CC" w:rsidRPr="00EC6F1F" w:rsidRDefault="006B51CC" w:rsidP="006B51CC">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sz w:val="16"/>
          <w:szCs w:val="16"/>
          <w:lang w:val="cs-CZ"/>
        </w:rPr>
        <w:t>Prodávající</w:t>
      </w:r>
      <w:r w:rsidRPr="00EC6F1F">
        <w:rPr>
          <w:rFonts w:asciiTheme="minorHAnsi" w:hAnsiTheme="minorHAnsi"/>
          <w:sz w:val="16"/>
          <w:szCs w:val="16"/>
          <w:lang w:val="cs-CZ"/>
        </w:rPr>
        <w:t>“ znamená Smluvní stranu takto ve Smlouvě označenou;</w:t>
      </w:r>
    </w:p>
    <w:p w:rsidR="00884BF6" w:rsidRPr="00EC6F1F" w:rsidRDefault="00072DFC" w:rsidP="003154FE">
      <w:pPr>
        <w:numPr>
          <w:ilvl w:val="0"/>
          <w:numId w:val="22"/>
        </w:numPr>
        <w:ind w:left="567" w:hanging="283"/>
        <w:jc w:val="both"/>
        <w:rPr>
          <w:rFonts w:asciiTheme="minorHAnsi" w:hAnsiTheme="minorHAnsi"/>
          <w:sz w:val="16"/>
          <w:szCs w:val="16"/>
          <w:lang w:val="cs-CZ"/>
        </w:rPr>
      </w:pPr>
      <w:r w:rsidRPr="00EC6F1F" w:rsidDel="00072DFC">
        <w:rPr>
          <w:rFonts w:asciiTheme="minorHAnsi" w:hAnsiTheme="minorHAnsi"/>
          <w:sz w:val="16"/>
          <w:szCs w:val="16"/>
          <w:lang w:val="cs-CZ"/>
        </w:rPr>
        <w:t xml:space="preserve"> </w:t>
      </w:r>
      <w:bookmarkStart w:id="71" w:name="_DV_M179"/>
      <w:bookmarkEnd w:id="71"/>
      <w:r w:rsidR="00BE7431" w:rsidRPr="00EC6F1F">
        <w:rPr>
          <w:rFonts w:asciiTheme="minorHAnsi" w:hAnsiTheme="minorHAnsi"/>
          <w:sz w:val="16"/>
          <w:szCs w:val="16"/>
          <w:lang w:val="cs-CZ"/>
        </w:rPr>
        <w:t>„</w:t>
      </w:r>
      <w:r w:rsidR="00BE7431" w:rsidRPr="00EC6F1F">
        <w:rPr>
          <w:rFonts w:asciiTheme="minorHAnsi" w:hAnsiTheme="minorHAnsi"/>
          <w:b/>
          <w:bCs/>
          <w:sz w:val="16"/>
          <w:szCs w:val="16"/>
          <w:lang w:val="cs-CZ"/>
        </w:rPr>
        <w:t>Předávací protokol</w:t>
      </w:r>
      <w:r w:rsidR="00BE7431" w:rsidRPr="00EC6F1F">
        <w:rPr>
          <w:rFonts w:asciiTheme="minorHAnsi" w:hAnsiTheme="minorHAnsi"/>
          <w:sz w:val="16"/>
          <w:szCs w:val="16"/>
          <w:lang w:val="cs-CZ"/>
        </w:rPr>
        <w:t xml:space="preserve">“ znamená předávací protokol o předání Předmětu plnění </w:t>
      </w:r>
      <w:r w:rsidR="001D53B3" w:rsidRPr="00EC6F1F">
        <w:rPr>
          <w:rFonts w:asciiTheme="minorHAnsi" w:hAnsiTheme="minorHAnsi"/>
          <w:sz w:val="16"/>
          <w:szCs w:val="16"/>
          <w:lang w:val="cs-CZ"/>
        </w:rPr>
        <w:t>Prodávajícím Kupujícímu</w:t>
      </w:r>
      <w:r w:rsidR="00BE7431" w:rsidRPr="00EC6F1F">
        <w:rPr>
          <w:rFonts w:asciiTheme="minorHAnsi" w:hAnsiTheme="minorHAnsi"/>
          <w:sz w:val="16"/>
          <w:szCs w:val="16"/>
          <w:lang w:val="cs-CZ"/>
        </w:rPr>
        <w:t xml:space="preserve"> a o převzetí Předmětu plnění </w:t>
      </w:r>
      <w:r w:rsidR="009574A1" w:rsidRPr="00EC6F1F">
        <w:rPr>
          <w:rFonts w:asciiTheme="minorHAnsi" w:hAnsiTheme="minorHAnsi"/>
          <w:sz w:val="16"/>
          <w:szCs w:val="16"/>
          <w:lang w:val="cs-CZ"/>
        </w:rPr>
        <w:t>Kupujícím od Prodávajícího</w:t>
      </w:r>
      <w:r w:rsidR="00BE7431" w:rsidRPr="00EC6F1F">
        <w:rPr>
          <w:rFonts w:asciiTheme="minorHAnsi" w:hAnsiTheme="minorHAnsi"/>
          <w:sz w:val="16"/>
          <w:szCs w:val="16"/>
          <w:lang w:val="cs-CZ"/>
        </w:rPr>
        <w:t xml:space="preserve"> podepsaný Smluvními stranami;</w:t>
      </w:r>
    </w:p>
    <w:p w:rsidR="00884BF6" w:rsidRPr="00EC6F1F" w:rsidRDefault="00BE7431" w:rsidP="003154FE">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bCs/>
          <w:sz w:val="16"/>
          <w:szCs w:val="16"/>
          <w:lang w:val="cs-CZ"/>
        </w:rPr>
        <w:t>Předmět plnění</w:t>
      </w:r>
      <w:r w:rsidRPr="00EC6F1F">
        <w:rPr>
          <w:rFonts w:asciiTheme="minorHAnsi" w:hAnsiTheme="minorHAnsi"/>
          <w:sz w:val="16"/>
          <w:szCs w:val="16"/>
          <w:lang w:val="cs-CZ"/>
        </w:rPr>
        <w:t xml:space="preserve">“ znamená dodávku zboží, popř. další činnosti, které je </w:t>
      </w:r>
      <w:r w:rsidR="009574A1" w:rsidRPr="00EC6F1F">
        <w:rPr>
          <w:rFonts w:asciiTheme="minorHAnsi" w:hAnsiTheme="minorHAnsi"/>
          <w:sz w:val="16"/>
          <w:szCs w:val="16"/>
          <w:lang w:val="cs-CZ"/>
        </w:rPr>
        <w:t xml:space="preserve">Prodávající </w:t>
      </w:r>
      <w:r w:rsidRPr="00EC6F1F">
        <w:rPr>
          <w:rFonts w:asciiTheme="minorHAnsi" w:hAnsiTheme="minorHAnsi"/>
          <w:sz w:val="16"/>
          <w:szCs w:val="16"/>
          <w:lang w:val="cs-CZ"/>
        </w:rPr>
        <w:t xml:space="preserve">povinen dle Smlouvy poskytnout </w:t>
      </w:r>
      <w:r w:rsidR="009574A1" w:rsidRPr="00EC6F1F">
        <w:rPr>
          <w:rFonts w:asciiTheme="minorHAnsi" w:hAnsiTheme="minorHAnsi"/>
          <w:sz w:val="16"/>
          <w:szCs w:val="16"/>
          <w:lang w:val="cs-CZ"/>
        </w:rPr>
        <w:t>Kupující</w:t>
      </w:r>
      <w:r w:rsidR="0051220A" w:rsidRPr="00EC6F1F">
        <w:rPr>
          <w:rFonts w:asciiTheme="minorHAnsi" w:hAnsiTheme="minorHAnsi"/>
          <w:sz w:val="16"/>
          <w:szCs w:val="16"/>
          <w:lang w:val="cs-CZ"/>
        </w:rPr>
        <w:t>mu</w:t>
      </w:r>
      <w:r w:rsidRPr="00EC6F1F">
        <w:rPr>
          <w:rFonts w:asciiTheme="minorHAnsi" w:hAnsiTheme="minorHAnsi"/>
          <w:sz w:val="16"/>
          <w:szCs w:val="16"/>
          <w:lang w:val="cs-CZ"/>
        </w:rPr>
        <w:t>;</w:t>
      </w:r>
    </w:p>
    <w:p w:rsidR="00884BF6" w:rsidRPr="00EC6F1F" w:rsidRDefault="00BE7431" w:rsidP="003154FE">
      <w:pPr>
        <w:numPr>
          <w:ilvl w:val="0"/>
          <w:numId w:val="22"/>
        </w:numPr>
        <w:ind w:left="567" w:hanging="283"/>
        <w:jc w:val="both"/>
        <w:rPr>
          <w:rFonts w:asciiTheme="minorHAnsi" w:hAnsiTheme="minorHAnsi"/>
          <w:sz w:val="16"/>
          <w:szCs w:val="16"/>
          <w:lang w:val="cs-CZ"/>
        </w:rPr>
      </w:pPr>
      <w:bookmarkStart w:id="72" w:name="_DV_M180"/>
      <w:bookmarkStart w:id="73" w:name="_DV_M183"/>
      <w:bookmarkEnd w:id="72"/>
      <w:bookmarkEnd w:id="73"/>
      <w:r w:rsidRPr="00EC6F1F">
        <w:rPr>
          <w:rFonts w:asciiTheme="minorHAnsi" w:hAnsiTheme="minorHAnsi"/>
          <w:sz w:val="16"/>
          <w:szCs w:val="16"/>
          <w:lang w:val="cs-CZ"/>
        </w:rPr>
        <w:t>„</w:t>
      </w:r>
      <w:r w:rsidRPr="00EC6F1F">
        <w:rPr>
          <w:rFonts w:asciiTheme="minorHAnsi" w:hAnsiTheme="minorHAnsi"/>
          <w:b/>
          <w:bCs/>
          <w:sz w:val="16"/>
          <w:szCs w:val="16"/>
          <w:lang w:val="cs-CZ"/>
        </w:rPr>
        <w:t>Smlouva</w:t>
      </w:r>
      <w:r w:rsidRPr="00EC6F1F">
        <w:rPr>
          <w:rFonts w:asciiTheme="minorHAnsi" w:hAnsiTheme="minorHAnsi"/>
          <w:sz w:val="16"/>
          <w:szCs w:val="16"/>
          <w:lang w:val="cs-CZ"/>
        </w:rPr>
        <w:t xml:space="preserve">“ znamená smlouvu mezi </w:t>
      </w:r>
      <w:r w:rsidR="009574A1" w:rsidRPr="00EC6F1F">
        <w:rPr>
          <w:rFonts w:asciiTheme="minorHAnsi" w:hAnsiTheme="minorHAnsi"/>
          <w:sz w:val="16"/>
          <w:szCs w:val="16"/>
          <w:lang w:val="cs-CZ"/>
        </w:rPr>
        <w:t xml:space="preserve">Kupujícím </w:t>
      </w:r>
      <w:r w:rsidRPr="00EC6F1F">
        <w:rPr>
          <w:rFonts w:asciiTheme="minorHAnsi" w:hAnsiTheme="minorHAnsi"/>
          <w:sz w:val="16"/>
          <w:szCs w:val="16"/>
          <w:lang w:val="cs-CZ"/>
        </w:rPr>
        <w:t xml:space="preserve">a </w:t>
      </w:r>
      <w:r w:rsidR="009574A1" w:rsidRPr="00EC6F1F">
        <w:rPr>
          <w:rFonts w:asciiTheme="minorHAnsi" w:hAnsiTheme="minorHAnsi"/>
          <w:sz w:val="16"/>
          <w:szCs w:val="16"/>
          <w:lang w:val="cs-CZ"/>
        </w:rPr>
        <w:t>Prodávajícím</w:t>
      </w:r>
      <w:r w:rsidRPr="00EC6F1F">
        <w:rPr>
          <w:rFonts w:asciiTheme="minorHAnsi" w:hAnsiTheme="minorHAnsi"/>
          <w:sz w:val="16"/>
          <w:szCs w:val="16"/>
          <w:lang w:val="cs-CZ"/>
        </w:rPr>
        <w:t>, jejíž nedílnou součástí jsou VOP;</w:t>
      </w:r>
    </w:p>
    <w:p w:rsidR="00884BF6" w:rsidRPr="00EC6F1F" w:rsidRDefault="00BE7431" w:rsidP="003154FE">
      <w:pPr>
        <w:numPr>
          <w:ilvl w:val="0"/>
          <w:numId w:val="22"/>
        </w:numPr>
        <w:ind w:left="567" w:hanging="283"/>
        <w:jc w:val="both"/>
        <w:rPr>
          <w:rFonts w:asciiTheme="minorHAnsi" w:hAnsiTheme="minorHAnsi"/>
          <w:sz w:val="16"/>
          <w:szCs w:val="16"/>
          <w:lang w:val="cs-CZ"/>
        </w:rPr>
      </w:pPr>
      <w:bookmarkStart w:id="74" w:name="_DV_M184"/>
      <w:bookmarkEnd w:id="74"/>
      <w:r w:rsidRPr="00EC6F1F">
        <w:rPr>
          <w:rFonts w:asciiTheme="minorHAnsi" w:hAnsiTheme="minorHAnsi"/>
          <w:sz w:val="16"/>
          <w:szCs w:val="16"/>
          <w:lang w:val="cs-CZ"/>
        </w:rPr>
        <w:t>„</w:t>
      </w:r>
      <w:r w:rsidRPr="00EC6F1F">
        <w:rPr>
          <w:rFonts w:asciiTheme="minorHAnsi" w:hAnsiTheme="minorHAnsi"/>
          <w:b/>
          <w:bCs/>
          <w:sz w:val="16"/>
          <w:szCs w:val="16"/>
          <w:lang w:val="cs-CZ"/>
        </w:rPr>
        <w:t>Smluvní strana</w:t>
      </w:r>
      <w:r w:rsidRPr="00EC6F1F">
        <w:rPr>
          <w:rFonts w:asciiTheme="minorHAnsi" w:hAnsiTheme="minorHAnsi"/>
          <w:sz w:val="16"/>
          <w:szCs w:val="16"/>
          <w:lang w:val="cs-CZ"/>
        </w:rPr>
        <w:t xml:space="preserve">“ znamená </w:t>
      </w:r>
      <w:r w:rsidR="009574A1" w:rsidRPr="00EC6F1F">
        <w:rPr>
          <w:rFonts w:asciiTheme="minorHAnsi" w:hAnsiTheme="minorHAnsi"/>
          <w:sz w:val="16"/>
          <w:szCs w:val="16"/>
          <w:lang w:val="cs-CZ"/>
        </w:rPr>
        <w:t>Prodávajícího nebo Kupujícího</w:t>
      </w:r>
      <w:r w:rsidRPr="00EC6F1F">
        <w:rPr>
          <w:rFonts w:asciiTheme="minorHAnsi" w:hAnsiTheme="minorHAnsi"/>
          <w:sz w:val="16"/>
          <w:szCs w:val="16"/>
          <w:lang w:val="cs-CZ"/>
        </w:rPr>
        <w:t>;</w:t>
      </w:r>
    </w:p>
    <w:p w:rsidR="00EC6F1F" w:rsidRPr="00EC6F1F" w:rsidRDefault="00EC6F1F" w:rsidP="00EC6F1F">
      <w:pPr>
        <w:numPr>
          <w:ilvl w:val="0"/>
          <w:numId w:val="22"/>
        </w:numPr>
        <w:ind w:left="567" w:hanging="283"/>
        <w:jc w:val="both"/>
        <w:rPr>
          <w:rFonts w:asciiTheme="minorHAnsi" w:hAnsiTheme="minorHAnsi"/>
          <w:sz w:val="16"/>
          <w:szCs w:val="16"/>
          <w:lang w:val="cs-CZ"/>
        </w:rPr>
      </w:pPr>
      <w:bookmarkStart w:id="75" w:name="_DV_M185"/>
      <w:bookmarkStart w:id="76" w:name="_DV_M186"/>
      <w:bookmarkStart w:id="77" w:name="_DV_M190"/>
      <w:bookmarkEnd w:id="75"/>
      <w:bookmarkEnd w:id="76"/>
      <w:bookmarkEnd w:id="77"/>
      <w:r w:rsidRPr="00EC6F1F">
        <w:rPr>
          <w:rFonts w:asciiTheme="minorHAnsi" w:hAnsiTheme="minorHAnsi"/>
          <w:sz w:val="16"/>
          <w:szCs w:val="16"/>
          <w:lang w:val="cs-CZ"/>
        </w:rPr>
        <w:t>„</w:t>
      </w:r>
      <w:r w:rsidRPr="00EC6F1F">
        <w:rPr>
          <w:rFonts w:asciiTheme="minorHAnsi" w:hAnsiTheme="minorHAnsi"/>
          <w:b/>
          <w:sz w:val="16"/>
          <w:szCs w:val="16"/>
          <w:lang w:val="cs-CZ"/>
        </w:rPr>
        <w:t>Trestní zákoník</w:t>
      </w:r>
      <w:r w:rsidRPr="00EC6F1F">
        <w:rPr>
          <w:rFonts w:asciiTheme="minorHAnsi" w:hAnsiTheme="minorHAnsi"/>
          <w:sz w:val="16"/>
          <w:szCs w:val="16"/>
          <w:lang w:val="cs-CZ"/>
        </w:rPr>
        <w:t>“ znamená zákon č. 40/2009 Sb., trestní zákoník, ve znění pozdějších předpisů;</w:t>
      </w:r>
    </w:p>
    <w:p w:rsidR="00884BF6" w:rsidRPr="00EC6F1F" w:rsidRDefault="00BE7431" w:rsidP="00EC6F1F">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sz w:val="16"/>
          <w:szCs w:val="16"/>
          <w:lang w:val="cs-CZ"/>
        </w:rPr>
        <w:t>VOP</w:t>
      </w:r>
      <w:r w:rsidRPr="00EC6F1F">
        <w:rPr>
          <w:rFonts w:asciiTheme="minorHAnsi" w:hAnsiTheme="minorHAnsi"/>
          <w:sz w:val="16"/>
          <w:szCs w:val="16"/>
          <w:lang w:val="cs-CZ"/>
        </w:rPr>
        <w:t>“ znamená tyto Všeobecné obchodní podmínky pro</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dodávky </w:t>
      </w:r>
      <w:r w:rsidR="0051220A" w:rsidRPr="00EC6F1F">
        <w:rPr>
          <w:rFonts w:asciiTheme="minorHAnsi" w:hAnsiTheme="minorHAnsi"/>
          <w:sz w:val="16"/>
          <w:szCs w:val="16"/>
          <w:lang w:val="cs-CZ"/>
        </w:rPr>
        <w:t>zboží</w:t>
      </w:r>
      <w:r w:rsidRPr="00EC6F1F">
        <w:rPr>
          <w:rFonts w:asciiTheme="minorHAnsi" w:hAnsiTheme="minorHAnsi"/>
          <w:sz w:val="16"/>
          <w:szCs w:val="16"/>
          <w:lang w:val="cs-CZ"/>
        </w:rPr>
        <w:t xml:space="preserve"> České poště, s.p.;</w:t>
      </w:r>
    </w:p>
    <w:p w:rsidR="00884BF6" w:rsidRPr="00EC6F1F" w:rsidRDefault="00BE7431" w:rsidP="00C35536">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sz w:val="16"/>
          <w:szCs w:val="16"/>
          <w:lang w:val="cs-CZ"/>
        </w:rPr>
        <w:t>Zadávací řízení</w:t>
      </w:r>
      <w:r w:rsidRPr="00EC6F1F">
        <w:rPr>
          <w:rFonts w:asciiTheme="minorHAnsi" w:hAnsiTheme="minorHAnsi"/>
          <w:sz w:val="16"/>
          <w:szCs w:val="16"/>
          <w:lang w:val="cs-CZ"/>
        </w:rPr>
        <w:t xml:space="preserve">“ znamená postup </w:t>
      </w:r>
      <w:r w:rsidR="009574A1" w:rsidRPr="00EC6F1F">
        <w:rPr>
          <w:rFonts w:asciiTheme="minorHAnsi" w:hAnsiTheme="minorHAnsi"/>
          <w:sz w:val="16"/>
          <w:szCs w:val="16"/>
          <w:lang w:val="cs-CZ"/>
        </w:rPr>
        <w:t>Kupujícího</w:t>
      </w:r>
      <w:r w:rsidRPr="00EC6F1F">
        <w:rPr>
          <w:rFonts w:asciiTheme="minorHAnsi" w:hAnsiTheme="minorHAnsi"/>
          <w:sz w:val="16"/>
          <w:szCs w:val="16"/>
          <w:lang w:val="cs-CZ"/>
        </w:rPr>
        <w:t xml:space="preserve"> vedoucí k uzavření Smlouvy, od okamžiku, kdy stanoveným způsobem může </w:t>
      </w:r>
      <w:r w:rsidR="009574A1" w:rsidRPr="00EC6F1F">
        <w:rPr>
          <w:rFonts w:asciiTheme="minorHAnsi" w:hAnsiTheme="minorHAnsi"/>
          <w:sz w:val="16"/>
          <w:szCs w:val="16"/>
          <w:lang w:val="cs-CZ"/>
        </w:rPr>
        <w:t>Prodávající</w:t>
      </w:r>
      <w:r w:rsidRPr="00EC6F1F">
        <w:rPr>
          <w:rFonts w:asciiTheme="minorHAnsi" w:hAnsiTheme="minorHAnsi"/>
          <w:sz w:val="16"/>
          <w:szCs w:val="16"/>
          <w:lang w:val="cs-CZ"/>
        </w:rPr>
        <w:t xml:space="preserve"> reagovat na zahájení postupu</w:t>
      </w:r>
      <w:r w:rsidR="00AD2FBA" w:rsidRPr="00EC6F1F">
        <w:rPr>
          <w:rFonts w:asciiTheme="minorHAnsi" w:hAnsiTheme="minorHAnsi"/>
          <w:sz w:val="16"/>
          <w:szCs w:val="16"/>
          <w:lang w:val="cs-CZ"/>
        </w:rPr>
        <w:t xml:space="preserve"> vedoucího k uzavření Smlouvy</w:t>
      </w:r>
      <w:r w:rsidRPr="00EC6F1F">
        <w:rPr>
          <w:rFonts w:asciiTheme="minorHAnsi" w:hAnsiTheme="minorHAnsi"/>
          <w:sz w:val="16"/>
          <w:szCs w:val="16"/>
          <w:lang w:val="cs-CZ"/>
        </w:rPr>
        <w:t xml:space="preserve">, </w:t>
      </w:r>
      <w:r w:rsidR="00AD2FBA" w:rsidRPr="00EC6F1F">
        <w:rPr>
          <w:rFonts w:asciiTheme="minorHAnsi" w:hAnsiTheme="minorHAnsi"/>
          <w:sz w:val="16"/>
          <w:szCs w:val="16"/>
          <w:lang w:val="cs-CZ"/>
        </w:rPr>
        <w:t>a to až do</w:t>
      </w:r>
      <w:r w:rsidRPr="00EC6F1F">
        <w:rPr>
          <w:rFonts w:asciiTheme="minorHAnsi" w:hAnsiTheme="minorHAnsi"/>
          <w:sz w:val="16"/>
          <w:szCs w:val="16"/>
          <w:lang w:val="cs-CZ"/>
        </w:rPr>
        <w:t xml:space="preserve"> uzavření Smlouvy;</w:t>
      </w:r>
    </w:p>
    <w:p w:rsidR="00791870" w:rsidRPr="00BC79F2" w:rsidRDefault="00791870" w:rsidP="003154FE">
      <w:pPr>
        <w:numPr>
          <w:ilvl w:val="0"/>
          <w:numId w:val="22"/>
        </w:numPr>
        <w:ind w:left="567" w:hanging="283"/>
        <w:jc w:val="both"/>
        <w:rPr>
          <w:rFonts w:asciiTheme="minorHAnsi" w:hAnsiTheme="minorHAnsi"/>
          <w:sz w:val="16"/>
          <w:szCs w:val="16"/>
          <w:lang w:val="cs-CZ"/>
        </w:rPr>
      </w:pPr>
      <w:r w:rsidRPr="00BC79F2">
        <w:rPr>
          <w:rFonts w:asciiTheme="minorHAnsi" w:hAnsiTheme="minorHAnsi"/>
          <w:sz w:val="16"/>
          <w:szCs w:val="16"/>
          <w:lang w:val="cs-CZ"/>
        </w:rPr>
        <w:t>„</w:t>
      </w:r>
      <w:r w:rsidRPr="00BC79F2">
        <w:rPr>
          <w:rFonts w:asciiTheme="minorHAnsi" w:hAnsiTheme="minorHAnsi"/>
          <w:b/>
          <w:sz w:val="16"/>
          <w:szCs w:val="16"/>
          <w:lang w:val="cs-CZ"/>
        </w:rPr>
        <w:t>Zákon o DPH</w:t>
      </w:r>
      <w:r w:rsidRPr="00BC79F2">
        <w:rPr>
          <w:rFonts w:asciiTheme="minorHAnsi" w:hAnsiTheme="minorHAnsi"/>
          <w:sz w:val="16"/>
          <w:szCs w:val="16"/>
          <w:lang w:val="cs-CZ"/>
        </w:rPr>
        <w:t xml:space="preserve">“ znamená </w:t>
      </w:r>
      <w:r w:rsidRPr="00BC79F2">
        <w:rPr>
          <w:rFonts w:asciiTheme="minorHAnsi" w:hAnsiTheme="minorHAnsi" w:cs="Tahoma"/>
          <w:sz w:val="16"/>
          <w:szCs w:val="16"/>
          <w:lang w:val="cs-CZ"/>
        </w:rPr>
        <w:t>zákon č. 235/2004 Sb., o dani z přidané hodnoty, ve znění pozdějších předpisů;</w:t>
      </w:r>
      <w:r w:rsidRPr="00BC79F2">
        <w:rPr>
          <w:rFonts w:asciiTheme="minorHAnsi" w:hAnsiTheme="minorHAnsi"/>
          <w:sz w:val="16"/>
          <w:szCs w:val="16"/>
          <w:lang w:val="cs-CZ"/>
        </w:rPr>
        <w:t xml:space="preserve"> </w:t>
      </w:r>
    </w:p>
    <w:p w:rsidR="00884BF6" w:rsidRPr="00BC79F2" w:rsidRDefault="0051220A" w:rsidP="003154FE">
      <w:pPr>
        <w:numPr>
          <w:ilvl w:val="0"/>
          <w:numId w:val="22"/>
        </w:numPr>
        <w:ind w:left="567" w:hanging="283"/>
        <w:jc w:val="both"/>
        <w:rPr>
          <w:rFonts w:asciiTheme="minorHAnsi" w:hAnsiTheme="minorHAnsi"/>
          <w:sz w:val="16"/>
          <w:szCs w:val="16"/>
          <w:lang w:val="cs-CZ"/>
        </w:rPr>
      </w:pPr>
      <w:r w:rsidRPr="00BC79F2">
        <w:rPr>
          <w:rFonts w:asciiTheme="minorHAnsi" w:hAnsiTheme="minorHAnsi"/>
          <w:sz w:val="16"/>
          <w:szCs w:val="16"/>
          <w:lang w:val="cs-CZ"/>
        </w:rPr>
        <w:t>„</w:t>
      </w:r>
      <w:r w:rsidR="005F1361" w:rsidRPr="00BC79F2">
        <w:rPr>
          <w:rFonts w:asciiTheme="minorHAnsi" w:hAnsiTheme="minorHAnsi"/>
          <w:b/>
          <w:sz w:val="16"/>
          <w:szCs w:val="16"/>
          <w:lang w:val="cs-CZ"/>
        </w:rPr>
        <w:t>Zákon o přeměnách</w:t>
      </w:r>
      <w:r w:rsidRPr="00BC79F2">
        <w:rPr>
          <w:rFonts w:asciiTheme="minorHAnsi" w:hAnsiTheme="minorHAnsi"/>
          <w:sz w:val="16"/>
          <w:szCs w:val="16"/>
          <w:lang w:val="cs-CZ"/>
        </w:rPr>
        <w:t>“ znamená zákon č. 125/2008 Sb., o</w:t>
      </w:r>
      <w:r w:rsidR="0016423C" w:rsidRPr="00BC79F2">
        <w:rPr>
          <w:rFonts w:asciiTheme="minorHAnsi" w:hAnsiTheme="minorHAnsi"/>
          <w:sz w:val="16"/>
          <w:szCs w:val="16"/>
          <w:lang w:val="cs-CZ"/>
        </w:rPr>
        <w:t> </w:t>
      </w:r>
      <w:r w:rsidRPr="00BC79F2">
        <w:rPr>
          <w:rFonts w:asciiTheme="minorHAnsi" w:hAnsiTheme="minorHAnsi"/>
          <w:sz w:val="16"/>
          <w:szCs w:val="16"/>
          <w:lang w:val="cs-CZ"/>
        </w:rPr>
        <w:t>přeměnách obchodních společností a družstev, ve znění pozdějších předpisů</w:t>
      </w:r>
      <w:r w:rsidR="005F1361" w:rsidRPr="00BC79F2">
        <w:rPr>
          <w:rFonts w:asciiTheme="minorHAnsi" w:hAnsiTheme="minorHAnsi"/>
          <w:sz w:val="16"/>
          <w:szCs w:val="16"/>
          <w:lang w:val="cs-CZ"/>
        </w:rPr>
        <w:t>;</w:t>
      </w:r>
      <w:r w:rsidRPr="00BC79F2">
        <w:rPr>
          <w:rFonts w:asciiTheme="minorHAnsi" w:hAnsiTheme="minorHAnsi"/>
          <w:sz w:val="16"/>
          <w:szCs w:val="16"/>
          <w:lang w:val="cs-CZ"/>
        </w:rPr>
        <w:t xml:space="preserve"> </w:t>
      </w:r>
    </w:p>
    <w:p w:rsidR="005801C6" w:rsidRPr="00BC79F2" w:rsidRDefault="005801C6" w:rsidP="003154FE">
      <w:pPr>
        <w:numPr>
          <w:ilvl w:val="0"/>
          <w:numId w:val="22"/>
        </w:numPr>
        <w:ind w:left="567" w:hanging="283"/>
        <w:jc w:val="both"/>
        <w:rPr>
          <w:rFonts w:asciiTheme="minorHAnsi" w:hAnsiTheme="minorHAnsi"/>
          <w:sz w:val="16"/>
          <w:szCs w:val="16"/>
          <w:lang w:val="cs-CZ"/>
        </w:rPr>
      </w:pPr>
      <w:r w:rsidRPr="00BC79F2">
        <w:rPr>
          <w:rFonts w:asciiTheme="minorHAnsi" w:hAnsiTheme="minorHAnsi"/>
          <w:sz w:val="16"/>
          <w:szCs w:val="16"/>
          <w:lang w:val="cs-CZ"/>
        </w:rPr>
        <w:t>„</w:t>
      </w:r>
      <w:r w:rsidR="005F1361" w:rsidRPr="00BC79F2">
        <w:rPr>
          <w:rFonts w:asciiTheme="minorHAnsi" w:hAnsiTheme="minorHAnsi"/>
          <w:b/>
          <w:sz w:val="16"/>
          <w:szCs w:val="16"/>
          <w:lang w:val="cs-CZ"/>
        </w:rPr>
        <w:t>Zákon o ochraně průmyslových vzorů</w:t>
      </w:r>
      <w:r w:rsidRPr="00BC79F2">
        <w:rPr>
          <w:rFonts w:asciiTheme="minorHAnsi" w:hAnsiTheme="minorHAnsi"/>
          <w:sz w:val="16"/>
          <w:szCs w:val="16"/>
          <w:lang w:val="cs-CZ"/>
        </w:rPr>
        <w:t>“ znamená zákon</w:t>
      </w:r>
      <w:r w:rsidR="005F1361" w:rsidRPr="00BC79F2">
        <w:rPr>
          <w:rFonts w:asciiTheme="minorHAnsi" w:hAnsiTheme="minorHAnsi"/>
          <w:sz w:val="16"/>
          <w:szCs w:val="16"/>
          <w:lang w:val="cs-CZ"/>
        </w:rPr>
        <w:t xml:space="preserve"> č.</w:t>
      </w:r>
      <w:r w:rsidR="0016423C" w:rsidRPr="00BC79F2">
        <w:rPr>
          <w:rFonts w:asciiTheme="minorHAnsi" w:hAnsiTheme="minorHAnsi"/>
          <w:sz w:val="16"/>
          <w:szCs w:val="16"/>
          <w:lang w:val="cs-CZ"/>
        </w:rPr>
        <w:t> </w:t>
      </w:r>
      <w:r w:rsidR="005F1361" w:rsidRPr="00BC79F2">
        <w:rPr>
          <w:rFonts w:asciiTheme="minorHAnsi" w:hAnsiTheme="minorHAnsi"/>
          <w:sz w:val="16"/>
          <w:szCs w:val="16"/>
          <w:lang w:val="cs-CZ"/>
        </w:rPr>
        <w:t xml:space="preserve">207/2000 Sb., o ochraně průmyslových vzorů, </w:t>
      </w:r>
      <w:r w:rsidR="008B2894" w:rsidRPr="00BC79F2">
        <w:rPr>
          <w:rFonts w:asciiTheme="minorHAnsi" w:hAnsiTheme="minorHAnsi"/>
          <w:sz w:val="16"/>
          <w:szCs w:val="16"/>
          <w:lang w:val="cs-CZ"/>
        </w:rPr>
        <w:t xml:space="preserve">a o změně zákona č. 527/1990 Sb., o vynálezech, průmyslových vzorech a zlepšovacích návrzích, </w:t>
      </w:r>
      <w:r w:rsidR="005F1361" w:rsidRPr="00BC79F2">
        <w:rPr>
          <w:rFonts w:asciiTheme="minorHAnsi" w:hAnsiTheme="minorHAnsi"/>
          <w:sz w:val="16"/>
          <w:szCs w:val="16"/>
          <w:lang w:val="cs-CZ"/>
        </w:rPr>
        <w:t>ve znění pozdějších předpisů;</w:t>
      </w:r>
    </w:p>
    <w:p w:rsidR="00C11515" w:rsidRPr="00BC79F2" w:rsidRDefault="00C11515" w:rsidP="00EC6F1F">
      <w:pPr>
        <w:numPr>
          <w:ilvl w:val="0"/>
          <w:numId w:val="22"/>
        </w:numPr>
        <w:ind w:left="567" w:hanging="283"/>
        <w:jc w:val="both"/>
        <w:rPr>
          <w:rFonts w:asciiTheme="minorHAnsi" w:hAnsiTheme="minorHAnsi"/>
          <w:sz w:val="16"/>
          <w:szCs w:val="16"/>
          <w:lang w:val="cs-CZ"/>
        </w:rPr>
      </w:pPr>
      <w:r w:rsidRPr="00BC79F2">
        <w:rPr>
          <w:rFonts w:asciiTheme="minorHAnsi" w:hAnsiTheme="minorHAnsi"/>
          <w:sz w:val="16"/>
          <w:szCs w:val="16"/>
          <w:lang w:val="cs-CZ"/>
        </w:rPr>
        <w:t>„</w:t>
      </w:r>
      <w:r w:rsidRPr="00BC79F2">
        <w:rPr>
          <w:rFonts w:asciiTheme="minorHAnsi" w:hAnsiTheme="minorHAnsi"/>
          <w:b/>
          <w:sz w:val="16"/>
          <w:szCs w:val="16"/>
          <w:lang w:val="cs-CZ"/>
        </w:rPr>
        <w:t>Zákon o registru smluv</w:t>
      </w:r>
      <w:r w:rsidRPr="00BC79F2">
        <w:rPr>
          <w:rFonts w:asciiTheme="minorHAnsi" w:hAnsiTheme="minorHAnsi"/>
          <w:sz w:val="16"/>
          <w:szCs w:val="16"/>
          <w:lang w:val="cs-CZ"/>
        </w:rPr>
        <w:t xml:space="preserve">“ znamená zákon č. 340/2015 Sb., o zvláštních podmínkách účinnosti některých smluv, uveřejňování těchto smluv a o registru smluv (zákon o registru smluv), ve znění pozdějších předpisů; </w:t>
      </w:r>
    </w:p>
    <w:p w:rsidR="00EC6F1F" w:rsidRPr="00EC6F1F" w:rsidRDefault="00EC6F1F" w:rsidP="00EC6F1F">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sz w:val="16"/>
          <w:szCs w:val="16"/>
          <w:lang w:val="cs-CZ"/>
        </w:rPr>
        <w:t>Zákon o trestní odpovědnosti právnických osob</w:t>
      </w:r>
      <w:r w:rsidRPr="00EC6F1F">
        <w:rPr>
          <w:rFonts w:asciiTheme="minorHAnsi" w:hAnsiTheme="minorHAnsi"/>
          <w:sz w:val="16"/>
          <w:szCs w:val="16"/>
          <w:lang w:val="cs-CZ"/>
        </w:rPr>
        <w:t>“ znamená zákon č. 418/2011 Sb., o trestní odpovědnosti právnických osob a řízení proti nim, ve znění pozdějších předpisů;</w:t>
      </w:r>
    </w:p>
    <w:p w:rsidR="005801C6" w:rsidRPr="00EC6F1F" w:rsidRDefault="005801C6" w:rsidP="00EC6F1F">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005F1361" w:rsidRPr="00EC6F1F">
        <w:rPr>
          <w:rFonts w:asciiTheme="minorHAnsi" w:hAnsiTheme="minorHAnsi"/>
          <w:b/>
          <w:sz w:val="16"/>
          <w:szCs w:val="16"/>
          <w:lang w:val="cs-CZ"/>
        </w:rPr>
        <w:t>Zákon o užitných vzorech</w:t>
      </w:r>
      <w:r w:rsidRPr="00EC6F1F">
        <w:rPr>
          <w:rFonts w:asciiTheme="minorHAnsi" w:hAnsiTheme="minorHAnsi"/>
          <w:sz w:val="16"/>
          <w:szCs w:val="16"/>
          <w:lang w:val="cs-CZ"/>
        </w:rPr>
        <w:t>“ znamená zákon</w:t>
      </w:r>
      <w:r w:rsidR="005F1361" w:rsidRPr="00EC6F1F">
        <w:rPr>
          <w:rFonts w:asciiTheme="minorHAnsi" w:hAnsiTheme="minorHAnsi"/>
          <w:sz w:val="16"/>
          <w:szCs w:val="16"/>
          <w:lang w:val="cs-CZ"/>
        </w:rPr>
        <w:t xml:space="preserve"> č. 478/1992 Sb., o</w:t>
      </w:r>
      <w:r w:rsidR="0016423C" w:rsidRPr="00EC6F1F">
        <w:rPr>
          <w:rFonts w:asciiTheme="minorHAnsi" w:hAnsiTheme="minorHAnsi"/>
          <w:sz w:val="16"/>
          <w:szCs w:val="16"/>
          <w:lang w:val="cs-CZ"/>
        </w:rPr>
        <w:t> </w:t>
      </w:r>
      <w:r w:rsidR="005F1361" w:rsidRPr="00EC6F1F">
        <w:rPr>
          <w:rFonts w:asciiTheme="minorHAnsi" w:hAnsiTheme="minorHAnsi"/>
          <w:sz w:val="16"/>
          <w:szCs w:val="16"/>
          <w:lang w:val="cs-CZ"/>
        </w:rPr>
        <w:t>užitných vzorech ve znění pozdějších předpisů</w:t>
      </w:r>
      <w:r w:rsidR="008B2894" w:rsidRPr="00EC6F1F">
        <w:rPr>
          <w:rFonts w:asciiTheme="minorHAnsi" w:hAnsiTheme="minorHAnsi"/>
          <w:sz w:val="16"/>
          <w:szCs w:val="16"/>
          <w:lang w:val="cs-CZ"/>
        </w:rPr>
        <w:t>;</w:t>
      </w:r>
    </w:p>
    <w:p w:rsidR="00774081" w:rsidRPr="00EC6F1F" w:rsidRDefault="00774081" w:rsidP="00FD64F0">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004D59BF" w:rsidRPr="00EC6F1F">
        <w:rPr>
          <w:rFonts w:asciiTheme="minorHAnsi" w:hAnsiTheme="minorHAnsi"/>
          <w:b/>
          <w:sz w:val="16"/>
          <w:szCs w:val="16"/>
          <w:lang w:val="cs-CZ"/>
        </w:rPr>
        <w:t xml:space="preserve">Zákon o </w:t>
      </w:r>
      <w:r w:rsidR="00D875CE">
        <w:rPr>
          <w:rFonts w:asciiTheme="minorHAnsi" w:hAnsiTheme="minorHAnsi"/>
          <w:b/>
          <w:sz w:val="16"/>
          <w:szCs w:val="16"/>
          <w:lang w:val="cs-CZ"/>
        </w:rPr>
        <w:t xml:space="preserve">zadávání </w:t>
      </w:r>
      <w:r w:rsidR="004D59BF" w:rsidRPr="00EC6F1F">
        <w:rPr>
          <w:rFonts w:asciiTheme="minorHAnsi" w:hAnsiTheme="minorHAnsi"/>
          <w:b/>
          <w:sz w:val="16"/>
          <w:szCs w:val="16"/>
          <w:lang w:val="cs-CZ"/>
        </w:rPr>
        <w:t>veřejných zakáz</w:t>
      </w:r>
      <w:r w:rsidR="00D875CE">
        <w:rPr>
          <w:rFonts w:asciiTheme="minorHAnsi" w:hAnsiTheme="minorHAnsi"/>
          <w:b/>
          <w:sz w:val="16"/>
          <w:szCs w:val="16"/>
          <w:lang w:val="cs-CZ"/>
        </w:rPr>
        <w:t>e</w:t>
      </w:r>
      <w:r w:rsidR="004D59BF" w:rsidRPr="00EC6F1F">
        <w:rPr>
          <w:rFonts w:asciiTheme="minorHAnsi" w:hAnsiTheme="minorHAnsi"/>
          <w:b/>
          <w:sz w:val="16"/>
          <w:szCs w:val="16"/>
          <w:lang w:val="cs-CZ"/>
        </w:rPr>
        <w:t>k</w:t>
      </w:r>
      <w:r w:rsidRPr="00EC6F1F">
        <w:rPr>
          <w:rFonts w:asciiTheme="minorHAnsi" w:hAnsiTheme="minorHAnsi"/>
          <w:sz w:val="16"/>
          <w:szCs w:val="16"/>
          <w:lang w:val="cs-CZ"/>
        </w:rPr>
        <w:t xml:space="preserve">“ znamená </w:t>
      </w:r>
      <w:r w:rsidR="004E0D5B" w:rsidRPr="00EC6F1F">
        <w:rPr>
          <w:rFonts w:asciiTheme="minorHAnsi" w:hAnsiTheme="minorHAnsi"/>
          <w:sz w:val="16"/>
          <w:szCs w:val="16"/>
          <w:lang w:val="cs-CZ"/>
        </w:rPr>
        <w:t>zákon č. 13</w:t>
      </w:r>
      <w:r w:rsidR="00CF6B95">
        <w:rPr>
          <w:rFonts w:asciiTheme="minorHAnsi" w:hAnsiTheme="minorHAnsi"/>
          <w:sz w:val="16"/>
          <w:szCs w:val="16"/>
          <w:lang w:val="cs-CZ"/>
        </w:rPr>
        <w:t>4</w:t>
      </w:r>
      <w:r w:rsidR="004E0D5B" w:rsidRPr="00EC6F1F">
        <w:rPr>
          <w:rFonts w:asciiTheme="minorHAnsi" w:hAnsiTheme="minorHAnsi"/>
          <w:sz w:val="16"/>
          <w:szCs w:val="16"/>
          <w:lang w:val="cs-CZ"/>
        </w:rPr>
        <w:t>/20</w:t>
      </w:r>
      <w:r w:rsidR="00CF6B95">
        <w:rPr>
          <w:rFonts w:asciiTheme="minorHAnsi" w:hAnsiTheme="minorHAnsi"/>
          <w:sz w:val="16"/>
          <w:szCs w:val="16"/>
          <w:lang w:val="cs-CZ"/>
        </w:rPr>
        <w:t>1</w:t>
      </w:r>
      <w:r w:rsidR="004E0D5B" w:rsidRPr="00EC6F1F">
        <w:rPr>
          <w:rFonts w:asciiTheme="minorHAnsi" w:hAnsiTheme="minorHAnsi"/>
          <w:sz w:val="16"/>
          <w:szCs w:val="16"/>
          <w:lang w:val="cs-CZ"/>
        </w:rPr>
        <w:t xml:space="preserve">6 Sb., o </w:t>
      </w:r>
      <w:r w:rsidR="00CF6B95">
        <w:rPr>
          <w:rFonts w:asciiTheme="minorHAnsi" w:hAnsiTheme="minorHAnsi"/>
          <w:sz w:val="16"/>
          <w:szCs w:val="16"/>
          <w:lang w:val="cs-CZ"/>
        </w:rPr>
        <w:t xml:space="preserve">zadávání </w:t>
      </w:r>
      <w:r w:rsidR="004E0D5B" w:rsidRPr="00EC6F1F">
        <w:rPr>
          <w:rFonts w:asciiTheme="minorHAnsi" w:hAnsiTheme="minorHAnsi"/>
          <w:sz w:val="16"/>
          <w:szCs w:val="16"/>
          <w:lang w:val="cs-CZ"/>
        </w:rPr>
        <w:t>veřejných zakáz</w:t>
      </w:r>
      <w:r w:rsidR="00CF6B95">
        <w:rPr>
          <w:rFonts w:asciiTheme="minorHAnsi" w:hAnsiTheme="minorHAnsi"/>
          <w:sz w:val="16"/>
          <w:szCs w:val="16"/>
          <w:lang w:val="cs-CZ"/>
        </w:rPr>
        <w:t>e</w:t>
      </w:r>
      <w:r w:rsidR="004E0D5B" w:rsidRPr="00EC6F1F">
        <w:rPr>
          <w:rFonts w:asciiTheme="minorHAnsi" w:hAnsiTheme="minorHAnsi"/>
          <w:sz w:val="16"/>
          <w:szCs w:val="16"/>
          <w:lang w:val="cs-CZ"/>
        </w:rPr>
        <w:t>k, ve znění pozdějších předpisů</w:t>
      </w:r>
      <w:r w:rsidR="004D59BF" w:rsidRPr="00EC6F1F">
        <w:rPr>
          <w:rFonts w:asciiTheme="minorHAnsi" w:hAnsiTheme="minorHAnsi"/>
          <w:sz w:val="16"/>
          <w:szCs w:val="16"/>
          <w:lang w:val="cs-CZ"/>
        </w:rPr>
        <w:t>;</w:t>
      </w:r>
    </w:p>
    <w:p w:rsidR="005801C6" w:rsidRDefault="005801C6" w:rsidP="00FD64F0">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005F1361" w:rsidRPr="00EC6F1F">
        <w:rPr>
          <w:rFonts w:asciiTheme="minorHAnsi" w:hAnsiTheme="minorHAnsi"/>
          <w:b/>
          <w:sz w:val="16"/>
          <w:szCs w:val="16"/>
          <w:lang w:val="cs-CZ"/>
        </w:rPr>
        <w:t>Zákon o vynálezech</w:t>
      </w:r>
      <w:r w:rsidRPr="00EC6F1F">
        <w:rPr>
          <w:rFonts w:asciiTheme="minorHAnsi" w:hAnsiTheme="minorHAnsi"/>
          <w:sz w:val="16"/>
          <w:szCs w:val="16"/>
          <w:lang w:val="cs-CZ"/>
        </w:rPr>
        <w:t>“ znamená zákon</w:t>
      </w:r>
      <w:r w:rsidR="005F1361" w:rsidRPr="00EC6F1F">
        <w:rPr>
          <w:rFonts w:asciiTheme="minorHAnsi" w:hAnsiTheme="minorHAnsi"/>
          <w:sz w:val="16"/>
          <w:szCs w:val="16"/>
          <w:lang w:val="cs-CZ"/>
        </w:rPr>
        <w:t xml:space="preserve"> č. 527/1990 Sb., o</w:t>
      </w:r>
      <w:r w:rsidR="0016423C" w:rsidRPr="00EC6F1F">
        <w:rPr>
          <w:rFonts w:asciiTheme="minorHAnsi" w:hAnsiTheme="minorHAnsi"/>
          <w:sz w:val="16"/>
          <w:szCs w:val="16"/>
          <w:lang w:val="cs-CZ"/>
        </w:rPr>
        <w:t> </w:t>
      </w:r>
      <w:r w:rsidR="005F1361" w:rsidRPr="00EC6F1F">
        <w:rPr>
          <w:rFonts w:asciiTheme="minorHAnsi" w:hAnsiTheme="minorHAnsi"/>
          <w:sz w:val="16"/>
          <w:szCs w:val="16"/>
          <w:lang w:val="cs-CZ"/>
        </w:rPr>
        <w:t>vynálezech a zlepšovacích návrzích, ve znění pozdějších předpisů</w:t>
      </w:r>
      <w:r w:rsidR="008B2894" w:rsidRPr="00EC6F1F">
        <w:rPr>
          <w:rFonts w:asciiTheme="minorHAnsi" w:hAnsiTheme="minorHAnsi"/>
          <w:sz w:val="16"/>
          <w:szCs w:val="16"/>
          <w:lang w:val="cs-CZ"/>
        </w:rPr>
        <w:t>;</w:t>
      </w:r>
    </w:p>
    <w:p w:rsidR="003A7F1A" w:rsidRPr="00EC6F1F" w:rsidRDefault="003A7F1A" w:rsidP="00FD64F0">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Pr="00EC6F1F">
        <w:rPr>
          <w:rFonts w:asciiTheme="minorHAnsi" w:hAnsiTheme="minorHAnsi"/>
          <w:b/>
          <w:sz w:val="16"/>
          <w:szCs w:val="16"/>
          <w:lang w:val="cs-CZ"/>
        </w:rPr>
        <w:t xml:space="preserve">Zákon o </w:t>
      </w:r>
      <w:r>
        <w:rPr>
          <w:rFonts w:asciiTheme="minorHAnsi" w:hAnsiTheme="minorHAnsi"/>
          <w:b/>
          <w:sz w:val="16"/>
          <w:szCs w:val="16"/>
          <w:lang w:val="cs-CZ"/>
        </w:rPr>
        <w:t>zaměstnanosti</w:t>
      </w:r>
      <w:r w:rsidRPr="00EC6F1F">
        <w:rPr>
          <w:rFonts w:asciiTheme="minorHAnsi" w:hAnsiTheme="minorHAnsi"/>
          <w:sz w:val="16"/>
          <w:szCs w:val="16"/>
          <w:lang w:val="cs-CZ"/>
        </w:rPr>
        <w:t xml:space="preserve">“ znamená zákon č. </w:t>
      </w:r>
      <w:r>
        <w:rPr>
          <w:rFonts w:asciiTheme="minorHAnsi" w:hAnsiTheme="minorHAnsi"/>
          <w:sz w:val="16"/>
          <w:szCs w:val="16"/>
          <w:lang w:val="cs-CZ"/>
        </w:rPr>
        <w:t>435</w:t>
      </w:r>
      <w:r w:rsidRPr="00EC6F1F">
        <w:rPr>
          <w:rFonts w:asciiTheme="minorHAnsi" w:hAnsiTheme="minorHAnsi"/>
          <w:sz w:val="16"/>
          <w:szCs w:val="16"/>
          <w:lang w:val="cs-CZ"/>
        </w:rPr>
        <w:t>/</w:t>
      </w:r>
      <w:r>
        <w:rPr>
          <w:rFonts w:asciiTheme="minorHAnsi" w:hAnsiTheme="minorHAnsi"/>
          <w:sz w:val="16"/>
          <w:szCs w:val="16"/>
          <w:lang w:val="cs-CZ"/>
        </w:rPr>
        <w:t>2004</w:t>
      </w:r>
      <w:r w:rsidRPr="00EC6F1F">
        <w:rPr>
          <w:rFonts w:asciiTheme="minorHAnsi" w:hAnsiTheme="minorHAnsi"/>
          <w:sz w:val="16"/>
          <w:szCs w:val="16"/>
          <w:lang w:val="cs-CZ"/>
        </w:rPr>
        <w:t xml:space="preserve"> Sb., </w:t>
      </w:r>
      <w:r>
        <w:rPr>
          <w:rFonts w:asciiTheme="minorHAnsi" w:hAnsiTheme="minorHAnsi"/>
          <w:sz w:val="16"/>
          <w:szCs w:val="16"/>
          <w:lang w:val="cs-CZ"/>
        </w:rPr>
        <w:t xml:space="preserve">o zaměstnanosti, </w:t>
      </w:r>
      <w:r w:rsidRPr="00EC6F1F">
        <w:rPr>
          <w:rFonts w:asciiTheme="minorHAnsi" w:hAnsiTheme="minorHAnsi"/>
          <w:sz w:val="16"/>
          <w:szCs w:val="16"/>
          <w:lang w:val="cs-CZ"/>
        </w:rPr>
        <w:t>ve znění pozdějších předpisů;</w:t>
      </w:r>
    </w:p>
    <w:p w:rsidR="00884BF6" w:rsidRPr="00EC6F1F" w:rsidRDefault="00BE7431" w:rsidP="00FD64F0">
      <w:pPr>
        <w:numPr>
          <w:ilvl w:val="0"/>
          <w:numId w:val="22"/>
        </w:numPr>
        <w:ind w:left="567" w:hanging="283"/>
        <w:jc w:val="both"/>
        <w:rPr>
          <w:rFonts w:asciiTheme="minorHAnsi" w:hAnsiTheme="minorHAnsi"/>
          <w:sz w:val="16"/>
          <w:szCs w:val="16"/>
          <w:lang w:val="cs-CZ"/>
        </w:rPr>
      </w:pPr>
      <w:r w:rsidRPr="00EC6F1F">
        <w:rPr>
          <w:rFonts w:asciiTheme="minorHAnsi" w:hAnsiTheme="minorHAnsi"/>
          <w:sz w:val="16"/>
          <w:szCs w:val="16"/>
          <w:lang w:val="cs-CZ"/>
        </w:rPr>
        <w:t>„</w:t>
      </w:r>
      <w:r w:rsidR="00034B95" w:rsidRPr="00EC6F1F">
        <w:rPr>
          <w:rFonts w:asciiTheme="minorHAnsi" w:hAnsiTheme="minorHAnsi"/>
          <w:b/>
          <w:sz w:val="16"/>
          <w:szCs w:val="16"/>
          <w:lang w:val="cs-CZ"/>
        </w:rPr>
        <w:t>Záruka za jakost</w:t>
      </w:r>
      <w:r w:rsidRPr="00EC6F1F">
        <w:rPr>
          <w:rFonts w:asciiTheme="minorHAnsi" w:hAnsiTheme="minorHAnsi"/>
          <w:sz w:val="16"/>
          <w:szCs w:val="16"/>
          <w:lang w:val="cs-CZ"/>
        </w:rPr>
        <w:t>“ má význam uvedený v</w:t>
      </w:r>
      <w:r w:rsidR="00C86D32" w:rsidRPr="00EC6F1F">
        <w:rPr>
          <w:rFonts w:asciiTheme="minorHAnsi" w:hAnsiTheme="minorHAnsi"/>
          <w:sz w:val="16"/>
          <w:szCs w:val="16"/>
          <w:lang w:val="cs-CZ"/>
        </w:rPr>
        <w:t> </w:t>
      </w:r>
      <w:r w:rsidR="00AF0965" w:rsidRPr="00EC6F1F">
        <w:rPr>
          <w:rFonts w:asciiTheme="minorHAnsi" w:hAnsiTheme="minorHAnsi"/>
          <w:sz w:val="16"/>
          <w:szCs w:val="16"/>
          <w:lang w:val="cs-CZ"/>
        </w:rPr>
        <w:t>odstavci</w:t>
      </w:r>
      <w:r w:rsidR="00DE4296">
        <w:rPr>
          <w:rFonts w:asciiTheme="minorHAnsi" w:hAnsiTheme="minorHAnsi"/>
          <w:sz w:val="16"/>
          <w:szCs w:val="16"/>
          <w:lang w:val="cs-CZ"/>
        </w:rPr>
        <w:t xml:space="preserve"> 5.1</w:t>
      </w:r>
      <w:r w:rsidR="005463BB">
        <w:rPr>
          <w:rFonts w:asciiTheme="minorHAnsi" w:hAnsiTheme="minorHAnsi"/>
          <w:sz w:val="16"/>
          <w:szCs w:val="16"/>
          <w:lang w:val="cs-CZ"/>
        </w:rPr>
        <w:t>.</w:t>
      </w:r>
      <w:r w:rsidR="00DE4296">
        <w:rPr>
          <w:rFonts w:asciiTheme="minorHAnsi" w:hAnsiTheme="minorHAnsi"/>
          <w:sz w:val="16"/>
          <w:szCs w:val="16"/>
          <w:lang w:val="cs-CZ"/>
        </w:rPr>
        <w:t xml:space="preserve"> VOP</w:t>
      </w:r>
      <w:r w:rsidR="00C86D32" w:rsidRPr="00EC6F1F">
        <w:rPr>
          <w:rFonts w:asciiTheme="minorHAnsi" w:hAnsiTheme="minorHAnsi"/>
          <w:sz w:val="16"/>
          <w:szCs w:val="16"/>
          <w:lang w:val="cs-CZ"/>
        </w:rPr>
        <w:t>.</w:t>
      </w:r>
      <w:r w:rsidRPr="00EC6F1F">
        <w:rPr>
          <w:rFonts w:asciiTheme="minorHAnsi" w:hAnsiTheme="minorHAnsi"/>
          <w:sz w:val="16"/>
          <w:szCs w:val="16"/>
          <w:lang w:val="cs-CZ"/>
        </w:rPr>
        <w:t xml:space="preserve"> </w:t>
      </w:r>
    </w:p>
    <w:p w:rsidR="00643BFC" w:rsidRPr="00EC6F1F" w:rsidRDefault="00643BFC" w:rsidP="00630048">
      <w:pPr>
        <w:pStyle w:val="Odstavecseseznamem"/>
        <w:ind w:left="1440"/>
        <w:jc w:val="both"/>
        <w:rPr>
          <w:b/>
          <w:bCs/>
          <w:sz w:val="16"/>
          <w:szCs w:val="16"/>
        </w:rPr>
      </w:pPr>
      <w:bookmarkStart w:id="78" w:name="_DV_M191"/>
      <w:bookmarkStart w:id="79" w:name="_DV_M192"/>
      <w:bookmarkEnd w:id="78"/>
      <w:bookmarkEnd w:id="79"/>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630048" w:rsidRPr="00EC6F1F" w:rsidTr="002D5A0B">
        <w:tc>
          <w:tcPr>
            <w:tcW w:w="4962" w:type="dxa"/>
            <w:tcBorders>
              <w:top w:val="single" w:sz="4" w:space="0" w:color="auto"/>
              <w:left w:val="nil"/>
              <w:bottom w:val="single" w:sz="4" w:space="0" w:color="auto"/>
              <w:right w:val="nil"/>
            </w:tcBorders>
          </w:tcPr>
          <w:p w:rsidR="00630048" w:rsidRPr="00EC6F1F" w:rsidRDefault="00630048" w:rsidP="00FD64F0">
            <w:pPr>
              <w:ind w:left="-108"/>
              <w:rPr>
                <w:rFonts w:ascii="Calibri" w:hAnsi="Calibri"/>
                <w:sz w:val="16"/>
                <w:szCs w:val="16"/>
                <w:lang w:val="cs-CZ"/>
              </w:rPr>
            </w:pPr>
            <w:r w:rsidRPr="00EC6F1F">
              <w:rPr>
                <w:rFonts w:ascii="Calibri" w:hAnsi="Calibri"/>
                <w:sz w:val="16"/>
                <w:szCs w:val="16"/>
                <w:lang w:val="cs-CZ"/>
              </w:rPr>
              <w:t xml:space="preserve">Článek </w:t>
            </w:r>
            <w:r w:rsidR="00FD64F0" w:rsidRPr="00EC6F1F">
              <w:rPr>
                <w:rFonts w:ascii="Calibri" w:hAnsi="Calibri"/>
                <w:sz w:val="16"/>
                <w:szCs w:val="16"/>
                <w:lang w:val="cs-CZ"/>
              </w:rPr>
              <w:t>XV</w:t>
            </w:r>
            <w:r w:rsidRPr="00EC6F1F">
              <w:rPr>
                <w:rFonts w:ascii="Calibri" w:hAnsi="Calibri"/>
                <w:sz w:val="16"/>
                <w:szCs w:val="16"/>
                <w:lang w:val="cs-CZ"/>
              </w:rPr>
              <w:t xml:space="preserve">. </w:t>
            </w:r>
            <w:r w:rsidR="00FD64F0" w:rsidRPr="00EC6F1F">
              <w:rPr>
                <w:rFonts w:ascii="Calibri" w:hAnsi="Calibri"/>
                <w:sz w:val="16"/>
                <w:szCs w:val="16"/>
                <w:lang w:val="cs-CZ"/>
              </w:rPr>
              <w:t>ZÁVĚREČNÁ</w:t>
            </w:r>
            <w:r w:rsidRPr="00EC6F1F">
              <w:rPr>
                <w:rFonts w:ascii="Calibri" w:hAnsi="Calibri"/>
                <w:sz w:val="16"/>
                <w:szCs w:val="16"/>
                <w:lang w:val="cs-CZ"/>
              </w:rPr>
              <w:t xml:space="preserve"> USTANOVENÍ</w:t>
            </w:r>
          </w:p>
        </w:tc>
      </w:tr>
    </w:tbl>
    <w:p w:rsidR="00630048" w:rsidRPr="00EC6F1F" w:rsidRDefault="00630048" w:rsidP="00FD64F0">
      <w:pPr>
        <w:ind w:left="1080"/>
        <w:rPr>
          <w:sz w:val="4"/>
          <w:szCs w:val="4"/>
          <w:lang w:val="cs-CZ"/>
        </w:rPr>
      </w:pPr>
    </w:p>
    <w:p w:rsidR="004E0D5B" w:rsidRPr="00EC6F1F" w:rsidRDefault="004E0D5B" w:rsidP="00FD64F0">
      <w:pPr>
        <w:numPr>
          <w:ilvl w:val="0"/>
          <w:numId w:val="65"/>
        </w:numPr>
        <w:ind w:left="284" w:hanging="426"/>
        <w:jc w:val="both"/>
        <w:rPr>
          <w:rFonts w:asciiTheme="minorHAnsi" w:hAnsiTheme="minorHAnsi"/>
          <w:sz w:val="16"/>
          <w:szCs w:val="16"/>
          <w:lang w:val="cs-CZ"/>
        </w:rPr>
      </w:pPr>
      <w:bookmarkStart w:id="80" w:name="_DV_M194"/>
      <w:bookmarkStart w:id="81" w:name="_DV_M195"/>
      <w:bookmarkEnd w:id="80"/>
      <w:bookmarkEnd w:id="81"/>
      <w:r w:rsidRPr="00EC6F1F">
        <w:rPr>
          <w:rFonts w:asciiTheme="minorHAnsi" w:hAnsiTheme="minorHAnsi"/>
          <w:sz w:val="16"/>
          <w:szCs w:val="16"/>
          <w:u w:val="single"/>
          <w:lang w:val="cs-CZ"/>
        </w:rPr>
        <w:t xml:space="preserve">Změna okolností. </w:t>
      </w:r>
      <w:r w:rsidRPr="00EC6F1F">
        <w:rPr>
          <w:rFonts w:asciiTheme="minorHAnsi" w:hAnsiTheme="minorHAnsi"/>
          <w:sz w:val="16"/>
          <w:szCs w:val="16"/>
          <w:lang w:val="cs-CZ"/>
        </w:rPr>
        <w:t>Prodávající</w:t>
      </w:r>
      <w:r w:rsidR="004D59BF" w:rsidRPr="00EC6F1F">
        <w:rPr>
          <w:rFonts w:asciiTheme="minorHAnsi" w:hAnsiTheme="minorHAnsi"/>
          <w:sz w:val="16"/>
          <w:szCs w:val="16"/>
          <w:lang w:val="cs-CZ"/>
        </w:rPr>
        <w:t xml:space="preserve"> prohlašuje a potvrzuje, že na sebe přebírá nebezpečí změny okolností ve smyslu ustanovení § 1765 odst.</w:t>
      </w:r>
      <w:r w:rsidR="0016423C" w:rsidRPr="00EC6F1F">
        <w:rPr>
          <w:rFonts w:asciiTheme="minorHAnsi" w:hAnsiTheme="minorHAnsi"/>
          <w:sz w:val="16"/>
          <w:szCs w:val="16"/>
          <w:lang w:val="cs-CZ"/>
        </w:rPr>
        <w:t> </w:t>
      </w:r>
      <w:r w:rsidR="004D59BF" w:rsidRPr="00EC6F1F">
        <w:rPr>
          <w:rFonts w:asciiTheme="minorHAnsi" w:hAnsiTheme="minorHAnsi"/>
          <w:sz w:val="16"/>
          <w:szCs w:val="16"/>
          <w:lang w:val="cs-CZ"/>
        </w:rPr>
        <w:t>2 Občanského zákoníku</w:t>
      </w:r>
      <w:r w:rsidRPr="00EC6F1F">
        <w:rPr>
          <w:rFonts w:asciiTheme="minorHAnsi" w:hAnsiTheme="minorHAnsi"/>
          <w:sz w:val="16"/>
          <w:szCs w:val="16"/>
          <w:lang w:val="cs-CZ"/>
        </w:rPr>
        <w:t>.</w:t>
      </w:r>
    </w:p>
    <w:p w:rsidR="00CD4ECF" w:rsidRPr="00EC6F1F" w:rsidRDefault="004E0D5B">
      <w:pPr>
        <w:numPr>
          <w:ilvl w:val="0"/>
          <w:numId w:val="65"/>
        </w:numPr>
        <w:ind w:left="284" w:hanging="426"/>
        <w:jc w:val="both"/>
        <w:rPr>
          <w:rFonts w:asciiTheme="minorHAnsi" w:hAnsiTheme="minorHAnsi"/>
          <w:sz w:val="16"/>
          <w:szCs w:val="16"/>
          <w:lang w:val="cs-CZ"/>
        </w:rPr>
      </w:pPr>
      <w:proofErr w:type="spellStart"/>
      <w:r w:rsidRPr="00EC6F1F">
        <w:rPr>
          <w:rFonts w:asciiTheme="minorHAnsi" w:hAnsiTheme="minorHAnsi"/>
          <w:sz w:val="16"/>
          <w:szCs w:val="16"/>
          <w:u w:val="single"/>
          <w:lang w:val="cs-CZ"/>
        </w:rPr>
        <w:t>Adhézní</w:t>
      </w:r>
      <w:proofErr w:type="spellEnd"/>
      <w:r w:rsidRPr="00EC6F1F">
        <w:rPr>
          <w:rFonts w:asciiTheme="minorHAnsi" w:hAnsiTheme="minorHAnsi"/>
          <w:sz w:val="16"/>
          <w:szCs w:val="16"/>
          <w:u w:val="single"/>
          <w:lang w:val="cs-CZ"/>
        </w:rPr>
        <w:t xml:space="preserve"> smlouvy.</w:t>
      </w:r>
      <w:r w:rsidRPr="00EC6F1F">
        <w:rPr>
          <w:rFonts w:asciiTheme="minorHAnsi" w:hAnsiTheme="minorHAnsi"/>
          <w:sz w:val="16"/>
          <w:szCs w:val="16"/>
          <w:lang w:val="cs-CZ"/>
        </w:rPr>
        <w:t xml:space="preserve"> </w:t>
      </w:r>
      <w:r w:rsidR="004D59BF" w:rsidRPr="00EC6F1F">
        <w:rPr>
          <w:rFonts w:asciiTheme="minorHAnsi" w:hAnsiTheme="minorHAnsi"/>
          <w:sz w:val="16"/>
          <w:szCs w:val="16"/>
          <w:lang w:val="cs-CZ"/>
        </w:rPr>
        <w:t xml:space="preserve">Smluvní strany se dohodly, že ustanovení § 1799 a </w:t>
      </w:r>
      <w:r w:rsidR="006E78D6">
        <w:rPr>
          <w:rFonts w:asciiTheme="minorHAnsi" w:hAnsiTheme="minorHAnsi"/>
          <w:sz w:val="16"/>
          <w:szCs w:val="16"/>
          <w:lang w:val="cs-CZ"/>
        </w:rPr>
        <w:t xml:space="preserve">§ </w:t>
      </w:r>
      <w:r w:rsidR="004D59BF" w:rsidRPr="00EC6F1F">
        <w:rPr>
          <w:rFonts w:asciiTheme="minorHAnsi" w:hAnsiTheme="minorHAnsi"/>
          <w:sz w:val="16"/>
          <w:szCs w:val="16"/>
          <w:lang w:val="cs-CZ"/>
        </w:rPr>
        <w:t>1800 Občanského zákoníku se nepoužijí.</w:t>
      </w:r>
    </w:p>
    <w:p w:rsidR="00BE7431" w:rsidRPr="00EC6F1F" w:rsidRDefault="00BE7431" w:rsidP="00FD64F0">
      <w:pPr>
        <w:numPr>
          <w:ilvl w:val="0"/>
          <w:numId w:val="65"/>
        </w:numPr>
        <w:ind w:left="284" w:hanging="426"/>
        <w:jc w:val="both"/>
        <w:rPr>
          <w:rFonts w:asciiTheme="minorHAnsi" w:hAnsiTheme="minorHAnsi"/>
          <w:sz w:val="16"/>
          <w:szCs w:val="16"/>
          <w:lang w:val="cs-CZ"/>
        </w:rPr>
      </w:pPr>
      <w:r w:rsidRPr="00EC6F1F">
        <w:rPr>
          <w:rFonts w:asciiTheme="minorHAnsi" w:hAnsiTheme="minorHAnsi"/>
          <w:sz w:val="16"/>
          <w:szCs w:val="16"/>
          <w:u w:val="single"/>
          <w:lang w:val="cs-CZ"/>
        </w:rPr>
        <w:t>Doba účinnosti VOP.</w:t>
      </w:r>
      <w:r w:rsidRPr="00EC6F1F">
        <w:rPr>
          <w:rFonts w:asciiTheme="minorHAnsi" w:hAnsiTheme="minorHAnsi"/>
          <w:sz w:val="16"/>
          <w:szCs w:val="16"/>
          <w:lang w:val="cs-CZ"/>
        </w:rPr>
        <w:t xml:space="preserve"> </w:t>
      </w:r>
      <w:r w:rsidR="00FF60AE" w:rsidRPr="00EC6F1F">
        <w:rPr>
          <w:rFonts w:asciiTheme="minorHAnsi" w:hAnsiTheme="minorHAnsi"/>
          <w:sz w:val="16"/>
          <w:szCs w:val="16"/>
          <w:lang w:val="cs-CZ"/>
        </w:rPr>
        <w:t xml:space="preserve">Tyto VOP nabývají účinnosti ve stejný den, kdy nabude účinnosti Smlouva. </w:t>
      </w:r>
      <w:r w:rsidRPr="00EC6F1F">
        <w:rPr>
          <w:rFonts w:asciiTheme="minorHAnsi" w:hAnsiTheme="minorHAnsi"/>
          <w:sz w:val="16"/>
          <w:szCs w:val="16"/>
          <w:lang w:val="cs-CZ"/>
        </w:rPr>
        <w:t>V případě ukončení účinnosti Smlouvy skončí i účinnost VOP ke stejnému dni.</w:t>
      </w:r>
    </w:p>
    <w:p w:rsidR="00BE7431" w:rsidRPr="00EC6F1F" w:rsidRDefault="00BE7431" w:rsidP="00FD64F0">
      <w:pPr>
        <w:numPr>
          <w:ilvl w:val="0"/>
          <w:numId w:val="65"/>
        </w:numPr>
        <w:ind w:left="284" w:hanging="426"/>
        <w:jc w:val="both"/>
        <w:rPr>
          <w:rFonts w:asciiTheme="minorHAnsi" w:hAnsiTheme="minorHAnsi"/>
          <w:sz w:val="16"/>
          <w:szCs w:val="16"/>
          <w:u w:val="single"/>
          <w:lang w:val="cs-CZ"/>
        </w:rPr>
      </w:pPr>
      <w:bookmarkStart w:id="82" w:name="_DV_M196"/>
      <w:bookmarkEnd w:id="82"/>
      <w:r w:rsidRPr="00EC6F1F">
        <w:rPr>
          <w:rFonts w:asciiTheme="minorHAnsi" w:hAnsiTheme="minorHAnsi"/>
          <w:sz w:val="16"/>
          <w:szCs w:val="16"/>
          <w:u w:val="single"/>
          <w:lang w:val="cs-CZ"/>
        </w:rPr>
        <w:t>Změna Smlouvy.</w:t>
      </w:r>
      <w:r w:rsidRPr="00EC6F1F">
        <w:rPr>
          <w:rFonts w:asciiTheme="minorHAnsi" w:hAnsiTheme="minorHAnsi"/>
          <w:sz w:val="16"/>
          <w:szCs w:val="16"/>
          <w:lang w:val="cs-CZ"/>
        </w:rPr>
        <w:t xml:space="preserve"> Smlouva může být měněna a doplňována pouze prostřednictvím písemných průběžně číslovaných dodatků podepsaných oběma Smluvními stranami</w:t>
      </w:r>
      <w:r w:rsidR="00413586" w:rsidRPr="00EC6F1F">
        <w:rPr>
          <w:rFonts w:asciiTheme="minorHAnsi" w:hAnsiTheme="minorHAnsi"/>
          <w:sz w:val="16"/>
          <w:szCs w:val="16"/>
          <w:lang w:val="cs-CZ"/>
        </w:rPr>
        <w:t xml:space="preserve">, </w:t>
      </w:r>
      <w:r w:rsidR="004E0D5B" w:rsidRPr="00EC6F1F">
        <w:rPr>
          <w:rFonts w:asciiTheme="minorHAnsi" w:hAnsiTheme="minorHAnsi"/>
          <w:sz w:val="16"/>
          <w:szCs w:val="16"/>
          <w:lang w:val="cs-CZ"/>
        </w:rPr>
        <w:t>s výjimkou uvedenou v odst. 15.5</w:t>
      </w:r>
      <w:r w:rsidR="006E78D6">
        <w:rPr>
          <w:rFonts w:asciiTheme="minorHAnsi" w:hAnsiTheme="minorHAnsi"/>
          <w:sz w:val="16"/>
          <w:szCs w:val="16"/>
          <w:lang w:val="cs-CZ"/>
        </w:rPr>
        <w:t>.</w:t>
      </w:r>
      <w:r w:rsidR="00413586" w:rsidRPr="00EC6F1F">
        <w:rPr>
          <w:rFonts w:asciiTheme="minorHAnsi" w:hAnsiTheme="minorHAnsi"/>
          <w:sz w:val="16"/>
          <w:szCs w:val="16"/>
          <w:lang w:val="cs-CZ"/>
        </w:rPr>
        <w:t xml:space="preserve"> VOP</w:t>
      </w:r>
      <w:r w:rsidRPr="00EC6F1F">
        <w:rPr>
          <w:rFonts w:asciiTheme="minorHAnsi" w:hAnsiTheme="minorHAnsi"/>
          <w:sz w:val="16"/>
          <w:szCs w:val="16"/>
          <w:lang w:val="cs-CZ"/>
        </w:rPr>
        <w:t>.</w:t>
      </w:r>
    </w:p>
    <w:p w:rsidR="00C43829" w:rsidRPr="00EC6F1F" w:rsidRDefault="00413586" w:rsidP="00C43829">
      <w:pPr>
        <w:numPr>
          <w:ilvl w:val="0"/>
          <w:numId w:val="65"/>
        </w:numPr>
        <w:ind w:left="284" w:hanging="426"/>
        <w:jc w:val="both"/>
        <w:rPr>
          <w:rFonts w:asciiTheme="minorHAnsi" w:hAnsiTheme="minorHAnsi"/>
          <w:sz w:val="16"/>
          <w:lang w:val="cs-CZ"/>
        </w:rPr>
      </w:pPr>
      <w:r w:rsidRPr="00EC6F1F">
        <w:rPr>
          <w:rFonts w:asciiTheme="minorHAnsi" w:hAnsiTheme="minorHAnsi"/>
          <w:sz w:val="16"/>
          <w:szCs w:val="16"/>
          <w:u w:val="single"/>
          <w:lang w:val="cs-CZ"/>
        </w:rPr>
        <w:t>Změna VOP.</w:t>
      </w:r>
      <w:r w:rsidRPr="00EC6F1F">
        <w:rPr>
          <w:rFonts w:asciiTheme="minorHAnsi" w:hAnsiTheme="minorHAnsi"/>
          <w:sz w:val="16"/>
          <w:szCs w:val="16"/>
          <w:lang w:val="cs-CZ"/>
        </w:rPr>
        <w:t xml:space="preserve"> </w:t>
      </w:r>
      <w:r w:rsidR="004D59BF" w:rsidRPr="00EC6F1F">
        <w:rPr>
          <w:rFonts w:asciiTheme="minorHAnsi" w:hAnsiTheme="minorHAnsi"/>
          <w:sz w:val="16"/>
          <w:lang w:val="cs-CZ"/>
        </w:rPr>
        <w:t>Smluvní strany tímto ujednaly, že Kupující je oprávněn kdykoliv po dobu účinnosti Smlouvy tyto VOP měnit. Každou změnu těchto VOP Kupující písemně oznámí Prodávajícímu alespoň měsíc přede dnem, kdy má tato změna nabýt účinnosti. Prodávající je oprávněn do dne účinnosti změny VOP změnu odmítnout a Smlouvu vypovědět s výpovědní dobou v délce jednoho (1) měsíce ode dne doručení výpovědi Kupujícímu. Pokud Prodávající změnu neodmítne do dne její účinnosti, platí, že se změnou souhlasí. Na tento důsledek Kupující Prodávajícího v oznámení o změně těchto VOP zvláště upozorní</w:t>
      </w:r>
      <w:r w:rsidR="004D59BF" w:rsidRPr="00EC6F1F">
        <w:rPr>
          <w:rFonts w:asciiTheme="minorHAnsi" w:hAnsiTheme="minorHAnsi"/>
          <w:sz w:val="16"/>
          <w:szCs w:val="16"/>
          <w:lang w:val="cs-CZ"/>
        </w:rPr>
        <w:t xml:space="preserve">. V případě Smluv podléhajících režimu Zákona o </w:t>
      </w:r>
      <w:r w:rsidR="00D875CE">
        <w:rPr>
          <w:rFonts w:asciiTheme="minorHAnsi" w:hAnsiTheme="minorHAnsi"/>
          <w:sz w:val="16"/>
          <w:szCs w:val="16"/>
          <w:lang w:val="cs-CZ"/>
        </w:rPr>
        <w:t xml:space="preserve">zadávání </w:t>
      </w:r>
      <w:r w:rsidR="004D59BF" w:rsidRPr="00EC6F1F">
        <w:rPr>
          <w:rFonts w:asciiTheme="minorHAnsi" w:hAnsiTheme="minorHAnsi"/>
          <w:sz w:val="16"/>
          <w:szCs w:val="16"/>
          <w:lang w:val="cs-CZ"/>
        </w:rPr>
        <w:t>veřejných zakáz</w:t>
      </w:r>
      <w:r w:rsidR="00D875CE">
        <w:rPr>
          <w:rFonts w:asciiTheme="minorHAnsi" w:hAnsiTheme="minorHAnsi"/>
          <w:sz w:val="16"/>
          <w:szCs w:val="16"/>
          <w:lang w:val="cs-CZ"/>
        </w:rPr>
        <w:t>e</w:t>
      </w:r>
      <w:r w:rsidR="004D59BF" w:rsidRPr="00EC6F1F">
        <w:rPr>
          <w:rFonts w:asciiTheme="minorHAnsi" w:hAnsiTheme="minorHAnsi"/>
          <w:sz w:val="16"/>
          <w:szCs w:val="16"/>
          <w:lang w:val="cs-CZ"/>
        </w:rPr>
        <w:t>k se ustanovení tohoto odst. 15.5</w:t>
      </w:r>
      <w:r w:rsidR="006E78D6">
        <w:rPr>
          <w:rFonts w:asciiTheme="minorHAnsi" w:hAnsiTheme="minorHAnsi"/>
          <w:sz w:val="16"/>
          <w:szCs w:val="16"/>
          <w:lang w:val="cs-CZ"/>
        </w:rPr>
        <w:t>.</w:t>
      </w:r>
      <w:r w:rsidR="004D59BF" w:rsidRPr="00EC6F1F">
        <w:rPr>
          <w:rFonts w:asciiTheme="minorHAnsi" w:hAnsiTheme="minorHAnsi"/>
          <w:sz w:val="16"/>
          <w:szCs w:val="16"/>
          <w:lang w:val="cs-CZ"/>
        </w:rPr>
        <w:t xml:space="preserve"> VOP neaplikuje</w:t>
      </w:r>
      <w:r w:rsidR="004D59BF" w:rsidRPr="00EC6F1F">
        <w:rPr>
          <w:rFonts w:asciiTheme="minorHAnsi" w:hAnsiTheme="minorHAnsi"/>
          <w:sz w:val="16"/>
          <w:lang w:val="cs-CZ"/>
        </w:rPr>
        <w:t>.</w:t>
      </w:r>
    </w:p>
    <w:p w:rsidR="005506FC" w:rsidRPr="00EC6F1F" w:rsidRDefault="00BE7431" w:rsidP="005506FC">
      <w:pPr>
        <w:numPr>
          <w:ilvl w:val="0"/>
          <w:numId w:val="65"/>
        </w:numPr>
        <w:ind w:left="284" w:hanging="426"/>
        <w:jc w:val="both"/>
        <w:rPr>
          <w:rFonts w:asciiTheme="minorHAnsi" w:hAnsiTheme="minorHAnsi"/>
          <w:sz w:val="16"/>
          <w:szCs w:val="16"/>
          <w:u w:val="single"/>
          <w:lang w:val="cs-CZ"/>
        </w:rPr>
      </w:pPr>
      <w:bookmarkStart w:id="83" w:name="_DV_M197"/>
      <w:bookmarkEnd w:id="83"/>
      <w:r w:rsidRPr="00EC6F1F">
        <w:rPr>
          <w:rFonts w:asciiTheme="minorHAnsi" w:hAnsiTheme="minorHAnsi"/>
          <w:sz w:val="16"/>
          <w:szCs w:val="16"/>
          <w:u w:val="single"/>
          <w:lang w:val="cs-CZ"/>
        </w:rPr>
        <w:t>Spory.</w:t>
      </w:r>
      <w:r w:rsidRPr="00EC6F1F">
        <w:rPr>
          <w:rFonts w:asciiTheme="minorHAnsi" w:hAnsiTheme="minorHAnsi"/>
          <w:sz w:val="16"/>
          <w:szCs w:val="16"/>
          <w:lang w:val="cs-CZ"/>
        </w:rPr>
        <w:t xml:space="preserve"> Veškeré spory, které vzniknou ze Smlouvy včetně VOP nebo v</w:t>
      </w:r>
      <w:r w:rsidR="0016423C" w:rsidRPr="00EC6F1F">
        <w:rPr>
          <w:rFonts w:asciiTheme="minorHAnsi" w:hAnsiTheme="minorHAnsi"/>
          <w:sz w:val="16"/>
          <w:szCs w:val="16"/>
          <w:lang w:val="cs-CZ"/>
        </w:rPr>
        <w:t> </w:t>
      </w:r>
      <w:r w:rsidRPr="00EC6F1F">
        <w:rPr>
          <w:rFonts w:asciiTheme="minorHAnsi" w:hAnsiTheme="minorHAnsi"/>
          <w:sz w:val="16"/>
          <w:szCs w:val="16"/>
          <w:lang w:val="cs-CZ"/>
        </w:rPr>
        <w:t xml:space="preserve">souvislosti se Smlouvou včetně VOP, budou předloženy ve smyslu ustanovení § 89a Občanského soudního řádu soudu České republiky místně příslušného dle sídla </w:t>
      </w:r>
      <w:r w:rsidR="009574A1" w:rsidRPr="00EC6F1F">
        <w:rPr>
          <w:rFonts w:asciiTheme="minorHAnsi" w:hAnsiTheme="minorHAnsi"/>
          <w:sz w:val="16"/>
          <w:szCs w:val="16"/>
          <w:lang w:val="cs-CZ"/>
        </w:rPr>
        <w:t>Kupujícího</w:t>
      </w:r>
      <w:r w:rsidRPr="00EC6F1F">
        <w:rPr>
          <w:rFonts w:asciiTheme="minorHAnsi" w:hAnsiTheme="minorHAnsi"/>
          <w:sz w:val="16"/>
          <w:szCs w:val="16"/>
          <w:lang w:val="cs-CZ"/>
        </w:rPr>
        <w:t>.</w:t>
      </w:r>
    </w:p>
    <w:p w:rsidR="00BE7431" w:rsidRPr="00EC6F1F" w:rsidRDefault="00BE7431" w:rsidP="00FD64F0">
      <w:pPr>
        <w:numPr>
          <w:ilvl w:val="0"/>
          <w:numId w:val="65"/>
        </w:numPr>
        <w:ind w:left="284" w:hanging="426"/>
        <w:jc w:val="both"/>
        <w:rPr>
          <w:rFonts w:asciiTheme="minorHAnsi" w:hAnsiTheme="minorHAnsi"/>
          <w:sz w:val="16"/>
          <w:szCs w:val="16"/>
          <w:lang w:val="cs-CZ"/>
        </w:rPr>
      </w:pPr>
      <w:bookmarkStart w:id="84" w:name="_DV_M198"/>
      <w:bookmarkEnd w:id="84"/>
      <w:r w:rsidRPr="00EC6F1F">
        <w:rPr>
          <w:rFonts w:asciiTheme="minorHAnsi" w:hAnsiTheme="minorHAnsi"/>
          <w:sz w:val="16"/>
          <w:szCs w:val="16"/>
          <w:u w:val="single"/>
          <w:lang w:val="cs-CZ"/>
        </w:rPr>
        <w:t>Rozhodné právo</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Smlouva jakož i VOP se řídí českým právním řádem, zejména </w:t>
      </w:r>
      <w:r w:rsidR="00EA6687" w:rsidRPr="00EC6F1F">
        <w:rPr>
          <w:rFonts w:asciiTheme="minorHAnsi" w:hAnsiTheme="minorHAnsi"/>
          <w:sz w:val="16"/>
          <w:szCs w:val="16"/>
          <w:lang w:val="cs-CZ"/>
        </w:rPr>
        <w:t>Občanským zákoníkem</w:t>
      </w:r>
      <w:r w:rsidR="006F3721" w:rsidRPr="00EC6F1F">
        <w:rPr>
          <w:rFonts w:asciiTheme="minorHAnsi" w:hAnsiTheme="minorHAnsi"/>
          <w:sz w:val="16"/>
          <w:szCs w:val="16"/>
          <w:lang w:val="cs-CZ"/>
        </w:rPr>
        <w:t xml:space="preserve"> s vyloučením kolizních norem</w:t>
      </w:r>
      <w:r w:rsidR="008B2894" w:rsidRPr="00EC6F1F">
        <w:rPr>
          <w:rFonts w:asciiTheme="minorHAnsi" w:hAnsiTheme="minorHAnsi"/>
          <w:sz w:val="16"/>
          <w:szCs w:val="16"/>
          <w:lang w:val="cs-CZ"/>
        </w:rPr>
        <w:t>.</w:t>
      </w:r>
      <w:r w:rsidR="007734E7" w:rsidRPr="00EC6F1F">
        <w:rPr>
          <w:rFonts w:asciiTheme="minorHAnsi" w:hAnsiTheme="minorHAnsi"/>
          <w:sz w:val="16"/>
          <w:szCs w:val="16"/>
          <w:lang w:val="cs-CZ"/>
        </w:rPr>
        <w:t xml:space="preserve"> Dále se na Smlouvu </w:t>
      </w:r>
      <w:r w:rsidRPr="00EC6F1F">
        <w:rPr>
          <w:rFonts w:asciiTheme="minorHAnsi" w:hAnsiTheme="minorHAnsi"/>
          <w:sz w:val="16"/>
          <w:szCs w:val="16"/>
          <w:lang w:val="cs-CZ"/>
        </w:rPr>
        <w:t>nepoužije Úmluva OSN o smlouvách o mezinárodní koupi zboží, ve znění jejích pozdějších změn (sdělení č. 160/1991 Sb.), ani Úmluva o promlčení při mezinárodní koupi zboží, ve znění jejich pozdějších změn (sdělení č. 123/1988 Sb.), ani žádné jiné úmluvy upravující smlouvy o mezinárodní koupi zboží či promlčení nároků z</w:t>
      </w:r>
      <w:r w:rsidR="0016423C" w:rsidRPr="00EC6F1F">
        <w:rPr>
          <w:rFonts w:asciiTheme="minorHAnsi" w:hAnsiTheme="minorHAnsi"/>
          <w:sz w:val="16"/>
          <w:szCs w:val="16"/>
          <w:lang w:val="cs-CZ"/>
        </w:rPr>
        <w:t> </w:t>
      </w:r>
      <w:r w:rsidRPr="00EC6F1F">
        <w:rPr>
          <w:rFonts w:asciiTheme="minorHAnsi" w:hAnsiTheme="minorHAnsi"/>
          <w:sz w:val="16"/>
          <w:szCs w:val="16"/>
          <w:lang w:val="cs-CZ"/>
        </w:rPr>
        <w:t>nich vyplývajících.</w:t>
      </w:r>
    </w:p>
    <w:p w:rsidR="00BE7431" w:rsidRPr="00EC6F1F" w:rsidRDefault="00BE7431" w:rsidP="00FD64F0">
      <w:pPr>
        <w:numPr>
          <w:ilvl w:val="0"/>
          <w:numId w:val="65"/>
        </w:numPr>
        <w:ind w:left="284" w:hanging="426"/>
        <w:jc w:val="both"/>
        <w:rPr>
          <w:rFonts w:asciiTheme="minorHAnsi" w:hAnsiTheme="minorHAnsi"/>
          <w:sz w:val="16"/>
          <w:szCs w:val="16"/>
          <w:u w:val="single"/>
          <w:lang w:val="cs-CZ"/>
        </w:rPr>
      </w:pPr>
      <w:bookmarkStart w:id="85" w:name="_DV_M199"/>
      <w:bookmarkEnd w:id="85"/>
      <w:r w:rsidRPr="00EC6F1F">
        <w:rPr>
          <w:rFonts w:asciiTheme="minorHAnsi" w:hAnsiTheme="minorHAnsi"/>
          <w:sz w:val="16"/>
          <w:szCs w:val="16"/>
          <w:u w:val="single"/>
          <w:lang w:val="cs-CZ"/>
        </w:rPr>
        <w:t>Jazyková znění VOP.</w:t>
      </w:r>
      <w:r w:rsidRPr="00EC6F1F">
        <w:rPr>
          <w:rFonts w:asciiTheme="minorHAnsi" w:hAnsiTheme="minorHAnsi"/>
          <w:sz w:val="16"/>
          <w:szCs w:val="16"/>
          <w:lang w:val="cs-CZ"/>
        </w:rPr>
        <w:t xml:space="preserve"> Tyto VOP jsou vyhotoveny v českém jazyce.</w:t>
      </w:r>
      <w:bookmarkStart w:id="86" w:name="_DV_M200"/>
      <w:bookmarkEnd w:id="86"/>
      <w:r w:rsidR="00FF60AE" w:rsidRPr="00EC6F1F">
        <w:rPr>
          <w:rFonts w:asciiTheme="minorHAnsi" w:hAnsiTheme="minorHAnsi"/>
          <w:sz w:val="16"/>
          <w:szCs w:val="16"/>
          <w:lang w:val="cs-CZ"/>
        </w:rPr>
        <w:t xml:space="preserve"> </w:t>
      </w:r>
      <w:r w:rsidR="005F1361" w:rsidRPr="00EC6F1F">
        <w:rPr>
          <w:rFonts w:asciiTheme="minorHAnsi" w:hAnsiTheme="minorHAnsi"/>
          <w:sz w:val="16"/>
          <w:szCs w:val="16"/>
          <w:lang w:val="cs-CZ"/>
        </w:rPr>
        <w:t>V případě rozporu mezi českým jazykovým zněním VOP a překladem VOP do jiného jazyka platí české jazykové znění VOP, bez ohledu na</w:t>
      </w:r>
      <w:r w:rsidR="0016423C" w:rsidRPr="00EC6F1F">
        <w:rPr>
          <w:rFonts w:asciiTheme="minorHAnsi" w:hAnsiTheme="minorHAnsi"/>
          <w:sz w:val="16"/>
          <w:szCs w:val="16"/>
          <w:lang w:val="cs-CZ"/>
        </w:rPr>
        <w:t> </w:t>
      </w:r>
      <w:r w:rsidR="005F1361" w:rsidRPr="00EC6F1F">
        <w:rPr>
          <w:rFonts w:asciiTheme="minorHAnsi" w:hAnsiTheme="minorHAnsi"/>
          <w:sz w:val="16"/>
          <w:szCs w:val="16"/>
          <w:lang w:val="cs-CZ"/>
        </w:rPr>
        <w:t>důvod, pro který byl překlad pořízen.</w:t>
      </w:r>
    </w:p>
    <w:p w:rsidR="00BE7431" w:rsidRPr="00EC6F1F" w:rsidRDefault="00BE7431" w:rsidP="00FD64F0">
      <w:pPr>
        <w:numPr>
          <w:ilvl w:val="0"/>
          <w:numId w:val="65"/>
        </w:numPr>
        <w:ind w:left="284" w:hanging="426"/>
        <w:jc w:val="both"/>
        <w:rPr>
          <w:rFonts w:asciiTheme="minorHAnsi" w:hAnsiTheme="minorHAnsi"/>
          <w:sz w:val="16"/>
          <w:szCs w:val="16"/>
          <w:u w:val="single"/>
          <w:lang w:val="cs-CZ"/>
        </w:rPr>
      </w:pPr>
      <w:bookmarkStart w:id="87" w:name="_DV_M201"/>
      <w:bookmarkEnd w:id="87"/>
      <w:r w:rsidRPr="00EC6F1F">
        <w:rPr>
          <w:rFonts w:asciiTheme="minorHAnsi" w:hAnsiTheme="minorHAnsi"/>
          <w:sz w:val="16"/>
          <w:szCs w:val="16"/>
          <w:u w:val="single"/>
          <w:lang w:val="cs-CZ"/>
        </w:rPr>
        <w:t>Oddělitelnost ustanovení.</w:t>
      </w:r>
      <w:r w:rsidRPr="00EC6F1F">
        <w:rPr>
          <w:rFonts w:asciiTheme="minorHAnsi" w:hAnsiTheme="minorHAnsi"/>
          <w:sz w:val="16"/>
          <w:szCs w:val="16"/>
          <w:lang w:val="cs-CZ"/>
        </w:rPr>
        <w:t xml:space="preserve"> Stane-li se nebo bude-li shledáno některé ustanovení </w:t>
      </w:r>
      <w:bookmarkStart w:id="88" w:name="Text82"/>
      <w:r w:rsidRPr="00EC6F1F">
        <w:rPr>
          <w:rFonts w:asciiTheme="minorHAnsi" w:hAnsiTheme="minorHAnsi"/>
          <w:sz w:val="16"/>
          <w:szCs w:val="16"/>
          <w:lang w:val="cs-CZ"/>
        </w:rPr>
        <w:t>Smlouvy</w:t>
      </w:r>
      <w:bookmarkEnd w:id="88"/>
      <w:r w:rsidRPr="00EC6F1F">
        <w:rPr>
          <w:rFonts w:asciiTheme="minorHAnsi" w:hAnsiTheme="minorHAnsi"/>
          <w:sz w:val="16"/>
          <w:szCs w:val="16"/>
          <w:lang w:val="cs-CZ"/>
        </w:rPr>
        <w:t xml:space="preserve"> či VOP neplatným, nevymahatelným nebo neúčinným, nedotýká se tato neplatnost, nevymahatelnost či neúčinnost ostatních ustanovení Smlouvy a VOP. Smluvní strany se zavazují nahradit do patnácti (15) </w:t>
      </w:r>
      <w:r w:rsidR="00034B95" w:rsidRPr="00EC6F1F">
        <w:rPr>
          <w:rFonts w:asciiTheme="minorHAnsi" w:hAnsiTheme="minorHAnsi"/>
          <w:sz w:val="16"/>
          <w:szCs w:val="16"/>
          <w:lang w:val="cs-CZ"/>
        </w:rPr>
        <w:t>Pracovních dnů</w:t>
      </w:r>
      <w:r w:rsidRPr="00EC6F1F">
        <w:rPr>
          <w:rFonts w:asciiTheme="minorHAnsi" w:hAnsiTheme="minorHAnsi"/>
          <w:sz w:val="16"/>
          <w:szCs w:val="16"/>
          <w:lang w:val="cs-CZ"/>
        </w:rPr>
        <w:t xml:space="preserve"> po doručení výzvy jakékoliv ze Smluvních stran neplatné, nevymahatelné nebo neúčinné ustanovení ustanovením platným, vymahatelným a účinným se</w:t>
      </w:r>
      <w:r w:rsidR="0016423C" w:rsidRPr="00EC6F1F">
        <w:rPr>
          <w:rFonts w:asciiTheme="minorHAnsi" w:hAnsiTheme="minorHAnsi"/>
          <w:sz w:val="16"/>
          <w:szCs w:val="16"/>
          <w:lang w:val="cs-CZ"/>
        </w:rPr>
        <w:t> </w:t>
      </w:r>
      <w:r w:rsidRPr="00EC6F1F">
        <w:rPr>
          <w:rFonts w:asciiTheme="minorHAnsi" w:hAnsiTheme="minorHAnsi"/>
          <w:sz w:val="16"/>
          <w:szCs w:val="16"/>
          <w:lang w:val="cs-CZ"/>
        </w:rPr>
        <w:t>stejným nebo obdobným obchodním a právním smyslem, případně uzavřít novou smlouvu.</w:t>
      </w:r>
      <w:bookmarkStart w:id="89" w:name="_DV_M202"/>
      <w:bookmarkStart w:id="90" w:name="_DV_M203"/>
      <w:bookmarkEnd w:id="89"/>
      <w:bookmarkEnd w:id="90"/>
    </w:p>
    <w:p w:rsidR="00BE7431" w:rsidRPr="00EC6F1F" w:rsidRDefault="00BE7431" w:rsidP="00FD64F0">
      <w:pPr>
        <w:numPr>
          <w:ilvl w:val="0"/>
          <w:numId w:val="65"/>
        </w:numPr>
        <w:ind w:left="284" w:hanging="426"/>
        <w:jc w:val="both"/>
        <w:rPr>
          <w:rFonts w:asciiTheme="minorHAnsi" w:hAnsiTheme="minorHAnsi"/>
          <w:sz w:val="16"/>
          <w:szCs w:val="16"/>
          <w:lang w:val="cs-CZ"/>
        </w:rPr>
      </w:pPr>
      <w:bookmarkStart w:id="91" w:name="_DV_M204"/>
      <w:bookmarkEnd w:id="91"/>
      <w:r w:rsidRPr="00EC6F1F">
        <w:rPr>
          <w:rFonts w:asciiTheme="minorHAnsi" w:hAnsiTheme="minorHAnsi"/>
          <w:sz w:val="16"/>
          <w:szCs w:val="16"/>
          <w:u w:val="single"/>
          <w:lang w:val="cs-CZ"/>
        </w:rPr>
        <w:t>Doručování</w:t>
      </w:r>
      <w:r w:rsidR="006A1F0B" w:rsidRPr="00EC6F1F">
        <w:rPr>
          <w:rFonts w:asciiTheme="minorHAnsi" w:hAnsiTheme="minorHAnsi"/>
          <w:sz w:val="16"/>
          <w:szCs w:val="16"/>
          <w:u w:val="single"/>
          <w:lang w:val="cs-CZ"/>
        </w:rPr>
        <w:t>.</w:t>
      </w:r>
      <w:r w:rsidRPr="00EC6F1F">
        <w:rPr>
          <w:rFonts w:asciiTheme="minorHAnsi" w:hAnsiTheme="minorHAnsi"/>
          <w:sz w:val="16"/>
          <w:szCs w:val="16"/>
          <w:lang w:val="cs-CZ"/>
        </w:rPr>
        <w:t xml:space="preserve"> </w:t>
      </w:r>
      <w:bookmarkStart w:id="92" w:name="_DV_M205"/>
      <w:bookmarkEnd w:id="92"/>
      <w:r w:rsidRPr="00EC6F1F">
        <w:rPr>
          <w:rFonts w:asciiTheme="minorHAnsi" w:hAnsiTheme="minorHAnsi"/>
          <w:sz w:val="16"/>
          <w:szCs w:val="16"/>
          <w:lang w:val="cs-CZ"/>
        </w:rPr>
        <w:t xml:space="preserve">Jakékoliv oznámení, žádost či jiné sdělení, jež má být učiněno či dáno Smluvní straně dle Smlouvy bude učiněno či dáno písemně. Toto oznámení, žádost či jiné sdělení bude, pokud z této Smlouvy nevyplývá jinak, považováno za řádně </w:t>
      </w:r>
      <w:r w:rsidR="00141EC6" w:rsidRPr="00EC6F1F">
        <w:rPr>
          <w:rFonts w:asciiTheme="minorHAnsi" w:hAnsiTheme="minorHAnsi"/>
          <w:sz w:val="16"/>
          <w:szCs w:val="16"/>
          <w:lang w:val="cs-CZ"/>
        </w:rPr>
        <w:t xml:space="preserve">učiněné či </w:t>
      </w:r>
      <w:r w:rsidRPr="00EC6F1F">
        <w:rPr>
          <w:rFonts w:asciiTheme="minorHAnsi" w:hAnsiTheme="minorHAnsi"/>
          <w:sz w:val="16"/>
          <w:szCs w:val="16"/>
          <w:lang w:val="cs-CZ"/>
        </w:rPr>
        <w:t xml:space="preserve">dané druhé Smluvní straně, bude-li doručeno osobně, doporučenou poštou, kurýrní službou, faxem nebo elektronickou poštou na adresu příslušné Smluvní strany uvedenou </w:t>
      </w:r>
      <w:r w:rsidR="00141EC6" w:rsidRPr="00EC6F1F">
        <w:rPr>
          <w:rFonts w:asciiTheme="minorHAnsi" w:hAnsiTheme="minorHAnsi"/>
          <w:sz w:val="16"/>
          <w:szCs w:val="16"/>
          <w:lang w:val="cs-CZ"/>
        </w:rPr>
        <w:t xml:space="preserve">v </w:t>
      </w:r>
      <w:r w:rsidRPr="00EC6F1F">
        <w:rPr>
          <w:rFonts w:asciiTheme="minorHAnsi" w:hAnsiTheme="minorHAnsi"/>
          <w:sz w:val="16"/>
          <w:szCs w:val="16"/>
          <w:lang w:val="cs-CZ"/>
        </w:rPr>
        <w:t>záhlaví Smlouvy nebo na</w:t>
      </w:r>
      <w:r w:rsidR="0016423C" w:rsidRPr="00EC6F1F">
        <w:rPr>
          <w:rFonts w:asciiTheme="minorHAnsi" w:hAnsiTheme="minorHAnsi"/>
          <w:sz w:val="16"/>
          <w:szCs w:val="16"/>
          <w:lang w:val="cs-CZ"/>
        </w:rPr>
        <w:t> </w:t>
      </w:r>
      <w:r w:rsidRPr="00EC6F1F">
        <w:rPr>
          <w:rFonts w:asciiTheme="minorHAnsi" w:hAnsiTheme="minorHAnsi"/>
          <w:sz w:val="16"/>
          <w:szCs w:val="16"/>
          <w:lang w:val="cs-CZ"/>
        </w:rPr>
        <w:t>takovou jinou adresu, kterou tato příslušná Smluvní strana určí v</w:t>
      </w:r>
      <w:r w:rsidR="0016423C" w:rsidRPr="00EC6F1F">
        <w:rPr>
          <w:rFonts w:asciiTheme="minorHAnsi" w:hAnsiTheme="minorHAnsi"/>
          <w:sz w:val="16"/>
          <w:szCs w:val="16"/>
          <w:lang w:val="cs-CZ"/>
        </w:rPr>
        <w:t> </w:t>
      </w:r>
      <w:r w:rsidRPr="00EC6F1F">
        <w:rPr>
          <w:rFonts w:asciiTheme="minorHAnsi" w:hAnsiTheme="minorHAnsi"/>
          <w:sz w:val="16"/>
          <w:szCs w:val="16"/>
          <w:lang w:val="cs-CZ"/>
        </w:rPr>
        <w:t>oznámení zaslaném druhé Smluvní straně</w:t>
      </w:r>
      <w:r w:rsidR="005506FC" w:rsidRPr="00EC6F1F">
        <w:rPr>
          <w:rFonts w:asciiTheme="minorHAnsi" w:hAnsiTheme="minorHAnsi"/>
          <w:sz w:val="16"/>
          <w:szCs w:val="16"/>
          <w:lang w:val="cs-CZ"/>
        </w:rPr>
        <w:t>.</w:t>
      </w:r>
    </w:p>
    <w:p w:rsidR="007F140E" w:rsidRPr="00EC6F1F" w:rsidRDefault="007F140E" w:rsidP="007F140E">
      <w:pPr>
        <w:pStyle w:val="bno"/>
        <w:spacing w:after="0" w:line="240" w:lineRule="auto"/>
        <w:ind w:left="284"/>
        <w:rPr>
          <w:rFonts w:asciiTheme="minorHAnsi" w:hAnsiTheme="minorHAnsi"/>
          <w:sz w:val="16"/>
          <w:szCs w:val="16"/>
        </w:rPr>
      </w:pPr>
      <w:bookmarkStart w:id="93" w:name="_DV_M224"/>
      <w:bookmarkStart w:id="94" w:name="_DV_M225"/>
      <w:bookmarkStart w:id="95" w:name="_DV_M226"/>
      <w:bookmarkStart w:id="96" w:name="_DV_M227"/>
      <w:bookmarkStart w:id="97" w:name="_DV_M228"/>
      <w:bookmarkStart w:id="98" w:name="_DV_M229"/>
      <w:bookmarkStart w:id="99" w:name="_DV_M230"/>
      <w:bookmarkStart w:id="100" w:name="_DV_M231"/>
      <w:bookmarkStart w:id="101" w:name="_DV_M232"/>
      <w:bookmarkStart w:id="102" w:name="_DV_M233"/>
      <w:bookmarkStart w:id="103" w:name="_DV_M234"/>
      <w:bookmarkStart w:id="104" w:name="_DV_M235"/>
      <w:bookmarkStart w:id="105" w:name="_DV_M236"/>
      <w:bookmarkStart w:id="106" w:name="_DV_M237"/>
      <w:bookmarkStart w:id="107" w:name="_DV_M238"/>
      <w:bookmarkStart w:id="108" w:name="_DV_M239"/>
      <w:bookmarkStart w:id="109" w:name="_DV_M241"/>
      <w:bookmarkStart w:id="110" w:name="_DV_M242"/>
      <w:bookmarkStart w:id="111" w:name="_DV_M243"/>
      <w:bookmarkStart w:id="112" w:name="_DV_M244"/>
      <w:bookmarkStart w:id="113" w:name="_DV_M245"/>
      <w:bookmarkStart w:id="114" w:name="_DV_M246"/>
      <w:bookmarkStart w:id="115" w:name="_DV_M247"/>
      <w:bookmarkStart w:id="116" w:name="_DV_M248"/>
      <w:bookmarkStart w:id="117" w:name="_DV_M249"/>
      <w:bookmarkStart w:id="118" w:name="_DV_M250"/>
      <w:bookmarkStart w:id="119" w:name="_DV_M251"/>
      <w:bookmarkStart w:id="120" w:name="_DV_M25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EC6F1F">
        <w:rPr>
          <w:rFonts w:asciiTheme="minorHAnsi" w:hAnsiTheme="minorHAnsi"/>
          <w:sz w:val="16"/>
          <w:szCs w:val="16"/>
        </w:rPr>
        <w:t>Jakékoliv oznámení podle této Smlouvy bude považováno za</w:t>
      </w:r>
      <w:r w:rsidR="0016423C" w:rsidRPr="00EC6F1F">
        <w:rPr>
          <w:rFonts w:asciiTheme="minorHAnsi" w:hAnsiTheme="minorHAnsi"/>
          <w:sz w:val="16"/>
          <w:szCs w:val="16"/>
        </w:rPr>
        <w:t> </w:t>
      </w:r>
      <w:r w:rsidRPr="00EC6F1F">
        <w:rPr>
          <w:rFonts w:asciiTheme="minorHAnsi" w:hAnsiTheme="minorHAnsi"/>
          <w:sz w:val="16"/>
          <w:szCs w:val="16"/>
        </w:rPr>
        <w:t>doručené:</w:t>
      </w:r>
    </w:p>
    <w:p w:rsidR="007F140E" w:rsidRPr="00EC6F1F" w:rsidRDefault="007F140E" w:rsidP="007F140E">
      <w:pPr>
        <w:pStyle w:val="bh3"/>
        <w:numPr>
          <w:ilvl w:val="2"/>
          <w:numId w:val="19"/>
        </w:numPr>
        <w:tabs>
          <w:tab w:val="clear" w:pos="1440"/>
          <w:tab w:val="num" w:pos="567"/>
          <w:tab w:val="left" w:pos="4820"/>
        </w:tabs>
        <w:spacing w:before="0" w:after="0"/>
        <w:ind w:left="567" w:hanging="283"/>
        <w:rPr>
          <w:rFonts w:asciiTheme="minorHAnsi" w:hAnsiTheme="minorHAnsi"/>
          <w:sz w:val="16"/>
          <w:szCs w:val="16"/>
        </w:rPr>
      </w:pPr>
      <w:r w:rsidRPr="00EC6F1F">
        <w:rPr>
          <w:rFonts w:asciiTheme="minorHAnsi" w:hAnsiTheme="minorHAnsi"/>
          <w:sz w:val="16"/>
          <w:szCs w:val="16"/>
        </w:rPr>
        <w:t>dnem fyzického předání oznámení, je-li oznámení zasíláno</w:t>
      </w:r>
    </w:p>
    <w:p w:rsidR="002D2178" w:rsidRPr="00EC6F1F" w:rsidRDefault="002D2178" w:rsidP="002D2178">
      <w:pPr>
        <w:pStyle w:val="bh3"/>
        <w:numPr>
          <w:ilvl w:val="0"/>
          <w:numId w:val="0"/>
        </w:numPr>
        <w:spacing w:before="0" w:after="0"/>
        <w:ind w:left="567"/>
        <w:rPr>
          <w:rFonts w:asciiTheme="minorHAnsi" w:hAnsiTheme="minorHAnsi"/>
          <w:sz w:val="16"/>
          <w:szCs w:val="16"/>
        </w:rPr>
      </w:pPr>
      <w:r w:rsidRPr="00EC6F1F">
        <w:rPr>
          <w:rFonts w:asciiTheme="minorHAnsi" w:hAnsiTheme="minorHAnsi"/>
          <w:sz w:val="16"/>
          <w:szCs w:val="16"/>
        </w:rPr>
        <w:t xml:space="preserve">prostřednictvím kurýra nebo doručováno osobně; nebo </w:t>
      </w:r>
    </w:p>
    <w:p w:rsidR="002D2178" w:rsidRPr="00EC6F1F" w:rsidRDefault="002D2178" w:rsidP="00C43829">
      <w:pPr>
        <w:pStyle w:val="bh3"/>
        <w:numPr>
          <w:ilvl w:val="2"/>
          <w:numId w:val="19"/>
        </w:numPr>
        <w:tabs>
          <w:tab w:val="clear" w:pos="1440"/>
          <w:tab w:val="num" w:pos="567"/>
          <w:tab w:val="left" w:pos="4820"/>
        </w:tabs>
        <w:spacing w:before="0" w:after="0"/>
        <w:ind w:left="567" w:hanging="283"/>
        <w:rPr>
          <w:rFonts w:asciiTheme="minorHAnsi" w:hAnsiTheme="minorHAnsi"/>
          <w:sz w:val="16"/>
          <w:szCs w:val="16"/>
        </w:rPr>
      </w:pPr>
      <w:r w:rsidRPr="00EC6F1F">
        <w:rPr>
          <w:rFonts w:asciiTheme="minorHAnsi" w:hAnsiTheme="minorHAnsi"/>
          <w:sz w:val="16"/>
          <w:szCs w:val="16"/>
        </w:rPr>
        <w:t>dnem doručení potvrzeným na doručence, je-li oznámení zasíláno doporučenou poštou; nebo</w:t>
      </w:r>
    </w:p>
    <w:p w:rsidR="002D2178" w:rsidRPr="00EC6F1F" w:rsidRDefault="002D2178" w:rsidP="00C43829">
      <w:pPr>
        <w:pStyle w:val="bh3"/>
        <w:numPr>
          <w:ilvl w:val="2"/>
          <w:numId w:val="19"/>
        </w:numPr>
        <w:tabs>
          <w:tab w:val="clear" w:pos="1440"/>
          <w:tab w:val="num" w:pos="567"/>
          <w:tab w:val="left" w:pos="4820"/>
        </w:tabs>
        <w:spacing w:before="0" w:after="0"/>
        <w:ind w:left="567" w:hanging="283"/>
        <w:rPr>
          <w:rFonts w:asciiTheme="minorHAnsi" w:hAnsiTheme="minorHAnsi"/>
          <w:sz w:val="16"/>
          <w:szCs w:val="16"/>
        </w:rPr>
      </w:pPr>
      <w:r w:rsidRPr="00EC6F1F">
        <w:rPr>
          <w:rFonts w:asciiTheme="minorHAnsi" w:hAnsiTheme="minorHAnsi"/>
          <w:sz w:val="16"/>
          <w:szCs w:val="16"/>
        </w:rPr>
        <w:t xml:space="preserve">dnem doručení s následným potvrzením neporušeného doručení, v případech, kdy oznámení bylo doručováno faxem; nebo </w:t>
      </w:r>
    </w:p>
    <w:p w:rsidR="002D2178" w:rsidRPr="00EC6F1F" w:rsidRDefault="002D2178" w:rsidP="00C43829">
      <w:pPr>
        <w:pStyle w:val="bh3"/>
        <w:numPr>
          <w:ilvl w:val="2"/>
          <w:numId w:val="19"/>
        </w:numPr>
        <w:tabs>
          <w:tab w:val="clear" w:pos="1440"/>
          <w:tab w:val="num" w:pos="567"/>
          <w:tab w:val="left" w:pos="4820"/>
        </w:tabs>
        <w:spacing w:before="0" w:after="0"/>
        <w:ind w:left="567" w:hanging="283"/>
        <w:rPr>
          <w:rFonts w:asciiTheme="minorHAnsi" w:hAnsiTheme="minorHAnsi"/>
          <w:sz w:val="16"/>
          <w:szCs w:val="16"/>
        </w:rPr>
      </w:pPr>
      <w:r w:rsidRPr="00EC6F1F">
        <w:rPr>
          <w:rFonts w:asciiTheme="minorHAnsi" w:hAnsiTheme="minorHAnsi"/>
          <w:sz w:val="16"/>
          <w:szCs w:val="16"/>
        </w:rPr>
        <w:t>dnem, kdy bude, v případě, že doručení výše uvedeným způsobem nebude z jakéhokoliv důvodu možné, oznámení zasláno doporučenou poštou na adresu určenou shora uvedeným způsobem anebo na adresu zapsaného sídla příslušné Smluvní strany (bude-li odlišná), avšak k jeho převzetí z</w:t>
      </w:r>
      <w:r w:rsidR="0016423C" w:rsidRPr="00EC6F1F">
        <w:rPr>
          <w:rFonts w:asciiTheme="minorHAnsi" w:hAnsiTheme="minorHAnsi"/>
          <w:sz w:val="16"/>
          <w:szCs w:val="16"/>
        </w:rPr>
        <w:t> </w:t>
      </w:r>
      <w:r w:rsidRPr="00EC6F1F">
        <w:rPr>
          <w:rFonts w:asciiTheme="minorHAnsi" w:hAnsiTheme="minorHAnsi"/>
          <w:sz w:val="16"/>
          <w:szCs w:val="16"/>
        </w:rPr>
        <w:t>jakéhokoliv důvodu nedojde, a to ani ve lhůtě patnácti (15) Pracovních dnů od jeho uložení na příslušném poštovním úřadu.</w:t>
      </w:r>
    </w:p>
    <w:p w:rsidR="002D2178" w:rsidRPr="00EC6F1F" w:rsidRDefault="002D2178" w:rsidP="002D2178">
      <w:pPr>
        <w:pStyle w:val="bh3"/>
        <w:numPr>
          <w:ilvl w:val="0"/>
          <w:numId w:val="0"/>
        </w:numPr>
        <w:spacing w:before="0" w:after="0"/>
        <w:ind w:left="567"/>
        <w:rPr>
          <w:rFonts w:asciiTheme="minorHAnsi" w:hAnsiTheme="minorHAnsi"/>
          <w:sz w:val="4"/>
          <w:szCs w:val="4"/>
        </w:rPr>
      </w:pPr>
    </w:p>
    <w:p w:rsidR="002D2178" w:rsidRPr="00EC6F1F" w:rsidRDefault="002D2178" w:rsidP="002D2178">
      <w:pPr>
        <w:pStyle w:val="bno"/>
        <w:spacing w:after="0" w:line="240" w:lineRule="auto"/>
        <w:ind w:left="284"/>
        <w:rPr>
          <w:rFonts w:asciiTheme="minorHAnsi" w:hAnsiTheme="minorHAnsi"/>
          <w:sz w:val="16"/>
          <w:szCs w:val="16"/>
        </w:rPr>
      </w:pPr>
      <w:r w:rsidRPr="00EC6F1F">
        <w:rPr>
          <w:rFonts w:asciiTheme="minorHAnsi" w:hAnsiTheme="minorHAnsi"/>
          <w:sz w:val="16"/>
          <w:szCs w:val="16"/>
        </w:rPr>
        <w:t>Adresy a telekomunikační spojení</w:t>
      </w:r>
      <w:r w:rsidR="007F19A9" w:rsidRPr="00EC6F1F">
        <w:rPr>
          <w:rFonts w:asciiTheme="minorHAnsi" w:hAnsiTheme="minorHAnsi"/>
          <w:sz w:val="16"/>
          <w:szCs w:val="16"/>
        </w:rPr>
        <w:t>, jakož i kontaktní osoby ve Smlouvě</w:t>
      </w:r>
      <w:r w:rsidRPr="00EC6F1F">
        <w:rPr>
          <w:rFonts w:asciiTheme="minorHAnsi" w:hAnsiTheme="minorHAnsi"/>
          <w:sz w:val="16"/>
          <w:szCs w:val="16"/>
        </w:rPr>
        <w:t xml:space="preserve"> mohou být </w:t>
      </w:r>
      <w:r w:rsidR="007F19A9" w:rsidRPr="00EC6F1F">
        <w:rPr>
          <w:rFonts w:asciiTheme="minorHAnsi" w:hAnsiTheme="minorHAnsi"/>
          <w:sz w:val="16"/>
          <w:szCs w:val="16"/>
        </w:rPr>
        <w:t xml:space="preserve">měněny </w:t>
      </w:r>
      <w:r w:rsidRPr="00EC6F1F">
        <w:rPr>
          <w:rFonts w:asciiTheme="minorHAnsi" w:hAnsiTheme="minorHAnsi"/>
          <w:sz w:val="16"/>
          <w:szCs w:val="16"/>
        </w:rPr>
        <w:t>jednostranným písemným oznámením doručeným příslušnou Smluvní stranou druhé Smluvní straně s tím, že takováto změna se stane účinnou uplynutím deseti (10) Pracovních dnů od doručení takového oznámení druhé Smluvní straně.</w:t>
      </w:r>
    </w:p>
    <w:p w:rsidR="007F140E" w:rsidRPr="003535F1" w:rsidRDefault="005615E3" w:rsidP="005615E3">
      <w:pPr>
        <w:numPr>
          <w:ilvl w:val="0"/>
          <w:numId w:val="65"/>
        </w:numPr>
        <w:ind w:left="284" w:hanging="426"/>
        <w:jc w:val="both"/>
        <w:rPr>
          <w:rFonts w:asciiTheme="minorHAnsi" w:hAnsiTheme="minorHAnsi"/>
          <w:sz w:val="16"/>
          <w:szCs w:val="16"/>
          <w:lang w:val="cs-CZ"/>
        </w:rPr>
      </w:pPr>
      <w:r w:rsidRPr="003535F1">
        <w:rPr>
          <w:rFonts w:asciiTheme="minorHAnsi" w:hAnsiTheme="minorHAnsi"/>
          <w:sz w:val="16"/>
          <w:szCs w:val="16"/>
          <w:u w:val="single"/>
          <w:lang w:val="cs-CZ"/>
        </w:rPr>
        <w:t>Registr smluv.</w:t>
      </w:r>
      <w:r w:rsidRPr="003535F1">
        <w:rPr>
          <w:rFonts w:asciiTheme="minorHAnsi" w:hAnsiTheme="minorHAnsi"/>
          <w:sz w:val="16"/>
          <w:szCs w:val="16"/>
          <w:lang w:val="cs-CZ"/>
        </w:rPr>
        <w:t xml:space="preserve"> Smluvní strany </w:t>
      </w:r>
      <w:r w:rsidRPr="003535F1">
        <w:rPr>
          <w:rFonts w:asciiTheme="minorHAnsi" w:hAnsiTheme="minorHAnsi"/>
          <w:sz w:val="16"/>
          <w:szCs w:val="16"/>
          <w:u w:val="single"/>
          <w:lang w:val="cs-CZ"/>
        </w:rPr>
        <w:t>berou</w:t>
      </w:r>
      <w:r w:rsidRPr="003535F1">
        <w:rPr>
          <w:rFonts w:asciiTheme="minorHAnsi" w:hAnsiTheme="minorHAnsi"/>
          <w:sz w:val="16"/>
          <w:szCs w:val="16"/>
          <w:lang w:val="cs-CZ"/>
        </w:rPr>
        <w:t xml:space="preserve"> na vědomí, že tato Smlouva, jakož i její dodatky a další dohody, které na ni navazují či z ní vycházejí, bude uveřejněna v registru smluv dle </w:t>
      </w:r>
      <w:r w:rsidR="00C11515" w:rsidRPr="003535F1">
        <w:rPr>
          <w:rFonts w:asciiTheme="minorHAnsi" w:hAnsiTheme="minorHAnsi"/>
          <w:sz w:val="16"/>
          <w:szCs w:val="16"/>
          <w:lang w:val="cs-CZ"/>
        </w:rPr>
        <w:t>Z</w:t>
      </w:r>
      <w:r w:rsidRPr="003535F1">
        <w:rPr>
          <w:rFonts w:asciiTheme="minorHAnsi" w:hAnsiTheme="minorHAnsi"/>
          <w:sz w:val="16"/>
          <w:szCs w:val="16"/>
          <w:lang w:val="cs-CZ"/>
        </w:rPr>
        <w:t>ákon</w:t>
      </w:r>
      <w:r w:rsidR="00C11515" w:rsidRPr="003535F1">
        <w:rPr>
          <w:rFonts w:asciiTheme="minorHAnsi" w:hAnsiTheme="minorHAnsi"/>
          <w:sz w:val="16"/>
          <w:szCs w:val="16"/>
          <w:lang w:val="cs-CZ"/>
        </w:rPr>
        <w:t>a</w:t>
      </w:r>
      <w:r w:rsidRPr="003535F1">
        <w:rPr>
          <w:rFonts w:asciiTheme="minorHAnsi" w:hAnsiTheme="minorHAnsi"/>
          <w:sz w:val="16"/>
          <w:szCs w:val="16"/>
          <w:lang w:val="cs-CZ"/>
        </w:rPr>
        <w:t xml:space="preserve"> o registru smluv. Dle dohody Smluvních stran zajistí odeslání této Smlouvy správci registru smluv Kupující. Kupující je oprávněn před odesláním Smlouvy správci registru smluv ve Smlouvě znečitelnit informace, na něž se nevztahuj</w:t>
      </w:r>
      <w:r w:rsidR="00C11515" w:rsidRPr="003535F1">
        <w:rPr>
          <w:rFonts w:asciiTheme="minorHAnsi" w:hAnsiTheme="minorHAnsi"/>
          <w:sz w:val="16"/>
          <w:szCs w:val="16"/>
          <w:lang w:val="cs-CZ"/>
        </w:rPr>
        <w:t>e uveřejňovací povinnost podle Z</w:t>
      </w:r>
      <w:r w:rsidRPr="003535F1">
        <w:rPr>
          <w:rFonts w:asciiTheme="minorHAnsi" w:hAnsiTheme="minorHAnsi"/>
          <w:sz w:val="16"/>
          <w:szCs w:val="16"/>
          <w:lang w:val="cs-CZ"/>
        </w:rPr>
        <w:t>ákona o registru smluv.</w:t>
      </w:r>
    </w:p>
    <w:p w:rsidR="005615E3" w:rsidRPr="00EC6F1F" w:rsidRDefault="005615E3" w:rsidP="002D2178">
      <w:pPr>
        <w:pStyle w:val="bno"/>
        <w:spacing w:after="0" w:line="240" w:lineRule="auto"/>
        <w:ind w:left="284"/>
        <w:rPr>
          <w:rFonts w:asciiTheme="minorHAnsi" w:hAnsiTheme="minorHAnsi"/>
          <w:sz w:val="16"/>
          <w:szCs w:val="16"/>
        </w:rPr>
      </w:pPr>
    </w:p>
    <w:p w:rsidR="007F140E" w:rsidRPr="00EC6F1F" w:rsidRDefault="007F140E" w:rsidP="007F140E">
      <w:pPr>
        <w:pStyle w:val="bno"/>
        <w:spacing w:after="0" w:line="240" w:lineRule="auto"/>
        <w:ind w:left="284"/>
        <w:rPr>
          <w:rFonts w:asciiTheme="minorHAnsi" w:hAnsiTheme="minorHAnsi"/>
          <w:sz w:val="16"/>
          <w:szCs w:val="16"/>
        </w:rPr>
      </w:pPr>
      <w:r w:rsidRPr="00EC6F1F">
        <w:rPr>
          <w:rFonts w:asciiTheme="minorHAnsi" w:hAnsiTheme="minorHAnsi"/>
          <w:sz w:val="16"/>
          <w:szCs w:val="16"/>
        </w:rPr>
        <w:t>***</w:t>
      </w:r>
    </w:p>
    <w:p w:rsidR="007F140E" w:rsidRPr="00EC6F1F" w:rsidRDefault="007F140E" w:rsidP="002D2178">
      <w:pPr>
        <w:pStyle w:val="bno"/>
        <w:spacing w:after="0" w:line="240" w:lineRule="auto"/>
        <w:ind w:left="284"/>
        <w:rPr>
          <w:rFonts w:asciiTheme="minorHAnsi" w:hAnsiTheme="minorHAnsi"/>
          <w:sz w:val="16"/>
          <w:szCs w:val="16"/>
        </w:rPr>
      </w:pPr>
    </w:p>
    <w:sectPr w:rsidR="007F140E" w:rsidRPr="00EC6F1F" w:rsidSect="00630048">
      <w:headerReference w:type="default" r:id="rId15"/>
      <w:footerReference w:type="even" r:id="rId16"/>
      <w:footerReference w:type="default" r:id="rId17"/>
      <w:headerReference w:type="first" r:id="rId18"/>
      <w:footerReference w:type="first" r:id="rId19"/>
      <w:pgSz w:w="11907" w:h="16840"/>
      <w:pgMar w:top="1115" w:right="850" w:bottom="1276" w:left="709" w:header="708" w:footer="708" w:gutter="0"/>
      <w:cols w:num="2"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CA0" w:rsidRDefault="000C5CA0">
      <w:r>
        <w:separator/>
      </w:r>
    </w:p>
  </w:endnote>
  <w:endnote w:type="continuationSeparator" w:id="0">
    <w:p w:rsidR="000C5CA0" w:rsidRDefault="000C5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ngraversGothic BT">
    <w:altName w:val="Arial"/>
    <w:charset w:val="00"/>
    <w:family w:val="swiss"/>
    <w:pitch w:val="variable"/>
    <w:sig w:usb0="00000087" w:usb1="00000000" w:usb2="00000000" w:usb3="00000000" w:csb0="0000001B"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896" w:rsidRDefault="004D59BF">
    <w:pPr>
      <w:pStyle w:val="Zpat"/>
      <w:framePr w:wrap="around" w:vAnchor="text" w:hAnchor="margin" w:xAlign="right" w:y="1"/>
      <w:rPr>
        <w:rStyle w:val="slostrnky"/>
      </w:rPr>
    </w:pPr>
    <w:r>
      <w:rPr>
        <w:rStyle w:val="slostrnky"/>
      </w:rPr>
      <w:fldChar w:fldCharType="begin"/>
    </w:r>
    <w:r w:rsidR="009E1896">
      <w:rPr>
        <w:rStyle w:val="slostrnky"/>
      </w:rPr>
      <w:instrText xml:space="preserve">PAGE  </w:instrText>
    </w:r>
    <w:r>
      <w:rPr>
        <w:rStyle w:val="slostrnky"/>
      </w:rPr>
      <w:fldChar w:fldCharType="separate"/>
    </w:r>
    <w:r w:rsidR="009E1896">
      <w:rPr>
        <w:rStyle w:val="slostrnky"/>
        <w:noProof/>
      </w:rPr>
      <w:t>1</w:t>
    </w:r>
    <w:r>
      <w:rPr>
        <w:rStyle w:val="slostrnky"/>
      </w:rPr>
      <w:fldChar w:fldCharType="end"/>
    </w:r>
  </w:p>
  <w:p w:rsidR="009E1896" w:rsidRDefault="009E1896">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896" w:rsidRPr="00F53C66" w:rsidRDefault="009E1896">
    <w:pPr>
      <w:pStyle w:val="Zpat"/>
      <w:framePr w:wrap="around" w:vAnchor="text" w:hAnchor="margin" w:xAlign="right" w:y="1"/>
      <w:rPr>
        <w:rStyle w:val="slostrnky"/>
        <w:rFonts w:asciiTheme="minorHAnsi" w:hAnsiTheme="minorHAnsi"/>
        <w:sz w:val="16"/>
        <w:szCs w:val="16"/>
        <w:lang w:val="cs-CZ"/>
      </w:rPr>
    </w:pPr>
    <w:r w:rsidRPr="00F53C66">
      <w:rPr>
        <w:rStyle w:val="slostrnky"/>
        <w:rFonts w:asciiTheme="minorHAnsi" w:hAnsiTheme="minorHAnsi"/>
        <w:sz w:val="16"/>
        <w:szCs w:val="16"/>
        <w:lang w:val="cs-CZ"/>
      </w:rPr>
      <w:t xml:space="preserve">Strana </w:t>
    </w:r>
    <w:r w:rsidR="004D59BF" w:rsidRPr="00F53C66">
      <w:rPr>
        <w:rStyle w:val="slostrnky"/>
        <w:rFonts w:asciiTheme="minorHAnsi" w:hAnsiTheme="minorHAnsi"/>
        <w:sz w:val="16"/>
        <w:szCs w:val="16"/>
        <w:lang w:val="cs-CZ"/>
      </w:rPr>
      <w:fldChar w:fldCharType="begin"/>
    </w:r>
    <w:r w:rsidRPr="00F53C66">
      <w:rPr>
        <w:rStyle w:val="slostrnky"/>
        <w:rFonts w:asciiTheme="minorHAnsi" w:hAnsiTheme="minorHAnsi"/>
        <w:sz w:val="16"/>
        <w:szCs w:val="16"/>
        <w:lang w:val="cs-CZ"/>
      </w:rPr>
      <w:instrText xml:space="preserve">PAGE  </w:instrText>
    </w:r>
    <w:r w:rsidR="004D59BF" w:rsidRPr="00F53C66">
      <w:rPr>
        <w:rStyle w:val="slostrnky"/>
        <w:rFonts w:asciiTheme="minorHAnsi" w:hAnsiTheme="minorHAnsi"/>
        <w:sz w:val="16"/>
        <w:szCs w:val="16"/>
        <w:lang w:val="cs-CZ"/>
      </w:rPr>
      <w:fldChar w:fldCharType="separate"/>
    </w:r>
    <w:r w:rsidR="00EE6013">
      <w:rPr>
        <w:rStyle w:val="slostrnky"/>
        <w:rFonts w:asciiTheme="minorHAnsi" w:hAnsiTheme="minorHAnsi"/>
        <w:noProof/>
        <w:sz w:val="16"/>
        <w:szCs w:val="16"/>
        <w:lang w:val="cs-CZ"/>
      </w:rPr>
      <w:t>6</w:t>
    </w:r>
    <w:r w:rsidR="004D59BF" w:rsidRPr="00F53C66">
      <w:rPr>
        <w:rStyle w:val="slostrnky"/>
        <w:rFonts w:asciiTheme="minorHAnsi" w:hAnsiTheme="minorHAnsi"/>
        <w:sz w:val="16"/>
        <w:szCs w:val="16"/>
        <w:lang w:val="cs-CZ"/>
      </w:rPr>
      <w:fldChar w:fldCharType="end"/>
    </w:r>
  </w:p>
  <w:p w:rsidR="009E1896" w:rsidRPr="002D5A0B" w:rsidRDefault="009E1896" w:rsidP="002D5A0B">
    <w:pPr>
      <w:pStyle w:val="Zpat"/>
      <w:ind w:left="-142"/>
      <w:rPr>
        <w:rFonts w:asciiTheme="minorHAnsi" w:hAnsiTheme="minorHAnsi"/>
        <w:sz w:val="16"/>
        <w:szCs w:val="16"/>
        <w:lang w:val="cs-CZ"/>
      </w:rPr>
    </w:pPr>
    <w:r w:rsidRPr="00480844">
      <w:rPr>
        <w:rFonts w:asciiTheme="minorHAnsi" w:hAnsiTheme="minorHAnsi"/>
        <w:sz w:val="16"/>
        <w:szCs w:val="16"/>
        <w:lang w:val="cs-CZ"/>
      </w:rPr>
      <w:t>(Verze:</w:t>
    </w:r>
    <w:r>
      <w:rPr>
        <w:rFonts w:asciiTheme="minorHAnsi" w:hAnsiTheme="minorHAnsi"/>
        <w:sz w:val="16"/>
        <w:szCs w:val="16"/>
        <w:lang w:val="cs-CZ"/>
      </w:rPr>
      <w:t xml:space="preserve"> </w:t>
    </w:r>
    <w:r w:rsidR="00F20F27">
      <w:rPr>
        <w:rFonts w:asciiTheme="minorHAnsi" w:hAnsiTheme="minorHAnsi"/>
        <w:sz w:val="16"/>
        <w:szCs w:val="16"/>
        <w:lang w:val="cs-CZ"/>
      </w:rPr>
      <w:t>únor</w:t>
    </w:r>
    <w:r w:rsidR="005900CA">
      <w:rPr>
        <w:rFonts w:asciiTheme="minorHAnsi" w:hAnsiTheme="minorHAnsi"/>
        <w:sz w:val="16"/>
        <w:szCs w:val="16"/>
        <w:lang w:val="cs-CZ"/>
      </w:rPr>
      <w:t xml:space="preserve"> 201</w:t>
    </w:r>
    <w:r w:rsidR="00F20F27">
      <w:rPr>
        <w:rFonts w:asciiTheme="minorHAnsi" w:hAnsiTheme="minorHAnsi"/>
        <w:sz w:val="16"/>
        <w:szCs w:val="16"/>
        <w:lang w:val="cs-CZ"/>
      </w:rPr>
      <w:t>7</w:t>
    </w:r>
    <w:r>
      <w:rPr>
        <w:rFonts w:asciiTheme="minorHAnsi" w:hAnsiTheme="minorHAnsi"/>
        <w:sz w:val="16"/>
        <w:szCs w:val="16"/>
        <w:lang w:val="cs-CZ"/>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ECF" w:rsidRDefault="009E1896">
    <w:pPr>
      <w:pStyle w:val="Zpat"/>
      <w:ind w:left="-142"/>
      <w:jc w:val="center"/>
      <w:rPr>
        <w:rFonts w:asciiTheme="minorHAnsi" w:hAnsiTheme="minorHAnsi"/>
        <w:sz w:val="16"/>
        <w:szCs w:val="16"/>
      </w:rPr>
    </w:pPr>
    <w:r w:rsidRPr="00480844">
      <w:rPr>
        <w:rFonts w:asciiTheme="minorHAnsi" w:hAnsiTheme="minorHAnsi"/>
        <w:sz w:val="16"/>
        <w:szCs w:val="16"/>
        <w:lang w:val="cs-CZ"/>
      </w:rPr>
      <w:t>(Verze:</w:t>
    </w:r>
    <w:r>
      <w:rPr>
        <w:rFonts w:asciiTheme="minorHAnsi" w:hAnsiTheme="minorHAnsi"/>
        <w:sz w:val="16"/>
        <w:szCs w:val="16"/>
        <w:lang w:val="cs-CZ"/>
      </w:rPr>
      <w:t xml:space="preserve"> </w:t>
    </w:r>
    <w:r w:rsidR="00F20F27">
      <w:rPr>
        <w:rFonts w:asciiTheme="minorHAnsi" w:hAnsiTheme="minorHAnsi"/>
        <w:sz w:val="16"/>
        <w:szCs w:val="16"/>
        <w:lang w:val="cs-CZ"/>
      </w:rPr>
      <w:t>únor</w:t>
    </w:r>
    <w:r w:rsidR="005900CA">
      <w:rPr>
        <w:rFonts w:asciiTheme="minorHAnsi" w:hAnsiTheme="minorHAnsi"/>
        <w:sz w:val="16"/>
        <w:szCs w:val="16"/>
        <w:lang w:val="cs-CZ"/>
      </w:rPr>
      <w:t xml:space="preserve"> 201</w:t>
    </w:r>
    <w:r w:rsidR="00F20F27">
      <w:rPr>
        <w:rFonts w:asciiTheme="minorHAnsi" w:hAnsiTheme="minorHAnsi"/>
        <w:sz w:val="16"/>
        <w:szCs w:val="16"/>
        <w:lang w:val="cs-CZ"/>
      </w:rPr>
      <w:t>7</w:t>
    </w:r>
    <w:r>
      <w:rPr>
        <w:rFonts w:asciiTheme="minorHAnsi" w:hAnsiTheme="minorHAnsi"/>
        <w:sz w:val="16"/>
        <w:szCs w:val="16"/>
        <w:lang w:val="cs-CZ"/>
      </w:rPr>
      <w:t xml:space="preserve">)                                                                                                                                                                                                                      </w:t>
    </w:r>
    <w:r w:rsidR="004D59BF" w:rsidRPr="004D59BF">
      <w:rPr>
        <w:rFonts w:asciiTheme="minorHAnsi" w:hAnsiTheme="minorHAnsi"/>
        <w:sz w:val="16"/>
        <w:lang w:val="cs-CZ"/>
      </w:rPr>
      <w:t xml:space="preserve"> </w:t>
    </w:r>
    <w:proofErr w:type="spellStart"/>
    <w:r w:rsidRPr="002D5A0B">
      <w:rPr>
        <w:rFonts w:asciiTheme="minorHAnsi" w:hAnsiTheme="minorHAnsi"/>
        <w:sz w:val="16"/>
        <w:szCs w:val="16"/>
      </w:rPr>
      <w:t>Strana</w:t>
    </w:r>
    <w:proofErr w:type="spellEnd"/>
    <w:r w:rsidRPr="002D5A0B">
      <w:rPr>
        <w:rFonts w:asciiTheme="minorHAnsi" w:hAnsiTheme="minorHAnsi"/>
        <w:sz w:val="16"/>
        <w:szCs w:val="16"/>
      </w:rPr>
      <w:t xml:space="preserve"> </w:t>
    </w:r>
    <w:sdt>
      <w:sdtPr>
        <w:rPr>
          <w:rFonts w:asciiTheme="minorHAnsi" w:hAnsiTheme="minorHAnsi"/>
          <w:sz w:val="16"/>
          <w:szCs w:val="16"/>
        </w:rPr>
        <w:id w:val="41470074"/>
        <w:docPartObj>
          <w:docPartGallery w:val="Page Numbers (Bottom of Page)"/>
          <w:docPartUnique/>
        </w:docPartObj>
      </w:sdtPr>
      <w:sdtEndPr/>
      <w:sdtContent>
        <w:r w:rsidR="004D59BF" w:rsidRPr="002D5A0B">
          <w:rPr>
            <w:rFonts w:asciiTheme="minorHAnsi" w:hAnsiTheme="minorHAnsi"/>
            <w:sz w:val="16"/>
            <w:szCs w:val="16"/>
          </w:rPr>
          <w:fldChar w:fldCharType="begin"/>
        </w:r>
        <w:r w:rsidRPr="002D5A0B">
          <w:rPr>
            <w:rFonts w:asciiTheme="minorHAnsi" w:hAnsiTheme="minorHAnsi"/>
            <w:sz w:val="16"/>
            <w:szCs w:val="16"/>
          </w:rPr>
          <w:instrText xml:space="preserve"> PAGE   \* MERGEFORMAT </w:instrText>
        </w:r>
        <w:r w:rsidR="004D59BF" w:rsidRPr="002D5A0B">
          <w:rPr>
            <w:rFonts w:asciiTheme="minorHAnsi" w:hAnsiTheme="minorHAnsi"/>
            <w:sz w:val="16"/>
            <w:szCs w:val="16"/>
          </w:rPr>
          <w:fldChar w:fldCharType="separate"/>
        </w:r>
        <w:r w:rsidR="00EE6013">
          <w:rPr>
            <w:rFonts w:asciiTheme="minorHAnsi" w:hAnsiTheme="minorHAnsi"/>
            <w:noProof/>
            <w:sz w:val="16"/>
            <w:szCs w:val="16"/>
          </w:rPr>
          <w:t>1</w:t>
        </w:r>
        <w:r w:rsidR="004D59BF" w:rsidRPr="002D5A0B">
          <w:rPr>
            <w:rFonts w:asciiTheme="minorHAnsi" w:hAnsiTheme="minorHAnsi"/>
            <w:sz w:val="16"/>
            <w:szCs w:val="1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CA0" w:rsidRDefault="000C5CA0">
      <w:r>
        <w:separator/>
      </w:r>
    </w:p>
  </w:footnote>
  <w:footnote w:type="continuationSeparator" w:id="0">
    <w:p w:rsidR="000C5CA0" w:rsidRDefault="000C5C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896" w:rsidRPr="00630048" w:rsidRDefault="009E1896" w:rsidP="00901943">
    <w:pPr>
      <w:tabs>
        <w:tab w:val="left" w:pos="1610"/>
        <w:tab w:val="left" w:pos="3855"/>
      </w:tabs>
      <w:spacing w:line="240" w:lineRule="atLeast"/>
      <w:ind w:left="284"/>
      <w:rPr>
        <w:b/>
        <w:bCs/>
        <w:sz w:val="8"/>
        <w:szCs w:val="8"/>
        <w:lang w:val="cs-CZ"/>
      </w:rPr>
    </w:pPr>
    <w:r>
      <w:rPr>
        <w:b/>
        <w:bCs/>
        <w:sz w:val="8"/>
        <w:szCs w:val="8"/>
        <w:lang w:val="cs-CZ"/>
      </w:rPr>
      <w:tab/>
    </w:r>
    <w:r w:rsidR="00901943">
      <w:rPr>
        <w:b/>
        <w:bCs/>
        <w:sz w:val="8"/>
        <w:szCs w:val="8"/>
        <w:lang w:val="cs-CZ"/>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katabulky"/>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835"/>
      <w:gridCol w:w="5812"/>
    </w:tblGrid>
    <w:tr w:rsidR="009E1896" w:rsidTr="005F6A4D">
      <w:tc>
        <w:tcPr>
          <w:tcW w:w="2093" w:type="dxa"/>
        </w:tcPr>
        <w:p w:rsidR="009E1896" w:rsidRDefault="009E1896" w:rsidP="002D5A0B">
          <w:pPr>
            <w:spacing w:line="240" w:lineRule="atLeast"/>
            <w:jc w:val="center"/>
            <w:rPr>
              <w:b/>
              <w:bCs/>
              <w:sz w:val="22"/>
              <w:szCs w:val="22"/>
              <w:lang w:val="cs-CZ"/>
            </w:rPr>
          </w:pPr>
          <w:r>
            <w:rPr>
              <w:b/>
              <w:bCs/>
              <w:noProof/>
              <w:sz w:val="22"/>
              <w:szCs w:val="22"/>
              <w:lang w:val="cs-CZ" w:eastAsia="cs-CZ"/>
            </w:rPr>
            <w:drawing>
              <wp:inline distT="0" distB="0" distL="0" distR="0" wp14:anchorId="1124122F" wp14:editId="2FDA548A">
                <wp:extent cx="836829" cy="624716"/>
                <wp:effectExtent l="19050" t="0" r="1371"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34858" cy="623244"/>
                        </a:xfrm>
                        <a:prstGeom prst="rect">
                          <a:avLst/>
                        </a:prstGeom>
                        <a:noFill/>
                        <a:ln w="9525">
                          <a:noFill/>
                          <a:miter lim="800000"/>
                          <a:headEnd/>
                          <a:tailEnd/>
                        </a:ln>
                      </pic:spPr>
                    </pic:pic>
                  </a:graphicData>
                </a:graphic>
              </wp:inline>
            </w:drawing>
          </w:r>
        </w:p>
      </w:tc>
      <w:tc>
        <w:tcPr>
          <w:tcW w:w="2835" w:type="dxa"/>
        </w:tcPr>
        <w:p w:rsidR="009E1896" w:rsidRDefault="009E1896" w:rsidP="002D5A0B">
          <w:pPr>
            <w:spacing w:line="240" w:lineRule="atLeast"/>
            <w:jc w:val="center"/>
            <w:rPr>
              <w:b/>
              <w:bCs/>
              <w:sz w:val="22"/>
              <w:szCs w:val="22"/>
              <w:lang w:val="cs-CZ"/>
            </w:rPr>
          </w:pPr>
        </w:p>
      </w:tc>
      <w:tc>
        <w:tcPr>
          <w:tcW w:w="5812" w:type="dxa"/>
        </w:tcPr>
        <w:p w:rsidR="009E1896" w:rsidRDefault="004467CC" w:rsidP="002D5A0B">
          <w:pPr>
            <w:spacing w:line="240" w:lineRule="atLeast"/>
            <w:jc w:val="center"/>
            <w:rPr>
              <w:b/>
              <w:bCs/>
              <w:sz w:val="22"/>
              <w:szCs w:val="22"/>
              <w:lang w:val="cs-CZ"/>
            </w:rPr>
          </w:pPr>
          <w:r>
            <w:rPr>
              <w:b/>
              <w:bCs/>
              <w:noProof/>
              <w:sz w:val="22"/>
              <w:szCs w:val="22"/>
              <w:lang w:val="cs-CZ" w:eastAsia="cs-CZ"/>
            </w:rPr>
            <mc:AlternateContent>
              <mc:Choice Requires="wps">
                <w:drawing>
                  <wp:anchor distT="0" distB="0" distL="114300" distR="114300" simplePos="0" relativeHeight="251660288" behindDoc="0" locked="0" layoutInCell="1" allowOverlap="1" wp14:anchorId="65EA0633" wp14:editId="5DFCCB16">
                    <wp:simplePos x="0" y="0"/>
                    <wp:positionH relativeFrom="column">
                      <wp:posOffset>135255</wp:posOffset>
                    </wp:positionH>
                    <wp:positionV relativeFrom="paragraph">
                      <wp:posOffset>39370</wp:posOffset>
                    </wp:positionV>
                    <wp:extent cx="3500755" cy="495300"/>
                    <wp:effectExtent l="0" t="0"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755"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1896" w:rsidRPr="005F6A4D" w:rsidRDefault="009E1896" w:rsidP="005F6A4D">
                                <w:pPr>
                                  <w:jc w:val="center"/>
                                  <w:rPr>
                                    <w:sz w:val="21"/>
                                    <w:szCs w:val="21"/>
                                    <w:lang w:val="cs-CZ"/>
                                  </w:rPr>
                                </w:pPr>
                                <w:r w:rsidRPr="005F6A4D">
                                  <w:rPr>
                                    <w:rFonts w:asciiTheme="minorHAnsi" w:hAnsiTheme="minorHAnsi"/>
                                    <w:b/>
                                    <w:bCs/>
                                    <w:sz w:val="21"/>
                                    <w:szCs w:val="21"/>
                                    <w:lang w:val="cs-CZ"/>
                                  </w:rPr>
                                  <w:t>VŠEOBECNÉ OBCHODNÍ PODMÍNKY PRO DO</w:t>
                                </w:r>
                                <w:r>
                                  <w:rPr>
                                    <w:rFonts w:asciiTheme="minorHAnsi" w:hAnsiTheme="minorHAnsi"/>
                                    <w:b/>
                                    <w:bCs/>
                                    <w:sz w:val="21"/>
                                    <w:szCs w:val="21"/>
                                    <w:lang w:val="cs-CZ"/>
                                  </w:rPr>
                                  <w:t>DÁVKY ZBOŽÍ                Česká</w:t>
                                </w:r>
                                <w:r w:rsidRPr="005F6A4D">
                                  <w:rPr>
                                    <w:rFonts w:asciiTheme="minorHAnsi" w:hAnsiTheme="minorHAnsi"/>
                                    <w:b/>
                                    <w:bCs/>
                                    <w:sz w:val="21"/>
                                    <w:szCs w:val="21"/>
                                    <w:lang w:val="cs-CZ"/>
                                  </w:rPr>
                                  <w:t xml:space="preserve"> pošt</w:t>
                                </w:r>
                                <w:r>
                                  <w:rPr>
                                    <w:rFonts w:asciiTheme="minorHAnsi" w:hAnsiTheme="minorHAnsi"/>
                                    <w:b/>
                                    <w:bCs/>
                                    <w:sz w:val="21"/>
                                    <w:szCs w:val="21"/>
                                    <w:lang w:val="cs-CZ"/>
                                  </w:rPr>
                                  <w:t>a</w:t>
                                </w:r>
                                <w:r w:rsidRPr="005F6A4D">
                                  <w:rPr>
                                    <w:rFonts w:asciiTheme="minorHAnsi" w:hAnsiTheme="minorHAnsi"/>
                                    <w:b/>
                                    <w:bCs/>
                                    <w:sz w:val="21"/>
                                    <w:szCs w:val="21"/>
                                    <w:lang w:val="cs-CZ"/>
                                  </w:rPr>
                                  <w:t>, s.p.</w:t>
                                </w:r>
                              </w:p>
                            </w:txbxContent>
                          </wps:txbx>
                          <wps:bodyPr rot="0" vert="horz" wrap="square" lIns="18000" tIns="45720" rIns="18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EA0633" id="_x0000_t202" coordsize="21600,21600" o:spt="202" path="m,l,21600r21600,l21600,xe">
                    <v:stroke joinstyle="miter"/>
                    <v:path gradientshapeok="t" o:connecttype="rect"/>
                  </v:shapetype>
                  <v:shape id="Text Box 1" o:spid="_x0000_s1026" type="#_x0000_t202" style="position:absolute;left:0;text-align:left;margin-left:10.65pt;margin-top:3.1pt;width:275.6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" stroked="f">
                    <v:textbox inset=".5mm,,.5mm">
                      <w:txbxContent>
                        <w:p w:rsidR="009E1896" w:rsidRPr="005F6A4D" w:rsidRDefault="009E1896" w:rsidP="005F6A4D">
                          <w:pPr>
                            <w:jc w:val="center"/>
                            <w:rPr>
                              <w:sz w:val="21"/>
                              <w:szCs w:val="21"/>
                              <w:lang w:val="cs-CZ"/>
                            </w:rPr>
                          </w:pPr>
                          <w:r w:rsidRPr="005F6A4D">
                            <w:rPr>
                              <w:rFonts w:asciiTheme="minorHAnsi" w:hAnsiTheme="minorHAnsi"/>
                              <w:b/>
                              <w:bCs/>
                              <w:sz w:val="21"/>
                              <w:szCs w:val="21"/>
                              <w:lang w:val="cs-CZ"/>
                            </w:rPr>
                            <w:t>VŠEOBECNÉ OBCHODNÍ PODMÍNKY PRO DO</w:t>
                          </w:r>
                          <w:r>
                            <w:rPr>
                              <w:rFonts w:asciiTheme="minorHAnsi" w:hAnsiTheme="minorHAnsi"/>
                              <w:b/>
                              <w:bCs/>
                              <w:sz w:val="21"/>
                              <w:szCs w:val="21"/>
                              <w:lang w:val="cs-CZ"/>
                            </w:rPr>
                            <w:t>DÁVKY ZBOŽÍ                Česká</w:t>
                          </w:r>
                          <w:r w:rsidRPr="005F6A4D">
                            <w:rPr>
                              <w:rFonts w:asciiTheme="minorHAnsi" w:hAnsiTheme="minorHAnsi"/>
                              <w:b/>
                              <w:bCs/>
                              <w:sz w:val="21"/>
                              <w:szCs w:val="21"/>
                              <w:lang w:val="cs-CZ"/>
                            </w:rPr>
                            <w:t xml:space="preserve"> pošt</w:t>
                          </w:r>
                          <w:r>
                            <w:rPr>
                              <w:rFonts w:asciiTheme="minorHAnsi" w:hAnsiTheme="minorHAnsi"/>
                              <w:b/>
                              <w:bCs/>
                              <w:sz w:val="21"/>
                              <w:szCs w:val="21"/>
                              <w:lang w:val="cs-CZ"/>
                            </w:rPr>
                            <w:t>a</w:t>
                          </w:r>
                          <w:r w:rsidRPr="005F6A4D">
                            <w:rPr>
                              <w:rFonts w:asciiTheme="minorHAnsi" w:hAnsiTheme="minorHAnsi"/>
                              <w:b/>
                              <w:bCs/>
                              <w:sz w:val="21"/>
                              <w:szCs w:val="21"/>
                              <w:lang w:val="cs-CZ"/>
                            </w:rPr>
                            <w:t>, s.p.</w:t>
                          </w:r>
                        </w:p>
                      </w:txbxContent>
                    </v:textbox>
                  </v:shape>
                </w:pict>
              </mc:Fallback>
            </mc:AlternateContent>
          </w:r>
        </w:p>
        <w:p w:rsidR="009E1896" w:rsidRPr="00630048" w:rsidRDefault="009E1896" w:rsidP="005F6A4D">
          <w:pPr>
            <w:spacing w:line="240" w:lineRule="atLeast"/>
            <w:ind w:left="459" w:hanging="284"/>
            <w:jc w:val="center"/>
            <w:rPr>
              <w:rFonts w:asciiTheme="minorHAnsi" w:hAnsiTheme="minorHAnsi"/>
              <w:b/>
              <w:bCs/>
              <w:sz w:val="22"/>
              <w:szCs w:val="22"/>
              <w:lang w:val="cs-CZ"/>
            </w:rPr>
          </w:pPr>
          <w:r>
            <w:rPr>
              <w:rFonts w:asciiTheme="minorHAnsi" w:hAnsiTheme="minorHAnsi"/>
              <w:b/>
              <w:bCs/>
              <w:sz w:val="22"/>
              <w:szCs w:val="22"/>
              <w:lang w:val="cs-CZ"/>
            </w:rPr>
            <w:t xml:space="preserve">   </w:t>
          </w:r>
        </w:p>
      </w:tc>
    </w:tr>
  </w:tbl>
  <w:p w:rsidR="009E1896" w:rsidRPr="00630048" w:rsidRDefault="009E1896" w:rsidP="00630048">
    <w:pPr>
      <w:tabs>
        <w:tab w:val="left" w:pos="3855"/>
      </w:tabs>
      <w:spacing w:line="240" w:lineRule="atLeast"/>
      <w:ind w:left="284"/>
      <w:rPr>
        <w:b/>
        <w:bCs/>
        <w:sz w:val="8"/>
        <w:szCs w:val="8"/>
        <w:lang w:val="cs-CZ"/>
      </w:rPr>
    </w:pPr>
    <w:r>
      <w:rPr>
        <w:b/>
        <w:bCs/>
        <w:sz w:val="8"/>
        <w:szCs w:val="8"/>
        <w:lang w:val="cs-CZ"/>
      </w:rPr>
      <w:tab/>
    </w:r>
  </w:p>
  <w:p w:rsidR="009E1896" w:rsidRPr="00630048" w:rsidRDefault="009E1896">
    <w:pPr>
      <w:pStyle w:val="Zhlav"/>
      <w:rPr>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A44E43E"/>
    <w:lvl w:ilvl="0">
      <w:start w:val="1"/>
      <w:numFmt w:val="decimal"/>
      <w:lvlText w:val="%1."/>
      <w:lvlJc w:val="left"/>
      <w:pPr>
        <w:tabs>
          <w:tab w:val="num" w:pos="1492"/>
        </w:tabs>
        <w:ind w:left="1492" w:hanging="360"/>
      </w:pPr>
    </w:lvl>
  </w:abstractNum>
  <w:abstractNum w:abstractNumId="1">
    <w:nsid w:val="FFFFFF7D"/>
    <w:multiLevelType w:val="singleLevel"/>
    <w:tmpl w:val="F3500DE4"/>
    <w:lvl w:ilvl="0">
      <w:start w:val="1"/>
      <w:numFmt w:val="decimal"/>
      <w:lvlText w:val="%1."/>
      <w:lvlJc w:val="left"/>
      <w:pPr>
        <w:tabs>
          <w:tab w:val="num" w:pos="1209"/>
        </w:tabs>
        <w:ind w:left="1209" w:hanging="360"/>
      </w:pPr>
    </w:lvl>
  </w:abstractNum>
  <w:abstractNum w:abstractNumId="2">
    <w:nsid w:val="FFFFFF7E"/>
    <w:multiLevelType w:val="singleLevel"/>
    <w:tmpl w:val="6EC4D1E6"/>
    <w:lvl w:ilvl="0">
      <w:start w:val="1"/>
      <w:numFmt w:val="decimal"/>
      <w:pStyle w:val="slovanseznam3"/>
      <w:lvlText w:val="%1."/>
      <w:lvlJc w:val="left"/>
      <w:pPr>
        <w:tabs>
          <w:tab w:val="num" w:pos="926"/>
        </w:tabs>
        <w:ind w:left="926" w:hanging="360"/>
      </w:pPr>
      <w:rPr>
        <w:rFonts w:cs="Times New Roman"/>
      </w:rPr>
    </w:lvl>
  </w:abstractNum>
  <w:abstractNum w:abstractNumId="3">
    <w:nsid w:val="FFFFFF7F"/>
    <w:multiLevelType w:val="singleLevel"/>
    <w:tmpl w:val="B11E5218"/>
    <w:lvl w:ilvl="0">
      <w:start w:val="1"/>
      <w:numFmt w:val="decimal"/>
      <w:lvlText w:val="%1."/>
      <w:lvlJc w:val="left"/>
      <w:pPr>
        <w:tabs>
          <w:tab w:val="num" w:pos="643"/>
        </w:tabs>
        <w:ind w:left="643" w:hanging="360"/>
      </w:pPr>
    </w:lvl>
  </w:abstractNum>
  <w:abstractNum w:abstractNumId="4">
    <w:nsid w:val="FFFFFF80"/>
    <w:multiLevelType w:val="singleLevel"/>
    <w:tmpl w:val="02DAE7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F9C6A1A"/>
    <w:lvl w:ilvl="0">
      <w:start w:val="1"/>
      <w:numFmt w:val="bullet"/>
      <w:pStyle w:val="Odstavec2"/>
      <w:lvlText w:val=""/>
      <w:lvlJc w:val="left"/>
      <w:pPr>
        <w:tabs>
          <w:tab w:val="num" w:pos="1209"/>
        </w:tabs>
        <w:ind w:left="1209" w:hanging="360"/>
      </w:pPr>
      <w:rPr>
        <w:rFonts w:ascii="Symbol" w:hAnsi="Symbol" w:hint="default"/>
      </w:rPr>
    </w:lvl>
  </w:abstractNum>
  <w:abstractNum w:abstractNumId="6">
    <w:nsid w:val="FFFFFF82"/>
    <w:multiLevelType w:val="singleLevel"/>
    <w:tmpl w:val="C518AA3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7CAF3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8887AC4"/>
    <w:lvl w:ilvl="0">
      <w:start w:val="1"/>
      <w:numFmt w:val="decimal"/>
      <w:lvlText w:val="%1."/>
      <w:lvlJc w:val="left"/>
      <w:pPr>
        <w:tabs>
          <w:tab w:val="num" w:pos="360"/>
        </w:tabs>
        <w:ind w:left="360" w:hanging="360"/>
      </w:pPr>
    </w:lvl>
  </w:abstractNum>
  <w:abstractNum w:abstractNumId="9">
    <w:nsid w:val="FFFFFF89"/>
    <w:multiLevelType w:val="singleLevel"/>
    <w:tmpl w:val="3D566BB0"/>
    <w:lvl w:ilvl="0">
      <w:start w:val="1"/>
      <w:numFmt w:val="bullet"/>
      <w:pStyle w:val="bh4"/>
      <w:lvlText w:val=""/>
      <w:lvlJc w:val="left"/>
      <w:pPr>
        <w:tabs>
          <w:tab w:val="num" w:pos="360"/>
        </w:tabs>
        <w:ind w:left="360" w:hanging="360"/>
      </w:pPr>
      <w:rPr>
        <w:rFonts w:ascii="Symbol" w:hAnsi="Symbol" w:hint="default"/>
      </w:rPr>
    </w:lvl>
  </w:abstractNum>
  <w:abstractNum w:abstractNumId="10">
    <w:nsid w:val="00000006"/>
    <w:multiLevelType w:val="singleLevel"/>
    <w:tmpl w:val="00000006"/>
    <w:name w:val="WW8Num6"/>
    <w:lvl w:ilvl="0">
      <w:start w:val="1"/>
      <w:numFmt w:val="bullet"/>
      <w:lvlText w:val=""/>
      <w:lvlJc w:val="left"/>
      <w:pPr>
        <w:tabs>
          <w:tab w:val="num" w:pos="1080"/>
        </w:tabs>
        <w:ind w:left="1080" w:hanging="360"/>
      </w:pPr>
      <w:rPr>
        <w:rFonts w:ascii="Symbol" w:hAnsi="Symbol"/>
      </w:rPr>
    </w:lvl>
  </w:abstractNum>
  <w:abstractNum w:abstractNumId="11">
    <w:nsid w:val="04613423"/>
    <w:multiLevelType w:val="hybridMultilevel"/>
    <w:tmpl w:val="C28C0116"/>
    <w:lvl w:ilvl="0" w:tplc="44FE47F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07FA30EE"/>
    <w:multiLevelType w:val="hybridMultilevel"/>
    <w:tmpl w:val="04A68E0E"/>
    <w:lvl w:ilvl="0" w:tplc="2BA48FCC">
      <w:start w:val="5"/>
      <w:numFmt w:val="decimal"/>
      <w:lvlText w:val="3.%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094A06DC"/>
    <w:multiLevelType w:val="hybridMultilevel"/>
    <w:tmpl w:val="EC1A3C8C"/>
    <w:lvl w:ilvl="0" w:tplc="BA5CEDFE">
      <w:start w:val="1"/>
      <w:numFmt w:val="lowerLetter"/>
      <w:lvlText w:val="%1)"/>
      <w:lvlJc w:val="left"/>
      <w:pPr>
        <w:ind w:left="1070" w:hanging="360"/>
      </w:pPr>
      <w:rPr>
        <w:rFonts w:ascii="Calibri" w:hAnsi="Calibri" w:cs="Times New Roman" w:hint="default"/>
      </w:rPr>
    </w:lvl>
    <w:lvl w:ilvl="1" w:tplc="04050019" w:tentative="1">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4">
    <w:nsid w:val="0AB0410B"/>
    <w:multiLevelType w:val="hybridMultilevel"/>
    <w:tmpl w:val="ABD22A3E"/>
    <w:lvl w:ilvl="0" w:tplc="5EC06F7E">
      <w:start w:val="1"/>
      <w:numFmt w:val="decimal"/>
      <w:lvlText w:val="1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0C705904"/>
    <w:multiLevelType w:val="hybridMultilevel"/>
    <w:tmpl w:val="5EF09DFC"/>
    <w:lvl w:ilvl="0" w:tplc="3DFE988A">
      <w:start w:val="1"/>
      <w:numFmt w:val="lowerLetter"/>
      <w:lvlText w:val="%1)"/>
      <w:lvlJc w:val="left"/>
      <w:pPr>
        <w:tabs>
          <w:tab w:val="num" w:pos="2260"/>
        </w:tabs>
        <w:ind w:left="2260" w:hanging="360"/>
      </w:pPr>
      <w:rPr>
        <w:rFonts w:ascii="Calibri" w:hAnsi="Calibri" w:cs="Times New Roman" w:hint="default"/>
        <w:b w:val="0"/>
        <w:i w:val="0"/>
        <w:color w:val="auto"/>
        <w:sz w:val="16"/>
        <w:szCs w:val="16"/>
      </w:rPr>
    </w:lvl>
    <w:lvl w:ilvl="1" w:tplc="2E748FC6">
      <w:start w:val="1"/>
      <w:numFmt w:val="lowerLetter"/>
      <w:lvlText w:val="%2)"/>
      <w:lvlJc w:val="left"/>
      <w:pPr>
        <w:tabs>
          <w:tab w:val="num" w:pos="3318"/>
        </w:tabs>
        <w:ind w:left="3318" w:hanging="360"/>
      </w:pPr>
      <w:rPr>
        <w:rFonts w:ascii="Times New Roman" w:eastAsia="Times New Roman" w:hAnsi="Times New Roman" w:cs="Times New Roman" w:hint="default"/>
        <w:b w:val="0"/>
        <w:i w:val="0"/>
        <w:color w:val="auto"/>
        <w:sz w:val="20"/>
      </w:rPr>
    </w:lvl>
    <w:lvl w:ilvl="2" w:tplc="04050005" w:tentative="1">
      <w:start w:val="1"/>
      <w:numFmt w:val="bullet"/>
      <w:lvlText w:val=""/>
      <w:lvlJc w:val="left"/>
      <w:pPr>
        <w:tabs>
          <w:tab w:val="num" w:pos="3700"/>
        </w:tabs>
        <w:ind w:left="3700" w:hanging="360"/>
      </w:pPr>
      <w:rPr>
        <w:rFonts w:ascii="Wingdings" w:hAnsi="Wingdings" w:hint="default"/>
      </w:rPr>
    </w:lvl>
    <w:lvl w:ilvl="3" w:tplc="04050001" w:tentative="1">
      <w:start w:val="1"/>
      <w:numFmt w:val="bullet"/>
      <w:lvlText w:val=""/>
      <w:lvlJc w:val="left"/>
      <w:pPr>
        <w:tabs>
          <w:tab w:val="num" w:pos="4420"/>
        </w:tabs>
        <w:ind w:left="4420" w:hanging="360"/>
      </w:pPr>
      <w:rPr>
        <w:rFonts w:ascii="Symbol" w:hAnsi="Symbol" w:hint="default"/>
      </w:rPr>
    </w:lvl>
    <w:lvl w:ilvl="4" w:tplc="04050003" w:tentative="1">
      <w:start w:val="1"/>
      <w:numFmt w:val="bullet"/>
      <w:lvlText w:val="o"/>
      <w:lvlJc w:val="left"/>
      <w:pPr>
        <w:tabs>
          <w:tab w:val="num" w:pos="5140"/>
        </w:tabs>
        <w:ind w:left="5140" w:hanging="360"/>
      </w:pPr>
      <w:rPr>
        <w:rFonts w:ascii="Courier New" w:hAnsi="Courier New" w:hint="default"/>
      </w:rPr>
    </w:lvl>
    <w:lvl w:ilvl="5" w:tplc="04050005" w:tentative="1">
      <w:start w:val="1"/>
      <w:numFmt w:val="bullet"/>
      <w:lvlText w:val=""/>
      <w:lvlJc w:val="left"/>
      <w:pPr>
        <w:tabs>
          <w:tab w:val="num" w:pos="5860"/>
        </w:tabs>
        <w:ind w:left="5860" w:hanging="360"/>
      </w:pPr>
      <w:rPr>
        <w:rFonts w:ascii="Wingdings" w:hAnsi="Wingdings" w:hint="default"/>
      </w:rPr>
    </w:lvl>
    <w:lvl w:ilvl="6" w:tplc="04050001" w:tentative="1">
      <w:start w:val="1"/>
      <w:numFmt w:val="bullet"/>
      <w:lvlText w:val=""/>
      <w:lvlJc w:val="left"/>
      <w:pPr>
        <w:tabs>
          <w:tab w:val="num" w:pos="6580"/>
        </w:tabs>
        <w:ind w:left="6580" w:hanging="360"/>
      </w:pPr>
      <w:rPr>
        <w:rFonts w:ascii="Symbol" w:hAnsi="Symbol" w:hint="default"/>
      </w:rPr>
    </w:lvl>
    <w:lvl w:ilvl="7" w:tplc="04050003" w:tentative="1">
      <w:start w:val="1"/>
      <w:numFmt w:val="bullet"/>
      <w:lvlText w:val="o"/>
      <w:lvlJc w:val="left"/>
      <w:pPr>
        <w:tabs>
          <w:tab w:val="num" w:pos="7300"/>
        </w:tabs>
        <w:ind w:left="7300" w:hanging="360"/>
      </w:pPr>
      <w:rPr>
        <w:rFonts w:ascii="Courier New" w:hAnsi="Courier New" w:hint="default"/>
      </w:rPr>
    </w:lvl>
    <w:lvl w:ilvl="8" w:tplc="04050005" w:tentative="1">
      <w:start w:val="1"/>
      <w:numFmt w:val="bullet"/>
      <w:lvlText w:val=""/>
      <w:lvlJc w:val="left"/>
      <w:pPr>
        <w:tabs>
          <w:tab w:val="num" w:pos="8020"/>
        </w:tabs>
        <w:ind w:left="8020" w:hanging="360"/>
      </w:pPr>
      <w:rPr>
        <w:rFonts w:ascii="Wingdings" w:hAnsi="Wingdings" w:hint="default"/>
      </w:rPr>
    </w:lvl>
  </w:abstractNum>
  <w:abstractNum w:abstractNumId="16">
    <w:nsid w:val="14E67003"/>
    <w:multiLevelType w:val="hybridMultilevel"/>
    <w:tmpl w:val="A3A477F8"/>
    <w:lvl w:ilvl="0" w:tplc="7E108C4C">
      <w:start w:val="1"/>
      <w:numFmt w:val="lowerLetter"/>
      <w:lvlText w:val="%1)"/>
      <w:lvlJc w:val="left"/>
      <w:pPr>
        <w:ind w:left="720" w:hanging="360"/>
      </w:pPr>
      <w:rPr>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nsid w:val="16E804C2"/>
    <w:multiLevelType w:val="hybridMultilevel"/>
    <w:tmpl w:val="23DC0372"/>
    <w:lvl w:ilvl="0" w:tplc="1A58FB02">
      <w:start w:val="1"/>
      <w:numFmt w:val="decimal"/>
      <w:lvlText w:val="13.1.%1"/>
      <w:lvlJc w:val="left"/>
      <w:pPr>
        <w:ind w:left="1440" w:hanging="360"/>
      </w:pPr>
      <w:rPr>
        <w:rFonts w:hint="default"/>
        <w:b w:val="0"/>
        <w:sz w:val="14"/>
        <w:szCs w:val="1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nsid w:val="17850F16"/>
    <w:multiLevelType w:val="hybridMultilevel"/>
    <w:tmpl w:val="85A6A42A"/>
    <w:lvl w:ilvl="0" w:tplc="381A952E">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18FC34F6"/>
    <w:multiLevelType w:val="hybridMultilevel"/>
    <w:tmpl w:val="68B8B9A8"/>
    <w:lvl w:ilvl="0" w:tplc="3096354E">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196F7960"/>
    <w:multiLevelType w:val="hybridMultilevel"/>
    <w:tmpl w:val="77A697C0"/>
    <w:lvl w:ilvl="0" w:tplc="CA54AFB6">
      <w:start w:val="2"/>
      <w:numFmt w:val="decimal"/>
      <w:lvlText w:val="2.1.%1"/>
      <w:lvlJc w:val="left"/>
      <w:pPr>
        <w:ind w:left="2062"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1B0665FC"/>
    <w:multiLevelType w:val="hybridMultilevel"/>
    <w:tmpl w:val="33DE312E"/>
    <w:lvl w:ilvl="0" w:tplc="B23E8992">
      <w:start w:val="1"/>
      <w:numFmt w:val="lowerLetter"/>
      <w:lvlText w:val="%1)"/>
      <w:lvlJc w:val="left"/>
      <w:pPr>
        <w:tabs>
          <w:tab w:val="num" w:pos="1440"/>
        </w:tabs>
        <w:ind w:left="1440" w:hanging="360"/>
      </w:pPr>
      <w:rPr>
        <w:rFonts w:ascii="Calibri" w:hAnsi="Calibri" w:cs="Times New Roman" w:hint="default"/>
      </w:rPr>
    </w:lvl>
    <w:lvl w:ilvl="1" w:tplc="04050019" w:tentative="1">
      <w:start w:val="1"/>
      <w:numFmt w:val="lowerLetter"/>
      <w:lvlText w:val="%2."/>
      <w:lvlJc w:val="left"/>
      <w:pPr>
        <w:ind w:left="960" w:hanging="360"/>
      </w:pPr>
      <w:rPr>
        <w:rFonts w:cs="Times New Roman"/>
      </w:rPr>
    </w:lvl>
    <w:lvl w:ilvl="2" w:tplc="0405001B" w:tentative="1">
      <w:start w:val="1"/>
      <w:numFmt w:val="lowerRoman"/>
      <w:lvlText w:val="%3."/>
      <w:lvlJc w:val="right"/>
      <w:pPr>
        <w:ind w:left="1680" w:hanging="180"/>
      </w:pPr>
      <w:rPr>
        <w:rFonts w:cs="Times New Roman"/>
      </w:rPr>
    </w:lvl>
    <w:lvl w:ilvl="3" w:tplc="0405000F" w:tentative="1">
      <w:start w:val="1"/>
      <w:numFmt w:val="decimal"/>
      <w:lvlText w:val="%4."/>
      <w:lvlJc w:val="left"/>
      <w:pPr>
        <w:ind w:left="2400" w:hanging="360"/>
      </w:pPr>
      <w:rPr>
        <w:rFonts w:cs="Times New Roman"/>
      </w:rPr>
    </w:lvl>
    <w:lvl w:ilvl="4" w:tplc="04050019" w:tentative="1">
      <w:start w:val="1"/>
      <w:numFmt w:val="lowerLetter"/>
      <w:lvlText w:val="%5."/>
      <w:lvlJc w:val="left"/>
      <w:pPr>
        <w:ind w:left="3120" w:hanging="360"/>
      </w:pPr>
      <w:rPr>
        <w:rFonts w:cs="Times New Roman"/>
      </w:rPr>
    </w:lvl>
    <w:lvl w:ilvl="5" w:tplc="0405001B" w:tentative="1">
      <w:start w:val="1"/>
      <w:numFmt w:val="lowerRoman"/>
      <w:lvlText w:val="%6."/>
      <w:lvlJc w:val="right"/>
      <w:pPr>
        <w:ind w:left="3840" w:hanging="180"/>
      </w:pPr>
      <w:rPr>
        <w:rFonts w:cs="Times New Roman"/>
      </w:rPr>
    </w:lvl>
    <w:lvl w:ilvl="6" w:tplc="0405000F" w:tentative="1">
      <w:start w:val="1"/>
      <w:numFmt w:val="decimal"/>
      <w:lvlText w:val="%7."/>
      <w:lvlJc w:val="left"/>
      <w:pPr>
        <w:ind w:left="4560" w:hanging="360"/>
      </w:pPr>
      <w:rPr>
        <w:rFonts w:cs="Times New Roman"/>
      </w:rPr>
    </w:lvl>
    <w:lvl w:ilvl="7" w:tplc="04050019" w:tentative="1">
      <w:start w:val="1"/>
      <w:numFmt w:val="lowerLetter"/>
      <w:lvlText w:val="%8."/>
      <w:lvlJc w:val="left"/>
      <w:pPr>
        <w:ind w:left="5280" w:hanging="360"/>
      </w:pPr>
      <w:rPr>
        <w:rFonts w:cs="Times New Roman"/>
      </w:rPr>
    </w:lvl>
    <w:lvl w:ilvl="8" w:tplc="0405001B" w:tentative="1">
      <w:start w:val="1"/>
      <w:numFmt w:val="lowerRoman"/>
      <w:lvlText w:val="%9."/>
      <w:lvlJc w:val="right"/>
      <w:pPr>
        <w:ind w:left="6000" w:hanging="180"/>
      </w:pPr>
      <w:rPr>
        <w:rFonts w:cs="Times New Roman"/>
      </w:rPr>
    </w:lvl>
  </w:abstractNum>
  <w:abstractNum w:abstractNumId="22">
    <w:nsid w:val="1CBE5060"/>
    <w:multiLevelType w:val="hybridMultilevel"/>
    <w:tmpl w:val="D81C5488"/>
    <w:lvl w:ilvl="0" w:tplc="BCDCB388">
      <w:start w:val="1"/>
      <w:numFmt w:val="lowerLetter"/>
      <w:lvlText w:val="%1)"/>
      <w:lvlJc w:val="left"/>
      <w:pPr>
        <w:ind w:left="1778" w:hanging="360"/>
      </w:pPr>
      <w:rPr>
        <w:rFonts w:ascii="Calibri" w:hAnsi="Calibri" w:cs="Times New Roman" w:hint="default"/>
      </w:rPr>
    </w:lvl>
    <w:lvl w:ilvl="1" w:tplc="04050019" w:tentative="1">
      <w:start w:val="1"/>
      <w:numFmt w:val="lowerLetter"/>
      <w:lvlText w:val="%2."/>
      <w:lvlJc w:val="left"/>
      <w:pPr>
        <w:ind w:left="2498" w:hanging="360"/>
      </w:pPr>
      <w:rPr>
        <w:rFonts w:cs="Times New Roman"/>
      </w:rPr>
    </w:lvl>
    <w:lvl w:ilvl="2" w:tplc="0405001B" w:tentative="1">
      <w:start w:val="1"/>
      <w:numFmt w:val="lowerRoman"/>
      <w:lvlText w:val="%3."/>
      <w:lvlJc w:val="right"/>
      <w:pPr>
        <w:ind w:left="3218" w:hanging="180"/>
      </w:pPr>
      <w:rPr>
        <w:rFonts w:cs="Times New Roman"/>
      </w:rPr>
    </w:lvl>
    <w:lvl w:ilvl="3" w:tplc="0405000F" w:tentative="1">
      <w:start w:val="1"/>
      <w:numFmt w:val="decimal"/>
      <w:lvlText w:val="%4."/>
      <w:lvlJc w:val="left"/>
      <w:pPr>
        <w:ind w:left="3938" w:hanging="360"/>
      </w:pPr>
      <w:rPr>
        <w:rFonts w:cs="Times New Roman"/>
      </w:rPr>
    </w:lvl>
    <w:lvl w:ilvl="4" w:tplc="04050019" w:tentative="1">
      <w:start w:val="1"/>
      <w:numFmt w:val="lowerLetter"/>
      <w:lvlText w:val="%5."/>
      <w:lvlJc w:val="left"/>
      <w:pPr>
        <w:ind w:left="4658" w:hanging="360"/>
      </w:pPr>
      <w:rPr>
        <w:rFonts w:cs="Times New Roman"/>
      </w:rPr>
    </w:lvl>
    <w:lvl w:ilvl="5" w:tplc="0405001B" w:tentative="1">
      <w:start w:val="1"/>
      <w:numFmt w:val="lowerRoman"/>
      <w:lvlText w:val="%6."/>
      <w:lvlJc w:val="right"/>
      <w:pPr>
        <w:ind w:left="5378" w:hanging="180"/>
      </w:pPr>
      <w:rPr>
        <w:rFonts w:cs="Times New Roman"/>
      </w:rPr>
    </w:lvl>
    <w:lvl w:ilvl="6" w:tplc="0405000F" w:tentative="1">
      <w:start w:val="1"/>
      <w:numFmt w:val="decimal"/>
      <w:lvlText w:val="%7."/>
      <w:lvlJc w:val="left"/>
      <w:pPr>
        <w:ind w:left="6098" w:hanging="360"/>
      </w:pPr>
      <w:rPr>
        <w:rFonts w:cs="Times New Roman"/>
      </w:rPr>
    </w:lvl>
    <w:lvl w:ilvl="7" w:tplc="04050019" w:tentative="1">
      <w:start w:val="1"/>
      <w:numFmt w:val="lowerLetter"/>
      <w:lvlText w:val="%8."/>
      <w:lvlJc w:val="left"/>
      <w:pPr>
        <w:ind w:left="6818" w:hanging="360"/>
      </w:pPr>
      <w:rPr>
        <w:rFonts w:cs="Times New Roman"/>
      </w:rPr>
    </w:lvl>
    <w:lvl w:ilvl="8" w:tplc="0405001B" w:tentative="1">
      <w:start w:val="1"/>
      <w:numFmt w:val="lowerRoman"/>
      <w:lvlText w:val="%9."/>
      <w:lvlJc w:val="right"/>
      <w:pPr>
        <w:ind w:left="7538" w:hanging="180"/>
      </w:pPr>
      <w:rPr>
        <w:rFonts w:cs="Times New Roman"/>
      </w:rPr>
    </w:lvl>
  </w:abstractNum>
  <w:abstractNum w:abstractNumId="23">
    <w:nsid w:val="1F511D1F"/>
    <w:multiLevelType w:val="hybridMultilevel"/>
    <w:tmpl w:val="C4DCDBBA"/>
    <w:lvl w:ilvl="0" w:tplc="6C4298C8">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244C3062"/>
    <w:multiLevelType w:val="hybridMultilevel"/>
    <w:tmpl w:val="04AA37E0"/>
    <w:lvl w:ilvl="0" w:tplc="9A40FC98">
      <w:start w:val="1"/>
      <w:numFmt w:val="decimal"/>
      <w:lvlText w:val="2.2.%1"/>
      <w:lvlJc w:val="left"/>
      <w:pPr>
        <w:ind w:left="1440" w:hanging="360"/>
      </w:pPr>
      <w:rPr>
        <w:rFonts w:hint="default"/>
        <w:sz w:val="22"/>
        <w:szCs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nsid w:val="27690E3A"/>
    <w:multiLevelType w:val="hybridMultilevel"/>
    <w:tmpl w:val="C0D66540"/>
    <w:lvl w:ilvl="0" w:tplc="A0740C4C">
      <w:start w:val="1"/>
      <w:numFmt w:val="decimal"/>
      <w:lvlText w:val="11.3.%1"/>
      <w:lvlJc w:val="left"/>
      <w:pPr>
        <w:ind w:left="1429" w:hanging="360"/>
      </w:pPr>
      <w:rPr>
        <w:rFonts w:hint="default"/>
        <w:b w:val="0"/>
        <w:sz w:val="22"/>
        <w:szCs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6">
    <w:nsid w:val="2941686D"/>
    <w:multiLevelType w:val="hybridMultilevel"/>
    <w:tmpl w:val="80D4E2EE"/>
    <w:lvl w:ilvl="0" w:tplc="1ED4F84E">
      <w:start w:val="1"/>
      <w:numFmt w:val="lowerLetter"/>
      <w:lvlText w:val="%1)"/>
      <w:lvlJc w:val="left"/>
      <w:pPr>
        <w:tabs>
          <w:tab w:val="num" w:pos="2062"/>
        </w:tabs>
        <w:ind w:left="2062" w:hanging="360"/>
      </w:pPr>
      <w:rPr>
        <w:rFonts w:ascii="Calibri" w:hAnsi="Calibri" w:cs="Times New Roman" w:hint="default"/>
      </w:rPr>
    </w:lvl>
    <w:lvl w:ilvl="1" w:tplc="49A81EC2">
      <w:start w:val="1"/>
      <w:numFmt w:val="lowerLetter"/>
      <w:lvlText w:val="%2)"/>
      <w:lvlJc w:val="left"/>
      <w:pPr>
        <w:tabs>
          <w:tab w:val="num" w:pos="1920"/>
        </w:tabs>
        <w:ind w:left="1920" w:hanging="360"/>
      </w:pPr>
      <w:rPr>
        <w:rFonts w:ascii="Calibri" w:hAnsi="Calibri" w:cs="Times New Roman" w:hint="default"/>
      </w:rPr>
    </w:lvl>
    <w:lvl w:ilvl="2" w:tplc="0405001B" w:tentative="1">
      <w:start w:val="1"/>
      <w:numFmt w:val="lowerRoman"/>
      <w:lvlText w:val="%3."/>
      <w:lvlJc w:val="right"/>
      <w:pPr>
        <w:tabs>
          <w:tab w:val="num" w:pos="3502"/>
        </w:tabs>
        <w:ind w:left="3502" w:hanging="180"/>
      </w:pPr>
      <w:rPr>
        <w:rFonts w:cs="Times New Roman"/>
      </w:rPr>
    </w:lvl>
    <w:lvl w:ilvl="3" w:tplc="0405000F" w:tentative="1">
      <w:start w:val="1"/>
      <w:numFmt w:val="decimal"/>
      <w:lvlText w:val="%4."/>
      <w:lvlJc w:val="left"/>
      <w:pPr>
        <w:tabs>
          <w:tab w:val="num" w:pos="4222"/>
        </w:tabs>
        <w:ind w:left="4222" w:hanging="360"/>
      </w:pPr>
      <w:rPr>
        <w:rFonts w:cs="Times New Roman"/>
      </w:rPr>
    </w:lvl>
    <w:lvl w:ilvl="4" w:tplc="04050019" w:tentative="1">
      <w:start w:val="1"/>
      <w:numFmt w:val="lowerLetter"/>
      <w:lvlText w:val="%5."/>
      <w:lvlJc w:val="left"/>
      <w:pPr>
        <w:tabs>
          <w:tab w:val="num" w:pos="4942"/>
        </w:tabs>
        <w:ind w:left="4942" w:hanging="360"/>
      </w:pPr>
      <w:rPr>
        <w:rFonts w:cs="Times New Roman"/>
      </w:rPr>
    </w:lvl>
    <w:lvl w:ilvl="5" w:tplc="0405001B" w:tentative="1">
      <w:start w:val="1"/>
      <w:numFmt w:val="lowerRoman"/>
      <w:lvlText w:val="%6."/>
      <w:lvlJc w:val="right"/>
      <w:pPr>
        <w:tabs>
          <w:tab w:val="num" w:pos="5662"/>
        </w:tabs>
        <w:ind w:left="5662" w:hanging="180"/>
      </w:pPr>
      <w:rPr>
        <w:rFonts w:cs="Times New Roman"/>
      </w:rPr>
    </w:lvl>
    <w:lvl w:ilvl="6" w:tplc="0405000F" w:tentative="1">
      <w:start w:val="1"/>
      <w:numFmt w:val="decimal"/>
      <w:lvlText w:val="%7."/>
      <w:lvlJc w:val="left"/>
      <w:pPr>
        <w:tabs>
          <w:tab w:val="num" w:pos="6382"/>
        </w:tabs>
        <w:ind w:left="6382" w:hanging="360"/>
      </w:pPr>
      <w:rPr>
        <w:rFonts w:cs="Times New Roman"/>
      </w:rPr>
    </w:lvl>
    <w:lvl w:ilvl="7" w:tplc="04050019" w:tentative="1">
      <w:start w:val="1"/>
      <w:numFmt w:val="lowerLetter"/>
      <w:lvlText w:val="%8."/>
      <w:lvlJc w:val="left"/>
      <w:pPr>
        <w:tabs>
          <w:tab w:val="num" w:pos="7102"/>
        </w:tabs>
        <w:ind w:left="7102" w:hanging="360"/>
      </w:pPr>
      <w:rPr>
        <w:rFonts w:cs="Times New Roman"/>
      </w:rPr>
    </w:lvl>
    <w:lvl w:ilvl="8" w:tplc="0405001B" w:tentative="1">
      <w:start w:val="1"/>
      <w:numFmt w:val="lowerRoman"/>
      <w:lvlText w:val="%9."/>
      <w:lvlJc w:val="right"/>
      <w:pPr>
        <w:tabs>
          <w:tab w:val="num" w:pos="7822"/>
        </w:tabs>
        <w:ind w:left="7822" w:hanging="180"/>
      </w:pPr>
      <w:rPr>
        <w:rFonts w:cs="Times New Roman"/>
      </w:rPr>
    </w:lvl>
  </w:abstractNum>
  <w:abstractNum w:abstractNumId="27">
    <w:nsid w:val="2C614748"/>
    <w:multiLevelType w:val="multilevel"/>
    <w:tmpl w:val="21DA03FE"/>
    <w:lvl w:ilvl="0">
      <w:start w:val="13"/>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28">
    <w:nsid w:val="2CBE285C"/>
    <w:multiLevelType w:val="multilevel"/>
    <w:tmpl w:val="F31AE0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2EB74C32"/>
    <w:multiLevelType w:val="hybridMultilevel"/>
    <w:tmpl w:val="47DC4286"/>
    <w:lvl w:ilvl="0" w:tplc="9C24B8FE">
      <w:start w:val="1"/>
      <w:numFmt w:val="decimal"/>
      <w:lvlText w:val="6.4.%1"/>
      <w:lvlJc w:val="left"/>
      <w:pPr>
        <w:ind w:left="1434" w:hanging="360"/>
      </w:pPr>
      <w:rPr>
        <w:rFonts w:hint="default"/>
        <w:sz w:val="22"/>
        <w:szCs w:val="22"/>
      </w:r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30">
    <w:nsid w:val="30486CD9"/>
    <w:multiLevelType w:val="hybridMultilevel"/>
    <w:tmpl w:val="C73A90F2"/>
    <w:lvl w:ilvl="0" w:tplc="490E028A">
      <w:start w:val="1"/>
      <w:numFmt w:val="lowerLetter"/>
      <w:lvlText w:val="%1)"/>
      <w:lvlJc w:val="left"/>
      <w:pPr>
        <w:ind w:left="1440" w:hanging="360"/>
      </w:pPr>
      <w:rPr>
        <w:rFonts w:ascii="Calibri" w:hAnsi="Calibri" w:cs="Times New Roman" w:hint="default"/>
      </w:rPr>
    </w:lvl>
    <w:lvl w:ilvl="1" w:tplc="04050019">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31">
    <w:nsid w:val="338A6FEE"/>
    <w:multiLevelType w:val="multilevel"/>
    <w:tmpl w:val="B204D4FA"/>
    <w:lvl w:ilvl="0">
      <w:start w:val="2"/>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32">
    <w:nsid w:val="37F0356F"/>
    <w:multiLevelType w:val="hybridMultilevel"/>
    <w:tmpl w:val="4126B92C"/>
    <w:lvl w:ilvl="0" w:tplc="85BE3AD0">
      <w:start w:val="1"/>
      <w:numFmt w:val="decimal"/>
      <w:lvlText w:val="11.2.%1"/>
      <w:lvlJc w:val="left"/>
      <w:pPr>
        <w:ind w:left="1440" w:hanging="360"/>
      </w:pPr>
      <w:rPr>
        <w:rFonts w:hint="default"/>
        <w:b w:val="0"/>
        <w:sz w:val="22"/>
        <w:szCs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nsid w:val="385E304C"/>
    <w:multiLevelType w:val="hybridMultilevel"/>
    <w:tmpl w:val="3848AFBE"/>
    <w:lvl w:ilvl="0" w:tplc="F6FCB9B0">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38B10F02"/>
    <w:multiLevelType w:val="multilevel"/>
    <w:tmpl w:val="FBAA34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39775741"/>
    <w:multiLevelType w:val="hybridMultilevel"/>
    <w:tmpl w:val="77EC0ED4"/>
    <w:lvl w:ilvl="0" w:tplc="23D291E4">
      <w:start w:val="1"/>
      <w:numFmt w:val="decimal"/>
      <w:lvlText w:val="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3A4B2048"/>
    <w:multiLevelType w:val="multilevel"/>
    <w:tmpl w:val="D730FCD6"/>
    <w:lvl w:ilvl="0">
      <w:start w:val="10"/>
      <w:numFmt w:val="decimal"/>
      <w:lvlText w:val="%1."/>
      <w:lvlJc w:val="left"/>
      <w:pPr>
        <w:ind w:left="360" w:hanging="360"/>
      </w:pPr>
      <w:rPr>
        <w:rFonts w:hint="default"/>
        <w:u w:val="single"/>
      </w:rPr>
    </w:lvl>
    <w:lvl w:ilvl="1">
      <w:start w:val="1"/>
      <w:numFmt w:val="decimal"/>
      <w:lvlText w:val="%1.%2."/>
      <w:lvlJc w:val="left"/>
      <w:pPr>
        <w:ind w:left="644" w:hanging="360"/>
      </w:pPr>
      <w:rPr>
        <w:rFonts w:hint="default"/>
        <w:u w:val="none"/>
      </w:rPr>
    </w:lvl>
    <w:lvl w:ilvl="2">
      <w:start w:val="1"/>
      <w:numFmt w:val="decimal"/>
      <w:lvlText w:val="%1.%2.%3."/>
      <w:lvlJc w:val="left"/>
      <w:pPr>
        <w:ind w:left="360" w:hanging="36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37">
    <w:nsid w:val="3CB40831"/>
    <w:multiLevelType w:val="multilevel"/>
    <w:tmpl w:val="CC2679A6"/>
    <w:lvl w:ilvl="0">
      <w:start w:val="1"/>
      <w:numFmt w:val="decimal"/>
      <w:lvlText w:val="10.1.%1."/>
      <w:lvlJc w:val="left"/>
      <w:pPr>
        <w:ind w:left="1440" w:hanging="360"/>
      </w:pPr>
      <w:rPr>
        <w:rFonts w:hint="default"/>
        <w:b w:val="0"/>
        <w:sz w:val="14"/>
        <w:szCs w:val="1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8">
    <w:nsid w:val="3D564724"/>
    <w:multiLevelType w:val="hybridMultilevel"/>
    <w:tmpl w:val="326CE28A"/>
    <w:lvl w:ilvl="0" w:tplc="70CCAEA8">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40E7205C"/>
    <w:multiLevelType w:val="hybridMultilevel"/>
    <w:tmpl w:val="89C484B8"/>
    <w:lvl w:ilvl="0" w:tplc="2D36D940">
      <w:start w:val="1"/>
      <w:numFmt w:val="decimal"/>
      <w:lvlText w:val="2.2.%1"/>
      <w:lvlJc w:val="left"/>
      <w:pPr>
        <w:ind w:left="1996" w:hanging="360"/>
      </w:pPr>
      <w:rPr>
        <w:rFonts w:hint="default"/>
        <w:sz w:val="14"/>
        <w:szCs w:val="14"/>
      </w:r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40">
    <w:nsid w:val="449B41AE"/>
    <w:multiLevelType w:val="hybridMultilevel"/>
    <w:tmpl w:val="8BDE5DC4"/>
    <w:lvl w:ilvl="0" w:tplc="A5B4597E">
      <w:start w:val="1"/>
      <w:numFmt w:val="decimal"/>
      <w:lvlText w:val="1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44FD5B43"/>
    <w:multiLevelType w:val="hybridMultilevel"/>
    <w:tmpl w:val="A9C43FBA"/>
    <w:lvl w:ilvl="0" w:tplc="E7425F48">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469F182E"/>
    <w:multiLevelType w:val="multilevel"/>
    <w:tmpl w:val="5F58490A"/>
    <w:lvl w:ilvl="0">
      <w:start w:val="3"/>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43">
    <w:nsid w:val="49266C91"/>
    <w:multiLevelType w:val="hybridMultilevel"/>
    <w:tmpl w:val="7CBE2478"/>
    <w:lvl w:ilvl="0" w:tplc="9CF2752E">
      <w:start w:val="1"/>
      <w:numFmt w:val="decimal"/>
      <w:lvlText w:val="6.5.%1"/>
      <w:lvlJc w:val="left"/>
      <w:pPr>
        <w:ind w:left="1440" w:hanging="360"/>
      </w:pPr>
      <w:rPr>
        <w:rFonts w:hint="default"/>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4">
    <w:nsid w:val="4A59785B"/>
    <w:multiLevelType w:val="hybridMultilevel"/>
    <w:tmpl w:val="D81C5488"/>
    <w:lvl w:ilvl="0" w:tplc="BCDCB388">
      <w:start w:val="1"/>
      <w:numFmt w:val="lowerLetter"/>
      <w:lvlText w:val="%1)"/>
      <w:lvlJc w:val="left"/>
      <w:pPr>
        <w:ind w:left="1778" w:hanging="360"/>
      </w:pPr>
      <w:rPr>
        <w:rFonts w:ascii="Calibri" w:hAnsi="Calibri" w:cs="Times New Roman" w:hint="default"/>
      </w:rPr>
    </w:lvl>
    <w:lvl w:ilvl="1" w:tplc="04050019" w:tentative="1">
      <w:start w:val="1"/>
      <w:numFmt w:val="lowerLetter"/>
      <w:lvlText w:val="%2."/>
      <w:lvlJc w:val="left"/>
      <w:pPr>
        <w:ind w:left="2498" w:hanging="360"/>
      </w:pPr>
      <w:rPr>
        <w:rFonts w:cs="Times New Roman"/>
      </w:rPr>
    </w:lvl>
    <w:lvl w:ilvl="2" w:tplc="0405001B" w:tentative="1">
      <w:start w:val="1"/>
      <w:numFmt w:val="lowerRoman"/>
      <w:lvlText w:val="%3."/>
      <w:lvlJc w:val="right"/>
      <w:pPr>
        <w:ind w:left="3218" w:hanging="180"/>
      </w:pPr>
      <w:rPr>
        <w:rFonts w:cs="Times New Roman"/>
      </w:rPr>
    </w:lvl>
    <w:lvl w:ilvl="3" w:tplc="0405000F" w:tentative="1">
      <w:start w:val="1"/>
      <w:numFmt w:val="decimal"/>
      <w:lvlText w:val="%4."/>
      <w:lvlJc w:val="left"/>
      <w:pPr>
        <w:ind w:left="3938" w:hanging="360"/>
      </w:pPr>
      <w:rPr>
        <w:rFonts w:cs="Times New Roman"/>
      </w:rPr>
    </w:lvl>
    <w:lvl w:ilvl="4" w:tplc="04050019" w:tentative="1">
      <w:start w:val="1"/>
      <w:numFmt w:val="lowerLetter"/>
      <w:lvlText w:val="%5."/>
      <w:lvlJc w:val="left"/>
      <w:pPr>
        <w:ind w:left="4658" w:hanging="360"/>
      </w:pPr>
      <w:rPr>
        <w:rFonts w:cs="Times New Roman"/>
      </w:rPr>
    </w:lvl>
    <w:lvl w:ilvl="5" w:tplc="0405001B" w:tentative="1">
      <w:start w:val="1"/>
      <w:numFmt w:val="lowerRoman"/>
      <w:lvlText w:val="%6."/>
      <w:lvlJc w:val="right"/>
      <w:pPr>
        <w:ind w:left="5378" w:hanging="180"/>
      </w:pPr>
      <w:rPr>
        <w:rFonts w:cs="Times New Roman"/>
      </w:rPr>
    </w:lvl>
    <w:lvl w:ilvl="6" w:tplc="0405000F" w:tentative="1">
      <w:start w:val="1"/>
      <w:numFmt w:val="decimal"/>
      <w:lvlText w:val="%7."/>
      <w:lvlJc w:val="left"/>
      <w:pPr>
        <w:ind w:left="6098" w:hanging="360"/>
      </w:pPr>
      <w:rPr>
        <w:rFonts w:cs="Times New Roman"/>
      </w:rPr>
    </w:lvl>
    <w:lvl w:ilvl="7" w:tplc="04050019" w:tentative="1">
      <w:start w:val="1"/>
      <w:numFmt w:val="lowerLetter"/>
      <w:lvlText w:val="%8."/>
      <w:lvlJc w:val="left"/>
      <w:pPr>
        <w:ind w:left="6818" w:hanging="360"/>
      </w:pPr>
      <w:rPr>
        <w:rFonts w:cs="Times New Roman"/>
      </w:rPr>
    </w:lvl>
    <w:lvl w:ilvl="8" w:tplc="0405001B" w:tentative="1">
      <w:start w:val="1"/>
      <w:numFmt w:val="lowerRoman"/>
      <w:lvlText w:val="%9."/>
      <w:lvlJc w:val="right"/>
      <w:pPr>
        <w:ind w:left="7538" w:hanging="180"/>
      </w:pPr>
      <w:rPr>
        <w:rFonts w:cs="Times New Roman"/>
      </w:rPr>
    </w:lvl>
  </w:abstractNum>
  <w:abstractNum w:abstractNumId="45">
    <w:nsid w:val="4A921769"/>
    <w:multiLevelType w:val="hybridMultilevel"/>
    <w:tmpl w:val="98F0A2B2"/>
    <w:lvl w:ilvl="0" w:tplc="F6A262C4">
      <w:start w:val="5"/>
      <w:numFmt w:val="decimal"/>
      <w:lvlText w:val="3.%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4AB07857"/>
    <w:multiLevelType w:val="hybridMultilevel"/>
    <w:tmpl w:val="5E32357C"/>
    <w:lvl w:ilvl="0" w:tplc="92F0A9B0">
      <w:start w:val="1"/>
      <w:numFmt w:val="decimal"/>
      <w:lvlText w:val="8.%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51266CE3"/>
    <w:multiLevelType w:val="hybridMultilevel"/>
    <w:tmpl w:val="A6767486"/>
    <w:lvl w:ilvl="0" w:tplc="C6F2D8F6">
      <w:start w:val="1"/>
      <w:numFmt w:val="decimal"/>
      <w:lvlText w:val="1.%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8">
    <w:nsid w:val="53407426"/>
    <w:multiLevelType w:val="hybridMultilevel"/>
    <w:tmpl w:val="717C1A56"/>
    <w:lvl w:ilvl="0" w:tplc="6C4298C8">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nsid w:val="543530BE"/>
    <w:multiLevelType w:val="hybridMultilevel"/>
    <w:tmpl w:val="AB52E6AA"/>
    <w:lvl w:ilvl="0" w:tplc="34CA94E6">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nsid w:val="57662864"/>
    <w:multiLevelType w:val="multilevel"/>
    <w:tmpl w:val="8CA8980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4123"/>
        </w:tabs>
        <w:ind w:left="4123" w:hanging="720"/>
      </w:pPr>
      <w:rPr>
        <w:rFonts w:ascii="Times New Roman" w:hAnsi="Times New Roman" w:cs="Times New Roman" w:hint="default"/>
        <w:b w:val="0"/>
        <w:sz w:val="22"/>
        <w:szCs w:val="22"/>
      </w:rPr>
    </w:lvl>
    <w:lvl w:ilvl="2">
      <w:start w:val="1"/>
      <w:numFmt w:val="lowerLetter"/>
      <w:lvlText w:val="%3)"/>
      <w:lvlJc w:val="left"/>
      <w:pPr>
        <w:tabs>
          <w:tab w:val="num" w:pos="1440"/>
        </w:tabs>
        <w:ind w:left="1440" w:hanging="720"/>
      </w:pPr>
      <w:rPr>
        <w:rFonts w:ascii="Calibri" w:hAnsi="Calibri" w:cs="Times New Roman" w:hint="default"/>
        <w:b w:val="0"/>
        <w:i w:val="0"/>
        <w:color w:val="auto"/>
        <w:sz w:val="16"/>
        <w:szCs w:val="16"/>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51">
    <w:nsid w:val="592C2C25"/>
    <w:multiLevelType w:val="hybridMultilevel"/>
    <w:tmpl w:val="78689BE8"/>
    <w:lvl w:ilvl="0" w:tplc="6C4298C8">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nsid w:val="5981024D"/>
    <w:multiLevelType w:val="hybridMultilevel"/>
    <w:tmpl w:val="EC46F5E4"/>
    <w:lvl w:ilvl="0" w:tplc="D15AF4E0">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nsid w:val="5A205044"/>
    <w:multiLevelType w:val="multilevel"/>
    <w:tmpl w:val="0B843D02"/>
    <w:lvl w:ilvl="0">
      <w:start w:val="2"/>
      <w:numFmt w:val="decimal"/>
      <w:lvlText w:val="%1"/>
      <w:lvlJc w:val="left"/>
      <w:pPr>
        <w:ind w:left="480" w:hanging="480"/>
      </w:pPr>
      <w:rPr>
        <w:rFonts w:hint="default"/>
      </w:rPr>
    </w:lvl>
    <w:lvl w:ilvl="1">
      <w:start w:val="2"/>
      <w:numFmt w:val="decimal"/>
      <w:lvlText w:val="%1.%2"/>
      <w:lvlJc w:val="left"/>
      <w:pPr>
        <w:ind w:left="1198" w:hanging="480"/>
      </w:pPr>
      <w:rPr>
        <w:rFonts w:hint="default"/>
      </w:rPr>
    </w:lvl>
    <w:lvl w:ilvl="2">
      <w:start w:val="1"/>
      <w:numFmt w:val="decimal"/>
      <w:lvlText w:val="%1.%2.%3"/>
      <w:lvlJc w:val="left"/>
      <w:pPr>
        <w:ind w:left="2156" w:hanging="720"/>
      </w:pPr>
      <w:rPr>
        <w:rFonts w:hint="default"/>
      </w:rPr>
    </w:lvl>
    <w:lvl w:ilvl="3">
      <w:start w:val="1"/>
      <w:numFmt w:val="decimal"/>
      <w:lvlText w:val="%1.%2.%3.%4"/>
      <w:lvlJc w:val="left"/>
      <w:pPr>
        <w:ind w:left="2874" w:hanging="720"/>
      </w:pPr>
      <w:rPr>
        <w:rFonts w:hint="default"/>
      </w:rPr>
    </w:lvl>
    <w:lvl w:ilvl="4">
      <w:start w:val="1"/>
      <w:numFmt w:val="decimal"/>
      <w:lvlText w:val="%1.%2.%3.%4.%5"/>
      <w:lvlJc w:val="left"/>
      <w:pPr>
        <w:ind w:left="3952" w:hanging="1080"/>
      </w:pPr>
      <w:rPr>
        <w:rFonts w:hint="default"/>
      </w:rPr>
    </w:lvl>
    <w:lvl w:ilvl="5">
      <w:start w:val="1"/>
      <w:numFmt w:val="decimal"/>
      <w:lvlText w:val="%1.%2.%3.%4.%5.%6"/>
      <w:lvlJc w:val="left"/>
      <w:pPr>
        <w:ind w:left="4670" w:hanging="108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466" w:hanging="1440"/>
      </w:pPr>
      <w:rPr>
        <w:rFonts w:hint="default"/>
      </w:rPr>
    </w:lvl>
    <w:lvl w:ilvl="8">
      <w:start w:val="1"/>
      <w:numFmt w:val="decimal"/>
      <w:lvlText w:val="%1.%2.%3.%4.%5.%6.%7.%8.%9"/>
      <w:lvlJc w:val="left"/>
      <w:pPr>
        <w:ind w:left="7184" w:hanging="1440"/>
      </w:pPr>
      <w:rPr>
        <w:rFonts w:hint="default"/>
      </w:rPr>
    </w:lvl>
  </w:abstractNum>
  <w:abstractNum w:abstractNumId="54">
    <w:nsid w:val="5BD240D7"/>
    <w:multiLevelType w:val="hybridMultilevel"/>
    <w:tmpl w:val="7DC44EB8"/>
    <w:lvl w:ilvl="0" w:tplc="56D22644">
      <w:start w:val="1"/>
      <w:numFmt w:val="decimal"/>
      <w:lvlText w:val="8.%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5">
    <w:nsid w:val="5D653E90"/>
    <w:multiLevelType w:val="hybridMultilevel"/>
    <w:tmpl w:val="0136D962"/>
    <w:lvl w:ilvl="0" w:tplc="C3ECC66E">
      <w:start w:val="1"/>
      <w:numFmt w:val="decimal"/>
      <w:lvlText w:val="10.%1."/>
      <w:lvlJc w:val="left"/>
      <w:pPr>
        <w:ind w:left="721" w:hanging="360"/>
      </w:pPr>
      <w:rPr>
        <w:rFonts w:hint="default"/>
      </w:rPr>
    </w:lvl>
    <w:lvl w:ilvl="1" w:tplc="04050019" w:tentative="1">
      <w:start w:val="1"/>
      <w:numFmt w:val="lowerLetter"/>
      <w:lvlText w:val="%2."/>
      <w:lvlJc w:val="left"/>
      <w:pPr>
        <w:ind w:left="1441" w:hanging="360"/>
      </w:pPr>
    </w:lvl>
    <w:lvl w:ilvl="2" w:tplc="0405001B" w:tentative="1">
      <w:start w:val="1"/>
      <w:numFmt w:val="lowerRoman"/>
      <w:lvlText w:val="%3."/>
      <w:lvlJc w:val="right"/>
      <w:pPr>
        <w:ind w:left="2161" w:hanging="180"/>
      </w:pPr>
    </w:lvl>
    <w:lvl w:ilvl="3" w:tplc="0405000F" w:tentative="1">
      <w:start w:val="1"/>
      <w:numFmt w:val="decimal"/>
      <w:lvlText w:val="%4."/>
      <w:lvlJc w:val="left"/>
      <w:pPr>
        <w:ind w:left="2881" w:hanging="360"/>
      </w:pPr>
    </w:lvl>
    <w:lvl w:ilvl="4" w:tplc="04050019" w:tentative="1">
      <w:start w:val="1"/>
      <w:numFmt w:val="lowerLetter"/>
      <w:lvlText w:val="%5."/>
      <w:lvlJc w:val="left"/>
      <w:pPr>
        <w:ind w:left="3601" w:hanging="360"/>
      </w:pPr>
    </w:lvl>
    <w:lvl w:ilvl="5" w:tplc="0405001B" w:tentative="1">
      <w:start w:val="1"/>
      <w:numFmt w:val="lowerRoman"/>
      <w:lvlText w:val="%6."/>
      <w:lvlJc w:val="right"/>
      <w:pPr>
        <w:ind w:left="4321" w:hanging="180"/>
      </w:pPr>
    </w:lvl>
    <w:lvl w:ilvl="6" w:tplc="0405000F" w:tentative="1">
      <w:start w:val="1"/>
      <w:numFmt w:val="decimal"/>
      <w:lvlText w:val="%7."/>
      <w:lvlJc w:val="left"/>
      <w:pPr>
        <w:ind w:left="5041" w:hanging="360"/>
      </w:pPr>
    </w:lvl>
    <w:lvl w:ilvl="7" w:tplc="04050019" w:tentative="1">
      <w:start w:val="1"/>
      <w:numFmt w:val="lowerLetter"/>
      <w:lvlText w:val="%8."/>
      <w:lvlJc w:val="left"/>
      <w:pPr>
        <w:ind w:left="5761" w:hanging="360"/>
      </w:pPr>
    </w:lvl>
    <w:lvl w:ilvl="8" w:tplc="0405001B" w:tentative="1">
      <w:start w:val="1"/>
      <w:numFmt w:val="lowerRoman"/>
      <w:lvlText w:val="%9."/>
      <w:lvlJc w:val="right"/>
      <w:pPr>
        <w:ind w:left="6481" w:hanging="180"/>
      </w:pPr>
    </w:lvl>
  </w:abstractNum>
  <w:abstractNum w:abstractNumId="56">
    <w:nsid w:val="5DA54F86"/>
    <w:multiLevelType w:val="hybridMultilevel"/>
    <w:tmpl w:val="28966700"/>
    <w:lvl w:ilvl="0" w:tplc="647C4382">
      <w:start w:val="1"/>
      <w:numFmt w:val="decimal"/>
      <w:lvlText w:val="2.2.%1"/>
      <w:lvlJc w:val="left"/>
      <w:pPr>
        <w:ind w:left="1440" w:hanging="360"/>
      </w:pPr>
      <w:rPr>
        <w:rFonts w:hint="default"/>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7">
    <w:nsid w:val="5EAC3D1E"/>
    <w:multiLevelType w:val="hybridMultilevel"/>
    <w:tmpl w:val="ED044DD2"/>
    <w:lvl w:ilvl="0" w:tplc="E5C4558A">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nsid w:val="5F4776ED"/>
    <w:multiLevelType w:val="hybridMultilevel"/>
    <w:tmpl w:val="426C938E"/>
    <w:lvl w:ilvl="0" w:tplc="636697B4">
      <w:start w:val="1"/>
      <w:numFmt w:val="lowerLetter"/>
      <w:lvlText w:val="%1)"/>
      <w:lvlJc w:val="left"/>
      <w:pPr>
        <w:ind w:left="1069" w:hanging="360"/>
      </w:pPr>
      <w:rPr>
        <w:rFonts w:hint="default"/>
        <w:u w:val="single"/>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9">
    <w:nsid w:val="60364C07"/>
    <w:multiLevelType w:val="hybridMultilevel"/>
    <w:tmpl w:val="F2AEA4B4"/>
    <w:lvl w:ilvl="0" w:tplc="442A6EFA">
      <w:start w:val="1"/>
      <w:numFmt w:val="lowerLetter"/>
      <w:lvlText w:val="%1)"/>
      <w:lvlJc w:val="left"/>
      <w:pPr>
        <w:tabs>
          <w:tab w:val="num" w:pos="720"/>
        </w:tabs>
        <w:ind w:left="720" w:hanging="360"/>
      </w:pPr>
      <w:rPr>
        <w:rFonts w:ascii="Calibri" w:hAnsi="Calibri"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0">
    <w:nsid w:val="6894355F"/>
    <w:multiLevelType w:val="hybridMultilevel"/>
    <w:tmpl w:val="9850A142"/>
    <w:lvl w:ilvl="0" w:tplc="41829E7C">
      <w:start w:val="1"/>
      <w:numFmt w:val="decimal"/>
      <w:lvlText w:val="7.%1."/>
      <w:lvlJc w:val="left"/>
      <w:pPr>
        <w:ind w:left="502" w:hanging="360"/>
      </w:pPr>
      <w:rPr>
        <w:rFonts w:hint="default"/>
        <w:b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1">
    <w:nsid w:val="6AA22872"/>
    <w:multiLevelType w:val="hybridMultilevel"/>
    <w:tmpl w:val="A7585BC8"/>
    <w:lvl w:ilvl="0" w:tplc="39FE3334">
      <w:start w:val="2"/>
      <w:numFmt w:val="decimal"/>
      <w:lvlText w:val="2.2.%1"/>
      <w:lvlJc w:val="left"/>
      <w:pPr>
        <w:ind w:left="2062"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nsid w:val="6CFE0822"/>
    <w:multiLevelType w:val="multilevel"/>
    <w:tmpl w:val="8BE07208"/>
    <w:styleLink w:val="Styl1"/>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4123"/>
        </w:tabs>
        <w:ind w:left="1428" w:hanging="720"/>
      </w:pPr>
      <w:rPr>
        <w:rFonts w:cs="Times New Roman" w:hint="default"/>
      </w:rPr>
    </w:lvl>
    <w:lvl w:ilvl="2">
      <w:start w:val="1"/>
      <w:numFmt w:val="lowerLetter"/>
      <w:lvlText w:val="(%3)"/>
      <w:lvlJc w:val="left"/>
      <w:pPr>
        <w:tabs>
          <w:tab w:val="num" w:pos="1440"/>
        </w:tabs>
        <w:ind w:left="1440" w:hanging="720"/>
      </w:pPr>
      <w:rPr>
        <w:rFonts w:cs="Times New Roman" w:hint="default"/>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63">
    <w:nsid w:val="6D372158"/>
    <w:multiLevelType w:val="hybridMultilevel"/>
    <w:tmpl w:val="F984E808"/>
    <w:lvl w:ilvl="0" w:tplc="78606D2E">
      <w:start w:val="1"/>
      <w:numFmt w:val="lowerLetter"/>
      <w:lvlText w:val="%1)"/>
      <w:lvlJc w:val="left"/>
      <w:pPr>
        <w:tabs>
          <w:tab w:val="num" w:pos="720"/>
        </w:tabs>
        <w:ind w:left="720" w:hanging="360"/>
      </w:pPr>
      <w:rPr>
        <w:rFonts w:ascii="Calibri" w:hAnsi="Calibri"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4">
    <w:nsid w:val="74F35583"/>
    <w:multiLevelType w:val="hybridMultilevel"/>
    <w:tmpl w:val="442E0306"/>
    <w:lvl w:ilvl="0" w:tplc="405EA41C">
      <w:start w:val="1"/>
      <w:numFmt w:val="lowerLetter"/>
      <w:lvlText w:val="%1)"/>
      <w:lvlJc w:val="left"/>
      <w:pPr>
        <w:tabs>
          <w:tab w:val="num" w:pos="1440"/>
        </w:tabs>
        <w:ind w:left="1440" w:hanging="360"/>
      </w:pPr>
      <w:rPr>
        <w:rFonts w:ascii="Calibri" w:hAnsi="Calibri"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5">
    <w:nsid w:val="77AC48D2"/>
    <w:multiLevelType w:val="hybridMultilevel"/>
    <w:tmpl w:val="D1844792"/>
    <w:lvl w:ilvl="0" w:tplc="6A0E2258">
      <w:start w:val="1"/>
      <w:numFmt w:val="decimal"/>
      <w:lvlText w:val="1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nsid w:val="791A3EEA"/>
    <w:multiLevelType w:val="hybridMultilevel"/>
    <w:tmpl w:val="05585780"/>
    <w:lvl w:ilvl="0" w:tplc="19C6033A">
      <w:start w:val="1"/>
      <w:numFmt w:val="lowerLetter"/>
      <w:lvlText w:val="%1)"/>
      <w:lvlJc w:val="left"/>
      <w:pPr>
        <w:tabs>
          <w:tab w:val="num" w:pos="928"/>
        </w:tabs>
        <w:ind w:left="928" w:hanging="360"/>
      </w:pPr>
      <w:rPr>
        <w:rFonts w:ascii="Calibri" w:hAnsi="Calibri" w:cs="Times New Roman" w:hint="default"/>
      </w:rPr>
    </w:lvl>
    <w:lvl w:ilvl="1" w:tplc="FFFFFFFF" w:tentative="1">
      <w:start w:val="1"/>
      <w:numFmt w:val="lowerLetter"/>
      <w:lvlText w:val="%2."/>
      <w:lvlJc w:val="left"/>
      <w:pPr>
        <w:tabs>
          <w:tab w:val="num" w:pos="1648"/>
        </w:tabs>
        <w:ind w:left="1648" w:hanging="360"/>
      </w:pPr>
      <w:rPr>
        <w:rFonts w:cs="Times New Roman"/>
      </w:rPr>
    </w:lvl>
    <w:lvl w:ilvl="2" w:tplc="FFFFFFFF" w:tentative="1">
      <w:start w:val="1"/>
      <w:numFmt w:val="lowerRoman"/>
      <w:lvlText w:val="%3."/>
      <w:lvlJc w:val="right"/>
      <w:pPr>
        <w:tabs>
          <w:tab w:val="num" w:pos="2368"/>
        </w:tabs>
        <w:ind w:left="2368" w:hanging="180"/>
      </w:pPr>
      <w:rPr>
        <w:rFonts w:cs="Times New Roman"/>
      </w:rPr>
    </w:lvl>
    <w:lvl w:ilvl="3" w:tplc="FFFFFFFF" w:tentative="1">
      <w:start w:val="1"/>
      <w:numFmt w:val="decimal"/>
      <w:lvlText w:val="%4."/>
      <w:lvlJc w:val="left"/>
      <w:pPr>
        <w:tabs>
          <w:tab w:val="num" w:pos="3088"/>
        </w:tabs>
        <w:ind w:left="3088" w:hanging="360"/>
      </w:pPr>
      <w:rPr>
        <w:rFonts w:cs="Times New Roman"/>
      </w:rPr>
    </w:lvl>
    <w:lvl w:ilvl="4" w:tplc="FFFFFFFF" w:tentative="1">
      <w:start w:val="1"/>
      <w:numFmt w:val="lowerLetter"/>
      <w:lvlText w:val="%5."/>
      <w:lvlJc w:val="left"/>
      <w:pPr>
        <w:tabs>
          <w:tab w:val="num" w:pos="3808"/>
        </w:tabs>
        <w:ind w:left="3808" w:hanging="360"/>
      </w:pPr>
      <w:rPr>
        <w:rFonts w:cs="Times New Roman"/>
      </w:rPr>
    </w:lvl>
    <w:lvl w:ilvl="5" w:tplc="FFFFFFFF" w:tentative="1">
      <w:start w:val="1"/>
      <w:numFmt w:val="lowerRoman"/>
      <w:lvlText w:val="%6."/>
      <w:lvlJc w:val="right"/>
      <w:pPr>
        <w:tabs>
          <w:tab w:val="num" w:pos="4528"/>
        </w:tabs>
        <w:ind w:left="4528" w:hanging="180"/>
      </w:pPr>
      <w:rPr>
        <w:rFonts w:cs="Times New Roman"/>
      </w:rPr>
    </w:lvl>
    <w:lvl w:ilvl="6" w:tplc="FFFFFFFF" w:tentative="1">
      <w:start w:val="1"/>
      <w:numFmt w:val="decimal"/>
      <w:lvlText w:val="%7."/>
      <w:lvlJc w:val="left"/>
      <w:pPr>
        <w:tabs>
          <w:tab w:val="num" w:pos="5248"/>
        </w:tabs>
        <w:ind w:left="5248" w:hanging="360"/>
      </w:pPr>
      <w:rPr>
        <w:rFonts w:cs="Times New Roman"/>
      </w:rPr>
    </w:lvl>
    <w:lvl w:ilvl="7" w:tplc="FFFFFFFF" w:tentative="1">
      <w:start w:val="1"/>
      <w:numFmt w:val="lowerLetter"/>
      <w:lvlText w:val="%8."/>
      <w:lvlJc w:val="left"/>
      <w:pPr>
        <w:tabs>
          <w:tab w:val="num" w:pos="5968"/>
        </w:tabs>
        <w:ind w:left="5968" w:hanging="360"/>
      </w:pPr>
      <w:rPr>
        <w:rFonts w:cs="Times New Roman"/>
      </w:rPr>
    </w:lvl>
    <w:lvl w:ilvl="8" w:tplc="FFFFFFFF" w:tentative="1">
      <w:start w:val="1"/>
      <w:numFmt w:val="lowerRoman"/>
      <w:lvlText w:val="%9."/>
      <w:lvlJc w:val="right"/>
      <w:pPr>
        <w:tabs>
          <w:tab w:val="num" w:pos="6688"/>
        </w:tabs>
        <w:ind w:left="6688" w:hanging="180"/>
      </w:pPr>
      <w:rPr>
        <w:rFonts w:cs="Times New Roman"/>
      </w:rPr>
    </w:lvl>
  </w:abstractNum>
  <w:abstractNum w:abstractNumId="67">
    <w:nsid w:val="7A0021E5"/>
    <w:multiLevelType w:val="hybridMultilevel"/>
    <w:tmpl w:val="1CE85080"/>
    <w:lvl w:ilvl="0" w:tplc="3A82EF0A">
      <w:start w:val="1"/>
      <w:numFmt w:val="decimal"/>
      <w:lvlText w:val="2.2.%1"/>
      <w:lvlJc w:val="left"/>
      <w:pPr>
        <w:ind w:left="1429" w:hanging="360"/>
      </w:pPr>
      <w:rPr>
        <w:rFonts w:hint="default"/>
        <w:sz w:val="20"/>
        <w:szCs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8">
    <w:nsid w:val="7A544B28"/>
    <w:multiLevelType w:val="hybridMultilevel"/>
    <w:tmpl w:val="7096B9CE"/>
    <w:lvl w:ilvl="0" w:tplc="97F4E25A">
      <w:start w:val="1"/>
      <w:numFmt w:val="decimal"/>
      <w:lvlText w:val="12.1.%1"/>
      <w:lvlJc w:val="left"/>
      <w:pPr>
        <w:ind w:left="1440" w:hanging="360"/>
      </w:pPr>
      <w:rPr>
        <w:rFonts w:hint="default"/>
        <w:b w:val="0"/>
        <w:sz w:val="14"/>
        <w:szCs w:val="1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9">
    <w:nsid w:val="7C91178C"/>
    <w:multiLevelType w:val="hybridMultilevel"/>
    <w:tmpl w:val="394C775C"/>
    <w:lvl w:ilvl="0" w:tplc="128CD9DA">
      <w:start w:val="1"/>
      <w:numFmt w:val="decimal"/>
      <w:lvlText w:val="14.2.%1"/>
      <w:lvlJc w:val="left"/>
      <w:pPr>
        <w:ind w:left="1429" w:hanging="360"/>
      </w:pPr>
      <w:rPr>
        <w:rFonts w:hint="default"/>
        <w:b w:val="0"/>
        <w:sz w:val="14"/>
        <w:szCs w:val="14"/>
      </w:rPr>
    </w:lvl>
    <w:lvl w:ilvl="1" w:tplc="43F21B1E" w:tentative="1">
      <w:start w:val="1"/>
      <w:numFmt w:val="lowerLetter"/>
      <w:lvlText w:val="%2."/>
      <w:lvlJc w:val="left"/>
      <w:pPr>
        <w:ind w:left="2149" w:hanging="360"/>
      </w:pPr>
    </w:lvl>
    <w:lvl w:ilvl="2" w:tplc="916EAB66" w:tentative="1">
      <w:start w:val="1"/>
      <w:numFmt w:val="lowerRoman"/>
      <w:lvlText w:val="%3."/>
      <w:lvlJc w:val="right"/>
      <w:pPr>
        <w:ind w:left="2869" w:hanging="180"/>
      </w:pPr>
    </w:lvl>
    <w:lvl w:ilvl="3" w:tplc="00B68B38" w:tentative="1">
      <w:start w:val="1"/>
      <w:numFmt w:val="decimal"/>
      <w:lvlText w:val="%4."/>
      <w:lvlJc w:val="left"/>
      <w:pPr>
        <w:ind w:left="3589" w:hanging="360"/>
      </w:pPr>
    </w:lvl>
    <w:lvl w:ilvl="4" w:tplc="63D0BAC4" w:tentative="1">
      <w:start w:val="1"/>
      <w:numFmt w:val="lowerLetter"/>
      <w:lvlText w:val="%5."/>
      <w:lvlJc w:val="left"/>
      <w:pPr>
        <w:ind w:left="4309" w:hanging="360"/>
      </w:pPr>
    </w:lvl>
    <w:lvl w:ilvl="5" w:tplc="A11A0F70" w:tentative="1">
      <w:start w:val="1"/>
      <w:numFmt w:val="lowerRoman"/>
      <w:lvlText w:val="%6."/>
      <w:lvlJc w:val="right"/>
      <w:pPr>
        <w:ind w:left="5029" w:hanging="180"/>
      </w:pPr>
    </w:lvl>
    <w:lvl w:ilvl="6" w:tplc="8886E500" w:tentative="1">
      <w:start w:val="1"/>
      <w:numFmt w:val="decimal"/>
      <w:lvlText w:val="%7."/>
      <w:lvlJc w:val="left"/>
      <w:pPr>
        <w:ind w:left="5749" w:hanging="360"/>
      </w:pPr>
    </w:lvl>
    <w:lvl w:ilvl="7" w:tplc="C40EE8BE" w:tentative="1">
      <w:start w:val="1"/>
      <w:numFmt w:val="lowerLetter"/>
      <w:lvlText w:val="%8."/>
      <w:lvlJc w:val="left"/>
      <w:pPr>
        <w:ind w:left="6469" w:hanging="360"/>
      </w:pPr>
    </w:lvl>
    <w:lvl w:ilvl="8" w:tplc="6EECBFE6" w:tentative="1">
      <w:start w:val="1"/>
      <w:numFmt w:val="lowerRoman"/>
      <w:lvlText w:val="%9."/>
      <w:lvlJc w:val="right"/>
      <w:pPr>
        <w:ind w:left="7189" w:hanging="180"/>
      </w:pPr>
    </w:lvl>
  </w:abstractNum>
  <w:num w:numId="1">
    <w:abstractNumId w:val="6"/>
  </w:num>
  <w:num w:numId="2">
    <w:abstractNumId w:val="5"/>
  </w:num>
  <w:num w:numId="3">
    <w:abstractNumId w:val="4"/>
  </w:num>
  <w:num w:numId="4">
    <w:abstractNumId w:val="9"/>
  </w:num>
  <w:num w:numId="5">
    <w:abstractNumId w:val="3"/>
  </w:num>
  <w:num w:numId="6">
    <w:abstractNumId w:val="2"/>
  </w:num>
  <w:num w:numId="7">
    <w:abstractNumId w:val="1"/>
  </w:num>
  <w:num w:numId="8">
    <w:abstractNumId w:val="0"/>
  </w:num>
  <w:num w:numId="9">
    <w:abstractNumId w:val="8"/>
  </w:num>
  <w:num w:numId="10">
    <w:abstractNumId w:val="7"/>
  </w:num>
  <w:num w:numId="11">
    <w:abstractNumId w:val="2"/>
  </w:num>
  <w:num w:numId="12">
    <w:abstractNumId w:val="26"/>
  </w:num>
  <w:num w:numId="13">
    <w:abstractNumId w:val="59"/>
  </w:num>
  <w:num w:numId="14">
    <w:abstractNumId w:val="50"/>
  </w:num>
  <w:num w:numId="15">
    <w:abstractNumId w:val="64"/>
  </w:num>
  <w:num w:numId="16">
    <w:abstractNumId w:val="63"/>
  </w:num>
  <w:num w:numId="17">
    <w:abstractNumId w:val="21"/>
  </w:num>
  <w:num w:numId="18">
    <w:abstractNumId w:val="66"/>
  </w:num>
  <w:num w:numId="1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44"/>
  </w:num>
  <w:num w:numId="22">
    <w:abstractNumId w:val="30"/>
  </w:num>
  <w:num w:numId="23">
    <w:abstractNumId w:val="62"/>
  </w:num>
  <w:num w:numId="24">
    <w:abstractNumId w:val="13"/>
  </w:num>
  <w:num w:numId="25">
    <w:abstractNumId w:val="28"/>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43"/>
  </w:num>
  <w:num w:numId="32">
    <w:abstractNumId w:val="47"/>
  </w:num>
  <w:num w:numId="33">
    <w:abstractNumId w:val="34"/>
  </w:num>
  <w:num w:numId="34">
    <w:abstractNumId w:val="38"/>
  </w:num>
  <w:num w:numId="35">
    <w:abstractNumId w:val="24"/>
  </w:num>
  <w:num w:numId="36">
    <w:abstractNumId w:val="56"/>
  </w:num>
  <w:num w:numId="37">
    <w:abstractNumId w:val="61"/>
  </w:num>
  <w:num w:numId="38">
    <w:abstractNumId w:val="20"/>
  </w:num>
  <w:num w:numId="39">
    <w:abstractNumId w:val="67"/>
  </w:num>
  <w:num w:numId="40">
    <w:abstractNumId w:val="35"/>
  </w:num>
  <w:num w:numId="41">
    <w:abstractNumId w:val="11"/>
  </w:num>
  <w:num w:numId="42">
    <w:abstractNumId w:val="51"/>
  </w:num>
  <w:num w:numId="43">
    <w:abstractNumId w:val="23"/>
  </w:num>
  <w:num w:numId="44">
    <w:abstractNumId w:val="12"/>
  </w:num>
  <w:num w:numId="45">
    <w:abstractNumId w:val="48"/>
  </w:num>
  <w:num w:numId="46">
    <w:abstractNumId w:val="45"/>
  </w:num>
  <w:num w:numId="47">
    <w:abstractNumId w:val="49"/>
  </w:num>
  <w:num w:numId="48">
    <w:abstractNumId w:val="18"/>
  </w:num>
  <w:num w:numId="49">
    <w:abstractNumId w:val="57"/>
  </w:num>
  <w:num w:numId="50">
    <w:abstractNumId w:val="41"/>
  </w:num>
  <w:num w:numId="51">
    <w:abstractNumId w:val="60"/>
  </w:num>
  <w:num w:numId="52">
    <w:abstractNumId w:val="46"/>
  </w:num>
  <w:num w:numId="53">
    <w:abstractNumId w:val="33"/>
  </w:num>
  <w:num w:numId="54">
    <w:abstractNumId w:val="55"/>
  </w:num>
  <w:num w:numId="55">
    <w:abstractNumId w:val="37"/>
  </w:num>
  <w:num w:numId="56">
    <w:abstractNumId w:val="32"/>
  </w:num>
  <w:num w:numId="57">
    <w:abstractNumId w:val="25"/>
  </w:num>
  <w:num w:numId="58">
    <w:abstractNumId w:val="19"/>
  </w:num>
  <w:num w:numId="59">
    <w:abstractNumId w:val="68"/>
  </w:num>
  <w:num w:numId="60">
    <w:abstractNumId w:val="52"/>
  </w:num>
  <w:num w:numId="61">
    <w:abstractNumId w:val="14"/>
  </w:num>
  <w:num w:numId="62">
    <w:abstractNumId w:val="17"/>
  </w:num>
  <w:num w:numId="63">
    <w:abstractNumId w:val="69"/>
  </w:num>
  <w:num w:numId="64">
    <w:abstractNumId w:val="65"/>
  </w:num>
  <w:num w:numId="65">
    <w:abstractNumId w:val="40"/>
  </w:num>
  <w:num w:numId="66">
    <w:abstractNumId w:val="58"/>
  </w:num>
  <w:num w:numId="67">
    <w:abstractNumId w:val="5"/>
  </w:num>
  <w:num w:numId="68">
    <w:abstractNumId w:val="5"/>
  </w:num>
  <w:num w:numId="69">
    <w:abstractNumId w:val="5"/>
  </w:num>
  <w:num w:numId="70">
    <w:abstractNumId w:val="53"/>
  </w:num>
  <w:num w:numId="71">
    <w:abstractNumId w:val="39"/>
  </w:num>
  <w:num w:numId="72">
    <w:abstractNumId w:val="5"/>
  </w:num>
  <w:num w:numId="73">
    <w:abstractNumId w:val="5"/>
  </w:num>
  <w:num w:numId="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num>
  <w:num w:numId="76">
    <w:abstractNumId w:val="9"/>
  </w:num>
  <w:num w:numId="77">
    <w:abstractNumId w:val="9"/>
  </w:num>
  <w:num w:numId="78">
    <w:abstractNumId w:val="31"/>
  </w:num>
  <w:num w:numId="79">
    <w:abstractNumId w:val="42"/>
  </w:num>
  <w:num w:numId="80">
    <w:abstractNumId w:val="54"/>
  </w:num>
  <w:num w:numId="81">
    <w:abstractNumId w:val="22"/>
  </w:num>
  <w:num w:numId="82">
    <w:abstractNumId w:val="27"/>
  </w:num>
  <w:num w:numId="83">
    <w:abstractNumId w:val="3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477"/>
    <w:rsid w:val="00000D85"/>
    <w:rsid w:val="00000E29"/>
    <w:rsid w:val="0000140C"/>
    <w:rsid w:val="000018C9"/>
    <w:rsid w:val="00001B0E"/>
    <w:rsid w:val="00001E34"/>
    <w:rsid w:val="000077A5"/>
    <w:rsid w:val="0001303A"/>
    <w:rsid w:val="00013998"/>
    <w:rsid w:val="00016A50"/>
    <w:rsid w:val="00020D1B"/>
    <w:rsid w:val="00023F08"/>
    <w:rsid w:val="00034B95"/>
    <w:rsid w:val="00036A69"/>
    <w:rsid w:val="0004064D"/>
    <w:rsid w:val="00045735"/>
    <w:rsid w:val="00046963"/>
    <w:rsid w:val="00046F9A"/>
    <w:rsid w:val="000508CE"/>
    <w:rsid w:val="00052B15"/>
    <w:rsid w:val="00052DE5"/>
    <w:rsid w:val="00053B11"/>
    <w:rsid w:val="00060CEE"/>
    <w:rsid w:val="00063A8F"/>
    <w:rsid w:val="0006748C"/>
    <w:rsid w:val="0006772F"/>
    <w:rsid w:val="00071AD8"/>
    <w:rsid w:val="0007200A"/>
    <w:rsid w:val="00072DFC"/>
    <w:rsid w:val="00073F0B"/>
    <w:rsid w:val="00075EEE"/>
    <w:rsid w:val="0007772D"/>
    <w:rsid w:val="000871B3"/>
    <w:rsid w:val="0009267F"/>
    <w:rsid w:val="000965DE"/>
    <w:rsid w:val="000966FF"/>
    <w:rsid w:val="00096BD2"/>
    <w:rsid w:val="000A1E5A"/>
    <w:rsid w:val="000A5A2E"/>
    <w:rsid w:val="000B71C5"/>
    <w:rsid w:val="000C15EF"/>
    <w:rsid w:val="000C5CA0"/>
    <w:rsid w:val="000D028E"/>
    <w:rsid w:val="000D46F2"/>
    <w:rsid w:val="000E3FE8"/>
    <w:rsid w:val="000E6151"/>
    <w:rsid w:val="000E72BA"/>
    <w:rsid w:val="000E7679"/>
    <w:rsid w:val="000F3F5F"/>
    <w:rsid w:val="000F5A23"/>
    <w:rsid w:val="00101158"/>
    <w:rsid w:val="00104624"/>
    <w:rsid w:val="00107CBC"/>
    <w:rsid w:val="001179BB"/>
    <w:rsid w:val="00117D2A"/>
    <w:rsid w:val="00120458"/>
    <w:rsid w:val="00121052"/>
    <w:rsid w:val="00124CEF"/>
    <w:rsid w:val="001276F8"/>
    <w:rsid w:val="0013224E"/>
    <w:rsid w:val="00132952"/>
    <w:rsid w:val="00133E9B"/>
    <w:rsid w:val="001414C7"/>
    <w:rsid w:val="00141EC6"/>
    <w:rsid w:val="0014476B"/>
    <w:rsid w:val="00144895"/>
    <w:rsid w:val="0015276A"/>
    <w:rsid w:val="001559E7"/>
    <w:rsid w:val="0015662D"/>
    <w:rsid w:val="001579AF"/>
    <w:rsid w:val="00160C60"/>
    <w:rsid w:val="0016423C"/>
    <w:rsid w:val="00170EE2"/>
    <w:rsid w:val="0017360B"/>
    <w:rsid w:val="0018110D"/>
    <w:rsid w:val="00181A22"/>
    <w:rsid w:val="001823CF"/>
    <w:rsid w:val="0018288E"/>
    <w:rsid w:val="001836D4"/>
    <w:rsid w:val="00183775"/>
    <w:rsid w:val="00183A90"/>
    <w:rsid w:val="00184119"/>
    <w:rsid w:val="00184B02"/>
    <w:rsid w:val="001865AC"/>
    <w:rsid w:val="00190052"/>
    <w:rsid w:val="00192A8E"/>
    <w:rsid w:val="001A78AC"/>
    <w:rsid w:val="001B2CA4"/>
    <w:rsid w:val="001B3516"/>
    <w:rsid w:val="001B4F5E"/>
    <w:rsid w:val="001C0FCC"/>
    <w:rsid w:val="001C48EF"/>
    <w:rsid w:val="001C6210"/>
    <w:rsid w:val="001D3289"/>
    <w:rsid w:val="001D4898"/>
    <w:rsid w:val="001D53B3"/>
    <w:rsid w:val="001E193C"/>
    <w:rsid w:val="001E1BB1"/>
    <w:rsid w:val="001E1CA9"/>
    <w:rsid w:val="001E5B4B"/>
    <w:rsid w:val="001F251D"/>
    <w:rsid w:val="001F42D4"/>
    <w:rsid w:val="001F6A91"/>
    <w:rsid w:val="0020214B"/>
    <w:rsid w:val="00203179"/>
    <w:rsid w:val="002033CE"/>
    <w:rsid w:val="00203541"/>
    <w:rsid w:val="00203A03"/>
    <w:rsid w:val="0020632F"/>
    <w:rsid w:val="002124C9"/>
    <w:rsid w:val="002125C5"/>
    <w:rsid w:val="00213D8B"/>
    <w:rsid w:val="002145B2"/>
    <w:rsid w:val="00214EA9"/>
    <w:rsid w:val="002151FF"/>
    <w:rsid w:val="00217A02"/>
    <w:rsid w:val="00220512"/>
    <w:rsid w:val="002210EE"/>
    <w:rsid w:val="002215DF"/>
    <w:rsid w:val="00223BA6"/>
    <w:rsid w:val="00227DFF"/>
    <w:rsid w:val="00231F08"/>
    <w:rsid w:val="00235616"/>
    <w:rsid w:val="00236922"/>
    <w:rsid w:val="00236B19"/>
    <w:rsid w:val="002479DE"/>
    <w:rsid w:val="0025733F"/>
    <w:rsid w:val="00266718"/>
    <w:rsid w:val="002673DF"/>
    <w:rsid w:val="002702BE"/>
    <w:rsid w:val="0027371D"/>
    <w:rsid w:val="00273BC9"/>
    <w:rsid w:val="00274719"/>
    <w:rsid w:val="00275F85"/>
    <w:rsid w:val="00276472"/>
    <w:rsid w:val="002830CC"/>
    <w:rsid w:val="002846E9"/>
    <w:rsid w:val="00286F33"/>
    <w:rsid w:val="002875D7"/>
    <w:rsid w:val="00293170"/>
    <w:rsid w:val="00296D6F"/>
    <w:rsid w:val="002A077F"/>
    <w:rsid w:val="002A0F00"/>
    <w:rsid w:val="002A2E01"/>
    <w:rsid w:val="002A503A"/>
    <w:rsid w:val="002A6436"/>
    <w:rsid w:val="002A7B58"/>
    <w:rsid w:val="002A7D54"/>
    <w:rsid w:val="002B58A8"/>
    <w:rsid w:val="002C6BC6"/>
    <w:rsid w:val="002D2178"/>
    <w:rsid w:val="002D3B4D"/>
    <w:rsid w:val="002D5A0B"/>
    <w:rsid w:val="002D6B75"/>
    <w:rsid w:val="002E05A4"/>
    <w:rsid w:val="002E5E51"/>
    <w:rsid w:val="002E6BCC"/>
    <w:rsid w:val="002E7AF7"/>
    <w:rsid w:val="002F3DA4"/>
    <w:rsid w:val="002F620B"/>
    <w:rsid w:val="002F622E"/>
    <w:rsid w:val="002F6C4F"/>
    <w:rsid w:val="00301861"/>
    <w:rsid w:val="003020AD"/>
    <w:rsid w:val="00304604"/>
    <w:rsid w:val="003144AA"/>
    <w:rsid w:val="0031456B"/>
    <w:rsid w:val="003154FE"/>
    <w:rsid w:val="00321391"/>
    <w:rsid w:val="003235C8"/>
    <w:rsid w:val="0032578B"/>
    <w:rsid w:val="0033114E"/>
    <w:rsid w:val="003368E8"/>
    <w:rsid w:val="0035301C"/>
    <w:rsid w:val="003535F1"/>
    <w:rsid w:val="00353B58"/>
    <w:rsid w:val="00360B11"/>
    <w:rsid w:val="0036125F"/>
    <w:rsid w:val="00365A9D"/>
    <w:rsid w:val="003669E8"/>
    <w:rsid w:val="00366BDD"/>
    <w:rsid w:val="003708CE"/>
    <w:rsid w:val="0037513B"/>
    <w:rsid w:val="0037635C"/>
    <w:rsid w:val="003818C7"/>
    <w:rsid w:val="00382566"/>
    <w:rsid w:val="0038266D"/>
    <w:rsid w:val="00384602"/>
    <w:rsid w:val="00384EDD"/>
    <w:rsid w:val="00385536"/>
    <w:rsid w:val="003912E7"/>
    <w:rsid w:val="003964C9"/>
    <w:rsid w:val="003A4982"/>
    <w:rsid w:val="003A7F1A"/>
    <w:rsid w:val="003B0D88"/>
    <w:rsid w:val="003B18F5"/>
    <w:rsid w:val="003B7D32"/>
    <w:rsid w:val="003C40DF"/>
    <w:rsid w:val="003C5A28"/>
    <w:rsid w:val="003C5EDF"/>
    <w:rsid w:val="003C65C9"/>
    <w:rsid w:val="003D103E"/>
    <w:rsid w:val="003D4A75"/>
    <w:rsid w:val="003E11D7"/>
    <w:rsid w:val="003E203E"/>
    <w:rsid w:val="003E5D3A"/>
    <w:rsid w:val="003E5EF4"/>
    <w:rsid w:val="003E63B8"/>
    <w:rsid w:val="003F03B3"/>
    <w:rsid w:val="003F47E1"/>
    <w:rsid w:val="003F50A5"/>
    <w:rsid w:val="003F5E76"/>
    <w:rsid w:val="0040040B"/>
    <w:rsid w:val="00404FC0"/>
    <w:rsid w:val="004072F1"/>
    <w:rsid w:val="004119B1"/>
    <w:rsid w:val="00413586"/>
    <w:rsid w:val="00414F03"/>
    <w:rsid w:val="00414F1D"/>
    <w:rsid w:val="00415BBC"/>
    <w:rsid w:val="00420295"/>
    <w:rsid w:val="00422248"/>
    <w:rsid w:val="00423E17"/>
    <w:rsid w:val="00425CC8"/>
    <w:rsid w:val="00426596"/>
    <w:rsid w:val="00426F9B"/>
    <w:rsid w:val="00430CAF"/>
    <w:rsid w:val="00431711"/>
    <w:rsid w:val="00433CDF"/>
    <w:rsid w:val="00433E40"/>
    <w:rsid w:val="004342D5"/>
    <w:rsid w:val="00435718"/>
    <w:rsid w:val="004424A0"/>
    <w:rsid w:val="0044371F"/>
    <w:rsid w:val="00445D95"/>
    <w:rsid w:val="004467CC"/>
    <w:rsid w:val="00450166"/>
    <w:rsid w:val="004600AD"/>
    <w:rsid w:val="004606AF"/>
    <w:rsid w:val="0046083B"/>
    <w:rsid w:val="00463A49"/>
    <w:rsid w:val="004645CF"/>
    <w:rsid w:val="00467CB6"/>
    <w:rsid w:val="004711C3"/>
    <w:rsid w:val="004755D6"/>
    <w:rsid w:val="00477330"/>
    <w:rsid w:val="00477C7B"/>
    <w:rsid w:val="00480844"/>
    <w:rsid w:val="004831ED"/>
    <w:rsid w:val="0049063C"/>
    <w:rsid w:val="00493B2B"/>
    <w:rsid w:val="00493B94"/>
    <w:rsid w:val="00496384"/>
    <w:rsid w:val="004A263F"/>
    <w:rsid w:val="004A4FFB"/>
    <w:rsid w:val="004A59E6"/>
    <w:rsid w:val="004A616F"/>
    <w:rsid w:val="004B0434"/>
    <w:rsid w:val="004B0CC8"/>
    <w:rsid w:val="004B20C3"/>
    <w:rsid w:val="004B2B68"/>
    <w:rsid w:val="004B3A97"/>
    <w:rsid w:val="004B43A0"/>
    <w:rsid w:val="004C2D67"/>
    <w:rsid w:val="004C3642"/>
    <w:rsid w:val="004C5F7B"/>
    <w:rsid w:val="004C775B"/>
    <w:rsid w:val="004C7D05"/>
    <w:rsid w:val="004D0C1A"/>
    <w:rsid w:val="004D59BF"/>
    <w:rsid w:val="004D68AB"/>
    <w:rsid w:val="004E0C55"/>
    <w:rsid w:val="004E0D5B"/>
    <w:rsid w:val="004E3FBB"/>
    <w:rsid w:val="004E4AD6"/>
    <w:rsid w:val="004E5626"/>
    <w:rsid w:val="004E66FD"/>
    <w:rsid w:val="004E6D25"/>
    <w:rsid w:val="004F05B6"/>
    <w:rsid w:val="004F1D9C"/>
    <w:rsid w:val="004F2CF6"/>
    <w:rsid w:val="004F7BD9"/>
    <w:rsid w:val="005016D5"/>
    <w:rsid w:val="00506682"/>
    <w:rsid w:val="005068C7"/>
    <w:rsid w:val="0050713E"/>
    <w:rsid w:val="005109B6"/>
    <w:rsid w:val="0051220A"/>
    <w:rsid w:val="00513CFC"/>
    <w:rsid w:val="00514539"/>
    <w:rsid w:val="0052315B"/>
    <w:rsid w:val="005254D6"/>
    <w:rsid w:val="00531AAB"/>
    <w:rsid w:val="0053236F"/>
    <w:rsid w:val="005358B3"/>
    <w:rsid w:val="00536CF0"/>
    <w:rsid w:val="005420C3"/>
    <w:rsid w:val="0054249E"/>
    <w:rsid w:val="00542BAD"/>
    <w:rsid w:val="00544E3F"/>
    <w:rsid w:val="005463BB"/>
    <w:rsid w:val="005506FC"/>
    <w:rsid w:val="00554F34"/>
    <w:rsid w:val="005556BD"/>
    <w:rsid w:val="005573A1"/>
    <w:rsid w:val="005615E3"/>
    <w:rsid w:val="0056235E"/>
    <w:rsid w:val="0057074C"/>
    <w:rsid w:val="0057088D"/>
    <w:rsid w:val="00574EB9"/>
    <w:rsid w:val="005801C6"/>
    <w:rsid w:val="0058207F"/>
    <w:rsid w:val="00582A54"/>
    <w:rsid w:val="00585E61"/>
    <w:rsid w:val="005866A3"/>
    <w:rsid w:val="00587895"/>
    <w:rsid w:val="005900CA"/>
    <w:rsid w:val="00597B19"/>
    <w:rsid w:val="005A02EC"/>
    <w:rsid w:val="005A1752"/>
    <w:rsid w:val="005A2042"/>
    <w:rsid w:val="005B23D9"/>
    <w:rsid w:val="005B4D98"/>
    <w:rsid w:val="005B634B"/>
    <w:rsid w:val="005B732B"/>
    <w:rsid w:val="005B77E8"/>
    <w:rsid w:val="005C2111"/>
    <w:rsid w:val="005C23BA"/>
    <w:rsid w:val="005D26A5"/>
    <w:rsid w:val="005D2CE6"/>
    <w:rsid w:val="005D3793"/>
    <w:rsid w:val="005D5845"/>
    <w:rsid w:val="005D72B2"/>
    <w:rsid w:val="005E2077"/>
    <w:rsid w:val="005E272F"/>
    <w:rsid w:val="005E62C7"/>
    <w:rsid w:val="005F000B"/>
    <w:rsid w:val="005F08BA"/>
    <w:rsid w:val="005F0956"/>
    <w:rsid w:val="005F1361"/>
    <w:rsid w:val="005F3021"/>
    <w:rsid w:val="005F6A4D"/>
    <w:rsid w:val="00602AFC"/>
    <w:rsid w:val="00603AFB"/>
    <w:rsid w:val="006059B2"/>
    <w:rsid w:val="00615EFA"/>
    <w:rsid w:val="00622949"/>
    <w:rsid w:val="00630048"/>
    <w:rsid w:val="00631247"/>
    <w:rsid w:val="0063132F"/>
    <w:rsid w:val="00632799"/>
    <w:rsid w:val="006327CC"/>
    <w:rsid w:val="0063297B"/>
    <w:rsid w:val="00633A84"/>
    <w:rsid w:val="0064029D"/>
    <w:rsid w:val="00642208"/>
    <w:rsid w:val="00642876"/>
    <w:rsid w:val="0064341E"/>
    <w:rsid w:val="00643BFC"/>
    <w:rsid w:val="00650C26"/>
    <w:rsid w:val="00654492"/>
    <w:rsid w:val="006551CA"/>
    <w:rsid w:val="00655767"/>
    <w:rsid w:val="00660D34"/>
    <w:rsid w:val="0066404D"/>
    <w:rsid w:val="006669C2"/>
    <w:rsid w:val="006777CB"/>
    <w:rsid w:val="00677C81"/>
    <w:rsid w:val="00686BC7"/>
    <w:rsid w:val="0069598D"/>
    <w:rsid w:val="006A1EB6"/>
    <w:rsid w:val="006A1F0B"/>
    <w:rsid w:val="006A43A4"/>
    <w:rsid w:val="006A498E"/>
    <w:rsid w:val="006B51CC"/>
    <w:rsid w:val="006C191C"/>
    <w:rsid w:val="006C2655"/>
    <w:rsid w:val="006C50C2"/>
    <w:rsid w:val="006E0085"/>
    <w:rsid w:val="006E2493"/>
    <w:rsid w:val="006E3652"/>
    <w:rsid w:val="006E78D6"/>
    <w:rsid w:val="006F0F0B"/>
    <w:rsid w:val="006F2BC1"/>
    <w:rsid w:val="006F3721"/>
    <w:rsid w:val="006F3F6E"/>
    <w:rsid w:val="006F4BF1"/>
    <w:rsid w:val="006F7001"/>
    <w:rsid w:val="0070067D"/>
    <w:rsid w:val="00701687"/>
    <w:rsid w:val="00701CEA"/>
    <w:rsid w:val="00710429"/>
    <w:rsid w:val="00710DB4"/>
    <w:rsid w:val="00712001"/>
    <w:rsid w:val="00713DFE"/>
    <w:rsid w:val="00714DB8"/>
    <w:rsid w:val="00720D1D"/>
    <w:rsid w:val="007215B8"/>
    <w:rsid w:val="00722076"/>
    <w:rsid w:val="00723CD3"/>
    <w:rsid w:val="0072622E"/>
    <w:rsid w:val="007274C3"/>
    <w:rsid w:val="00730D11"/>
    <w:rsid w:val="007364C4"/>
    <w:rsid w:val="00742E06"/>
    <w:rsid w:val="00743B5A"/>
    <w:rsid w:val="00744497"/>
    <w:rsid w:val="0074600C"/>
    <w:rsid w:val="00751054"/>
    <w:rsid w:val="0075445E"/>
    <w:rsid w:val="00754A3A"/>
    <w:rsid w:val="00755E1E"/>
    <w:rsid w:val="00755EEE"/>
    <w:rsid w:val="00760C72"/>
    <w:rsid w:val="007616F0"/>
    <w:rsid w:val="00762D4D"/>
    <w:rsid w:val="0076671C"/>
    <w:rsid w:val="00766F21"/>
    <w:rsid w:val="00770317"/>
    <w:rsid w:val="00771258"/>
    <w:rsid w:val="007713CF"/>
    <w:rsid w:val="007734E7"/>
    <w:rsid w:val="00774081"/>
    <w:rsid w:val="00785886"/>
    <w:rsid w:val="0079138E"/>
    <w:rsid w:val="00791870"/>
    <w:rsid w:val="00795CED"/>
    <w:rsid w:val="007A2114"/>
    <w:rsid w:val="007A3859"/>
    <w:rsid w:val="007A4DEF"/>
    <w:rsid w:val="007A681A"/>
    <w:rsid w:val="007B0BC6"/>
    <w:rsid w:val="007B0F21"/>
    <w:rsid w:val="007B3550"/>
    <w:rsid w:val="007B6ED6"/>
    <w:rsid w:val="007C1748"/>
    <w:rsid w:val="007C1CCE"/>
    <w:rsid w:val="007C5384"/>
    <w:rsid w:val="007D143C"/>
    <w:rsid w:val="007D2A00"/>
    <w:rsid w:val="007E6CAE"/>
    <w:rsid w:val="007F140E"/>
    <w:rsid w:val="007F19A9"/>
    <w:rsid w:val="008068F9"/>
    <w:rsid w:val="00807A10"/>
    <w:rsid w:val="00812CD1"/>
    <w:rsid w:val="00813C27"/>
    <w:rsid w:val="0081743B"/>
    <w:rsid w:val="008336C7"/>
    <w:rsid w:val="008353A0"/>
    <w:rsid w:val="00840E56"/>
    <w:rsid w:val="00843CAB"/>
    <w:rsid w:val="008451D3"/>
    <w:rsid w:val="00846116"/>
    <w:rsid w:val="008462FB"/>
    <w:rsid w:val="008511AB"/>
    <w:rsid w:val="008539F6"/>
    <w:rsid w:val="00853E67"/>
    <w:rsid w:val="00861404"/>
    <w:rsid w:val="00862C37"/>
    <w:rsid w:val="0086540E"/>
    <w:rsid w:val="00865911"/>
    <w:rsid w:val="00865976"/>
    <w:rsid w:val="008679E3"/>
    <w:rsid w:val="008722B3"/>
    <w:rsid w:val="008759C3"/>
    <w:rsid w:val="0087620B"/>
    <w:rsid w:val="00876970"/>
    <w:rsid w:val="0087710C"/>
    <w:rsid w:val="008777D0"/>
    <w:rsid w:val="00882E2D"/>
    <w:rsid w:val="00884BF6"/>
    <w:rsid w:val="0088691E"/>
    <w:rsid w:val="008929CC"/>
    <w:rsid w:val="00893692"/>
    <w:rsid w:val="008937B0"/>
    <w:rsid w:val="00894507"/>
    <w:rsid w:val="0089636C"/>
    <w:rsid w:val="008A14E2"/>
    <w:rsid w:val="008A198D"/>
    <w:rsid w:val="008A2904"/>
    <w:rsid w:val="008A536E"/>
    <w:rsid w:val="008A5F5A"/>
    <w:rsid w:val="008A7893"/>
    <w:rsid w:val="008B2894"/>
    <w:rsid w:val="008B2D0B"/>
    <w:rsid w:val="008B6A11"/>
    <w:rsid w:val="008B6D06"/>
    <w:rsid w:val="008C0323"/>
    <w:rsid w:val="008C15F7"/>
    <w:rsid w:val="008C2ADC"/>
    <w:rsid w:val="008C3AC3"/>
    <w:rsid w:val="008C3ED4"/>
    <w:rsid w:val="008C4631"/>
    <w:rsid w:val="008C46D2"/>
    <w:rsid w:val="008C584B"/>
    <w:rsid w:val="008C59C2"/>
    <w:rsid w:val="008D0A21"/>
    <w:rsid w:val="008E16F6"/>
    <w:rsid w:val="008E1A89"/>
    <w:rsid w:val="008E206A"/>
    <w:rsid w:val="008E2F32"/>
    <w:rsid w:val="008E59D0"/>
    <w:rsid w:val="008E6B95"/>
    <w:rsid w:val="008F20CB"/>
    <w:rsid w:val="008F52DF"/>
    <w:rsid w:val="00901943"/>
    <w:rsid w:val="00904A56"/>
    <w:rsid w:val="00905FE3"/>
    <w:rsid w:val="0091261E"/>
    <w:rsid w:val="00917A86"/>
    <w:rsid w:val="009222DE"/>
    <w:rsid w:val="00926818"/>
    <w:rsid w:val="00926BB9"/>
    <w:rsid w:val="00927919"/>
    <w:rsid w:val="009342DD"/>
    <w:rsid w:val="0093468E"/>
    <w:rsid w:val="009357D3"/>
    <w:rsid w:val="00937810"/>
    <w:rsid w:val="00940504"/>
    <w:rsid w:val="00940576"/>
    <w:rsid w:val="00942D57"/>
    <w:rsid w:val="00944055"/>
    <w:rsid w:val="00944DD2"/>
    <w:rsid w:val="009467FE"/>
    <w:rsid w:val="00952EAF"/>
    <w:rsid w:val="009574A1"/>
    <w:rsid w:val="00964600"/>
    <w:rsid w:val="009661ED"/>
    <w:rsid w:val="00966C02"/>
    <w:rsid w:val="0097002E"/>
    <w:rsid w:val="0097364C"/>
    <w:rsid w:val="00973C15"/>
    <w:rsid w:val="00986ED6"/>
    <w:rsid w:val="00992D45"/>
    <w:rsid w:val="00993B67"/>
    <w:rsid w:val="00993EC1"/>
    <w:rsid w:val="00994DD6"/>
    <w:rsid w:val="009A42BE"/>
    <w:rsid w:val="009A4342"/>
    <w:rsid w:val="009A6789"/>
    <w:rsid w:val="009A77A7"/>
    <w:rsid w:val="009B0795"/>
    <w:rsid w:val="009B724B"/>
    <w:rsid w:val="009B7E78"/>
    <w:rsid w:val="009C162E"/>
    <w:rsid w:val="009C2F7D"/>
    <w:rsid w:val="009C58DC"/>
    <w:rsid w:val="009D24F9"/>
    <w:rsid w:val="009D6182"/>
    <w:rsid w:val="009D632E"/>
    <w:rsid w:val="009D678F"/>
    <w:rsid w:val="009E1896"/>
    <w:rsid w:val="009E25F0"/>
    <w:rsid w:val="009E4496"/>
    <w:rsid w:val="009F20EA"/>
    <w:rsid w:val="009F2931"/>
    <w:rsid w:val="00A0110C"/>
    <w:rsid w:val="00A02DFC"/>
    <w:rsid w:val="00A0436F"/>
    <w:rsid w:val="00A071A2"/>
    <w:rsid w:val="00A07F81"/>
    <w:rsid w:val="00A122B0"/>
    <w:rsid w:val="00A14FBD"/>
    <w:rsid w:val="00A16D27"/>
    <w:rsid w:val="00A17496"/>
    <w:rsid w:val="00A201F7"/>
    <w:rsid w:val="00A233B8"/>
    <w:rsid w:val="00A246CC"/>
    <w:rsid w:val="00A27B77"/>
    <w:rsid w:val="00A33872"/>
    <w:rsid w:val="00A55D58"/>
    <w:rsid w:val="00A62020"/>
    <w:rsid w:val="00A6799A"/>
    <w:rsid w:val="00A729FB"/>
    <w:rsid w:val="00A73C64"/>
    <w:rsid w:val="00A73C65"/>
    <w:rsid w:val="00A77C38"/>
    <w:rsid w:val="00A801DC"/>
    <w:rsid w:val="00A828B2"/>
    <w:rsid w:val="00A82EF4"/>
    <w:rsid w:val="00A83E3F"/>
    <w:rsid w:val="00A85869"/>
    <w:rsid w:val="00A9169E"/>
    <w:rsid w:val="00A928A8"/>
    <w:rsid w:val="00A93675"/>
    <w:rsid w:val="00A95776"/>
    <w:rsid w:val="00A95C41"/>
    <w:rsid w:val="00A97A6E"/>
    <w:rsid w:val="00AA47E3"/>
    <w:rsid w:val="00AB2145"/>
    <w:rsid w:val="00AB2146"/>
    <w:rsid w:val="00AC0E5E"/>
    <w:rsid w:val="00AC44CD"/>
    <w:rsid w:val="00AD0552"/>
    <w:rsid w:val="00AD2FBA"/>
    <w:rsid w:val="00AD7A64"/>
    <w:rsid w:val="00AE1047"/>
    <w:rsid w:val="00AE3DCB"/>
    <w:rsid w:val="00AE4A9B"/>
    <w:rsid w:val="00AE57AD"/>
    <w:rsid w:val="00AE6E6C"/>
    <w:rsid w:val="00AF0965"/>
    <w:rsid w:val="00AF2079"/>
    <w:rsid w:val="00AF3446"/>
    <w:rsid w:val="00AF48AA"/>
    <w:rsid w:val="00AF5113"/>
    <w:rsid w:val="00AF778B"/>
    <w:rsid w:val="00B00B8F"/>
    <w:rsid w:val="00B02438"/>
    <w:rsid w:val="00B03126"/>
    <w:rsid w:val="00B05DF6"/>
    <w:rsid w:val="00B1207A"/>
    <w:rsid w:val="00B138A7"/>
    <w:rsid w:val="00B16B3D"/>
    <w:rsid w:val="00B26977"/>
    <w:rsid w:val="00B27229"/>
    <w:rsid w:val="00B2753A"/>
    <w:rsid w:val="00B33085"/>
    <w:rsid w:val="00B3466B"/>
    <w:rsid w:val="00B3589D"/>
    <w:rsid w:val="00B3795E"/>
    <w:rsid w:val="00B410E9"/>
    <w:rsid w:val="00B5062D"/>
    <w:rsid w:val="00B50DA2"/>
    <w:rsid w:val="00B513C0"/>
    <w:rsid w:val="00B5293E"/>
    <w:rsid w:val="00B52DD0"/>
    <w:rsid w:val="00B53F0D"/>
    <w:rsid w:val="00B6759F"/>
    <w:rsid w:val="00B737DB"/>
    <w:rsid w:val="00B77106"/>
    <w:rsid w:val="00B774C5"/>
    <w:rsid w:val="00B816C1"/>
    <w:rsid w:val="00B830C9"/>
    <w:rsid w:val="00B848F5"/>
    <w:rsid w:val="00B855EF"/>
    <w:rsid w:val="00B868EB"/>
    <w:rsid w:val="00B878FB"/>
    <w:rsid w:val="00B9037F"/>
    <w:rsid w:val="00B92008"/>
    <w:rsid w:val="00B92A8E"/>
    <w:rsid w:val="00B95054"/>
    <w:rsid w:val="00B95D30"/>
    <w:rsid w:val="00B95DA7"/>
    <w:rsid w:val="00B97483"/>
    <w:rsid w:val="00BA18C9"/>
    <w:rsid w:val="00BA249F"/>
    <w:rsid w:val="00BA338B"/>
    <w:rsid w:val="00BA6D3A"/>
    <w:rsid w:val="00BB1578"/>
    <w:rsid w:val="00BB15BD"/>
    <w:rsid w:val="00BB5D16"/>
    <w:rsid w:val="00BC351C"/>
    <w:rsid w:val="00BC4259"/>
    <w:rsid w:val="00BC6495"/>
    <w:rsid w:val="00BC650C"/>
    <w:rsid w:val="00BC79F2"/>
    <w:rsid w:val="00BD56ED"/>
    <w:rsid w:val="00BD6E3D"/>
    <w:rsid w:val="00BD7655"/>
    <w:rsid w:val="00BE046F"/>
    <w:rsid w:val="00BE23F6"/>
    <w:rsid w:val="00BE66C0"/>
    <w:rsid w:val="00BE69E7"/>
    <w:rsid w:val="00BE7431"/>
    <w:rsid w:val="00BF0EA8"/>
    <w:rsid w:val="00BF14F8"/>
    <w:rsid w:val="00BF3889"/>
    <w:rsid w:val="00BF63D8"/>
    <w:rsid w:val="00C01A31"/>
    <w:rsid w:val="00C024D3"/>
    <w:rsid w:val="00C02C70"/>
    <w:rsid w:val="00C04965"/>
    <w:rsid w:val="00C055B3"/>
    <w:rsid w:val="00C058F0"/>
    <w:rsid w:val="00C061A8"/>
    <w:rsid w:val="00C0761C"/>
    <w:rsid w:val="00C11515"/>
    <w:rsid w:val="00C13395"/>
    <w:rsid w:val="00C22694"/>
    <w:rsid w:val="00C23408"/>
    <w:rsid w:val="00C23F10"/>
    <w:rsid w:val="00C260C6"/>
    <w:rsid w:val="00C26AE6"/>
    <w:rsid w:val="00C33264"/>
    <w:rsid w:val="00C35536"/>
    <w:rsid w:val="00C36AFC"/>
    <w:rsid w:val="00C42C0E"/>
    <w:rsid w:val="00C4359C"/>
    <w:rsid w:val="00C43829"/>
    <w:rsid w:val="00C446BF"/>
    <w:rsid w:val="00C45309"/>
    <w:rsid w:val="00C455D8"/>
    <w:rsid w:val="00C53D92"/>
    <w:rsid w:val="00C548A5"/>
    <w:rsid w:val="00C54F59"/>
    <w:rsid w:val="00C561C1"/>
    <w:rsid w:val="00C64645"/>
    <w:rsid w:val="00C652AC"/>
    <w:rsid w:val="00C65A2C"/>
    <w:rsid w:val="00C7005E"/>
    <w:rsid w:val="00C70941"/>
    <w:rsid w:val="00C71FD3"/>
    <w:rsid w:val="00C74283"/>
    <w:rsid w:val="00C74C3C"/>
    <w:rsid w:val="00C75DC5"/>
    <w:rsid w:val="00C80EA6"/>
    <w:rsid w:val="00C82687"/>
    <w:rsid w:val="00C86D32"/>
    <w:rsid w:val="00C87189"/>
    <w:rsid w:val="00C87359"/>
    <w:rsid w:val="00C91F42"/>
    <w:rsid w:val="00C921BC"/>
    <w:rsid w:val="00C926AF"/>
    <w:rsid w:val="00C95447"/>
    <w:rsid w:val="00C95639"/>
    <w:rsid w:val="00CB0170"/>
    <w:rsid w:val="00CB53EF"/>
    <w:rsid w:val="00CB6E01"/>
    <w:rsid w:val="00CC0FDE"/>
    <w:rsid w:val="00CC11AF"/>
    <w:rsid w:val="00CC1601"/>
    <w:rsid w:val="00CC280B"/>
    <w:rsid w:val="00CC2B7F"/>
    <w:rsid w:val="00CC2C84"/>
    <w:rsid w:val="00CC2D0D"/>
    <w:rsid w:val="00CC3A2A"/>
    <w:rsid w:val="00CC40DA"/>
    <w:rsid w:val="00CD1256"/>
    <w:rsid w:val="00CD4E24"/>
    <w:rsid w:val="00CD4ECF"/>
    <w:rsid w:val="00CD58CD"/>
    <w:rsid w:val="00CE088F"/>
    <w:rsid w:val="00CF186E"/>
    <w:rsid w:val="00CF1D6A"/>
    <w:rsid w:val="00CF2A41"/>
    <w:rsid w:val="00CF350C"/>
    <w:rsid w:val="00CF4174"/>
    <w:rsid w:val="00CF6B95"/>
    <w:rsid w:val="00CF7A06"/>
    <w:rsid w:val="00D01365"/>
    <w:rsid w:val="00D02C34"/>
    <w:rsid w:val="00D04D44"/>
    <w:rsid w:val="00D052CE"/>
    <w:rsid w:val="00D0664B"/>
    <w:rsid w:val="00D1749A"/>
    <w:rsid w:val="00D21830"/>
    <w:rsid w:val="00D324BC"/>
    <w:rsid w:val="00D35DDA"/>
    <w:rsid w:val="00D445C0"/>
    <w:rsid w:val="00D45EAA"/>
    <w:rsid w:val="00D47772"/>
    <w:rsid w:val="00D50CDF"/>
    <w:rsid w:val="00D51832"/>
    <w:rsid w:val="00D54FAD"/>
    <w:rsid w:val="00D60A10"/>
    <w:rsid w:val="00D60C33"/>
    <w:rsid w:val="00D632C9"/>
    <w:rsid w:val="00D65CAB"/>
    <w:rsid w:val="00D71352"/>
    <w:rsid w:val="00D71632"/>
    <w:rsid w:val="00D72097"/>
    <w:rsid w:val="00D76FF7"/>
    <w:rsid w:val="00D80186"/>
    <w:rsid w:val="00D810C2"/>
    <w:rsid w:val="00D81410"/>
    <w:rsid w:val="00D85537"/>
    <w:rsid w:val="00D875CE"/>
    <w:rsid w:val="00D90EE7"/>
    <w:rsid w:val="00D9641A"/>
    <w:rsid w:val="00D96921"/>
    <w:rsid w:val="00D9762F"/>
    <w:rsid w:val="00D976E2"/>
    <w:rsid w:val="00DA0F34"/>
    <w:rsid w:val="00DA176D"/>
    <w:rsid w:val="00DA3897"/>
    <w:rsid w:val="00DA3ABD"/>
    <w:rsid w:val="00DA725F"/>
    <w:rsid w:val="00DB0DB3"/>
    <w:rsid w:val="00DB1B17"/>
    <w:rsid w:val="00DC132E"/>
    <w:rsid w:val="00DC1452"/>
    <w:rsid w:val="00DC1CB4"/>
    <w:rsid w:val="00DC5583"/>
    <w:rsid w:val="00DC6981"/>
    <w:rsid w:val="00DC7782"/>
    <w:rsid w:val="00DD098C"/>
    <w:rsid w:val="00DD2722"/>
    <w:rsid w:val="00DD325F"/>
    <w:rsid w:val="00DD553F"/>
    <w:rsid w:val="00DE1790"/>
    <w:rsid w:val="00DE3BB7"/>
    <w:rsid w:val="00DE4296"/>
    <w:rsid w:val="00DE47F3"/>
    <w:rsid w:val="00DE76F6"/>
    <w:rsid w:val="00DF34E9"/>
    <w:rsid w:val="00DF6660"/>
    <w:rsid w:val="00E00036"/>
    <w:rsid w:val="00E043F3"/>
    <w:rsid w:val="00E05489"/>
    <w:rsid w:val="00E11994"/>
    <w:rsid w:val="00E15417"/>
    <w:rsid w:val="00E2423A"/>
    <w:rsid w:val="00E24D14"/>
    <w:rsid w:val="00E26CB7"/>
    <w:rsid w:val="00E27EF5"/>
    <w:rsid w:val="00E3026C"/>
    <w:rsid w:val="00E31027"/>
    <w:rsid w:val="00E3346F"/>
    <w:rsid w:val="00E3615E"/>
    <w:rsid w:val="00E41A9B"/>
    <w:rsid w:val="00E53477"/>
    <w:rsid w:val="00E55D0F"/>
    <w:rsid w:val="00E63582"/>
    <w:rsid w:val="00E7073F"/>
    <w:rsid w:val="00E75BB4"/>
    <w:rsid w:val="00E827E8"/>
    <w:rsid w:val="00E83049"/>
    <w:rsid w:val="00E90841"/>
    <w:rsid w:val="00E9525D"/>
    <w:rsid w:val="00EA3A29"/>
    <w:rsid w:val="00EA48A1"/>
    <w:rsid w:val="00EA6687"/>
    <w:rsid w:val="00EB0413"/>
    <w:rsid w:val="00EB0F6A"/>
    <w:rsid w:val="00EB1D61"/>
    <w:rsid w:val="00EB695D"/>
    <w:rsid w:val="00EC1AD2"/>
    <w:rsid w:val="00EC6F1F"/>
    <w:rsid w:val="00ED0BBF"/>
    <w:rsid w:val="00ED739A"/>
    <w:rsid w:val="00EE6013"/>
    <w:rsid w:val="00EE7C74"/>
    <w:rsid w:val="00EF068E"/>
    <w:rsid w:val="00F01033"/>
    <w:rsid w:val="00F019ED"/>
    <w:rsid w:val="00F143B9"/>
    <w:rsid w:val="00F1571F"/>
    <w:rsid w:val="00F20F27"/>
    <w:rsid w:val="00F228BB"/>
    <w:rsid w:val="00F24C27"/>
    <w:rsid w:val="00F25883"/>
    <w:rsid w:val="00F31242"/>
    <w:rsid w:val="00F3564B"/>
    <w:rsid w:val="00F3667D"/>
    <w:rsid w:val="00F37154"/>
    <w:rsid w:val="00F4289F"/>
    <w:rsid w:val="00F45AD2"/>
    <w:rsid w:val="00F515AB"/>
    <w:rsid w:val="00F51AD8"/>
    <w:rsid w:val="00F51E9D"/>
    <w:rsid w:val="00F534D1"/>
    <w:rsid w:val="00F53C66"/>
    <w:rsid w:val="00F720B2"/>
    <w:rsid w:val="00F72EA7"/>
    <w:rsid w:val="00F73948"/>
    <w:rsid w:val="00F7595A"/>
    <w:rsid w:val="00F77430"/>
    <w:rsid w:val="00F817A2"/>
    <w:rsid w:val="00F85DDD"/>
    <w:rsid w:val="00F90E04"/>
    <w:rsid w:val="00F914EB"/>
    <w:rsid w:val="00F91B2E"/>
    <w:rsid w:val="00F92CA5"/>
    <w:rsid w:val="00F93114"/>
    <w:rsid w:val="00F9368A"/>
    <w:rsid w:val="00F941DE"/>
    <w:rsid w:val="00F94CC4"/>
    <w:rsid w:val="00FA3E97"/>
    <w:rsid w:val="00FA6381"/>
    <w:rsid w:val="00FA6C6D"/>
    <w:rsid w:val="00FA7CBF"/>
    <w:rsid w:val="00FB2F20"/>
    <w:rsid w:val="00FB3023"/>
    <w:rsid w:val="00FB5AAD"/>
    <w:rsid w:val="00FB769A"/>
    <w:rsid w:val="00FC4574"/>
    <w:rsid w:val="00FC4C63"/>
    <w:rsid w:val="00FC7003"/>
    <w:rsid w:val="00FD12F1"/>
    <w:rsid w:val="00FD459D"/>
    <w:rsid w:val="00FD4A8C"/>
    <w:rsid w:val="00FD57C9"/>
    <w:rsid w:val="00FD64F0"/>
    <w:rsid w:val="00FE214B"/>
    <w:rsid w:val="00FE43BA"/>
    <w:rsid w:val="00FE4D68"/>
    <w:rsid w:val="00FE4D8E"/>
    <w:rsid w:val="00FE77AE"/>
    <w:rsid w:val="00FE7B97"/>
    <w:rsid w:val="00FF2CCB"/>
    <w:rsid w:val="00FF3AC6"/>
    <w:rsid w:val="00FF60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0A100F08-9AB9-4536-B932-7358EA3D4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55E1E"/>
    <w:pPr>
      <w:autoSpaceDE w:val="0"/>
      <w:autoSpaceDN w:val="0"/>
      <w:adjustRightInd w:val="0"/>
    </w:pPr>
    <w:rPr>
      <w:sz w:val="24"/>
      <w:szCs w:val="24"/>
      <w:lang w:val="en-US" w:eastAsia="en-US"/>
    </w:rPr>
  </w:style>
  <w:style w:type="paragraph" w:styleId="Nadpis1">
    <w:name w:val="heading 1"/>
    <w:basedOn w:val="Normln"/>
    <w:next w:val="Normln"/>
    <w:link w:val="Nadpis1Char"/>
    <w:uiPriority w:val="99"/>
    <w:qFormat/>
    <w:rsid w:val="00D47772"/>
    <w:pPr>
      <w:keepNext/>
      <w:spacing w:before="240" w:after="60"/>
      <w:outlineLvl w:val="0"/>
    </w:pPr>
    <w:rPr>
      <w:b/>
      <w:bCs/>
      <w:kern w:val="28"/>
      <w:sz w:val="28"/>
      <w:szCs w:val="28"/>
    </w:rPr>
  </w:style>
  <w:style w:type="paragraph" w:styleId="Nadpis2">
    <w:name w:val="heading 2"/>
    <w:basedOn w:val="Normln"/>
    <w:next w:val="Normln"/>
    <w:link w:val="Nadpis2Char"/>
    <w:uiPriority w:val="99"/>
    <w:qFormat/>
    <w:rsid w:val="00D47772"/>
    <w:pPr>
      <w:keepNext/>
      <w:spacing w:before="240" w:after="60"/>
      <w:outlineLvl w:val="1"/>
    </w:pPr>
    <w:rPr>
      <w:b/>
      <w:bCs/>
      <w:i/>
      <w:iCs/>
    </w:rPr>
  </w:style>
  <w:style w:type="paragraph" w:styleId="Nadpis3">
    <w:name w:val="heading 3"/>
    <w:basedOn w:val="Normln"/>
    <w:next w:val="Normln"/>
    <w:link w:val="Nadpis3Char"/>
    <w:uiPriority w:val="99"/>
    <w:qFormat/>
    <w:rsid w:val="00D47772"/>
    <w:pPr>
      <w:keepNext/>
      <w:spacing w:before="240" w:after="60"/>
      <w:outlineLvl w:val="2"/>
    </w:pPr>
  </w:style>
  <w:style w:type="paragraph" w:styleId="Nadpis4">
    <w:name w:val="heading 4"/>
    <w:basedOn w:val="Normln"/>
    <w:next w:val="Normln"/>
    <w:link w:val="Nadpis4Char"/>
    <w:uiPriority w:val="99"/>
    <w:qFormat/>
    <w:rsid w:val="00D47772"/>
    <w:pPr>
      <w:keepNext/>
      <w:spacing w:before="240" w:after="60"/>
      <w:outlineLvl w:val="3"/>
    </w:pPr>
    <w:rPr>
      <w:b/>
      <w:bCs/>
    </w:rPr>
  </w:style>
  <w:style w:type="paragraph" w:styleId="Nadpis7">
    <w:name w:val="heading 7"/>
    <w:basedOn w:val="Normln"/>
    <w:next w:val="Normln"/>
    <w:link w:val="Nadpis7Char"/>
    <w:uiPriority w:val="99"/>
    <w:qFormat/>
    <w:rsid w:val="00D47772"/>
    <w:pPr>
      <w:spacing w:before="240" w:after="60"/>
      <w:outlineLvl w:val="6"/>
    </w:pPr>
  </w:style>
  <w:style w:type="paragraph" w:styleId="Nadpis8">
    <w:name w:val="heading 8"/>
    <w:basedOn w:val="Normln"/>
    <w:next w:val="Normln"/>
    <w:link w:val="Nadpis8Char"/>
    <w:uiPriority w:val="99"/>
    <w:qFormat/>
    <w:rsid w:val="00D47772"/>
    <w:pPr>
      <w:spacing w:before="240" w:after="60"/>
      <w:outlineLvl w:val="7"/>
    </w:pPr>
    <w:rPr>
      <w:i/>
      <w:iCs/>
      <w:sz w:val="20"/>
      <w:szCs w:val="20"/>
    </w:rPr>
  </w:style>
  <w:style w:type="paragraph" w:styleId="Nadpis9">
    <w:name w:val="heading 9"/>
    <w:basedOn w:val="Normln"/>
    <w:next w:val="Normln"/>
    <w:link w:val="Nadpis9Char"/>
    <w:uiPriority w:val="99"/>
    <w:qFormat/>
    <w:rsid w:val="00D47772"/>
    <w:pPr>
      <w:spacing w:before="240" w:after="60"/>
      <w:outlineLvl w:val="8"/>
    </w:pPr>
    <w:rPr>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E2F07"/>
    <w:rPr>
      <w:rFonts w:ascii="Cambria" w:eastAsia="Times New Roman" w:hAnsi="Cambria" w:cs="Times New Roman"/>
      <w:b/>
      <w:bCs/>
      <w:kern w:val="32"/>
      <w:sz w:val="32"/>
      <w:szCs w:val="32"/>
      <w:lang w:val="en-US" w:eastAsia="en-US"/>
    </w:rPr>
  </w:style>
  <w:style w:type="character" w:customStyle="1" w:styleId="Nadpis2Char">
    <w:name w:val="Nadpis 2 Char"/>
    <w:basedOn w:val="Standardnpsmoodstavce"/>
    <w:link w:val="Nadpis2"/>
    <w:uiPriority w:val="9"/>
    <w:semiHidden/>
    <w:rsid w:val="00EE2F07"/>
    <w:rPr>
      <w:rFonts w:ascii="Cambria" w:eastAsia="Times New Roman" w:hAnsi="Cambria" w:cs="Times New Roman"/>
      <w:b/>
      <w:bCs/>
      <w:i/>
      <w:iCs/>
      <w:sz w:val="28"/>
      <w:szCs w:val="28"/>
      <w:lang w:val="en-US" w:eastAsia="en-US"/>
    </w:rPr>
  </w:style>
  <w:style w:type="character" w:customStyle="1" w:styleId="Nadpis3Char">
    <w:name w:val="Nadpis 3 Char"/>
    <w:basedOn w:val="Standardnpsmoodstavce"/>
    <w:link w:val="Nadpis3"/>
    <w:uiPriority w:val="9"/>
    <w:semiHidden/>
    <w:rsid w:val="00EE2F07"/>
    <w:rPr>
      <w:rFonts w:ascii="Cambria" w:eastAsia="Times New Roman" w:hAnsi="Cambria" w:cs="Times New Roman"/>
      <w:b/>
      <w:bCs/>
      <w:sz w:val="26"/>
      <w:szCs w:val="26"/>
      <w:lang w:val="en-US" w:eastAsia="en-US"/>
    </w:rPr>
  </w:style>
  <w:style w:type="character" w:customStyle="1" w:styleId="Nadpis4Char">
    <w:name w:val="Nadpis 4 Char"/>
    <w:basedOn w:val="Standardnpsmoodstavce"/>
    <w:link w:val="Nadpis4"/>
    <w:uiPriority w:val="9"/>
    <w:semiHidden/>
    <w:rsid w:val="00EE2F07"/>
    <w:rPr>
      <w:rFonts w:ascii="Calibri" w:eastAsia="Times New Roman" w:hAnsi="Calibri" w:cs="Times New Roman"/>
      <w:b/>
      <w:bCs/>
      <w:sz w:val="28"/>
      <w:szCs w:val="28"/>
      <w:lang w:val="en-US" w:eastAsia="en-US"/>
    </w:rPr>
  </w:style>
  <w:style w:type="character" w:customStyle="1" w:styleId="Nadpis7Char">
    <w:name w:val="Nadpis 7 Char"/>
    <w:basedOn w:val="Standardnpsmoodstavce"/>
    <w:link w:val="Nadpis7"/>
    <w:uiPriority w:val="9"/>
    <w:semiHidden/>
    <w:rsid w:val="00EE2F07"/>
    <w:rPr>
      <w:rFonts w:ascii="Calibri" w:eastAsia="Times New Roman" w:hAnsi="Calibri" w:cs="Times New Roman"/>
      <w:sz w:val="24"/>
      <w:szCs w:val="24"/>
      <w:lang w:val="en-US" w:eastAsia="en-US"/>
    </w:rPr>
  </w:style>
  <w:style w:type="character" w:customStyle="1" w:styleId="Nadpis8Char">
    <w:name w:val="Nadpis 8 Char"/>
    <w:basedOn w:val="Standardnpsmoodstavce"/>
    <w:link w:val="Nadpis8"/>
    <w:uiPriority w:val="9"/>
    <w:semiHidden/>
    <w:rsid w:val="00EE2F07"/>
    <w:rPr>
      <w:rFonts w:ascii="Calibri" w:eastAsia="Times New Roman" w:hAnsi="Calibri" w:cs="Times New Roman"/>
      <w:i/>
      <w:iCs/>
      <w:sz w:val="24"/>
      <w:szCs w:val="24"/>
      <w:lang w:val="en-US" w:eastAsia="en-US"/>
    </w:rPr>
  </w:style>
  <w:style w:type="character" w:customStyle="1" w:styleId="Nadpis9Char">
    <w:name w:val="Nadpis 9 Char"/>
    <w:basedOn w:val="Standardnpsmoodstavce"/>
    <w:link w:val="Nadpis9"/>
    <w:uiPriority w:val="9"/>
    <w:semiHidden/>
    <w:rsid w:val="00EE2F07"/>
    <w:rPr>
      <w:rFonts w:ascii="Cambria" w:eastAsia="Times New Roman" w:hAnsi="Cambria" w:cs="Times New Roman"/>
      <w:lang w:val="en-US" w:eastAsia="en-US"/>
    </w:rPr>
  </w:style>
  <w:style w:type="paragraph" w:styleId="Textpoznpodarou">
    <w:name w:val="footnote text"/>
    <w:aliases w:val="fn"/>
    <w:basedOn w:val="Normln"/>
    <w:link w:val="TextpoznpodarouChar"/>
    <w:uiPriority w:val="99"/>
    <w:semiHidden/>
    <w:rsid w:val="00D47772"/>
    <w:pPr>
      <w:spacing w:after="240"/>
    </w:pPr>
  </w:style>
  <w:style w:type="character" w:customStyle="1" w:styleId="TextpoznpodarouChar">
    <w:name w:val="Text pozn. pod čarou Char"/>
    <w:aliases w:val="fn Char"/>
    <w:basedOn w:val="Standardnpsmoodstavce"/>
    <w:link w:val="Textpoznpodarou"/>
    <w:uiPriority w:val="99"/>
    <w:semiHidden/>
    <w:rsid w:val="00EE2F07"/>
    <w:rPr>
      <w:sz w:val="20"/>
      <w:szCs w:val="20"/>
      <w:lang w:val="en-US" w:eastAsia="en-US"/>
    </w:rPr>
  </w:style>
  <w:style w:type="character" w:customStyle="1" w:styleId="TrailerWGM">
    <w:name w:val="Trailer WGM"/>
    <w:basedOn w:val="Standardnpsmoodstavce"/>
    <w:uiPriority w:val="99"/>
    <w:rsid w:val="00D47772"/>
    <w:rPr>
      <w:rFonts w:cs="Times New Roman"/>
      <w:caps/>
      <w:spacing w:val="0"/>
      <w:sz w:val="14"/>
      <w:szCs w:val="14"/>
    </w:rPr>
  </w:style>
  <w:style w:type="paragraph" w:styleId="Zhlav">
    <w:name w:val="header"/>
    <w:basedOn w:val="Normln"/>
    <w:link w:val="ZhlavChar"/>
    <w:uiPriority w:val="99"/>
    <w:rsid w:val="00D47772"/>
    <w:pPr>
      <w:tabs>
        <w:tab w:val="center" w:pos="4320"/>
        <w:tab w:val="right" w:pos="8640"/>
      </w:tabs>
    </w:pPr>
  </w:style>
  <w:style w:type="character" w:customStyle="1" w:styleId="ZhlavChar">
    <w:name w:val="Záhlaví Char"/>
    <w:basedOn w:val="Standardnpsmoodstavce"/>
    <w:link w:val="Zhlav"/>
    <w:uiPriority w:val="99"/>
    <w:semiHidden/>
    <w:rsid w:val="00EE2F07"/>
    <w:rPr>
      <w:sz w:val="24"/>
      <w:szCs w:val="24"/>
      <w:lang w:val="en-US" w:eastAsia="en-US"/>
    </w:rPr>
  </w:style>
  <w:style w:type="paragraph" w:styleId="Zpat">
    <w:name w:val="footer"/>
    <w:basedOn w:val="Normln"/>
    <w:link w:val="ZpatChar"/>
    <w:uiPriority w:val="99"/>
    <w:rsid w:val="00D47772"/>
    <w:pPr>
      <w:tabs>
        <w:tab w:val="center" w:pos="4320"/>
        <w:tab w:val="right" w:pos="8640"/>
      </w:tabs>
    </w:pPr>
  </w:style>
  <w:style w:type="character" w:customStyle="1" w:styleId="ZpatChar">
    <w:name w:val="Zápatí Char"/>
    <w:basedOn w:val="Standardnpsmoodstavce"/>
    <w:link w:val="Zpat"/>
    <w:uiPriority w:val="99"/>
    <w:rsid w:val="00EE2F07"/>
    <w:rPr>
      <w:sz w:val="24"/>
      <w:szCs w:val="24"/>
      <w:lang w:val="en-US" w:eastAsia="en-US"/>
    </w:rPr>
  </w:style>
  <w:style w:type="paragraph" w:customStyle="1" w:styleId="BalloonText1">
    <w:name w:val="Balloon Text1"/>
    <w:basedOn w:val="Normln"/>
    <w:uiPriority w:val="99"/>
    <w:semiHidden/>
    <w:rsid w:val="00D47772"/>
    <w:rPr>
      <w:rFonts w:ascii="Tahoma" w:hAnsi="Tahoma" w:cs="Tahoma"/>
      <w:sz w:val="16"/>
      <w:szCs w:val="16"/>
    </w:rPr>
  </w:style>
  <w:style w:type="paragraph" w:customStyle="1" w:styleId="BlockText2">
    <w:name w:val="Block Text 2"/>
    <w:aliases w:val="k2"/>
    <w:basedOn w:val="Normln"/>
    <w:uiPriority w:val="99"/>
    <w:rsid w:val="00D47772"/>
    <w:pPr>
      <w:spacing w:line="480" w:lineRule="auto"/>
      <w:ind w:left="1440" w:right="1440"/>
    </w:pPr>
  </w:style>
  <w:style w:type="paragraph" w:customStyle="1" w:styleId="BlockTextTab">
    <w:name w:val="Block Text Tab"/>
    <w:aliases w:val="kt"/>
    <w:basedOn w:val="Normln"/>
    <w:uiPriority w:val="99"/>
    <w:rsid w:val="00D47772"/>
    <w:pPr>
      <w:spacing w:after="240"/>
      <w:ind w:left="1440" w:right="1440" w:firstLine="720"/>
    </w:pPr>
  </w:style>
  <w:style w:type="paragraph" w:styleId="Textvbloku">
    <w:name w:val="Block Text"/>
    <w:aliases w:val="k"/>
    <w:basedOn w:val="Normln"/>
    <w:uiPriority w:val="99"/>
    <w:rsid w:val="00D47772"/>
    <w:pPr>
      <w:spacing w:after="240"/>
      <w:ind w:left="1440" w:right="1440"/>
    </w:pPr>
  </w:style>
  <w:style w:type="paragraph" w:styleId="Zkladntextodsazen">
    <w:name w:val="Body Text Indent"/>
    <w:aliases w:val="i"/>
    <w:basedOn w:val="Normln"/>
    <w:link w:val="ZkladntextodsazenChar"/>
    <w:uiPriority w:val="99"/>
    <w:rsid w:val="00D47772"/>
    <w:pPr>
      <w:spacing w:after="240"/>
      <w:ind w:left="1440"/>
    </w:pPr>
  </w:style>
  <w:style w:type="character" w:customStyle="1" w:styleId="ZkladntextodsazenChar">
    <w:name w:val="Základní text odsazený Char"/>
    <w:aliases w:val="i Char"/>
    <w:basedOn w:val="Standardnpsmoodstavce"/>
    <w:link w:val="Zkladntextodsazen"/>
    <w:uiPriority w:val="99"/>
    <w:semiHidden/>
    <w:rsid w:val="00EE2F07"/>
    <w:rPr>
      <w:sz w:val="24"/>
      <w:szCs w:val="24"/>
      <w:lang w:val="en-US" w:eastAsia="en-US"/>
    </w:rPr>
  </w:style>
  <w:style w:type="paragraph" w:styleId="Zkladntext3">
    <w:name w:val="Body Text 3"/>
    <w:aliases w:val="b3"/>
    <w:basedOn w:val="Normln"/>
    <w:link w:val="Zkladntext3Char"/>
    <w:uiPriority w:val="99"/>
    <w:rsid w:val="00D47772"/>
    <w:pPr>
      <w:spacing w:after="240"/>
    </w:pPr>
  </w:style>
  <w:style w:type="character" w:customStyle="1" w:styleId="Zkladntext3Char">
    <w:name w:val="Základní text 3 Char"/>
    <w:aliases w:val="b3 Char"/>
    <w:basedOn w:val="Standardnpsmoodstavce"/>
    <w:link w:val="Zkladntext3"/>
    <w:uiPriority w:val="99"/>
    <w:semiHidden/>
    <w:rsid w:val="00EE2F07"/>
    <w:rPr>
      <w:sz w:val="16"/>
      <w:szCs w:val="16"/>
      <w:lang w:val="en-US" w:eastAsia="en-US"/>
    </w:rPr>
  </w:style>
  <w:style w:type="paragraph" w:customStyle="1" w:styleId="BodyText4">
    <w:name w:val="Body Text 4"/>
    <w:aliases w:val="b4"/>
    <w:basedOn w:val="Normln"/>
    <w:uiPriority w:val="99"/>
    <w:rsid w:val="00D47772"/>
    <w:pPr>
      <w:spacing w:line="480" w:lineRule="auto"/>
    </w:pPr>
  </w:style>
  <w:style w:type="paragraph" w:styleId="Zkladntext-prvnodsazen2">
    <w:name w:val="Body Text First Indent 2"/>
    <w:aliases w:val="fi2"/>
    <w:basedOn w:val="Normln"/>
    <w:link w:val="Zkladntext-prvnodsazen2Char"/>
    <w:uiPriority w:val="99"/>
    <w:rsid w:val="00D47772"/>
    <w:pPr>
      <w:spacing w:line="480" w:lineRule="auto"/>
      <w:ind w:left="1440" w:firstLine="720"/>
    </w:pPr>
  </w:style>
  <w:style w:type="character" w:customStyle="1" w:styleId="Zkladntext-prvnodsazen2Char">
    <w:name w:val="Základní text - první odsazený 2 Char"/>
    <w:aliases w:val="fi2 Char"/>
    <w:basedOn w:val="ZkladntextodsazenChar"/>
    <w:link w:val="Zkladntext-prvnodsazen2"/>
    <w:uiPriority w:val="99"/>
    <w:semiHidden/>
    <w:rsid w:val="00EE2F07"/>
    <w:rPr>
      <w:sz w:val="24"/>
      <w:szCs w:val="24"/>
      <w:lang w:val="en-US" w:eastAsia="en-US"/>
    </w:rPr>
  </w:style>
  <w:style w:type="paragraph" w:styleId="Zkladntext">
    <w:name w:val="Body Text"/>
    <w:aliases w:val="b"/>
    <w:basedOn w:val="Normln"/>
    <w:link w:val="ZkladntextChar"/>
    <w:uiPriority w:val="99"/>
    <w:rsid w:val="00D47772"/>
    <w:rPr>
      <w:sz w:val="18"/>
      <w:szCs w:val="18"/>
    </w:rPr>
  </w:style>
  <w:style w:type="character" w:customStyle="1" w:styleId="ZkladntextChar">
    <w:name w:val="Základní text Char"/>
    <w:aliases w:val="b Char"/>
    <w:basedOn w:val="Standardnpsmoodstavce"/>
    <w:link w:val="Zkladntext"/>
    <w:uiPriority w:val="99"/>
    <w:locked/>
    <w:rsid w:val="000966FF"/>
    <w:rPr>
      <w:rFonts w:cs="Times New Roman"/>
      <w:sz w:val="18"/>
      <w:szCs w:val="18"/>
      <w:lang w:val="en-US" w:eastAsia="en-US"/>
    </w:rPr>
  </w:style>
  <w:style w:type="paragraph" w:styleId="Zkladntext-prvnodsazen">
    <w:name w:val="Body Text First Indent"/>
    <w:aliases w:val="fi"/>
    <w:basedOn w:val="Normln"/>
    <w:link w:val="Zkladntext-prvnodsazenChar"/>
    <w:uiPriority w:val="99"/>
    <w:rsid w:val="00D47772"/>
    <w:pPr>
      <w:spacing w:after="240"/>
      <w:ind w:left="1440" w:firstLine="720"/>
    </w:pPr>
  </w:style>
  <w:style w:type="character" w:customStyle="1" w:styleId="Zkladntext-prvnodsazenChar">
    <w:name w:val="Základní text - první odsazený Char"/>
    <w:aliases w:val="fi Char"/>
    <w:basedOn w:val="ZkladntextChar"/>
    <w:link w:val="Zkladntext-prvnodsazen"/>
    <w:uiPriority w:val="99"/>
    <w:semiHidden/>
    <w:rsid w:val="00EE2F07"/>
    <w:rPr>
      <w:rFonts w:cs="Times New Roman"/>
      <w:sz w:val="24"/>
      <w:szCs w:val="24"/>
      <w:lang w:val="en-US" w:eastAsia="en-US"/>
    </w:rPr>
  </w:style>
  <w:style w:type="paragraph" w:styleId="Zkladntextodsazen2">
    <w:name w:val="Body Text Indent 2"/>
    <w:aliases w:val="i2"/>
    <w:basedOn w:val="Normln"/>
    <w:link w:val="Zkladntextodsazen2Char"/>
    <w:uiPriority w:val="99"/>
    <w:rsid w:val="00D47772"/>
    <w:pPr>
      <w:spacing w:line="480" w:lineRule="auto"/>
      <w:ind w:left="1440"/>
    </w:pPr>
  </w:style>
  <w:style w:type="character" w:customStyle="1" w:styleId="Zkladntextodsazen2Char">
    <w:name w:val="Základní text odsazený 2 Char"/>
    <w:aliases w:val="i2 Char"/>
    <w:basedOn w:val="Standardnpsmoodstavce"/>
    <w:link w:val="Zkladntextodsazen2"/>
    <w:uiPriority w:val="99"/>
    <w:semiHidden/>
    <w:rsid w:val="00EE2F07"/>
    <w:rPr>
      <w:sz w:val="24"/>
      <w:szCs w:val="24"/>
      <w:lang w:val="en-US" w:eastAsia="en-US"/>
    </w:rPr>
  </w:style>
  <w:style w:type="paragraph" w:styleId="Zkladntextodsazen3">
    <w:name w:val="Body Text Indent 3"/>
    <w:aliases w:val="i3"/>
    <w:basedOn w:val="Normln"/>
    <w:link w:val="Zkladntextodsazen3Char"/>
    <w:uiPriority w:val="99"/>
    <w:rsid w:val="00D47772"/>
    <w:pPr>
      <w:tabs>
        <w:tab w:val="left" w:pos="4320"/>
      </w:tabs>
      <w:spacing w:after="240"/>
      <w:ind w:left="4320" w:hanging="4320"/>
    </w:pPr>
  </w:style>
  <w:style w:type="character" w:customStyle="1" w:styleId="Zkladntextodsazen3Char">
    <w:name w:val="Základní text odsazený 3 Char"/>
    <w:aliases w:val="i3 Char"/>
    <w:basedOn w:val="Standardnpsmoodstavce"/>
    <w:link w:val="Zkladntextodsazen3"/>
    <w:uiPriority w:val="99"/>
    <w:semiHidden/>
    <w:rsid w:val="00EE2F07"/>
    <w:rPr>
      <w:sz w:val="16"/>
      <w:szCs w:val="16"/>
      <w:lang w:val="en-US" w:eastAsia="en-US"/>
    </w:rPr>
  </w:style>
  <w:style w:type="paragraph" w:styleId="Titulek">
    <w:name w:val="caption"/>
    <w:basedOn w:val="Normln"/>
    <w:next w:val="Normln"/>
    <w:uiPriority w:val="99"/>
    <w:qFormat/>
    <w:rsid w:val="00D47772"/>
    <w:pPr>
      <w:spacing w:before="120" w:after="120"/>
    </w:pPr>
    <w:rPr>
      <w:b/>
      <w:bCs/>
    </w:rPr>
  </w:style>
  <w:style w:type="character" w:styleId="Odkaznakoment">
    <w:name w:val="annotation reference"/>
    <w:basedOn w:val="Standardnpsmoodstavce"/>
    <w:uiPriority w:val="99"/>
    <w:rsid w:val="00D47772"/>
    <w:rPr>
      <w:rFonts w:cs="Times New Roman"/>
      <w:spacing w:val="0"/>
      <w:sz w:val="16"/>
      <w:szCs w:val="16"/>
    </w:rPr>
  </w:style>
  <w:style w:type="paragraph" w:styleId="Textkomente">
    <w:name w:val="annotation text"/>
    <w:basedOn w:val="Normln"/>
    <w:link w:val="TextkomenteChar"/>
    <w:uiPriority w:val="99"/>
    <w:rsid w:val="00D47772"/>
    <w:rPr>
      <w:sz w:val="20"/>
      <w:szCs w:val="20"/>
    </w:rPr>
  </w:style>
  <w:style w:type="character" w:customStyle="1" w:styleId="TextkomenteChar">
    <w:name w:val="Text komentáře Char"/>
    <w:basedOn w:val="Standardnpsmoodstavce"/>
    <w:link w:val="Textkomente"/>
    <w:uiPriority w:val="99"/>
    <w:locked/>
    <w:rsid w:val="00C42C0E"/>
    <w:rPr>
      <w:rFonts w:cs="Times New Roman"/>
      <w:lang w:val="en-US" w:eastAsia="en-US"/>
    </w:rPr>
  </w:style>
  <w:style w:type="paragraph" w:customStyle="1" w:styleId="CommentSubject1">
    <w:name w:val="Comment Subject1"/>
    <w:basedOn w:val="Textkomente"/>
    <w:next w:val="Textkomente"/>
    <w:uiPriority w:val="99"/>
    <w:semiHidden/>
    <w:rsid w:val="00D47772"/>
    <w:rPr>
      <w:b/>
      <w:bCs/>
    </w:rPr>
  </w:style>
  <w:style w:type="paragraph" w:styleId="Textvysvtlivek">
    <w:name w:val="endnote text"/>
    <w:aliases w:val="en"/>
    <w:basedOn w:val="Normln"/>
    <w:link w:val="TextvysvtlivekChar"/>
    <w:uiPriority w:val="99"/>
    <w:semiHidden/>
    <w:rsid w:val="00D47772"/>
    <w:pPr>
      <w:spacing w:after="240"/>
    </w:pPr>
  </w:style>
  <w:style w:type="character" w:customStyle="1" w:styleId="TextvysvtlivekChar">
    <w:name w:val="Text vysvětlivek Char"/>
    <w:aliases w:val="en Char"/>
    <w:basedOn w:val="Standardnpsmoodstavce"/>
    <w:link w:val="Textvysvtlivek"/>
    <w:uiPriority w:val="99"/>
    <w:semiHidden/>
    <w:rsid w:val="00EE2F07"/>
    <w:rPr>
      <w:sz w:val="20"/>
      <w:szCs w:val="20"/>
      <w:lang w:val="en-US" w:eastAsia="en-US"/>
    </w:rPr>
  </w:style>
  <w:style w:type="paragraph" w:styleId="Adresanaoblku">
    <w:name w:val="envelope address"/>
    <w:basedOn w:val="Normln"/>
    <w:uiPriority w:val="99"/>
    <w:rsid w:val="00D47772"/>
    <w:pPr>
      <w:framePr w:w="7920" w:h="1980" w:hRule="exact" w:hSpace="180" w:wrap="auto" w:hAnchor="page" w:xAlign="center" w:yAlign="bottom"/>
      <w:ind w:left="2880"/>
    </w:pPr>
  </w:style>
  <w:style w:type="paragraph" w:styleId="Zptenadresanaoblku">
    <w:name w:val="envelope return"/>
    <w:basedOn w:val="Normln"/>
    <w:uiPriority w:val="99"/>
    <w:rsid w:val="00D47772"/>
  </w:style>
  <w:style w:type="paragraph" w:customStyle="1" w:styleId="EnvelopeWGMReturn">
    <w:name w:val="Envelope WGM Return"/>
    <w:basedOn w:val="Normln"/>
    <w:uiPriority w:val="99"/>
    <w:rsid w:val="00D47772"/>
  </w:style>
  <w:style w:type="character" w:styleId="Znakapoznpodarou">
    <w:name w:val="footnote reference"/>
    <w:basedOn w:val="Standardnpsmoodstavce"/>
    <w:uiPriority w:val="99"/>
    <w:semiHidden/>
    <w:rsid w:val="00D47772"/>
    <w:rPr>
      <w:rFonts w:cs="Times New Roman"/>
      <w:spacing w:val="0"/>
      <w:vertAlign w:val="superscript"/>
    </w:rPr>
  </w:style>
  <w:style w:type="paragraph" w:styleId="Rejstk1">
    <w:name w:val="index 1"/>
    <w:basedOn w:val="Normln"/>
    <w:next w:val="Normln"/>
    <w:autoRedefine/>
    <w:uiPriority w:val="99"/>
    <w:semiHidden/>
    <w:rsid w:val="00D47772"/>
    <w:pPr>
      <w:ind w:left="240" w:hanging="240"/>
    </w:pPr>
  </w:style>
  <w:style w:type="paragraph" w:styleId="Hlavikarejstku">
    <w:name w:val="index heading"/>
    <w:basedOn w:val="Normln"/>
    <w:next w:val="Rejstk1"/>
    <w:uiPriority w:val="99"/>
    <w:semiHidden/>
    <w:rsid w:val="00D47772"/>
    <w:rPr>
      <w:b/>
      <w:bCs/>
    </w:rPr>
  </w:style>
  <w:style w:type="paragraph" w:styleId="Seznam2">
    <w:name w:val="List 2"/>
    <w:aliases w:val="l2"/>
    <w:basedOn w:val="Normln"/>
    <w:uiPriority w:val="99"/>
    <w:rsid w:val="00D47772"/>
    <w:pPr>
      <w:tabs>
        <w:tab w:val="num" w:pos="1440"/>
      </w:tabs>
      <w:spacing w:after="240"/>
      <w:ind w:left="1440" w:hanging="720"/>
    </w:pPr>
  </w:style>
  <w:style w:type="paragraph" w:styleId="Seznam3">
    <w:name w:val="List 3"/>
    <w:aliases w:val="l3"/>
    <w:basedOn w:val="Normln"/>
    <w:uiPriority w:val="99"/>
    <w:rsid w:val="00D47772"/>
    <w:pPr>
      <w:tabs>
        <w:tab w:val="num" w:pos="2160"/>
      </w:tabs>
      <w:spacing w:after="240"/>
      <w:ind w:left="2160" w:hanging="720"/>
    </w:pPr>
  </w:style>
  <w:style w:type="paragraph" w:styleId="Seznam4">
    <w:name w:val="List 4"/>
    <w:aliases w:val="l4"/>
    <w:basedOn w:val="Normln"/>
    <w:uiPriority w:val="99"/>
    <w:rsid w:val="00D47772"/>
    <w:pPr>
      <w:tabs>
        <w:tab w:val="num" w:pos="2880"/>
      </w:tabs>
      <w:spacing w:after="240"/>
      <w:ind w:left="2880" w:hanging="720"/>
    </w:pPr>
  </w:style>
  <w:style w:type="paragraph" w:styleId="Seznam5">
    <w:name w:val="List 5"/>
    <w:aliases w:val="l5"/>
    <w:basedOn w:val="Normln"/>
    <w:uiPriority w:val="99"/>
    <w:rsid w:val="00D47772"/>
    <w:pPr>
      <w:tabs>
        <w:tab w:val="num" w:pos="3600"/>
      </w:tabs>
      <w:spacing w:after="240"/>
      <w:ind w:left="3600" w:hanging="720"/>
    </w:pPr>
  </w:style>
  <w:style w:type="paragraph" w:styleId="Seznamsodrkami3">
    <w:name w:val="List Bullet 3"/>
    <w:aliases w:val="lb3"/>
    <w:basedOn w:val="Normln"/>
    <w:autoRedefine/>
    <w:uiPriority w:val="99"/>
    <w:rsid w:val="00D47772"/>
    <w:pPr>
      <w:tabs>
        <w:tab w:val="num" w:pos="2160"/>
      </w:tabs>
      <w:spacing w:after="240"/>
      <w:ind w:left="2160" w:hanging="720"/>
    </w:pPr>
  </w:style>
  <w:style w:type="paragraph" w:styleId="Seznamsodrkami4">
    <w:name w:val="List Bullet 4"/>
    <w:aliases w:val="lb4"/>
    <w:basedOn w:val="Normln"/>
    <w:autoRedefine/>
    <w:uiPriority w:val="99"/>
    <w:rsid w:val="00D47772"/>
    <w:pPr>
      <w:tabs>
        <w:tab w:val="num" w:pos="2880"/>
      </w:tabs>
      <w:spacing w:after="240"/>
      <w:ind w:left="2880" w:hanging="720"/>
    </w:pPr>
  </w:style>
  <w:style w:type="paragraph" w:styleId="Seznamsodrkami5">
    <w:name w:val="List Bullet 5"/>
    <w:aliases w:val="lb5"/>
    <w:basedOn w:val="Normln"/>
    <w:autoRedefine/>
    <w:uiPriority w:val="99"/>
    <w:rsid w:val="00D47772"/>
    <w:pPr>
      <w:tabs>
        <w:tab w:val="num" w:pos="3600"/>
      </w:tabs>
      <w:spacing w:after="240"/>
      <w:ind w:left="3600" w:hanging="720"/>
    </w:pPr>
  </w:style>
  <w:style w:type="paragraph" w:styleId="Seznamsodrkami">
    <w:name w:val="List Bullet"/>
    <w:aliases w:val="lb"/>
    <w:basedOn w:val="Normln"/>
    <w:autoRedefine/>
    <w:uiPriority w:val="99"/>
    <w:rsid w:val="00D47772"/>
    <w:pPr>
      <w:tabs>
        <w:tab w:val="num" w:pos="720"/>
      </w:tabs>
      <w:spacing w:after="240"/>
      <w:ind w:left="720" w:hanging="720"/>
    </w:pPr>
  </w:style>
  <w:style w:type="paragraph" w:styleId="Pokraovnseznamu2">
    <w:name w:val="List Continue 2"/>
    <w:aliases w:val="lc2"/>
    <w:basedOn w:val="Normln"/>
    <w:uiPriority w:val="99"/>
    <w:rsid w:val="00D47772"/>
    <w:pPr>
      <w:spacing w:after="240"/>
      <w:ind w:left="1440"/>
    </w:pPr>
  </w:style>
  <w:style w:type="paragraph" w:styleId="Pokraovnseznamu3">
    <w:name w:val="List Continue 3"/>
    <w:aliases w:val="lc3"/>
    <w:basedOn w:val="Normln"/>
    <w:uiPriority w:val="99"/>
    <w:rsid w:val="00D47772"/>
    <w:pPr>
      <w:spacing w:after="240"/>
      <w:ind w:left="2160"/>
    </w:pPr>
  </w:style>
  <w:style w:type="paragraph" w:styleId="Pokraovnseznamu4">
    <w:name w:val="List Continue 4"/>
    <w:aliases w:val="lc4"/>
    <w:basedOn w:val="Normln"/>
    <w:uiPriority w:val="99"/>
    <w:rsid w:val="00D47772"/>
    <w:pPr>
      <w:spacing w:after="240"/>
      <w:ind w:left="2880"/>
    </w:pPr>
  </w:style>
  <w:style w:type="paragraph" w:styleId="Pokraovnseznamu5">
    <w:name w:val="List Continue 5"/>
    <w:aliases w:val="lc5"/>
    <w:basedOn w:val="Normln"/>
    <w:uiPriority w:val="99"/>
    <w:rsid w:val="00D47772"/>
    <w:pPr>
      <w:spacing w:after="240"/>
      <w:ind w:left="3600"/>
    </w:pPr>
  </w:style>
  <w:style w:type="paragraph" w:styleId="Pokraovnseznamu">
    <w:name w:val="List Continue"/>
    <w:aliases w:val="lc"/>
    <w:basedOn w:val="Normln"/>
    <w:uiPriority w:val="99"/>
    <w:rsid w:val="00D47772"/>
    <w:pPr>
      <w:spacing w:after="240"/>
      <w:ind w:left="720"/>
    </w:pPr>
  </w:style>
  <w:style w:type="paragraph" w:styleId="slovanseznam2">
    <w:name w:val="List Number 2"/>
    <w:aliases w:val="ln2"/>
    <w:basedOn w:val="Normln"/>
    <w:uiPriority w:val="99"/>
    <w:rsid w:val="00D47772"/>
    <w:pPr>
      <w:tabs>
        <w:tab w:val="num" w:pos="1440"/>
      </w:tabs>
      <w:spacing w:after="240"/>
      <w:ind w:left="1440" w:hanging="720"/>
    </w:pPr>
  </w:style>
  <w:style w:type="paragraph" w:styleId="slovanseznam3">
    <w:name w:val="List Number 3"/>
    <w:aliases w:val="ln3"/>
    <w:basedOn w:val="Normln"/>
    <w:uiPriority w:val="99"/>
    <w:rsid w:val="00D47772"/>
    <w:pPr>
      <w:numPr>
        <w:numId w:val="11"/>
      </w:numPr>
    </w:pPr>
  </w:style>
  <w:style w:type="paragraph" w:styleId="slovanseznam4">
    <w:name w:val="List Number 4"/>
    <w:aliases w:val="ln4"/>
    <w:basedOn w:val="Normln"/>
    <w:uiPriority w:val="99"/>
    <w:rsid w:val="00D47772"/>
    <w:pPr>
      <w:tabs>
        <w:tab w:val="num" w:pos="2880"/>
      </w:tabs>
      <w:spacing w:after="240"/>
      <w:ind w:left="2880" w:hanging="720"/>
    </w:pPr>
  </w:style>
  <w:style w:type="paragraph" w:styleId="slovanseznam5">
    <w:name w:val="List Number 5"/>
    <w:aliases w:val="ln5"/>
    <w:basedOn w:val="Normln"/>
    <w:uiPriority w:val="99"/>
    <w:rsid w:val="00D47772"/>
    <w:pPr>
      <w:tabs>
        <w:tab w:val="num" w:pos="3600"/>
      </w:tabs>
      <w:spacing w:after="240"/>
      <w:ind w:left="3600" w:hanging="720"/>
    </w:pPr>
  </w:style>
  <w:style w:type="paragraph" w:styleId="slovanseznam">
    <w:name w:val="List Number"/>
    <w:aliases w:val="ln"/>
    <w:basedOn w:val="Normln"/>
    <w:uiPriority w:val="99"/>
    <w:rsid w:val="00D47772"/>
    <w:pPr>
      <w:tabs>
        <w:tab w:val="num" w:pos="720"/>
      </w:tabs>
      <w:spacing w:after="240"/>
      <w:ind w:left="720" w:hanging="720"/>
    </w:pPr>
  </w:style>
  <w:style w:type="paragraph" w:styleId="Seznam">
    <w:name w:val="List"/>
    <w:aliases w:val="l"/>
    <w:basedOn w:val="Normln"/>
    <w:uiPriority w:val="99"/>
    <w:rsid w:val="00D47772"/>
    <w:pPr>
      <w:tabs>
        <w:tab w:val="num" w:pos="720"/>
      </w:tabs>
      <w:spacing w:after="240"/>
      <w:ind w:left="720" w:hanging="720"/>
    </w:pPr>
  </w:style>
  <w:style w:type="paragraph" w:styleId="Textmakra">
    <w:name w:val="macro"/>
    <w:link w:val="TextmakraChar"/>
    <w:uiPriority w:val="99"/>
    <w:semiHidden/>
    <w:rsid w:val="00D47772"/>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sz w:val="24"/>
      <w:szCs w:val="24"/>
      <w:lang w:val="en-US" w:eastAsia="en-US"/>
    </w:rPr>
  </w:style>
  <w:style w:type="character" w:customStyle="1" w:styleId="TextmakraChar">
    <w:name w:val="Text makra Char"/>
    <w:basedOn w:val="Standardnpsmoodstavce"/>
    <w:link w:val="Textmakra"/>
    <w:uiPriority w:val="99"/>
    <w:semiHidden/>
    <w:rsid w:val="00EE2F07"/>
    <w:rPr>
      <w:sz w:val="24"/>
      <w:szCs w:val="24"/>
      <w:lang w:val="en-US" w:eastAsia="en-US" w:bidi="ar-SA"/>
    </w:rPr>
  </w:style>
  <w:style w:type="paragraph" w:customStyle="1" w:styleId="Memohead">
    <w:name w:val="Memohead"/>
    <w:uiPriority w:val="99"/>
    <w:rsid w:val="00D47772"/>
    <w:pPr>
      <w:autoSpaceDE w:val="0"/>
      <w:autoSpaceDN w:val="0"/>
      <w:adjustRightInd w:val="0"/>
      <w:spacing w:after="240"/>
    </w:pPr>
    <w:rPr>
      <w:b/>
      <w:bCs/>
      <w:noProof/>
      <w:lang w:val="en-US" w:eastAsia="en-US"/>
    </w:rPr>
  </w:style>
  <w:style w:type="paragraph" w:customStyle="1" w:styleId="Memorandum">
    <w:name w:val="Memorandum"/>
    <w:basedOn w:val="Normln"/>
    <w:uiPriority w:val="99"/>
    <w:rsid w:val="00D47772"/>
    <w:pPr>
      <w:spacing w:after="720"/>
      <w:jc w:val="center"/>
    </w:pPr>
    <w:rPr>
      <w:rFonts w:ascii="EngraversGothic BT" w:hAnsi="EngraversGothic BT" w:cs="EngraversGothic BT"/>
      <w:b/>
      <w:bCs/>
      <w:spacing w:val="100"/>
      <w:sz w:val="28"/>
      <w:szCs w:val="28"/>
    </w:rPr>
  </w:style>
  <w:style w:type="paragraph" w:styleId="Zhlavzprvy">
    <w:name w:val="Message Header"/>
    <w:basedOn w:val="Normln"/>
    <w:link w:val="ZhlavzprvyChar"/>
    <w:uiPriority w:val="99"/>
    <w:rsid w:val="00D47772"/>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ZhlavzprvyChar">
    <w:name w:val="Záhlaví zprávy Char"/>
    <w:basedOn w:val="Standardnpsmoodstavce"/>
    <w:link w:val="Zhlavzprvy"/>
    <w:uiPriority w:val="99"/>
    <w:semiHidden/>
    <w:rsid w:val="00EE2F07"/>
    <w:rPr>
      <w:rFonts w:ascii="Cambria" w:eastAsia="Times New Roman" w:hAnsi="Cambria" w:cs="Times New Roman"/>
      <w:sz w:val="24"/>
      <w:szCs w:val="24"/>
      <w:shd w:val="pct20" w:color="auto" w:fill="auto"/>
      <w:lang w:val="en-US" w:eastAsia="en-US"/>
    </w:rPr>
  </w:style>
  <w:style w:type="character" w:styleId="slostrnky">
    <w:name w:val="page number"/>
    <w:basedOn w:val="Standardnpsmoodstavce"/>
    <w:uiPriority w:val="99"/>
    <w:rsid w:val="00D47772"/>
    <w:rPr>
      <w:rFonts w:ascii="Times New Roman" w:hAnsi="Times New Roman" w:cs="Times New Roman"/>
      <w:spacing w:val="0"/>
      <w:sz w:val="24"/>
      <w:szCs w:val="24"/>
    </w:rPr>
  </w:style>
  <w:style w:type="paragraph" w:styleId="Prosttext">
    <w:name w:val="Plain Text"/>
    <w:aliases w:val="(WGM)"/>
    <w:basedOn w:val="Normln"/>
    <w:link w:val="ProsttextChar"/>
    <w:uiPriority w:val="99"/>
    <w:rsid w:val="00D47772"/>
    <w:pPr>
      <w:spacing w:after="240"/>
    </w:pPr>
  </w:style>
  <w:style w:type="character" w:customStyle="1" w:styleId="ProsttextChar">
    <w:name w:val="Prostý text Char"/>
    <w:aliases w:val="(WGM) Char"/>
    <w:basedOn w:val="Standardnpsmoodstavce"/>
    <w:link w:val="Prosttext"/>
    <w:uiPriority w:val="99"/>
    <w:semiHidden/>
    <w:rsid w:val="00EE2F07"/>
    <w:rPr>
      <w:rFonts w:ascii="Courier New" w:hAnsi="Courier New" w:cs="Courier New"/>
      <w:sz w:val="20"/>
      <w:szCs w:val="20"/>
      <w:lang w:val="en-US" w:eastAsia="en-US"/>
    </w:rPr>
  </w:style>
  <w:style w:type="paragraph" w:styleId="Podpis">
    <w:name w:val="Signature"/>
    <w:aliases w:val="sg"/>
    <w:basedOn w:val="Normln"/>
    <w:link w:val="PodpisChar"/>
    <w:uiPriority w:val="99"/>
    <w:rsid w:val="00D47772"/>
    <w:pPr>
      <w:spacing w:after="240"/>
      <w:ind w:left="4320"/>
    </w:pPr>
  </w:style>
  <w:style w:type="character" w:customStyle="1" w:styleId="PodpisChar">
    <w:name w:val="Podpis Char"/>
    <w:aliases w:val="sg Char"/>
    <w:basedOn w:val="Standardnpsmoodstavce"/>
    <w:link w:val="Podpis"/>
    <w:uiPriority w:val="99"/>
    <w:semiHidden/>
    <w:rsid w:val="00EE2F07"/>
    <w:rPr>
      <w:sz w:val="24"/>
      <w:szCs w:val="24"/>
      <w:lang w:val="en-US" w:eastAsia="en-US"/>
    </w:rPr>
  </w:style>
  <w:style w:type="paragraph" w:styleId="Podtitul">
    <w:name w:val="Subtitle"/>
    <w:aliases w:val="sb"/>
    <w:basedOn w:val="Normln"/>
    <w:link w:val="PodtitulChar"/>
    <w:uiPriority w:val="99"/>
    <w:qFormat/>
    <w:rsid w:val="00D47772"/>
    <w:pPr>
      <w:keepNext/>
      <w:spacing w:after="240"/>
      <w:jc w:val="center"/>
      <w:outlineLvl w:val="1"/>
    </w:pPr>
  </w:style>
  <w:style w:type="character" w:customStyle="1" w:styleId="PodtitulChar">
    <w:name w:val="Podtitul Char"/>
    <w:aliases w:val="sb Char"/>
    <w:basedOn w:val="Standardnpsmoodstavce"/>
    <w:link w:val="Podtitul"/>
    <w:uiPriority w:val="11"/>
    <w:rsid w:val="00EE2F07"/>
    <w:rPr>
      <w:rFonts w:ascii="Cambria" w:eastAsia="Times New Roman" w:hAnsi="Cambria" w:cs="Times New Roman"/>
      <w:sz w:val="24"/>
      <w:szCs w:val="24"/>
      <w:lang w:val="en-US" w:eastAsia="en-US"/>
    </w:rPr>
  </w:style>
  <w:style w:type="paragraph" w:styleId="Seznamcitac">
    <w:name w:val="table of authorities"/>
    <w:basedOn w:val="Normln"/>
    <w:next w:val="Normln"/>
    <w:uiPriority w:val="99"/>
    <w:semiHidden/>
    <w:rsid w:val="00D47772"/>
    <w:pPr>
      <w:spacing w:after="240"/>
      <w:ind w:left="245" w:hanging="245"/>
    </w:pPr>
  </w:style>
  <w:style w:type="paragraph" w:styleId="Nzev">
    <w:name w:val="Title"/>
    <w:aliases w:val="tl"/>
    <w:basedOn w:val="Normln"/>
    <w:link w:val="NzevChar"/>
    <w:uiPriority w:val="99"/>
    <w:qFormat/>
    <w:rsid w:val="00D47772"/>
    <w:pPr>
      <w:keepNext/>
      <w:spacing w:after="240"/>
      <w:jc w:val="center"/>
      <w:outlineLvl w:val="0"/>
    </w:pPr>
    <w:rPr>
      <w:b/>
      <w:bCs/>
    </w:rPr>
  </w:style>
  <w:style w:type="character" w:customStyle="1" w:styleId="NzevChar">
    <w:name w:val="Název Char"/>
    <w:aliases w:val="tl Char"/>
    <w:basedOn w:val="Standardnpsmoodstavce"/>
    <w:link w:val="Nzev"/>
    <w:uiPriority w:val="10"/>
    <w:rsid w:val="00EE2F07"/>
    <w:rPr>
      <w:rFonts w:ascii="Cambria" w:eastAsia="Times New Roman" w:hAnsi="Cambria" w:cs="Times New Roman"/>
      <w:b/>
      <w:bCs/>
      <w:kern w:val="28"/>
      <w:sz w:val="32"/>
      <w:szCs w:val="32"/>
      <w:lang w:val="en-US" w:eastAsia="en-US"/>
    </w:rPr>
  </w:style>
  <w:style w:type="paragraph" w:styleId="Hlavikaobsahu">
    <w:name w:val="toa heading"/>
    <w:basedOn w:val="Normln"/>
    <w:next w:val="Normln"/>
    <w:uiPriority w:val="99"/>
    <w:semiHidden/>
    <w:rsid w:val="00D47772"/>
    <w:pPr>
      <w:spacing w:before="240" w:after="240"/>
    </w:pPr>
    <w:rPr>
      <w:b/>
      <w:bCs/>
    </w:rPr>
  </w:style>
  <w:style w:type="paragraph" w:styleId="Obsah1">
    <w:name w:val="toc 1"/>
    <w:basedOn w:val="Normln"/>
    <w:next w:val="Normln"/>
    <w:autoRedefine/>
    <w:uiPriority w:val="99"/>
    <w:semiHidden/>
    <w:rsid w:val="00D47772"/>
  </w:style>
  <w:style w:type="paragraph" w:styleId="Obsah2">
    <w:name w:val="toc 2"/>
    <w:basedOn w:val="Normln"/>
    <w:next w:val="Normln"/>
    <w:autoRedefine/>
    <w:uiPriority w:val="99"/>
    <w:semiHidden/>
    <w:rsid w:val="00D47772"/>
    <w:pPr>
      <w:ind w:left="240"/>
    </w:pPr>
  </w:style>
  <w:style w:type="paragraph" w:styleId="Obsah3">
    <w:name w:val="toc 3"/>
    <w:basedOn w:val="Normln"/>
    <w:next w:val="Normln"/>
    <w:autoRedefine/>
    <w:uiPriority w:val="99"/>
    <w:semiHidden/>
    <w:rsid w:val="00D47772"/>
    <w:pPr>
      <w:ind w:left="480"/>
    </w:pPr>
  </w:style>
  <w:style w:type="paragraph" w:styleId="Obsah4">
    <w:name w:val="toc 4"/>
    <w:basedOn w:val="Normln"/>
    <w:next w:val="Normln"/>
    <w:autoRedefine/>
    <w:uiPriority w:val="99"/>
    <w:semiHidden/>
    <w:rsid w:val="00D47772"/>
    <w:pPr>
      <w:ind w:left="720"/>
    </w:pPr>
  </w:style>
  <w:style w:type="paragraph" w:styleId="Obsah5">
    <w:name w:val="toc 5"/>
    <w:basedOn w:val="Normln"/>
    <w:next w:val="Normln"/>
    <w:autoRedefine/>
    <w:uiPriority w:val="99"/>
    <w:semiHidden/>
    <w:rsid w:val="00D47772"/>
    <w:pPr>
      <w:ind w:left="960"/>
    </w:pPr>
  </w:style>
  <w:style w:type="paragraph" w:styleId="Obsah6">
    <w:name w:val="toc 6"/>
    <w:basedOn w:val="Normln"/>
    <w:next w:val="Normln"/>
    <w:autoRedefine/>
    <w:uiPriority w:val="99"/>
    <w:semiHidden/>
    <w:rsid w:val="00D47772"/>
    <w:pPr>
      <w:ind w:left="1200"/>
    </w:pPr>
  </w:style>
  <w:style w:type="paragraph" w:styleId="Obsah7">
    <w:name w:val="toc 7"/>
    <w:basedOn w:val="Normln"/>
    <w:next w:val="Normln"/>
    <w:autoRedefine/>
    <w:uiPriority w:val="99"/>
    <w:semiHidden/>
    <w:rsid w:val="00D47772"/>
    <w:pPr>
      <w:ind w:left="1440"/>
    </w:pPr>
  </w:style>
  <w:style w:type="paragraph" w:styleId="Obsah8">
    <w:name w:val="toc 8"/>
    <w:basedOn w:val="Normln"/>
    <w:next w:val="Normln"/>
    <w:autoRedefine/>
    <w:uiPriority w:val="99"/>
    <w:semiHidden/>
    <w:rsid w:val="00D47772"/>
    <w:pPr>
      <w:ind w:left="1680"/>
    </w:pPr>
  </w:style>
  <w:style w:type="paragraph" w:styleId="Obsah9">
    <w:name w:val="toc 9"/>
    <w:basedOn w:val="Normln"/>
    <w:next w:val="Normln"/>
    <w:autoRedefine/>
    <w:uiPriority w:val="99"/>
    <w:semiHidden/>
    <w:rsid w:val="00D47772"/>
    <w:pPr>
      <w:ind w:left="1920"/>
    </w:pPr>
  </w:style>
  <w:style w:type="paragraph" w:styleId="Seznamsodrkami2">
    <w:name w:val="List Bullet 2"/>
    <w:aliases w:val="lb2"/>
    <w:basedOn w:val="Normln"/>
    <w:autoRedefine/>
    <w:uiPriority w:val="99"/>
    <w:rsid w:val="00D47772"/>
    <w:pPr>
      <w:tabs>
        <w:tab w:val="num" w:pos="1440"/>
      </w:tabs>
      <w:spacing w:after="240"/>
      <w:ind w:left="1440" w:hanging="720"/>
    </w:pPr>
  </w:style>
  <w:style w:type="paragraph" w:customStyle="1" w:styleId="DeltaViewTableHeading">
    <w:name w:val="DeltaView Table Heading"/>
    <w:basedOn w:val="Normln"/>
    <w:uiPriority w:val="99"/>
    <w:rsid w:val="00D47772"/>
    <w:pPr>
      <w:spacing w:after="120"/>
    </w:pPr>
    <w:rPr>
      <w:rFonts w:ascii="Arial" w:hAnsi="Arial" w:cs="Arial"/>
      <w:b/>
      <w:bCs/>
    </w:rPr>
  </w:style>
  <w:style w:type="paragraph" w:customStyle="1" w:styleId="DeltaViewTableBody">
    <w:name w:val="DeltaView Table Body"/>
    <w:basedOn w:val="Normln"/>
    <w:uiPriority w:val="99"/>
    <w:rsid w:val="00D47772"/>
    <w:rPr>
      <w:rFonts w:ascii="Arial" w:hAnsi="Arial" w:cs="Arial"/>
    </w:rPr>
  </w:style>
  <w:style w:type="paragraph" w:customStyle="1" w:styleId="DeltaViewAnnounce">
    <w:name w:val="DeltaView Announce"/>
    <w:uiPriority w:val="99"/>
    <w:rsid w:val="00D47772"/>
    <w:pPr>
      <w:autoSpaceDE w:val="0"/>
      <w:autoSpaceDN w:val="0"/>
      <w:adjustRightInd w:val="0"/>
      <w:spacing w:before="100" w:beforeAutospacing="1" w:after="100" w:afterAutospacing="1"/>
    </w:pPr>
    <w:rPr>
      <w:rFonts w:ascii="Arial" w:hAnsi="Arial" w:cs="Arial"/>
      <w:sz w:val="24"/>
      <w:szCs w:val="24"/>
      <w:lang w:val="en-GB" w:eastAsia="en-US"/>
    </w:rPr>
  </w:style>
  <w:style w:type="character" w:customStyle="1" w:styleId="DeltaViewInsertion">
    <w:name w:val="DeltaView Insertion"/>
    <w:uiPriority w:val="99"/>
    <w:rsid w:val="00D47772"/>
    <w:rPr>
      <w:color w:val="0000FF"/>
      <w:spacing w:val="0"/>
      <w:u w:val="double"/>
    </w:rPr>
  </w:style>
  <w:style w:type="character" w:customStyle="1" w:styleId="DeltaViewDeletion">
    <w:name w:val="DeltaView Deletion"/>
    <w:uiPriority w:val="99"/>
    <w:rsid w:val="00D47772"/>
    <w:rPr>
      <w:strike/>
      <w:color w:val="FF0000"/>
      <w:spacing w:val="0"/>
    </w:rPr>
  </w:style>
  <w:style w:type="character" w:customStyle="1" w:styleId="DeltaViewMoveSource">
    <w:name w:val="DeltaView Move Source"/>
    <w:uiPriority w:val="99"/>
    <w:rsid w:val="00D47772"/>
    <w:rPr>
      <w:strike/>
      <w:color w:val="00C000"/>
      <w:spacing w:val="0"/>
    </w:rPr>
  </w:style>
  <w:style w:type="character" w:customStyle="1" w:styleId="DeltaViewMoveDestination">
    <w:name w:val="DeltaView Move Destination"/>
    <w:uiPriority w:val="99"/>
    <w:rsid w:val="00D47772"/>
    <w:rPr>
      <w:color w:val="00C000"/>
      <w:spacing w:val="0"/>
      <w:u w:val="double"/>
    </w:rPr>
  </w:style>
  <w:style w:type="character" w:customStyle="1" w:styleId="DeltaViewChangeNumber">
    <w:name w:val="DeltaView Change Number"/>
    <w:uiPriority w:val="99"/>
    <w:rsid w:val="00D47772"/>
    <w:rPr>
      <w:color w:val="000000"/>
      <w:spacing w:val="0"/>
      <w:vertAlign w:val="superscript"/>
    </w:rPr>
  </w:style>
  <w:style w:type="character" w:customStyle="1" w:styleId="DeltaViewDelimiter">
    <w:name w:val="DeltaView Delimiter"/>
    <w:uiPriority w:val="99"/>
    <w:rsid w:val="00D47772"/>
    <w:rPr>
      <w:spacing w:val="0"/>
    </w:rPr>
  </w:style>
  <w:style w:type="paragraph" w:styleId="Rozloendokumentu">
    <w:name w:val="Document Map"/>
    <w:basedOn w:val="Normln"/>
    <w:link w:val="RozloendokumentuChar"/>
    <w:uiPriority w:val="99"/>
    <w:semiHidden/>
    <w:rsid w:val="00D47772"/>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rsid w:val="00EE2F07"/>
    <w:rPr>
      <w:sz w:val="0"/>
      <w:szCs w:val="0"/>
      <w:lang w:val="en-US" w:eastAsia="en-US"/>
    </w:rPr>
  </w:style>
  <w:style w:type="character" w:customStyle="1" w:styleId="DeltaViewFormatChange">
    <w:name w:val="DeltaView Format Change"/>
    <w:uiPriority w:val="99"/>
    <w:rsid w:val="00D47772"/>
    <w:rPr>
      <w:color w:val="000000"/>
      <w:spacing w:val="0"/>
    </w:rPr>
  </w:style>
  <w:style w:type="character" w:customStyle="1" w:styleId="DeltaViewMovedDeletion">
    <w:name w:val="DeltaView Moved Deletion"/>
    <w:uiPriority w:val="99"/>
    <w:rsid w:val="00D47772"/>
    <w:rPr>
      <w:strike/>
      <w:color w:val="C08080"/>
      <w:spacing w:val="0"/>
    </w:rPr>
  </w:style>
  <w:style w:type="character" w:customStyle="1" w:styleId="DeltaViewEditorComment">
    <w:name w:val="DeltaView Editor Comment"/>
    <w:basedOn w:val="Standardnpsmoodstavce"/>
    <w:uiPriority w:val="99"/>
    <w:rsid w:val="00D47772"/>
    <w:rPr>
      <w:rFonts w:cs="Times New Roman"/>
      <w:color w:val="0000FF"/>
      <w:spacing w:val="0"/>
      <w:u w:val="double"/>
    </w:rPr>
  </w:style>
  <w:style w:type="character" w:customStyle="1" w:styleId="DeltaViewStyleChangeText">
    <w:name w:val="DeltaView Style Change Text"/>
    <w:uiPriority w:val="99"/>
    <w:rsid w:val="00D47772"/>
    <w:rPr>
      <w:color w:val="000000"/>
      <w:spacing w:val="0"/>
      <w:u w:val="double"/>
    </w:rPr>
  </w:style>
  <w:style w:type="character" w:customStyle="1" w:styleId="DeltaViewStyleChangeLabel">
    <w:name w:val="DeltaView Style Change Label"/>
    <w:uiPriority w:val="99"/>
    <w:rsid w:val="00D47772"/>
    <w:rPr>
      <w:color w:val="000000"/>
      <w:spacing w:val="0"/>
    </w:rPr>
  </w:style>
  <w:style w:type="paragraph" w:styleId="Textbubliny">
    <w:name w:val="Balloon Text"/>
    <w:basedOn w:val="Normln"/>
    <w:link w:val="TextbublinyChar"/>
    <w:uiPriority w:val="99"/>
    <w:semiHidden/>
    <w:rsid w:val="00D47772"/>
    <w:rPr>
      <w:rFonts w:ascii="Tahoma" w:hAnsi="Tahoma" w:cs="Tahoma"/>
      <w:sz w:val="16"/>
      <w:szCs w:val="16"/>
    </w:rPr>
  </w:style>
  <w:style w:type="character" w:customStyle="1" w:styleId="TextbublinyChar">
    <w:name w:val="Text bubliny Char"/>
    <w:basedOn w:val="Standardnpsmoodstavce"/>
    <w:link w:val="Textbubliny"/>
    <w:uiPriority w:val="99"/>
    <w:semiHidden/>
    <w:rsid w:val="00EE2F07"/>
    <w:rPr>
      <w:sz w:val="0"/>
      <w:szCs w:val="0"/>
      <w:lang w:val="en-US" w:eastAsia="en-US"/>
    </w:rPr>
  </w:style>
  <w:style w:type="paragraph" w:customStyle="1" w:styleId="Normal2">
    <w:name w:val="Normal 2"/>
    <w:basedOn w:val="Normln"/>
    <w:uiPriority w:val="99"/>
    <w:rsid w:val="00D47772"/>
    <w:pPr>
      <w:autoSpaceDE/>
      <w:autoSpaceDN/>
      <w:adjustRightInd/>
      <w:spacing w:before="120" w:after="120"/>
      <w:ind w:left="709"/>
      <w:jc w:val="both"/>
    </w:pPr>
    <w:rPr>
      <w:sz w:val="22"/>
      <w:szCs w:val="20"/>
      <w:lang w:val="cs-CZ"/>
    </w:rPr>
  </w:style>
  <w:style w:type="paragraph" w:customStyle="1" w:styleId="lnek">
    <w:name w:val="Článek"/>
    <w:basedOn w:val="Nadpis1"/>
    <w:uiPriority w:val="99"/>
    <w:rsid w:val="009357D3"/>
    <w:pPr>
      <w:tabs>
        <w:tab w:val="num" w:pos="2062"/>
      </w:tabs>
      <w:autoSpaceDE/>
      <w:autoSpaceDN/>
      <w:adjustRightInd/>
      <w:spacing w:after="120" w:line="360" w:lineRule="auto"/>
      <w:ind w:left="2062" w:hanging="360"/>
      <w:jc w:val="center"/>
    </w:pPr>
    <w:rPr>
      <w:rFonts w:cs="Arial"/>
      <w:kern w:val="32"/>
      <w:sz w:val="20"/>
      <w:szCs w:val="32"/>
      <w:lang w:val="cs-CZ" w:eastAsia="cs-CZ"/>
    </w:rPr>
  </w:style>
  <w:style w:type="paragraph" w:customStyle="1" w:styleId="Odstavec2">
    <w:name w:val="Odstavec 2"/>
    <w:basedOn w:val="Normln"/>
    <w:link w:val="Odstavec2Char"/>
    <w:rsid w:val="00F01033"/>
    <w:pPr>
      <w:numPr>
        <w:ilvl w:val="1"/>
        <w:numId w:val="2"/>
      </w:numPr>
      <w:autoSpaceDE/>
      <w:autoSpaceDN/>
      <w:adjustRightInd/>
      <w:spacing w:after="120" w:line="360" w:lineRule="auto"/>
      <w:jc w:val="both"/>
    </w:pPr>
    <w:rPr>
      <w:sz w:val="20"/>
      <w:lang w:val="cs-CZ" w:eastAsia="cs-CZ"/>
    </w:rPr>
  </w:style>
  <w:style w:type="character" w:customStyle="1" w:styleId="Odstavec2Char">
    <w:name w:val="Odstavec 2 Char"/>
    <w:basedOn w:val="Standardnpsmoodstavce"/>
    <w:link w:val="Odstavec2"/>
    <w:locked/>
    <w:rsid w:val="009357D3"/>
    <w:rPr>
      <w:szCs w:val="24"/>
    </w:rPr>
  </w:style>
  <w:style w:type="paragraph" w:customStyle="1" w:styleId="bh1">
    <w:name w:val="_bh1"/>
    <w:basedOn w:val="Normln"/>
    <w:next w:val="bh2"/>
    <w:uiPriority w:val="99"/>
    <w:rsid w:val="00C058F0"/>
    <w:pPr>
      <w:tabs>
        <w:tab w:val="num" w:pos="720"/>
      </w:tabs>
      <w:autoSpaceDE/>
      <w:autoSpaceDN/>
      <w:adjustRightInd/>
      <w:spacing w:before="60" w:after="120"/>
      <w:ind w:left="720" w:hanging="720"/>
      <w:jc w:val="both"/>
      <w:outlineLvl w:val="0"/>
    </w:pPr>
    <w:rPr>
      <w:rFonts w:ascii="Arial" w:hAnsi="Arial"/>
      <w:b/>
      <w:caps/>
      <w:lang w:val="cs-CZ" w:eastAsia="cs-CZ"/>
    </w:rPr>
  </w:style>
  <w:style w:type="paragraph" w:customStyle="1" w:styleId="bh2">
    <w:name w:val="_bh2"/>
    <w:basedOn w:val="Normln"/>
    <w:link w:val="bh2Char"/>
    <w:uiPriority w:val="99"/>
    <w:rsid w:val="00C058F0"/>
    <w:pPr>
      <w:numPr>
        <w:ilvl w:val="1"/>
        <w:numId w:val="4"/>
      </w:numPr>
      <w:tabs>
        <w:tab w:val="clear" w:pos="360"/>
        <w:tab w:val="num" w:pos="4123"/>
      </w:tabs>
      <w:autoSpaceDE/>
      <w:autoSpaceDN/>
      <w:adjustRightInd/>
      <w:spacing w:before="60" w:after="120"/>
      <w:ind w:left="4123" w:hanging="720"/>
      <w:jc w:val="both"/>
      <w:outlineLvl w:val="1"/>
    </w:pPr>
    <w:rPr>
      <w:rFonts w:ascii="Arial" w:hAnsi="Arial"/>
      <w:sz w:val="22"/>
      <w:u w:val="single"/>
      <w:lang w:val="cs-CZ" w:eastAsia="cs-CZ"/>
    </w:rPr>
  </w:style>
  <w:style w:type="paragraph" w:customStyle="1" w:styleId="bh3">
    <w:name w:val="_bh3"/>
    <w:basedOn w:val="Normln"/>
    <w:link w:val="bh3Char"/>
    <w:uiPriority w:val="99"/>
    <w:rsid w:val="00C058F0"/>
    <w:pPr>
      <w:numPr>
        <w:ilvl w:val="2"/>
        <w:numId w:val="4"/>
      </w:numPr>
      <w:autoSpaceDE/>
      <w:autoSpaceDN/>
      <w:adjustRightInd/>
      <w:spacing w:before="60" w:after="120"/>
      <w:jc w:val="both"/>
      <w:outlineLvl w:val="2"/>
    </w:pPr>
    <w:rPr>
      <w:lang w:val="cs-CZ" w:eastAsia="cs-CZ"/>
    </w:rPr>
  </w:style>
  <w:style w:type="paragraph" w:customStyle="1" w:styleId="bh4">
    <w:name w:val="_bh4"/>
    <w:basedOn w:val="Normln"/>
    <w:uiPriority w:val="99"/>
    <w:rsid w:val="00C058F0"/>
    <w:pPr>
      <w:numPr>
        <w:ilvl w:val="3"/>
        <w:numId w:val="4"/>
      </w:numPr>
      <w:tabs>
        <w:tab w:val="clear" w:pos="360"/>
        <w:tab w:val="num" w:pos="2160"/>
      </w:tabs>
      <w:autoSpaceDE/>
      <w:autoSpaceDN/>
      <w:adjustRightInd/>
      <w:ind w:left="2088" w:hanging="648"/>
      <w:jc w:val="both"/>
    </w:pPr>
    <w:rPr>
      <w:lang w:val="cs-CZ" w:eastAsia="cs-CZ"/>
    </w:rPr>
  </w:style>
  <w:style w:type="character" w:customStyle="1" w:styleId="bh2Char">
    <w:name w:val="_bh2 Char"/>
    <w:basedOn w:val="Standardnpsmoodstavce"/>
    <w:link w:val="bh2"/>
    <w:uiPriority w:val="99"/>
    <w:locked/>
    <w:rsid w:val="00C058F0"/>
    <w:rPr>
      <w:rFonts w:ascii="Arial" w:hAnsi="Arial" w:cs="Times New Roman"/>
      <w:sz w:val="24"/>
      <w:szCs w:val="24"/>
      <w:u w:val="single"/>
      <w:lang w:val="cs-CZ" w:eastAsia="cs-CZ" w:bidi="ar-SA"/>
    </w:rPr>
  </w:style>
  <w:style w:type="paragraph" w:styleId="Pedmtkomente">
    <w:name w:val="annotation subject"/>
    <w:basedOn w:val="Textkomente"/>
    <w:next w:val="Textkomente"/>
    <w:link w:val="PedmtkomenteChar"/>
    <w:uiPriority w:val="99"/>
    <w:rsid w:val="00C42C0E"/>
    <w:rPr>
      <w:b/>
      <w:bCs/>
    </w:rPr>
  </w:style>
  <w:style w:type="character" w:customStyle="1" w:styleId="PedmtkomenteChar">
    <w:name w:val="Předmět komentáře Char"/>
    <w:basedOn w:val="TextkomenteChar"/>
    <w:link w:val="Pedmtkomente"/>
    <w:uiPriority w:val="99"/>
    <w:locked/>
    <w:rsid w:val="00C42C0E"/>
    <w:rPr>
      <w:rFonts w:cs="Times New Roman"/>
      <w:lang w:val="en-US" w:eastAsia="en-US"/>
    </w:rPr>
  </w:style>
  <w:style w:type="paragraph" w:styleId="Revize">
    <w:name w:val="Revision"/>
    <w:hidden/>
    <w:uiPriority w:val="99"/>
    <w:semiHidden/>
    <w:rsid w:val="00C42C0E"/>
    <w:rPr>
      <w:sz w:val="24"/>
      <w:szCs w:val="24"/>
      <w:lang w:val="en-US" w:eastAsia="en-US"/>
    </w:rPr>
  </w:style>
  <w:style w:type="character" w:customStyle="1" w:styleId="platne1">
    <w:name w:val="platne1"/>
    <w:basedOn w:val="Standardnpsmoodstavce"/>
    <w:uiPriority w:val="99"/>
    <w:rsid w:val="002A7D54"/>
    <w:rPr>
      <w:rFonts w:ascii="Arial" w:hAnsi="Arial" w:cs="Times New Roman"/>
      <w:sz w:val="22"/>
    </w:rPr>
  </w:style>
  <w:style w:type="paragraph" w:customStyle="1" w:styleId="bno">
    <w:name w:val="_bno"/>
    <w:basedOn w:val="Normln"/>
    <w:link w:val="bnoChar"/>
    <w:uiPriority w:val="99"/>
    <w:rsid w:val="00293170"/>
    <w:pPr>
      <w:autoSpaceDE/>
      <w:autoSpaceDN/>
      <w:adjustRightInd/>
      <w:spacing w:after="120" w:line="320" w:lineRule="atLeast"/>
      <w:ind w:left="720"/>
      <w:jc w:val="both"/>
    </w:pPr>
    <w:rPr>
      <w:szCs w:val="20"/>
      <w:lang w:val="cs-CZ" w:eastAsia="cs-CZ"/>
    </w:rPr>
  </w:style>
  <w:style w:type="character" w:customStyle="1" w:styleId="bnoChar">
    <w:name w:val="_bno Char"/>
    <w:basedOn w:val="Standardnpsmoodstavce"/>
    <w:link w:val="bno"/>
    <w:uiPriority w:val="99"/>
    <w:locked/>
    <w:rsid w:val="00293170"/>
    <w:rPr>
      <w:rFonts w:cs="Times New Roman"/>
      <w:sz w:val="24"/>
    </w:rPr>
  </w:style>
  <w:style w:type="character" w:customStyle="1" w:styleId="bh3Char">
    <w:name w:val="_bh3 Char"/>
    <w:basedOn w:val="Standardnpsmoodstavce"/>
    <w:link w:val="bh3"/>
    <w:uiPriority w:val="99"/>
    <w:locked/>
    <w:rsid w:val="00293170"/>
    <w:rPr>
      <w:sz w:val="24"/>
      <w:szCs w:val="24"/>
    </w:rPr>
  </w:style>
  <w:style w:type="paragraph" w:styleId="Odstavecseseznamem">
    <w:name w:val="List Paragraph"/>
    <w:basedOn w:val="Normln"/>
    <w:uiPriority w:val="34"/>
    <w:qFormat/>
    <w:rsid w:val="00B848F5"/>
    <w:pPr>
      <w:autoSpaceDE/>
      <w:autoSpaceDN/>
      <w:adjustRightInd/>
      <w:ind w:left="720"/>
    </w:pPr>
    <w:rPr>
      <w:rFonts w:ascii="Calibri" w:hAnsi="Calibri"/>
      <w:sz w:val="22"/>
      <w:szCs w:val="22"/>
      <w:lang w:val="cs-CZ" w:eastAsia="cs-CZ"/>
    </w:rPr>
  </w:style>
  <w:style w:type="paragraph" w:customStyle="1" w:styleId="ACNormln">
    <w:name w:val="AC Normální"/>
    <w:basedOn w:val="Normln"/>
    <w:uiPriority w:val="99"/>
    <w:rsid w:val="00B848F5"/>
    <w:pPr>
      <w:autoSpaceDE/>
      <w:autoSpaceDN/>
      <w:adjustRightInd/>
      <w:spacing w:before="120"/>
      <w:jc w:val="both"/>
    </w:pPr>
    <w:rPr>
      <w:sz w:val="22"/>
      <w:szCs w:val="22"/>
      <w:lang w:val="cs-CZ" w:eastAsia="cs-CZ"/>
    </w:rPr>
  </w:style>
  <w:style w:type="paragraph" w:customStyle="1" w:styleId="Zkladntextodsazen31">
    <w:name w:val="Základní text odsazený 31"/>
    <w:basedOn w:val="Normln"/>
    <w:uiPriority w:val="99"/>
    <w:rsid w:val="00B848F5"/>
    <w:pPr>
      <w:autoSpaceDE/>
      <w:autoSpaceDN/>
      <w:adjustRightInd/>
      <w:ind w:left="426" w:hanging="426"/>
    </w:pPr>
    <w:rPr>
      <w:rFonts w:ascii="Tahoma" w:hAnsi="Tahoma" w:cs="Tahoma"/>
      <w:sz w:val="20"/>
      <w:szCs w:val="20"/>
      <w:lang w:val="cs-CZ" w:eastAsia="cs-CZ"/>
    </w:rPr>
  </w:style>
  <w:style w:type="numbering" w:customStyle="1" w:styleId="Styl1">
    <w:name w:val="Styl1"/>
    <w:rsid w:val="00EE2F07"/>
    <w:pPr>
      <w:numPr>
        <w:numId w:val="23"/>
      </w:numPr>
    </w:pPr>
  </w:style>
  <w:style w:type="character" w:customStyle="1" w:styleId="st1">
    <w:name w:val="st1"/>
    <w:basedOn w:val="Standardnpsmoodstavce"/>
    <w:uiPriority w:val="99"/>
    <w:rsid w:val="00C86D32"/>
    <w:rPr>
      <w:rFonts w:cs="Times New Roman"/>
    </w:rPr>
  </w:style>
  <w:style w:type="table" w:styleId="Mkatabulky">
    <w:name w:val="Table Grid"/>
    <w:basedOn w:val="Normlntabulka"/>
    <w:rsid w:val="006300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225933">
      <w:bodyDiv w:val="1"/>
      <w:marLeft w:val="0"/>
      <w:marRight w:val="0"/>
      <w:marTop w:val="0"/>
      <w:marBottom w:val="0"/>
      <w:divBdr>
        <w:top w:val="none" w:sz="0" w:space="0" w:color="auto"/>
        <w:left w:val="none" w:sz="0" w:space="0" w:color="auto"/>
        <w:bottom w:val="none" w:sz="0" w:space="0" w:color="auto"/>
        <w:right w:val="none" w:sz="0" w:space="0" w:color="auto"/>
      </w:divBdr>
    </w:div>
    <w:div w:id="1283538236">
      <w:bodyDiv w:val="1"/>
      <w:marLeft w:val="0"/>
      <w:marRight w:val="0"/>
      <w:marTop w:val="0"/>
      <w:marBottom w:val="0"/>
      <w:divBdr>
        <w:top w:val="none" w:sz="0" w:space="0" w:color="auto"/>
        <w:left w:val="none" w:sz="0" w:space="0" w:color="auto"/>
        <w:bottom w:val="none" w:sz="0" w:space="0" w:color="auto"/>
        <w:right w:val="none" w:sz="0" w:space="0" w:color="auto"/>
      </w:divBdr>
    </w:div>
    <w:div w:id="1648708676">
      <w:bodyDiv w:val="1"/>
      <w:marLeft w:val="0"/>
      <w:marRight w:val="0"/>
      <w:marTop w:val="0"/>
      <w:marBottom w:val="0"/>
      <w:divBdr>
        <w:top w:val="none" w:sz="0" w:space="0" w:color="auto"/>
        <w:left w:val="none" w:sz="0" w:space="0" w:color="auto"/>
        <w:bottom w:val="none" w:sz="0" w:space="0" w:color="auto"/>
        <w:right w:val="none" w:sz="0" w:space="0" w:color="auto"/>
      </w:divBdr>
    </w:div>
    <w:div w:id="1738355670">
      <w:marLeft w:val="0"/>
      <w:marRight w:val="0"/>
      <w:marTop w:val="0"/>
      <w:marBottom w:val="0"/>
      <w:divBdr>
        <w:top w:val="none" w:sz="0" w:space="0" w:color="auto"/>
        <w:left w:val="none" w:sz="0" w:space="0" w:color="auto"/>
        <w:bottom w:val="none" w:sz="0" w:space="0" w:color="auto"/>
        <w:right w:val="none" w:sz="0" w:space="0" w:color="auto"/>
      </w:divBdr>
    </w:div>
    <w:div w:id="17383556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D4A06A-ECDC-485A-B212-DAA853A655B1}">
  <ds:schemaRefs>
    <ds:schemaRef ds:uri="http://schemas.openxmlformats.org/officeDocument/2006/bibliography"/>
  </ds:schemaRefs>
</ds:datastoreItem>
</file>

<file path=customXml/itemProps2.xml><?xml version="1.0" encoding="utf-8"?>
<ds:datastoreItem xmlns:ds="http://schemas.openxmlformats.org/officeDocument/2006/customXml" ds:itemID="{5EBD0439-03FE-4F98-A0D9-B0F0A616AF2D}">
  <ds:schemaRefs>
    <ds:schemaRef ds:uri="http://schemas.openxmlformats.org/officeDocument/2006/bibliography"/>
  </ds:schemaRefs>
</ds:datastoreItem>
</file>

<file path=customXml/itemProps3.xml><?xml version="1.0" encoding="utf-8"?>
<ds:datastoreItem xmlns:ds="http://schemas.openxmlformats.org/officeDocument/2006/customXml" ds:itemID="{98A303BA-0F21-4810-93BC-B243930F2664}">
  <ds:schemaRefs>
    <ds:schemaRef ds:uri="http://schemas.openxmlformats.org/officeDocument/2006/bibliography"/>
  </ds:schemaRefs>
</ds:datastoreItem>
</file>

<file path=customXml/itemProps4.xml><?xml version="1.0" encoding="utf-8"?>
<ds:datastoreItem xmlns:ds="http://schemas.openxmlformats.org/officeDocument/2006/customXml" ds:itemID="{43B862EA-A0BC-4952-9F8A-AD8FD8EC03D0}">
  <ds:schemaRefs>
    <ds:schemaRef ds:uri="http://schemas.openxmlformats.org/officeDocument/2006/bibliography"/>
  </ds:schemaRefs>
</ds:datastoreItem>
</file>

<file path=customXml/itemProps5.xml><?xml version="1.0" encoding="utf-8"?>
<ds:datastoreItem xmlns:ds="http://schemas.openxmlformats.org/officeDocument/2006/customXml" ds:itemID="{55BEB5E7-B1AE-4591-953A-DB7AEA903EC6}">
  <ds:schemaRefs>
    <ds:schemaRef ds:uri="http://schemas.openxmlformats.org/officeDocument/2006/bibliography"/>
  </ds:schemaRefs>
</ds:datastoreItem>
</file>

<file path=customXml/itemProps6.xml><?xml version="1.0" encoding="utf-8"?>
<ds:datastoreItem xmlns:ds="http://schemas.openxmlformats.org/officeDocument/2006/customXml" ds:itemID="{8E6BCA6D-AFDE-47DA-8DB7-F4F3636277BC}">
  <ds:schemaRefs>
    <ds:schemaRef ds:uri="http://schemas.openxmlformats.org/officeDocument/2006/bibliography"/>
  </ds:schemaRefs>
</ds:datastoreItem>
</file>

<file path=customXml/itemProps7.xml><?xml version="1.0" encoding="utf-8"?>
<ds:datastoreItem xmlns:ds="http://schemas.openxmlformats.org/officeDocument/2006/customXml" ds:itemID="{5B107FF4-9323-474A-80F4-5918E9BB8E52}">
  <ds:schemaRefs>
    <ds:schemaRef ds:uri="http://schemas.openxmlformats.org/officeDocument/2006/bibliography"/>
  </ds:schemaRefs>
</ds:datastoreItem>
</file>

<file path=customXml/itemProps8.xml><?xml version="1.0" encoding="utf-8"?>
<ds:datastoreItem xmlns:ds="http://schemas.openxmlformats.org/officeDocument/2006/customXml" ds:itemID="{C8461B26-1E3B-4759-AFDD-F3C832E41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6564</Words>
  <Characters>38729</Characters>
  <Application>Microsoft Office Word</Application>
  <DocSecurity>4</DocSecurity>
  <Lines>322</Lines>
  <Paragraphs>90</Paragraphs>
  <ScaleCrop>false</ScaleCrop>
  <HeadingPairs>
    <vt:vector size="2" baseType="variant">
      <vt:variant>
        <vt:lpstr>Název</vt:lpstr>
      </vt:variant>
      <vt:variant>
        <vt:i4>1</vt:i4>
      </vt:variant>
    </vt:vector>
  </HeadingPairs>
  <TitlesOfParts>
    <vt:vector size="1" baseType="lpstr">
      <vt:lpstr>kupní smlouva ve formě postupných dodávek - obchodní podmínky</vt:lpstr>
    </vt:vector>
  </TitlesOfParts>
  <Company>Weil, Gotshal &amp; Manges LLP</Company>
  <LinksUpToDate>false</LinksUpToDate>
  <CharactersWithSpaces>45203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ve formě postupných dodávek - obchodní podmínky</dc:title>
  <dc:subject>DocsOpen Loc:G:\DATA\PR1\VEPREK\MISC\25_602!.DOC</dc:subject>
  <dc:creator>ČP</dc:creator>
  <cp:keywords>DocsOpen Name: 25_602!.DOC</cp:keywords>
  <cp:lastModifiedBy>Kadlecová Zuzana Bc. DiS.</cp:lastModifiedBy>
  <cp:revision>2</cp:revision>
  <cp:lastPrinted>2017-02-08T09:05:00Z</cp:lastPrinted>
  <dcterms:created xsi:type="dcterms:W3CDTF">2017-08-23T08:45:00Z</dcterms:created>
  <dcterms:modified xsi:type="dcterms:W3CDTF">2017-08-23T08:45:00Z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GM_Trailer">
    <vt:lpwstr>PR1:\100662\02\25_602!.DOC\34429.0004</vt:lpwstr>
  </property>
  <property fmtid="{D5CDD505-2E9C-101B-9397-08002B2CF9AE}" pid="3" name="ContentType">
    <vt:lpwstr>Vzor smlouvy</vt:lpwstr>
  </property>
  <property fmtid="{D5CDD505-2E9C-101B-9397-08002B2CF9AE}" pid="4" name="Skupina0">
    <vt:lpwstr>Jiné</vt:lpwstr>
  </property>
</Properties>
</file>