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2A78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14:paraId="3D6A2645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NEMOCNICE 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2C4AF564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52B4CC60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678 31   Blansko</w:t>
      </w:r>
    </w:p>
    <w:p w14:paraId="7D1170EA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125AC62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14:paraId="3D52EA51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30F4008A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1BC5832E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678 31  Blansko</w:t>
      </w:r>
    </w:p>
    <w:p w14:paraId="03463569" w14:textId="69710252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r w:rsidR="003E3D82">
        <w:rPr>
          <w:rFonts w:ascii="Arial" w:hAnsi="Arial" w:cs="Arial"/>
          <w:sz w:val="18"/>
          <w:szCs w:val="18"/>
        </w:rPr>
        <w:t>xxxxxxxxxxxxxxx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   </w:t>
      </w:r>
    </w:p>
    <w:p w14:paraId="377BAB60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6A5E7E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B7BF5E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BK25-227-EVIS</w:t>
      </w:r>
    </w:p>
    <w:p w14:paraId="313570CF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35922F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BK25-227-EVIS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ProMinent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Dosiertechnik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CS., spol. s r.o.</w:t>
      </w:r>
    </w:p>
    <w:p w14:paraId="2435FEE0" w14:textId="4A513050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E3D82">
        <w:rPr>
          <w:rFonts w:ascii="Arial" w:hAnsi="Arial" w:cs="Arial"/>
          <w:sz w:val="20"/>
          <w:szCs w:val="20"/>
        </w:rPr>
        <w:t>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Fügnerova 567</w:t>
      </w:r>
    </w:p>
    <w:p w14:paraId="467F9D22" w14:textId="2DFCA13E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E3D82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336 01 Blovice</w:t>
      </w:r>
    </w:p>
    <w:p w14:paraId="28BBFF50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IČO:47153873   DIČ:CZ47153873</w:t>
      </w:r>
    </w:p>
    <w:p w14:paraId="4F3E715C" w14:textId="465A33C5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E3D82">
        <w:rPr>
          <w:rFonts w:ascii="Arial" w:hAnsi="Arial" w:cs="Arial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98FB356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8DFA6B7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25.06.2025</w:t>
      </w:r>
    </w:p>
    <w:p w14:paraId="070B5E00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A21DD39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030A886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</w:p>
    <w:p w14:paraId="45BE0E32" w14:textId="77777777" w:rsidR="00025BC8" w:rsidRDefault="00025BC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337520" w14:textId="77777777" w:rsidR="00025BC8" w:rsidRDefault="00353F93" w:rsidP="00353F93">
      <w:pPr>
        <w:widowControl w:val="0"/>
        <w:numPr>
          <w:ilvl w:val="0"/>
          <w:numId w:val="1"/>
        </w:numPr>
        <w:tabs>
          <w:tab w:val="left" w:pos="390"/>
          <w:tab w:val="left" w:pos="993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výměnu dávkovacích čerpadel, dle Vaší nabídky N20250404 z 13.02.2025</w:t>
      </w:r>
    </w:p>
    <w:p w14:paraId="7C2101BF" w14:textId="77777777" w:rsidR="00025BC8" w:rsidRDefault="00025BC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4CF446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43ECE2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celkem:    do </w:t>
      </w:r>
      <w:r w:rsidR="00353F93">
        <w:rPr>
          <w:rFonts w:ascii="Arial" w:hAnsi="Arial" w:cs="Arial"/>
          <w:b/>
          <w:bCs/>
        </w:rPr>
        <w:t>80 248,80 Kč bez DPH</w:t>
      </w:r>
    </w:p>
    <w:p w14:paraId="20E37092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0625C0B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Zřizovací listina Nemocnice Blansko ze dne 10.2.1994</w:t>
      </w:r>
    </w:p>
    <w:p w14:paraId="6871E504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(aktualizované znění ze dne 13.9.2004)</w:t>
      </w:r>
    </w:p>
    <w:p w14:paraId="746BAE2E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Organizace  zapsána v OR u KS Brno, oddíl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Pr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, vložka 1603</w:t>
      </w:r>
    </w:p>
    <w:p w14:paraId="620611D8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E7847B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14:paraId="55D22392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AB7D6A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Předpokládané datum </w:t>
      </w:r>
      <w:r w:rsidR="00353F93">
        <w:rPr>
          <w:rFonts w:ascii="Arial" w:hAnsi="Arial" w:cs="Arial"/>
          <w:b/>
          <w:bCs/>
        </w:rPr>
        <w:t>realizace</w:t>
      </w:r>
      <w:r>
        <w:rPr>
          <w:rFonts w:ascii="Arial" w:hAnsi="Arial" w:cs="Arial"/>
          <w:b/>
          <w:bCs/>
        </w:rPr>
        <w:tab/>
        <w:t xml:space="preserve">do: </w:t>
      </w:r>
      <w:r w:rsidR="00353F93">
        <w:rPr>
          <w:rFonts w:ascii="Arial" w:hAnsi="Arial" w:cs="Arial"/>
          <w:b/>
          <w:bCs/>
        </w:rPr>
        <w:t>31.07.2025</w:t>
      </w:r>
    </w:p>
    <w:p w14:paraId="42F7427E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EC6B3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úhrady:                  </w:t>
      </w:r>
      <w:proofErr w:type="spellStart"/>
      <w:r>
        <w:rPr>
          <w:rFonts w:ascii="Arial" w:hAnsi="Arial" w:cs="Arial"/>
          <w:sz w:val="20"/>
          <w:szCs w:val="20"/>
        </w:rPr>
        <w:t>převod.přík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D97C39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17F5D37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14:paraId="7E27DDE5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14:paraId="5A788F01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E12FA18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91157AB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5CF2A5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DD56E46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FF42E19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995789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6C01689" w14:textId="77777777" w:rsidR="00353F93" w:rsidRDefault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2D5199" w14:textId="77777777" w:rsidR="00025BC8" w:rsidRDefault="00025BC8" w:rsidP="00353F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14:paraId="2FA02D87" w14:textId="77777777" w:rsidR="00025BC8" w:rsidRDefault="00025B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dodavatel                                                                    odběratel</w:t>
      </w:r>
    </w:p>
    <w:p w14:paraId="2EFF70CE" w14:textId="77777777" w:rsidR="00025BC8" w:rsidRPr="00353F93" w:rsidRDefault="00025BC8" w:rsidP="00353F9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</w:p>
    <w:sectPr w:rsidR="00025BC8" w:rsidRPr="00353F9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EFAA" w14:textId="77777777" w:rsidR="00DC73FB" w:rsidRDefault="00DC73FB">
      <w:pPr>
        <w:spacing w:after="0" w:line="240" w:lineRule="auto"/>
      </w:pPr>
      <w:r>
        <w:separator/>
      </w:r>
    </w:p>
  </w:endnote>
  <w:endnote w:type="continuationSeparator" w:id="0">
    <w:p w14:paraId="46E7AD45" w14:textId="77777777" w:rsidR="00DC73FB" w:rsidRDefault="00DC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038" w14:textId="77777777" w:rsidR="00025BC8" w:rsidRDefault="00025BC8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63BC" w14:textId="77777777" w:rsidR="00DC73FB" w:rsidRDefault="00DC73FB">
      <w:pPr>
        <w:spacing w:after="0" w:line="240" w:lineRule="auto"/>
      </w:pPr>
      <w:r>
        <w:separator/>
      </w:r>
    </w:p>
  </w:footnote>
  <w:footnote w:type="continuationSeparator" w:id="0">
    <w:p w14:paraId="78E928EB" w14:textId="77777777" w:rsidR="00DC73FB" w:rsidRDefault="00DC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0070"/>
    <w:multiLevelType w:val="hybridMultilevel"/>
    <w:tmpl w:val="A5C2AF10"/>
    <w:lvl w:ilvl="0" w:tplc="6D8E4D80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3"/>
    <w:rsid w:val="00025BC8"/>
    <w:rsid w:val="002A0306"/>
    <w:rsid w:val="00353F93"/>
    <w:rsid w:val="00377E19"/>
    <w:rsid w:val="003E3D82"/>
    <w:rsid w:val="00507E69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911F8"/>
  <w14:defaultImageDpi w14:val="0"/>
  <w15:docId w15:val="{FA2EA1D7-4BDE-4FAF-A7FC-ACC13DEB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2645</Characters>
  <Application>Microsoft Office Word</Application>
  <DocSecurity>0</DocSecurity>
  <Lines>22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dcterms:created xsi:type="dcterms:W3CDTF">2025-07-02T11:13:00Z</dcterms:created>
  <dcterms:modified xsi:type="dcterms:W3CDTF">2025-07-02T11:14:00Z</dcterms:modified>
</cp:coreProperties>
</file>