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74873474" w:rsidR="005D0634" w:rsidRPr="008A4C2F" w:rsidRDefault="00A91B25" w:rsidP="008A4C2F">
      <w:pPr>
        <w:jc w:val="center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 xml:space="preserve">SMLOUVA </w:t>
      </w:r>
      <w:r w:rsidR="00FA0A86">
        <w:rPr>
          <w:rFonts w:ascii="Arial" w:hAnsi="Arial" w:cs="Arial"/>
          <w:b/>
          <w:sz w:val="22"/>
          <w:szCs w:val="22"/>
        </w:rPr>
        <w:t>O DÍLO</w:t>
      </w:r>
    </w:p>
    <w:p w14:paraId="1EEED790" w14:textId="531C3826" w:rsidR="00FD0F49" w:rsidRPr="00951ADF" w:rsidRDefault="00951ADF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951ADF">
        <w:rPr>
          <w:rFonts w:ascii="Arial" w:hAnsi="Arial" w:cs="Arial"/>
          <w:b/>
          <w:sz w:val="22"/>
          <w:szCs w:val="22"/>
        </w:rPr>
        <w:t>SD/2025/0794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7890B104" w:rsidR="008F37D2" w:rsidRPr="008A4C2F" w:rsidRDefault="00FD0F49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Kupující</w:t>
      </w:r>
      <w:r w:rsidR="008F37D2" w:rsidRPr="008A4C2F">
        <w:rPr>
          <w:rFonts w:ascii="Arial" w:hAnsi="Arial" w:cs="Arial"/>
          <w:b/>
          <w:sz w:val="22"/>
          <w:szCs w:val="22"/>
        </w:rPr>
        <w:tab/>
      </w:r>
      <w:r w:rsidRPr="008A4C2F">
        <w:rPr>
          <w:rFonts w:ascii="Arial" w:hAnsi="Arial" w:cs="Arial"/>
          <w:b/>
          <w:sz w:val="22"/>
          <w:szCs w:val="22"/>
        </w:rPr>
        <w:t>Prodávající</w:t>
      </w:r>
    </w:p>
    <w:p w14:paraId="0FAB248B" w14:textId="77777777" w:rsidR="00FC1AD6" w:rsidRPr="00FC1AD6" w:rsidRDefault="008F37D2" w:rsidP="00FC1AD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Statutární město Jablonec nad Nisou</w:t>
      </w:r>
      <w:r w:rsidRPr="008A4C2F">
        <w:rPr>
          <w:rFonts w:ascii="Arial" w:hAnsi="Arial" w:cs="Arial"/>
          <w:sz w:val="22"/>
          <w:szCs w:val="22"/>
        </w:rPr>
        <w:tab/>
        <w:t>Název firmy</w:t>
      </w:r>
      <w:r w:rsidR="007F13CB" w:rsidRPr="008A4C2F">
        <w:rPr>
          <w:rFonts w:ascii="Arial" w:hAnsi="Arial" w:cs="Arial"/>
          <w:sz w:val="22"/>
          <w:szCs w:val="22"/>
        </w:rPr>
        <w:t xml:space="preserve">: </w:t>
      </w:r>
      <w:r w:rsidR="00FC1AD6" w:rsidRPr="00FC1AD6">
        <w:rPr>
          <w:rFonts w:ascii="Arial" w:hAnsi="Arial" w:cs="Arial"/>
          <w:sz w:val="22"/>
          <w:szCs w:val="22"/>
        </w:rPr>
        <w:t>THT Polička, s.r.o.</w:t>
      </w:r>
    </w:p>
    <w:p w14:paraId="1EEED794" w14:textId="1D8366B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Mírové náměstí 19</w:t>
      </w:r>
      <w:r w:rsidRPr="008A4C2F">
        <w:rPr>
          <w:rFonts w:ascii="Arial" w:hAnsi="Arial" w:cs="Arial"/>
          <w:sz w:val="22"/>
          <w:szCs w:val="22"/>
        </w:rPr>
        <w:tab/>
        <w:t>adresa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C1AD6">
        <w:rPr>
          <w:rFonts w:ascii="Arial" w:hAnsi="Arial" w:cs="Arial"/>
          <w:sz w:val="22"/>
          <w:szCs w:val="22"/>
        </w:rPr>
        <w:t>Starohradská</w:t>
      </w:r>
      <w:proofErr w:type="spellEnd"/>
      <w:r w:rsidR="00FC1AD6">
        <w:rPr>
          <w:rFonts w:ascii="Arial" w:hAnsi="Arial" w:cs="Arial"/>
          <w:sz w:val="22"/>
          <w:szCs w:val="22"/>
        </w:rPr>
        <w:t xml:space="preserve"> 316, Polička</w:t>
      </w:r>
    </w:p>
    <w:p w14:paraId="1EEED795" w14:textId="3109251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PSČ 46</w:t>
      </w:r>
      <w:r w:rsidR="00EE5F74" w:rsidRPr="008A4C2F">
        <w:rPr>
          <w:rFonts w:ascii="Arial" w:hAnsi="Arial" w:cs="Arial"/>
          <w:sz w:val="22"/>
          <w:szCs w:val="22"/>
        </w:rPr>
        <w:t>6</w:t>
      </w:r>
      <w:r w:rsidRPr="008A4C2F">
        <w:rPr>
          <w:rFonts w:ascii="Arial" w:hAnsi="Arial" w:cs="Arial"/>
          <w:sz w:val="22"/>
          <w:szCs w:val="22"/>
        </w:rPr>
        <w:t xml:space="preserve"> </w:t>
      </w:r>
      <w:r w:rsidR="00EE5F74" w:rsidRPr="008A4C2F">
        <w:rPr>
          <w:rFonts w:ascii="Arial" w:hAnsi="Arial" w:cs="Arial"/>
          <w:sz w:val="22"/>
          <w:szCs w:val="22"/>
        </w:rPr>
        <w:t>0</w:t>
      </w:r>
      <w:r w:rsidRPr="008A4C2F">
        <w:rPr>
          <w:rFonts w:ascii="Arial" w:hAnsi="Arial" w:cs="Arial"/>
          <w:sz w:val="22"/>
          <w:szCs w:val="22"/>
        </w:rPr>
        <w:t>1</w:t>
      </w:r>
      <w:r w:rsidRPr="008A4C2F">
        <w:rPr>
          <w:rFonts w:ascii="Arial" w:hAnsi="Arial" w:cs="Arial"/>
          <w:sz w:val="22"/>
          <w:szCs w:val="22"/>
        </w:rPr>
        <w:tab/>
        <w:t>PSČ</w:t>
      </w:r>
      <w:r w:rsidR="0099074F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572 01</w:t>
      </w:r>
    </w:p>
    <w:p w14:paraId="1EEED796" w14:textId="7C123622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 00262340</w:t>
      </w:r>
      <w:r w:rsidRPr="008A4C2F">
        <w:rPr>
          <w:rFonts w:ascii="Arial" w:hAnsi="Arial" w:cs="Arial"/>
          <w:sz w:val="22"/>
          <w:szCs w:val="22"/>
        </w:rPr>
        <w:tab/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 xml:space="preserve">: </w:t>
      </w:r>
      <w:r w:rsidR="00FC1AD6">
        <w:rPr>
          <w:rFonts w:ascii="Arial" w:hAnsi="Arial" w:cs="Arial"/>
          <w:sz w:val="22"/>
          <w:szCs w:val="22"/>
        </w:rPr>
        <w:t>46508147</w:t>
      </w:r>
    </w:p>
    <w:p w14:paraId="1EEED797" w14:textId="0FA38840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DIČ: CZ00262340</w:t>
      </w:r>
      <w:r w:rsidRPr="008A4C2F">
        <w:rPr>
          <w:rFonts w:ascii="Arial" w:hAnsi="Arial" w:cs="Arial"/>
          <w:sz w:val="22"/>
          <w:szCs w:val="22"/>
        </w:rPr>
        <w:tab/>
        <w:t>DIČ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FC1AD6">
        <w:rPr>
          <w:rFonts w:ascii="Arial" w:hAnsi="Arial" w:cs="Arial"/>
          <w:sz w:val="22"/>
          <w:szCs w:val="22"/>
        </w:rPr>
        <w:t>CZ46508147</w:t>
      </w:r>
    </w:p>
    <w:p w14:paraId="1EEED798" w14:textId="407338D6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číslo účtu: 121451/0100</w:t>
      </w:r>
      <w:r w:rsidRPr="008A4C2F">
        <w:rPr>
          <w:rFonts w:ascii="Arial" w:hAnsi="Arial" w:cs="Arial"/>
          <w:sz w:val="22"/>
          <w:szCs w:val="22"/>
        </w:rPr>
        <w:tab/>
        <w:t>kontaktní osoba: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Martin Baláš</w:t>
      </w:r>
    </w:p>
    <w:p w14:paraId="1EEED799" w14:textId="0B26D3BF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8A4C2F">
        <w:rPr>
          <w:rFonts w:ascii="Arial" w:hAnsi="Arial" w:cs="Arial"/>
          <w:sz w:val="22"/>
          <w:szCs w:val="22"/>
        </w:rPr>
        <w:tab/>
        <w:t>tel.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607 716 909</w:t>
      </w:r>
    </w:p>
    <w:p w14:paraId="1EEED79A" w14:textId="2A7CE0EB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kontaktní osoba:</w:t>
      </w:r>
      <w:r w:rsidR="003410D0" w:rsidRPr="008A4C2F">
        <w:rPr>
          <w:rFonts w:ascii="Arial" w:hAnsi="Arial" w:cs="Arial"/>
          <w:sz w:val="22"/>
          <w:szCs w:val="22"/>
        </w:rPr>
        <w:t xml:space="preserve"> </w:t>
      </w:r>
      <w:r w:rsidR="00BB289B">
        <w:rPr>
          <w:rFonts w:ascii="Arial" w:hAnsi="Arial" w:cs="Arial"/>
          <w:sz w:val="22"/>
          <w:szCs w:val="22"/>
        </w:rPr>
        <w:t>Bc. Vratislav Pavlín</w:t>
      </w:r>
      <w:r w:rsidRPr="008A4C2F">
        <w:rPr>
          <w:rFonts w:ascii="Arial" w:hAnsi="Arial" w:cs="Arial"/>
          <w:sz w:val="22"/>
          <w:szCs w:val="22"/>
        </w:rPr>
        <w:tab/>
        <w:t>e-mail: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FC1AD6">
        <w:rPr>
          <w:rFonts w:ascii="Arial" w:hAnsi="Arial" w:cs="Arial"/>
          <w:sz w:val="22"/>
          <w:szCs w:val="22"/>
        </w:rPr>
        <w:t>tht@tht.cz</w:t>
      </w:r>
    </w:p>
    <w:p w14:paraId="1EEED79B" w14:textId="5ED48BF1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tel.: 483 357 </w:t>
      </w:r>
      <w:r w:rsidR="00BB289B">
        <w:rPr>
          <w:rFonts w:ascii="Arial" w:hAnsi="Arial" w:cs="Arial"/>
          <w:sz w:val="22"/>
          <w:szCs w:val="22"/>
        </w:rPr>
        <w:t>250</w:t>
      </w:r>
      <w:r w:rsidRPr="008A4C2F">
        <w:rPr>
          <w:rFonts w:ascii="Arial" w:hAnsi="Arial" w:cs="Arial"/>
          <w:sz w:val="22"/>
          <w:szCs w:val="22"/>
        </w:rPr>
        <w:tab/>
      </w:r>
    </w:p>
    <w:p w14:paraId="1EEED79C" w14:textId="68A138C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BB289B">
        <w:rPr>
          <w:rFonts w:ascii="Arial" w:hAnsi="Arial" w:cs="Arial"/>
          <w:sz w:val="22"/>
          <w:szCs w:val="22"/>
        </w:rPr>
        <w:t>pavli</w:t>
      </w:r>
      <w:r w:rsidR="00BB289B" w:rsidRPr="00BB289B">
        <w:rPr>
          <w:rFonts w:ascii="Arial" w:hAnsi="Arial" w:cs="Arial"/>
          <w:sz w:val="22"/>
          <w:szCs w:val="22"/>
        </w:rPr>
        <w:t>n</w:t>
      </w:r>
      <w:hyperlink r:id="rId11" w:history="1">
        <w:r w:rsidR="00A91B25" w:rsidRPr="00BB289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C7A7BA6" w14:textId="77777777" w:rsidR="00FC1AD6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</w:p>
    <w:p w14:paraId="3E4D4D9E" w14:textId="77777777" w:rsidR="00FC1AD6" w:rsidRDefault="00FC1AD6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F" w14:textId="57D69354" w:rsidR="008F37D2" w:rsidRPr="008A4C2F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I.</w:t>
      </w:r>
    </w:p>
    <w:p w14:paraId="5DDEE30B" w14:textId="5CE7D412" w:rsidR="008A4C2F" w:rsidRPr="008A4C2F" w:rsidRDefault="008A4C2F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552F0B39" w14:textId="39E38640" w:rsidR="00FC1AD6" w:rsidRDefault="00FC1AD6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dodání a montáž doplňkového příslušenství dle cenové nabídky ze dne 9. 7. 2025 do nové cisternové automobilové stříkačky CAS 20 T-815 4x4.2 „FORCE“ z rámcové dohody pro JSDHO Proseč nad Nisou.</w:t>
      </w:r>
    </w:p>
    <w:p w14:paraId="2C5C2060" w14:textId="77777777" w:rsidR="00FC1AD6" w:rsidRDefault="00FC1AD6" w:rsidP="00A91B25">
      <w:pPr>
        <w:jc w:val="both"/>
        <w:rPr>
          <w:rFonts w:ascii="Arial" w:hAnsi="Arial" w:cs="Arial"/>
          <w:sz w:val="22"/>
          <w:szCs w:val="22"/>
        </w:rPr>
      </w:pPr>
    </w:p>
    <w:p w14:paraId="11314B1D" w14:textId="53D24119" w:rsidR="00FC1AD6" w:rsidRDefault="00FC1AD6" w:rsidP="00406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Konkrétně se jedná o dodávku a montáž níže uvedeného doplňkového příslušenství:</w:t>
      </w:r>
    </w:p>
    <w:p w14:paraId="590ADAF5" w14:textId="54AD88C4" w:rsid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pár LED světel nad sluneční clonu nad čelní sklo pro použití jako doplňková dálková či pracovní světla,</w:t>
      </w:r>
    </w:p>
    <w:p w14:paraId="69968EAD" w14:textId="3D77285F" w:rsid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držák Brodit do auta pro tablet SAMSUNG </w:t>
      </w:r>
      <w:proofErr w:type="spellStart"/>
      <w:r>
        <w:rPr>
          <w:rFonts w:ascii="Arial" w:hAnsi="Arial" w:cs="Arial"/>
          <w:sz w:val="22"/>
          <w:szCs w:val="22"/>
        </w:rPr>
        <w:t>Galaxy</w:t>
      </w:r>
      <w:proofErr w:type="spellEnd"/>
      <w:r>
        <w:rPr>
          <w:rFonts w:ascii="Arial" w:hAnsi="Arial" w:cs="Arial"/>
          <w:sz w:val="22"/>
          <w:szCs w:val="22"/>
        </w:rPr>
        <w:t xml:space="preserve"> SM-X205 do kabiny osádky v dosahu sedadla velitele,</w:t>
      </w:r>
    </w:p>
    <w:p w14:paraId="0E5C9C93" w14:textId="79FAF115" w:rsid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pohledové LED stavoznaky (pouze voda) na bok nástavby CAS,</w:t>
      </w:r>
    </w:p>
    <w:p w14:paraId="2F1A8017" w14:textId="5D37B9C1" w:rsidR="00FC1AD6" w:rsidRPr="00FC1AD6" w:rsidRDefault="00FC1AD6" w:rsidP="00FC1AD6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výsuvný prvek (plato) do pravé přední skříně CAS, vč. držáků pro upevnění lanového navijáku.</w:t>
      </w:r>
    </w:p>
    <w:p w14:paraId="1EEED7A2" w14:textId="77777777" w:rsidR="00A91B25" w:rsidRPr="008A4C2F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28BA685E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Termín dodání</w:t>
      </w:r>
    </w:p>
    <w:p w14:paraId="55CE9F34" w14:textId="77777777" w:rsidR="00F43D23" w:rsidRDefault="00F43D23" w:rsidP="00FD0F49">
      <w:pPr>
        <w:jc w:val="both"/>
        <w:rPr>
          <w:rFonts w:ascii="Arial" w:hAnsi="Arial" w:cs="Arial"/>
          <w:sz w:val="22"/>
          <w:szCs w:val="22"/>
        </w:rPr>
      </w:pPr>
    </w:p>
    <w:p w14:paraId="4B1B8743" w14:textId="4BAD637D" w:rsidR="00726F1B" w:rsidRDefault="00726F1B" w:rsidP="00FD0F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dodání a montáž doplňkového příslušenství je shodný s dodáním CAS 20 T-815, </w:t>
      </w:r>
      <w:r w:rsidR="00F43D23">
        <w:rPr>
          <w:rFonts w:ascii="Arial" w:hAnsi="Arial" w:cs="Arial"/>
          <w:sz w:val="22"/>
          <w:szCs w:val="22"/>
        </w:rPr>
        <w:t xml:space="preserve">a to do 31. 3. 2026. </w:t>
      </w:r>
    </w:p>
    <w:p w14:paraId="1EEED7A9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AA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8A4C2F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05FF0012" w14:textId="29600FD1" w:rsidR="00F43D23" w:rsidRPr="00F43D23" w:rsidRDefault="00F7593D" w:rsidP="00F43D2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43D23">
        <w:rPr>
          <w:rFonts w:ascii="Arial" w:hAnsi="Arial" w:cs="Arial"/>
          <w:sz w:val="22"/>
          <w:szCs w:val="22"/>
        </w:rPr>
        <w:t>Cena za předmět plnění</w:t>
      </w:r>
      <w:r w:rsidR="00F43D23" w:rsidRPr="00F43D23">
        <w:rPr>
          <w:rFonts w:ascii="Arial" w:hAnsi="Arial" w:cs="Arial"/>
          <w:sz w:val="22"/>
          <w:szCs w:val="22"/>
        </w:rPr>
        <w:t>:</w:t>
      </w:r>
    </w:p>
    <w:p w14:paraId="3FE84D3A" w14:textId="39423F93" w:rsidR="00F43D23" w:rsidRPr="000B35E6" w:rsidRDefault="00F43D23" w:rsidP="00F43D2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B35E6">
        <w:rPr>
          <w:rFonts w:ascii="Arial" w:hAnsi="Arial" w:cs="Arial"/>
          <w:sz w:val="22"/>
          <w:szCs w:val="22"/>
        </w:rPr>
        <w:t xml:space="preserve">Celková cena bez DPH: </w:t>
      </w:r>
      <w:r w:rsidRPr="000B35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45 890,00</w:t>
      </w:r>
      <w:r w:rsidRPr="000B35E6">
        <w:rPr>
          <w:rFonts w:ascii="Arial" w:hAnsi="Arial" w:cs="Arial"/>
          <w:sz w:val="22"/>
          <w:szCs w:val="22"/>
        </w:rPr>
        <w:t xml:space="preserve"> Kč</w:t>
      </w:r>
    </w:p>
    <w:p w14:paraId="4DE78FD3" w14:textId="67C946F4" w:rsidR="00F43D23" w:rsidRDefault="00F43D2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9</w:t>
      </w:r>
      <w:proofErr w:type="gramEnd"/>
      <w:r>
        <w:rPr>
          <w:rFonts w:ascii="Arial" w:hAnsi="Arial" w:cs="Arial"/>
          <w:sz w:val="22"/>
          <w:szCs w:val="22"/>
        </w:rPr>
        <w:t> 636,90 Kč</w:t>
      </w:r>
      <w:r>
        <w:rPr>
          <w:rFonts w:ascii="Arial" w:hAnsi="Arial" w:cs="Arial"/>
          <w:sz w:val="22"/>
          <w:szCs w:val="22"/>
        </w:rPr>
        <w:tab/>
      </w:r>
    </w:p>
    <w:p w14:paraId="47855EC1" w14:textId="38567AB0" w:rsidR="00F43D23" w:rsidRDefault="00F43D2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s 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55 526,90 Kč</w:t>
      </w:r>
    </w:p>
    <w:p w14:paraId="07CA6E3C" w14:textId="77777777" w:rsidR="00922333" w:rsidRDefault="0092233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019BAEF" w14:textId="77777777" w:rsidR="00922333" w:rsidRDefault="00922333" w:rsidP="00F43D2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0B82734" w14:textId="6290E86E" w:rsidR="00F7593D" w:rsidRDefault="00F7593D" w:rsidP="00F43D23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3C4DF51" w14:textId="392F5D27" w:rsidR="00F7593D" w:rsidRPr="00F43D23" w:rsidRDefault="00F7593D" w:rsidP="00F43D2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43D23">
        <w:rPr>
          <w:rFonts w:ascii="Arial" w:hAnsi="Arial" w:cs="Arial"/>
          <w:sz w:val="22"/>
          <w:szCs w:val="22"/>
        </w:rPr>
        <w:t>Ustanovení o splatnosti</w:t>
      </w:r>
    </w:p>
    <w:p w14:paraId="7E375385" w14:textId="77777777" w:rsidR="00605E26" w:rsidRPr="00605E26" w:rsidRDefault="00605E26" w:rsidP="00F43D23">
      <w:pPr>
        <w:pStyle w:val="Odstavecseseznamem"/>
        <w:rPr>
          <w:rFonts w:ascii="Arial" w:hAnsi="Arial" w:cs="Arial"/>
          <w:sz w:val="22"/>
          <w:szCs w:val="22"/>
        </w:rPr>
      </w:pPr>
      <w:r w:rsidRPr="00605E26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02B7EFB6" w14:textId="031B8A38" w:rsidR="00F7593D" w:rsidRPr="006043B0" w:rsidRDefault="00F7593D" w:rsidP="00605E26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B4" w14:textId="77777777" w:rsidR="006376A9" w:rsidRPr="008A4C2F" w:rsidRDefault="006376A9" w:rsidP="008A4C2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B5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9" w14:textId="2DEEECB3" w:rsidR="006376A9" w:rsidRPr="00F7593D" w:rsidRDefault="00F7593D" w:rsidP="00FD0F49">
      <w:pPr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K dodávanému zboží poskytuje dodavatel záruční dobu v délce 24 měsíců</w:t>
      </w:r>
      <w:r>
        <w:rPr>
          <w:rFonts w:ascii="Arial" w:hAnsi="Arial" w:cs="Arial"/>
          <w:sz w:val="22"/>
          <w:szCs w:val="22"/>
        </w:rPr>
        <w:t>.</w:t>
      </w:r>
    </w:p>
    <w:p w14:paraId="1EEED7BB" w14:textId="77777777" w:rsidR="006376A9" w:rsidRPr="008A4C2F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1F740986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8A4C2F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0AFF2BCC" w14:textId="06824958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029E043C" w14:textId="59B8C096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C0D4E12" w14:textId="4F86659C" w:rsid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12ECB7F" w14:textId="328F86E0" w:rsidR="000E6E4B" w:rsidRPr="000E6E4B" w:rsidRDefault="000E6E4B" w:rsidP="000E6E4B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E6E4B">
        <w:rPr>
          <w:rFonts w:ascii="Arial" w:hAnsi="Arial" w:cs="Arial"/>
          <w:sz w:val="22"/>
          <w:szCs w:val="22"/>
        </w:rPr>
        <w:t>Tato smlouva je podepsaná elektronicky</w:t>
      </w:r>
      <w:r w:rsidR="00586C76">
        <w:rPr>
          <w:rFonts w:ascii="Arial" w:hAnsi="Arial" w:cs="Arial"/>
          <w:sz w:val="22"/>
          <w:szCs w:val="22"/>
        </w:rPr>
        <w:t xml:space="preserve">, </w:t>
      </w:r>
      <w:r w:rsidRPr="000E6E4B">
        <w:rPr>
          <w:rFonts w:ascii="Arial" w:hAnsi="Arial" w:cs="Arial"/>
          <w:sz w:val="22"/>
          <w:szCs w:val="22"/>
        </w:rPr>
        <w:t>pomocí elektronického podpisu založeného na kvalifikovaném certifikátu vydaném akreditovaným poskytovatelem certifikačních služeb.</w:t>
      </w:r>
    </w:p>
    <w:p w14:paraId="1EEED7C5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8A4C2F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3B1EB566" w:rsidR="00A91B25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>V Jablonci nad Nisou dne:</w:t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V</w:t>
      </w:r>
      <w:r w:rsidR="00DA20DB">
        <w:rPr>
          <w:rFonts w:ascii="Arial" w:hAnsi="Arial" w:cs="Arial"/>
          <w:iCs/>
          <w:sz w:val="22"/>
          <w:szCs w:val="22"/>
        </w:rPr>
        <w:t> </w:t>
      </w:r>
      <w:r w:rsidR="00F7593D">
        <w:rPr>
          <w:rFonts w:ascii="Arial" w:hAnsi="Arial" w:cs="Arial"/>
          <w:iCs/>
          <w:sz w:val="22"/>
          <w:szCs w:val="22"/>
        </w:rPr>
        <w:t xml:space="preserve">    </w:t>
      </w:r>
      <w:r w:rsidR="007F13CB" w:rsidRPr="008A4C2F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8A4C2F">
        <w:rPr>
          <w:rFonts w:ascii="Arial" w:hAnsi="Arial" w:cs="Arial"/>
          <w:iCs/>
          <w:sz w:val="22"/>
          <w:szCs w:val="22"/>
        </w:rPr>
        <w:t>ne</w:t>
      </w:r>
      <w:r w:rsidR="007F13CB" w:rsidRPr="008A4C2F">
        <w:rPr>
          <w:rFonts w:ascii="Arial" w:hAnsi="Arial" w:cs="Arial"/>
          <w:iCs/>
          <w:sz w:val="22"/>
          <w:szCs w:val="22"/>
        </w:rPr>
        <w:t>: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8A4C2F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8A4C2F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8A4C2F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8A4C2F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46C1DEA1" w:rsidR="002B7F67" w:rsidRDefault="00586C7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Miloš Vele</w:t>
      </w:r>
      <w:r w:rsidR="00DA20DB"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ab/>
        <w:t xml:space="preserve">       </w:t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 xml:space="preserve"> </w:t>
      </w:r>
      <w:r w:rsidR="00791BB3" w:rsidRPr="008A4C2F">
        <w:rPr>
          <w:rFonts w:ascii="Arial" w:hAnsi="Arial" w:cs="Arial"/>
          <w:sz w:val="22"/>
          <w:szCs w:val="22"/>
        </w:rPr>
        <w:t xml:space="preserve">za </w:t>
      </w:r>
      <w:r w:rsidR="00791BB3" w:rsidRPr="00C70B04">
        <w:rPr>
          <w:rFonts w:ascii="Arial" w:hAnsi="Arial" w:cs="Arial"/>
          <w:sz w:val="22"/>
          <w:szCs w:val="22"/>
        </w:rPr>
        <w:t>prodávajícího</w:t>
      </w:r>
    </w:p>
    <w:p w14:paraId="5A8FBC7D" w14:textId="60DB415A" w:rsidR="00F7593D" w:rsidRDefault="00586C7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</w:t>
      </w:r>
    </w:p>
    <w:p w14:paraId="2259E5AA" w14:textId="6DCC7BE7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8BA4241" w14:textId="7C8CA2D5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3A4FC2CF" w14:textId="20F15BBD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75C23E5" w14:textId="2178D4D6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488A681D" w14:textId="354244B9" w:rsidR="00586C76" w:rsidRDefault="00586C76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</w:p>
    <w:p w14:paraId="3389D8F4" w14:textId="1686B2EA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</w:p>
    <w:p w14:paraId="19CB366A" w14:textId="23F34944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74E777D" w14:textId="284AE2A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BE7191B" w14:textId="4BBB103A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626A5EBB" w14:textId="25C107B9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0C88EAC5" w14:textId="7BA34CD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2C907E3" w14:textId="6886FC7E" w:rsidR="00F7593D" w:rsidRPr="00C70B04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</w:p>
    <w:sectPr w:rsidR="00F7593D" w:rsidRPr="00C70B04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B807" w14:textId="77777777" w:rsidR="008602B1" w:rsidRDefault="008602B1" w:rsidP="002B7F67">
      <w:r>
        <w:separator/>
      </w:r>
    </w:p>
  </w:endnote>
  <w:endnote w:type="continuationSeparator" w:id="0">
    <w:p w14:paraId="0BACC05A" w14:textId="77777777" w:rsidR="008602B1" w:rsidRDefault="008602B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169712"/>
      <w:docPartObj>
        <w:docPartGallery w:val="Page Numbers (Bottom of Page)"/>
        <w:docPartUnique/>
      </w:docPartObj>
    </w:sdtPr>
    <w:sdtEndPr/>
    <w:sdtContent>
      <w:p w14:paraId="71243A57" w14:textId="1B701B46" w:rsidR="00814F1F" w:rsidRDefault="00814F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70847" w14:textId="77777777" w:rsidR="00814F1F" w:rsidRDefault="00814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F48E" w14:textId="77777777" w:rsidR="008602B1" w:rsidRDefault="008602B1" w:rsidP="002B7F67">
      <w:r>
        <w:separator/>
      </w:r>
    </w:p>
  </w:footnote>
  <w:footnote w:type="continuationSeparator" w:id="0">
    <w:p w14:paraId="66D9540A" w14:textId="77777777" w:rsidR="008602B1" w:rsidRDefault="008602B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A2C5F9A"/>
    <w:multiLevelType w:val="hybridMultilevel"/>
    <w:tmpl w:val="079AFF76"/>
    <w:lvl w:ilvl="0" w:tplc="8ED2A6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FAD"/>
    <w:multiLevelType w:val="hybridMultilevel"/>
    <w:tmpl w:val="14320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804DE"/>
    <w:multiLevelType w:val="hybridMultilevel"/>
    <w:tmpl w:val="DE0AC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07B2"/>
    <w:multiLevelType w:val="multilevel"/>
    <w:tmpl w:val="CCA2E5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5144FA"/>
    <w:multiLevelType w:val="hybridMultilevel"/>
    <w:tmpl w:val="2A08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05AA0"/>
    <w:multiLevelType w:val="hybridMultilevel"/>
    <w:tmpl w:val="DDC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129AA"/>
    <w:multiLevelType w:val="hybridMultilevel"/>
    <w:tmpl w:val="19F65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5"/>
  </w:num>
  <w:num w:numId="2" w16cid:durableId="515659935">
    <w:abstractNumId w:val="2"/>
  </w:num>
  <w:num w:numId="3" w16cid:durableId="1022709271">
    <w:abstractNumId w:val="11"/>
  </w:num>
  <w:num w:numId="4" w16cid:durableId="789663160">
    <w:abstractNumId w:val="16"/>
  </w:num>
  <w:num w:numId="5" w16cid:durableId="979773257">
    <w:abstractNumId w:val="6"/>
  </w:num>
  <w:num w:numId="6" w16cid:durableId="1099912526">
    <w:abstractNumId w:val="0"/>
  </w:num>
  <w:num w:numId="7" w16cid:durableId="2092510071">
    <w:abstractNumId w:val="12"/>
  </w:num>
  <w:num w:numId="8" w16cid:durableId="328869461">
    <w:abstractNumId w:val="14"/>
  </w:num>
  <w:num w:numId="9" w16cid:durableId="2037854087">
    <w:abstractNumId w:val="18"/>
  </w:num>
  <w:num w:numId="10" w16cid:durableId="1375151786">
    <w:abstractNumId w:val="19"/>
  </w:num>
  <w:num w:numId="11" w16cid:durableId="499471554">
    <w:abstractNumId w:val="15"/>
  </w:num>
  <w:num w:numId="12" w16cid:durableId="120852872">
    <w:abstractNumId w:val="17"/>
  </w:num>
  <w:num w:numId="13" w16cid:durableId="166793581">
    <w:abstractNumId w:val="10"/>
  </w:num>
  <w:num w:numId="14" w16cid:durableId="267782798">
    <w:abstractNumId w:val="13"/>
  </w:num>
  <w:num w:numId="15" w16cid:durableId="1299648179">
    <w:abstractNumId w:val="4"/>
  </w:num>
  <w:num w:numId="16" w16cid:durableId="1791587922">
    <w:abstractNumId w:val="1"/>
  </w:num>
  <w:num w:numId="17" w16cid:durableId="2105375515">
    <w:abstractNumId w:val="9"/>
  </w:num>
  <w:num w:numId="18" w16cid:durableId="258023939">
    <w:abstractNumId w:val="8"/>
  </w:num>
  <w:num w:numId="19" w16cid:durableId="691226600">
    <w:abstractNumId w:val="3"/>
  </w:num>
  <w:num w:numId="20" w16cid:durableId="101850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E6E4B"/>
    <w:rsid w:val="000F659C"/>
    <w:rsid w:val="001638D3"/>
    <w:rsid w:val="00171077"/>
    <w:rsid w:val="001749D8"/>
    <w:rsid w:val="001F7A05"/>
    <w:rsid w:val="0020069F"/>
    <w:rsid w:val="002424AA"/>
    <w:rsid w:val="00242896"/>
    <w:rsid w:val="00296B0E"/>
    <w:rsid w:val="002B7F67"/>
    <w:rsid w:val="002D119C"/>
    <w:rsid w:val="00306439"/>
    <w:rsid w:val="003410D0"/>
    <w:rsid w:val="00386ED0"/>
    <w:rsid w:val="00406FEE"/>
    <w:rsid w:val="004279F6"/>
    <w:rsid w:val="00456985"/>
    <w:rsid w:val="00462CA4"/>
    <w:rsid w:val="004926E5"/>
    <w:rsid w:val="004C4AE4"/>
    <w:rsid w:val="004C5751"/>
    <w:rsid w:val="004E536B"/>
    <w:rsid w:val="004F4116"/>
    <w:rsid w:val="00586C76"/>
    <w:rsid w:val="00596E81"/>
    <w:rsid w:val="005D0634"/>
    <w:rsid w:val="00605E26"/>
    <w:rsid w:val="00622599"/>
    <w:rsid w:val="006376A9"/>
    <w:rsid w:val="006A1163"/>
    <w:rsid w:val="006F66BC"/>
    <w:rsid w:val="00703486"/>
    <w:rsid w:val="00722356"/>
    <w:rsid w:val="00726F1B"/>
    <w:rsid w:val="007353D1"/>
    <w:rsid w:val="00791BB3"/>
    <w:rsid w:val="007F13CB"/>
    <w:rsid w:val="00800DD2"/>
    <w:rsid w:val="00814F1F"/>
    <w:rsid w:val="00831EDC"/>
    <w:rsid w:val="00837A89"/>
    <w:rsid w:val="008602B1"/>
    <w:rsid w:val="008A4C2F"/>
    <w:rsid w:val="008B2E4A"/>
    <w:rsid w:val="008B6CB3"/>
    <w:rsid w:val="008E608E"/>
    <w:rsid w:val="008F37D2"/>
    <w:rsid w:val="00922333"/>
    <w:rsid w:val="009310AC"/>
    <w:rsid w:val="00947A5F"/>
    <w:rsid w:val="00951ADF"/>
    <w:rsid w:val="0099074F"/>
    <w:rsid w:val="009B46F1"/>
    <w:rsid w:val="009F69ED"/>
    <w:rsid w:val="00A1045C"/>
    <w:rsid w:val="00A852B8"/>
    <w:rsid w:val="00A91B25"/>
    <w:rsid w:val="00B15223"/>
    <w:rsid w:val="00B437CF"/>
    <w:rsid w:val="00B57C59"/>
    <w:rsid w:val="00BB289B"/>
    <w:rsid w:val="00BF6F55"/>
    <w:rsid w:val="00C03C2A"/>
    <w:rsid w:val="00C2469A"/>
    <w:rsid w:val="00C70B04"/>
    <w:rsid w:val="00C76225"/>
    <w:rsid w:val="00CB02ED"/>
    <w:rsid w:val="00CB4A10"/>
    <w:rsid w:val="00CE654E"/>
    <w:rsid w:val="00CF4102"/>
    <w:rsid w:val="00D3417C"/>
    <w:rsid w:val="00D628FA"/>
    <w:rsid w:val="00DA20DB"/>
    <w:rsid w:val="00DD2FEE"/>
    <w:rsid w:val="00EA0F2E"/>
    <w:rsid w:val="00EB786C"/>
    <w:rsid w:val="00ED1AC1"/>
    <w:rsid w:val="00EE5F74"/>
    <w:rsid w:val="00EF0FD6"/>
    <w:rsid w:val="00F4029D"/>
    <w:rsid w:val="00F43D23"/>
    <w:rsid w:val="00F534B8"/>
    <w:rsid w:val="00F638E5"/>
    <w:rsid w:val="00F7593D"/>
    <w:rsid w:val="00F8641C"/>
    <w:rsid w:val="00FA0A86"/>
    <w:rsid w:val="00FA555A"/>
    <w:rsid w:val="00FC1AD6"/>
    <w:rsid w:val="00FD068F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1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8A4C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2724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 Jitka, Ing.</cp:lastModifiedBy>
  <cp:revision>12</cp:revision>
  <cp:lastPrinted>2025-07-15T11:13:00Z</cp:lastPrinted>
  <dcterms:created xsi:type="dcterms:W3CDTF">2025-07-15T10:41:00Z</dcterms:created>
  <dcterms:modified xsi:type="dcterms:W3CDTF">2025-07-16T05:32:00Z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