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848"/>
        <w:gridCol w:w="1900"/>
        <w:gridCol w:w="936"/>
      </w:tblGrid>
      <w:tr w:rsidR="007C04D9" w14:paraId="50EA1704" w14:textId="77777777" w:rsidTr="00F5371F">
        <w:tc>
          <w:tcPr>
            <w:tcW w:w="1956" w:type="dxa"/>
          </w:tcPr>
          <w:p w14:paraId="50EA16FD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848" w:type="dxa"/>
          </w:tcPr>
          <w:p w14:paraId="50EA16FE" w14:textId="77777777" w:rsidR="007C04D9" w:rsidRPr="00F5371F" w:rsidRDefault="007C04D9" w:rsidP="003F3B4E">
            <w:pPr>
              <w:pStyle w:val="Brnopopistext"/>
              <w:rPr>
                <w:szCs w:val="18"/>
              </w:rPr>
            </w:pPr>
          </w:p>
        </w:tc>
        <w:tc>
          <w:tcPr>
            <w:tcW w:w="2836" w:type="dxa"/>
            <w:gridSpan w:val="2"/>
            <w:vMerge w:val="restart"/>
          </w:tcPr>
          <w:p w14:paraId="23606079" w14:textId="77777777" w:rsidR="002737F9" w:rsidRPr="00581243" w:rsidRDefault="002737F9" w:rsidP="001C1337">
            <w:pPr>
              <w:jc w:val="left"/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581243"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Veletrhy Brno, a.s.</w:t>
            </w:r>
          </w:p>
          <w:p w14:paraId="3CC71617" w14:textId="5F9AE03A" w:rsidR="001A6249" w:rsidRPr="0050148B" w:rsidRDefault="00BA7541" w:rsidP="001C1337">
            <w:pPr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Jiří Ides</w:t>
            </w:r>
            <w:r w:rsidR="001B1040" w:rsidRPr="0050148B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, předseda představenstva</w:t>
            </w:r>
          </w:p>
          <w:p w14:paraId="345B4C3F" w14:textId="6CB4EED1" w:rsidR="001B1040" w:rsidRPr="0050148B" w:rsidRDefault="001B1040" w:rsidP="001C1337">
            <w:pPr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50148B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Bc. Igor Fučík, MBA, místopředseda představenstva</w:t>
            </w:r>
          </w:p>
          <w:p w14:paraId="50EA1700" w14:textId="5D911088" w:rsidR="00F5371F" w:rsidRPr="0050148B" w:rsidRDefault="0055512C" w:rsidP="001C1337">
            <w:pPr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  <w:r w:rsidRPr="0050148B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Výstaviště 405/1</w:t>
            </w:r>
            <w:r w:rsidR="00053331" w:rsidRPr="0050148B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br/>
            </w:r>
            <w:r w:rsidRPr="0050148B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>603 00 Brno</w:t>
            </w:r>
          </w:p>
          <w:p w14:paraId="21342C11" w14:textId="77777777" w:rsidR="00581243" w:rsidRPr="00581243" w:rsidRDefault="00581243" w:rsidP="001C1337">
            <w:pPr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54B7C426" w14:textId="50421BF8" w:rsidR="001C1337" w:rsidRPr="00581243" w:rsidRDefault="001C1337" w:rsidP="001C1337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58124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shd w:val="clear" w:color="auto" w:fill="FFFFFF"/>
              </w:rPr>
              <w:t>IČ</w:t>
            </w:r>
            <w:r w:rsidR="00D4080A" w:rsidRPr="0058124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shd w:val="clear" w:color="auto" w:fill="FFFFFF"/>
              </w:rPr>
              <w:t>O</w:t>
            </w:r>
            <w:r w:rsidR="00DC38A9" w:rsidRPr="0058124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: </w:t>
            </w:r>
            <w:r w:rsidR="0055512C" w:rsidRPr="00581243">
              <w:rPr>
                <w:rFonts w:asciiTheme="minorHAnsi" w:hAnsiTheme="minorHAnsi"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25582518</w:t>
            </w:r>
          </w:p>
          <w:p w14:paraId="6280BA54" w14:textId="58FDBC5C" w:rsidR="00581243" w:rsidRPr="00581243" w:rsidRDefault="007F30CE" w:rsidP="00581243">
            <w:pPr>
              <w:jc w:val="lef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58124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shd w:val="clear" w:color="auto" w:fill="FFFFFF"/>
              </w:rPr>
              <w:t xml:space="preserve">DIČ: </w:t>
            </w:r>
            <w:r w:rsidR="00581243" w:rsidRPr="0058124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CZ25582518 </w:t>
            </w:r>
          </w:p>
          <w:p w14:paraId="60FE088E" w14:textId="03A4BBF7" w:rsidR="007F30CE" w:rsidRPr="00940CA9" w:rsidRDefault="007F30CE" w:rsidP="001C1337">
            <w:pPr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14:paraId="50EA1703" w14:textId="77777777" w:rsidR="00D44362" w:rsidRPr="007245FB" w:rsidRDefault="00D44362" w:rsidP="001A624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04D9" w14:paraId="50EA1708" w14:textId="77777777" w:rsidTr="00F5371F">
        <w:tc>
          <w:tcPr>
            <w:tcW w:w="1956" w:type="dxa"/>
          </w:tcPr>
          <w:p w14:paraId="50EA1705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848" w:type="dxa"/>
          </w:tcPr>
          <w:p w14:paraId="50EA1706" w14:textId="77777777" w:rsidR="007C04D9" w:rsidRDefault="007C04D9" w:rsidP="003F3B4E">
            <w:pPr>
              <w:pStyle w:val="Brnopopistext"/>
            </w:pPr>
          </w:p>
        </w:tc>
        <w:tc>
          <w:tcPr>
            <w:tcW w:w="2836" w:type="dxa"/>
            <w:gridSpan w:val="2"/>
            <w:vMerge/>
          </w:tcPr>
          <w:p w14:paraId="50EA1707" w14:textId="77777777" w:rsidR="007C04D9" w:rsidRDefault="007C04D9" w:rsidP="003F3B4E">
            <w:pPr>
              <w:pStyle w:val="Brnopopistext"/>
            </w:pPr>
          </w:p>
        </w:tc>
      </w:tr>
      <w:tr w:rsidR="007C04D9" w14:paraId="50EA170D" w14:textId="77777777" w:rsidTr="00F5371F">
        <w:tc>
          <w:tcPr>
            <w:tcW w:w="1956" w:type="dxa"/>
          </w:tcPr>
          <w:p w14:paraId="50EA1709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848" w:type="dxa"/>
          </w:tcPr>
          <w:p w14:paraId="50EA170B" w14:textId="2959832C" w:rsidR="007C04D9" w:rsidRPr="003F3B4E" w:rsidRDefault="00B16359" w:rsidP="003F3B4E">
            <w:pPr>
              <w:pStyle w:val="Brnopopistext"/>
            </w:pPr>
            <w:r>
              <w:t>MMB/0348857/2025</w:t>
            </w:r>
          </w:p>
        </w:tc>
        <w:tc>
          <w:tcPr>
            <w:tcW w:w="2836" w:type="dxa"/>
            <w:gridSpan w:val="2"/>
            <w:vMerge/>
          </w:tcPr>
          <w:p w14:paraId="50EA170C" w14:textId="77777777" w:rsidR="007C04D9" w:rsidRDefault="007C04D9" w:rsidP="003F3B4E">
            <w:pPr>
              <w:pStyle w:val="Brnopopistext"/>
            </w:pPr>
          </w:p>
        </w:tc>
      </w:tr>
      <w:tr w:rsidR="007C04D9" w14:paraId="50EA1711" w14:textId="77777777" w:rsidTr="00F5371F">
        <w:tc>
          <w:tcPr>
            <w:tcW w:w="1956" w:type="dxa"/>
          </w:tcPr>
          <w:p w14:paraId="50EA170E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848" w:type="dxa"/>
          </w:tcPr>
          <w:p w14:paraId="50EA170F" w14:textId="20CE769F" w:rsidR="007C04D9" w:rsidRPr="003F3B4E" w:rsidRDefault="007C04D9" w:rsidP="003F3B4E">
            <w:pPr>
              <w:pStyle w:val="Brnopopistext"/>
            </w:pPr>
          </w:p>
        </w:tc>
        <w:tc>
          <w:tcPr>
            <w:tcW w:w="2836" w:type="dxa"/>
            <w:gridSpan w:val="2"/>
            <w:vMerge/>
          </w:tcPr>
          <w:p w14:paraId="50EA1710" w14:textId="77777777" w:rsidR="007C04D9" w:rsidRDefault="007C04D9" w:rsidP="003F3B4E">
            <w:pPr>
              <w:pStyle w:val="Brnopopistext"/>
            </w:pPr>
          </w:p>
        </w:tc>
      </w:tr>
      <w:tr w:rsidR="007C04D9" w14:paraId="50EA1715" w14:textId="77777777" w:rsidTr="00F5371F">
        <w:tc>
          <w:tcPr>
            <w:tcW w:w="1956" w:type="dxa"/>
          </w:tcPr>
          <w:p w14:paraId="50EA1712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848" w:type="dxa"/>
          </w:tcPr>
          <w:p w14:paraId="50EA1713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836" w:type="dxa"/>
            <w:gridSpan w:val="2"/>
            <w:vMerge/>
          </w:tcPr>
          <w:p w14:paraId="50EA1714" w14:textId="77777777" w:rsidR="007C04D9" w:rsidRDefault="007C04D9" w:rsidP="003F3B4E">
            <w:pPr>
              <w:pStyle w:val="Brnopopistext"/>
            </w:pPr>
          </w:p>
        </w:tc>
      </w:tr>
      <w:tr w:rsidR="007C04D9" w14:paraId="50EA1719" w14:textId="77777777" w:rsidTr="00F5371F">
        <w:tc>
          <w:tcPr>
            <w:tcW w:w="1956" w:type="dxa"/>
          </w:tcPr>
          <w:p w14:paraId="50EA1716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848" w:type="dxa"/>
          </w:tcPr>
          <w:p w14:paraId="50EA1717" w14:textId="01C97781" w:rsidR="007C04D9" w:rsidRPr="00FD46A4" w:rsidRDefault="001A6249" w:rsidP="003F3B4E">
            <w:pPr>
              <w:pStyle w:val="Brnopopistex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Mgr. Veronika Majíčková</w:t>
            </w:r>
          </w:p>
        </w:tc>
        <w:tc>
          <w:tcPr>
            <w:tcW w:w="2836" w:type="dxa"/>
            <w:gridSpan w:val="2"/>
            <w:vMerge/>
          </w:tcPr>
          <w:p w14:paraId="50EA1718" w14:textId="77777777" w:rsidR="007C04D9" w:rsidRDefault="007C04D9" w:rsidP="003F3B4E">
            <w:pPr>
              <w:pStyle w:val="Brnopopistext"/>
            </w:pPr>
          </w:p>
        </w:tc>
      </w:tr>
      <w:tr w:rsidR="007C04D9" w14:paraId="50EA171D" w14:textId="77777777" w:rsidTr="00F5371F">
        <w:tc>
          <w:tcPr>
            <w:tcW w:w="1956" w:type="dxa"/>
          </w:tcPr>
          <w:p w14:paraId="50EA171A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848" w:type="dxa"/>
          </w:tcPr>
          <w:p w14:paraId="50EA171B" w14:textId="77777777" w:rsidR="007C04D9" w:rsidRPr="00FD46A4" w:rsidRDefault="000573B7" w:rsidP="00AB13FE">
            <w:pPr>
              <w:spacing w:before="100" w:beforeAutospacing="1" w:after="100" w:afterAutospacing="1"/>
              <w:rPr>
                <w:color w:val="auto"/>
                <w:szCs w:val="20"/>
              </w:rPr>
            </w:pPr>
            <w:r w:rsidRPr="00FD46A4">
              <w:rPr>
                <w:color w:val="auto"/>
                <w:szCs w:val="20"/>
              </w:rPr>
              <w:t>+420</w:t>
            </w:r>
            <w:r w:rsidR="00AB13FE" w:rsidRPr="00FD46A4">
              <w:rPr>
                <w:rFonts w:cs="Arial"/>
                <w:color w:val="auto"/>
                <w:szCs w:val="20"/>
              </w:rPr>
              <w:t xml:space="preserve"> 542 172 056 </w:t>
            </w:r>
          </w:p>
        </w:tc>
        <w:tc>
          <w:tcPr>
            <w:tcW w:w="2836" w:type="dxa"/>
            <w:gridSpan w:val="2"/>
            <w:vMerge/>
          </w:tcPr>
          <w:p w14:paraId="50EA171C" w14:textId="77777777" w:rsidR="007C04D9" w:rsidRDefault="007C04D9" w:rsidP="003F3B4E">
            <w:pPr>
              <w:pStyle w:val="Brnopopistext"/>
            </w:pPr>
          </w:p>
        </w:tc>
      </w:tr>
      <w:tr w:rsidR="000573B7" w14:paraId="50EA1721" w14:textId="77777777" w:rsidTr="00F5371F">
        <w:tc>
          <w:tcPr>
            <w:tcW w:w="1956" w:type="dxa"/>
          </w:tcPr>
          <w:p w14:paraId="50EA171E" w14:textId="77777777" w:rsidR="000573B7" w:rsidRPr="00416897" w:rsidRDefault="000573B7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848" w:type="dxa"/>
          </w:tcPr>
          <w:p w14:paraId="50EA171F" w14:textId="5944545C" w:rsidR="000573B7" w:rsidRPr="00FD46A4" w:rsidRDefault="001A6249" w:rsidP="003F3B4E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majickova.veronika</w:t>
            </w:r>
            <w:r w:rsidR="000573B7" w:rsidRPr="00FD46A4">
              <w:rPr>
                <w:color w:val="auto"/>
              </w:rPr>
              <w:t>@brno.cz</w:t>
            </w:r>
          </w:p>
        </w:tc>
        <w:tc>
          <w:tcPr>
            <w:tcW w:w="2836" w:type="dxa"/>
            <w:gridSpan w:val="2"/>
            <w:vMerge/>
          </w:tcPr>
          <w:p w14:paraId="50EA1720" w14:textId="77777777" w:rsidR="000573B7" w:rsidRDefault="000573B7" w:rsidP="003F3B4E">
            <w:pPr>
              <w:pStyle w:val="Brnopopistext"/>
            </w:pPr>
          </w:p>
        </w:tc>
      </w:tr>
      <w:tr w:rsidR="000573B7" w14:paraId="50EA1725" w14:textId="77777777" w:rsidTr="00F5371F">
        <w:tc>
          <w:tcPr>
            <w:tcW w:w="1956" w:type="dxa"/>
          </w:tcPr>
          <w:p w14:paraId="50EA1722" w14:textId="77777777" w:rsidR="000573B7" w:rsidRPr="00416897" w:rsidRDefault="000573B7" w:rsidP="003F3B4E">
            <w:pPr>
              <w:pStyle w:val="Brnopopis"/>
            </w:pPr>
          </w:p>
        </w:tc>
        <w:tc>
          <w:tcPr>
            <w:tcW w:w="4848" w:type="dxa"/>
          </w:tcPr>
          <w:p w14:paraId="50EA1723" w14:textId="77777777" w:rsidR="000573B7" w:rsidRPr="003F3B4E" w:rsidRDefault="000573B7" w:rsidP="003F3B4E">
            <w:pPr>
              <w:pStyle w:val="Brnopopistext"/>
            </w:pPr>
          </w:p>
        </w:tc>
        <w:tc>
          <w:tcPr>
            <w:tcW w:w="2836" w:type="dxa"/>
            <w:gridSpan w:val="2"/>
            <w:vMerge/>
          </w:tcPr>
          <w:p w14:paraId="50EA1724" w14:textId="77777777" w:rsidR="000573B7" w:rsidRDefault="000573B7" w:rsidP="003F3B4E">
            <w:pPr>
              <w:pStyle w:val="Brnopopistext"/>
            </w:pPr>
          </w:p>
        </w:tc>
      </w:tr>
      <w:tr w:rsidR="000573B7" w14:paraId="50EA172A" w14:textId="77777777" w:rsidTr="00F5371F">
        <w:tc>
          <w:tcPr>
            <w:tcW w:w="1956" w:type="dxa"/>
          </w:tcPr>
          <w:p w14:paraId="50EA1726" w14:textId="77777777" w:rsidR="000573B7" w:rsidRPr="000D0C42" w:rsidRDefault="000573B7" w:rsidP="003F3B4E">
            <w:pPr>
              <w:pStyle w:val="Brnopopis"/>
              <w:rPr>
                <w:sz w:val="18"/>
                <w:szCs w:val="18"/>
              </w:rPr>
            </w:pPr>
            <w:r w:rsidRPr="000D0C42">
              <w:rPr>
                <w:sz w:val="18"/>
                <w:szCs w:val="18"/>
              </w:rPr>
              <w:t>DATUM:</w:t>
            </w:r>
          </w:p>
        </w:tc>
        <w:tc>
          <w:tcPr>
            <w:tcW w:w="4848" w:type="dxa"/>
          </w:tcPr>
          <w:sdt>
            <w:sdtPr>
              <w:rPr>
                <w:sz w:val="18"/>
                <w:szCs w:val="18"/>
              </w:rPr>
              <w:tag w:val="goog_rdk_26"/>
              <w:id w:val="1146709802"/>
            </w:sdtPr>
            <w:sdtEndPr/>
            <w:sdtContent>
              <w:p w14:paraId="50EA1727" w14:textId="65F6BE27" w:rsidR="000573B7" w:rsidRPr="000D0C42" w:rsidRDefault="007F0531" w:rsidP="00722C4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color w:val="auto"/>
                    <w:sz w:val="18"/>
                    <w:szCs w:val="18"/>
                  </w:rPr>
                  <w:t>2</w:t>
                </w:r>
                <w:r w:rsidR="00196B55">
                  <w:rPr>
                    <w:color w:val="auto"/>
                    <w:sz w:val="18"/>
                    <w:szCs w:val="18"/>
                  </w:rPr>
                  <w:t>2</w:t>
                </w:r>
                <w:r>
                  <w:rPr>
                    <w:color w:val="auto"/>
                    <w:sz w:val="18"/>
                    <w:szCs w:val="18"/>
                  </w:rPr>
                  <w:t>. 7. 2025</w:t>
                </w:r>
              </w:p>
            </w:sdtContent>
          </w:sdt>
        </w:tc>
        <w:tc>
          <w:tcPr>
            <w:tcW w:w="1900" w:type="dxa"/>
          </w:tcPr>
          <w:p w14:paraId="50EA1728" w14:textId="77777777" w:rsidR="000573B7" w:rsidRDefault="000573B7" w:rsidP="003F3B4E">
            <w:pPr>
              <w:pStyle w:val="Brnopopis"/>
            </w:pPr>
          </w:p>
        </w:tc>
        <w:tc>
          <w:tcPr>
            <w:tcW w:w="936" w:type="dxa"/>
          </w:tcPr>
          <w:p w14:paraId="50EA1729" w14:textId="77777777" w:rsidR="000573B7" w:rsidRDefault="000573B7" w:rsidP="003F3B4E">
            <w:pPr>
              <w:pStyle w:val="Brnopopistext"/>
            </w:pPr>
          </w:p>
        </w:tc>
      </w:tr>
      <w:tr w:rsidR="000573B7" w14:paraId="50EA172F" w14:textId="77777777" w:rsidTr="000D0C42">
        <w:trPr>
          <w:trHeight w:val="80"/>
        </w:trPr>
        <w:tc>
          <w:tcPr>
            <w:tcW w:w="1956" w:type="dxa"/>
          </w:tcPr>
          <w:p w14:paraId="50EA172B" w14:textId="77777777" w:rsidR="000573B7" w:rsidRPr="000D0C42" w:rsidRDefault="000573B7" w:rsidP="003F3B4E">
            <w:pPr>
              <w:pStyle w:val="Brnopopis"/>
              <w:rPr>
                <w:sz w:val="18"/>
                <w:szCs w:val="18"/>
              </w:rPr>
            </w:pPr>
            <w:r w:rsidRPr="000D0C42">
              <w:rPr>
                <w:sz w:val="18"/>
                <w:szCs w:val="18"/>
              </w:rPr>
              <w:t>počet listů:</w:t>
            </w:r>
          </w:p>
        </w:tc>
        <w:tc>
          <w:tcPr>
            <w:tcW w:w="4848" w:type="dxa"/>
          </w:tcPr>
          <w:p w14:paraId="50EA172C" w14:textId="6364DD41" w:rsidR="000573B7" w:rsidRPr="000D0C42" w:rsidRDefault="000573B7" w:rsidP="003F3B4E">
            <w:pPr>
              <w:pStyle w:val="Brnopopistext"/>
              <w:rPr>
                <w:szCs w:val="18"/>
              </w:rPr>
            </w:pPr>
            <w:r w:rsidRPr="000D0C42">
              <w:rPr>
                <w:color w:val="auto"/>
                <w:szCs w:val="18"/>
              </w:rPr>
              <w:t>0</w:t>
            </w:r>
            <w:r w:rsidR="00B7707C" w:rsidRPr="000D0C42">
              <w:rPr>
                <w:color w:val="auto"/>
                <w:szCs w:val="18"/>
              </w:rPr>
              <w:t>2</w:t>
            </w:r>
          </w:p>
        </w:tc>
        <w:tc>
          <w:tcPr>
            <w:tcW w:w="1900" w:type="dxa"/>
          </w:tcPr>
          <w:p w14:paraId="50EA172D" w14:textId="77777777" w:rsidR="000573B7" w:rsidRDefault="000573B7" w:rsidP="003F3B4E">
            <w:pPr>
              <w:pStyle w:val="Brnopopis"/>
            </w:pPr>
          </w:p>
        </w:tc>
        <w:tc>
          <w:tcPr>
            <w:tcW w:w="936" w:type="dxa"/>
          </w:tcPr>
          <w:p w14:paraId="50EA172E" w14:textId="77777777" w:rsidR="000573B7" w:rsidRDefault="000573B7" w:rsidP="003F3B4E">
            <w:pPr>
              <w:pStyle w:val="Brnopopistext"/>
            </w:pPr>
          </w:p>
        </w:tc>
      </w:tr>
      <w:tr w:rsidR="000573B7" w14:paraId="50EA1734" w14:textId="77777777" w:rsidTr="00F5371F">
        <w:tc>
          <w:tcPr>
            <w:tcW w:w="1956" w:type="dxa"/>
          </w:tcPr>
          <w:p w14:paraId="50EA1730" w14:textId="77777777" w:rsidR="000573B7" w:rsidRPr="00416897" w:rsidRDefault="000573B7" w:rsidP="003F3B4E">
            <w:pPr>
              <w:pStyle w:val="Brnopopis"/>
            </w:pPr>
          </w:p>
        </w:tc>
        <w:tc>
          <w:tcPr>
            <w:tcW w:w="4848" w:type="dxa"/>
          </w:tcPr>
          <w:p w14:paraId="50EA1731" w14:textId="77777777" w:rsidR="000573B7" w:rsidRDefault="000573B7" w:rsidP="003F3B4E">
            <w:pPr>
              <w:pStyle w:val="Brnopopistext"/>
            </w:pPr>
          </w:p>
        </w:tc>
        <w:tc>
          <w:tcPr>
            <w:tcW w:w="1900" w:type="dxa"/>
          </w:tcPr>
          <w:p w14:paraId="50EA1732" w14:textId="77777777" w:rsidR="000573B7" w:rsidRPr="00416897" w:rsidRDefault="000573B7" w:rsidP="003F3B4E">
            <w:pPr>
              <w:pStyle w:val="Brnopopis"/>
            </w:pPr>
          </w:p>
        </w:tc>
        <w:tc>
          <w:tcPr>
            <w:tcW w:w="936" w:type="dxa"/>
          </w:tcPr>
          <w:p w14:paraId="50EA1733" w14:textId="77777777" w:rsidR="000573B7" w:rsidRDefault="000573B7" w:rsidP="003F3B4E">
            <w:pPr>
              <w:pStyle w:val="Brnopopistext"/>
            </w:pPr>
          </w:p>
        </w:tc>
      </w:tr>
      <w:tr w:rsidR="000573B7" w14:paraId="50EA173E" w14:textId="77777777" w:rsidTr="006E5A4D">
        <w:trPr>
          <w:trHeight w:val="273"/>
        </w:trPr>
        <w:tc>
          <w:tcPr>
            <w:tcW w:w="1956" w:type="dxa"/>
          </w:tcPr>
          <w:p w14:paraId="50EA173A" w14:textId="77777777" w:rsidR="000573B7" w:rsidRDefault="000573B7" w:rsidP="003F3B4E">
            <w:pPr>
              <w:pStyle w:val="Brnopopis"/>
            </w:pPr>
          </w:p>
        </w:tc>
        <w:tc>
          <w:tcPr>
            <w:tcW w:w="4848" w:type="dxa"/>
          </w:tcPr>
          <w:p w14:paraId="50EA173B" w14:textId="77777777" w:rsidR="000573B7" w:rsidRDefault="000573B7" w:rsidP="003F3B4E">
            <w:pPr>
              <w:pStyle w:val="Brnopopistext"/>
            </w:pPr>
          </w:p>
        </w:tc>
        <w:tc>
          <w:tcPr>
            <w:tcW w:w="1900" w:type="dxa"/>
          </w:tcPr>
          <w:p w14:paraId="50EA173C" w14:textId="77777777" w:rsidR="000573B7" w:rsidRPr="00416897" w:rsidRDefault="000573B7" w:rsidP="003F3B4E">
            <w:pPr>
              <w:pStyle w:val="Brnopopis"/>
            </w:pPr>
          </w:p>
        </w:tc>
        <w:tc>
          <w:tcPr>
            <w:tcW w:w="936" w:type="dxa"/>
          </w:tcPr>
          <w:p w14:paraId="50EA173D" w14:textId="77777777" w:rsidR="000573B7" w:rsidRDefault="000573B7" w:rsidP="003F3B4E">
            <w:pPr>
              <w:pStyle w:val="Brnopopistext"/>
            </w:pPr>
          </w:p>
        </w:tc>
      </w:tr>
    </w:tbl>
    <w:p w14:paraId="50EA173F" w14:textId="5B9BDD53" w:rsidR="00EF5DF9" w:rsidRDefault="00725CDA" w:rsidP="00ED4D63">
      <w:pPr>
        <w:jc w:val="left"/>
        <w:rPr>
          <w:b/>
          <w:color w:val="auto"/>
        </w:rPr>
      </w:pPr>
      <w:r w:rsidRPr="00B3523A">
        <w:rPr>
          <w:b/>
          <w:color w:val="auto"/>
        </w:rPr>
        <w:t>Objednávka</w:t>
      </w:r>
      <w:r w:rsidR="00BE0FC6" w:rsidRPr="00B3523A">
        <w:rPr>
          <w:b/>
          <w:color w:val="auto"/>
        </w:rPr>
        <w:t xml:space="preserve"> </w:t>
      </w:r>
      <w:r w:rsidR="00164350" w:rsidRPr="00B3523A">
        <w:rPr>
          <w:b/>
          <w:color w:val="auto"/>
        </w:rPr>
        <w:t>č:</w:t>
      </w:r>
      <w:r w:rsidR="00C362A3">
        <w:rPr>
          <w:b/>
          <w:color w:val="auto"/>
        </w:rPr>
        <w:t xml:space="preserve"> </w:t>
      </w:r>
      <w:r w:rsidR="00196B55">
        <w:rPr>
          <w:b/>
          <w:color w:val="auto"/>
        </w:rPr>
        <w:t>9732500064</w:t>
      </w:r>
    </w:p>
    <w:p w14:paraId="50EA1740" w14:textId="4CAD9800" w:rsidR="00F97D7C" w:rsidRPr="005128E9" w:rsidRDefault="00053331" w:rsidP="00ED4D63">
      <w:pPr>
        <w:jc w:val="left"/>
        <w:rPr>
          <w:b/>
          <w:color w:val="auto"/>
        </w:rPr>
      </w:pPr>
      <w:r w:rsidRPr="005128E9">
        <w:rPr>
          <w:b/>
          <w:color w:val="auto"/>
        </w:rPr>
        <w:t>Objednávka služby –</w:t>
      </w:r>
      <w:r w:rsidR="007245FB">
        <w:rPr>
          <w:b/>
          <w:color w:val="auto"/>
        </w:rPr>
        <w:t xml:space="preserve">pronájem </w:t>
      </w:r>
      <w:r w:rsidR="007F0531">
        <w:rPr>
          <w:b/>
          <w:color w:val="auto"/>
        </w:rPr>
        <w:t>sálu Rotunda a pronájem sálu</w:t>
      </w:r>
      <w:r w:rsidR="0043388F">
        <w:rPr>
          <w:b/>
          <w:color w:val="auto"/>
        </w:rPr>
        <w:t xml:space="preserve"> Morava</w:t>
      </w:r>
      <w:r w:rsidR="007F0531">
        <w:rPr>
          <w:b/>
          <w:color w:val="auto"/>
        </w:rPr>
        <w:t xml:space="preserve"> včetně mobiliáře</w:t>
      </w:r>
      <w:r w:rsidR="000E5135">
        <w:rPr>
          <w:b/>
          <w:color w:val="auto"/>
        </w:rPr>
        <w:t xml:space="preserve"> a zajištění AV techniky</w:t>
      </w:r>
    </w:p>
    <w:p w14:paraId="50EA1741" w14:textId="77777777" w:rsidR="00053331" w:rsidRPr="005128E9" w:rsidRDefault="00053331" w:rsidP="002D0D4B">
      <w:pPr>
        <w:rPr>
          <w:color w:val="auto"/>
        </w:rPr>
      </w:pPr>
    </w:p>
    <w:p w14:paraId="50EA1742" w14:textId="77777777" w:rsidR="00053331" w:rsidRPr="00A92ED5" w:rsidRDefault="00053331" w:rsidP="0044536E">
      <w:pPr>
        <w:rPr>
          <w:rFonts w:asciiTheme="minorHAnsi" w:hAnsiTheme="minorHAnsi" w:cstheme="minorHAnsi"/>
          <w:color w:val="auto"/>
          <w:szCs w:val="20"/>
        </w:rPr>
      </w:pPr>
    </w:p>
    <w:p w14:paraId="5143F706" w14:textId="38420F0A" w:rsidR="001C1337" w:rsidRPr="0050148B" w:rsidRDefault="001C1337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0148B">
        <w:rPr>
          <w:rStyle w:val="normaltextrun"/>
          <w:rFonts w:asciiTheme="minorHAnsi" w:hAnsiTheme="minorHAnsi" w:cstheme="minorHAnsi"/>
          <w:sz w:val="20"/>
          <w:szCs w:val="20"/>
        </w:rPr>
        <w:t>Vážení,</w:t>
      </w:r>
      <w:r w:rsidRPr="0050148B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3FF50389" w14:textId="77777777" w:rsidR="007245FB" w:rsidRPr="0050148B" w:rsidRDefault="007245FB" w:rsidP="001C13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</w:p>
    <w:p w14:paraId="4E7D1220" w14:textId="13A7FD67" w:rsidR="0050148B" w:rsidRPr="0050148B" w:rsidRDefault="001C1337" w:rsidP="0050148B">
      <w:pPr>
        <w:rPr>
          <w:rFonts w:asciiTheme="minorHAnsi" w:hAnsiTheme="minorHAnsi" w:cstheme="minorHAnsi"/>
          <w:color w:val="auto"/>
          <w:szCs w:val="20"/>
          <w:shd w:val="clear" w:color="auto" w:fill="FFFFFF"/>
        </w:rPr>
      </w:pPr>
      <w:r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na základě předchozí domluvy u Vás objednáváme </w:t>
      </w:r>
      <w:r w:rsidR="007245FB" w:rsidRPr="0050148B">
        <w:rPr>
          <w:rStyle w:val="normaltextrun"/>
          <w:rFonts w:asciiTheme="minorHAnsi" w:hAnsiTheme="minorHAnsi" w:cstheme="minorHAnsi"/>
          <w:color w:val="auto"/>
          <w:szCs w:val="20"/>
        </w:rPr>
        <w:t>pronájem</w:t>
      </w:r>
      <w:r w:rsidR="001F4ED0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sálu Rotunda a pronájem sálu</w:t>
      </w:r>
      <w:r w:rsidR="001F4ED0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Morava</w:t>
      </w:r>
      <w:r w:rsidR="00340359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, </w:t>
      </w:r>
      <w:r w:rsidR="001F4ED0" w:rsidRPr="0050148B">
        <w:rPr>
          <w:rStyle w:val="normaltextrun"/>
          <w:rFonts w:asciiTheme="minorHAnsi" w:hAnsiTheme="minorHAnsi" w:cstheme="minorHAnsi"/>
          <w:color w:val="auto"/>
          <w:szCs w:val="20"/>
        </w:rPr>
        <w:t>včetně</w:t>
      </w:r>
      <w:r w:rsidR="005A7248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mobiliáře a zajištění 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 xml:space="preserve">AV techniky </w:t>
      </w:r>
      <w:r w:rsidRPr="0050148B">
        <w:rPr>
          <w:rStyle w:val="normaltextrun"/>
          <w:rFonts w:asciiTheme="minorHAnsi" w:hAnsiTheme="minorHAnsi" w:cstheme="minorHAnsi"/>
          <w:color w:val="auto"/>
          <w:szCs w:val="20"/>
        </w:rPr>
        <w:t>pro 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 xml:space="preserve">mezinárodní setkání </w:t>
      </w:r>
      <w:proofErr w:type="spellStart"/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Culture</w:t>
      </w:r>
      <w:proofErr w:type="spellEnd"/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 xml:space="preserve"> </w:t>
      </w:r>
      <w:proofErr w:type="spellStart"/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forum</w:t>
      </w:r>
      <w:proofErr w:type="spellEnd"/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 xml:space="preserve"> EUROCITIES</w:t>
      </w:r>
      <w:r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 konané 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 xml:space="preserve">dne </w:t>
      </w:r>
      <w:r w:rsidR="002D3FD8" w:rsidRPr="0050148B">
        <w:rPr>
          <w:rStyle w:val="normaltextrun"/>
          <w:rFonts w:asciiTheme="minorHAnsi" w:hAnsiTheme="minorHAnsi" w:cstheme="minorHAnsi"/>
          <w:color w:val="auto"/>
          <w:szCs w:val="20"/>
        </w:rPr>
        <w:t>2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5.9. 2025</w:t>
      </w:r>
      <w:r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od 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8:00</w:t>
      </w:r>
      <w:r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do </w:t>
      </w:r>
      <w:r w:rsidR="0050148B" w:rsidRPr="0050148B">
        <w:rPr>
          <w:rStyle w:val="normaltextrun"/>
          <w:rFonts w:asciiTheme="minorHAnsi" w:hAnsiTheme="minorHAnsi" w:cstheme="minorHAnsi"/>
          <w:color w:val="auto"/>
          <w:szCs w:val="20"/>
        </w:rPr>
        <w:t>1</w:t>
      </w:r>
      <w:r w:rsidR="007F0531">
        <w:rPr>
          <w:rStyle w:val="normaltextrun"/>
          <w:rFonts w:asciiTheme="minorHAnsi" w:hAnsiTheme="minorHAnsi" w:cstheme="minorHAnsi"/>
          <w:color w:val="auto"/>
          <w:szCs w:val="20"/>
        </w:rPr>
        <w:t>7</w:t>
      </w:r>
      <w:r w:rsidR="0050148B" w:rsidRPr="0050148B">
        <w:rPr>
          <w:rStyle w:val="normaltextrun"/>
          <w:rFonts w:asciiTheme="minorHAnsi" w:hAnsiTheme="minorHAnsi" w:cstheme="minorHAnsi"/>
          <w:color w:val="auto"/>
          <w:szCs w:val="20"/>
        </w:rPr>
        <w:t>:00</w:t>
      </w:r>
      <w:r w:rsidR="000D16D2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 </w:t>
      </w:r>
      <w:r w:rsidR="005255AF" w:rsidRPr="0050148B">
        <w:rPr>
          <w:rStyle w:val="normaltextrun"/>
          <w:rFonts w:asciiTheme="minorHAnsi" w:hAnsiTheme="minorHAnsi" w:cstheme="minorHAnsi"/>
          <w:color w:val="auto"/>
          <w:szCs w:val="20"/>
        </w:rPr>
        <w:t xml:space="preserve">na adrese: </w:t>
      </w:r>
      <w:r w:rsidR="0050148B" w:rsidRPr="0050148B">
        <w:rPr>
          <w:rFonts w:asciiTheme="minorHAnsi" w:hAnsiTheme="minorHAnsi" w:cstheme="minorHAnsi"/>
          <w:color w:val="auto"/>
          <w:szCs w:val="20"/>
          <w:shd w:val="clear" w:color="auto" w:fill="FFFFFF"/>
        </w:rPr>
        <w:t>Výstaviště 405/1, 603 00 Brno.</w:t>
      </w:r>
    </w:p>
    <w:p w14:paraId="37688F2D" w14:textId="6420D877" w:rsidR="001C1337" w:rsidRDefault="001C1337" w:rsidP="0050148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81B1049" w14:textId="759C2D10" w:rsidR="00451DB7" w:rsidRDefault="00D31BDF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92ED5">
        <w:rPr>
          <w:rFonts w:asciiTheme="minorHAnsi" w:hAnsiTheme="minorHAnsi" w:cstheme="minorHAnsi"/>
          <w:b/>
          <w:bCs/>
          <w:sz w:val="20"/>
          <w:szCs w:val="20"/>
          <w:u w:val="single"/>
        </w:rPr>
        <w:t>Dohodnutá cena</w:t>
      </w:r>
    </w:p>
    <w:p w14:paraId="6F4C9550" w14:textId="16915356" w:rsidR="00451DB7" w:rsidRPr="00A92ED5" w:rsidRDefault="00D31BDF" w:rsidP="1E8D729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  <w:r w:rsidRPr="1E8D7296">
        <w:rPr>
          <w:rFonts w:asciiTheme="minorHAnsi" w:hAnsiTheme="minorHAnsi" w:cstheme="minorBidi"/>
          <w:b/>
          <w:bCs/>
          <w:sz w:val="20"/>
          <w:szCs w:val="20"/>
        </w:rPr>
        <w:t>Celková cena včetně DPH</w:t>
      </w:r>
      <w:r w:rsidRPr="00A92ED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955B9">
        <w:rPr>
          <w:rFonts w:asciiTheme="minorHAnsi" w:hAnsiTheme="minorHAnsi" w:cstheme="minorHAnsi"/>
          <w:b/>
          <w:bCs/>
          <w:sz w:val="20"/>
          <w:szCs w:val="20"/>
        </w:rPr>
        <w:t xml:space="preserve">180 895 </w:t>
      </w:r>
      <w:r w:rsidR="00527706" w:rsidRPr="1E8D7296">
        <w:rPr>
          <w:rFonts w:asciiTheme="minorHAnsi" w:hAnsiTheme="minorHAnsi" w:cstheme="minorBidi"/>
          <w:b/>
          <w:bCs/>
          <w:sz w:val="20"/>
          <w:szCs w:val="20"/>
        </w:rPr>
        <w:t>Kč</w:t>
      </w:r>
    </w:p>
    <w:p w14:paraId="7D73E403" w14:textId="00139C3A" w:rsidR="00D31BDF" w:rsidRPr="00A92ED5" w:rsidRDefault="006E7640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Dodavatel</w:t>
      </w:r>
      <w:r w:rsidRPr="00A92ED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B504B" w:rsidRPr="00A92ED5">
        <w:rPr>
          <w:rFonts w:asciiTheme="minorHAnsi" w:hAnsiTheme="minorHAnsi" w:cstheme="minorHAnsi"/>
          <w:b/>
          <w:bCs/>
          <w:sz w:val="20"/>
          <w:szCs w:val="20"/>
        </w:rPr>
        <w:t>je plátce DPH.</w:t>
      </w:r>
    </w:p>
    <w:p w14:paraId="0C8DB9D2" w14:textId="341E74B2" w:rsidR="00AB504B" w:rsidRPr="00A92ED5" w:rsidRDefault="00AB504B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535955C" w14:textId="555E3821" w:rsidR="00AB504B" w:rsidRPr="00A92ED5" w:rsidRDefault="00AB504B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92ED5">
        <w:rPr>
          <w:rFonts w:asciiTheme="minorHAnsi" w:hAnsiTheme="minorHAnsi" w:cstheme="minorHAnsi"/>
          <w:sz w:val="20"/>
          <w:szCs w:val="20"/>
        </w:rPr>
        <w:t>Jednotlivé položky budou fakturovány zvlášť, a to následovně</w:t>
      </w:r>
      <w:r w:rsidR="00CD06B8" w:rsidRPr="00A92ED5">
        <w:rPr>
          <w:rFonts w:asciiTheme="minorHAnsi" w:hAnsiTheme="minorHAnsi" w:cstheme="minorHAnsi"/>
          <w:sz w:val="20"/>
          <w:szCs w:val="20"/>
        </w:rPr>
        <w:t>:</w:t>
      </w:r>
    </w:p>
    <w:p w14:paraId="476DF8FE" w14:textId="0E5C8E79" w:rsidR="00DA7AE3" w:rsidRDefault="00DA7AE3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7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900"/>
        <w:gridCol w:w="1340"/>
        <w:gridCol w:w="1360"/>
      </w:tblGrid>
      <w:tr w:rsidR="003573AE" w:rsidRPr="00DA7AE3" w14:paraId="0D46D628" w14:textId="77777777" w:rsidTr="1E8D7296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C10" w14:textId="77777777" w:rsidR="003573AE" w:rsidRPr="007F30CE" w:rsidRDefault="003573AE" w:rsidP="00DA7AE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9B34" w14:textId="77777777" w:rsidR="003573AE" w:rsidRPr="007F30CE" w:rsidRDefault="003573AE" w:rsidP="00DA7AE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cena bez DPH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36B" w14:textId="77777777" w:rsidR="003573AE" w:rsidRPr="007F30CE" w:rsidRDefault="003573AE" w:rsidP="00DA7AE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DPH 21 %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A95EF" w14:textId="77777777" w:rsidR="003573AE" w:rsidRPr="007F30CE" w:rsidRDefault="003573AE" w:rsidP="00DA7AE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cena vč. DPH</w:t>
            </w:r>
          </w:p>
        </w:tc>
      </w:tr>
      <w:tr w:rsidR="003573AE" w:rsidRPr="00DA7AE3" w14:paraId="172E71AD" w14:textId="77777777" w:rsidTr="007F0531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7852" w14:textId="409091CA" w:rsidR="003573AE" w:rsidRPr="007F30CE" w:rsidRDefault="003573AE" w:rsidP="00DA7AE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Pronájem</w:t>
            </w: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</w:t>
            </w:r>
            <w:r w:rsidR="007F0531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sálu Rotunda </w:t>
            </w: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včetně mobiliáře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E00C" w14:textId="7A7CCE0E" w:rsidR="003573AE" w:rsidRPr="008E0900" w:rsidRDefault="007F0531" w:rsidP="1E8D7296">
            <w:pPr>
              <w:spacing w:line="240" w:lineRule="auto"/>
              <w:jc w:val="center"/>
            </w:pPr>
            <w:r>
              <w:t>89</w:t>
            </w:r>
            <w:r w:rsidR="001955B9">
              <w:t> </w:t>
            </w:r>
            <w:r>
              <w:t>000</w:t>
            </w:r>
            <w:r w:rsidR="001955B9">
              <w:t xml:space="preserve">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AA204" w14:textId="46D22729" w:rsidR="003573AE" w:rsidRPr="008E0900" w:rsidRDefault="001955B9" w:rsidP="1E8D7296">
            <w:pPr>
              <w:spacing w:line="240" w:lineRule="auto"/>
              <w:jc w:val="center"/>
            </w:pPr>
            <w:r>
              <w:t>18 690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65A2E" w14:textId="78279D58" w:rsidR="003573AE" w:rsidRPr="008E0900" w:rsidRDefault="001955B9" w:rsidP="1E8D7296">
            <w:pPr>
              <w:spacing w:line="240" w:lineRule="auto"/>
              <w:jc w:val="center"/>
            </w:pPr>
            <w:r>
              <w:t>107 690 Kč</w:t>
            </w:r>
          </w:p>
        </w:tc>
      </w:tr>
      <w:tr w:rsidR="003573AE" w:rsidRPr="00DA7AE3" w14:paraId="39B950A1" w14:textId="77777777" w:rsidTr="007F0531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C0F4" w14:textId="3FAD2868" w:rsidR="003573AE" w:rsidRPr="007F30CE" w:rsidRDefault="007F0531" w:rsidP="00DA7AE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Pronájem sálu Morava včetně mobiliáře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38F2" w14:textId="5F661403" w:rsidR="003573AE" w:rsidRPr="008E0900" w:rsidRDefault="007F0531" w:rsidP="0028677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24</w:t>
            </w:r>
            <w:r w:rsidR="001955B9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920</w:t>
            </w:r>
            <w:r w:rsidR="001955B9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38B5A" w14:textId="1D1C3AEA" w:rsidR="003573AE" w:rsidRPr="008E0900" w:rsidRDefault="001955B9" w:rsidP="0028677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5 233,20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D5B623" w14:textId="7483B72D" w:rsidR="003573AE" w:rsidRPr="008E0900" w:rsidRDefault="001955B9" w:rsidP="0028677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30 153,20 Kč</w:t>
            </w:r>
          </w:p>
        </w:tc>
      </w:tr>
      <w:tr w:rsidR="007F0531" w:rsidRPr="00DA7AE3" w14:paraId="205D2B5B" w14:textId="77777777" w:rsidTr="1E8D7296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5504" w14:textId="2413EFA9" w:rsidR="007F0531" w:rsidRPr="007F30CE" w:rsidRDefault="00196B55" w:rsidP="00DA7AE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Pronájem</w:t>
            </w:r>
            <w:r w:rsidR="007F0531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AV techniky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4F33" w14:textId="49251678" w:rsidR="007F0531" w:rsidRPr="008E0900" w:rsidRDefault="007F0531" w:rsidP="0028677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35</w:t>
            </w:r>
            <w:r w:rsidR="001955B9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 </w:t>
            </w:r>
            <w:r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>580</w:t>
            </w:r>
            <w:r w:rsidR="001955B9">
              <w:rPr>
                <w:rFonts w:asciiTheme="minorHAnsi" w:eastAsia="Times New Roman" w:hAnsiTheme="minorHAnsi" w:cstheme="minorHAnsi"/>
                <w:color w:val="000000"/>
                <w:szCs w:val="20"/>
                <w:lang w:eastAsia="cs-CZ"/>
              </w:rPr>
              <w:t xml:space="preserve"> 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1BB5" w14:textId="63AD0CA5" w:rsidR="007F0531" w:rsidRPr="008E0900" w:rsidRDefault="001955B9" w:rsidP="0028677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7 471,80 Kč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FAFA31" w14:textId="5694D4AA" w:rsidR="007F0531" w:rsidRPr="008E0900" w:rsidRDefault="001955B9" w:rsidP="0028677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Cs w:val="20"/>
                <w:shd w:val="clear" w:color="auto" w:fill="FFFFFF"/>
              </w:rPr>
              <w:t>43 051,80 Kč</w:t>
            </w:r>
          </w:p>
        </w:tc>
      </w:tr>
      <w:tr w:rsidR="003573AE" w:rsidRPr="00DA7AE3" w14:paraId="40964D7E" w14:textId="77777777" w:rsidTr="007F0531">
        <w:trPr>
          <w:trHeight w:val="315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A73" w14:textId="77777777" w:rsidR="003573AE" w:rsidRPr="007F30CE" w:rsidRDefault="003573AE" w:rsidP="00DA7AE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</w:pPr>
            <w:r w:rsidRPr="007F30CE">
              <w:rPr>
                <w:rFonts w:asciiTheme="minorHAnsi" w:eastAsia="Times New Roman" w:hAnsiTheme="minorHAnsi" w:cstheme="minorHAnsi"/>
                <w:b/>
                <w:bCs/>
                <w:color w:val="000000"/>
                <w:szCs w:val="20"/>
                <w:lang w:eastAsia="cs-CZ"/>
              </w:rPr>
              <w:t xml:space="preserve">CELKEM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3F24D" w14:textId="7F04E781" w:rsidR="003573AE" w:rsidRPr="001955B9" w:rsidRDefault="001955B9" w:rsidP="1E8D7296">
            <w:pPr>
              <w:spacing w:line="240" w:lineRule="auto"/>
              <w:jc w:val="center"/>
              <w:rPr>
                <w:b/>
                <w:bCs/>
              </w:rPr>
            </w:pPr>
            <w:r w:rsidRPr="001955B9">
              <w:rPr>
                <w:b/>
                <w:bCs/>
              </w:rPr>
              <w:t>149 500 Kč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3FB1" w14:textId="4F0A7B9B" w:rsidR="003573AE" w:rsidRPr="001955B9" w:rsidRDefault="001955B9" w:rsidP="1E8D7296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31 395 Kč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04434A" w14:textId="228D4E33" w:rsidR="003573AE" w:rsidRPr="001955B9" w:rsidRDefault="001955B9" w:rsidP="1E8D7296">
            <w:pPr>
              <w:spacing w:line="240" w:lineRule="auto"/>
              <w:jc w:val="center"/>
              <w:rPr>
                <w:b/>
                <w:bCs/>
              </w:rPr>
            </w:pPr>
            <w:r w:rsidRPr="001955B9">
              <w:rPr>
                <w:b/>
                <w:bCs/>
              </w:rPr>
              <w:t>180 895 Kč</w:t>
            </w:r>
          </w:p>
        </w:tc>
      </w:tr>
    </w:tbl>
    <w:p w14:paraId="0FD26119" w14:textId="77777777" w:rsidR="00DA7AE3" w:rsidRDefault="00DA7AE3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58D5C30B" w14:textId="77777777" w:rsidR="00DA7AE3" w:rsidRDefault="00DA7AE3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3D62BBE0" w14:textId="7E71C868" w:rsidR="00451DB7" w:rsidRPr="00A92ED5" w:rsidRDefault="005011FE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A92ED5">
        <w:rPr>
          <w:rFonts w:asciiTheme="minorHAnsi" w:hAnsiTheme="minorHAnsi" w:cstheme="minorHAnsi"/>
          <w:b/>
          <w:bCs/>
          <w:sz w:val="20"/>
          <w:szCs w:val="20"/>
        </w:rPr>
        <w:t>Pronáj</w:t>
      </w:r>
      <w:r w:rsidR="007F0531">
        <w:rPr>
          <w:rFonts w:asciiTheme="minorHAnsi" w:hAnsiTheme="minorHAnsi" w:cstheme="minorHAnsi"/>
          <w:b/>
          <w:bCs/>
          <w:sz w:val="20"/>
          <w:szCs w:val="20"/>
        </w:rPr>
        <w:t>em sálu Rotunda</w:t>
      </w:r>
      <w:r w:rsidR="00E31D1F" w:rsidRPr="00A92ED5">
        <w:rPr>
          <w:rFonts w:asciiTheme="minorHAnsi" w:hAnsiTheme="minorHAnsi" w:cstheme="minorHAnsi"/>
          <w:b/>
          <w:bCs/>
          <w:sz w:val="20"/>
          <w:szCs w:val="20"/>
        </w:rPr>
        <w:t xml:space="preserve"> bude obsahovat:</w:t>
      </w:r>
    </w:p>
    <w:p w14:paraId="7FAC84BE" w14:textId="1FFF21BA" w:rsidR="00984D8A" w:rsidRPr="00984D8A" w:rsidRDefault="00997A0A" w:rsidP="00D373F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t xml:space="preserve">prostory </w:t>
      </w:r>
      <w:r w:rsidR="007F0531">
        <w:rPr>
          <w:rStyle w:val="normaltextrun"/>
          <w:rFonts w:asciiTheme="minorHAnsi" w:hAnsiTheme="minorHAnsi" w:cstheme="minorHAnsi"/>
          <w:sz w:val="20"/>
          <w:szCs w:val="20"/>
        </w:rPr>
        <w:t>celého objektu včetně přilehlých chodeb, šaten a galerie</w:t>
      </w:r>
    </w:p>
    <w:p w14:paraId="706FFED8" w14:textId="77777777" w:rsidR="007F0531" w:rsidRPr="007F0531" w:rsidRDefault="007F0531" w:rsidP="007F0531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mobiliář - </w:t>
      </w:r>
      <w:r w:rsidR="007E6F51" w:rsidRPr="00A92ED5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židle</w:t>
      </w:r>
      <w:proofErr w:type="gramEnd"/>
      <w:r w:rsidR="007E6F51" w:rsidRPr="00A92ED5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 a stoly – dle potřeby </w:t>
      </w: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a konferenčního formátu</w:t>
      </w:r>
      <w:r w:rsidR="007E6F51" w:rsidRPr="00A92ED5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– pro </w:t>
      </w:r>
      <w:r w:rsidR="00000AE9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přednášející i </w:t>
      </w: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pro potřeby cateringu</w:t>
      </w:r>
    </w:p>
    <w:p w14:paraId="68ADDFEC" w14:textId="77777777" w:rsidR="001955B9" w:rsidRPr="001955B9" w:rsidRDefault="001955B9" w:rsidP="00F72F6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717460B6" w14:textId="6FCD6BFE" w:rsidR="001955B9" w:rsidRPr="00F72F69" w:rsidRDefault="00F72F69" w:rsidP="00F72F69">
      <w:pPr>
        <w:rPr>
          <w:rStyle w:val="normaltextrun"/>
          <w:rFonts w:asciiTheme="minorHAnsi" w:hAnsiTheme="minorHAnsi" w:cstheme="minorHAnsi"/>
          <w:b/>
          <w:bCs/>
          <w:szCs w:val="20"/>
        </w:rPr>
      </w:pPr>
      <w:r>
        <w:rPr>
          <w:rStyle w:val="normaltextrun"/>
          <w:rFonts w:asciiTheme="minorHAnsi" w:hAnsiTheme="minorHAnsi" w:cstheme="minorHAnsi"/>
          <w:b/>
          <w:bCs/>
          <w:szCs w:val="20"/>
        </w:rPr>
        <w:t>Pronájem sálu Morava</w:t>
      </w:r>
    </w:p>
    <w:p w14:paraId="3F782849" w14:textId="580F9401" w:rsidR="007F0531" w:rsidRPr="00984D8A" w:rsidRDefault="007F0531" w:rsidP="007F0531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sz w:val="20"/>
          <w:szCs w:val="20"/>
        </w:rPr>
        <w:lastRenderedPageBreak/>
        <w:t>prostory sálu Morava</w:t>
      </w:r>
    </w:p>
    <w:p w14:paraId="1289BE29" w14:textId="1CAECBCD" w:rsidR="007F0531" w:rsidRPr="00B16359" w:rsidRDefault="00B16359" w:rsidP="00B1635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mobiliář </w:t>
      </w:r>
      <w:r w:rsidR="007F0531" w:rsidRPr="00A92ED5"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židle a stoly – </w:t>
      </w: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v uspořádání 20 ks stolů s 10 židlemi</w:t>
      </w:r>
    </w:p>
    <w:p w14:paraId="72CFF41E" w14:textId="29D334F0" w:rsidR="00B16359" w:rsidRDefault="00B16359" w:rsidP="00B16359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elektrické přípojky –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prodlužky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 xml:space="preserve"> – ke stolům</w:t>
      </w:r>
    </w:p>
    <w:p w14:paraId="7BE05BEA" w14:textId="77777777" w:rsidR="007F0531" w:rsidRPr="00A92ED5" w:rsidRDefault="007F0531" w:rsidP="007F0531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4E94F36C" w14:textId="1D00D51A" w:rsidR="00E31D1F" w:rsidRPr="00A92ED5" w:rsidRDefault="00E31D1F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A92ED5">
        <w:rPr>
          <w:rFonts w:asciiTheme="minorHAnsi" w:hAnsiTheme="minorHAnsi" w:cstheme="minorHAnsi"/>
          <w:b/>
          <w:bCs/>
          <w:sz w:val="20"/>
          <w:szCs w:val="20"/>
        </w:rPr>
        <w:t>Služby –</w:t>
      </w:r>
      <w:r w:rsidR="00B1635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96B55">
        <w:rPr>
          <w:rFonts w:asciiTheme="minorHAnsi" w:hAnsiTheme="minorHAnsi" w:cstheme="minorHAnsi"/>
          <w:b/>
          <w:bCs/>
          <w:sz w:val="20"/>
          <w:szCs w:val="20"/>
        </w:rPr>
        <w:t>pronájem</w:t>
      </w:r>
      <w:r w:rsidR="00B16359">
        <w:rPr>
          <w:rFonts w:asciiTheme="minorHAnsi" w:hAnsiTheme="minorHAnsi" w:cstheme="minorHAnsi"/>
          <w:b/>
          <w:bCs/>
          <w:sz w:val="20"/>
          <w:szCs w:val="20"/>
        </w:rPr>
        <w:t xml:space="preserve"> AV techniky</w:t>
      </w:r>
      <w:r w:rsidRPr="00A92ED5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237ABE2" w14:textId="06BDF96D" w:rsidR="00651D12" w:rsidRPr="00A92ED5" w:rsidRDefault="00B16359" w:rsidP="00DC58F5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000000"/>
          <w:sz w:val="20"/>
          <w:szCs w:val="20"/>
        </w:rPr>
        <w:t>zajištění AV techniky pro běžný konferenční formát – tedy osvětlení, ozvučení a jejich obsluha</w:t>
      </w:r>
    </w:p>
    <w:p w14:paraId="1462B4E9" w14:textId="77777777" w:rsidR="00F63D9D" w:rsidRDefault="00F63D9D" w:rsidP="001C133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A1753" w14:textId="633CC3AE" w:rsidR="00053331" w:rsidRPr="00A92ED5" w:rsidRDefault="002C14C6" w:rsidP="00053331">
      <w:pPr>
        <w:rPr>
          <w:rFonts w:asciiTheme="minorHAnsi" w:hAnsiTheme="minorHAnsi" w:cstheme="minorHAnsi"/>
          <w:color w:val="auto"/>
          <w:szCs w:val="20"/>
        </w:rPr>
      </w:pPr>
      <w:r w:rsidRPr="00A92ED5">
        <w:rPr>
          <w:rFonts w:asciiTheme="minorHAnsi" w:hAnsiTheme="minorHAnsi" w:cstheme="minorHAnsi"/>
          <w:color w:val="auto"/>
          <w:szCs w:val="20"/>
          <w:u w:val="single"/>
        </w:rPr>
        <w:t>Termín plnění:</w:t>
      </w:r>
      <w:r w:rsidRPr="00A92ED5">
        <w:rPr>
          <w:rFonts w:asciiTheme="minorHAnsi" w:hAnsiTheme="minorHAnsi" w:cstheme="minorHAnsi"/>
          <w:color w:val="auto"/>
          <w:szCs w:val="20"/>
        </w:rPr>
        <w:t xml:space="preserve"> </w:t>
      </w:r>
      <w:r w:rsidR="00B16359">
        <w:rPr>
          <w:rFonts w:asciiTheme="minorHAnsi" w:hAnsiTheme="minorHAnsi" w:cstheme="minorHAnsi"/>
          <w:color w:val="auto"/>
          <w:szCs w:val="20"/>
        </w:rPr>
        <w:t>25. 9. 2025</w:t>
      </w:r>
    </w:p>
    <w:p w14:paraId="50EA1754" w14:textId="77777777" w:rsidR="00F5371F" w:rsidRPr="00A92ED5" w:rsidRDefault="00F5371F" w:rsidP="00053331">
      <w:pPr>
        <w:rPr>
          <w:rFonts w:asciiTheme="minorHAnsi" w:hAnsiTheme="minorHAnsi" w:cstheme="minorHAnsi"/>
          <w:color w:val="auto"/>
          <w:szCs w:val="20"/>
        </w:rPr>
      </w:pPr>
    </w:p>
    <w:p w14:paraId="50EA1755" w14:textId="77777777" w:rsidR="00053331" w:rsidRPr="00A92ED5" w:rsidRDefault="00053331" w:rsidP="00053331">
      <w:pPr>
        <w:rPr>
          <w:rFonts w:asciiTheme="minorHAnsi" w:hAnsiTheme="minorHAnsi" w:cstheme="minorHAnsi"/>
          <w:color w:val="auto"/>
          <w:szCs w:val="20"/>
          <w:u w:val="single"/>
        </w:rPr>
      </w:pPr>
      <w:r w:rsidRPr="00A92ED5">
        <w:rPr>
          <w:rFonts w:asciiTheme="minorHAnsi" w:hAnsiTheme="minorHAnsi" w:cstheme="minorHAnsi"/>
          <w:color w:val="auto"/>
          <w:szCs w:val="20"/>
          <w:u w:val="single"/>
        </w:rPr>
        <w:t xml:space="preserve">Fakturační adresa: </w:t>
      </w:r>
    </w:p>
    <w:p w14:paraId="50EA1756" w14:textId="77777777" w:rsidR="00607CD4" w:rsidRPr="007F30CE" w:rsidRDefault="00053331" w:rsidP="00053331">
      <w:pPr>
        <w:rPr>
          <w:rFonts w:asciiTheme="minorHAnsi" w:hAnsiTheme="minorHAnsi" w:cstheme="minorHAnsi"/>
          <w:color w:val="auto"/>
          <w:szCs w:val="20"/>
        </w:rPr>
      </w:pPr>
      <w:r w:rsidRPr="00A92ED5">
        <w:rPr>
          <w:rFonts w:asciiTheme="minorHAnsi" w:hAnsiTheme="minorHAnsi" w:cstheme="minorHAnsi"/>
          <w:color w:val="auto"/>
          <w:szCs w:val="20"/>
        </w:rPr>
        <w:t xml:space="preserve">Statutární město Brno, </w:t>
      </w:r>
      <w:r w:rsidRPr="007F30CE">
        <w:rPr>
          <w:rFonts w:asciiTheme="minorHAnsi" w:hAnsiTheme="minorHAnsi" w:cstheme="minorHAnsi"/>
          <w:color w:val="auto"/>
          <w:szCs w:val="20"/>
        </w:rPr>
        <w:t xml:space="preserve">Dominikánské náměstí č. 196/1, 602 00 Brno, </w:t>
      </w:r>
    </w:p>
    <w:p w14:paraId="50EA1757" w14:textId="77777777" w:rsidR="00053331" w:rsidRPr="007F30CE" w:rsidRDefault="00053331" w:rsidP="00053331">
      <w:pPr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IČO: 44992785, DIČ: CZ44992785</w:t>
      </w:r>
    </w:p>
    <w:p w14:paraId="50EA1758" w14:textId="77777777" w:rsidR="00053331" w:rsidRPr="007F30CE" w:rsidRDefault="00053331" w:rsidP="00053331">
      <w:pPr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Příjemce: Odbor kultury MMB</w:t>
      </w:r>
    </w:p>
    <w:p w14:paraId="50EA1759" w14:textId="77777777" w:rsidR="00053331" w:rsidRPr="007F30CE" w:rsidRDefault="00053331" w:rsidP="00053331">
      <w:pPr>
        <w:rPr>
          <w:rFonts w:asciiTheme="minorHAnsi" w:hAnsiTheme="minorHAnsi" w:cstheme="minorHAnsi"/>
          <w:color w:val="auto"/>
          <w:szCs w:val="20"/>
        </w:rPr>
      </w:pPr>
    </w:p>
    <w:p w14:paraId="50EA175A" w14:textId="77777777" w:rsidR="00607CD4" w:rsidRPr="007F30CE" w:rsidRDefault="00607CD4" w:rsidP="00607CD4">
      <w:pPr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Faktura bude obsahovat tyto údaje:</w:t>
      </w:r>
    </w:p>
    <w:p w14:paraId="50EA175B" w14:textId="799AC79B" w:rsidR="00607CD4" w:rsidRPr="007F30CE" w:rsidRDefault="00607CD4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 xml:space="preserve">označení objednatele a </w:t>
      </w:r>
      <w:r w:rsidR="006E7640">
        <w:rPr>
          <w:rFonts w:asciiTheme="minorHAnsi" w:hAnsiTheme="minorHAnsi" w:cstheme="minorHAnsi"/>
          <w:color w:val="auto"/>
          <w:szCs w:val="20"/>
        </w:rPr>
        <w:t>dodavatele</w:t>
      </w:r>
      <w:r w:rsidR="00FA7E28" w:rsidRPr="007F30CE">
        <w:rPr>
          <w:rFonts w:asciiTheme="minorHAnsi" w:hAnsiTheme="minorHAnsi" w:cstheme="minorHAnsi"/>
          <w:color w:val="auto"/>
          <w:szCs w:val="20"/>
        </w:rPr>
        <w:t>, sídlo s identifikačními údaji</w:t>
      </w:r>
      <w:r w:rsidR="009A343C">
        <w:rPr>
          <w:rFonts w:asciiTheme="minorHAnsi" w:hAnsiTheme="minorHAnsi" w:cstheme="minorHAnsi"/>
          <w:color w:val="auto"/>
          <w:szCs w:val="20"/>
        </w:rPr>
        <w:t xml:space="preserve"> (IČO, DIČ);</w:t>
      </w:r>
    </w:p>
    <w:p w14:paraId="247059EF" w14:textId="0536FAA6" w:rsidR="009A343C" w:rsidRPr="007F30CE" w:rsidRDefault="009A343C" w:rsidP="009A343C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údaje o zápisu v ostatní evidenci</w:t>
      </w:r>
      <w:r>
        <w:rPr>
          <w:rFonts w:asciiTheme="minorHAnsi" w:hAnsiTheme="minorHAnsi" w:cstheme="minorHAnsi"/>
          <w:color w:val="auto"/>
          <w:szCs w:val="20"/>
        </w:rPr>
        <w:t>;</w:t>
      </w:r>
    </w:p>
    <w:p w14:paraId="72CFD57F" w14:textId="77777777" w:rsidR="009A343C" w:rsidRDefault="00FA7E28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číslo faktury</w:t>
      </w:r>
      <w:r w:rsidR="009A343C">
        <w:rPr>
          <w:rFonts w:asciiTheme="minorHAnsi" w:hAnsiTheme="minorHAnsi" w:cstheme="minorHAnsi"/>
          <w:color w:val="auto"/>
          <w:szCs w:val="20"/>
        </w:rPr>
        <w:t>;</w:t>
      </w:r>
    </w:p>
    <w:p w14:paraId="50EA175C" w14:textId="11CFFAA9" w:rsidR="00607CD4" w:rsidRPr="007F30CE" w:rsidRDefault="00FA7E28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číslo objednávky</w:t>
      </w:r>
      <w:r w:rsidR="009A343C">
        <w:rPr>
          <w:rFonts w:asciiTheme="minorHAnsi" w:hAnsiTheme="minorHAnsi" w:cstheme="minorHAnsi"/>
          <w:color w:val="auto"/>
          <w:szCs w:val="20"/>
        </w:rPr>
        <w:t>;</w:t>
      </w:r>
    </w:p>
    <w:p w14:paraId="50EA175D" w14:textId="329A6E4D" w:rsidR="00607CD4" w:rsidRPr="007F30CE" w:rsidRDefault="00607CD4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den vys</w:t>
      </w:r>
      <w:r w:rsidR="00FA7E28" w:rsidRPr="007F30CE">
        <w:rPr>
          <w:rFonts w:asciiTheme="minorHAnsi" w:hAnsiTheme="minorHAnsi" w:cstheme="minorHAnsi"/>
          <w:color w:val="auto"/>
          <w:szCs w:val="20"/>
        </w:rPr>
        <w:t>tavení</w:t>
      </w:r>
      <w:r w:rsidR="009A343C">
        <w:rPr>
          <w:rFonts w:asciiTheme="minorHAnsi" w:hAnsiTheme="minorHAnsi" w:cstheme="minorHAnsi"/>
          <w:color w:val="auto"/>
          <w:szCs w:val="20"/>
        </w:rPr>
        <w:t xml:space="preserve">, datum uskutečnění zdanitelného plnění </w:t>
      </w:r>
      <w:r w:rsidR="00FA7E28" w:rsidRPr="007F30CE">
        <w:rPr>
          <w:rFonts w:asciiTheme="minorHAnsi" w:hAnsiTheme="minorHAnsi" w:cstheme="minorHAnsi"/>
          <w:color w:val="auto"/>
          <w:szCs w:val="20"/>
        </w:rPr>
        <w:t>a d</w:t>
      </w:r>
      <w:r w:rsidR="009A343C">
        <w:rPr>
          <w:rFonts w:asciiTheme="minorHAnsi" w:hAnsiTheme="minorHAnsi" w:cstheme="minorHAnsi"/>
          <w:color w:val="auto"/>
          <w:szCs w:val="20"/>
        </w:rPr>
        <w:t>atum</w:t>
      </w:r>
      <w:r w:rsidR="00FA7E28" w:rsidRPr="007F30CE">
        <w:rPr>
          <w:rFonts w:asciiTheme="minorHAnsi" w:hAnsiTheme="minorHAnsi" w:cstheme="minorHAnsi"/>
          <w:color w:val="auto"/>
          <w:szCs w:val="20"/>
        </w:rPr>
        <w:t xml:space="preserve"> splatnosti faktury</w:t>
      </w:r>
      <w:r w:rsidR="009A343C">
        <w:rPr>
          <w:rFonts w:asciiTheme="minorHAnsi" w:hAnsiTheme="minorHAnsi" w:cstheme="minorHAnsi"/>
          <w:color w:val="auto"/>
          <w:szCs w:val="20"/>
        </w:rPr>
        <w:t>;</w:t>
      </w:r>
    </w:p>
    <w:p w14:paraId="50EA175E" w14:textId="0E4BE3C2" w:rsidR="00607CD4" w:rsidRPr="007F30CE" w:rsidRDefault="00607CD4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označení banky a č. účtu</w:t>
      </w:r>
      <w:r w:rsidR="009A343C">
        <w:rPr>
          <w:rFonts w:asciiTheme="minorHAnsi" w:hAnsiTheme="minorHAnsi" w:cstheme="minorHAnsi"/>
          <w:color w:val="auto"/>
          <w:szCs w:val="20"/>
        </w:rPr>
        <w:t xml:space="preserve"> registrovaného u správce daně v Registru plátce DPH</w:t>
      </w:r>
      <w:r w:rsidRPr="007F30CE">
        <w:rPr>
          <w:rFonts w:asciiTheme="minorHAnsi" w:hAnsiTheme="minorHAnsi" w:cstheme="minorHAnsi"/>
          <w:color w:val="auto"/>
          <w:szCs w:val="20"/>
        </w:rPr>
        <w:t>, n</w:t>
      </w:r>
      <w:r w:rsidR="00FA7E28" w:rsidRPr="007F30CE">
        <w:rPr>
          <w:rFonts w:asciiTheme="minorHAnsi" w:hAnsiTheme="minorHAnsi" w:cstheme="minorHAnsi"/>
          <w:color w:val="auto"/>
          <w:szCs w:val="20"/>
        </w:rPr>
        <w:t xml:space="preserve">a který má být </w:t>
      </w:r>
      <w:r w:rsidR="009A343C">
        <w:rPr>
          <w:rFonts w:asciiTheme="minorHAnsi" w:hAnsiTheme="minorHAnsi" w:cstheme="minorHAnsi"/>
          <w:color w:val="auto"/>
          <w:szCs w:val="20"/>
        </w:rPr>
        <w:t>výše uvedená finanční částka uhrazena;</w:t>
      </w:r>
    </w:p>
    <w:p w14:paraId="7F0E9CF3" w14:textId="76E3D1BC" w:rsidR="009A343C" w:rsidRPr="007F30CE" w:rsidRDefault="009A343C" w:rsidP="009A343C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>
        <w:rPr>
          <w:rFonts w:eastAsia="Times New Roman" w:cs="Arial"/>
          <w:color w:val="auto"/>
          <w:szCs w:val="20"/>
          <w:lang w:eastAsia="cs-CZ"/>
        </w:rPr>
        <w:t>fakturovanou částku v členění: částka bez DPH, sazba DPH, částka DPH a fakturovaná částka včetně DPH;</w:t>
      </w:r>
    </w:p>
    <w:p w14:paraId="50EA175F" w14:textId="7C3C94F8" w:rsidR="00607CD4" w:rsidRPr="007F30CE" w:rsidRDefault="00B16359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předmět plnění objednávky</w:t>
      </w:r>
      <w:r w:rsidR="009A343C">
        <w:rPr>
          <w:rFonts w:asciiTheme="minorHAnsi" w:hAnsiTheme="minorHAnsi" w:cstheme="minorHAnsi"/>
          <w:color w:val="auto"/>
          <w:szCs w:val="20"/>
        </w:rPr>
        <w:t xml:space="preserve"> rozepsaný dle této objednávky;</w:t>
      </w:r>
    </w:p>
    <w:p w14:paraId="50EA1762" w14:textId="1A75C536" w:rsidR="00607CD4" w:rsidRPr="007F30CE" w:rsidRDefault="009A343C" w:rsidP="00607CD4">
      <w:pPr>
        <w:pStyle w:val="Odstavecseseznamem"/>
        <w:numPr>
          <w:ilvl w:val="0"/>
          <w:numId w:val="3"/>
        </w:numPr>
        <w:ind w:left="284" w:hanging="284"/>
        <w:jc w:val="left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razítko a </w:t>
      </w:r>
      <w:r w:rsidR="00203FC4" w:rsidRPr="007F30CE">
        <w:rPr>
          <w:rFonts w:asciiTheme="minorHAnsi" w:hAnsiTheme="minorHAnsi" w:cstheme="minorHAnsi"/>
          <w:color w:val="auto"/>
          <w:szCs w:val="20"/>
        </w:rPr>
        <w:t>podpis oprávněné osoby</w:t>
      </w:r>
      <w:r>
        <w:rPr>
          <w:rFonts w:asciiTheme="minorHAnsi" w:hAnsiTheme="minorHAnsi" w:cstheme="minorHAnsi"/>
          <w:color w:val="auto"/>
          <w:szCs w:val="20"/>
        </w:rPr>
        <w:t>.</w:t>
      </w:r>
    </w:p>
    <w:p w14:paraId="50EA1764" w14:textId="77777777" w:rsidR="00203FC4" w:rsidRPr="007F30CE" w:rsidRDefault="00203FC4" w:rsidP="00203FC4">
      <w:pPr>
        <w:pStyle w:val="Odstavecseseznamem"/>
        <w:jc w:val="left"/>
        <w:rPr>
          <w:rFonts w:asciiTheme="minorHAnsi" w:hAnsiTheme="minorHAnsi" w:cstheme="minorHAnsi"/>
          <w:color w:val="auto"/>
          <w:szCs w:val="20"/>
        </w:rPr>
      </w:pPr>
    </w:p>
    <w:p w14:paraId="50EA1765" w14:textId="77777777" w:rsidR="00053331" w:rsidRPr="007F30CE" w:rsidRDefault="00053331" w:rsidP="00053331">
      <w:pPr>
        <w:rPr>
          <w:rFonts w:asciiTheme="minorHAnsi" w:hAnsiTheme="minorHAnsi" w:cstheme="minorHAnsi"/>
          <w:color w:val="auto"/>
          <w:szCs w:val="20"/>
        </w:rPr>
      </w:pPr>
    </w:p>
    <w:p w14:paraId="2D07DA73" w14:textId="77777777" w:rsidR="00D01C76" w:rsidRDefault="00053331" w:rsidP="00D01C7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7F30CE">
        <w:rPr>
          <w:rFonts w:asciiTheme="minorHAnsi" w:hAnsiTheme="minorHAnsi" w:cstheme="minorHAnsi"/>
          <w:sz w:val="20"/>
          <w:szCs w:val="20"/>
        </w:rPr>
        <w:t>Splatnost faktur: 21 dnů ode dne jejího doručení objednateli.</w:t>
      </w:r>
    </w:p>
    <w:p w14:paraId="340BCBC7" w14:textId="6686253B" w:rsidR="00196B55" w:rsidRPr="007F30CE" w:rsidRDefault="00196B55" w:rsidP="00D01C7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Faktura bude doručena nejpozději do </w:t>
      </w:r>
      <w:r w:rsidR="00334A19">
        <w:rPr>
          <w:rFonts w:asciiTheme="minorHAnsi" w:hAnsiTheme="minorHAnsi" w:cstheme="minorHAnsi"/>
          <w:sz w:val="20"/>
          <w:szCs w:val="20"/>
        </w:rPr>
        <w:t>5. 12. 2025.</w:t>
      </w:r>
    </w:p>
    <w:p w14:paraId="35193A70" w14:textId="0F331885" w:rsidR="00D01C76" w:rsidRDefault="00D01C76" w:rsidP="00D01C76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D4E9797" w14:textId="3D5DC2BC" w:rsidR="00AA1542" w:rsidRPr="00AA1542" w:rsidRDefault="00AA1542" w:rsidP="00AA1542">
      <w:pPr>
        <w:spacing w:line="240" w:lineRule="auto"/>
        <w:textAlignment w:val="baseline"/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</w:pPr>
      <w:r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 xml:space="preserve">V případě, že ekonomický systém </w:t>
      </w:r>
      <w:r w:rsidR="002D3474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>dodavatele</w:t>
      </w:r>
      <w:r w:rsidR="002D3474"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 xml:space="preserve"> </w:t>
      </w:r>
      <w:r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>umožňuje vystavit a zaslat fakturu včetně příloh v elektronické podobě, např. ve formátu ISDOC/ISDOCX či ve formátu PDF, je ze strany SMB požadováno doručení faktury včetně příloh primárně do datové schránky (ID: a7kbrrn) či na e-mail: </w:t>
      </w:r>
      <w:r w:rsidRPr="00AA1542">
        <w:rPr>
          <w:color w:val="auto"/>
        </w:rPr>
        <w:t>majickova.veronika</w:t>
      </w:r>
      <w:r w:rsidRPr="00AA1542">
        <w:rPr>
          <w:rFonts w:asciiTheme="minorHAnsi" w:hAnsiTheme="minorHAnsi" w:cstheme="minorHAnsi"/>
          <w:color w:val="auto"/>
          <w:szCs w:val="20"/>
          <w:shd w:val="clear" w:color="auto" w:fill="FFFFFF"/>
        </w:rPr>
        <w:t>@brno.cz.</w:t>
      </w:r>
      <w:r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 xml:space="preserve"> Pokud nelze takto postupovat, </w:t>
      </w:r>
      <w:r w:rsidR="006B607E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>dodavatel</w:t>
      </w:r>
      <w:r w:rsidR="006B607E"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 xml:space="preserve"> </w:t>
      </w:r>
      <w:r w:rsidRPr="00AA1542">
        <w:rPr>
          <w:rFonts w:asciiTheme="minorHAnsi" w:hAnsiTheme="minorHAnsi" w:cstheme="minorHAnsi"/>
          <w:iCs/>
          <w:color w:val="auto"/>
          <w:szCs w:val="20"/>
          <w:shd w:val="clear" w:color="auto" w:fill="FFFFFF"/>
        </w:rPr>
        <w:t>zašle fakturu včetně příloh poštou na níže uvedenou adresu: Statutární město Brno, Dominikánské náměstí 3, 602 00 Brno, Odbor kultury MMB.</w:t>
      </w:r>
    </w:p>
    <w:p w14:paraId="2B1A60A3" w14:textId="77777777" w:rsidR="00AA1542" w:rsidRDefault="00AA1542" w:rsidP="00AA1542">
      <w:pPr>
        <w:pStyle w:val="paragraph"/>
        <w:spacing w:before="0" w:beforeAutospacing="0" w:after="0" w:afterAutospacing="0" w:line="288" w:lineRule="auto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D5307E2" w14:textId="4059311B" w:rsidR="00B16359" w:rsidRDefault="00B16359" w:rsidP="00AA1542">
      <w:pPr>
        <w:pStyle w:val="paragraph"/>
        <w:spacing w:before="0" w:beforeAutospacing="0" w:after="0" w:afterAutospacing="0" w:line="288" w:lineRule="auto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Dovolujeme si Vás požádat o </w:t>
      </w:r>
      <w:r w:rsidR="001955B9">
        <w:rPr>
          <w:rFonts w:asciiTheme="minorHAnsi" w:hAnsiTheme="minorHAnsi" w:cstheme="minorHAnsi"/>
          <w:sz w:val="20"/>
          <w:szCs w:val="20"/>
        </w:rPr>
        <w:t xml:space="preserve">potvrzení přijetí a </w:t>
      </w:r>
      <w:r>
        <w:rPr>
          <w:rFonts w:asciiTheme="minorHAnsi" w:hAnsiTheme="minorHAnsi" w:cstheme="minorHAnsi"/>
          <w:sz w:val="20"/>
          <w:szCs w:val="20"/>
        </w:rPr>
        <w:t>akceptaci objednávky.</w:t>
      </w:r>
    </w:p>
    <w:p w14:paraId="355E6CD8" w14:textId="77777777" w:rsidR="00B16359" w:rsidRPr="00DB04FF" w:rsidRDefault="00B16359" w:rsidP="00AA1542">
      <w:pPr>
        <w:pStyle w:val="paragraph"/>
        <w:spacing w:before="0" w:beforeAutospacing="0" w:after="0" w:afterAutospacing="0" w:line="288" w:lineRule="auto"/>
        <w:textAlignment w:val="baseline"/>
        <w:rPr>
          <w:rFonts w:asciiTheme="minorHAnsi" w:hAnsiTheme="minorHAnsi" w:cstheme="minorHAnsi"/>
          <w:sz w:val="20"/>
          <w:szCs w:val="20"/>
        </w:rPr>
      </w:pPr>
    </w:p>
    <w:p w14:paraId="50EA1769" w14:textId="77777777" w:rsidR="00A808FF" w:rsidRPr="007F30CE" w:rsidRDefault="00A808FF" w:rsidP="00A808FF">
      <w:pPr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S pozdravem</w:t>
      </w:r>
    </w:p>
    <w:p w14:paraId="50EA176A" w14:textId="77777777" w:rsidR="00A808FF" w:rsidRDefault="00A808FF" w:rsidP="00A808FF">
      <w:pPr>
        <w:rPr>
          <w:rFonts w:asciiTheme="minorHAnsi" w:hAnsiTheme="minorHAnsi" w:cstheme="minorHAnsi"/>
          <w:i/>
          <w:color w:val="auto"/>
          <w:szCs w:val="20"/>
        </w:rPr>
      </w:pPr>
    </w:p>
    <w:p w14:paraId="4E08076B" w14:textId="77777777" w:rsidR="00334A19" w:rsidRDefault="00334A19" w:rsidP="00A808FF">
      <w:pPr>
        <w:rPr>
          <w:rFonts w:asciiTheme="minorHAnsi" w:hAnsiTheme="minorHAnsi" w:cstheme="minorHAnsi"/>
          <w:i/>
          <w:color w:val="auto"/>
          <w:szCs w:val="20"/>
        </w:rPr>
      </w:pPr>
    </w:p>
    <w:p w14:paraId="73CD5F25" w14:textId="77777777" w:rsidR="00334A19" w:rsidRPr="007F30CE" w:rsidRDefault="00334A19" w:rsidP="00A808FF">
      <w:pPr>
        <w:rPr>
          <w:rFonts w:asciiTheme="minorHAnsi" w:hAnsiTheme="minorHAnsi" w:cstheme="minorHAnsi"/>
          <w:i/>
          <w:color w:val="auto"/>
          <w:szCs w:val="20"/>
        </w:rPr>
      </w:pPr>
    </w:p>
    <w:p w14:paraId="1D3261A3" w14:textId="49C5299A" w:rsidR="00B16359" w:rsidRDefault="00B16359" w:rsidP="009E5A50">
      <w:pPr>
        <w:tabs>
          <w:tab w:val="left" w:pos="180"/>
        </w:tabs>
        <w:rPr>
          <w:rFonts w:asciiTheme="minorHAnsi" w:hAnsiTheme="minorHAnsi" w:cstheme="minorHAnsi"/>
          <w:i/>
          <w:iCs/>
          <w:color w:val="auto"/>
          <w:szCs w:val="20"/>
        </w:rPr>
      </w:pPr>
      <w:r>
        <w:rPr>
          <w:rFonts w:asciiTheme="minorHAnsi" w:hAnsiTheme="minorHAnsi" w:cstheme="minorHAnsi"/>
          <w:i/>
          <w:iCs/>
          <w:color w:val="auto"/>
          <w:szCs w:val="20"/>
        </w:rPr>
        <w:t>otisk</w:t>
      </w:r>
    </w:p>
    <w:p w14:paraId="79CE0818" w14:textId="77777777" w:rsidR="00B16359" w:rsidRDefault="00B16359" w:rsidP="009E5A50">
      <w:pPr>
        <w:tabs>
          <w:tab w:val="left" w:pos="180"/>
        </w:tabs>
        <w:rPr>
          <w:rFonts w:asciiTheme="minorHAnsi" w:hAnsiTheme="minorHAnsi" w:cstheme="minorHAnsi"/>
          <w:color w:val="auto"/>
          <w:szCs w:val="20"/>
        </w:rPr>
      </w:pPr>
    </w:p>
    <w:p w14:paraId="2C11A99B" w14:textId="77777777" w:rsidR="00334A19" w:rsidRDefault="00334A19" w:rsidP="009E5A50">
      <w:pPr>
        <w:tabs>
          <w:tab w:val="left" w:pos="180"/>
        </w:tabs>
        <w:rPr>
          <w:rFonts w:asciiTheme="minorHAnsi" w:hAnsiTheme="minorHAnsi" w:cstheme="minorHAnsi"/>
          <w:color w:val="auto"/>
          <w:szCs w:val="20"/>
        </w:rPr>
      </w:pPr>
    </w:p>
    <w:p w14:paraId="098F7D99" w14:textId="77777777" w:rsidR="00334A19" w:rsidRPr="007F30CE" w:rsidRDefault="00334A19" w:rsidP="009E5A50">
      <w:pPr>
        <w:tabs>
          <w:tab w:val="left" w:pos="180"/>
        </w:tabs>
        <w:rPr>
          <w:rFonts w:asciiTheme="minorHAnsi" w:hAnsiTheme="minorHAnsi" w:cstheme="minorHAnsi"/>
          <w:color w:val="auto"/>
          <w:szCs w:val="20"/>
        </w:rPr>
      </w:pPr>
    </w:p>
    <w:p w14:paraId="50EA176E" w14:textId="77777777" w:rsidR="009E5A50" w:rsidRPr="007F30CE" w:rsidRDefault="009E5A50" w:rsidP="009E5A50">
      <w:pPr>
        <w:tabs>
          <w:tab w:val="left" w:pos="180"/>
        </w:tabs>
        <w:rPr>
          <w:rFonts w:asciiTheme="minorHAnsi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>Mgr. Kateřina Vorlíčková</w:t>
      </w:r>
    </w:p>
    <w:p w14:paraId="50EA1777" w14:textId="75455157" w:rsidR="00A808FF" w:rsidRPr="003D3FC2" w:rsidRDefault="009E5A50" w:rsidP="000D59A1">
      <w:pPr>
        <w:rPr>
          <w:rFonts w:asciiTheme="minorHAnsi" w:eastAsia="MS Mincho" w:hAnsiTheme="minorHAnsi" w:cstheme="minorHAnsi"/>
          <w:color w:val="auto"/>
          <w:szCs w:val="20"/>
        </w:rPr>
      </w:pPr>
      <w:r w:rsidRPr="007F30CE">
        <w:rPr>
          <w:rFonts w:asciiTheme="minorHAnsi" w:hAnsiTheme="minorHAnsi" w:cstheme="minorHAnsi"/>
          <w:color w:val="auto"/>
          <w:szCs w:val="20"/>
        </w:rPr>
        <w:t xml:space="preserve">vedoucí </w:t>
      </w:r>
      <w:r w:rsidRPr="007F30CE">
        <w:rPr>
          <w:rFonts w:asciiTheme="minorHAnsi" w:eastAsia="MS Mincho" w:hAnsiTheme="minorHAnsi" w:cstheme="minorHAnsi"/>
          <w:color w:val="auto"/>
          <w:szCs w:val="20"/>
        </w:rPr>
        <w:t>Odboru kultury MMB</w:t>
      </w:r>
    </w:p>
    <w:sectPr w:rsidR="00A808FF" w:rsidRPr="003D3FC2" w:rsidSect="004226F0">
      <w:footerReference w:type="default" r:id="rId8"/>
      <w:headerReference w:type="first" r:id="rId9"/>
      <w:footerReference w:type="first" r:id="rId10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67B9" w14:textId="77777777" w:rsidR="00A14641" w:rsidRDefault="00A14641" w:rsidP="0018303A">
      <w:pPr>
        <w:spacing w:line="240" w:lineRule="auto"/>
      </w:pPr>
      <w:r>
        <w:separator/>
      </w:r>
    </w:p>
  </w:endnote>
  <w:endnote w:type="continuationSeparator" w:id="0">
    <w:p w14:paraId="4B590E65" w14:textId="77777777" w:rsidR="00A14641" w:rsidRDefault="00A14641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1799" w14:textId="77777777" w:rsidR="00EF5DF9" w:rsidRDefault="00EF5DF9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Odbor kultury</w:t>
    </w:r>
  </w:p>
  <w:p w14:paraId="50EA179A" w14:textId="77777777" w:rsidR="00EF5DF9" w:rsidRDefault="00EF5DF9" w:rsidP="00656404">
    <w:pPr>
      <w:pStyle w:val="Zpat"/>
    </w:pPr>
    <w:r>
      <w:t xml:space="preserve">Dominikánské nám. 3 </w:t>
    </w:r>
    <w:r w:rsidRPr="00874A3B">
      <w:rPr>
        <w:color w:val="ED1C24" w:themeColor="accent1"/>
      </w:rPr>
      <w:t>|</w:t>
    </w:r>
    <w:r>
      <w:t xml:space="preserve"> 602 </w:t>
    </w:r>
    <w:proofErr w:type="gramStart"/>
    <w:r>
      <w:t xml:space="preserve">00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50EA179B" w14:textId="77777777" w:rsidR="00EF5DF9" w:rsidRDefault="00EF5DF9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0EA17A4" wp14:editId="50EA17A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Přímá spojnice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7pt,765.45pt" to="538.6pt,765.45pt" w14:anchorId="126FB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17A1" w14:textId="77777777" w:rsidR="00EF5DF9" w:rsidRDefault="00EF5DF9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Odbor kultury</w:t>
    </w:r>
  </w:p>
  <w:p w14:paraId="50EA17A2" w14:textId="77777777" w:rsidR="00EF5DF9" w:rsidRDefault="00EF5DF9" w:rsidP="004226F0">
    <w:pPr>
      <w:pStyle w:val="Zpat"/>
    </w:pPr>
    <w:r>
      <w:t xml:space="preserve">Dominikánské nám. 3 </w:t>
    </w:r>
    <w:r w:rsidRPr="00874A3B">
      <w:rPr>
        <w:color w:val="ED1C24" w:themeColor="accent1"/>
      </w:rPr>
      <w:t>|</w:t>
    </w:r>
    <w:r>
      <w:t xml:space="preserve"> 602 </w:t>
    </w:r>
    <w:proofErr w:type="gramStart"/>
    <w:r>
      <w:t xml:space="preserve">00  </w:t>
    </w:r>
    <w:r w:rsidRPr="00656404">
      <w:t>Brno</w:t>
    </w:r>
    <w:proofErr w:type="gramEnd"/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50EA17A3" w14:textId="77777777" w:rsidR="00EF5DF9" w:rsidRDefault="00EF5DF9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0EA17A8" wp14:editId="50EA17A9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line id="Přímá spojnice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strokecolor="#ed1c24 [3204]" strokeweight=".5pt" from="56.7pt,765.45pt" to="538.6pt,765.45pt" w14:anchorId="4AABA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385E" w14:textId="77777777" w:rsidR="00A14641" w:rsidRDefault="00A14641" w:rsidP="0018303A">
      <w:pPr>
        <w:spacing w:line="240" w:lineRule="auto"/>
      </w:pPr>
      <w:r>
        <w:separator/>
      </w:r>
    </w:p>
  </w:footnote>
  <w:footnote w:type="continuationSeparator" w:id="0">
    <w:p w14:paraId="1BC46696" w14:textId="77777777" w:rsidR="00A14641" w:rsidRDefault="00A14641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179C" w14:textId="77777777" w:rsidR="00EF5DF9" w:rsidRPr="00077C50" w:rsidRDefault="00EF5DF9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50EA17A6" wp14:editId="50EA17A7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50EA179D" w14:textId="77777777" w:rsidR="00EF5DF9" w:rsidRDefault="00EF5DF9" w:rsidP="00A933C2">
    <w:pPr>
      <w:pStyle w:val="Zhlav"/>
      <w:tabs>
        <w:tab w:val="clear" w:pos="4536"/>
        <w:tab w:val="clear" w:pos="9072"/>
        <w:tab w:val="left" w:pos="3000"/>
      </w:tabs>
    </w:pPr>
    <w:r>
      <w:t>Magistrát města Brna</w:t>
    </w:r>
  </w:p>
  <w:p w14:paraId="50EA179E" w14:textId="77777777" w:rsidR="00EF5DF9" w:rsidRDefault="00EF5DF9" w:rsidP="004226F0">
    <w:pPr>
      <w:pStyle w:val="Zhlav"/>
    </w:pPr>
    <w:r>
      <w:t>Odbor kultury</w:t>
    </w:r>
  </w:p>
  <w:p w14:paraId="50EA179F" w14:textId="77777777" w:rsidR="00EF5DF9" w:rsidRDefault="00EF5DF9">
    <w:pPr>
      <w:pStyle w:val="Zhlav"/>
    </w:pPr>
    <w:bookmarkStart w:id="0" w:name="_Hlk515538175"/>
  </w:p>
  <w:bookmarkEnd w:id="0"/>
  <w:p w14:paraId="50EA17A0" w14:textId="77777777" w:rsidR="00EF5DF9" w:rsidRDefault="00EF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110"/>
    <w:multiLevelType w:val="hybridMultilevel"/>
    <w:tmpl w:val="36B08ED2"/>
    <w:lvl w:ilvl="0" w:tplc="C7ACC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736E"/>
    <w:multiLevelType w:val="hybridMultilevel"/>
    <w:tmpl w:val="06680E2C"/>
    <w:lvl w:ilvl="0" w:tplc="5FD6E79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1288"/>
    <w:multiLevelType w:val="hybridMultilevel"/>
    <w:tmpl w:val="3CEC864C"/>
    <w:lvl w:ilvl="0" w:tplc="FA1A4F1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F5BBA"/>
    <w:multiLevelType w:val="hybridMultilevel"/>
    <w:tmpl w:val="C2C214AA"/>
    <w:lvl w:ilvl="0" w:tplc="34B6B6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15B32"/>
    <w:multiLevelType w:val="multilevel"/>
    <w:tmpl w:val="E16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9C6DCD"/>
    <w:multiLevelType w:val="hybridMultilevel"/>
    <w:tmpl w:val="FAFAE996"/>
    <w:lvl w:ilvl="0" w:tplc="9600E334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E25C0"/>
    <w:multiLevelType w:val="multilevel"/>
    <w:tmpl w:val="E16C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9421464">
    <w:abstractNumId w:val="0"/>
  </w:num>
  <w:num w:numId="2" w16cid:durableId="644164133">
    <w:abstractNumId w:val="2"/>
  </w:num>
  <w:num w:numId="3" w16cid:durableId="1739669405">
    <w:abstractNumId w:val="5"/>
  </w:num>
  <w:num w:numId="4" w16cid:durableId="1498881734">
    <w:abstractNumId w:val="3"/>
  </w:num>
  <w:num w:numId="5" w16cid:durableId="2123265124">
    <w:abstractNumId w:val="2"/>
  </w:num>
  <w:num w:numId="6" w16cid:durableId="504973621">
    <w:abstractNumId w:val="6"/>
  </w:num>
  <w:num w:numId="7" w16cid:durableId="897858314">
    <w:abstractNumId w:val="4"/>
  </w:num>
  <w:num w:numId="8" w16cid:durableId="74700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4D1"/>
    <w:rsid w:val="00000AE9"/>
    <w:rsid w:val="0000340A"/>
    <w:rsid w:val="00003AE4"/>
    <w:rsid w:val="00007A78"/>
    <w:rsid w:val="00016148"/>
    <w:rsid w:val="000207F0"/>
    <w:rsid w:val="0002429B"/>
    <w:rsid w:val="00032B86"/>
    <w:rsid w:val="00034005"/>
    <w:rsid w:val="00036611"/>
    <w:rsid w:val="00041778"/>
    <w:rsid w:val="000446B4"/>
    <w:rsid w:val="00053331"/>
    <w:rsid w:val="000573B7"/>
    <w:rsid w:val="00063D01"/>
    <w:rsid w:val="00070072"/>
    <w:rsid w:val="00076ED8"/>
    <w:rsid w:val="00077C50"/>
    <w:rsid w:val="000A1256"/>
    <w:rsid w:val="000B6BB7"/>
    <w:rsid w:val="000C3291"/>
    <w:rsid w:val="000C4F05"/>
    <w:rsid w:val="000C7755"/>
    <w:rsid w:val="000D0C42"/>
    <w:rsid w:val="000D16D2"/>
    <w:rsid w:val="000D416C"/>
    <w:rsid w:val="000D59A1"/>
    <w:rsid w:val="000D641E"/>
    <w:rsid w:val="000D725C"/>
    <w:rsid w:val="000E26E5"/>
    <w:rsid w:val="000E5135"/>
    <w:rsid w:val="001173B0"/>
    <w:rsid w:val="00124FE1"/>
    <w:rsid w:val="00140C66"/>
    <w:rsid w:val="0014141F"/>
    <w:rsid w:val="00146ED4"/>
    <w:rsid w:val="0015101E"/>
    <w:rsid w:val="00157A3D"/>
    <w:rsid w:val="001610A1"/>
    <w:rsid w:val="00164350"/>
    <w:rsid w:val="001745E6"/>
    <w:rsid w:val="0018303A"/>
    <w:rsid w:val="001955B9"/>
    <w:rsid w:val="00196B55"/>
    <w:rsid w:val="001A3452"/>
    <w:rsid w:val="001A6249"/>
    <w:rsid w:val="001B1040"/>
    <w:rsid w:val="001C1337"/>
    <w:rsid w:val="001C3059"/>
    <w:rsid w:val="001C4E6C"/>
    <w:rsid w:val="001C7B7A"/>
    <w:rsid w:val="001D156A"/>
    <w:rsid w:val="001F4ED0"/>
    <w:rsid w:val="00203FC4"/>
    <w:rsid w:val="00205A9B"/>
    <w:rsid w:val="00206B13"/>
    <w:rsid w:val="002165A1"/>
    <w:rsid w:val="0022129E"/>
    <w:rsid w:val="0022398A"/>
    <w:rsid w:val="00225940"/>
    <w:rsid w:val="00232B8E"/>
    <w:rsid w:val="00233707"/>
    <w:rsid w:val="00243974"/>
    <w:rsid w:val="00253146"/>
    <w:rsid w:val="0027053F"/>
    <w:rsid w:val="002737F9"/>
    <w:rsid w:val="002771BC"/>
    <w:rsid w:val="00284095"/>
    <w:rsid w:val="00286774"/>
    <w:rsid w:val="00286AC5"/>
    <w:rsid w:val="002876FB"/>
    <w:rsid w:val="002A080D"/>
    <w:rsid w:val="002A15D9"/>
    <w:rsid w:val="002A3699"/>
    <w:rsid w:val="002A598B"/>
    <w:rsid w:val="002C14C6"/>
    <w:rsid w:val="002C4055"/>
    <w:rsid w:val="002C5CF4"/>
    <w:rsid w:val="002C71E9"/>
    <w:rsid w:val="002D0D4B"/>
    <w:rsid w:val="002D13A2"/>
    <w:rsid w:val="002D3474"/>
    <w:rsid w:val="002D3FD8"/>
    <w:rsid w:val="002D5013"/>
    <w:rsid w:val="002D59AE"/>
    <w:rsid w:val="002E2D33"/>
    <w:rsid w:val="002F34F0"/>
    <w:rsid w:val="002F3C7F"/>
    <w:rsid w:val="002F6588"/>
    <w:rsid w:val="002F6E17"/>
    <w:rsid w:val="00322363"/>
    <w:rsid w:val="00330BF3"/>
    <w:rsid w:val="00334A19"/>
    <w:rsid w:val="00335E21"/>
    <w:rsid w:val="00340359"/>
    <w:rsid w:val="003440C5"/>
    <w:rsid w:val="003534D5"/>
    <w:rsid w:val="003573AE"/>
    <w:rsid w:val="003620AA"/>
    <w:rsid w:val="00366A5F"/>
    <w:rsid w:val="00366F1C"/>
    <w:rsid w:val="00372129"/>
    <w:rsid w:val="0037737E"/>
    <w:rsid w:val="00377EB4"/>
    <w:rsid w:val="00382B1C"/>
    <w:rsid w:val="00392132"/>
    <w:rsid w:val="003C4194"/>
    <w:rsid w:val="003D2E48"/>
    <w:rsid w:val="003D33D8"/>
    <w:rsid w:val="003D3FC2"/>
    <w:rsid w:val="003E5523"/>
    <w:rsid w:val="003F3B4E"/>
    <w:rsid w:val="00403B47"/>
    <w:rsid w:val="0040652D"/>
    <w:rsid w:val="00416897"/>
    <w:rsid w:val="00417774"/>
    <w:rsid w:val="004226F0"/>
    <w:rsid w:val="00431BA0"/>
    <w:rsid w:val="0043388F"/>
    <w:rsid w:val="00442BBE"/>
    <w:rsid w:val="0044536E"/>
    <w:rsid w:val="00447649"/>
    <w:rsid w:val="00451DB7"/>
    <w:rsid w:val="004538AC"/>
    <w:rsid w:val="00483242"/>
    <w:rsid w:val="00484374"/>
    <w:rsid w:val="004847AC"/>
    <w:rsid w:val="004878E0"/>
    <w:rsid w:val="00487CF3"/>
    <w:rsid w:val="0049070A"/>
    <w:rsid w:val="004920BE"/>
    <w:rsid w:val="004A3DE5"/>
    <w:rsid w:val="004A49DD"/>
    <w:rsid w:val="004C2FDC"/>
    <w:rsid w:val="004C5BE3"/>
    <w:rsid w:val="004C5DB7"/>
    <w:rsid w:val="004E02E0"/>
    <w:rsid w:val="004F068F"/>
    <w:rsid w:val="004F2C98"/>
    <w:rsid w:val="005011FE"/>
    <w:rsid w:val="0050148B"/>
    <w:rsid w:val="005128E9"/>
    <w:rsid w:val="005255AF"/>
    <w:rsid w:val="00527706"/>
    <w:rsid w:val="005419CA"/>
    <w:rsid w:val="0055312F"/>
    <w:rsid w:val="0055512C"/>
    <w:rsid w:val="0057565D"/>
    <w:rsid w:val="00581243"/>
    <w:rsid w:val="005813B5"/>
    <w:rsid w:val="00581C5C"/>
    <w:rsid w:val="00591F21"/>
    <w:rsid w:val="00595193"/>
    <w:rsid w:val="005A7248"/>
    <w:rsid w:val="005B56FC"/>
    <w:rsid w:val="005B57AF"/>
    <w:rsid w:val="005C0A44"/>
    <w:rsid w:val="005C7855"/>
    <w:rsid w:val="005D0ED9"/>
    <w:rsid w:val="005D1AC2"/>
    <w:rsid w:val="005D5EFA"/>
    <w:rsid w:val="005E549C"/>
    <w:rsid w:val="0060139B"/>
    <w:rsid w:val="006063B5"/>
    <w:rsid w:val="00607CD4"/>
    <w:rsid w:val="00613506"/>
    <w:rsid w:val="0061377E"/>
    <w:rsid w:val="006137C6"/>
    <w:rsid w:val="00617184"/>
    <w:rsid w:val="00617683"/>
    <w:rsid w:val="00621314"/>
    <w:rsid w:val="00624E80"/>
    <w:rsid w:val="0062671D"/>
    <w:rsid w:val="00632DE1"/>
    <w:rsid w:val="00633B5A"/>
    <w:rsid w:val="00633E8D"/>
    <w:rsid w:val="00644119"/>
    <w:rsid w:val="00651D12"/>
    <w:rsid w:val="006520D3"/>
    <w:rsid w:val="0065357C"/>
    <w:rsid w:val="00656404"/>
    <w:rsid w:val="00661587"/>
    <w:rsid w:val="006670AE"/>
    <w:rsid w:val="0066719F"/>
    <w:rsid w:val="00673866"/>
    <w:rsid w:val="006752BF"/>
    <w:rsid w:val="00683109"/>
    <w:rsid w:val="00696725"/>
    <w:rsid w:val="006A3E90"/>
    <w:rsid w:val="006A44C4"/>
    <w:rsid w:val="006B2721"/>
    <w:rsid w:val="006B2CD9"/>
    <w:rsid w:val="006B48BF"/>
    <w:rsid w:val="006B607E"/>
    <w:rsid w:val="006B7F2F"/>
    <w:rsid w:val="006C7BC5"/>
    <w:rsid w:val="006D6D24"/>
    <w:rsid w:val="006E287A"/>
    <w:rsid w:val="006E2B21"/>
    <w:rsid w:val="006E371B"/>
    <w:rsid w:val="006E5A4D"/>
    <w:rsid w:val="006E7640"/>
    <w:rsid w:val="006F1F50"/>
    <w:rsid w:val="006F6019"/>
    <w:rsid w:val="007129C0"/>
    <w:rsid w:val="00722C48"/>
    <w:rsid w:val="007244B2"/>
    <w:rsid w:val="007245FB"/>
    <w:rsid w:val="0072522A"/>
    <w:rsid w:val="00725CDA"/>
    <w:rsid w:val="00727D62"/>
    <w:rsid w:val="00737DD5"/>
    <w:rsid w:val="00740148"/>
    <w:rsid w:val="00743706"/>
    <w:rsid w:val="00743CAD"/>
    <w:rsid w:val="00747C3F"/>
    <w:rsid w:val="00750FC1"/>
    <w:rsid w:val="0075441C"/>
    <w:rsid w:val="00766FD7"/>
    <w:rsid w:val="00775813"/>
    <w:rsid w:val="00782CA6"/>
    <w:rsid w:val="007960A6"/>
    <w:rsid w:val="007A11FD"/>
    <w:rsid w:val="007B090D"/>
    <w:rsid w:val="007B6144"/>
    <w:rsid w:val="007C04D9"/>
    <w:rsid w:val="007C211C"/>
    <w:rsid w:val="007C5625"/>
    <w:rsid w:val="007C62EB"/>
    <w:rsid w:val="007E2892"/>
    <w:rsid w:val="007E6ECC"/>
    <w:rsid w:val="007E6F51"/>
    <w:rsid w:val="007F0531"/>
    <w:rsid w:val="007F30CE"/>
    <w:rsid w:val="008105D0"/>
    <w:rsid w:val="00814A74"/>
    <w:rsid w:val="008176AE"/>
    <w:rsid w:val="008178A8"/>
    <w:rsid w:val="008235DD"/>
    <w:rsid w:val="00825DA8"/>
    <w:rsid w:val="008263E5"/>
    <w:rsid w:val="00827D45"/>
    <w:rsid w:val="008502D3"/>
    <w:rsid w:val="00865C59"/>
    <w:rsid w:val="00874A3B"/>
    <w:rsid w:val="00875976"/>
    <w:rsid w:val="00891E72"/>
    <w:rsid w:val="008A10C5"/>
    <w:rsid w:val="008A11B2"/>
    <w:rsid w:val="008A2F44"/>
    <w:rsid w:val="008A3280"/>
    <w:rsid w:val="008B71DE"/>
    <w:rsid w:val="008B7372"/>
    <w:rsid w:val="008B745B"/>
    <w:rsid w:val="008C0BDA"/>
    <w:rsid w:val="008D7A16"/>
    <w:rsid w:val="008E0900"/>
    <w:rsid w:val="008E27A9"/>
    <w:rsid w:val="008E2E0D"/>
    <w:rsid w:val="008E4322"/>
    <w:rsid w:val="008F0F8E"/>
    <w:rsid w:val="008F32A8"/>
    <w:rsid w:val="008F3631"/>
    <w:rsid w:val="008F4EF8"/>
    <w:rsid w:val="009015C4"/>
    <w:rsid w:val="00910609"/>
    <w:rsid w:val="0091285D"/>
    <w:rsid w:val="00921B51"/>
    <w:rsid w:val="0093426C"/>
    <w:rsid w:val="00937F15"/>
    <w:rsid w:val="00940CA9"/>
    <w:rsid w:val="00944FBD"/>
    <w:rsid w:val="00950262"/>
    <w:rsid w:val="009514D1"/>
    <w:rsid w:val="00952D21"/>
    <w:rsid w:val="0096466C"/>
    <w:rsid w:val="00964B53"/>
    <w:rsid w:val="00965D5D"/>
    <w:rsid w:val="00971FEF"/>
    <w:rsid w:val="00984D8A"/>
    <w:rsid w:val="00985FE1"/>
    <w:rsid w:val="00997A0A"/>
    <w:rsid w:val="009A343C"/>
    <w:rsid w:val="009A685B"/>
    <w:rsid w:val="009B6442"/>
    <w:rsid w:val="009C2265"/>
    <w:rsid w:val="009C4F86"/>
    <w:rsid w:val="009E14B6"/>
    <w:rsid w:val="009E5A50"/>
    <w:rsid w:val="009E63A2"/>
    <w:rsid w:val="009E7915"/>
    <w:rsid w:val="009F32CD"/>
    <w:rsid w:val="00A02EBF"/>
    <w:rsid w:val="00A102BC"/>
    <w:rsid w:val="00A14641"/>
    <w:rsid w:val="00A2315B"/>
    <w:rsid w:val="00A320D5"/>
    <w:rsid w:val="00A46C6C"/>
    <w:rsid w:val="00A66665"/>
    <w:rsid w:val="00A675DA"/>
    <w:rsid w:val="00A73525"/>
    <w:rsid w:val="00A763E6"/>
    <w:rsid w:val="00A808FF"/>
    <w:rsid w:val="00A86DFE"/>
    <w:rsid w:val="00A87651"/>
    <w:rsid w:val="00A907CD"/>
    <w:rsid w:val="00A92ED5"/>
    <w:rsid w:val="00A933C2"/>
    <w:rsid w:val="00A9565C"/>
    <w:rsid w:val="00AA1542"/>
    <w:rsid w:val="00AB13FE"/>
    <w:rsid w:val="00AB2B44"/>
    <w:rsid w:val="00AB3674"/>
    <w:rsid w:val="00AB504B"/>
    <w:rsid w:val="00AC0525"/>
    <w:rsid w:val="00AC0D99"/>
    <w:rsid w:val="00AD78DC"/>
    <w:rsid w:val="00AF7665"/>
    <w:rsid w:val="00B04C42"/>
    <w:rsid w:val="00B114AD"/>
    <w:rsid w:val="00B16359"/>
    <w:rsid w:val="00B1734E"/>
    <w:rsid w:val="00B24F85"/>
    <w:rsid w:val="00B26E9E"/>
    <w:rsid w:val="00B311BA"/>
    <w:rsid w:val="00B31392"/>
    <w:rsid w:val="00B3523A"/>
    <w:rsid w:val="00B354F0"/>
    <w:rsid w:val="00B42FB6"/>
    <w:rsid w:val="00B43E96"/>
    <w:rsid w:val="00B46F3D"/>
    <w:rsid w:val="00B54E4B"/>
    <w:rsid w:val="00B56CD1"/>
    <w:rsid w:val="00B601B1"/>
    <w:rsid w:val="00B64224"/>
    <w:rsid w:val="00B66EF3"/>
    <w:rsid w:val="00B678BB"/>
    <w:rsid w:val="00B72582"/>
    <w:rsid w:val="00B748BD"/>
    <w:rsid w:val="00B76C73"/>
    <w:rsid w:val="00B76F98"/>
    <w:rsid w:val="00B7707C"/>
    <w:rsid w:val="00B770D3"/>
    <w:rsid w:val="00B967B5"/>
    <w:rsid w:val="00BA7541"/>
    <w:rsid w:val="00BB1F1A"/>
    <w:rsid w:val="00BB5ED1"/>
    <w:rsid w:val="00BC1514"/>
    <w:rsid w:val="00BC373F"/>
    <w:rsid w:val="00BC769F"/>
    <w:rsid w:val="00BD3E6C"/>
    <w:rsid w:val="00BD747F"/>
    <w:rsid w:val="00BD7A4B"/>
    <w:rsid w:val="00BE0FC6"/>
    <w:rsid w:val="00BE0FFF"/>
    <w:rsid w:val="00BE1D12"/>
    <w:rsid w:val="00C034A8"/>
    <w:rsid w:val="00C072DB"/>
    <w:rsid w:val="00C10888"/>
    <w:rsid w:val="00C30E9C"/>
    <w:rsid w:val="00C3341C"/>
    <w:rsid w:val="00C362A3"/>
    <w:rsid w:val="00C40088"/>
    <w:rsid w:val="00C43E30"/>
    <w:rsid w:val="00C5192E"/>
    <w:rsid w:val="00C56518"/>
    <w:rsid w:val="00C8272F"/>
    <w:rsid w:val="00C831F5"/>
    <w:rsid w:val="00C96086"/>
    <w:rsid w:val="00CB7497"/>
    <w:rsid w:val="00CC3389"/>
    <w:rsid w:val="00CD06B8"/>
    <w:rsid w:val="00CD264B"/>
    <w:rsid w:val="00CD3BBB"/>
    <w:rsid w:val="00CE7DDE"/>
    <w:rsid w:val="00CF706B"/>
    <w:rsid w:val="00D0053E"/>
    <w:rsid w:val="00D01C76"/>
    <w:rsid w:val="00D05194"/>
    <w:rsid w:val="00D11622"/>
    <w:rsid w:val="00D251EE"/>
    <w:rsid w:val="00D31BDF"/>
    <w:rsid w:val="00D373F9"/>
    <w:rsid w:val="00D3776A"/>
    <w:rsid w:val="00D4064A"/>
    <w:rsid w:val="00D4080A"/>
    <w:rsid w:val="00D44362"/>
    <w:rsid w:val="00D44FB8"/>
    <w:rsid w:val="00D51A06"/>
    <w:rsid w:val="00D57378"/>
    <w:rsid w:val="00D5771F"/>
    <w:rsid w:val="00D62CA6"/>
    <w:rsid w:val="00D63C5A"/>
    <w:rsid w:val="00D677C6"/>
    <w:rsid w:val="00D7138C"/>
    <w:rsid w:val="00D81931"/>
    <w:rsid w:val="00D847FA"/>
    <w:rsid w:val="00D8557D"/>
    <w:rsid w:val="00D954AE"/>
    <w:rsid w:val="00DA3D64"/>
    <w:rsid w:val="00DA61EC"/>
    <w:rsid w:val="00DA7AE3"/>
    <w:rsid w:val="00DB00F5"/>
    <w:rsid w:val="00DB2F68"/>
    <w:rsid w:val="00DC38A9"/>
    <w:rsid w:val="00DC58F5"/>
    <w:rsid w:val="00DC5A29"/>
    <w:rsid w:val="00DD6B7E"/>
    <w:rsid w:val="00DE11DE"/>
    <w:rsid w:val="00DF1B6C"/>
    <w:rsid w:val="00DF7C2A"/>
    <w:rsid w:val="00E04875"/>
    <w:rsid w:val="00E07CC1"/>
    <w:rsid w:val="00E31D1F"/>
    <w:rsid w:val="00E33B65"/>
    <w:rsid w:val="00E36CB4"/>
    <w:rsid w:val="00E419D0"/>
    <w:rsid w:val="00E4319B"/>
    <w:rsid w:val="00E44D4C"/>
    <w:rsid w:val="00E73AA7"/>
    <w:rsid w:val="00E8097D"/>
    <w:rsid w:val="00E86A3F"/>
    <w:rsid w:val="00EA1A76"/>
    <w:rsid w:val="00EA40AB"/>
    <w:rsid w:val="00EB6869"/>
    <w:rsid w:val="00EC068C"/>
    <w:rsid w:val="00EC5800"/>
    <w:rsid w:val="00ED04C8"/>
    <w:rsid w:val="00ED479D"/>
    <w:rsid w:val="00ED4D63"/>
    <w:rsid w:val="00EE587D"/>
    <w:rsid w:val="00EF5DF9"/>
    <w:rsid w:val="00F05138"/>
    <w:rsid w:val="00F27B03"/>
    <w:rsid w:val="00F30D61"/>
    <w:rsid w:val="00F32259"/>
    <w:rsid w:val="00F356E0"/>
    <w:rsid w:val="00F43D68"/>
    <w:rsid w:val="00F468AF"/>
    <w:rsid w:val="00F5371F"/>
    <w:rsid w:val="00F63D9D"/>
    <w:rsid w:val="00F72F69"/>
    <w:rsid w:val="00F73901"/>
    <w:rsid w:val="00F80D00"/>
    <w:rsid w:val="00F877AB"/>
    <w:rsid w:val="00F97D7C"/>
    <w:rsid w:val="00FA2BC3"/>
    <w:rsid w:val="00FA4507"/>
    <w:rsid w:val="00FA6775"/>
    <w:rsid w:val="00FA7E28"/>
    <w:rsid w:val="00FB5A0B"/>
    <w:rsid w:val="00FC2461"/>
    <w:rsid w:val="00FD09A0"/>
    <w:rsid w:val="00FD46A4"/>
    <w:rsid w:val="00FD7C07"/>
    <w:rsid w:val="00FE1F6E"/>
    <w:rsid w:val="00FE7F59"/>
    <w:rsid w:val="00FF5362"/>
    <w:rsid w:val="1475BF44"/>
    <w:rsid w:val="1E8D7296"/>
    <w:rsid w:val="2B7666A6"/>
    <w:rsid w:val="2F0D5FEA"/>
    <w:rsid w:val="33F3393D"/>
    <w:rsid w:val="48D25380"/>
    <w:rsid w:val="49A50090"/>
    <w:rsid w:val="4B40D0F1"/>
    <w:rsid w:val="6369F426"/>
    <w:rsid w:val="7120F180"/>
    <w:rsid w:val="79D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A16FD"/>
  <w15:chartTrackingRefBased/>
  <w15:docId w15:val="{2BB36E52-ED72-4585-BBA0-AEA583FD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4F2C98"/>
    <w:pPr>
      <w:ind w:left="720"/>
      <w:contextualSpacing/>
    </w:pPr>
  </w:style>
  <w:style w:type="paragraph" w:customStyle="1" w:styleId="paragraph">
    <w:name w:val="paragraph"/>
    <w:basedOn w:val="Normln"/>
    <w:rsid w:val="001C133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C1337"/>
  </w:style>
  <w:style w:type="character" w:customStyle="1" w:styleId="contentcontrolboundarysink">
    <w:name w:val="contentcontrolboundarysink"/>
    <w:basedOn w:val="Standardnpsmoodstavce"/>
    <w:rsid w:val="001C1337"/>
  </w:style>
  <w:style w:type="character" w:customStyle="1" w:styleId="eop">
    <w:name w:val="eop"/>
    <w:basedOn w:val="Standardnpsmoodstavce"/>
    <w:rsid w:val="001C1337"/>
  </w:style>
  <w:style w:type="character" w:customStyle="1" w:styleId="spellingerror">
    <w:name w:val="spellingerror"/>
    <w:basedOn w:val="Standardnpsmoodstavce"/>
    <w:rsid w:val="001C1337"/>
  </w:style>
  <w:style w:type="paragraph" w:styleId="Normlnweb">
    <w:name w:val="Normal (Web)"/>
    <w:basedOn w:val="Normln"/>
    <w:uiPriority w:val="99"/>
    <w:unhideWhenUsed/>
    <w:rsid w:val="000D16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E7640"/>
    <w:pPr>
      <w:spacing w:after="0" w:line="240" w:lineRule="auto"/>
    </w:pPr>
    <w:rPr>
      <w:rFonts w:ascii="Arial" w:hAnsi="Arial"/>
      <w:color w:val="414142" w:themeColor="accent4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et\Desktop\Vn&#283;j&#353;&#237;%20dopis%20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6D38D-87B6-4221-A410-A399968B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samostatna pusobnost_JVS_2018</Template>
  <TotalTime>63</TotalTime>
  <Pages>2</Pages>
  <Words>468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Štěpánek Tomáš</dc:creator>
  <cp:keywords/>
  <dc:description/>
  <cp:lastModifiedBy>Majíčková Veronika (MMB_OK)</cp:lastModifiedBy>
  <cp:revision>12</cp:revision>
  <cp:lastPrinted>2025-07-21T06:06:00Z</cp:lastPrinted>
  <dcterms:created xsi:type="dcterms:W3CDTF">2023-06-05T12:43:00Z</dcterms:created>
  <dcterms:modified xsi:type="dcterms:W3CDTF">2025-07-22T14:37:00Z</dcterms:modified>
</cp:coreProperties>
</file>