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754"/>
        <w:gridCol w:w="2832"/>
        <w:gridCol w:w="600"/>
        <w:gridCol w:w="686"/>
        <w:gridCol w:w="893"/>
        <w:gridCol w:w="1008"/>
      </w:tblGrid>
      <w:tr w:rsidR="00F37088" w14:paraId="2F0A248E" w14:textId="77777777">
        <w:trPr>
          <w:trHeight w:hRule="exact" w:val="350"/>
          <w:jc w:val="center"/>
        </w:trPr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3052B" w14:textId="77777777" w:rsidR="00F37088" w:rsidRDefault="00000000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Nabídkový list</w:t>
            </w:r>
          </w:p>
        </w:tc>
      </w:tr>
      <w:tr w:rsidR="00F37088" w14:paraId="2FF73025" w14:textId="77777777">
        <w:trPr>
          <w:trHeight w:hRule="exact" w:val="168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291E93" w14:textId="77777777" w:rsidR="00F37088" w:rsidRDefault="00000000">
            <w:pPr>
              <w:pStyle w:val="Jin0"/>
            </w:pPr>
            <w:r>
              <w:rPr>
                <w:rStyle w:val="Jin"/>
              </w:rPr>
              <w:t>Zákazník: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6AFB7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Vodárna Káraný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0FCFCF" w14:textId="77777777" w:rsidR="00F37088" w:rsidRDefault="00000000">
            <w:pPr>
              <w:pStyle w:val="Jin0"/>
            </w:pPr>
            <w:r>
              <w:rPr>
                <w:rStyle w:val="Jin"/>
              </w:rPr>
              <w:t>Číslo nabídky: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E0E3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20240-25-018VoKaJH</w:t>
            </w:r>
          </w:p>
        </w:tc>
      </w:tr>
      <w:tr w:rsidR="00F37088" w14:paraId="0A8685E7" w14:textId="77777777">
        <w:trPr>
          <w:trHeight w:hRule="exact" w:val="168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EC073" w14:textId="77777777" w:rsidR="00F37088" w:rsidRDefault="00000000">
            <w:pPr>
              <w:pStyle w:val="Jin0"/>
            </w:pPr>
            <w:r>
              <w:rPr>
                <w:rStyle w:val="Jin"/>
                <w:lang w:val="es-ES" w:eastAsia="es-ES"/>
              </w:rPr>
              <w:t>Misto: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29E0C8" w14:textId="7974632E" w:rsidR="00F37088" w:rsidRDefault="00B426F5">
            <w:pPr>
              <w:pStyle w:val="Jin0"/>
              <w:jc w:val="center"/>
            </w:pPr>
            <w:r>
              <w:rPr>
                <w:rStyle w:val="Jin"/>
                <w:lang w:val="fr-FR" w:eastAsia="fr-FR"/>
              </w:rPr>
              <w:t xml:space="preserve">Ú </w:t>
            </w:r>
            <w:r>
              <w:rPr>
                <w:rStyle w:val="Jin"/>
              </w:rPr>
              <w:t>V- Sojovice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A12CCE" w14:textId="77777777" w:rsidR="00F37088" w:rsidRDefault="00000000">
            <w:pPr>
              <w:pStyle w:val="Jin0"/>
            </w:pPr>
            <w:r>
              <w:rPr>
                <w:rStyle w:val="Jin"/>
              </w:rPr>
              <w:t>Platnost nabídky: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08DA4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30 dní</w:t>
            </w:r>
          </w:p>
        </w:tc>
      </w:tr>
      <w:tr w:rsidR="00F37088" w14:paraId="392B84D4" w14:textId="77777777">
        <w:trPr>
          <w:trHeight w:hRule="exact" w:val="168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BAC2B" w14:textId="77777777" w:rsidR="00F37088" w:rsidRDefault="00000000">
            <w:pPr>
              <w:pStyle w:val="Jin0"/>
            </w:pPr>
            <w:r>
              <w:rPr>
                <w:rStyle w:val="Jin"/>
              </w:rPr>
              <w:t>Vaše objednávka: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8ED7C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B99F1" w14:textId="77777777" w:rsidR="00F37088" w:rsidRDefault="00000000">
            <w:pPr>
              <w:pStyle w:val="Jin0"/>
            </w:pPr>
            <w:r>
              <w:rPr>
                <w:rStyle w:val="Jin"/>
              </w:rPr>
              <w:t>Číslo zakázkového listu: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DA1F7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03852CB5" w14:textId="77777777">
        <w:trPr>
          <w:trHeight w:hRule="exact" w:val="168"/>
          <w:jc w:val="center"/>
        </w:trPr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39BD8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E9DB7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529D1A86" w14:textId="77777777">
        <w:trPr>
          <w:trHeight w:hRule="exact" w:val="926"/>
          <w:jc w:val="center"/>
        </w:trPr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0CA36" w14:textId="77777777" w:rsidR="00F37088" w:rsidRDefault="00000000">
            <w:pPr>
              <w:pStyle w:val="Jin0"/>
              <w:spacing w:after="160"/>
            </w:pPr>
            <w:r>
              <w:rPr>
                <w:rStyle w:val="Jin"/>
              </w:rPr>
              <w:t>Název zakázky:</w:t>
            </w:r>
          </w:p>
          <w:p w14:paraId="4A2A44C5" w14:textId="77777777" w:rsidR="00F37088" w:rsidRDefault="0000000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Havarijní oprava násosky stanice R37</w:t>
            </w:r>
          </w:p>
        </w:tc>
      </w:tr>
      <w:tr w:rsidR="00F37088" w14:paraId="1C0FEAA9" w14:textId="77777777">
        <w:trPr>
          <w:trHeight w:hRule="exact" w:val="1162"/>
          <w:jc w:val="center"/>
        </w:trPr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F622A" w14:textId="77777777" w:rsidR="00F37088" w:rsidRDefault="00000000">
            <w:pPr>
              <w:pStyle w:val="Jin0"/>
              <w:spacing w:line="324" w:lineRule="auto"/>
            </w:pPr>
            <w:r>
              <w:rPr>
                <w:rStyle w:val="Jin"/>
              </w:rPr>
              <w:t>Popis nabídky:</w:t>
            </w:r>
          </w:p>
          <w:p w14:paraId="1935DD25" w14:textId="77777777" w:rsidR="00F37088" w:rsidRDefault="00000000">
            <w:pPr>
              <w:pStyle w:val="Jin0"/>
              <w:spacing w:line="264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Havarijní oprava násosky R37 zahrnuje Vypátrání poruchy odposlechem, lokalizace úniku akustickou metodou Bourací práce betonové plochy před objektem R37 3x4m: 12m</w:t>
            </w:r>
            <w:r>
              <w:rPr>
                <w:rStyle w:val="Jin"/>
                <w:sz w:val="11"/>
                <w:szCs w:val="11"/>
                <w:vertAlign w:val="superscript"/>
              </w:rPr>
              <w:t>2</w:t>
            </w:r>
            <w:r>
              <w:rPr>
                <w:rStyle w:val="Jin"/>
                <w:sz w:val="11"/>
                <w:szCs w:val="11"/>
              </w:rPr>
              <w:t xml:space="preserve"> Výkopové práce, zabezpečení výkopu pažícím boxem + zábrany kolem výkopu Vyříznuti prasklé násosky DN 300 v délce 2m Bourací práce betonového prostupu pro </w:t>
            </w:r>
            <w:proofErr w:type="spellStart"/>
            <w:r>
              <w:rPr>
                <w:rStyle w:val="Jin"/>
                <w:sz w:val="11"/>
                <w:szCs w:val="11"/>
              </w:rPr>
              <w:t>Waga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spojku, očištěni potrubí DN 300 Příprava a instalace 2ks </w:t>
            </w:r>
            <w:proofErr w:type="spellStart"/>
            <w:r>
              <w:rPr>
                <w:rStyle w:val="Jin"/>
                <w:sz w:val="11"/>
                <w:szCs w:val="11"/>
              </w:rPr>
              <w:t>Waga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spojek, instalace potrubí DN 300</w:t>
            </w:r>
          </w:p>
          <w:p w14:paraId="42719FE5" w14:textId="7CEC3FB7" w:rsidR="00F37088" w:rsidRDefault="00000000">
            <w:pPr>
              <w:pStyle w:val="Jin0"/>
              <w:spacing w:line="264" w:lineRule="auto"/>
              <w:ind w:left="210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Terén</w:t>
            </w:r>
            <w:r w:rsidR="00B426F5">
              <w:rPr>
                <w:rStyle w:val="Jin"/>
                <w:sz w:val="11"/>
                <w:szCs w:val="11"/>
              </w:rPr>
              <w:t>n</w:t>
            </w:r>
            <w:r>
              <w:rPr>
                <w:rStyle w:val="Jin"/>
                <w:sz w:val="11"/>
                <w:szCs w:val="11"/>
              </w:rPr>
              <w:t>í úpravy (zahrabáni výkopu) Likvidace betonového odpadu</w:t>
            </w:r>
          </w:p>
        </w:tc>
      </w:tr>
      <w:tr w:rsidR="00F37088" w14:paraId="2F3E16BA" w14:textId="77777777">
        <w:trPr>
          <w:trHeight w:hRule="exact" w:val="16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A2066" w14:textId="77777777" w:rsidR="00F37088" w:rsidRDefault="00000000">
            <w:pPr>
              <w:pStyle w:val="Jin0"/>
              <w:jc w:val="center"/>
            </w:pPr>
            <w:proofErr w:type="spellStart"/>
            <w:r>
              <w:rPr>
                <w:rStyle w:val="Jin"/>
              </w:rPr>
              <w:t>Poz.č</w:t>
            </w:r>
            <w:proofErr w:type="spellEnd"/>
            <w:r>
              <w:rPr>
                <w:rStyle w:val="Jin"/>
              </w:rPr>
              <w:t>.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9BC12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Položka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108A2" w14:textId="52EEE895" w:rsidR="00F37088" w:rsidRDefault="00000000">
            <w:pPr>
              <w:pStyle w:val="Jin0"/>
              <w:ind w:firstLine="220"/>
            </w:pPr>
            <w:r>
              <w:rPr>
                <w:rStyle w:val="Jin"/>
              </w:rPr>
              <w:t>M.</w:t>
            </w:r>
            <w:r w:rsidR="00B426F5">
              <w:rPr>
                <w:rStyle w:val="Jin"/>
              </w:rPr>
              <w:t xml:space="preserve"> </w:t>
            </w:r>
            <w:r>
              <w:rPr>
                <w:rStyle w:val="Jin"/>
              </w:rPr>
              <w:t>j.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4FFB3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Množství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24F7E" w14:textId="77777777" w:rsidR="00F37088" w:rsidRDefault="00000000">
            <w:pPr>
              <w:pStyle w:val="Jin0"/>
              <w:ind w:firstLine="140"/>
            </w:pPr>
            <w:r>
              <w:rPr>
                <w:rStyle w:val="Jin"/>
              </w:rPr>
              <w:t>Jednot, cena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069F8" w14:textId="77777777" w:rsidR="00F37088" w:rsidRDefault="00000000">
            <w:pPr>
              <w:pStyle w:val="Jin0"/>
              <w:ind w:right="200"/>
              <w:jc w:val="right"/>
            </w:pPr>
            <w:r>
              <w:rPr>
                <w:rStyle w:val="Jin"/>
              </w:rPr>
              <w:t>Cena celkem</w:t>
            </w:r>
          </w:p>
        </w:tc>
      </w:tr>
      <w:tr w:rsidR="00F37088" w14:paraId="748BD46F" w14:textId="77777777">
        <w:trPr>
          <w:trHeight w:hRule="exact" w:val="16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AA9EB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5A018" w14:textId="77777777" w:rsidR="00F37088" w:rsidRDefault="00000000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Materiál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B9F26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533E4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4AFC8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87275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0CE09223" w14:textId="77777777">
        <w:trPr>
          <w:trHeight w:hRule="exact" w:val="16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18FAD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1A24F" w14:textId="026AB6AE" w:rsidR="00F37088" w:rsidRDefault="00000000">
            <w:pPr>
              <w:pStyle w:val="Jin0"/>
            </w:pPr>
            <w:r>
              <w:rPr>
                <w:rStyle w:val="Jin"/>
              </w:rPr>
              <w:t xml:space="preserve">SPOJKA WAGA </w:t>
            </w:r>
            <w:r w:rsidR="00B426F5">
              <w:rPr>
                <w:rStyle w:val="Jin"/>
              </w:rPr>
              <w:t>P</w:t>
            </w:r>
            <w:r>
              <w:rPr>
                <w:rStyle w:val="Jin"/>
              </w:rPr>
              <w:t>Ř</w:t>
            </w:r>
            <w:r w:rsidR="00B426F5">
              <w:rPr>
                <w:rStyle w:val="Jin"/>
              </w:rPr>
              <w:t>Í</w:t>
            </w:r>
            <w:r>
              <w:rPr>
                <w:rStyle w:val="Jin"/>
              </w:rPr>
              <w:t>M</w:t>
            </w:r>
            <w:r w:rsidR="00B426F5">
              <w:rPr>
                <w:rStyle w:val="Jin"/>
              </w:rPr>
              <w:t>Á</w:t>
            </w:r>
            <w:r>
              <w:rPr>
                <w:rStyle w:val="Jin"/>
              </w:rPr>
              <w:t xml:space="preserve"> DN 300 X 250 M/J 3007 PN10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C8EF6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53A2D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59CC6" w14:textId="77777777" w:rsidR="00F37088" w:rsidRDefault="00000000">
            <w:pPr>
              <w:pStyle w:val="Jin0"/>
              <w:ind w:firstLine="400"/>
            </w:pPr>
            <w:r>
              <w:rPr>
                <w:rStyle w:val="Jin"/>
              </w:rPr>
              <w:t>26 280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C3C42" w14:textId="77777777" w:rsidR="00F37088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26 280 Kč</w:t>
            </w:r>
          </w:p>
        </w:tc>
      </w:tr>
      <w:tr w:rsidR="00F37088" w14:paraId="237B4538" w14:textId="77777777">
        <w:trPr>
          <w:trHeight w:hRule="exact" w:val="16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2FA3F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6F8D5" w14:textId="77777777" w:rsidR="00F37088" w:rsidRDefault="00000000">
            <w:pPr>
              <w:pStyle w:val="Jin0"/>
            </w:pPr>
            <w:r>
              <w:rPr>
                <w:rStyle w:val="Jin"/>
              </w:rPr>
              <w:t>SPOJKA WAGA PŘÍMÁ DN 300 x 250 M/J 3007 PN10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4FB30" w14:textId="77777777" w:rsidR="00F37088" w:rsidRDefault="00000000">
            <w:pPr>
              <w:pStyle w:val="Jin0"/>
              <w:ind w:firstLine="220"/>
            </w:pPr>
            <w:r>
              <w:rPr>
                <w:rStyle w:val="Jin"/>
              </w:rPr>
              <w:t>ks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54B5D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8E9FA" w14:textId="77777777" w:rsidR="00F37088" w:rsidRDefault="00000000">
            <w:pPr>
              <w:pStyle w:val="Jin0"/>
              <w:ind w:firstLine="400"/>
            </w:pPr>
            <w:r>
              <w:rPr>
                <w:rStyle w:val="Jin"/>
              </w:rPr>
              <w:t>26 280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508B1" w14:textId="77777777" w:rsidR="00F37088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26 280 Kč</w:t>
            </w:r>
          </w:p>
        </w:tc>
      </w:tr>
      <w:tr w:rsidR="00F37088" w14:paraId="267F9674" w14:textId="77777777">
        <w:trPr>
          <w:trHeight w:hRule="exact" w:val="16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B43CB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4A367" w14:textId="77777777" w:rsidR="00F37088" w:rsidRDefault="00000000">
            <w:pPr>
              <w:pStyle w:val="Jin0"/>
            </w:pPr>
            <w:r>
              <w:rPr>
                <w:rStyle w:val="Jin"/>
              </w:rPr>
              <w:t xml:space="preserve">Litinová roura DN 300 STD NATURAL </w:t>
            </w:r>
            <w:proofErr w:type="spellStart"/>
            <w:r>
              <w:rPr>
                <w:rStyle w:val="Jin"/>
              </w:rPr>
              <w:t>BioZinalium</w:t>
            </w:r>
            <w:proofErr w:type="spellEnd"/>
            <w:r>
              <w:rPr>
                <w:rStyle w:val="Jin"/>
              </w:rPr>
              <w:t xml:space="preserve"> C40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D8C64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E0C6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EDCED" w14:textId="7D85F85E" w:rsidR="00F37088" w:rsidRDefault="00B426F5" w:rsidP="00B426F5">
            <w:pPr>
              <w:pStyle w:val="Jin0"/>
              <w:jc w:val="center"/>
            </w:pPr>
            <w:r>
              <w:rPr>
                <w:rStyle w:val="Jin"/>
              </w:rPr>
              <w:t xml:space="preserve">               3 549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E5780" w14:textId="77777777" w:rsidR="00F37088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21 294 Kč</w:t>
            </w:r>
          </w:p>
        </w:tc>
      </w:tr>
      <w:tr w:rsidR="00F37088" w14:paraId="11C83DC6" w14:textId="77777777">
        <w:trPr>
          <w:trHeight w:hRule="exact" w:val="16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BA886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CE1FD" w14:textId="77777777" w:rsidR="00F37088" w:rsidRDefault="00000000">
            <w:pPr>
              <w:pStyle w:val="Jin0"/>
            </w:pPr>
            <w:r>
              <w:rPr>
                <w:rStyle w:val="Jin"/>
              </w:rPr>
              <w:t>Rozbor betonu likvidační lístek k dokladu č J25V002219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6816C" w14:textId="77777777" w:rsidR="00F37088" w:rsidRDefault="00000000">
            <w:pPr>
              <w:pStyle w:val="Jin0"/>
              <w:ind w:firstLine="220"/>
            </w:pPr>
            <w:proofErr w:type="spellStart"/>
            <w:r>
              <w:rPr>
                <w:rStyle w:val="Jin"/>
              </w:rPr>
              <w:t>klp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FF642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71CA4" w14:textId="77777777" w:rsidR="00F37088" w:rsidRDefault="00000000">
            <w:pPr>
              <w:pStyle w:val="Jin0"/>
              <w:ind w:firstLine="400"/>
            </w:pPr>
            <w:r>
              <w:rPr>
                <w:rStyle w:val="Jin"/>
              </w:rPr>
              <w:t>18 807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2912D" w14:textId="77777777" w:rsidR="00F37088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18 807 Kč</w:t>
            </w:r>
          </w:p>
        </w:tc>
      </w:tr>
      <w:tr w:rsidR="00F37088" w14:paraId="5DA7CAF4" w14:textId="77777777">
        <w:trPr>
          <w:trHeight w:hRule="exact" w:val="16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680EA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C5C64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11177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7D15A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762B5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27AA4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4191F6A3" w14:textId="77777777">
        <w:trPr>
          <w:trHeight w:hRule="exact" w:val="16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1E9A1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C8A0B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8CFEA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D3107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EBE79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DF522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218CBBC8" w14:textId="77777777">
        <w:trPr>
          <w:trHeight w:hRule="exact" w:val="17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FAA87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DB251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EACE2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B43AD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01B23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DFF02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1AF1EB31" w14:textId="77777777">
        <w:trPr>
          <w:trHeight w:hRule="exact" w:val="16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CA925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1C0D8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FCE20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3692E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6F576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36B23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3BA0AD86" w14:textId="77777777">
        <w:trPr>
          <w:trHeight w:hRule="exact" w:val="16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88999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38169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84FEA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EBBBE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54C0E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37B5E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348E563E" w14:textId="77777777">
        <w:trPr>
          <w:trHeight w:hRule="exact" w:val="16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DC87F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1694E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1C5E0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11BD6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5A514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ABCEA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0AD92B4D" w14:textId="77777777">
        <w:trPr>
          <w:trHeight w:hRule="exact" w:val="17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F5E77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7E22F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CEE95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984DF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B486F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6B9F8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2E474A6A" w14:textId="77777777">
        <w:trPr>
          <w:trHeight w:hRule="exact" w:val="16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ED208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C6B6C" w14:textId="77777777" w:rsidR="00F37088" w:rsidRDefault="00000000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Práce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20B5E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AD5D0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95D09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2FF42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70213426" w14:textId="77777777">
        <w:trPr>
          <w:trHeight w:hRule="exact" w:val="25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FE8A43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B30A9" w14:textId="77777777" w:rsidR="00F37088" w:rsidRDefault="00000000">
            <w:pPr>
              <w:pStyle w:val="Jin0"/>
              <w:spacing w:line="290" w:lineRule="auto"/>
            </w:pPr>
            <w:r>
              <w:rPr>
                <w:rStyle w:val="Jin"/>
                <w:color w:val="707071"/>
              </w:rPr>
              <w:t xml:space="preserve">Doprava </w:t>
            </w:r>
            <w:r>
              <w:rPr>
                <w:rStyle w:val="Jin"/>
              </w:rPr>
              <w:t xml:space="preserve">mechanismy </w:t>
            </w:r>
            <w:r>
              <w:rPr>
                <w:rStyle w:val="Jin"/>
                <w:color w:val="707071"/>
              </w:rPr>
              <w:t>Bourací práce betonové plochy 12m Výkopové práce ♦ terénní úpravy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6BB35" w14:textId="77777777" w:rsidR="00F37088" w:rsidRDefault="00000000">
            <w:pPr>
              <w:pStyle w:val="Jin0"/>
              <w:ind w:firstLine="220"/>
            </w:pPr>
            <w:proofErr w:type="spellStart"/>
            <w:r>
              <w:rPr>
                <w:rStyle w:val="Jin"/>
              </w:rPr>
              <w:t>klp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8A4BC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B4C13F" w14:textId="77777777" w:rsidR="00F37088" w:rsidRDefault="00000000">
            <w:pPr>
              <w:pStyle w:val="Jin0"/>
              <w:ind w:firstLine="400"/>
            </w:pPr>
            <w:r>
              <w:rPr>
                <w:rStyle w:val="Jin"/>
              </w:rPr>
              <w:t>19 647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7EF4" w14:textId="77777777" w:rsidR="00F37088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19 647 Kč</w:t>
            </w:r>
          </w:p>
        </w:tc>
      </w:tr>
      <w:tr w:rsidR="00F37088" w14:paraId="618578A2" w14:textId="77777777">
        <w:trPr>
          <w:trHeight w:hRule="exact" w:val="25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DA8A05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DB12B" w14:textId="77777777" w:rsidR="00F37088" w:rsidRDefault="00000000">
            <w:pPr>
              <w:pStyle w:val="Jin0"/>
              <w:spacing w:line="276" w:lineRule="auto"/>
            </w:pPr>
            <w:r>
              <w:rPr>
                <w:rStyle w:val="Jin"/>
                <w:color w:val="707071"/>
              </w:rPr>
              <w:t xml:space="preserve">Strojní činnost příprava materiálů </w:t>
            </w:r>
            <w:r>
              <w:rPr>
                <w:rStyle w:val="Jin"/>
              </w:rPr>
              <w:t xml:space="preserve">a </w:t>
            </w:r>
            <w:r>
              <w:rPr>
                <w:rStyle w:val="Jin"/>
                <w:color w:val="707071"/>
              </w:rPr>
              <w:t xml:space="preserve">dílů Montáž potrubí DN 300 » 2x </w:t>
            </w:r>
            <w:proofErr w:type="spellStart"/>
            <w:r>
              <w:rPr>
                <w:rStyle w:val="Jin"/>
                <w:color w:val="707071"/>
              </w:rPr>
              <w:t>Waqa</w:t>
            </w:r>
            <w:proofErr w:type="spellEnd"/>
            <w:r>
              <w:rPr>
                <w:rStyle w:val="Jin"/>
                <w:color w:val="707071"/>
              </w:rPr>
              <w:t xml:space="preserve"> Spojka DN 300x250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27FCF" w14:textId="77777777" w:rsidR="00F37088" w:rsidRDefault="00000000">
            <w:pPr>
              <w:pStyle w:val="Jin0"/>
              <w:ind w:firstLine="220"/>
            </w:pPr>
            <w:proofErr w:type="spellStart"/>
            <w:r>
              <w:rPr>
                <w:rStyle w:val="Jin"/>
              </w:rPr>
              <w:t>klp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DE0317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29497F" w14:textId="77777777" w:rsidR="00F37088" w:rsidRDefault="00000000">
            <w:pPr>
              <w:pStyle w:val="Jin0"/>
              <w:ind w:firstLine="400"/>
            </w:pPr>
            <w:r>
              <w:rPr>
                <w:rStyle w:val="Jin"/>
              </w:rPr>
              <w:t>75 225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5331" w14:textId="77777777" w:rsidR="00F37088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75 225 Kč</w:t>
            </w:r>
          </w:p>
        </w:tc>
      </w:tr>
      <w:tr w:rsidR="00F37088" w14:paraId="49607D06" w14:textId="77777777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1C607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7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6D8F4" w14:textId="1796267C" w:rsidR="00F37088" w:rsidRDefault="00000000">
            <w:pPr>
              <w:pStyle w:val="Jin0"/>
              <w:spacing w:line="290" w:lineRule="auto"/>
            </w:pPr>
            <w:r>
              <w:rPr>
                <w:rStyle w:val="Jin"/>
              </w:rPr>
              <w:t>Vypátrání poruchy odposlechem, lokalizace úniku akustickou metodou</w:t>
            </w:r>
            <w:r w:rsidR="00B426F5">
              <w:rPr>
                <w:rStyle w:val="Jin"/>
              </w:rPr>
              <w:t>.</w:t>
            </w:r>
            <w:r>
              <w:rPr>
                <w:rStyle w:val="Jin"/>
              </w:rPr>
              <w:t xml:space="preserve"> Kontrolní odposlech po opravě.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DDD63" w14:textId="77777777" w:rsidR="00F37088" w:rsidRDefault="00000000">
            <w:pPr>
              <w:pStyle w:val="Jin0"/>
              <w:ind w:firstLine="220"/>
            </w:pPr>
            <w:proofErr w:type="spellStart"/>
            <w:r>
              <w:rPr>
                <w:rStyle w:val="Jin"/>
              </w:rPr>
              <w:t>klp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2E326" w14:textId="77777777" w:rsidR="00F37088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10DE2" w14:textId="77777777" w:rsidR="00F37088" w:rsidRDefault="00000000">
            <w:pPr>
              <w:pStyle w:val="Jin0"/>
              <w:ind w:firstLine="400"/>
            </w:pPr>
            <w:r>
              <w:rPr>
                <w:rStyle w:val="Jin"/>
              </w:rPr>
              <w:t>32 640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7238" w14:textId="77777777" w:rsidR="00F37088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32 640 Kč</w:t>
            </w:r>
          </w:p>
        </w:tc>
      </w:tr>
      <w:tr w:rsidR="00F37088" w14:paraId="6DFF668D" w14:textId="77777777">
        <w:trPr>
          <w:trHeight w:hRule="exact" w:val="16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92F3E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60BC2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DC7BA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3F188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5A269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44BDE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1739156A" w14:textId="77777777">
        <w:trPr>
          <w:trHeight w:hRule="exact" w:val="16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E266E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549DE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F7F85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C0228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BA7A7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B7374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2B190C15" w14:textId="77777777">
        <w:trPr>
          <w:trHeight w:hRule="exact" w:val="16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7490C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9F40D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47462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1AF63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2565D" w14:textId="77777777" w:rsidR="00F37088" w:rsidRDefault="00F3708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7E8C2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13F94E30" w14:textId="77777777">
        <w:trPr>
          <w:trHeight w:hRule="exact" w:val="163"/>
          <w:jc w:val="center"/>
        </w:trPr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13E8B" w14:textId="77777777" w:rsidR="00F37088" w:rsidRDefault="00000000">
            <w:pPr>
              <w:pStyle w:val="Jin0"/>
              <w:tabs>
                <w:tab w:val="left" w:pos="6926"/>
              </w:tabs>
            </w:pPr>
            <w:r>
              <w:rPr>
                <w:rStyle w:val="Jin"/>
              </w:rPr>
              <w:t>Materiál celkem</w:t>
            </w:r>
            <w:r>
              <w:rPr>
                <w:rStyle w:val="Jin"/>
              </w:rPr>
              <w:tab/>
              <w:t>92 661 Kč</w:t>
            </w:r>
          </w:p>
        </w:tc>
      </w:tr>
      <w:tr w:rsidR="00F37088" w14:paraId="5730D6AD" w14:textId="77777777">
        <w:trPr>
          <w:trHeight w:hRule="exact" w:val="163"/>
          <w:jc w:val="center"/>
        </w:trPr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94C4C" w14:textId="5741B4C2" w:rsidR="00F37088" w:rsidRDefault="00000000">
            <w:pPr>
              <w:pStyle w:val="Jin0"/>
              <w:tabs>
                <w:tab w:val="left" w:pos="6840"/>
              </w:tabs>
            </w:pPr>
            <w:r>
              <w:rPr>
                <w:rStyle w:val="Jin"/>
                <w:color w:val="4A4A4A"/>
              </w:rPr>
              <w:t>Práce celkem broušeni, odmaštěni, nátěr.</w:t>
            </w:r>
            <w:r>
              <w:rPr>
                <w:rStyle w:val="Jin"/>
                <w:color w:val="4A4A4A"/>
              </w:rPr>
              <w:tab/>
            </w:r>
            <w:r w:rsidR="00B426F5">
              <w:rPr>
                <w:rStyle w:val="Jin"/>
                <w:color w:val="4A4A4A"/>
              </w:rPr>
              <w:t xml:space="preserve">  </w:t>
            </w:r>
            <w:r>
              <w:rPr>
                <w:rStyle w:val="Jin"/>
              </w:rPr>
              <w:t>127 512 Kč</w:t>
            </w:r>
          </w:p>
        </w:tc>
      </w:tr>
      <w:tr w:rsidR="00F37088" w14:paraId="6758E136" w14:textId="77777777">
        <w:trPr>
          <w:trHeight w:hRule="exact" w:val="173"/>
          <w:jc w:val="center"/>
        </w:trPr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8873D" w14:textId="77777777" w:rsidR="00F37088" w:rsidRDefault="00000000">
            <w:pPr>
              <w:pStyle w:val="Jin0"/>
              <w:tabs>
                <w:tab w:val="left" w:pos="6984"/>
              </w:tabs>
            </w:pPr>
            <w:r>
              <w:rPr>
                <w:rStyle w:val="Jin"/>
              </w:rPr>
              <w:t>Doprava</w:t>
            </w:r>
            <w:r>
              <w:rPr>
                <w:rStyle w:val="Jin"/>
              </w:rPr>
              <w:tab/>
              <w:t>4 000 Kč</w:t>
            </w:r>
          </w:p>
        </w:tc>
      </w:tr>
      <w:tr w:rsidR="00F37088" w14:paraId="3153F9EF" w14:textId="77777777">
        <w:trPr>
          <w:trHeight w:hRule="exact" w:val="163"/>
          <w:jc w:val="center"/>
        </w:trPr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4BB58" w14:textId="77777777" w:rsidR="00F37088" w:rsidRDefault="00000000">
            <w:pPr>
              <w:pStyle w:val="Jin0"/>
              <w:tabs>
                <w:tab w:val="left" w:pos="6989"/>
              </w:tabs>
            </w:pPr>
            <w:r>
              <w:rPr>
                <w:rStyle w:val="Jin"/>
              </w:rPr>
              <w:t>Ostatní náklady 3%</w:t>
            </w:r>
            <w:r>
              <w:rPr>
                <w:rStyle w:val="Jin"/>
              </w:rPr>
              <w:tab/>
              <w:t>6 710 Kč</w:t>
            </w:r>
          </w:p>
        </w:tc>
      </w:tr>
      <w:tr w:rsidR="00F37088" w14:paraId="3304EEC3" w14:textId="77777777">
        <w:trPr>
          <w:trHeight w:hRule="exact" w:val="168"/>
          <w:jc w:val="center"/>
        </w:trPr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0CED" w14:textId="77777777" w:rsidR="00F37088" w:rsidRDefault="00000000">
            <w:pPr>
              <w:pStyle w:val="Jin0"/>
              <w:tabs>
                <w:tab w:val="left" w:pos="6883"/>
              </w:tabs>
            </w:pPr>
            <w:r>
              <w:rPr>
                <w:rStyle w:val="Jin"/>
              </w:rPr>
              <w:t>Cena celkem</w:t>
            </w:r>
            <w:r>
              <w:rPr>
                <w:rStyle w:val="Jin"/>
              </w:rPr>
              <w:tab/>
              <w:t>230 883 KČ</w:t>
            </w:r>
          </w:p>
        </w:tc>
      </w:tr>
      <w:tr w:rsidR="00F37088" w14:paraId="7BCA573A" w14:textId="77777777">
        <w:trPr>
          <w:trHeight w:hRule="exact" w:val="163"/>
          <w:jc w:val="center"/>
        </w:trPr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882AF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3A77C777" w14:textId="77777777">
        <w:trPr>
          <w:trHeight w:hRule="exact" w:val="168"/>
          <w:jc w:val="center"/>
        </w:trPr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13C3E" w14:textId="77777777" w:rsidR="00F37088" w:rsidRDefault="00000000">
            <w:pPr>
              <w:pStyle w:val="Jin0"/>
              <w:tabs>
                <w:tab w:val="left" w:pos="2054"/>
                <w:tab w:val="left" w:pos="2842"/>
              </w:tabs>
            </w:pPr>
            <w:r>
              <w:rPr>
                <w:rStyle w:val="Jin"/>
              </w:rPr>
              <w:t>Nabídková cena bez DPH:</w:t>
            </w:r>
            <w:r>
              <w:rPr>
                <w:rStyle w:val="Jin"/>
              </w:rPr>
              <w:tab/>
              <w:t>|</w:t>
            </w:r>
            <w:r>
              <w:rPr>
                <w:rStyle w:val="Jin"/>
              </w:rPr>
              <w:tab/>
              <w:t>230 883,00 Kč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F0C6DB" w14:textId="77777777" w:rsidR="00F37088" w:rsidRDefault="00000000">
            <w:pPr>
              <w:pStyle w:val="Jin0"/>
            </w:pPr>
            <w:r>
              <w:rPr>
                <w:rStyle w:val="Jin"/>
              </w:rPr>
              <w:t>Doba realizace: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09791B" w14:textId="1B12D4C3" w:rsidR="00F37088" w:rsidRDefault="00000000">
            <w:pPr>
              <w:pStyle w:val="Jin0"/>
              <w:jc w:val="center"/>
            </w:pPr>
            <w:r>
              <w:rPr>
                <w:rStyle w:val="Jin"/>
                <w:color w:val="707071"/>
              </w:rPr>
              <w:t>Červenec</w:t>
            </w:r>
            <w:r w:rsidR="00B426F5">
              <w:rPr>
                <w:rStyle w:val="Jin"/>
                <w:color w:val="707071"/>
              </w:rPr>
              <w:t xml:space="preserve"> 2025</w:t>
            </w:r>
          </w:p>
        </w:tc>
      </w:tr>
      <w:tr w:rsidR="00F37088" w14:paraId="53CBE333" w14:textId="77777777">
        <w:trPr>
          <w:trHeight w:hRule="exact" w:val="163"/>
          <w:jc w:val="center"/>
        </w:trPr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C0516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2C0F3BC3" w14:textId="77777777">
        <w:trPr>
          <w:trHeight w:hRule="exact" w:val="173"/>
          <w:jc w:val="center"/>
        </w:trPr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7FCEF" w14:textId="77777777" w:rsidR="00F37088" w:rsidRDefault="00000000">
            <w:pPr>
              <w:pStyle w:val="Jin0"/>
              <w:tabs>
                <w:tab w:val="left" w:pos="1397"/>
                <w:tab w:val="left" w:pos="4186"/>
              </w:tabs>
            </w:pPr>
            <w:r>
              <w:rPr>
                <w:rStyle w:val="Jin"/>
              </w:rPr>
              <w:t>Záruční doba:</w:t>
            </w:r>
            <w:r>
              <w:rPr>
                <w:rStyle w:val="Jin"/>
              </w:rPr>
              <w:tab/>
              <w:t>|</w:t>
            </w:r>
            <w:r>
              <w:rPr>
                <w:rStyle w:val="Jin"/>
              </w:rPr>
              <w:tab/>
              <w:t>24 měsíců</w:t>
            </w:r>
          </w:p>
        </w:tc>
      </w:tr>
      <w:tr w:rsidR="00F37088" w14:paraId="0EAC1AEB" w14:textId="77777777">
        <w:trPr>
          <w:trHeight w:hRule="exact" w:val="163"/>
          <w:jc w:val="center"/>
        </w:trPr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460A2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14B78A95" w14:textId="77777777">
        <w:trPr>
          <w:trHeight w:hRule="exact" w:val="168"/>
          <w:jc w:val="center"/>
        </w:trPr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16AB5" w14:textId="77777777" w:rsidR="00F37088" w:rsidRDefault="00000000">
            <w:pPr>
              <w:pStyle w:val="Jin0"/>
            </w:pPr>
            <w:r>
              <w:rPr>
                <w:rStyle w:val="Jin"/>
                <w:color w:val="4A4A4A"/>
              </w:rPr>
              <w:t>Požadovaná součinnost:</w:t>
            </w:r>
          </w:p>
        </w:tc>
      </w:tr>
      <w:tr w:rsidR="00F37088" w14:paraId="65916938" w14:textId="77777777">
        <w:trPr>
          <w:trHeight w:hRule="exact" w:val="667"/>
          <w:jc w:val="center"/>
        </w:trPr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C2E19" w14:textId="6029C4D4" w:rsidR="00F37088" w:rsidRDefault="00000000">
            <w:pPr>
              <w:pStyle w:val="Jin0"/>
            </w:pPr>
            <w:r>
              <w:rPr>
                <w:rStyle w:val="Jin"/>
              </w:rPr>
              <w:t>Zajištěn</w:t>
            </w:r>
            <w:r w:rsidR="00B426F5">
              <w:rPr>
                <w:rStyle w:val="Jin"/>
              </w:rPr>
              <w:t>í</w:t>
            </w:r>
            <w:r>
              <w:rPr>
                <w:rStyle w:val="Jin"/>
              </w:rPr>
              <w:t xml:space="preserve"> přístupu v místě realizace</w:t>
            </w:r>
            <w:r w:rsidR="00B426F5">
              <w:rPr>
                <w:rStyle w:val="Jin"/>
              </w:rPr>
              <w:t>.</w:t>
            </w:r>
          </w:p>
        </w:tc>
      </w:tr>
      <w:tr w:rsidR="00F37088" w14:paraId="6F7511CC" w14:textId="77777777">
        <w:trPr>
          <w:trHeight w:hRule="exact" w:val="16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E7804" w14:textId="77777777" w:rsidR="00F37088" w:rsidRDefault="00000000">
            <w:pPr>
              <w:pStyle w:val="Jin0"/>
            </w:pPr>
            <w:r>
              <w:rPr>
                <w:rStyle w:val="Jin"/>
              </w:rPr>
              <w:t>V Praze, dne: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CEEFCC" w14:textId="057C6695" w:rsidR="00F37088" w:rsidRDefault="00000000">
            <w:pPr>
              <w:pStyle w:val="Jin0"/>
              <w:tabs>
                <w:tab w:val="left" w:pos="678"/>
                <w:tab w:val="left" w:pos="2075"/>
                <w:tab w:val="left" w:pos="2646"/>
              </w:tabs>
              <w:ind w:firstLine="160"/>
            </w:pPr>
            <w:r>
              <w:rPr>
                <w:rStyle w:val="Jin"/>
              </w:rPr>
              <w:t>9</w:t>
            </w:r>
            <w:r w:rsidR="00B426F5">
              <w:rPr>
                <w:rStyle w:val="Jin"/>
              </w:rPr>
              <w:t>.</w:t>
            </w:r>
            <w:r>
              <w:rPr>
                <w:rStyle w:val="Jin"/>
              </w:rPr>
              <w:t xml:space="preserve"> 7</w:t>
            </w:r>
            <w:r w:rsidR="00B426F5">
              <w:rPr>
                <w:rStyle w:val="Jin"/>
              </w:rPr>
              <w:t>.</w:t>
            </w:r>
            <w:r>
              <w:rPr>
                <w:rStyle w:val="Jin"/>
              </w:rPr>
              <w:t xml:space="preserve"> 2025</w:t>
            </w:r>
            <w:r>
              <w:rPr>
                <w:rStyle w:val="Jin"/>
              </w:rPr>
              <w:tab/>
            </w:r>
            <w:r>
              <w:rPr>
                <w:rStyle w:val="Jin"/>
                <w:color w:val="707071"/>
              </w:rPr>
              <w:t xml:space="preserve">| </w:t>
            </w:r>
            <w:r>
              <w:rPr>
                <w:rStyle w:val="Jin"/>
              </w:rPr>
              <w:t>Nabídku vypracoval:</w:t>
            </w:r>
            <w:r>
              <w:rPr>
                <w:rStyle w:val="Jin"/>
              </w:rPr>
              <w:tab/>
            </w:r>
            <w:r>
              <w:rPr>
                <w:rStyle w:val="Jin"/>
                <w:color w:val="707071"/>
              </w:rPr>
              <w:t>|</w:t>
            </w:r>
            <w:r>
              <w:rPr>
                <w:rStyle w:val="Jin"/>
                <w:color w:val="707071"/>
              </w:rPr>
              <w:tab/>
            </w:r>
            <w:r>
              <w:rPr>
                <w:rStyle w:val="Jin"/>
                <w:lang w:val="en-US" w:eastAsia="en-US"/>
              </w:rPr>
              <w:t xml:space="preserve">Hauer </w:t>
            </w:r>
            <w:r>
              <w:rPr>
                <w:rStyle w:val="Jin"/>
              </w:rPr>
              <w:t>J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D21D61" w14:textId="77777777" w:rsidR="00F37088" w:rsidRDefault="00000000">
            <w:pPr>
              <w:pStyle w:val="Jin0"/>
            </w:pPr>
            <w:r>
              <w:rPr>
                <w:rStyle w:val="Jin"/>
              </w:rPr>
              <w:t>Nabídku schválil: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BDFBE4" w14:textId="77777777" w:rsidR="00F37088" w:rsidRDefault="00F37088">
            <w:pPr>
              <w:rPr>
                <w:sz w:val="10"/>
                <w:szCs w:val="10"/>
              </w:rPr>
            </w:pPr>
          </w:p>
        </w:tc>
      </w:tr>
      <w:tr w:rsidR="00F37088" w14:paraId="0F4166B5" w14:textId="77777777">
        <w:trPr>
          <w:trHeight w:hRule="exact" w:val="1522"/>
          <w:jc w:val="center"/>
        </w:trPr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B33F" w14:textId="77777777" w:rsidR="00F37088" w:rsidRDefault="00F37088">
            <w:pPr>
              <w:rPr>
                <w:sz w:val="10"/>
                <w:szCs w:val="10"/>
              </w:rPr>
            </w:pPr>
          </w:p>
        </w:tc>
      </w:tr>
    </w:tbl>
    <w:p w14:paraId="5B0DFA1B" w14:textId="77777777" w:rsidR="00B3246B" w:rsidRDefault="00B3246B"/>
    <w:sectPr w:rsidR="00B3246B" w:rsidSect="00634D01">
      <w:headerReference w:type="default" r:id="rId6"/>
      <w:pgSz w:w="11906" w:h="16838" w:code="9"/>
      <w:pgMar w:top="2268" w:right="284" w:bottom="2268" w:left="284" w:header="0" w:footer="0" w:gutter="0"/>
      <w:pgNumType w:start="1"/>
      <w:cols w:space="720"/>
      <w:vAlign w:val="center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C4E19" w14:textId="77777777" w:rsidR="000904F1" w:rsidRDefault="000904F1">
      <w:r>
        <w:separator/>
      </w:r>
    </w:p>
  </w:endnote>
  <w:endnote w:type="continuationSeparator" w:id="0">
    <w:p w14:paraId="4FAA8A56" w14:textId="77777777" w:rsidR="000904F1" w:rsidRDefault="0009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C674" w14:textId="77777777" w:rsidR="000904F1" w:rsidRDefault="000904F1"/>
  </w:footnote>
  <w:footnote w:type="continuationSeparator" w:id="0">
    <w:p w14:paraId="6EBC0E6C" w14:textId="77777777" w:rsidR="000904F1" w:rsidRDefault="000904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9D99" w14:textId="77777777" w:rsidR="00F3708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8B3C2CF" wp14:editId="73453EE3">
              <wp:simplePos x="0" y="0"/>
              <wp:positionH relativeFrom="page">
                <wp:posOffset>4999355</wp:posOffset>
              </wp:positionH>
              <wp:positionV relativeFrom="page">
                <wp:posOffset>176530</wp:posOffset>
              </wp:positionV>
              <wp:extent cx="2319655" cy="76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965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8A7371" w14:textId="77777777" w:rsidR="00F37088" w:rsidRDefault="00000000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313131"/>
                              <w:sz w:val="10"/>
                              <w:szCs w:val="10"/>
                            </w:rPr>
                            <w:t xml:space="preserve">Česká voda - MEMSEP,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313131"/>
                              <w:sz w:val="10"/>
                              <w:szCs w:val="10"/>
                            </w:rPr>
                            <w:t>a.s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313131"/>
                              <w:sz w:val="10"/>
                              <w:szCs w:val="10"/>
                            </w:rPr>
                            <w:t xml:space="preserve"> Ke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313131"/>
                              <w:sz w:val="10"/>
                              <w:szCs w:val="10"/>
                            </w:rPr>
                            <w:t>Kablu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313131"/>
                              <w:sz w:val="10"/>
                              <w:szCs w:val="10"/>
                            </w:rPr>
                            <w:t xml:space="preserve"> 971/1 Praha 10 - Hostivař IČ: 25035070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3C2C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93.65pt;margin-top:13.9pt;width:182.65pt;height: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" filled="f" stroked="f">
              <v:textbox style="mso-fit-shape-to-text:t" inset="0,0,0,0">
                <w:txbxContent>
                  <w:p w14:paraId="428A7371" w14:textId="77777777" w:rsidR="00F37088" w:rsidRDefault="00000000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313131"/>
                        <w:sz w:val="10"/>
                        <w:szCs w:val="10"/>
                      </w:rPr>
                      <w:t xml:space="preserve">Česká voda - MEMSEP,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313131"/>
                        <w:sz w:val="10"/>
                        <w:szCs w:val="10"/>
                      </w:rPr>
                      <w:t>a.s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color w:val="313131"/>
                        <w:sz w:val="10"/>
                        <w:szCs w:val="10"/>
                      </w:rPr>
                      <w:t xml:space="preserve"> Ke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313131"/>
                        <w:sz w:val="10"/>
                        <w:szCs w:val="10"/>
                      </w:rPr>
                      <w:t>Kablu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color w:val="313131"/>
                        <w:sz w:val="10"/>
                        <w:szCs w:val="10"/>
                      </w:rPr>
                      <w:t xml:space="preserve"> 971/1 Praha 10 - Hostivař IČ: 25035070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88"/>
    <w:rsid w:val="000904F1"/>
    <w:rsid w:val="00634D01"/>
    <w:rsid w:val="007B6790"/>
    <w:rsid w:val="00B3246B"/>
    <w:rsid w:val="00B426F5"/>
    <w:rsid w:val="00DA2334"/>
    <w:rsid w:val="00F3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D51E"/>
  <w15:docId w15:val="{4B5FE6B2-563B-4B7E-BE7B-3ACE8040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13131"/>
      <w:sz w:val="9"/>
      <w:szCs w:val="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color w:val="313131"/>
      <w:sz w:val="9"/>
      <w:szCs w:val="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Šandová</cp:lastModifiedBy>
  <cp:revision>5</cp:revision>
  <cp:lastPrinted>2025-07-22T14:43:00Z</cp:lastPrinted>
  <dcterms:created xsi:type="dcterms:W3CDTF">2025-07-22T14:40:00Z</dcterms:created>
  <dcterms:modified xsi:type="dcterms:W3CDTF">2025-07-22T14:45:00Z</dcterms:modified>
</cp:coreProperties>
</file>