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4"/>
        <w:gridCol w:w="105"/>
        <w:gridCol w:w="419"/>
        <w:gridCol w:w="105"/>
        <w:gridCol w:w="1048"/>
        <w:gridCol w:w="210"/>
        <w:gridCol w:w="2830"/>
        <w:gridCol w:w="1048"/>
        <w:gridCol w:w="52"/>
        <w:gridCol w:w="786"/>
        <w:gridCol w:w="210"/>
        <w:gridCol w:w="1258"/>
        <w:gridCol w:w="733"/>
        <w:gridCol w:w="839"/>
        <w:gridCol w:w="314"/>
        <w:gridCol w:w="420"/>
      </w:tblGrid>
      <w:tr w:rsidR="001959E2" w14:paraId="30FB46D7" w14:textId="77777777">
        <w:trPr>
          <w:cantSplit/>
          <w:trHeight w:val="1893"/>
        </w:trPr>
        <w:tc>
          <w:tcPr>
            <w:tcW w:w="209" w:type="dxa"/>
            <w:gridSpan w:val="2"/>
          </w:tcPr>
          <w:p w14:paraId="30AF5DA6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0" w:type="dxa"/>
            <w:gridSpan w:val="6"/>
          </w:tcPr>
          <w:p w14:paraId="52A8762E" w14:textId="77777777" w:rsidR="001959E2" w:rsidRDefault="00D42B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C692018" wp14:editId="780106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51890" cy="12236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2" w:type="dxa"/>
            <w:gridSpan w:val="8"/>
            <w:vAlign w:val="center"/>
          </w:tcPr>
          <w:p w14:paraId="23CAAA7D" w14:textId="77777777" w:rsidR="001959E2" w:rsidRDefault="00D42BC4">
            <w:pPr>
              <w:spacing w:after="0" w:line="240" w:lineRule="auto"/>
              <w:jc w:val="center"/>
              <w:rPr>
                <w:rFonts w:ascii="Arial" w:hAnsi="Arial"/>
                <w:b/>
                <w:sz w:val="43"/>
              </w:rPr>
            </w:pPr>
            <w:r>
              <w:rPr>
                <w:rFonts w:ascii="Arial" w:hAnsi="Arial"/>
                <w:b/>
                <w:sz w:val="43"/>
              </w:rPr>
              <w:t>OBJEDNÁVKA</w:t>
            </w:r>
          </w:p>
        </w:tc>
      </w:tr>
      <w:tr w:rsidR="001959E2" w14:paraId="5D19B811" w14:textId="77777777">
        <w:trPr>
          <w:cantSplit/>
        </w:trPr>
        <w:tc>
          <w:tcPr>
            <w:tcW w:w="10481" w:type="dxa"/>
            <w:gridSpan w:val="16"/>
          </w:tcPr>
          <w:p w14:paraId="32D9803F" w14:textId="77777777" w:rsidR="001959E2" w:rsidRDefault="001959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959E2" w14:paraId="1A090C24" w14:textId="77777777">
        <w:trPr>
          <w:cantSplit/>
        </w:trPr>
        <w:tc>
          <w:tcPr>
            <w:tcW w:w="10481" w:type="dxa"/>
            <w:gridSpan w:val="16"/>
          </w:tcPr>
          <w:p w14:paraId="3EB75372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0B820DF4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8237EBE" w14:textId="77777777" w:rsidR="001959E2" w:rsidRDefault="00D42B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Odběratel:</w:t>
            </w:r>
          </w:p>
        </w:tc>
        <w:tc>
          <w:tcPr>
            <w:tcW w:w="3354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4C22BAC" w14:textId="77777777" w:rsidR="001959E2" w:rsidRDefault="00D42B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vystavení:</w:t>
            </w:r>
          </w:p>
        </w:tc>
        <w:tc>
          <w:tcPr>
            <w:tcW w:w="420" w:type="dxa"/>
            <w:tcMar>
              <w:left w:w="140" w:type="dxa"/>
            </w:tcMar>
          </w:tcPr>
          <w:p w14:paraId="18122780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3B246C9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75E02D0" w14:textId="77777777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Uničov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C9EAFBF" w14:textId="100AEBA3" w:rsidR="001959E2" w:rsidRDefault="00810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22.07.2025</w:t>
            </w:r>
          </w:p>
        </w:tc>
        <w:tc>
          <w:tcPr>
            <w:tcW w:w="420" w:type="dxa"/>
            <w:tcMar>
              <w:left w:w="140" w:type="dxa"/>
            </w:tcMar>
          </w:tcPr>
          <w:p w14:paraId="3EC8DF1F" w14:textId="77777777" w:rsidR="001959E2" w:rsidRDefault="001959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959E2" w14:paraId="6B6F48C3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7F66F63B" w14:textId="77777777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Masarykovo náměstí č.1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2C012EAB" w14:textId="77777777" w:rsidR="001959E2" w:rsidRDefault="00D42B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Vystavil:</w:t>
            </w:r>
          </w:p>
        </w:tc>
        <w:tc>
          <w:tcPr>
            <w:tcW w:w="420" w:type="dxa"/>
            <w:tcMar>
              <w:left w:w="140" w:type="dxa"/>
            </w:tcMar>
          </w:tcPr>
          <w:p w14:paraId="44682C10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7DBDD680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274750B6" w14:textId="77777777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783 </w:t>
            </w:r>
            <w:proofErr w:type="gramStart"/>
            <w:r>
              <w:rPr>
                <w:rFonts w:ascii="Arial" w:hAnsi="Arial"/>
                <w:sz w:val="18"/>
              </w:rPr>
              <w:t>91  Uničov</w:t>
            </w:r>
            <w:proofErr w:type="gramEnd"/>
            <w:r>
              <w:rPr>
                <w:rFonts w:ascii="Arial" w:hAnsi="Arial"/>
                <w:sz w:val="18"/>
              </w:rPr>
              <w:t>, ČR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5F010EF" w14:textId="77777777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Štencl Dušan Bc. DiS.</w:t>
            </w:r>
          </w:p>
        </w:tc>
        <w:tc>
          <w:tcPr>
            <w:tcW w:w="420" w:type="dxa"/>
            <w:tcMar>
              <w:left w:w="140" w:type="dxa"/>
            </w:tcMar>
          </w:tcPr>
          <w:p w14:paraId="15C69138" w14:textId="77777777" w:rsidR="001959E2" w:rsidRDefault="001959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959E2" w14:paraId="4E88BAE1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76DADF70" w14:textId="77777777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IČ:  00299634</w:t>
            </w:r>
            <w:proofErr w:type="gramEnd"/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5BABE1A" w14:textId="77777777" w:rsidR="001959E2" w:rsidRDefault="00D42B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20" w:type="dxa"/>
            <w:tcMar>
              <w:left w:w="140" w:type="dxa"/>
            </w:tcMar>
          </w:tcPr>
          <w:p w14:paraId="281BD35F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2FAA5800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E761BA2" w14:textId="77777777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 CZ00299634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40F0425" w14:textId="77777777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585 088 342</w:t>
            </w:r>
          </w:p>
        </w:tc>
        <w:tc>
          <w:tcPr>
            <w:tcW w:w="420" w:type="dxa"/>
            <w:tcMar>
              <w:left w:w="140" w:type="dxa"/>
            </w:tcMar>
          </w:tcPr>
          <w:p w14:paraId="0F1EE7AC" w14:textId="77777777" w:rsidR="001959E2" w:rsidRDefault="001959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959E2" w14:paraId="481E2AB3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4FEB96A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2B1BE0F0" w14:textId="77777777" w:rsidR="001959E2" w:rsidRDefault="00D42B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420" w:type="dxa"/>
            <w:tcMar>
              <w:left w:w="140" w:type="dxa"/>
            </w:tcMar>
          </w:tcPr>
          <w:p w14:paraId="67913153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1A22881D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4858DDEF" w14:textId="77777777" w:rsidR="001959E2" w:rsidRDefault="00D42B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organizační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446E98D" w14:textId="77777777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dstencl@unicov.cz</w:t>
            </w:r>
          </w:p>
        </w:tc>
        <w:tc>
          <w:tcPr>
            <w:tcW w:w="420" w:type="dxa"/>
            <w:tcMar>
              <w:left w:w="140" w:type="dxa"/>
            </w:tcMar>
          </w:tcPr>
          <w:p w14:paraId="7F7A83E3" w14:textId="77777777" w:rsidR="001959E2" w:rsidRDefault="001959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959E2" w14:paraId="7AB43F7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9CC82B3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5BECF69" w14:textId="77777777" w:rsidR="001959E2" w:rsidRDefault="00D42B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Dodací lhůta:</w:t>
            </w:r>
          </w:p>
        </w:tc>
        <w:tc>
          <w:tcPr>
            <w:tcW w:w="420" w:type="dxa"/>
            <w:tcMar>
              <w:left w:w="140" w:type="dxa"/>
            </w:tcMar>
          </w:tcPr>
          <w:p w14:paraId="3427ECCD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2AA6BAE5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FF3FE57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E713355" w14:textId="7B386FA5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</w:t>
            </w:r>
            <w:r w:rsidR="00810283"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/>
                <w:sz w:val="18"/>
              </w:rPr>
              <w:t>.202</w:t>
            </w:r>
            <w:r w:rsidR="00D20045">
              <w:rPr>
                <w:rFonts w:ascii="Arial" w:hAnsi="Arial"/>
                <w:sz w:val="18"/>
              </w:rPr>
              <w:t>5</w:t>
            </w:r>
          </w:p>
        </w:tc>
        <w:tc>
          <w:tcPr>
            <w:tcW w:w="420" w:type="dxa"/>
          </w:tcPr>
          <w:p w14:paraId="57CB3B17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02B2B2C5" w14:textId="77777777">
        <w:trPr>
          <w:cantSplit/>
        </w:trPr>
        <w:tc>
          <w:tcPr>
            <w:tcW w:w="1781" w:type="dxa"/>
            <w:gridSpan w:val="5"/>
            <w:tcMar>
              <w:left w:w="140" w:type="dxa"/>
            </w:tcMar>
            <w:vAlign w:val="center"/>
          </w:tcPr>
          <w:p w14:paraId="595CBF5A" w14:textId="77777777" w:rsidR="001959E2" w:rsidRDefault="00D42B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OBJEDNÁVKA č.:</w:t>
            </w:r>
          </w:p>
        </w:tc>
        <w:tc>
          <w:tcPr>
            <w:tcW w:w="8700" w:type="dxa"/>
            <w:gridSpan w:val="11"/>
            <w:tcMar>
              <w:left w:w="140" w:type="dxa"/>
            </w:tcMar>
            <w:vAlign w:val="center"/>
          </w:tcPr>
          <w:p w14:paraId="5625C991" w14:textId="4489C446" w:rsidR="001959E2" w:rsidRDefault="008102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 w:rsidRPr="00810283">
              <w:rPr>
                <w:rFonts w:ascii="Arial" w:hAnsi="Arial"/>
                <w:b/>
                <w:sz w:val="21"/>
              </w:rPr>
              <w:t>LIM/2025/0123/INF</w:t>
            </w:r>
          </w:p>
        </w:tc>
      </w:tr>
      <w:tr w:rsidR="001959E2" w14:paraId="1792EEAC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1C80E30B" w14:textId="77777777" w:rsidR="001959E2" w:rsidRDefault="001959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959E2" w14:paraId="3F95BB1D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7ADB0683" w14:textId="77777777" w:rsidR="001959E2" w:rsidRDefault="00D42B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959E2" w14:paraId="46C1D4A4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6E38142F" w14:textId="77777777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MERIT GROUP a.s.</w:t>
            </w:r>
          </w:p>
        </w:tc>
        <w:tc>
          <w:tcPr>
            <w:tcW w:w="5660" w:type="dxa"/>
            <w:gridSpan w:val="9"/>
          </w:tcPr>
          <w:p w14:paraId="786B484E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5DA665A4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15077E9C" w14:textId="77777777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Březinova 136/7</w:t>
            </w:r>
          </w:p>
        </w:tc>
        <w:tc>
          <w:tcPr>
            <w:tcW w:w="5660" w:type="dxa"/>
            <w:gridSpan w:val="9"/>
          </w:tcPr>
          <w:p w14:paraId="5B90D0C8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148F26E2" w14:textId="77777777">
        <w:trPr>
          <w:cantSplit/>
        </w:trPr>
        <w:tc>
          <w:tcPr>
            <w:tcW w:w="733" w:type="dxa"/>
            <w:gridSpan w:val="4"/>
            <w:tcMar>
              <w:left w:w="140" w:type="dxa"/>
            </w:tcMar>
          </w:tcPr>
          <w:p w14:paraId="53962E60" w14:textId="77777777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77900</w:t>
            </w:r>
          </w:p>
        </w:tc>
        <w:tc>
          <w:tcPr>
            <w:tcW w:w="4088" w:type="dxa"/>
            <w:gridSpan w:val="3"/>
          </w:tcPr>
          <w:p w14:paraId="437E04FF" w14:textId="77777777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Olomouc</w:t>
            </w:r>
          </w:p>
        </w:tc>
        <w:tc>
          <w:tcPr>
            <w:tcW w:w="5660" w:type="dxa"/>
            <w:gridSpan w:val="9"/>
          </w:tcPr>
          <w:p w14:paraId="54928899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552E91CE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52D362A6" w14:textId="77777777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</w:t>
            </w:r>
          </w:p>
        </w:tc>
        <w:tc>
          <w:tcPr>
            <w:tcW w:w="4193" w:type="dxa"/>
            <w:gridSpan w:val="4"/>
          </w:tcPr>
          <w:p w14:paraId="127C5D23" w14:textId="77777777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64609995</w:t>
            </w:r>
          </w:p>
        </w:tc>
        <w:tc>
          <w:tcPr>
            <w:tcW w:w="5660" w:type="dxa"/>
            <w:gridSpan w:val="9"/>
          </w:tcPr>
          <w:p w14:paraId="480DD198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634B4243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769C60A7" w14:textId="77777777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4193" w:type="dxa"/>
            <w:gridSpan w:val="4"/>
          </w:tcPr>
          <w:p w14:paraId="6834D82F" w14:textId="77777777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CZ699000785</w:t>
            </w:r>
          </w:p>
        </w:tc>
        <w:tc>
          <w:tcPr>
            <w:tcW w:w="5660" w:type="dxa"/>
            <w:gridSpan w:val="9"/>
          </w:tcPr>
          <w:p w14:paraId="4E56641B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1FEFEFA3" w14:textId="77777777">
        <w:trPr>
          <w:cantSplit/>
        </w:trPr>
        <w:tc>
          <w:tcPr>
            <w:tcW w:w="10481" w:type="dxa"/>
            <w:gridSpan w:val="16"/>
          </w:tcPr>
          <w:p w14:paraId="5939F81A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56F0D02E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52C91329" w14:textId="77777777" w:rsidR="001959E2" w:rsidRDefault="001959E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071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6F0E8A9" w14:textId="77777777" w:rsidR="001959E2" w:rsidRDefault="00D42B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POPIS, MNOŽSTVÍ</w:t>
            </w:r>
          </w:p>
        </w:tc>
        <w:tc>
          <w:tcPr>
            <w:tcW w:w="1886" w:type="dxa"/>
            <w:gridSpan w:val="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1A49EC" w14:textId="77777777" w:rsidR="001959E2" w:rsidRDefault="00D42BC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</w:p>
        </w:tc>
        <w:tc>
          <w:tcPr>
            <w:tcW w:w="420" w:type="dxa"/>
          </w:tcPr>
          <w:p w14:paraId="0292DB39" w14:textId="77777777" w:rsidR="001959E2" w:rsidRDefault="001959E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1959E2" w14:paraId="5A691006" w14:textId="77777777">
        <w:trPr>
          <w:cantSplit/>
        </w:trPr>
        <w:tc>
          <w:tcPr>
            <w:tcW w:w="104" w:type="dxa"/>
          </w:tcPr>
          <w:p w14:paraId="6F6F5093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14:paraId="1C72FC68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14:paraId="0249F5EE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6A6C5E43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0B7E78D4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0B98A54D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7A0A3CC2" w14:textId="776AE0D8" w:rsidR="001959E2" w:rsidRDefault="00810283" w:rsidP="00D200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Licence </w:t>
            </w:r>
            <w:r w:rsidRPr="00810283">
              <w:rPr>
                <w:rFonts w:ascii="Arial" w:hAnsi="Arial"/>
                <w:sz w:val="18"/>
              </w:rPr>
              <w:t xml:space="preserve">ESET PROTECT </w:t>
            </w:r>
            <w:proofErr w:type="spellStart"/>
            <w:r w:rsidRPr="00810283">
              <w:rPr>
                <w:rFonts w:ascii="Arial" w:hAnsi="Arial"/>
                <w:sz w:val="18"/>
              </w:rPr>
              <w:t>Elite</w:t>
            </w:r>
            <w:proofErr w:type="spellEnd"/>
            <w:r w:rsidRPr="00810283">
              <w:rPr>
                <w:rFonts w:ascii="Arial" w:hAnsi="Arial"/>
                <w:sz w:val="18"/>
              </w:rPr>
              <w:t xml:space="preserve">, MDR, 24/7 na 1 </w:t>
            </w:r>
            <w:proofErr w:type="gramStart"/>
            <w:r w:rsidRPr="00810283">
              <w:rPr>
                <w:rFonts w:ascii="Arial" w:hAnsi="Arial"/>
                <w:sz w:val="18"/>
              </w:rPr>
              <w:t xml:space="preserve">rok,  </w:t>
            </w:r>
            <w:proofErr w:type="spellStart"/>
            <w:r w:rsidRPr="00810283">
              <w:rPr>
                <w:rFonts w:ascii="Arial" w:hAnsi="Arial"/>
                <w:sz w:val="18"/>
              </w:rPr>
              <w:t>Deployment</w:t>
            </w:r>
            <w:proofErr w:type="spellEnd"/>
            <w:proofErr w:type="gramEnd"/>
            <w:r w:rsidRPr="00810283">
              <w:rPr>
                <w:rFonts w:ascii="Arial" w:hAnsi="Arial"/>
                <w:sz w:val="18"/>
              </w:rPr>
              <w:t xml:space="preserve"> and Upgrade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</w:tcBorders>
            <w:vAlign w:val="center"/>
          </w:tcPr>
          <w:p w14:paraId="75C9CABF" w14:textId="7DAD280E" w:rsidR="001959E2" w:rsidRDefault="0081028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 w:rsidRPr="00810283">
              <w:rPr>
                <w:rFonts w:ascii="Arial-BoldMT" w:hAnsi="Arial-BoldMT" w:cs="Arial-BoldMT"/>
                <w:kern w:val="0"/>
                <w:sz w:val="16"/>
                <w:szCs w:val="16"/>
              </w:rPr>
              <w:t>498154,58</w:t>
            </w:r>
            <w:r w:rsidR="00D20045">
              <w:rPr>
                <w:rFonts w:ascii="Arial-BoldMT" w:hAnsi="Arial-BoldMT" w:cs="Arial-BoldMT"/>
                <w:b/>
                <w:bCs/>
                <w:kern w:val="0"/>
                <w:sz w:val="16"/>
                <w:szCs w:val="16"/>
              </w:rPr>
              <w:t xml:space="preserve"> </w:t>
            </w:r>
            <w:r w:rsidR="00D42BC4">
              <w:rPr>
                <w:rFonts w:ascii="Arial" w:hAnsi="Arial"/>
                <w:sz w:val="18"/>
              </w:rPr>
              <w:t>CZK</w:t>
            </w:r>
          </w:p>
        </w:tc>
        <w:tc>
          <w:tcPr>
            <w:tcW w:w="314" w:type="dxa"/>
            <w:tcBorders>
              <w:right w:val="single" w:sz="0" w:space="0" w:color="auto"/>
            </w:tcBorders>
          </w:tcPr>
          <w:p w14:paraId="5973ED5B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4F65B285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47FE523F" w14:textId="77777777">
        <w:trPr>
          <w:cantSplit/>
        </w:trPr>
        <w:tc>
          <w:tcPr>
            <w:tcW w:w="104" w:type="dxa"/>
          </w:tcPr>
          <w:p w14:paraId="0DEE0EB2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B6868E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54986D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49687932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2B6CBEAE" w14:textId="77777777">
        <w:trPr>
          <w:cantSplit/>
        </w:trPr>
        <w:tc>
          <w:tcPr>
            <w:tcW w:w="8175" w:type="dxa"/>
            <w:gridSpan w:val="12"/>
            <w:vAlign w:val="center"/>
          </w:tcPr>
          <w:p w14:paraId="02A627FD" w14:textId="77777777" w:rsidR="001959E2" w:rsidRDefault="00D42BC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Celkem s DPH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3B58B402" w14:textId="6226B40E" w:rsidR="001959E2" w:rsidRDefault="0081028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 w:rsidRPr="00810283">
              <w:rPr>
                <w:rFonts w:ascii="Arial" w:hAnsi="Arial"/>
                <w:b/>
                <w:sz w:val="18"/>
              </w:rPr>
              <w:t>498 154,58</w:t>
            </w:r>
            <w:r w:rsidR="00D42BC4">
              <w:rPr>
                <w:rFonts w:ascii="Arial" w:hAnsi="Arial"/>
                <w:b/>
                <w:sz w:val="18"/>
              </w:rPr>
              <w:t>CZK</w:t>
            </w:r>
          </w:p>
        </w:tc>
        <w:tc>
          <w:tcPr>
            <w:tcW w:w="314" w:type="dxa"/>
            <w:tcBorders>
              <w:bottom w:val="single" w:sz="0" w:space="0" w:color="auto"/>
              <w:right w:val="single" w:sz="0" w:space="0" w:color="auto"/>
            </w:tcBorders>
          </w:tcPr>
          <w:p w14:paraId="54FE72D1" w14:textId="77777777" w:rsidR="001959E2" w:rsidRDefault="001959E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40878E59" w14:textId="77777777" w:rsidR="001959E2" w:rsidRDefault="001959E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1959E2" w14:paraId="5FDD445A" w14:textId="77777777">
        <w:trPr>
          <w:cantSplit/>
        </w:trPr>
        <w:tc>
          <w:tcPr>
            <w:tcW w:w="10481" w:type="dxa"/>
            <w:gridSpan w:val="16"/>
          </w:tcPr>
          <w:p w14:paraId="05DBE498" w14:textId="77777777" w:rsidR="001959E2" w:rsidRDefault="001959E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1959E2" w14:paraId="3C89ABB8" w14:textId="77777777">
        <w:trPr>
          <w:cantSplit/>
        </w:trPr>
        <w:tc>
          <w:tcPr>
            <w:tcW w:w="10481" w:type="dxa"/>
            <w:gridSpan w:val="16"/>
          </w:tcPr>
          <w:p w14:paraId="4694262F" w14:textId="77777777" w:rsidR="001959E2" w:rsidRDefault="001959E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1959E2" w14:paraId="4AE476B4" w14:textId="77777777">
        <w:trPr>
          <w:cantSplit/>
        </w:trPr>
        <w:tc>
          <w:tcPr>
            <w:tcW w:w="104" w:type="dxa"/>
          </w:tcPr>
          <w:p w14:paraId="088D9919" w14:textId="77777777" w:rsidR="001959E2" w:rsidRDefault="001959E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377" w:type="dxa"/>
            <w:gridSpan w:val="15"/>
          </w:tcPr>
          <w:p w14:paraId="3B371319" w14:textId="77777777" w:rsidR="001959E2" w:rsidRDefault="001959E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1959E2" w14:paraId="06B6F34C" w14:textId="77777777">
        <w:trPr>
          <w:cantSplit/>
        </w:trPr>
        <w:tc>
          <w:tcPr>
            <w:tcW w:w="1991" w:type="dxa"/>
            <w:gridSpan w:val="6"/>
            <w:tcBorders>
              <w:top w:val="single" w:sz="0" w:space="0" w:color="auto"/>
            </w:tcBorders>
            <w:tcMar>
              <w:left w:w="140" w:type="dxa"/>
            </w:tcMar>
          </w:tcPr>
          <w:p w14:paraId="39AAC250" w14:textId="77777777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Objednávku vystavil:</w:t>
            </w:r>
          </w:p>
        </w:tc>
        <w:tc>
          <w:tcPr>
            <w:tcW w:w="3930" w:type="dxa"/>
            <w:gridSpan w:val="3"/>
            <w:tcBorders>
              <w:top w:val="single" w:sz="0" w:space="0" w:color="auto"/>
            </w:tcBorders>
            <w:tcMar>
              <w:left w:w="140" w:type="dxa"/>
            </w:tcMar>
          </w:tcPr>
          <w:p w14:paraId="66ED589E" w14:textId="77777777" w:rsidR="001959E2" w:rsidRDefault="00D42BC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Štencl Dušan Bc. DiS.</w:t>
            </w:r>
          </w:p>
        </w:tc>
        <w:tc>
          <w:tcPr>
            <w:tcW w:w="996" w:type="dxa"/>
            <w:gridSpan w:val="2"/>
          </w:tcPr>
          <w:p w14:paraId="3A6D9245" w14:textId="77777777" w:rsidR="001959E2" w:rsidRDefault="00D42BC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1991" w:type="dxa"/>
            <w:gridSpan w:val="2"/>
          </w:tcPr>
          <w:p w14:paraId="189137FC" w14:textId="3829075B" w:rsidR="001959E2" w:rsidRDefault="00D200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810283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.</w:t>
            </w:r>
            <w:r w:rsidR="00810283">
              <w:rPr>
                <w:rFonts w:ascii="Arial" w:hAnsi="Arial"/>
                <w:sz w:val="18"/>
              </w:rPr>
              <w:t>07</w:t>
            </w:r>
            <w:r>
              <w:rPr>
                <w:rFonts w:ascii="Arial" w:hAnsi="Arial"/>
                <w:sz w:val="18"/>
              </w:rPr>
              <w:t>.2025</w:t>
            </w:r>
          </w:p>
        </w:tc>
        <w:tc>
          <w:tcPr>
            <w:tcW w:w="1573" w:type="dxa"/>
            <w:gridSpan w:val="3"/>
          </w:tcPr>
          <w:p w14:paraId="161D8D00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2C17EEB7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33A06A39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4C3D02E1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2D2DAC70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47958E37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BA4426F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240C1CC1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4F7DB16A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59E2" w14:paraId="4DD2BA6F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7FB7EB81" w14:textId="77777777" w:rsidR="001959E2" w:rsidRDefault="00D42B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Objednatel si vyhrazuje právo uplatnit institut zvláštního způsobu zajištění daně z přidané hodnoty podle § 109a zákona č. 235/2004 Sb. zákona o dani z přidané hodnoty (ZDPH) v případě požadavku úhrady na bankovní účet, který není zveřejněn podle § 96 odst.2 ZDPH a vůči nespolehlivým plátcům podle § 106a ZDPH.</w:t>
            </w:r>
          </w:p>
        </w:tc>
      </w:tr>
      <w:tr w:rsidR="001959E2" w14:paraId="4A44A3ED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284716DB" w14:textId="77777777" w:rsidR="001959E2" w:rsidRDefault="001959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959E2" w14:paraId="45D3A9F1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4651A92B" w14:textId="77777777" w:rsidR="001959E2" w:rsidRDefault="00D42B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nákupní objednávky musí být uvedeno na všech fakturách a ve veškeré korespondenci.</w:t>
            </w:r>
          </w:p>
        </w:tc>
      </w:tr>
      <w:tr w:rsidR="001959E2" w14:paraId="6E6D3B08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642B5BCA" w14:textId="77777777" w:rsidR="001959E2" w:rsidRDefault="001959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959E2" w14:paraId="673DA801" w14:textId="77777777">
        <w:trPr>
          <w:cantSplit/>
        </w:trPr>
        <w:tc>
          <w:tcPr>
            <w:tcW w:w="10481" w:type="dxa"/>
            <w:gridSpan w:val="16"/>
          </w:tcPr>
          <w:p w14:paraId="6F7E9C43" w14:textId="77777777" w:rsidR="001959E2" w:rsidRDefault="00195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3631D55" w14:textId="77777777" w:rsidR="00A1328D" w:rsidRDefault="00A1328D"/>
    <w:sectPr w:rsidR="00A1328D">
      <w:pgSz w:w="11898" w:h="16840"/>
      <w:pgMar w:top="850" w:right="284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E2"/>
    <w:rsid w:val="001959E2"/>
    <w:rsid w:val="00537095"/>
    <w:rsid w:val="00810283"/>
    <w:rsid w:val="00A1328D"/>
    <w:rsid w:val="00D20045"/>
    <w:rsid w:val="00D4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2B5B"/>
  <w15:docId w15:val="{C047622A-3EC5-4E3C-ACC3-545E3E4D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Štencl D. (Bc.)</dc:creator>
  <cp:lastModifiedBy>Štencl D. (Bc.)</cp:lastModifiedBy>
  <cp:revision>2</cp:revision>
  <dcterms:created xsi:type="dcterms:W3CDTF">2025-07-22T09:12:00Z</dcterms:created>
  <dcterms:modified xsi:type="dcterms:W3CDTF">2025-07-22T09:12:00Z</dcterms:modified>
</cp:coreProperties>
</file>