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6221B" w14:textId="77777777" w:rsidR="003C7C17" w:rsidRDefault="008923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3F71F95" w14:textId="77777777" w:rsidR="003C7C17" w:rsidRDefault="008923E2">
      <w:pPr>
        <w:framePr w:w="3995" w:wrap="auto" w:hAnchor="text" w:x="658" w:y="4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OBCHODNÍ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3"/>
        </w:rPr>
        <w:t>SMLOUVA</w:t>
      </w:r>
      <w:r>
        <w:rPr>
          <w:rFonts w:ascii="Arial"/>
          <w:b/>
          <w:color w:val="000000"/>
          <w:spacing w:val="-10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č.</w:t>
      </w:r>
      <w:r>
        <w:rPr>
          <w:rFonts w:ascii="Arial"/>
          <w:b/>
          <w:color w:val="000000"/>
          <w:spacing w:val="76"/>
        </w:rPr>
        <w:t xml:space="preserve"> </w:t>
      </w:r>
      <w:r>
        <w:rPr>
          <w:rFonts w:ascii="Arial"/>
          <w:b/>
          <w:color w:val="000000"/>
        </w:rPr>
        <w:t>331761/25</w:t>
      </w:r>
    </w:p>
    <w:p w14:paraId="0A834C55" w14:textId="77777777" w:rsidR="003C7C17" w:rsidRDefault="008923E2">
      <w:pPr>
        <w:framePr w:w="4406" w:wrap="auto" w:hAnchor="text" w:x="658" w:y="7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Níže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uvedeného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dne, </w:t>
      </w:r>
      <w:r>
        <w:rPr>
          <w:rFonts w:ascii="Arial" w:hAnsi="Arial" w:cs="Arial"/>
          <w:b/>
          <w:color w:val="000000"/>
          <w:spacing w:val="-1"/>
          <w:sz w:val="20"/>
        </w:rPr>
        <w:t>měsíce</w:t>
      </w:r>
      <w:r>
        <w:rPr>
          <w:rFonts w:ascii="Arial"/>
          <w:b/>
          <w:color w:val="000000"/>
          <w:sz w:val="20"/>
        </w:rPr>
        <w:t xml:space="preserve"> a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roku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uzavřeli</w:t>
      </w:r>
    </w:p>
    <w:p w14:paraId="6A140B01" w14:textId="77777777" w:rsidR="003C7C17" w:rsidRDefault="008923E2">
      <w:pPr>
        <w:framePr w:w="5095" w:wrap="auto" w:hAnchor="text" w:x="658" w:y="10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0"/>
        </w:rPr>
        <w:t>objednatel:</w:t>
      </w:r>
      <w:r>
        <w:rPr>
          <w:rFonts w:ascii="Arial"/>
          <w:b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Městské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kulturní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středisko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Havířov</w:t>
      </w:r>
    </w:p>
    <w:p w14:paraId="1DF71310" w14:textId="77777777" w:rsidR="003C7C17" w:rsidRDefault="008923E2">
      <w:pPr>
        <w:framePr w:w="2027" w:wrap="auto" w:hAnchor="text" w:x="1858" w:y="12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Hlavní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246/31a</w:t>
      </w:r>
    </w:p>
    <w:p w14:paraId="2AA2FD4B" w14:textId="77777777" w:rsidR="003C7C17" w:rsidRDefault="008923E2">
      <w:pPr>
        <w:framePr w:w="1435" w:wrap="auto" w:hAnchor="text" w:x="7591" w:y="12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IČ:</w:t>
      </w:r>
      <w:r>
        <w:rPr>
          <w:rFonts w:ascii="Arial"/>
          <w:b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00317985</w:t>
      </w:r>
    </w:p>
    <w:p w14:paraId="49DBEDBA" w14:textId="77777777" w:rsidR="003C7C17" w:rsidRDefault="008923E2">
      <w:pPr>
        <w:framePr w:w="351" w:wrap="auto" w:hAnchor="text" w:x="1858" w:y="14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14:paraId="153BDD5A" w14:textId="77777777" w:rsidR="003C7C17" w:rsidRDefault="008923E2">
      <w:pPr>
        <w:framePr w:w="4283" w:wrap="auto" w:hAnchor="text" w:x="658" w:y="1481"/>
        <w:widowControl w:val="0"/>
        <w:autoSpaceDE w:val="0"/>
        <w:autoSpaceDN w:val="0"/>
        <w:spacing w:before="0" w:after="0" w:line="223" w:lineRule="exact"/>
        <w:ind w:left="13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36 </w:t>
      </w:r>
      <w:r>
        <w:rPr>
          <w:rFonts w:ascii="Arial"/>
          <w:color w:val="000000"/>
          <w:spacing w:val="-2"/>
          <w:sz w:val="20"/>
        </w:rPr>
        <w:t>01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Havířov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Česká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republika</w:t>
      </w:r>
    </w:p>
    <w:p w14:paraId="34A784F0" w14:textId="77777777" w:rsidR="003C7C17" w:rsidRDefault="008923E2">
      <w:pPr>
        <w:framePr w:w="4283" w:wrap="auto" w:hAnchor="text" w:x="658" w:y="1481"/>
        <w:widowControl w:val="0"/>
        <w:autoSpaceDE w:val="0"/>
        <w:autoSpaceDN w:val="0"/>
        <w:spacing w:before="229" w:after="0" w:line="223" w:lineRule="exact"/>
        <w:ind w:left="120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zástupce: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Mgr. </w:t>
      </w:r>
      <w:r>
        <w:rPr>
          <w:rFonts w:ascii="Arial"/>
          <w:color w:val="000000"/>
          <w:spacing w:val="-2"/>
          <w:sz w:val="20"/>
        </w:rPr>
        <w:t>Yvona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Dlábková</w:t>
      </w:r>
    </w:p>
    <w:p w14:paraId="19A3AA5B" w14:textId="77777777" w:rsidR="003C7C17" w:rsidRDefault="008923E2">
      <w:pPr>
        <w:framePr w:w="4283" w:wrap="auto" w:hAnchor="text" w:x="658" w:y="1481"/>
        <w:widowControl w:val="0"/>
        <w:autoSpaceDE w:val="0"/>
        <w:autoSpaceDN w:val="0"/>
        <w:spacing w:before="346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z w:val="20"/>
        </w:rPr>
        <w:t>dodavatel:</w:t>
      </w:r>
      <w:r>
        <w:rPr>
          <w:rFonts w:ascii="Arial"/>
          <w:b/>
          <w:color w:val="000000"/>
          <w:spacing w:val="145"/>
          <w:sz w:val="20"/>
        </w:rPr>
        <w:t xml:space="preserve"> </w:t>
      </w:r>
      <w:r>
        <w:rPr>
          <w:rFonts w:ascii="Arial"/>
          <w:b/>
          <w:color w:val="000000"/>
          <w:spacing w:val="-1"/>
        </w:rPr>
        <w:t>RADIOHOUSE</w:t>
      </w:r>
      <w:r>
        <w:rPr>
          <w:rFonts w:ascii="Arial"/>
          <w:b/>
          <w:color w:val="000000"/>
          <w:spacing w:val="1"/>
        </w:rPr>
        <w:t xml:space="preserve"> s.r.o.</w:t>
      </w:r>
    </w:p>
    <w:p w14:paraId="36CB1D41" w14:textId="77777777" w:rsidR="003C7C17" w:rsidRDefault="008923E2">
      <w:pPr>
        <w:framePr w:w="3714" w:wrap="auto" w:hAnchor="text" w:x="7193" w:y="1491"/>
        <w:widowControl w:val="0"/>
        <w:autoSpaceDE w:val="0"/>
        <w:autoSpaceDN w:val="0"/>
        <w:spacing w:before="0" w:after="0" w:line="223" w:lineRule="exact"/>
        <w:ind w:left="25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DIČ:</w:t>
      </w:r>
      <w:r>
        <w:rPr>
          <w:rFonts w:ascii="Arial"/>
          <w:b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CZ00317985</w:t>
      </w:r>
    </w:p>
    <w:p w14:paraId="292E294C" w14:textId="11F8DFF9" w:rsidR="003C7C17" w:rsidRDefault="008923E2">
      <w:pPr>
        <w:framePr w:w="3714" w:wrap="auto" w:hAnchor="text" w:x="7193" w:y="1491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E-mail:</w:t>
      </w:r>
      <w:r>
        <w:rPr>
          <w:rFonts w:ascii="Arial"/>
          <w:b/>
          <w:color w:val="000000"/>
          <w:spacing w:val="-9"/>
          <w:sz w:val="20"/>
        </w:rPr>
        <w:t xml:space="preserve"> </w:t>
      </w:r>
    </w:p>
    <w:p w14:paraId="6AF3048D" w14:textId="77777777" w:rsidR="003C7C17" w:rsidRDefault="008923E2">
      <w:pPr>
        <w:framePr w:w="1435" w:wrap="auto" w:hAnchor="text" w:x="7666" w:y="27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IČ:</w:t>
      </w:r>
      <w:r>
        <w:rPr>
          <w:rFonts w:ascii="Arial"/>
          <w:b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03497313</w:t>
      </w:r>
    </w:p>
    <w:p w14:paraId="08027B0E" w14:textId="77777777" w:rsidR="003C7C17" w:rsidRDefault="008923E2">
      <w:pPr>
        <w:framePr w:w="2121" w:wrap="auto" w:hAnchor="text" w:x="1858" w:y="29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Bělehradská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299/132</w:t>
      </w:r>
    </w:p>
    <w:p w14:paraId="623775DE" w14:textId="77777777" w:rsidR="003C7C17" w:rsidRDefault="008923E2">
      <w:pPr>
        <w:framePr w:w="2121" w:wrap="auto" w:hAnchor="text" w:x="1858" w:y="2981"/>
        <w:widowControl w:val="0"/>
        <w:autoSpaceDE w:val="0"/>
        <w:autoSpaceDN w:val="0"/>
        <w:spacing w:before="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00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Praha</w:t>
      </w:r>
      <w:r>
        <w:rPr>
          <w:rFonts w:ascii="Arial"/>
          <w:color w:val="000000"/>
          <w:sz w:val="20"/>
        </w:rPr>
        <w:t xml:space="preserve"> 2</w:t>
      </w:r>
    </w:p>
    <w:p w14:paraId="04B19ED1" w14:textId="77777777" w:rsidR="003C7C17" w:rsidRDefault="008923E2">
      <w:pPr>
        <w:framePr w:w="1846" w:wrap="auto" w:hAnchor="text" w:x="7522" w:y="29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DIČ:</w:t>
      </w:r>
      <w:r>
        <w:rPr>
          <w:rFonts w:ascii="Arial"/>
          <w:b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CZ03497313</w:t>
      </w:r>
    </w:p>
    <w:p w14:paraId="2D26713F" w14:textId="77777777" w:rsidR="003C7C17" w:rsidRDefault="008923E2">
      <w:pPr>
        <w:framePr w:w="5527" w:wrap="auto" w:hAnchor="text" w:x="1858" w:y="34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vedená</w:t>
      </w:r>
      <w:r>
        <w:rPr>
          <w:rFonts w:ascii="Arial"/>
          <w:color w:val="000000"/>
          <w:sz w:val="20"/>
        </w:rPr>
        <w:t xml:space="preserve"> 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Městského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soudu</w:t>
      </w:r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Praze,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oddíl</w:t>
      </w:r>
      <w:r>
        <w:rPr>
          <w:rFonts w:ascii="Arial"/>
          <w:color w:val="000000"/>
          <w:spacing w:val="-1"/>
          <w:sz w:val="20"/>
        </w:rPr>
        <w:t xml:space="preserve"> C,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vložka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232644</w:t>
      </w:r>
    </w:p>
    <w:p w14:paraId="36D35601" w14:textId="409C02EE" w:rsidR="003C7C17" w:rsidRDefault="008923E2">
      <w:pPr>
        <w:framePr w:w="5527" w:wrap="auto" w:hAnchor="text" w:x="1858" w:y="3432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zástupce:</w:t>
      </w:r>
      <w:r>
        <w:rPr>
          <w:rFonts w:ascii="Arial"/>
          <w:color w:val="000000"/>
          <w:spacing w:val="41"/>
          <w:sz w:val="20"/>
        </w:rPr>
        <w:t xml:space="preserve"> </w:t>
      </w:r>
    </w:p>
    <w:p w14:paraId="64972F37" w14:textId="77777777" w:rsidR="003C7C17" w:rsidRDefault="008923E2">
      <w:pPr>
        <w:framePr w:w="10579" w:wrap="auto" w:hAnchor="text" w:x="718" w:y="43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tuto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obchodní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smlouvu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souladu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ustanovením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-1"/>
          <w:sz w:val="20"/>
        </w:rPr>
        <w:t xml:space="preserve"> 1746</w:t>
      </w:r>
      <w:r>
        <w:rPr>
          <w:rFonts w:ascii="Arial"/>
          <w:b/>
          <w:color w:val="000000"/>
          <w:sz w:val="20"/>
        </w:rPr>
        <w:t xml:space="preserve"> odst.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zákona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89/2012 Sb.,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občanského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zákoníku,</w:t>
      </w:r>
    </w:p>
    <w:p w14:paraId="16FB3C6E" w14:textId="77777777" w:rsidR="003C7C17" w:rsidRDefault="008923E2">
      <w:pPr>
        <w:framePr w:w="10579" w:wrap="auto" w:hAnchor="text" w:x="718" w:y="4306"/>
        <w:widowControl w:val="0"/>
        <w:autoSpaceDE w:val="0"/>
        <w:autoSpaceDN w:val="0"/>
        <w:spacing w:before="1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2"/>
          <w:sz w:val="20"/>
        </w:rPr>
        <w:t>ve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znění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pozdějších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předpisů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(dále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jen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"smlouva").</w:t>
      </w:r>
    </w:p>
    <w:p w14:paraId="3F4A0D92" w14:textId="77777777" w:rsidR="003C7C17" w:rsidRDefault="008923E2">
      <w:pPr>
        <w:framePr w:w="10579" w:wrap="auto" w:hAnchor="text" w:x="718" w:y="4306"/>
        <w:widowControl w:val="0"/>
        <w:autoSpaceDE w:val="0"/>
        <w:autoSpaceDN w:val="0"/>
        <w:spacing w:before="1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Předmětem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této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závazek</w:t>
      </w:r>
      <w:r>
        <w:rPr>
          <w:rFonts w:ascii="Arial"/>
          <w:b/>
          <w:color w:val="000000"/>
          <w:spacing w:val="-1"/>
          <w:sz w:val="20"/>
        </w:rPr>
        <w:t xml:space="preserve"> RADIOHOUSE </w:t>
      </w:r>
      <w:r>
        <w:rPr>
          <w:rFonts w:ascii="Arial"/>
          <w:b/>
          <w:color w:val="000000"/>
          <w:sz w:val="20"/>
        </w:rPr>
        <w:t>s.r.o.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zajistit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pro objednatele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výrobu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reklamního</w:t>
      </w:r>
      <w:r>
        <w:rPr>
          <w:rFonts w:ascii="Arial"/>
          <w:b/>
          <w:color w:val="000000"/>
          <w:sz w:val="20"/>
        </w:rPr>
        <w:t xml:space="preserve"> spotu</w:t>
      </w:r>
    </w:p>
    <w:p w14:paraId="16F76A11" w14:textId="77777777" w:rsidR="003C7C17" w:rsidRDefault="008923E2">
      <w:pPr>
        <w:framePr w:w="10579" w:wrap="auto" w:hAnchor="text" w:x="718" w:y="4306"/>
        <w:widowControl w:val="0"/>
        <w:autoSpaceDE w:val="0"/>
        <w:autoSpaceDN w:val="0"/>
        <w:spacing w:before="1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(dále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též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jen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jako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„Plnění“)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dle</w:t>
      </w:r>
      <w:r>
        <w:rPr>
          <w:rFonts w:ascii="Arial"/>
          <w:b/>
          <w:color w:val="000000"/>
          <w:spacing w:val="-1"/>
          <w:sz w:val="20"/>
        </w:rPr>
        <w:t xml:space="preserve"> specifikace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uvedené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níže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této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smlouvě,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určeného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výlučně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pro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vysílání</w:t>
      </w:r>
    </w:p>
    <w:p w14:paraId="2CACC15A" w14:textId="77777777" w:rsidR="003C7C17" w:rsidRDefault="008923E2">
      <w:pPr>
        <w:framePr w:w="10579" w:wrap="auto" w:hAnchor="text" w:x="718" w:y="4306"/>
        <w:widowControl w:val="0"/>
        <w:autoSpaceDE w:val="0"/>
        <w:autoSpaceDN w:val="0"/>
        <w:spacing w:before="1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rozhlasem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na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rozhlasových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stanicích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zastupovaných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dodavatelem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(dále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též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jen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jako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„Rozhlasové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stanice“)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</w:p>
    <w:p w14:paraId="7A8275DB" w14:textId="77777777" w:rsidR="003C7C17" w:rsidRDefault="008923E2">
      <w:pPr>
        <w:framePr w:w="10579" w:wrap="auto" w:hAnchor="text" w:x="718" w:y="4306"/>
        <w:widowControl w:val="0"/>
        <w:autoSpaceDE w:val="0"/>
        <w:autoSpaceDN w:val="0"/>
        <w:spacing w:before="1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závazek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objednatele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zaplatit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společnosti</w:t>
      </w:r>
      <w:r>
        <w:rPr>
          <w:rFonts w:ascii="Arial"/>
          <w:b/>
          <w:color w:val="000000"/>
          <w:spacing w:val="-1"/>
          <w:sz w:val="20"/>
        </w:rPr>
        <w:t xml:space="preserve"> RADIOHOUSE s.r.o.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za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poskytnutí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Plnění</w:t>
      </w:r>
      <w:r>
        <w:rPr>
          <w:rFonts w:ascii="Arial"/>
          <w:b/>
          <w:color w:val="000000"/>
          <w:sz w:val="20"/>
        </w:rPr>
        <w:t xml:space="preserve"> sjednanou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cenu.</w:t>
      </w:r>
    </w:p>
    <w:p w14:paraId="79F03C6E" w14:textId="77777777" w:rsidR="003C7C17" w:rsidRDefault="008923E2">
      <w:pPr>
        <w:framePr w:w="5296" w:wrap="auto" w:hAnchor="text" w:x="2832" w:y="60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Specifikace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Plnění:</w:t>
      </w:r>
      <w:r>
        <w:rPr>
          <w:rFonts w:ascii="Arial"/>
          <w:b/>
          <w:color w:val="000000"/>
          <w:spacing w:val="15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Havířovské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slavnosti</w:t>
      </w:r>
      <w:r>
        <w:rPr>
          <w:rFonts w:ascii="Arial"/>
          <w:b/>
          <w:color w:val="000000"/>
          <w:spacing w:val="-1"/>
          <w:sz w:val="20"/>
        </w:rPr>
        <w:t xml:space="preserve"> 2025</w:t>
      </w:r>
      <w:r>
        <w:rPr>
          <w:rFonts w:ascii="Arial"/>
          <w:b/>
          <w:color w:val="000000"/>
          <w:sz w:val="20"/>
        </w:rPr>
        <w:t xml:space="preserve"> -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25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"</w:t>
      </w:r>
    </w:p>
    <w:p w14:paraId="104B3B21" w14:textId="77777777" w:rsidR="003C7C17" w:rsidRDefault="008923E2">
      <w:pPr>
        <w:framePr w:w="1664" w:wrap="auto" w:hAnchor="text" w:x="3221" w:y="63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3"/>
          <w:sz w:val="20"/>
        </w:rPr>
        <w:t>Termín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výroby:</w:t>
      </w:r>
    </w:p>
    <w:p w14:paraId="31281B82" w14:textId="11D91717" w:rsidR="003C7C17" w:rsidRDefault="008923E2">
      <w:pPr>
        <w:framePr w:w="1232" w:wrap="auto" w:hAnchor="text" w:x="5273" w:y="63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22.</w:t>
      </w:r>
      <w:r>
        <w:rPr>
          <w:rFonts w:ascii="Arial"/>
          <w:b/>
          <w:color w:val="000000"/>
          <w:sz w:val="20"/>
        </w:rPr>
        <w:t xml:space="preserve"> 7. </w:t>
      </w:r>
      <w:r>
        <w:rPr>
          <w:rFonts w:ascii="Arial"/>
          <w:b/>
          <w:color w:val="000000"/>
          <w:spacing w:val="-1"/>
          <w:sz w:val="20"/>
        </w:rPr>
        <w:t>2025</w:t>
      </w:r>
    </w:p>
    <w:p w14:paraId="6AB41EBE" w14:textId="77777777" w:rsidR="003C7C17" w:rsidRDefault="008923E2">
      <w:pPr>
        <w:framePr w:w="2074" w:wrap="auto" w:hAnchor="text" w:x="2810" w:y="67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Produkční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náklady:</w:t>
      </w:r>
    </w:p>
    <w:p w14:paraId="1B0C5B08" w14:textId="77777777" w:rsidR="003C7C17" w:rsidRDefault="008923E2">
      <w:pPr>
        <w:framePr w:w="1327" w:wrap="auto" w:hAnchor="text" w:x="5194" w:y="67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900,00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Kč</w:t>
      </w:r>
    </w:p>
    <w:p w14:paraId="440D0CFC" w14:textId="77777777" w:rsidR="003C7C17" w:rsidRDefault="008923E2">
      <w:pPr>
        <w:framePr w:w="3537" w:wrap="auto" w:hAnchor="text" w:x="1346" w:y="74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Produkce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celkem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(Cena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za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Plnění):</w:t>
      </w:r>
    </w:p>
    <w:p w14:paraId="43B7F989" w14:textId="77777777" w:rsidR="003C7C17" w:rsidRDefault="008923E2">
      <w:pPr>
        <w:framePr w:w="1344" w:wrap="auto" w:hAnchor="text" w:x="5194" w:y="74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900,00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Kč</w:t>
      </w:r>
    </w:p>
    <w:p w14:paraId="03ECDC62" w14:textId="77777777" w:rsidR="003C7C17" w:rsidRDefault="008923E2">
      <w:pPr>
        <w:framePr w:w="1769" w:wrap="auto" w:hAnchor="text" w:x="746" w:y="79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Rámc.</w:t>
      </w:r>
      <w:r>
        <w:rPr>
          <w:rFonts w:ascii="Arial"/>
          <w:b/>
          <w:color w:val="000000"/>
          <w:sz w:val="20"/>
        </w:rPr>
        <w:t xml:space="preserve"> smlouva:</w:t>
      </w:r>
    </w:p>
    <w:p w14:paraId="30CF4663" w14:textId="77777777" w:rsidR="003C7C17" w:rsidRDefault="008923E2">
      <w:pPr>
        <w:framePr w:w="1769" w:wrap="auto" w:hAnchor="text" w:x="746" w:y="7992"/>
        <w:widowControl w:val="0"/>
        <w:autoSpaceDE w:val="0"/>
        <w:autoSpaceDN w:val="0"/>
        <w:spacing w:before="34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Objednávka:</w:t>
      </w:r>
    </w:p>
    <w:p w14:paraId="2656237C" w14:textId="77777777" w:rsidR="0080153F" w:rsidRDefault="008923E2" w:rsidP="0080153F">
      <w:pPr>
        <w:framePr w:w="3116" w:wrap="auto" w:hAnchor="text" w:x="4166" w:y="79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pacing w:val="-1"/>
          <w:sz w:val="20"/>
        </w:rPr>
      </w:pPr>
      <w:r>
        <w:rPr>
          <w:rFonts w:ascii="Arial"/>
          <w:b/>
          <w:color w:val="000000"/>
          <w:sz w:val="20"/>
        </w:rPr>
        <w:t>Obch.poradce:</w:t>
      </w:r>
      <w:r>
        <w:rPr>
          <w:rFonts w:ascii="Arial"/>
          <w:b/>
          <w:color w:val="000000"/>
          <w:spacing w:val="-6"/>
          <w:sz w:val="20"/>
        </w:rPr>
        <w:t xml:space="preserve"> </w:t>
      </w:r>
    </w:p>
    <w:p w14:paraId="21FF6C43" w14:textId="3B8CDF0F" w:rsidR="003C7C17" w:rsidRDefault="008923E2" w:rsidP="0080153F">
      <w:pPr>
        <w:framePr w:w="3116" w:wrap="auto" w:hAnchor="text" w:x="4166" w:y="79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4"/>
          <w:sz w:val="20"/>
        </w:rPr>
        <w:t>Tel:</w:t>
      </w:r>
    </w:p>
    <w:p w14:paraId="5EE90F78" w14:textId="1B03C99B" w:rsidR="003C7C17" w:rsidRDefault="008923E2">
      <w:pPr>
        <w:framePr w:w="2757" w:wrap="auto" w:hAnchor="text" w:x="7872" w:y="79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Vystavil:</w:t>
      </w:r>
    </w:p>
    <w:p w14:paraId="2E035339" w14:textId="77777777" w:rsidR="003C7C17" w:rsidRDefault="008923E2">
      <w:pPr>
        <w:framePr w:w="2757" w:wrap="auto" w:hAnchor="text" w:x="7872" w:y="7988"/>
        <w:widowControl w:val="0"/>
        <w:autoSpaceDE w:val="0"/>
        <w:autoSpaceDN w:val="0"/>
        <w:spacing w:before="34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4"/>
          <w:sz w:val="20"/>
        </w:rPr>
        <w:t>Tel:</w:t>
      </w:r>
    </w:p>
    <w:p w14:paraId="509C895F" w14:textId="77777777" w:rsidR="003C7C17" w:rsidRDefault="008923E2">
      <w:pPr>
        <w:framePr w:w="1998" w:wrap="auto" w:hAnchor="text" w:x="746" w:y="84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Ze</w:t>
      </w:r>
      <w:r>
        <w:rPr>
          <w:rFonts w:ascii="Arial"/>
          <w:b/>
          <w:color w:val="000000"/>
          <w:sz w:val="20"/>
        </w:rPr>
        <w:t xml:space="preserve"> dne: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16.</w:t>
      </w:r>
      <w:r>
        <w:rPr>
          <w:rFonts w:ascii="Arial"/>
          <w:color w:val="000000"/>
          <w:sz w:val="20"/>
        </w:rPr>
        <w:t xml:space="preserve"> 7. </w:t>
      </w:r>
      <w:r>
        <w:rPr>
          <w:rFonts w:ascii="Arial"/>
          <w:color w:val="000000"/>
          <w:spacing w:val="-1"/>
          <w:sz w:val="20"/>
        </w:rPr>
        <w:t>2025</w:t>
      </w:r>
    </w:p>
    <w:p w14:paraId="204EEF49" w14:textId="77777777" w:rsidR="003C7C17" w:rsidRDefault="008923E2">
      <w:pPr>
        <w:framePr w:w="650" w:wrap="auto" w:hAnchor="text" w:x="4166" w:y="85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Fax:</w:t>
      </w:r>
    </w:p>
    <w:p w14:paraId="0F3E7AF8" w14:textId="44C2ECA4" w:rsidR="003C7C17" w:rsidRDefault="008923E2">
      <w:pPr>
        <w:framePr w:w="3837" w:wrap="auto" w:hAnchor="text" w:x="7872" w:y="84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E-mail:</w:t>
      </w:r>
    </w:p>
    <w:p w14:paraId="6B003F74" w14:textId="77777777" w:rsidR="003C7C17" w:rsidRDefault="008923E2">
      <w:pPr>
        <w:framePr w:w="660" w:wrap="auto" w:hAnchor="text" w:x="746" w:y="87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5"/>
          <w:sz w:val="20"/>
        </w:rPr>
        <w:t>Typ:</w:t>
      </w:r>
    </w:p>
    <w:p w14:paraId="038F2A4C" w14:textId="77777777" w:rsidR="003C7C17" w:rsidRDefault="008923E2">
      <w:pPr>
        <w:framePr w:w="706" w:wrap="auto" w:hAnchor="text" w:x="1512" w:y="87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Cash</w:t>
      </w:r>
    </w:p>
    <w:p w14:paraId="2656617B" w14:textId="77777777" w:rsidR="003C7C17" w:rsidRDefault="008923E2">
      <w:pPr>
        <w:framePr w:w="904" w:wrap="auto" w:hAnchor="text" w:x="4166" w:y="87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E-mail:</w:t>
      </w:r>
    </w:p>
    <w:p w14:paraId="5AE6642E" w14:textId="77777777" w:rsidR="003C7C17" w:rsidRDefault="008923E2">
      <w:pPr>
        <w:framePr w:w="4058" w:wrap="auto" w:hAnchor="text" w:x="746" w:y="90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Klient:</w:t>
      </w:r>
      <w:r>
        <w:rPr>
          <w:rFonts w:ascii="Arial"/>
          <w:b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Městské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kulturní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středisko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Havířov</w:t>
      </w:r>
    </w:p>
    <w:p w14:paraId="539E10E7" w14:textId="77777777" w:rsidR="003C7C17" w:rsidRDefault="008923E2">
      <w:pPr>
        <w:framePr w:w="10430" w:wrap="auto" w:hAnchor="text" w:x="763" w:y="95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Cena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za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Plnění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je uvedena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bez </w:t>
      </w:r>
      <w:r>
        <w:rPr>
          <w:rFonts w:ascii="Arial" w:hAnsi="Arial" w:cs="Arial"/>
          <w:b/>
          <w:color w:val="000000"/>
          <w:sz w:val="20"/>
        </w:rPr>
        <w:t>daně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z </w:t>
      </w:r>
      <w:r>
        <w:rPr>
          <w:rFonts w:ascii="Arial" w:hAnsi="Arial" w:cs="Arial"/>
          <w:b/>
          <w:color w:val="000000"/>
          <w:sz w:val="20"/>
        </w:rPr>
        <w:t>přidané</w:t>
      </w:r>
      <w:r>
        <w:rPr>
          <w:rFonts w:ascii="Arial"/>
          <w:b/>
          <w:color w:val="000000"/>
          <w:sz w:val="20"/>
        </w:rPr>
        <w:t xml:space="preserve"> hodnoty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je </w:t>
      </w:r>
      <w:r>
        <w:rPr>
          <w:rFonts w:ascii="Arial" w:hAnsi="Arial" w:cs="Arial"/>
          <w:b/>
          <w:color w:val="000000"/>
          <w:sz w:val="20"/>
        </w:rPr>
        <w:t>splatná</w:t>
      </w:r>
      <w:r>
        <w:rPr>
          <w:rFonts w:ascii="Arial"/>
          <w:b/>
          <w:color w:val="000000"/>
          <w:spacing w:val="-1"/>
          <w:sz w:val="20"/>
        </w:rPr>
        <w:t xml:space="preserve"> do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14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dnů</w:t>
      </w:r>
      <w:r>
        <w:rPr>
          <w:rFonts w:ascii="Arial"/>
          <w:b/>
          <w:color w:val="000000"/>
          <w:spacing w:val="-1"/>
          <w:sz w:val="20"/>
        </w:rPr>
        <w:t xml:space="preserve"> od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vystavení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faktury</w:t>
      </w:r>
    </w:p>
    <w:p w14:paraId="71FB3FBD" w14:textId="77777777" w:rsidR="003C7C17" w:rsidRDefault="008923E2">
      <w:pPr>
        <w:framePr w:w="10430" w:wrap="auto" w:hAnchor="text" w:x="763" w:y="959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společností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 xml:space="preserve">RADIOHOUSE </w:t>
      </w:r>
      <w:r>
        <w:rPr>
          <w:rFonts w:ascii="Arial"/>
          <w:b/>
          <w:color w:val="000000"/>
          <w:spacing w:val="-3"/>
          <w:sz w:val="20"/>
        </w:rPr>
        <w:t>s.r.o.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výsledné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ceně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bude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připočtena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zákonná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výše</w:t>
      </w:r>
      <w:r>
        <w:rPr>
          <w:rFonts w:ascii="Arial"/>
          <w:b/>
          <w:color w:val="000000"/>
          <w:spacing w:val="-1"/>
          <w:sz w:val="20"/>
        </w:rPr>
        <w:t xml:space="preserve"> DPH.</w:t>
      </w:r>
    </w:p>
    <w:p w14:paraId="4EC91CFC" w14:textId="77777777" w:rsidR="003C7C17" w:rsidRDefault="008923E2">
      <w:pPr>
        <w:framePr w:w="10430" w:wrap="auto" w:hAnchor="text" w:x="763" w:y="959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Objednatel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oprávněn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Plnění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sjednaným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způsobem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užít</w:t>
      </w:r>
      <w:r>
        <w:rPr>
          <w:rFonts w:ascii="Arial"/>
          <w:b/>
          <w:color w:val="000000"/>
          <w:sz w:val="20"/>
        </w:rPr>
        <w:t xml:space="preserve"> pouze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po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dobu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</w:t>
      </w:r>
      <w:r>
        <w:rPr>
          <w:rFonts w:ascii="Arial"/>
          <w:b/>
          <w:color w:val="000000"/>
          <w:spacing w:val="-1"/>
          <w:sz w:val="20"/>
        </w:rPr>
        <w:t xml:space="preserve"> roku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dne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uzavření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této</w:t>
      </w:r>
    </w:p>
    <w:p w14:paraId="1469DBF9" w14:textId="77777777" w:rsidR="003C7C17" w:rsidRDefault="008923E2">
      <w:pPr>
        <w:framePr w:w="10430" w:wrap="auto" w:hAnchor="text" w:x="763" w:y="959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smlouvy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pouze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pro </w:t>
      </w:r>
      <w:r>
        <w:rPr>
          <w:rFonts w:ascii="Arial" w:hAnsi="Arial" w:cs="Arial"/>
          <w:b/>
          <w:color w:val="000000"/>
          <w:sz w:val="20"/>
        </w:rPr>
        <w:t>účely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vysílání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na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Rozhlasových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stanicích.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Jiné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užití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je </w:t>
      </w:r>
      <w:r>
        <w:rPr>
          <w:rFonts w:ascii="Arial" w:hAnsi="Arial" w:cs="Arial"/>
          <w:b/>
          <w:color w:val="000000"/>
          <w:sz w:val="20"/>
        </w:rPr>
        <w:t>možné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pouze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předchozím</w:t>
      </w:r>
    </w:p>
    <w:p w14:paraId="3C288C90" w14:textId="77777777" w:rsidR="003C7C17" w:rsidRDefault="008923E2">
      <w:pPr>
        <w:framePr w:w="10430" w:wrap="auto" w:hAnchor="text" w:x="763" w:y="959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souhlasem</w:t>
      </w:r>
      <w:r>
        <w:rPr>
          <w:rFonts w:ascii="Arial"/>
          <w:b/>
          <w:color w:val="000000"/>
          <w:sz w:val="20"/>
        </w:rPr>
        <w:t xml:space="preserve"> dodavatele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všech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ostatních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nositelů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práv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obsahu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Plnění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(např.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výrobce,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autorů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hudby,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textu,</w:t>
      </w:r>
    </w:p>
    <w:p w14:paraId="7AA5577C" w14:textId="77777777" w:rsidR="003C7C17" w:rsidRDefault="008923E2">
      <w:pPr>
        <w:framePr w:w="10430" w:wrap="auto" w:hAnchor="text" w:x="763" w:y="959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kolektivních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správců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apod.).</w:t>
      </w:r>
    </w:p>
    <w:p w14:paraId="341A34D2" w14:textId="77777777" w:rsidR="003C7C17" w:rsidRDefault="008923E2">
      <w:pPr>
        <w:framePr w:w="10430" w:wrap="auto" w:hAnchor="text" w:x="763" w:y="959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Obě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smluvní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strany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se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dohodly,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že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práva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povinnosti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stran </w:t>
      </w:r>
      <w:r>
        <w:rPr>
          <w:rFonts w:ascii="Arial" w:hAnsi="Arial" w:cs="Arial"/>
          <w:b/>
          <w:color w:val="000000"/>
          <w:spacing w:val="1"/>
          <w:sz w:val="20"/>
        </w:rPr>
        <w:t>této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Obchodní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se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řídí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Všeobecnými</w:t>
      </w:r>
    </w:p>
    <w:p w14:paraId="6C693108" w14:textId="77777777" w:rsidR="003C7C17" w:rsidRDefault="008923E2">
      <w:pPr>
        <w:framePr w:w="10430" w:wrap="auto" w:hAnchor="text" w:x="763" w:y="959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obchodními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podmínkami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dodavatele.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Tato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Obchodní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smlouva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nabývá</w:t>
      </w:r>
      <w:r>
        <w:rPr>
          <w:rFonts w:ascii="Arial"/>
          <w:b/>
          <w:color w:val="000000"/>
          <w:sz w:val="20"/>
        </w:rPr>
        <w:t xml:space="preserve"> platnosti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účinnosti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dnem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podpisu</w:t>
      </w:r>
    </w:p>
    <w:p w14:paraId="1A8AEA75" w14:textId="77777777" w:rsidR="003C7C17" w:rsidRDefault="008923E2">
      <w:pPr>
        <w:framePr w:w="10430" w:wrap="auto" w:hAnchor="text" w:x="763" w:y="959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oběma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smluvními</w:t>
      </w:r>
      <w:r>
        <w:rPr>
          <w:rFonts w:ascii="Arial"/>
          <w:b/>
          <w:color w:val="000000"/>
          <w:spacing w:val="-1"/>
          <w:sz w:val="20"/>
        </w:rPr>
        <w:t xml:space="preserve"> stranami.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Smluvní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strany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svým</w:t>
      </w:r>
      <w:r>
        <w:rPr>
          <w:rFonts w:ascii="Arial"/>
          <w:b/>
          <w:color w:val="000000"/>
          <w:sz w:val="20"/>
        </w:rPr>
        <w:t xml:space="preserve"> podpisem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stvrzují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svůj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souhlas s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touto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Obchodní</w:t>
      </w:r>
    </w:p>
    <w:p w14:paraId="5E51495E" w14:textId="77777777" w:rsidR="003C7C17" w:rsidRDefault="008923E2">
      <w:pPr>
        <w:framePr w:w="10430" w:wrap="auto" w:hAnchor="text" w:x="763" w:y="959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smlouvou</w:t>
      </w:r>
    </w:p>
    <w:p w14:paraId="6F788432" w14:textId="77777777" w:rsidR="003C7C17" w:rsidRDefault="008923E2">
      <w:pPr>
        <w:framePr w:w="7859" w:wrap="auto" w:hAnchor="text" w:x="763" w:y="118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4"/>
          <w:sz w:val="20"/>
        </w:rPr>
        <w:t>Tato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smlouva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nabývá</w:t>
      </w:r>
      <w:r>
        <w:rPr>
          <w:rFonts w:ascii="Arial"/>
          <w:b/>
          <w:color w:val="000000"/>
          <w:sz w:val="20"/>
        </w:rPr>
        <w:t xml:space="preserve"> platnosti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účinnosti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dnem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podpisu </w:t>
      </w:r>
      <w:r>
        <w:rPr>
          <w:rFonts w:ascii="Arial"/>
          <w:b/>
          <w:color w:val="000000"/>
          <w:spacing w:val="1"/>
          <w:sz w:val="20"/>
        </w:rPr>
        <w:t>obou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smluvních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stran.</w:t>
      </w:r>
    </w:p>
    <w:p w14:paraId="7D746553" w14:textId="77777777" w:rsidR="003C7C17" w:rsidRDefault="008923E2">
      <w:pPr>
        <w:framePr w:w="7859" w:wrap="auto" w:hAnchor="text" w:x="763" w:y="1189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Svým</w:t>
      </w:r>
      <w:r>
        <w:rPr>
          <w:rFonts w:ascii="Arial"/>
          <w:b/>
          <w:color w:val="000000"/>
          <w:sz w:val="20"/>
        </w:rPr>
        <w:t xml:space="preserve"> podpisem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potvrzujeme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souhlas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touto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obchodní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smlouvou.</w:t>
      </w:r>
    </w:p>
    <w:p w14:paraId="75602865" w14:textId="77777777" w:rsidR="003C7C17" w:rsidRDefault="008923E2">
      <w:pPr>
        <w:framePr w:w="2305" w:wrap="auto" w:hAnchor="text" w:x="778" w:y="127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Praha,</w:t>
      </w:r>
      <w:r>
        <w:rPr>
          <w:rFonts w:ascii="Arial"/>
          <w:b/>
          <w:color w:val="000000"/>
          <w:sz w:val="20"/>
        </w:rPr>
        <w:t xml:space="preserve"> dne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16.</w:t>
      </w:r>
      <w:r>
        <w:rPr>
          <w:rFonts w:ascii="Arial"/>
          <w:b/>
          <w:color w:val="000000"/>
          <w:sz w:val="20"/>
        </w:rPr>
        <w:t xml:space="preserve"> 7. </w:t>
      </w:r>
      <w:r>
        <w:rPr>
          <w:rFonts w:ascii="Arial"/>
          <w:b/>
          <w:color w:val="000000"/>
          <w:spacing w:val="-1"/>
          <w:sz w:val="20"/>
        </w:rPr>
        <w:t>2025</w:t>
      </w:r>
    </w:p>
    <w:p w14:paraId="04FAA5A7" w14:textId="77777777" w:rsidR="003C7C17" w:rsidRDefault="008923E2">
      <w:pPr>
        <w:framePr w:w="2338" w:wrap="auto" w:hAnchor="text" w:x="1757" w:y="146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4"/>
          <w:sz w:val="20"/>
        </w:rPr>
        <w:t>za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RADIOHOUSE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s.r.o.</w:t>
      </w:r>
    </w:p>
    <w:p w14:paraId="1EB1ADFE" w14:textId="77777777" w:rsidR="003C7C17" w:rsidRDefault="008923E2">
      <w:pPr>
        <w:framePr w:w="3466" w:wrap="auto" w:hAnchor="text" w:x="7188" w:y="147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4"/>
          <w:sz w:val="20"/>
        </w:rPr>
        <w:t>za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 xml:space="preserve">objednatele </w:t>
      </w:r>
      <w:r>
        <w:rPr>
          <w:rFonts w:ascii="Arial"/>
          <w:i/>
          <w:color w:val="000000"/>
          <w:spacing w:val="-4"/>
          <w:sz w:val="20"/>
        </w:rPr>
        <w:t>Mgr.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3"/>
          <w:sz w:val="20"/>
        </w:rPr>
        <w:t>Yvona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Dlábková</w:t>
      </w:r>
    </w:p>
    <w:p w14:paraId="216CB733" w14:textId="5057964C" w:rsidR="003C7C17" w:rsidRDefault="008923E2">
      <w:pPr>
        <w:framePr w:w="3483" w:wrap="auto" w:hAnchor="text" w:x="7207" w:y="162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Obchodní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smlouva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číslo: 331761/25,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strana</w:t>
      </w:r>
    </w:p>
    <w:p w14:paraId="62BCF5C5" w14:textId="77777777" w:rsidR="003C7C17" w:rsidRDefault="008923E2">
      <w:pPr>
        <w:framePr w:w="556" w:wrap="auto" w:hAnchor="text" w:x="10716" w:y="162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/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1</w:t>
      </w:r>
    </w:p>
    <w:p w14:paraId="062D6308" w14:textId="6DA149B2" w:rsidR="003C7C17" w:rsidRDefault="008923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63CE2EE" wp14:editId="68F2669E">
            <wp:simplePos x="0" y="0"/>
            <wp:positionH relativeFrom="page">
              <wp:posOffset>1167130</wp:posOffset>
            </wp:positionH>
            <wp:positionV relativeFrom="page">
              <wp:posOffset>633730</wp:posOffset>
            </wp:positionV>
            <wp:extent cx="5854700" cy="760095"/>
            <wp:effectExtent l="0" t="0" r="0" b="1905"/>
            <wp:wrapNone/>
            <wp:docPr id="2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8DA80B4" wp14:editId="6F8CCE6F">
            <wp:simplePos x="0" y="0"/>
            <wp:positionH relativeFrom="page">
              <wp:posOffset>384810</wp:posOffset>
            </wp:positionH>
            <wp:positionV relativeFrom="page">
              <wp:posOffset>234950</wp:posOffset>
            </wp:positionV>
            <wp:extent cx="6645910" cy="397510"/>
            <wp:effectExtent l="0" t="0" r="2540" b="2540"/>
            <wp:wrapNone/>
            <wp:docPr id="2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18854BB" wp14:editId="4D4CD285">
            <wp:simplePos x="0" y="0"/>
            <wp:positionH relativeFrom="page">
              <wp:posOffset>1167130</wp:posOffset>
            </wp:positionH>
            <wp:positionV relativeFrom="page">
              <wp:posOffset>1577340</wp:posOffset>
            </wp:positionV>
            <wp:extent cx="5854700" cy="910590"/>
            <wp:effectExtent l="0" t="0" r="0" b="3810"/>
            <wp:wrapNone/>
            <wp:docPr id="21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91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6274D85" wp14:editId="71CC7FB9">
            <wp:simplePos x="0" y="0"/>
            <wp:positionH relativeFrom="page">
              <wp:posOffset>405130</wp:posOffset>
            </wp:positionH>
            <wp:positionV relativeFrom="page">
              <wp:posOffset>1577340</wp:posOffset>
            </wp:positionV>
            <wp:extent cx="700405" cy="177800"/>
            <wp:effectExtent l="0" t="0" r="4445" b="0"/>
            <wp:wrapNone/>
            <wp:docPr id="20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CD5BB03" wp14:editId="345D13C7">
            <wp:simplePos x="0" y="0"/>
            <wp:positionH relativeFrom="page">
              <wp:posOffset>405130</wp:posOffset>
            </wp:positionH>
            <wp:positionV relativeFrom="page">
              <wp:posOffset>633730</wp:posOffset>
            </wp:positionV>
            <wp:extent cx="758190" cy="177800"/>
            <wp:effectExtent l="0" t="0" r="3810" b="0"/>
            <wp:wrapNone/>
            <wp:docPr id="19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E7437CE" wp14:editId="1D2876AA">
            <wp:simplePos x="0" y="0"/>
            <wp:positionH relativeFrom="page">
              <wp:posOffset>443230</wp:posOffset>
            </wp:positionH>
            <wp:positionV relativeFrom="page">
              <wp:posOffset>2719070</wp:posOffset>
            </wp:positionV>
            <wp:extent cx="6616700" cy="930910"/>
            <wp:effectExtent l="0" t="0" r="0" b="2540"/>
            <wp:wrapNone/>
            <wp:docPr id="18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93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B8DD23E" wp14:editId="5C2AC322">
            <wp:simplePos x="0" y="0"/>
            <wp:positionH relativeFrom="page">
              <wp:posOffset>433705</wp:posOffset>
            </wp:positionH>
            <wp:positionV relativeFrom="page">
              <wp:posOffset>3776345</wp:posOffset>
            </wp:positionV>
            <wp:extent cx="6644005" cy="34290"/>
            <wp:effectExtent l="0" t="0" r="4445" b="3810"/>
            <wp:wrapNone/>
            <wp:docPr id="1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AC790D5" wp14:editId="731A89F0">
            <wp:simplePos x="0" y="0"/>
            <wp:positionH relativeFrom="page">
              <wp:posOffset>433705</wp:posOffset>
            </wp:positionH>
            <wp:positionV relativeFrom="page">
              <wp:posOffset>4899660</wp:posOffset>
            </wp:positionV>
            <wp:extent cx="6644005" cy="34290"/>
            <wp:effectExtent l="0" t="0" r="4445" b="3810"/>
            <wp:wrapNone/>
            <wp:docPr id="16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50BFC0B" wp14:editId="221F9218">
            <wp:simplePos x="0" y="0"/>
            <wp:positionH relativeFrom="page">
              <wp:posOffset>1691005</wp:posOffset>
            </wp:positionH>
            <wp:positionV relativeFrom="page">
              <wp:posOffset>3852545</wp:posOffset>
            </wp:positionV>
            <wp:extent cx="1271905" cy="348615"/>
            <wp:effectExtent l="0" t="0" r="4445" b="0"/>
            <wp:wrapNone/>
            <wp:docPr id="15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34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7D10278" wp14:editId="2D39EC00">
            <wp:simplePos x="0" y="0"/>
            <wp:positionH relativeFrom="page">
              <wp:posOffset>1776730</wp:posOffset>
            </wp:positionH>
            <wp:positionV relativeFrom="page">
              <wp:posOffset>4260850</wp:posOffset>
            </wp:positionV>
            <wp:extent cx="1186815" cy="177800"/>
            <wp:effectExtent l="0" t="0" r="0" b="0"/>
            <wp:wrapNone/>
            <wp:docPr id="14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8589295" wp14:editId="29834D51">
            <wp:simplePos x="0" y="0"/>
            <wp:positionH relativeFrom="page">
              <wp:posOffset>765810</wp:posOffset>
            </wp:positionH>
            <wp:positionV relativeFrom="page">
              <wp:posOffset>4700270</wp:posOffset>
            </wp:positionV>
            <wp:extent cx="2197100" cy="177800"/>
            <wp:effectExtent l="0" t="0" r="0" b="0"/>
            <wp:wrapNone/>
            <wp:docPr id="13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48FC2190" wp14:editId="4CB07B9E">
            <wp:simplePos x="0" y="0"/>
            <wp:positionH relativeFrom="page">
              <wp:posOffset>3013710</wp:posOffset>
            </wp:positionH>
            <wp:positionV relativeFrom="page">
              <wp:posOffset>3852545</wp:posOffset>
            </wp:positionV>
            <wp:extent cx="3987800" cy="348615"/>
            <wp:effectExtent l="0" t="0" r="0" b="0"/>
            <wp:wrapNone/>
            <wp:docPr id="12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34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0BA07D70" wp14:editId="7A2731DA">
            <wp:simplePos x="0" y="0"/>
            <wp:positionH relativeFrom="page">
              <wp:posOffset>3813810</wp:posOffset>
            </wp:positionH>
            <wp:positionV relativeFrom="page">
              <wp:posOffset>4260850</wp:posOffset>
            </wp:positionV>
            <wp:extent cx="433705" cy="177800"/>
            <wp:effectExtent l="0" t="0" r="4445" b="0"/>
            <wp:wrapNone/>
            <wp:docPr id="11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26F8E949" wp14:editId="4A9CBDB9">
            <wp:simplePos x="0" y="0"/>
            <wp:positionH relativeFrom="page">
              <wp:posOffset>3824605</wp:posOffset>
            </wp:positionH>
            <wp:positionV relativeFrom="page">
              <wp:posOffset>4700270</wp:posOffset>
            </wp:positionV>
            <wp:extent cx="433705" cy="177800"/>
            <wp:effectExtent l="0" t="0" r="4445" b="0"/>
            <wp:wrapNone/>
            <wp:docPr id="10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361A66D1" wp14:editId="16A4C816">
            <wp:simplePos x="0" y="0"/>
            <wp:positionH relativeFrom="page">
              <wp:posOffset>3013710</wp:posOffset>
            </wp:positionH>
            <wp:positionV relativeFrom="page">
              <wp:posOffset>4260850</wp:posOffset>
            </wp:positionV>
            <wp:extent cx="787400" cy="177800"/>
            <wp:effectExtent l="0" t="0" r="0" b="0"/>
            <wp:wrapNone/>
            <wp:docPr id="9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2DE73CD7" wp14:editId="3414A258">
            <wp:simplePos x="0" y="0"/>
            <wp:positionH relativeFrom="page">
              <wp:posOffset>3013710</wp:posOffset>
            </wp:positionH>
            <wp:positionV relativeFrom="page">
              <wp:posOffset>4700270</wp:posOffset>
            </wp:positionV>
            <wp:extent cx="787400" cy="177800"/>
            <wp:effectExtent l="0" t="0" r="0" b="0"/>
            <wp:wrapNone/>
            <wp:docPr id="8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1B15C093" wp14:editId="5F289CCF">
            <wp:simplePos x="0" y="0"/>
            <wp:positionH relativeFrom="page">
              <wp:posOffset>461010</wp:posOffset>
            </wp:positionH>
            <wp:positionV relativeFrom="page">
              <wp:posOffset>5060950</wp:posOffset>
            </wp:positionV>
            <wp:extent cx="6722110" cy="817880"/>
            <wp:effectExtent l="0" t="0" r="2540" b="1270"/>
            <wp:wrapNone/>
            <wp:docPr id="7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110" cy="81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2C899148" wp14:editId="7D6A53B7">
            <wp:simplePos x="0" y="0"/>
            <wp:positionH relativeFrom="page">
              <wp:posOffset>270510</wp:posOffset>
            </wp:positionH>
            <wp:positionV relativeFrom="page">
              <wp:posOffset>9304020</wp:posOffset>
            </wp:positionV>
            <wp:extent cx="3024505" cy="189865"/>
            <wp:effectExtent l="0" t="0" r="4445" b="635"/>
            <wp:wrapNone/>
            <wp:docPr id="6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349754BE" wp14:editId="6D957B52">
            <wp:simplePos x="0" y="0"/>
            <wp:positionH relativeFrom="page">
              <wp:posOffset>471805</wp:posOffset>
            </wp:positionH>
            <wp:positionV relativeFrom="page">
              <wp:posOffset>6074410</wp:posOffset>
            </wp:positionV>
            <wp:extent cx="6616700" cy="1986915"/>
            <wp:effectExtent l="0" t="0" r="0" b="0"/>
            <wp:wrapNone/>
            <wp:docPr id="5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198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2C9AD1D8" wp14:editId="289169D3">
            <wp:simplePos x="0" y="0"/>
            <wp:positionH relativeFrom="page">
              <wp:posOffset>481330</wp:posOffset>
            </wp:positionH>
            <wp:positionV relativeFrom="page">
              <wp:posOffset>8093710</wp:posOffset>
            </wp:positionV>
            <wp:extent cx="6616700" cy="177800"/>
            <wp:effectExtent l="0" t="0" r="0" b="0"/>
            <wp:wrapNone/>
            <wp:docPr id="4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4A71169F" wp14:editId="76CCC43E">
            <wp:simplePos x="0" y="0"/>
            <wp:positionH relativeFrom="page">
              <wp:posOffset>4080510</wp:posOffset>
            </wp:positionH>
            <wp:positionV relativeFrom="page">
              <wp:posOffset>9304020</wp:posOffset>
            </wp:positionV>
            <wp:extent cx="3015615" cy="196215"/>
            <wp:effectExtent l="0" t="0" r="0" b="0"/>
            <wp:wrapNone/>
            <wp:docPr id="3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6F7DB2B7" wp14:editId="04FD1DBB">
            <wp:simplePos x="0" y="0"/>
            <wp:positionH relativeFrom="page">
              <wp:posOffset>548005</wp:posOffset>
            </wp:positionH>
            <wp:positionV relativeFrom="page">
              <wp:posOffset>10278110</wp:posOffset>
            </wp:positionV>
            <wp:extent cx="6607810" cy="186690"/>
            <wp:effectExtent l="0" t="0" r="2540" b="3810"/>
            <wp:wrapNone/>
            <wp:docPr id="2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7C1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0F1CFE1-F13F-4B34-87D5-01166B1B7EF2}"/>
    <w:embedBold r:id="rId2" w:fontKey="{C990F7BA-2F63-4877-908D-3B2140DD8F97}"/>
    <w:embedItalic r:id="rId3" w:fontKey="{849FD96C-2F98-4A9C-B84A-83421946E8F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1FD53A6A-43EC-44FA-B787-9C4DB5DCD1B2}"/>
    <w:embedBold r:id="rId5" w:fontKey="{EDB6488B-C9D8-4F44-9AC9-8891304A1E9D}"/>
    <w:embedItalic r:id="rId6" w:fontKey="{332CD769-87B7-4776-9393-DF4B5FD36EA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76C5CABE-D6DA-47E3-965D-0EBADC98AC2A}"/>
    <w:embedBold r:id="rId8" w:fontKey="{0C4547FC-3961-4A73-A9BC-DC15750B021B}"/>
    <w:embedItalic r:id="rId9" w:fontKey="{16D5E7C2-C5C7-4321-91BA-5D6E65BE5A4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22298416-1178-4190-B75A-F151B73C8E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C7C17"/>
    <w:rsid w:val="005B69C5"/>
    <w:rsid w:val="0080153F"/>
    <w:rsid w:val="008376F0"/>
    <w:rsid w:val="008923E2"/>
    <w:rsid w:val="008973BA"/>
    <w:rsid w:val="00B06B85"/>
    <w:rsid w:val="00BA5B2D"/>
    <w:rsid w:val="00CD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EB35F"/>
  <w15:docId w15:val="{B4E9E9BC-1D60-4128-A516-7B93EBD42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344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Alice Přečková</cp:lastModifiedBy>
  <cp:revision>4</cp:revision>
  <dcterms:created xsi:type="dcterms:W3CDTF">2025-07-22T11:21:00Z</dcterms:created>
  <dcterms:modified xsi:type="dcterms:W3CDTF">2025-07-22T11:22:00Z</dcterms:modified>
</cp:coreProperties>
</file>