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82DC" w14:textId="342E6601" w:rsidR="00E52BA4" w:rsidRDefault="00E52BA4" w:rsidP="000D1881">
      <w:pPr>
        <w:pStyle w:val="Nadpis4"/>
        <w:jc w:val="center"/>
        <w:rPr>
          <w:sz w:val="28"/>
        </w:rPr>
      </w:pPr>
      <w:r w:rsidRPr="00E52BA4">
        <w:rPr>
          <w:sz w:val="28"/>
        </w:rPr>
        <w:t xml:space="preserve">Dodatek č. </w:t>
      </w:r>
      <w:r w:rsidR="00E40C77">
        <w:rPr>
          <w:sz w:val="28"/>
        </w:rPr>
        <w:t>2</w:t>
      </w:r>
      <w:r w:rsidRPr="00E52BA4">
        <w:rPr>
          <w:sz w:val="28"/>
        </w:rPr>
        <w:t xml:space="preserve"> ke</w:t>
      </w:r>
    </w:p>
    <w:p w14:paraId="079BC2BD" w14:textId="3A756049" w:rsidR="00365B5F" w:rsidRDefault="00E52BA4" w:rsidP="000D1881">
      <w:pPr>
        <w:pStyle w:val="Nadpis4"/>
        <w:jc w:val="center"/>
        <w:rPr>
          <w:sz w:val="28"/>
        </w:rPr>
      </w:pPr>
      <w:r w:rsidRPr="00E52BA4">
        <w:rPr>
          <w:sz w:val="28"/>
        </w:rPr>
        <w:t>SMLOUVĚ O DÍLO</w:t>
      </w:r>
      <w:r w:rsidR="002C3D2C">
        <w:rPr>
          <w:sz w:val="28"/>
        </w:rPr>
        <w:t xml:space="preserve"> </w:t>
      </w:r>
      <w:r w:rsidR="003119A1">
        <w:rPr>
          <w:sz w:val="28"/>
        </w:rPr>
        <w:t xml:space="preserve"> </w:t>
      </w:r>
    </w:p>
    <w:p w14:paraId="155021E5" w14:textId="18E59E73" w:rsidR="000D1881" w:rsidRPr="00365B5F" w:rsidRDefault="003119A1" w:rsidP="00365B5F">
      <w:pPr>
        <w:pStyle w:val="Nadpis4"/>
        <w:spacing w:before="60" w:after="60"/>
        <w:ind w:left="2124" w:firstLine="708"/>
        <w:rPr>
          <w:b w:val="0"/>
          <w:bCs/>
          <w:i/>
          <w:iCs/>
          <w:sz w:val="36"/>
          <w:szCs w:val="18"/>
        </w:rPr>
      </w:pPr>
      <w:r w:rsidRPr="00365B5F">
        <w:rPr>
          <w:b w:val="0"/>
          <w:bCs/>
          <w:i/>
          <w:iCs/>
          <w:sz w:val="24"/>
          <w:szCs w:val="18"/>
        </w:rPr>
        <w:t>č.</w:t>
      </w:r>
      <w:r w:rsidR="00365B5F" w:rsidRPr="00365B5F">
        <w:rPr>
          <w:b w:val="0"/>
          <w:bCs/>
          <w:i/>
          <w:iCs/>
          <w:sz w:val="24"/>
          <w:szCs w:val="18"/>
        </w:rPr>
        <w:t xml:space="preserve"> smlouva objednatele:</w:t>
      </w:r>
      <w:r w:rsidR="002C3D2C" w:rsidRPr="00365B5F">
        <w:rPr>
          <w:b w:val="0"/>
          <w:bCs/>
          <w:i/>
          <w:iCs/>
          <w:sz w:val="36"/>
          <w:szCs w:val="18"/>
        </w:rPr>
        <w:t xml:space="preserve"> </w:t>
      </w:r>
      <w:r w:rsidR="005442B7" w:rsidRPr="005442B7">
        <w:rPr>
          <w:b w:val="0"/>
          <w:bCs/>
          <w:i/>
          <w:iCs/>
          <w:sz w:val="24"/>
          <w:szCs w:val="18"/>
        </w:rPr>
        <w:t>0024/ORM1/2024</w:t>
      </w:r>
    </w:p>
    <w:p w14:paraId="1A8C8F6D" w14:textId="74DBA0DF" w:rsidR="00365B5F" w:rsidRPr="00365B5F" w:rsidRDefault="00365B5F" w:rsidP="00365B5F">
      <w:pPr>
        <w:spacing w:before="60" w:after="60"/>
        <w:rPr>
          <w:bCs/>
          <w:i/>
          <w:iCs/>
          <w:sz w:val="24"/>
          <w:szCs w:val="18"/>
        </w:rPr>
      </w:pPr>
      <w:r w:rsidRPr="00365B5F">
        <w:rPr>
          <w:bCs/>
          <w:i/>
          <w:iCs/>
          <w:sz w:val="18"/>
          <w:szCs w:val="18"/>
        </w:rPr>
        <w:tab/>
      </w:r>
      <w:r w:rsidRPr="00365B5F">
        <w:rPr>
          <w:bCs/>
          <w:i/>
          <w:iCs/>
          <w:sz w:val="18"/>
          <w:szCs w:val="18"/>
        </w:rPr>
        <w:tab/>
      </w:r>
      <w:r w:rsidRPr="00365B5F">
        <w:rPr>
          <w:bCs/>
          <w:i/>
          <w:iCs/>
          <w:sz w:val="18"/>
          <w:szCs w:val="18"/>
        </w:rPr>
        <w:tab/>
      </w:r>
      <w:r w:rsidRPr="00365B5F">
        <w:rPr>
          <w:bCs/>
          <w:i/>
          <w:iCs/>
          <w:sz w:val="18"/>
          <w:szCs w:val="18"/>
        </w:rPr>
        <w:tab/>
      </w:r>
      <w:r w:rsidRPr="00365B5F">
        <w:rPr>
          <w:bCs/>
          <w:i/>
          <w:iCs/>
          <w:sz w:val="24"/>
          <w:szCs w:val="18"/>
        </w:rPr>
        <w:t xml:space="preserve">č. smlouvy </w:t>
      </w:r>
      <w:r w:rsidR="00FC6BAE" w:rsidRPr="00365B5F">
        <w:rPr>
          <w:bCs/>
          <w:i/>
          <w:iCs/>
          <w:sz w:val="24"/>
          <w:szCs w:val="18"/>
        </w:rPr>
        <w:t xml:space="preserve">zhotovitele: </w:t>
      </w:r>
      <w:r w:rsidR="00FC6BAE">
        <w:rPr>
          <w:bCs/>
          <w:i/>
          <w:iCs/>
          <w:sz w:val="24"/>
          <w:szCs w:val="18"/>
        </w:rPr>
        <w:t xml:space="preserve">  </w:t>
      </w:r>
      <w:r w:rsidR="005442B7" w:rsidRPr="005442B7">
        <w:rPr>
          <w:bCs/>
          <w:i/>
          <w:iCs/>
          <w:sz w:val="24"/>
          <w:szCs w:val="18"/>
        </w:rPr>
        <w:t>2024/003</w:t>
      </w:r>
    </w:p>
    <w:p w14:paraId="3E30FBE6" w14:textId="679CBC47" w:rsidR="000D1881" w:rsidRDefault="000D1881" w:rsidP="000D1881">
      <w:pPr>
        <w:spacing w:before="60"/>
        <w:jc w:val="center"/>
        <w:rPr>
          <w:sz w:val="22"/>
        </w:rPr>
      </w:pPr>
      <w:r>
        <w:rPr>
          <w:sz w:val="22"/>
        </w:rPr>
        <w:t xml:space="preserve">uzavřená dle § </w:t>
      </w:r>
      <w:r w:rsidR="005C2B68">
        <w:rPr>
          <w:sz w:val="22"/>
        </w:rPr>
        <w:t xml:space="preserve">2586 </w:t>
      </w:r>
      <w:r>
        <w:rPr>
          <w:sz w:val="22"/>
        </w:rPr>
        <w:t>a následující</w:t>
      </w:r>
      <w:r w:rsidR="0016588D">
        <w:rPr>
          <w:sz w:val="22"/>
        </w:rPr>
        <w:t xml:space="preserve">ch zákona č. </w:t>
      </w:r>
      <w:r w:rsidR="005C2B68">
        <w:rPr>
          <w:sz w:val="22"/>
        </w:rPr>
        <w:t>89/2012 Sb.</w:t>
      </w:r>
      <w:r w:rsidR="00C9631D">
        <w:rPr>
          <w:sz w:val="22"/>
        </w:rPr>
        <w:t>,</w:t>
      </w:r>
      <w:r>
        <w:rPr>
          <w:sz w:val="22"/>
        </w:rPr>
        <w:t xml:space="preserve"> </w:t>
      </w:r>
      <w:r w:rsidR="007B3ED6">
        <w:rPr>
          <w:sz w:val="22"/>
        </w:rPr>
        <w:t>o</w:t>
      </w:r>
      <w:r w:rsidR="0016588D">
        <w:rPr>
          <w:sz w:val="22"/>
        </w:rPr>
        <w:t>bčanský zákoník</w:t>
      </w:r>
      <w:r w:rsidR="00A8051A">
        <w:rPr>
          <w:sz w:val="22"/>
        </w:rPr>
        <w:t xml:space="preserve"> </w:t>
      </w:r>
      <w:r w:rsidR="004679A6">
        <w:rPr>
          <w:sz w:val="22"/>
        </w:rPr>
        <w:t>(dále jen „smlouva“</w:t>
      </w:r>
      <w:r w:rsidR="0094074D">
        <w:rPr>
          <w:sz w:val="22"/>
        </w:rPr>
        <w:t>)</w:t>
      </w:r>
    </w:p>
    <w:p w14:paraId="783C78BF" w14:textId="77777777" w:rsidR="000D1881" w:rsidRDefault="000D1881" w:rsidP="000D1881">
      <w:pPr>
        <w:pStyle w:val="Textvbloku"/>
        <w:jc w:val="center"/>
        <w:rPr>
          <w:b/>
          <w:sz w:val="22"/>
        </w:rPr>
      </w:pPr>
      <w:r>
        <w:rPr>
          <w:sz w:val="22"/>
        </w:rPr>
        <w:t xml:space="preserve"> </w:t>
      </w:r>
    </w:p>
    <w:p w14:paraId="42F1418E" w14:textId="77777777" w:rsidR="000D1881" w:rsidRDefault="000D1881" w:rsidP="000D1881">
      <w:pPr>
        <w:pStyle w:val="Textvbloku"/>
        <w:jc w:val="center"/>
        <w:rPr>
          <w:b/>
          <w:sz w:val="22"/>
        </w:rPr>
      </w:pPr>
    </w:p>
    <w:p w14:paraId="3C6CBC54" w14:textId="04C3A2A3" w:rsidR="000D1881" w:rsidRDefault="000D1881" w:rsidP="000D1881">
      <w:pPr>
        <w:pStyle w:val="Textvbloku"/>
        <w:rPr>
          <w:b/>
          <w:sz w:val="22"/>
        </w:rPr>
      </w:pPr>
      <w:r>
        <w:rPr>
          <w:b/>
          <w:sz w:val="22"/>
        </w:rPr>
        <w:t xml:space="preserve">I. SMLUVNÍ STRANY A </w:t>
      </w:r>
      <w:r>
        <w:rPr>
          <w:b/>
          <w:caps/>
          <w:sz w:val="22"/>
        </w:rPr>
        <w:t>Identifikační údaje stavby</w:t>
      </w:r>
      <w:r>
        <w:rPr>
          <w:b/>
          <w:sz w:val="22"/>
        </w:rPr>
        <w:t>:</w:t>
      </w:r>
    </w:p>
    <w:p w14:paraId="3281B0E4" w14:textId="6A47A4F1" w:rsidR="000D1881" w:rsidRPr="00296F8A" w:rsidRDefault="000D1881" w:rsidP="000D1881">
      <w:pPr>
        <w:pStyle w:val="Textvbloku"/>
        <w:tabs>
          <w:tab w:val="left" w:pos="8647"/>
        </w:tabs>
        <w:rPr>
          <w:b/>
          <w:sz w:val="22"/>
          <w:szCs w:val="22"/>
        </w:rPr>
      </w:pPr>
      <w:r>
        <w:rPr>
          <w:sz w:val="22"/>
        </w:rPr>
        <w:t>---------------------------</w:t>
      </w:r>
      <w:r w:rsidR="002C3D2C">
        <w:rPr>
          <w:sz w:val="22"/>
        </w:rPr>
        <w:t>--------------</w:t>
      </w:r>
      <w:r>
        <w:rPr>
          <w:sz w:val="22"/>
        </w:rPr>
        <w:t>------------------------------------------</w:t>
      </w:r>
      <w:r>
        <w:rPr>
          <w:b/>
          <w:sz w:val="22"/>
        </w:rPr>
        <w:br/>
      </w:r>
    </w:p>
    <w:p w14:paraId="346BF485" w14:textId="066CB4E5" w:rsidR="000D1881" w:rsidRPr="00296F8A" w:rsidRDefault="000D1881" w:rsidP="000D1881">
      <w:pPr>
        <w:pStyle w:val="Textvbloku"/>
        <w:tabs>
          <w:tab w:val="left" w:pos="4820"/>
        </w:tabs>
        <w:rPr>
          <w:b/>
          <w:sz w:val="22"/>
          <w:szCs w:val="22"/>
        </w:rPr>
      </w:pPr>
      <w:r w:rsidRPr="00296F8A">
        <w:rPr>
          <w:sz w:val="22"/>
          <w:szCs w:val="22"/>
        </w:rPr>
        <w:t>Objednatel:</w:t>
      </w:r>
      <w:r w:rsidRPr="00296F8A">
        <w:rPr>
          <w:sz w:val="22"/>
          <w:szCs w:val="22"/>
        </w:rPr>
        <w:tab/>
        <w:t>Zhotovitel:</w:t>
      </w:r>
    </w:p>
    <w:p w14:paraId="2C90560E" w14:textId="77777777" w:rsidR="000D1881" w:rsidRPr="00296F8A" w:rsidRDefault="000D1881" w:rsidP="000D1881">
      <w:pPr>
        <w:pStyle w:val="Textvbloku"/>
        <w:tabs>
          <w:tab w:val="left" w:pos="4820"/>
        </w:tabs>
        <w:rPr>
          <w:b/>
          <w:sz w:val="22"/>
          <w:szCs w:val="22"/>
        </w:rPr>
      </w:pPr>
    </w:p>
    <w:p w14:paraId="3842125B" w14:textId="5A9D2A5D" w:rsidR="000D1881" w:rsidRPr="00296F8A" w:rsidRDefault="00365B5F" w:rsidP="000D1881">
      <w:pPr>
        <w:pStyle w:val="Textvbloku"/>
        <w:tabs>
          <w:tab w:val="left" w:pos="4820"/>
        </w:tabs>
        <w:rPr>
          <w:b/>
          <w:sz w:val="22"/>
          <w:szCs w:val="22"/>
        </w:rPr>
      </w:pPr>
      <w:r w:rsidRPr="00365B5F">
        <w:rPr>
          <w:b/>
          <w:sz w:val="22"/>
          <w:szCs w:val="22"/>
        </w:rPr>
        <w:t>město Otrokovice</w:t>
      </w:r>
      <w:r w:rsidR="00FE4C6A" w:rsidRPr="00296F8A">
        <w:rPr>
          <w:b/>
          <w:sz w:val="22"/>
          <w:szCs w:val="22"/>
        </w:rPr>
        <w:t xml:space="preserve">                                              </w:t>
      </w:r>
      <w:r w:rsidR="00FD0D96" w:rsidRPr="00296F8A">
        <w:rPr>
          <w:b/>
          <w:sz w:val="22"/>
          <w:szCs w:val="22"/>
        </w:rPr>
        <w:t xml:space="preserve">           </w:t>
      </w:r>
      <w:r w:rsidR="00E01AA5" w:rsidRPr="00296F8A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4C6A" w:rsidRPr="00296F8A">
        <w:rPr>
          <w:b/>
          <w:sz w:val="22"/>
          <w:szCs w:val="22"/>
        </w:rPr>
        <w:instrText xml:space="preserve"> FORMTEXT </w:instrText>
      </w:r>
      <w:r w:rsidR="00E01AA5" w:rsidRPr="00296F8A">
        <w:rPr>
          <w:b/>
          <w:sz w:val="22"/>
          <w:szCs w:val="22"/>
        </w:rPr>
      </w:r>
      <w:r w:rsidR="00E01AA5" w:rsidRPr="00296F8A">
        <w:rPr>
          <w:b/>
          <w:sz w:val="22"/>
          <w:szCs w:val="22"/>
        </w:rPr>
        <w:fldChar w:fldCharType="separate"/>
      </w:r>
      <w:r w:rsidR="0073771A">
        <w:rPr>
          <w:b/>
          <w:noProof/>
          <w:sz w:val="22"/>
          <w:szCs w:val="22"/>
        </w:rPr>
        <w:t>Zlínstav a.s.</w:t>
      </w:r>
      <w:r w:rsidR="00E01AA5" w:rsidRPr="00296F8A">
        <w:rPr>
          <w:b/>
          <w:sz w:val="22"/>
          <w:szCs w:val="22"/>
        </w:rPr>
        <w:fldChar w:fldCharType="end"/>
      </w:r>
      <w:r w:rsidR="00FE4C6A" w:rsidRPr="00296F8A">
        <w:rPr>
          <w:b/>
          <w:sz w:val="22"/>
          <w:szCs w:val="22"/>
        </w:rPr>
        <w:tab/>
      </w:r>
    </w:p>
    <w:p w14:paraId="59C6FA88" w14:textId="77777777" w:rsidR="00FE4C6A" w:rsidRPr="00296F8A" w:rsidRDefault="00FE4C6A" w:rsidP="000D1881">
      <w:pPr>
        <w:pStyle w:val="Textvbloku"/>
        <w:tabs>
          <w:tab w:val="left" w:pos="4820"/>
        </w:tabs>
        <w:rPr>
          <w:bCs/>
          <w:sz w:val="22"/>
          <w:szCs w:val="22"/>
        </w:rPr>
      </w:pPr>
    </w:p>
    <w:p w14:paraId="41862C91" w14:textId="0B5C944F" w:rsidR="000D1881" w:rsidRPr="00296F8A" w:rsidRDefault="00365B5F" w:rsidP="000D1881">
      <w:pPr>
        <w:pStyle w:val="Textvbloku"/>
        <w:tabs>
          <w:tab w:val="left" w:pos="4820"/>
        </w:tabs>
        <w:rPr>
          <w:bCs/>
          <w:sz w:val="22"/>
          <w:szCs w:val="22"/>
        </w:rPr>
      </w:pPr>
      <w:r w:rsidRPr="00365B5F">
        <w:rPr>
          <w:sz w:val="22"/>
          <w:szCs w:val="22"/>
        </w:rPr>
        <w:t>náměstí 3. května 1340</w:t>
      </w:r>
      <w:r w:rsidR="000D1881" w:rsidRPr="00296F8A">
        <w:rPr>
          <w:bCs/>
          <w:sz w:val="22"/>
          <w:szCs w:val="22"/>
        </w:rPr>
        <w:tab/>
      </w:r>
      <w:r w:rsidR="00E01AA5" w:rsidRPr="00296F8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296F8A">
        <w:rPr>
          <w:sz w:val="22"/>
          <w:szCs w:val="22"/>
        </w:rPr>
        <w:instrText xml:space="preserve"> FORMTEXT </w:instrText>
      </w:r>
      <w:r w:rsidR="00E01AA5" w:rsidRPr="00296F8A">
        <w:rPr>
          <w:sz w:val="22"/>
          <w:szCs w:val="22"/>
        </w:rPr>
      </w:r>
      <w:r w:rsidR="00E01AA5" w:rsidRPr="00296F8A">
        <w:rPr>
          <w:sz w:val="22"/>
          <w:szCs w:val="22"/>
        </w:rPr>
        <w:fldChar w:fldCharType="separate"/>
      </w:r>
      <w:r w:rsidR="0073771A">
        <w:rPr>
          <w:sz w:val="22"/>
          <w:szCs w:val="22"/>
        </w:rPr>
        <w:t>B</w:t>
      </w:r>
      <w:r w:rsidR="0073771A">
        <w:rPr>
          <w:noProof/>
          <w:sz w:val="22"/>
          <w:szCs w:val="22"/>
        </w:rPr>
        <w:t>artošova 5532</w:t>
      </w:r>
      <w:r w:rsidR="00E01AA5" w:rsidRPr="00296F8A">
        <w:rPr>
          <w:sz w:val="22"/>
          <w:szCs w:val="22"/>
        </w:rPr>
        <w:fldChar w:fldCharType="end"/>
      </w:r>
    </w:p>
    <w:p w14:paraId="53688580" w14:textId="77777777" w:rsidR="000D1881" w:rsidRPr="00296F8A" w:rsidRDefault="000D1881" w:rsidP="000D1881">
      <w:pPr>
        <w:pStyle w:val="Textvbloku"/>
        <w:tabs>
          <w:tab w:val="left" w:pos="4820"/>
        </w:tabs>
        <w:rPr>
          <w:sz w:val="22"/>
          <w:szCs w:val="22"/>
        </w:rPr>
      </w:pPr>
    </w:p>
    <w:p w14:paraId="6BD65CA2" w14:textId="2FB7A91B" w:rsidR="000D1881" w:rsidRPr="00296F8A" w:rsidRDefault="00365B5F" w:rsidP="000D1881">
      <w:pPr>
        <w:pStyle w:val="Textvbloku"/>
        <w:tabs>
          <w:tab w:val="left" w:pos="4820"/>
        </w:tabs>
        <w:rPr>
          <w:sz w:val="22"/>
          <w:szCs w:val="22"/>
        </w:rPr>
      </w:pPr>
      <w:r w:rsidRPr="00365B5F">
        <w:rPr>
          <w:sz w:val="22"/>
          <w:szCs w:val="22"/>
        </w:rPr>
        <w:t>765 02 Otrokovice</w:t>
      </w:r>
      <w:r w:rsidR="000D1881" w:rsidRPr="00296F8A">
        <w:rPr>
          <w:sz w:val="22"/>
          <w:szCs w:val="22"/>
        </w:rPr>
        <w:tab/>
      </w:r>
      <w:r w:rsidR="00E01AA5" w:rsidRPr="00296F8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296F8A">
        <w:rPr>
          <w:sz w:val="22"/>
          <w:szCs w:val="22"/>
        </w:rPr>
        <w:instrText xml:space="preserve"> FORMTEXT </w:instrText>
      </w:r>
      <w:r w:rsidR="00E01AA5" w:rsidRPr="00296F8A">
        <w:rPr>
          <w:sz w:val="22"/>
          <w:szCs w:val="22"/>
        </w:rPr>
      </w:r>
      <w:r w:rsidR="00E01AA5" w:rsidRPr="00296F8A">
        <w:rPr>
          <w:sz w:val="22"/>
          <w:szCs w:val="22"/>
        </w:rPr>
        <w:fldChar w:fldCharType="separate"/>
      </w:r>
      <w:r w:rsidR="0073771A">
        <w:rPr>
          <w:sz w:val="22"/>
          <w:szCs w:val="22"/>
        </w:rPr>
        <w:t>760 01 Zlín</w:t>
      </w:r>
      <w:r w:rsidR="00E01AA5" w:rsidRPr="00296F8A">
        <w:rPr>
          <w:sz w:val="22"/>
          <w:szCs w:val="22"/>
        </w:rPr>
        <w:fldChar w:fldCharType="end"/>
      </w:r>
    </w:p>
    <w:p w14:paraId="19ACAA97" w14:textId="77777777" w:rsidR="000D1881" w:rsidRPr="00296F8A" w:rsidRDefault="000D1881" w:rsidP="000D1881">
      <w:pPr>
        <w:pStyle w:val="Textvbloku"/>
        <w:tabs>
          <w:tab w:val="left" w:pos="4820"/>
        </w:tabs>
        <w:rPr>
          <w:sz w:val="22"/>
          <w:szCs w:val="22"/>
        </w:rPr>
      </w:pPr>
    </w:p>
    <w:p w14:paraId="10192086" w14:textId="193C23E1" w:rsidR="000D1881" w:rsidRPr="00296F8A" w:rsidRDefault="00296F8A" w:rsidP="000D1881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dále jen „</w:t>
      </w:r>
      <w:r w:rsidR="00D0015A">
        <w:rPr>
          <w:sz w:val="22"/>
          <w:szCs w:val="22"/>
        </w:rPr>
        <w:t>o</w:t>
      </w:r>
      <w:r>
        <w:rPr>
          <w:sz w:val="22"/>
          <w:szCs w:val="22"/>
        </w:rPr>
        <w:t>bjednatel“</w:t>
      </w:r>
      <w:r>
        <w:rPr>
          <w:sz w:val="22"/>
          <w:szCs w:val="22"/>
        </w:rPr>
        <w:tab/>
        <w:t>dále jen „</w:t>
      </w:r>
      <w:r w:rsidR="00D0015A">
        <w:rPr>
          <w:sz w:val="22"/>
          <w:szCs w:val="22"/>
        </w:rPr>
        <w:t>z</w:t>
      </w:r>
      <w:r w:rsidR="000D1881" w:rsidRPr="00296F8A">
        <w:rPr>
          <w:sz w:val="22"/>
          <w:szCs w:val="22"/>
        </w:rPr>
        <w:t>hotovitel“</w:t>
      </w:r>
    </w:p>
    <w:p w14:paraId="2F017AF7" w14:textId="77777777" w:rsidR="000D1881" w:rsidRPr="00296F8A" w:rsidRDefault="000D1881" w:rsidP="000D1881">
      <w:pPr>
        <w:pStyle w:val="Textvbloku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66D717BE" w14:textId="77777777" w:rsidR="000D1881" w:rsidRPr="00296F8A" w:rsidRDefault="000D1881" w:rsidP="000D1881">
      <w:pPr>
        <w:pStyle w:val="Textvbloku"/>
        <w:jc w:val="center"/>
        <w:rPr>
          <w:sz w:val="22"/>
          <w:szCs w:val="22"/>
        </w:rPr>
      </w:pPr>
    </w:p>
    <w:p w14:paraId="64B6AED6" w14:textId="77777777" w:rsidR="000D1881" w:rsidRPr="00296F8A" w:rsidRDefault="000D1881" w:rsidP="000D1881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Osoby oprávněné jednat v záležitostech této předmětné smlouvy</w:t>
      </w:r>
    </w:p>
    <w:p w14:paraId="4F5E2746" w14:textId="77777777" w:rsidR="000D1881" w:rsidRPr="00296F8A" w:rsidRDefault="000D1881" w:rsidP="000D1881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ve věcech smluvních:</w:t>
      </w:r>
    </w:p>
    <w:p w14:paraId="6A1598F8" w14:textId="77777777" w:rsidR="000D1881" w:rsidRPr="00296F8A" w:rsidRDefault="000D1881" w:rsidP="000D1881">
      <w:pPr>
        <w:pStyle w:val="Textvbloku"/>
        <w:tabs>
          <w:tab w:val="left" w:pos="2410"/>
        </w:tabs>
        <w:rPr>
          <w:sz w:val="22"/>
          <w:szCs w:val="22"/>
        </w:rPr>
      </w:pPr>
    </w:p>
    <w:p w14:paraId="599A5B8D" w14:textId="23F338AF" w:rsidR="000D1881" w:rsidRPr="00296F8A" w:rsidRDefault="005B43E0" w:rsidP="000D1881">
      <w:pPr>
        <w:pStyle w:val="Textvbloku"/>
        <w:tabs>
          <w:tab w:val="left" w:pos="4820"/>
        </w:tabs>
        <w:rPr>
          <w:sz w:val="22"/>
          <w:szCs w:val="22"/>
        </w:rPr>
      </w:pPr>
      <w:r w:rsidRPr="005B43E0">
        <w:rPr>
          <w:sz w:val="22"/>
          <w:szCs w:val="22"/>
        </w:rPr>
        <w:t>Bc. Han</w:t>
      </w:r>
      <w:r>
        <w:rPr>
          <w:sz w:val="22"/>
          <w:szCs w:val="22"/>
        </w:rPr>
        <w:t>a</w:t>
      </w:r>
      <w:r w:rsidRPr="005B43E0">
        <w:rPr>
          <w:sz w:val="22"/>
          <w:szCs w:val="22"/>
        </w:rPr>
        <w:t xml:space="preserve"> Večerkov</w:t>
      </w:r>
      <w:r>
        <w:rPr>
          <w:sz w:val="22"/>
          <w:szCs w:val="22"/>
        </w:rPr>
        <w:t>á</w:t>
      </w:r>
      <w:r w:rsidRPr="005B43E0">
        <w:rPr>
          <w:sz w:val="22"/>
          <w:szCs w:val="22"/>
        </w:rPr>
        <w:t>, DiS</w:t>
      </w:r>
      <w:r w:rsidR="00C80F7F">
        <w:rPr>
          <w:sz w:val="22"/>
          <w:szCs w:val="22"/>
        </w:rPr>
        <w:t xml:space="preserve">, starostka </w:t>
      </w:r>
      <w:r w:rsidR="00E117C7">
        <w:rPr>
          <w:sz w:val="22"/>
          <w:szCs w:val="22"/>
        </w:rPr>
        <w:t>města</w:t>
      </w:r>
      <w:r w:rsidR="000D1881" w:rsidRPr="00296F8A">
        <w:rPr>
          <w:sz w:val="22"/>
          <w:szCs w:val="22"/>
        </w:rPr>
        <w:tab/>
      </w:r>
      <w:r w:rsidR="00E01AA5" w:rsidRPr="00296F8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296F8A">
        <w:rPr>
          <w:sz w:val="22"/>
          <w:szCs w:val="22"/>
        </w:rPr>
        <w:instrText xml:space="preserve"> FORMTEXT </w:instrText>
      </w:r>
      <w:r w:rsidR="00E01AA5" w:rsidRPr="00296F8A">
        <w:rPr>
          <w:sz w:val="22"/>
          <w:szCs w:val="22"/>
        </w:rPr>
      </w:r>
      <w:r w:rsidR="00E01AA5" w:rsidRPr="00296F8A">
        <w:rPr>
          <w:sz w:val="22"/>
          <w:szCs w:val="22"/>
        </w:rPr>
        <w:fldChar w:fldCharType="separate"/>
      </w:r>
      <w:r w:rsidR="0073771A">
        <w:rPr>
          <w:noProof/>
          <w:sz w:val="22"/>
          <w:szCs w:val="22"/>
        </w:rPr>
        <w:t>Jiří Stacke, předseda představenstva a.s.</w:t>
      </w:r>
      <w:r w:rsidR="00E01AA5" w:rsidRPr="00296F8A">
        <w:rPr>
          <w:sz w:val="22"/>
          <w:szCs w:val="22"/>
        </w:rPr>
        <w:fldChar w:fldCharType="end"/>
      </w:r>
    </w:p>
    <w:p w14:paraId="11B71AEC" w14:textId="77777777" w:rsidR="000D1881" w:rsidRPr="00296F8A" w:rsidRDefault="000D1881" w:rsidP="000D1881">
      <w:pPr>
        <w:pStyle w:val="Textvbloku"/>
        <w:tabs>
          <w:tab w:val="left" w:pos="4820"/>
        </w:tabs>
        <w:ind w:left="4140" w:hanging="4140"/>
        <w:rPr>
          <w:sz w:val="22"/>
          <w:szCs w:val="22"/>
        </w:rPr>
      </w:pPr>
    </w:p>
    <w:p w14:paraId="38909C63" w14:textId="5F06761B" w:rsidR="000D1881" w:rsidRPr="00296F8A" w:rsidRDefault="000D1881" w:rsidP="000D1881">
      <w:pPr>
        <w:pStyle w:val="Textvbloku"/>
        <w:tabs>
          <w:tab w:val="left" w:pos="4820"/>
        </w:tabs>
        <w:rPr>
          <w:sz w:val="22"/>
          <w:szCs w:val="22"/>
        </w:rPr>
      </w:pPr>
      <w:r w:rsidRPr="00296F8A">
        <w:rPr>
          <w:sz w:val="22"/>
          <w:szCs w:val="22"/>
        </w:rPr>
        <w:t xml:space="preserve">tel: </w:t>
      </w:r>
      <w:r w:rsidR="00C80F7F" w:rsidRPr="00C80F7F">
        <w:rPr>
          <w:sz w:val="22"/>
          <w:szCs w:val="22"/>
        </w:rPr>
        <w:t>577 680 1</w:t>
      </w:r>
      <w:r w:rsidR="009B7E33">
        <w:rPr>
          <w:sz w:val="22"/>
          <w:szCs w:val="22"/>
        </w:rPr>
        <w:t>1</w:t>
      </w:r>
      <w:r w:rsidR="00C80F7F" w:rsidRPr="00C80F7F">
        <w:rPr>
          <w:sz w:val="22"/>
          <w:szCs w:val="22"/>
        </w:rPr>
        <w:t>1</w:t>
      </w:r>
      <w:r w:rsidRPr="00296F8A">
        <w:rPr>
          <w:sz w:val="22"/>
          <w:szCs w:val="22"/>
        </w:rPr>
        <w:tab/>
      </w:r>
      <w:r w:rsidR="00E01AA5" w:rsidRPr="00296F8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296F8A">
        <w:rPr>
          <w:sz w:val="22"/>
          <w:szCs w:val="22"/>
        </w:rPr>
        <w:instrText xml:space="preserve"> FORMTEXT </w:instrText>
      </w:r>
      <w:r w:rsidR="00E01AA5" w:rsidRPr="00296F8A">
        <w:rPr>
          <w:sz w:val="22"/>
          <w:szCs w:val="22"/>
        </w:rPr>
      </w:r>
      <w:r w:rsidR="00E01AA5" w:rsidRPr="00296F8A">
        <w:rPr>
          <w:sz w:val="22"/>
          <w:szCs w:val="22"/>
        </w:rPr>
        <w:fldChar w:fldCharType="separate"/>
      </w:r>
      <w:r w:rsidR="0073771A">
        <w:rPr>
          <w:noProof/>
          <w:sz w:val="22"/>
          <w:szCs w:val="22"/>
        </w:rPr>
        <w:t>tel. 703 848 762</w:t>
      </w:r>
      <w:r w:rsidR="00E01AA5" w:rsidRPr="00296F8A">
        <w:rPr>
          <w:sz w:val="22"/>
          <w:szCs w:val="22"/>
        </w:rPr>
        <w:fldChar w:fldCharType="end"/>
      </w:r>
    </w:p>
    <w:p w14:paraId="592D3FC8" w14:textId="77777777" w:rsidR="000D1881" w:rsidRPr="00296F8A" w:rsidRDefault="000D1881" w:rsidP="000D1881">
      <w:pPr>
        <w:pStyle w:val="Textvbloku"/>
        <w:tabs>
          <w:tab w:val="left" w:pos="4820"/>
        </w:tabs>
        <w:jc w:val="left"/>
        <w:rPr>
          <w:bCs/>
          <w:sz w:val="22"/>
          <w:szCs w:val="22"/>
        </w:rPr>
      </w:pPr>
    </w:p>
    <w:p w14:paraId="37F4D3C4" w14:textId="7DCC5C05" w:rsidR="000D1881" w:rsidRPr="00296F8A" w:rsidRDefault="00FE4C6A" w:rsidP="000D1881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>e</w:t>
      </w:r>
      <w:r w:rsidR="00937B02" w:rsidRPr="00296F8A">
        <w:rPr>
          <w:sz w:val="22"/>
          <w:szCs w:val="22"/>
        </w:rPr>
        <w:t>mail:</w:t>
      </w:r>
      <w:r w:rsidRPr="00296F8A">
        <w:rPr>
          <w:sz w:val="22"/>
          <w:szCs w:val="22"/>
        </w:rPr>
        <w:t xml:space="preserve"> </w:t>
      </w:r>
      <w:r w:rsidR="00C80F7F" w:rsidRPr="00C80F7F">
        <w:rPr>
          <w:sz w:val="22"/>
          <w:szCs w:val="22"/>
        </w:rPr>
        <w:t>radnice@muotrokovice.cz</w:t>
      </w:r>
      <w:r w:rsidR="0086553D" w:rsidRPr="00296F8A">
        <w:rPr>
          <w:sz w:val="22"/>
          <w:szCs w:val="22"/>
        </w:rPr>
        <w:t xml:space="preserve"> </w:t>
      </w:r>
      <w:r w:rsidR="00C9631D" w:rsidRPr="00296F8A">
        <w:rPr>
          <w:sz w:val="22"/>
          <w:szCs w:val="22"/>
        </w:rPr>
        <w:tab/>
      </w:r>
      <w:r w:rsidR="00E01AA5" w:rsidRPr="00296F8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296F8A">
        <w:rPr>
          <w:sz w:val="22"/>
          <w:szCs w:val="22"/>
        </w:rPr>
        <w:instrText xml:space="preserve"> FORMTEXT </w:instrText>
      </w:r>
      <w:r w:rsidR="00E01AA5" w:rsidRPr="00296F8A">
        <w:rPr>
          <w:sz w:val="22"/>
          <w:szCs w:val="22"/>
        </w:rPr>
      </w:r>
      <w:r w:rsidR="00E01AA5" w:rsidRPr="00296F8A">
        <w:rPr>
          <w:sz w:val="22"/>
          <w:szCs w:val="22"/>
        </w:rPr>
        <w:fldChar w:fldCharType="separate"/>
      </w:r>
      <w:r w:rsidR="0073771A">
        <w:rPr>
          <w:noProof/>
          <w:sz w:val="22"/>
          <w:szCs w:val="22"/>
        </w:rPr>
        <w:t>email: sekretariat@zlinstav.com</w:t>
      </w:r>
      <w:r w:rsidR="00E01AA5" w:rsidRPr="00296F8A">
        <w:rPr>
          <w:sz w:val="22"/>
          <w:szCs w:val="22"/>
        </w:rPr>
        <w:fldChar w:fldCharType="end"/>
      </w:r>
    </w:p>
    <w:p w14:paraId="466CE690" w14:textId="77777777" w:rsidR="000D1881" w:rsidRPr="00296F8A" w:rsidRDefault="000D1881" w:rsidP="000D1881">
      <w:pPr>
        <w:pStyle w:val="Textvbloku"/>
        <w:tabs>
          <w:tab w:val="left" w:pos="4820"/>
        </w:tabs>
        <w:jc w:val="left"/>
        <w:rPr>
          <w:sz w:val="22"/>
          <w:szCs w:val="22"/>
        </w:rPr>
      </w:pPr>
    </w:p>
    <w:p w14:paraId="5AD5EC6A" w14:textId="77777777" w:rsidR="000D1881" w:rsidRPr="00296F8A" w:rsidRDefault="000D1881" w:rsidP="000D1881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ab/>
      </w:r>
    </w:p>
    <w:p w14:paraId="5BDB90FF" w14:textId="77777777" w:rsidR="000D1881" w:rsidRPr="00296F8A" w:rsidRDefault="000D1881" w:rsidP="000D1881">
      <w:pPr>
        <w:pStyle w:val="Textvbloku"/>
        <w:tabs>
          <w:tab w:val="left" w:pos="9214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11567575" w14:textId="77777777" w:rsidR="000D1881" w:rsidRPr="00296F8A" w:rsidRDefault="000D1881" w:rsidP="000D1881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br/>
        <w:t>Bankovní spojení:</w:t>
      </w:r>
    </w:p>
    <w:p w14:paraId="3CE4D5C8" w14:textId="77777777" w:rsidR="000D1881" w:rsidRPr="00296F8A" w:rsidRDefault="000D1881" w:rsidP="000D1881">
      <w:pPr>
        <w:pStyle w:val="Textvbloku"/>
        <w:jc w:val="left"/>
        <w:rPr>
          <w:sz w:val="22"/>
          <w:szCs w:val="22"/>
        </w:rPr>
      </w:pPr>
    </w:p>
    <w:p w14:paraId="31EA300D" w14:textId="097DDED5" w:rsidR="00740D29" w:rsidRPr="00296F8A" w:rsidRDefault="006B61FB" w:rsidP="000D1881">
      <w:pPr>
        <w:pStyle w:val="Textvbloku"/>
        <w:tabs>
          <w:tab w:val="left" w:pos="4820"/>
        </w:tabs>
        <w:rPr>
          <w:sz w:val="22"/>
          <w:szCs w:val="22"/>
        </w:rPr>
      </w:pPr>
      <w:r w:rsidRPr="006B61FB">
        <w:rPr>
          <w:sz w:val="22"/>
          <w:szCs w:val="22"/>
        </w:rPr>
        <w:t>K.B. a.s</w:t>
      </w:r>
      <w:r w:rsidR="000D1881" w:rsidRPr="00296F8A">
        <w:rPr>
          <w:sz w:val="22"/>
          <w:szCs w:val="22"/>
        </w:rPr>
        <w:tab/>
      </w:r>
      <w:r w:rsidR="00E01AA5" w:rsidRPr="00296F8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296F8A">
        <w:rPr>
          <w:sz w:val="22"/>
          <w:szCs w:val="22"/>
        </w:rPr>
        <w:instrText xml:space="preserve"> FORMTEXT </w:instrText>
      </w:r>
      <w:r w:rsidR="00E01AA5" w:rsidRPr="00296F8A">
        <w:rPr>
          <w:sz w:val="22"/>
          <w:szCs w:val="22"/>
        </w:rPr>
      </w:r>
      <w:r w:rsidR="00E01AA5" w:rsidRPr="00296F8A">
        <w:rPr>
          <w:sz w:val="22"/>
          <w:szCs w:val="22"/>
        </w:rPr>
        <w:fldChar w:fldCharType="separate"/>
      </w:r>
      <w:r w:rsidR="00177EEC">
        <w:rPr>
          <w:noProof/>
          <w:sz w:val="22"/>
          <w:szCs w:val="22"/>
        </w:rPr>
        <w:t>Česká spořitelna,</w:t>
      </w:r>
      <w:r w:rsidR="0073771A">
        <w:rPr>
          <w:noProof/>
          <w:sz w:val="22"/>
          <w:szCs w:val="22"/>
        </w:rPr>
        <w:t xml:space="preserve"> a.s.</w:t>
      </w:r>
      <w:r w:rsidR="00E01AA5" w:rsidRPr="00296F8A">
        <w:rPr>
          <w:sz w:val="22"/>
          <w:szCs w:val="22"/>
        </w:rPr>
        <w:fldChar w:fldCharType="end"/>
      </w:r>
    </w:p>
    <w:p w14:paraId="6B94DD08" w14:textId="6035892E" w:rsidR="006705F6" w:rsidRPr="009B7E33" w:rsidRDefault="00296F8A" w:rsidP="006705F6">
      <w:pPr>
        <w:pStyle w:val="Textvbloku"/>
        <w:tabs>
          <w:tab w:val="left" w:pos="4820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0D1881" w:rsidRPr="00296F8A">
        <w:rPr>
          <w:sz w:val="22"/>
          <w:szCs w:val="22"/>
        </w:rPr>
        <w:t>účtu</w:t>
      </w:r>
      <w:r w:rsidR="009B7E33" w:rsidRPr="009B7E33">
        <w:rPr>
          <w:sz w:val="22"/>
          <w:szCs w:val="22"/>
        </w:rPr>
        <w:t xml:space="preserve">: </w:t>
      </w:r>
      <w:r w:rsidR="009B7E33" w:rsidRPr="009B7E33">
        <w:rPr>
          <w:rStyle w:val="cf01"/>
          <w:rFonts w:ascii="Times New Roman" w:hAnsi="Times New Roman" w:cs="Times New Roman"/>
          <w:sz w:val="22"/>
          <w:szCs w:val="22"/>
        </w:rPr>
        <w:t>0000122921/0100</w:t>
      </w:r>
      <w:r w:rsidR="00FE4C6A" w:rsidRPr="009B7E33">
        <w:rPr>
          <w:sz w:val="22"/>
          <w:szCs w:val="22"/>
        </w:rPr>
        <w:tab/>
      </w:r>
      <w:r w:rsidR="000D1881" w:rsidRPr="009B7E33">
        <w:rPr>
          <w:sz w:val="22"/>
          <w:szCs w:val="22"/>
        </w:rPr>
        <w:t xml:space="preserve">číslo účtu: </w:t>
      </w:r>
      <w:r w:rsidR="00E01AA5" w:rsidRPr="009B7E3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9B7E33">
        <w:rPr>
          <w:sz w:val="22"/>
          <w:szCs w:val="22"/>
        </w:rPr>
        <w:instrText xml:space="preserve"> FORMTEXT </w:instrText>
      </w:r>
      <w:r w:rsidR="00E01AA5" w:rsidRPr="009B7E33">
        <w:rPr>
          <w:sz w:val="22"/>
          <w:szCs w:val="22"/>
        </w:rPr>
      </w:r>
      <w:r w:rsidR="00E01AA5" w:rsidRPr="009B7E33">
        <w:rPr>
          <w:sz w:val="22"/>
          <w:szCs w:val="22"/>
        </w:rPr>
        <w:fldChar w:fldCharType="separate"/>
      </w:r>
      <w:r w:rsidR="00177EEC">
        <w:rPr>
          <w:sz w:val="22"/>
          <w:szCs w:val="22"/>
        </w:rPr>
        <w:t>8417812/0800</w:t>
      </w:r>
      <w:r w:rsidR="00E01AA5" w:rsidRPr="009B7E33">
        <w:rPr>
          <w:sz w:val="22"/>
          <w:szCs w:val="22"/>
        </w:rPr>
        <w:fldChar w:fldCharType="end"/>
      </w:r>
      <w:r w:rsidR="006705F6" w:rsidRPr="009B7E33">
        <w:rPr>
          <w:sz w:val="22"/>
          <w:szCs w:val="22"/>
        </w:rPr>
        <w:t xml:space="preserve"> </w:t>
      </w:r>
      <w:r w:rsidR="006705F6" w:rsidRPr="009B7E33">
        <w:rPr>
          <w:i/>
          <w:sz w:val="22"/>
          <w:szCs w:val="22"/>
        </w:rPr>
        <w:t xml:space="preserve">registrované číslo účtu pro </w:t>
      </w:r>
    </w:p>
    <w:p w14:paraId="004226C3" w14:textId="3C34A46F" w:rsidR="000D1881" w:rsidRPr="006705F6" w:rsidRDefault="006705F6" w:rsidP="006705F6">
      <w:pPr>
        <w:pStyle w:val="Textvbloku"/>
        <w:tabs>
          <w:tab w:val="left" w:pos="4820"/>
        </w:tabs>
        <w:rPr>
          <w:i/>
          <w:sz w:val="22"/>
          <w:szCs w:val="22"/>
        </w:rPr>
      </w:pPr>
      <w:r w:rsidRPr="009B7E33">
        <w:rPr>
          <w:i/>
          <w:sz w:val="22"/>
          <w:szCs w:val="22"/>
        </w:rPr>
        <w:t xml:space="preserve">                                                                                                                    </w:t>
      </w:r>
      <w:r w:rsidRPr="006705F6">
        <w:rPr>
          <w:i/>
          <w:sz w:val="22"/>
          <w:szCs w:val="22"/>
        </w:rPr>
        <w:t>ekonomickou činnost)</w:t>
      </w:r>
    </w:p>
    <w:p w14:paraId="04D5B79F" w14:textId="77777777" w:rsidR="000D1881" w:rsidRPr="00296F8A" w:rsidRDefault="000D1881" w:rsidP="000D1881">
      <w:pPr>
        <w:pStyle w:val="Textvbloku"/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15F20BC2" w14:textId="77777777" w:rsidR="000D1881" w:rsidRPr="00296F8A" w:rsidRDefault="000D1881" w:rsidP="000D1881">
      <w:pPr>
        <w:pStyle w:val="Textvbloku"/>
        <w:jc w:val="left"/>
        <w:rPr>
          <w:sz w:val="22"/>
          <w:szCs w:val="22"/>
        </w:rPr>
      </w:pPr>
    </w:p>
    <w:p w14:paraId="01B9CDC9" w14:textId="77777777" w:rsidR="000D1881" w:rsidRPr="00296F8A" w:rsidRDefault="000D1881" w:rsidP="000D1881">
      <w:pPr>
        <w:pStyle w:val="Textvbloku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Identifikační číslo:</w:t>
      </w:r>
    </w:p>
    <w:p w14:paraId="50183D12" w14:textId="77777777" w:rsidR="00C9631D" w:rsidRPr="00296F8A" w:rsidRDefault="00C9631D" w:rsidP="000D1881">
      <w:pPr>
        <w:pStyle w:val="Textvbloku"/>
        <w:jc w:val="center"/>
        <w:rPr>
          <w:sz w:val="22"/>
          <w:szCs w:val="22"/>
        </w:rPr>
      </w:pPr>
    </w:p>
    <w:p w14:paraId="4CEBC1B5" w14:textId="2692CB31" w:rsidR="000D1881" w:rsidRPr="00296F8A" w:rsidRDefault="00ED3E16" w:rsidP="000D1881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ED3E16">
        <w:rPr>
          <w:sz w:val="22"/>
          <w:szCs w:val="22"/>
        </w:rPr>
        <w:t>002 84 301</w:t>
      </w:r>
      <w:r w:rsidR="000D1881" w:rsidRPr="00296F8A">
        <w:rPr>
          <w:sz w:val="22"/>
          <w:szCs w:val="22"/>
        </w:rPr>
        <w:tab/>
      </w:r>
      <w:r w:rsidR="00E01AA5" w:rsidRPr="00296F8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296F8A">
        <w:rPr>
          <w:sz w:val="22"/>
          <w:szCs w:val="22"/>
        </w:rPr>
        <w:instrText xml:space="preserve"> FORMTEXT </w:instrText>
      </w:r>
      <w:r w:rsidR="00E01AA5" w:rsidRPr="00296F8A">
        <w:rPr>
          <w:sz w:val="22"/>
          <w:szCs w:val="22"/>
        </w:rPr>
      </w:r>
      <w:r w:rsidR="00E01AA5" w:rsidRPr="00296F8A">
        <w:rPr>
          <w:sz w:val="22"/>
          <w:szCs w:val="22"/>
        </w:rPr>
        <w:fldChar w:fldCharType="separate"/>
      </w:r>
      <w:r w:rsidR="0073771A">
        <w:rPr>
          <w:noProof/>
          <w:sz w:val="22"/>
          <w:szCs w:val="22"/>
        </w:rPr>
        <w:t>283</w:t>
      </w:r>
      <w:r w:rsidR="00177EEC">
        <w:rPr>
          <w:noProof/>
          <w:sz w:val="22"/>
          <w:szCs w:val="22"/>
        </w:rPr>
        <w:t xml:space="preserve"> </w:t>
      </w:r>
      <w:r w:rsidR="0073771A">
        <w:rPr>
          <w:noProof/>
          <w:sz w:val="22"/>
          <w:szCs w:val="22"/>
        </w:rPr>
        <w:t>15</w:t>
      </w:r>
      <w:r w:rsidR="00177EEC">
        <w:rPr>
          <w:noProof/>
          <w:sz w:val="22"/>
          <w:szCs w:val="22"/>
        </w:rPr>
        <w:t xml:space="preserve"> </w:t>
      </w:r>
      <w:r w:rsidR="0073771A">
        <w:rPr>
          <w:noProof/>
          <w:sz w:val="22"/>
          <w:szCs w:val="22"/>
        </w:rPr>
        <w:t>669</w:t>
      </w:r>
      <w:r w:rsidR="00E01AA5" w:rsidRPr="00296F8A">
        <w:rPr>
          <w:sz w:val="22"/>
          <w:szCs w:val="22"/>
        </w:rPr>
        <w:fldChar w:fldCharType="end"/>
      </w:r>
    </w:p>
    <w:p w14:paraId="0B730D9B" w14:textId="77777777" w:rsidR="000D1881" w:rsidRPr="00C9631D" w:rsidRDefault="000D1881" w:rsidP="000D1881">
      <w:pPr>
        <w:pStyle w:val="Textvbloku"/>
        <w:rPr>
          <w:sz w:val="22"/>
        </w:rPr>
      </w:pPr>
      <w:r w:rsidRPr="00C9631D">
        <w:rPr>
          <w:sz w:val="22"/>
        </w:rPr>
        <w:t>---------------------------------------------------------------------------------------------------------------------------------</w:t>
      </w:r>
    </w:p>
    <w:p w14:paraId="0AFBF484" w14:textId="77777777" w:rsidR="00FD0D96" w:rsidRDefault="00FD0D96" w:rsidP="0069565D">
      <w:pPr>
        <w:pStyle w:val="Textvbloku"/>
        <w:ind w:firstLine="709"/>
        <w:jc w:val="center"/>
        <w:rPr>
          <w:sz w:val="22"/>
        </w:rPr>
      </w:pPr>
    </w:p>
    <w:p w14:paraId="7EE022F2" w14:textId="77777777" w:rsidR="0069565D" w:rsidRPr="00296F8A" w:rsidRDefault="0069565D" w:rsidP="0069565D">
      <w:pPr>
        <w:pStyle w:val="Textvbloku"/>
        <w:ind w:firstLine="709"/>
        <w:jc w:val="center"/>
        <w:rPr>
          <w:sz w:val="22"/>
          <w:szCs w:val="22"/>
        </w:rPr>
      </w:pPr>
      <w:r w:rsidRPr="00296F8A">
        <w:rPr>
          <w:sz w:val="22"/>
          <w:szCs w:val="22"/>
        </w:rPr>
        <w:t>Daňové identifikační číslo:</w:t>
      </w:r>
    </w:p>
    <w:p w14:paraId="77A9AA8D" w14:textId="77777777" w:rsidR="0069565D" w:rsidRPr="00296F8A" w:rsidRDefault="0069565D" w:rsidP="0069565D">
      <w:pPr>
        <w:pStyle w:val="Textvbloku"/>
        <w:jc w:val="left"/>
        <w:rPr>
          <w:sz w:val="22"/>
          <w:szCs w:val="22"/>
        </w:rPr>
      </w:pPr>
    </w:p>
    <w:p w14:paraId="4300E12D" w14:textId="6A3443D4" w:rsidR="0069565D" w:rsidRPr="00296F8A" w:rsidRDefault="002B19D5" w:rsidP="00CF521C">
      <w:pPr>
        <w:pStyle w:val="Textvbloku"/>
        <w:tabs>
          <w:tab w:val="left" w:pos="4820"/>
        </w:tabs>
        <w:rPr>
          <w:sz w:val="22"/>
          <w:szCs w:val="22"/>
        </w:rPr>
      </w:pPr>
      <w:r w:rsidRPr="002B19D5">
        <w:rPr>
          <w:sz w:val="22"/>
          <w:szCs w:val="22"/>
        </w:rPr>
        <w:t>CZ00284301</w:t>
      </w:r>
      <w:r w:rsidR="00CF521C">
        <w:rPr>
          <w:sz w:val="22"/>
          <w:szCs w:val="22"/>
        </w:rPr>
        <w:tab/>
      </w:r>
      <w:r w:rsidR="00CF521C" w:rsidRPr="00296F8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521C" w:rsidRPr="00296F8A">
        <w:rPr>
          <w:sz w:val="22"/>
          <w:szCs w:val="22"/>
        </w:rPr>
        <w:instrText xml:space="preserve"> FORMTEXT </w:instrText>
      </w:r>
      <w:r w:rsidR="00CF521C" w:rsidRPr="00296F8A">
        <w:rPr>
          <w:sz w:val="22"/>
          <w:szCs w:val="22"/>
        </w:rPr>
      </w:r>
      <w:r w:rsidR="00CF521C" w:rsidRPr="00296F8A">
        <w:rPr>
          <w:sz w:val="22"/>
          <w:szCs w:val="22"/>
        </w:rPr>
        <w:fldChar w:fldCharType="separate"/>
      </w:r>
      <w:r w:rsidR="0073771A">
        <w:rPr>
          <w:noProof/>
          <w:sz w:val="22"/>
          <w:szCs w:val="22"/>
        </w:rPr>
        <w:t>CZ28315669</w:t>
      </w:r>
      <w:r w:rsidR="00CF521C" w:rsidRPr="00296F8A">
        <w:rPr>
          <w:sz w:val="22"/>
          <w:szCs w:val="22"/>
        </w:rPr>
        <w:fldChar w:fldCharType="end"/>
      </w:r>
    </w:p>
    <w:p w14:paraId="13CB623A" w14:textId="77777777" w:rsidR="0069565D" w:rsidRPr="00296F8A" w:rsidRDefault="0069565D" w:rsidP="00A36E1A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lastRenderedPageBreak/>
        <w:t>--------------------------------------------------------------------------------------------------------------------------------</w:t>
      </w:r>
    </w:p>
    <w:p w14:paraId="7C840D9A" w14:textId="77777777" w:rsidR="0069565D" w:rsidRPr="00296F8A" w:rsidRDefault="0069565D" w:rsidP="000D1881">
      <w:pPr>
        <w:pStyle w:val="Textvbloku"/>
        <w:ind w:left="4248" w:firstLine="708"/>
        <w:rPr>
          <w:sz w:val="22"/>
          <w:szCs w:val="22"/>
        </w:rPr>
      </w:pPr>
    </w:p>
    <w:p w14:paraId="710AD889" w14:textId="77777777" w:rsidR="000D1881" w:rsidRPr="00296F8A" w:rsidRDefault="000D1881" w:rsidP="00C9631D">
      <w:pPr>
        <w:pStyle w:val="Textvbloku"/>
        <w:ind w:left="4820" w:hanging="6"/>
        <w:rPr>
          <w:sz w:val="22"/>
          <w:szCs w:val="22"/>
        </w:rPr>
      </w:pPr>
      <w:r w:rsidRPr="00296F8A">
        <w:rPr>
          <w:sz w:val="22"/>
          <w:szCs w:val="22"/>
        </w:rPr>
        <w:t>Zhotovitel je zapsán v obchodním rejstříku u</w:t>
      </w:r>
    </w:p>
    <w:p w14:paraId="4821E8E5" w14:textId="1E6DCABF" w:rsidR="000D1881" w:rsidRPr="00296F8A" w:rsidRDefault="00E01AA5" w:rsidP="000D1881">
      <w:pPr>
        <w:pStyle w:val="Textvbloku"/>
        <w:ind w:left="4820" w:hanging="6"/>
        <w:rPr>
          <w:sz w:val="22"/>
          <w:szCs w:val="22"/>
        </w:rPr>
      </w:pPr>
      <w:r w:rsidRPr="00296F8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296F8A">
        <w:rPr>
          <w:sz w:val="22"/>
          <w:szCs w:val="22"/>
        </w:rPr>
        <w:instrText xml:space="preserve"> FORMTEXT </w:instrText>
      </w:r>
      <w:r w:rsidRPr="00296F8A">
        <w:rPr>
          <w:sz w:val="22"/>
          <w:szCs w:val="22"/>
        </w:rPr>
      </w:r>
      <w:r w:rsidRPr="00296F8A">
        <w:rPr>
          <w:sz w:val="22"/>
          <w:szCs w:val="22"/>
        </w:rPr>
        <w:fldChar w:fldCharType="separate"/>
      </w:r>
      <w:r w:rsidR="0073771A">
        <w:rPr>
          <w:noProof/>
          <w:sz w:val="22"/>
          <w:szCs w:val="22"/>
        </w:rPr>
        <w:t>KS v Brně</w:t>
      </w:r>
      <w:r w:rsidRPr="00296F8A">
        <w:rPr>
          <w:sz w:val="22"/>
          <w:szCs w:val="22"/>
        </w:rPr>
        <w:fldChar w:fldCharType="end"/>
      </w:r>
    </w:p>
    <w:p w14:paraId="57F06D09" w14:textId="3AD30D77" w:rsidR="000D1881" w:rsidRPr="00296F8A" w:rsidRDefault="000D1881" w:rsidP="000D1881">
      <w:pPr>
        <w:pStyle w:val="Textvbloku"/>
        <w:ind w:left="4820" w:hanging="6"/>
        <w:rPr>
          <w:sz w:val="22"/>
          <w:szCs w:val="22"/>
        </w:rPr>
      </w:pPr>
      <w:r w:rsidRPr="00296F8A">
        <w:rPr>
          <w:sz w:val="22"/>
          <w:szCs w:val="22"/>
        </w:rPr>
        <w:t xml:space="preserve">oddíl </w:t>
      </w:r>
      <w:r w:rsidR="003119A1" w:rsidRPr="00296F8A">
        <w:rPr>
          <w:sz w:val="22"/>
          <w:szCs w:val="22"/>
        </w:rPr>
        <w:t xml:space="preserve"> </w:t>
      </w:r>
      <w:r w:rsidR="00E01AA5" w:rsidRPr="00296F8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296F8A">
        <w:rPr>
          <w:sz w:val="22"/>
          <w:szCs w:val="22"/>
        </w:rPr>
        <w:instrText xml:space="preserve"> FORMTEXT </w:instrText>
      </w:r>
      <w:r w:rsidR="00E01AA5" w:rsidRPr="00296F8A">
        <w:rPr>
          <w:sz w:val="22"/>
          <w:szCs w:val="22"/>
        </w:rPr>
      </w:r>
      <w:r w:rsidR="00E01AA5" w:rsidRPr="00296F8A">
        <w:rPr>
          <w:sz w:val="22"/>
          <w:szCs w:val="22"/>
        </w:rPr>
        <w:fldChar w:fldCharType="separate"/>
      </w:r>
      <w:r w:rsidR="0073771A">
        <w:rPr>
          <w:noProof/>
          <w:sz w:val="22"/>
          <w:szCs w:val="22"/>
        </w:rPr>
        <w:t>B</w:t>
      </w:r>
      <w:r w:rsidR="00E01AA5" w:rsidRPr="00296F8A">
        <w:rPr>
          <w:sz w:val="22"/>
          <w:szCs w:val="22"/>
        </w:rPr>
        <w:fldChar w:fldCharType="end"/>
      </w:r>
      <w:r w:rsidR="00C9631D" w:rsidRPr="00296F8A">
        <w:rPr>
          <w:sz w:val="22"/>
          <w:szCs w:val="22"/>
        </w:rPr>
        <w:t xml:space="preserve"> </w:t>
      </w:r>
      <w:r w:rsidRPr="00296F8A">
        <w:rPr>
          <w:sz w:val="22"/>
          <w:szCs w:val="22"/>
        </w:rPr>
        <w:t>vložka č</w:t>
      </w:r>
      <w:r w:rsidR="00C9631D" w:rsidRPr="00296F8A">
        <w:rPr>
          <w:sz w:val="22"/>
          <w:szCs w:val="22"/>
        </w:rPr>
        <w:t xml:space="preserve">. </w:t>
      </w:r>
      <w:r w:rsidR="00E01AA5" w:rsidRPr="00296F8A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296F8A">
        <w:rPr>
          <w:sz w:val="22"/>
          <w:szCs w:val="22"/>
        </w:rPr>
        <w:instrText xml:space="preserve"> FORMTEXT </w:instrText>
      </w:r>
      <w:r w:rsidR="00E01AA5" w:rsidRPr="00296F8A">
        <w:rPr>
          <w:sz w:val="22"/>
          <w:szCs w:val="22"/>
        </w:rPr>
      </w:r>
      <w:r w:rsidR="00E01AA5" w:rsidRPr="00296F8A">
        <w:rPr>
          <w:sz w:val="22"/>
          <w:szCs w:val="22"/>
        </w:rPr>
        <w:fldChar w:fldCharType="separate"/>
      </w:r>
      <w:r w:rsidR="0073771A">
        <w:rPr>
          <w:noProof/>
          <w:sz w:val="22"/>
          <w:szCs w:val="22"/>
        </w:rPr>
        <w:t>5743</w:t>
      </w:r>
      <w:r w:rsidR="00E01AA5" w:rsidRPr="00296F8A">
        <w:rPr>
          <w:sz w:val="22"/>
          <w:szCs w:val="22"/>
        </w:rPr>
        <w:fldChar w:fldCharType="end"/>
      </w:r>
    </w:p>
    <w:p w14:paraId="3D93D5ED" w14:textId="77777777" w:rsidR="000D1881" w:rsidRDefault="000D1881" w:rsidP="00A36E1A">
      <w:pPr>
        <w:pStyle w:val="Textvbloku"/>
        <w:tabs>
          <w:tab w:val="left" w:pos="9356"/>
        </w:tabs>
        <w:rPr>
          <w:b/>
          <w:sz w:val="22"/>
        </w:rPr>
      </w:pPr>
      <w:r w:rsidRPr="00C9631D">
        <w:rPr>
          <w:sz w:val="22"/>
        </w:rPr>
        <w:t>---------------------------------------------------------------------------------------------------------------------------------</w:t>
      </w:r>
    </w:p>
    <w:p w14:paraId="6B82AEE6" w14:textId="77777777" w:rsidR="00C9631D" w:rsidRDefault="00C9631D" w:rsidP="000D1881">
      <w:pPr>
        <w:pStyle w:val="Textvbloku"/>
        <w:tabs>
          <w:tab w:val="num" w:pos="0"/>
        </w:tabs>
        <w:rPr>
          <w:b/>
          <w:sz w:val="22"/>
        </w:rPr>
      </w:pPr>
    </w:p>
    <w:p w14:paraId="0F7CAA8A" w14:textId="77777777" w:rsidR="000D1881" w:rsidRDefault="000D1881" w:rsidP="000D1881">
      <w:pPr>
        <w:pStyle w:val="Textvbloku"/>
        <w:tabs>
          <w:tab w:val="num" w:pos="0"/>
        </w:tabs>
        <w:rPr>
          <w:b/>
          <w:sz w:val="22"/>
        </w:rPr>
      </w:pPr>
      <w:r>
        <w:rPr>
          <w:sz w:val="22"/>
        </w:rPr>
        <w:t>Objednatel je právnickou</w:t>
      </w:r>
      <w:r>
        <w:rPr>
          <w:i/>
          <w:sz w:val="22"/>
        </w:rPr>
        <w:t xml:space="preserve"> </w:t>
      </w:r>
      <w:r>
        <w:rPr>
          <w:sz w:val="22"/>
        </w:rPr>
        <w:t xml:space="preserve">osobou a prohlašuje, že má veškerá práva a způsobilost k tomu, aby plnil závazky vyplývající z uzavřené smlouvy a že neexistují žádné právní překážky, které by bránily či omezovaly plnění jeho závazků. </w:t>
      </w:r>
    </w:p>
    <w:p w14:paraId="3CA722B6" w14:textId="77777777" w:rsidR="000D1881" w:rsidRDefault="000D1881" w:rsidP="000D1881">
      <w:pPr>
        <w:pStyle w:val="Textvbloku"/>
        <w:rPr>
          <w:sz w:val="22"/>
        </w:rPr>
      </w:pPr>
    </w:p>
    <w:p w14:paraId="72EB6AE5" w14:textId="5836041B" w:rsidR="000D1881" w:rsidRDefault="000D1881" w:rsidP="000D1881">
      <w:pPr>
        <w:pStyle w:val="Zkladntextodsazen"/>
        <w:rPr>
          <w:i w:val="0"/>
        </w:rPr>
      </w:pPr>
      <w:r>
        <w:rPr>
          <w:i w:val="0"/>
        </w:rPr>
        <w:t>Zhotovitel je právnickou osobou</w:t>
      </w:r>
      <w:r w:rsidR="005C2B68">
        <w:rPr>
          <w:i w:val="0"/>
        </w:rPr>
        <w:t>.</w:t>
      </w:r>
      <w:r>
        <w:rPr>
          <w:i w:val="0"/>
        </w:rPr>
        <w:t xml:space="preserve"> Zhotovitel tímto prohlašuje, že má veškerá práva a způsobilost k tomu, aby plnil závazky vyplývající z uzavřené smlouvy a že neexistují žádné právní překážky, které by</w:t>
      </w:r>
      <w:r w:rsidR="00823F78">
        <w:rPr>
          <w:i w:val="0"/>
        </w:rPr>
        <w:t> </w:t>
      </w:r>
      <w:r>
        <w:rPr>
          <w:i w:val="0"/>
        </w:rPr>
        <w:t xml:space="preserve">bránily, či omezovaly plnění jeho závazků a že uzavřením smlouvy nedojde k porušení žádného obecně závazného předpisu. Zhotovitel současně prohlašuje, že se dostatečným způsobem seznámil se záměry </w:t>
      </w:r>
      <w:r w:rsidRPr="004679A6">
        <w:rPr>
          <w:i w:val="0"/>
        </w:rPr>
        <w:t xml:space="preserve">objednatele ohledně přípravy a </w:t>
      </w:r>
      <w:r w:rsidR="00D5249F">
        <w:rPr>
          <w:i w:val="0"/>
        </w:rPr>
        <w:t>provádění</w:t>
      </w:r>
      <w:r w:rsidRPr="004679A6">
        <w:rPr>
          <w:i w:val="0"/>
        </w:rPr>
        <w:t xml:space="preserve"> </w:t>
      </w:r>
      <w:r w:rsidR="00CF31B4" w:rsidRPr="004679A6">
        <w:rPr>
          <w:i w:val="0"/>
        </w:rPr>
        <w:t>díla</w:t>
      </w:r>
      <w:r w:rsidRPr="004679A6">
        <w:rPr>
          <w:i w:val="0"/>
        </w:rPr>
        <w:t xml:space="preserve"> specifikované</w:t>
      </w:r>
      <w:r w:rsidR="004679A6" w:rsidRPr="004679A6">
        <w:rPr>
          <w:i w:val="0"/>
        </w:rPr>
        <w:t>ho</w:t>
      </w:r>
      <w:r w:rsidRPr="004679A6">
        <w:rPr>
          <w:i w:val="0"/>
        </w:rPr>
        <w:t xml:space="preserve"> v následujících ustanoveních této smlouvy a</w:t>
      </w:r>
      <w:r w:rsidR="00823F78">
        <w:rPr>
          <w:i w:val="0"/>
        </w:rPr>
        <w:t> </w:t>
      </w:r>
      <w:r>
        <w:rPr>
          <w:i w:val="0"/>
        </w:rPr>
        <w:t xml:space="preserve">že na základě tohoto zjištění přistupuje k uzavření předmětné smlouvy. </w:t>
      </w:r>
    </w:p>
    <w:p w14:paraId="4C70B7AB" w14:textId="77777777" w:rsidR="000D1881" w:rsidRDefault="000D1881" w:rsidP="000D1881">
      <w:pPr>
        <w:pStyle w:val="Zkladntext2"/>
        <w:rPr>
          <w:sz w:val="22"/>
        </w:rPr>
      </w:pPr>
    </w:p>
    <w:p w14:paraId="1B430B4B" w14:textId="77777777" w:rsidR="000D1881" w:rsidRDefault="000D1881" w:rsidP="006F1A8B">
      <w:pPr>
        <w:pStyle w:val="Zkladntext2"/>
        <w:tabs>
          <w:tab w:val="left" w:pos="3261"/>
        </w:tabs>
        <w:rPr>
          <w:sz w:val="22"/>
        </w:rPr>
      </w:pPr>
    </w:p>
    <w:p w14:paraId="7614EC7F" w14:textId="22E656EF" w:rsidR="00337D93" w:rsidRPr="006705F6" w:rsidRDefault="000D1881" w:rsidP="006F1A8B">
      <w:pPr>
        <w:pStyle w:val="Zkladntext2"/>
        <w:tabs>
          <w:tab w:val="left" w:pos="3261"/>
        </w:tabs>
        <w:rPr>
          <w:bCs/>
          <w:sz w:val="22"/>
          <w:szCs w:val="22"/>
        </w:rPr>
      </w:pPr>
      <w:bookmarkStart w:id="0" w:name="_Hlk484007864"/>
      <w:r w:rsidRPr="006705F6">
        <w:rPr>
          <w:sz w:val="22"/>
          <w:szCs w:val="22"/>
        </w:rPr>
        <w:t>Název veř</w:t>
      </w:r>
      <w:r w:rsidR="006F1A8B" w:rsidRPr="006705F6">
        <w:rPr>
          <w:sz w:val="22"/>
          <w:szCs w:val="22"/>
        </w:rPr>
        <w:t>ejné zakázky:</w:t>
      </w:r>
      <w:r w:rsidR="006F1A8B" w:rsidRPr="006705F6">
        <w:rPr>
          <w:sz w:val="22"/>
          <w:szCs w:val="22"/>
        </w:rPr>
        <w:tab/>
      </w:r>
      <w:bookmarkStart w:id="1" w:name="_Hlk152162640"/>
      <w:r w:rsidR="005133E6" w:rsidRPr="005133E6">
        <w:rPr>
          <w:b/>
          <w:sz w:val="22"/>
          <w:szCs w:val="22"/>
        </w:rPr>
        <w:t xml:space="preserve">Nové Hurdisky, </w:t>
      </w:r>
      <w:r w:rsidR="00FC6BAE" w:rsidRPr="005133E6">
        <w:rPr>
          <w:b/>
          <w:sz w:val="22"/>
          <w:szCs w:val="22"/>
        </w:rPr>
        <w:t>Otrokovice – novostavba</w:t>
      </w:r>
      <w:r w:rsidR="005133E6" w:rsidRPr="005133E6">
        <w:rPr>
          <w:b/>
          <w:sz w:val="22"/>
          <w:szCs w:val="22"/>
        </w:rPr>
        <w:t xml:space="preserve"> bytových domů</w:t>
      </w:r>
      <w:bookmarkEnd w:id="1"/>
    </w:p>
    <w:p w14:paraId="1BC1C371" w14:textId="77777777" w:rsidR="000D1881" w:rsidRPr="006705F6" w:rsidRDefault="000D1881" w:rsidP="000D1881">
      <w:pPr>
        <w:pStyle w:val="Zkladntext2"/>
        <w:rPr>
          <w:b/>
          <w:bCs/>
          <w:sz w:val="22"/>
          <w:szCs w:val="22"/>
        </w:rPr>
      </w:pPr>
    </w:p>
    <w:p w14:paraId="5CB6D254" w14:textId="77777777" w:rsidR="005133E6" w:rsidRDefault="006F1A8B" w:rsidP="005133E6">
      <w:pPr>
        <w:pStyle w:val="Zkladntext2"/>
        <w:tabs>
          <w:tab w:val="left" w:pos="3261"/>
        </w:tabs>
        <w:ind w:left="3261" w:hanging="3261"/>
        <w:jc w:val="left"/>
        <w:rPr>
          <w:sz w:val="22"/>
          <w:szCs w:val="22"/>
        </w:rPr>
      </w:pPr>
      <w:r w:rsidRPr="006705F6">
        <w:rPr>
          <w:sz w:val="22"/>
          <w:szCs w:val="22"/>
        </w:rPr>
        <w:t>S</w:t>
      </w:r>
      <w:r w:rsidR="005133E6">
        <w:rPr>
          <w:sz w:val="22"/>
          <w:szCs w:val="22"/>
        </w:rPr>
        <w:t>tavební</w:t>
      </w:r>
      <w:r w:rsidRPr="006705F6">
        <w:rPr>
          <w:sz w:val="22"/>
          <w:szCs w:val="22"/>
        </w:rPr>
        <w:t xml:space="preserve"> povolení:</w:t>
      </w:r>
      <w:r w:rsidRPr="006705F6">
        <w:rPr>
          <w:sz w:val="22"/>
          <w:szCs w:val="22"/>
        </w:rPr>
        <w:tab/>
      </w:r>
      <w:r w:rsidR="005133E6" w:rsidRPr="005133E6">
        <w:rPr>
          <w:sz w:val="22"/>
          <w:szCs w:val="22"/>
        </w:rPr>
        <w:t>č.j. OTRK/SÚ/15449/2023/CHJ, ze dne 9.3.2023, rozhodnutí nabylo právní moci 12.4.2023, povolení změny stavby před jejím dokončením Rozhodnutím č. 84/2023 ze dne 3.8.2023, nabylo právní moci 3.8.2023</w:t>
      </w:r>
    </w:p>
    <w:p w14:paraId="2FB7A243" w14:textId="77777777" w:rsidR="005133E6" w:rsidRDefault="005133E6" w:rsidP="005133E6">
      <w:pPr>
        <w:pStyle w:val="Zkladntext2"/>
        <w:tabs>
          <w:tab w:val="left" w:pos="3261"/>
        </w:tabs>
        <w:ind w:left="3261" w:hanging="3261"/>
        <w:jc w:val="left"/>
        <w:rPr>
          <w:sz w:val="22"/>
          <w:szCs w:val="22"/>
        </w:rPr>
      </w:pPr>
    </w:p>
    <w:p w14:paraId="338AD95E" w14:textId="6CAFCF7B" w:rsidR="000D1881" w:rsidRPr="00112DB1" w:rsidRDefault="000D1881" w:rsidP="005133E6">
      <w:pPr>
        <w:pStyle w:val="Zkladntext2"/>
        <w:tabs>
          <w:tab w:val="left" w:pos="3261"/>
        </w:tabs>
        <w:ind w:left="3261" w:hanging="3261"/>
        <w:jc w:val="left"/>
        <w:rPr>
          <w:sz w:val="22"/>
          <w:szCs w:val="22"/>
        </w:rPr>
      </w:pPr>
      <w:r w:rsidRPr="00112DB1">
        <w:rPr>
          <w:sz w:val="22"/>
          <w:szCs w:val="22"/>
        </w:rPr>
        <w:t>Místo stavby:</w:t>
      </w:r>
      <w:r w:rsidRPr="00112DB1">
        <w:rPr>
          <w:sz w:val="22"/>
          <w:szCs w:val="22"/>
        </w:rPr>
        <w:tab/>
      </w:r>
      <w:r w:rsidR="0075309D" w:rsidRPr="00112DB1">
        <w:rPr>
          <w:sz w:val="22"/>
          <w:szCs w:val="22"/>
        </w:rPr>
        <w:t>k.ú.</w:t>
      </w:r>
      <w:r w:rsidR="00A20BAA" w:rsidRPr="00112DB1">
        <w:rPr>
          <w:sz w:val="22"/>
          <w:szCs w:val="22"/>
        </w:rPr>
        <w:t xml:space="preserve"> Otrokovice </w:t>
      </w:r>
    </w:p>
    <w:p w14:paraId="70C1B0E7" w14:textId="1D25FFF3" w:rsidR="00337D93" w:rsidRPr="00112DB1" w:rsidRDefault="000D1881" w:rsidP="0086553D">
      <w:pPr>
        <w:pStyle w:val="Odsazen"/>
        <w:tabs>
          <w:tab w:val="left" w:pos="3261"/>
        </w:tabs>
        <w:spacing w:before="120" w:after="0" w:line="360" w:lineRule="auto"/>
        <w:ind w:left="0"/>
        <w:rPr>
          <w:szCs w:val="22"/>
        </w:rPr>
      </w:pPr>
      <w:r w:rsidRPr="00112DB1">
        <w:rPr>
          <w:szCs w:val="22"/>
        </w:rPr>
        <w:t>Projektant:</w:t>
      </w:r>
      <w:r w:rsidRPr="00112DB1">
        <w:rPr>
          <w:szCs w:val="22"/>
        </w:rPr>
        <w:tab/>
      </w:r>
      <w:r w:rsidR="005C2DDF" w:rsidRPr="00112DB1">
        <w:rPr>
          <w:szCs w:val="22"/>
        </w:rPr>
        <w:t xml:space="preserve">Ing. arch. Michal Hladil </w:t>
      </w:r>
    </w:p>
    <w:p w14:paraId="51AC923E" w14:textId="3B935446" w:rsidR="0086553D" w:rsidRPr="006705F6" w:rsidRDefault="000D1881" w:rsidP="00BE1189">
      <w:pPr>
        <w:pStyle w:val="Odsazen"/>
        <w:tabs>
          <w:tab w:val="left" w:pos="3261"/>
        </w:tabs>
        <w:spacing w:before="120" w:after="0" w:line="360" w:lineRule="auto"/>
        <w:ind w:left="3255" w:hanging="3255"/>
        <w:rPr>
          <w:szCs w:val="22"/>
        </w:rPr>
      </w:pPr>
      <w:r w:rsidRPr="006705F6">
        <w:rPr>
          <w:szCs w:val="22"/>
        </w:rPr>
        <w:t>Autorský dozor:</w:t>
      </w:r>
      <w:r w:rsidRPr="006705F6">
        <w:rPr>
          <w:szCs w:val="22"/>
        </w:rPr>
        <w:tab/>
      </w:r>
      <w:r w:rsidR="005442B7" w:rsidRPr="005442B7">
        <w:rPr>
          <w:szCs w:val="22"/>
        </w:rPr>
        <w:t xml:space="preserve">Ing. arch. Michal Hladil, Ml. Stavbařů 1884, 765 02 Otrokovice, IČO: 614 08 239 </w:t>
      </w:r>
      <w:r w:rsidR="00B45B47">
        <w:rPr>
          <w:szCs w:val="22"/>
        </w:rPr>
        <w:t xml:space="preserve"> </w:t>
      </w:r>
    </w:p>
    <w:p w14:paraId="647325F8" w14:textId="0EA388E8" w:rsidR="00192A20" w:rsidRPr="006705F6" w:rsidRDefault="000D1881" w:rsidP="009D09E2">
      <w:pPr>
        <w:pStyle w:val="Odsazen"/>
        <w:tabs>
          <w:tab w:val="left" w:pos="3261"/>
        </w:tabs>
        <w:spacing w:after="0"/>
        <w:ind w:left="0"/>
        <w:rPr>
          <w:szCs w:val="22"/>
        </w:rPr>
      </w:pPr>
      <w:r w:rsidRPr="00314C7B">
        <w:rPr>
          <w:bCs/>
          <w:szCs w:val="22"/>
        </w:rPr>
        <w:t>Koordinátor BOZP objednatele:</w:t>
      </w:r>
      <w:r w:rsidRPr="00314C7B">
        <w:rPr>
          <w:bCs/>
          <w:szCs w:val="22"/>
        </w:rPr>
        <w:tab/>
      </w:r>
      <w:r w:rsidR="00BE1189">
        <w:rPr>
          <w:szCs w:val="22"/>
        </w:rPr>
        <w:t>Ing. Jiří Těšina, Zlámanec 32, 687 12 Bílovice. IČO: 680 06 241</w:t>
      </w:r>
      <w:r w:rsidR="00B45B47" w:rsidRPr="00314C7B">
        <w:rPr>
          <w:szCs w:val="22"/>
        </w:rPr>
        <w:t xml:space="preserve"> </w:t>
      </w:r>
    </w:p>
    <w:p w14:paraId="308485F1" w14:textId="77777777" w:rsidR="00192A20" w:rsidRPr="006705F6" w:rsidRDefault="00192A20" w:rsidP="009D09E2">
      <w:pPr>
        <w:pStyle w:val="Odsazen"/>
        <w:tabs>
          <w:tab w:val="left" w:pos="3261"/>
        </w:tabs>
        <w:spacing w:after="0"/>
        <w:ind w:left="0"/>
        <w:rPr>
          <w:szCs w:val="22"/>
        </w:rPr>
      </w:pPr>
    </w:p>
    <w:p w14:paraId="67134923" w14:textId="2C772E70" w:rsidR="000D1881" w:rsidRPr="006705F6" w:rsidRDefault="000D1881" w:rsidP="009D09E2">
      <w:pPr>
        <w:pStyle w:val="Odsazen"/>
        <w:tabs>
          <w:tab w:val="left" w:pos="3261"/>
        </w:tabs>
        <w:spacing w:after="0"/>
        <w:ind w:left="0"/>
        <w:rPr>
          <w:szCs w:val="22"/>
        </w:rPr>
      </w:pPr>
      <w:r w:rsidRPr="006705F6">
        <w:rPr>
          <w:szCs w:val="22"/>
        </w:rPr>
        <w:t>Stavbyvedoucí zhotovitele:</w:t>
      </w:r>
      <w:r w:rsidRPr="006705F6">
        <w:rPr>
          <w:szCs w:val="22"/>
        </w:rPr>
        <w:tab/>
      </w:r>
      <w:r w:rsidR="005F28A4">
        <w:rPr>
          <w:szCs w:val="22"/>
        </w:rPr>
        <w:t>xxxxx</w:t>
      </w:r>
    </w:p>
    <w:p w14:paraId="69E9B4B4" w14:textId="1A9CAB85" w:rsidR="000D1881" w:rsidRPr="006705F6" w:rsidRDefault="000D1881" w:rsidP="009D09E2">
      <w:pPr>
        <w:pStyle w:val="Odsazen"/>
        <w:tabs>
          <w:tab w:val="left" w:pos="3261"/>
          <w:tab w:val="left" w:pos="6379"/>
        </w:tabs>
        <w:spacing w:after="0"/>
        <w:ind w:left="0"/>
        <w:rPr>
          <w:szCs w:val="22"/>
        </w:rPr>
      </w:pPr>
      <w:r w:rsidRPr="006705F6">
        <w:rPr>
          <w:szCs w:val="22"/>
        </w:rPr>
        <w:t xml:space="preserve">                                                 </w:t>
      </w:r>
      <w:r w:rsidR="00F82C60" w:rsidRPr="006705F6">
        <w:rPr>
          <w:szCs w:val="22"/>
        </w:rPr>
        <w:t xml:space="preserve">         </w:t>
      </w:r>
      <w:r w:rsidRPr="006705F6">
        <w:rPr>
          <w:szCs w:val="22"/>
        </w:rPr>
        <w:t xml:space="preserve"> tel.</w:t>
      </w:r>
      <w:r w:rsidR="00791261">
        <w:rPr>
          <w:szCs w:val="22"/>
        </w:rPr>
        <w:t>:</w:t>
      </w:r>
      <w:r w:rsidRPr="006705F6">
        <w:rPr>
          <w:szCs w:val="22"/>
        </w:rPr>
        <w:t xml:space="preserve"> </w:t>
      </w:r>
      <w:r w:rsidR="005F28A4">
        <w:rPr>
          <w:szCs w:val="22"/>
        </w:rPr>
        <w:t>xxxxx</w:t>
      </w:r>
      <w:r w:rsidRPr="006705F6">
        <w:rPr>
          <w:szCs w:val="22"/>
        </w:rPr>
        <w:t xml:space="preserve">                                </w:t>
      </w:r>
      <w:r w:rsidRPr="006705F6">
        <w:rPr>
          <w:szCs w:val="22"/>
        </w:rPr>
        <w:tab/>
        <w:t xml:space="preserve">                               </w:t>
      </w:r>
    </w:p>
    <w:p w14:paraId="45C65A4C" w14:textId="18ABC695" w:rsidR="000D1881" w:rsidRPr="006705F6" w:rsidRDefault="000D1881" w:rsidP="009D09E2">
      <w:pPr>
        <w:pStyle w:val="Odsazen"/>
        <w:tabs>
          <w:tab w:val="left" w:pos="3261"/>
          <w:tab w:val="left" w:pos="6379"/>
        </w:tabs>
        <w:spacing w:after="0"/>
        <w:ind w:left="0"/>
        <w:rPr>
          <w:szCs w:val="22"/>
        </w:rPr>
      </w:pPr>
      <w:r w:rsidRPr="006705F6">
        <w:rPr>
          <w:szCs w:val="22"/>
        </w:rPr>
        <w:t xml:space="preserve">                                                   </w:t>
      </w:r>
      <w:r w:rsidR="00F82C60" w:rsidRPr="006705F6">
        <w:rPr>
          <w:szCs w:val="22"/>
        </w:rPr>
        <w:t xml:space="preserve">        </w:t>
      </w:r>
      <w:r w:rsidR="00791261">
        <w:rPr>
          <w:szCs w:val="22"/>
        </w:rPr>
        <w:t xml:space="preserve">email: </w:t>
      </w:r>
      <w:r w:rsidR="005F28A4">
        <w:rPr>
          <w:szCs w:val="22"/>
        </w:rPr>
        <w:t>xxxxxxxx</w:t>
      </w:r>
    </w:p>
    <w:p w14:paraId="6582E794" w14:textId="77777777" w:rsidR="000D1881" w:rsidRPr="006705F6" w:rsidRDefault="000D1881" w:rsidP="009D09E2">
      <w:pPr>
        <w:pStyle w:val="BodyTextIndent21"/>
        <w:widowControl/>
        <w:tabs>
          <w:tab w:val="left" w:pos="3261"/>
        </w:tabs>
        <w:ind w:left="0"/>
        <w:rPr>
          <w:snapToGrid/>
          <w:sz w:val="22"/>
          <w:szCs w:val="22"/>
        </w:rPr>
      </w:pPr>
    </w:p>
    <w:p w14:paraId="69FB0E07" w14:textId="1F34DE19" w:rsidR="000D1881" w:rsidRPr="006705F6" w:rsidRDefault="000D1881" w:rsidP="000D1881">
      <w:pPr>
        <w:pStyle w:val="BodyTextIndent21"/>
        <w:widowControl/>
        <w:tabs>
          <w:tab w:val="left" w:pos="3261"/>
          <w:tab w:val="left" w:pos="4536"/>
        </w:tabs>
        <w:ind w:left="0"/>
        <w:rPr>
          <w:i/>
          <w:snapToGrid/>
          <w:sz w:val="22"/>
          <w:szCs w:val="22"/>
        </w:rPr>
      </w:pPr>
      <w:r w:rsidRPr="00314C7B">
        <w:rPr>
          <w:snapToGrid/>
          <w:sz w:val="22"/>
          <w:szCs w:val="22"/>
        </w:rPr>
        <w:t>Technický dozor</w:t>
      </w:r>
      <w:r w:rsidR="003D38CB" w:rsidRPr="00314C7B">
        <w:rPr>
          <w:snapToGrid/>
          <w:sz w:val="22"/>
          <w:szCs w:val="22"/>
        </w:rPr>
        <w:t xml:space="preserve"> </w:t>
      </w:r>
      <w:r w:rsidRPr="00314C7B">
        <w:rPr>
          <w:snapToGrid/>
          <w:sz w:val="22"/>
          <w:szCs w:val="22"/>
        </w:rPr>
        <w:t>objednatele</w:t>
      </w:r>
      <w:r w:rsidR="00687E70" w:rsidRPr="00314C7B">
        <w:rPr>
          <w:snapToGrid/>
          <w:sz w:val="22"/>
          <w:szCs w:val="22"/>
        </w:rPr>
        <w:t>:</w:t>
      </w:r>
      <w:r w:rsidR="00A36E1A" w:rsidRPr="00314C7B">
        <w:rPr>
          <w:snapToGrid/>
          <w:sz w:val="22"/>
          <w:szCs w:val="22"/>
        </w:rPr>
        <w:t xml:space="preserve">  </w:t>
      </w:r>
      <w:r w:rsidR="00F82C60" w:rsidRPr="00314C7B">
        <w:rPr>
          <w:snapToGrid/>
          <w:sz w:val="22"/>
          <w:szCs w:val="22"/>
        </w:rPr>
        <w:t xml:space="preserve">   </w:t>
      </w:r>
      <w:r w:rsidR="006705F6" w:rsidRPr="00314C7B">
        <w:rPr>
          <w:snapToGrid/>
          <w:sz w:val="22"/>
          <w:szCs w:val="22"/>
        </w:rPr>
        <w:t xml:space="preserve"> </w:t>
      </w:r>
      <w:r w:rsidR="00F82C60" w:rsidRPr="00314C7B">
        <w:rPr>
          <w:snapToGrid/>
          <w:sz w:val="22"/>
          <w:szCs w:val="22"/>
        </w:rPr>
        <w:t xml:space="preserve"> </w:t>
      </w:r>
      <w:r w:rsidR="003D38CB" w:rsidRPr="00314C7B">
        <w:rPr>
          <w:snapToGrid/>
          <w:sz w:val="22"/>
          <w:szCs w:val="22"/>
        </w:rPr>
        <w:t xml:space="preserve">    </w:t>
      </w:r>
      <w:r w:rsidR="005442B7" w:rsidRPr="005442B7">
        <w:rPr>
          <w:sz w:val="22"/>
          <w:szCs w:val="22"/>
        </w:rPr>
        <w:t>FAKO spol. s r. o., Kotojedská 2588/91, 767 01 Kroměříž,</w:t>
      </w:r>
    </w:p>
    <w:p w14:paraId="5F5606A5" w14:textId="57452471" w:rsidR="00337D93" w:rsidRPr="006705F6" w:rsidRDefault="000D1881" w:rsidP="00A36E1A">
      <w:pPr>
        <w:pStyle w:val="Textvbloku"/>
        <w:ind w:left="3119" w:hanging="287"/>
        <w:jc w:val="left"/>
        <w:rPr>
          <w:sz w:val="22"/>
          <w:szCs w:val="22"/>
        </w:rPr>
      </w:pPr>
      <w:r w:rsidRPr="006705F6">
        <w:rPr>
          <w:sz w:val="22"/>
          <w:szCs w:val="22"/>
        </w:rPr>
        <w:t xml:space="preserve">  </w:t>
      </w:r>
      <w:r w:rsidR="00C037EB" w:rsidRPr="006705F6">
        <w:rPr>
          <w:sz w:val="22"/>
          <w:szCs w:val="22"/>
        </w:rPr>
        <w:t xml:space="preserve"> </w:t>
      </w:r>
      <w:r w:rsidRPr="006705F6">
        <w:rPr>
          <w:sz w:val="22"/>
          <w:szCs w:val="22"/>
        </w:rPr>
        <w:t xml:space="preserve">   </w:t>
      </w:r>
      <w:r w:rsidR="002E51D1" w:rsidRPr="006705F6">
        <w:rPr>
          <w:sz w:val="22"/>
          <w:szCs w:val="22"/>
        </w:rPr>
        <w:t xml:space="preserve"> mobil</w:t>
      </w:r>
      <w:r w:rsidR="00791261">
        <w:rPr>
          <w:sz w:val="22"/>
          <w:szCs w:val="22"/>
        </w:rPr>
        <w:t>:</w:t>
      </w:r>
      <w:r w:rsidR="002E51D1" w:rsidRPr="006705F6">
        <w:rPr>
          <w:sz w:val="22"/>
          <w:szCs w:val="22"/>
        </w:rPr>
        <w:t xml:space="preserve"> </w:t>
      </w:r>
      <w:r w:rsidR="005F28A4">
        <w:rPr>
          <w:sz w:val="22"/>
          <w:szCs w:val="22"/>
        </w:rPr>
        <w:t>xxxxxxxxx</w:t>
      </w:r>
      <w:r w:rsidR="002E51D1" w:rsidRPr="006705F6">
        <w:rPr>
          <w:sz w:val="22"/>
          <w:szCs w:val="22"/>
        </w:rPr>
        <w:t xml:space="preserve">             </w:t>
      </w:r>
    </w:p>
    <w:p w14:paraId="0249DB8F" w14:textId="11AE9341" w:rsidR="002E51D1" w:rsidRPr="006705F6" w:rsidRDefault="00337D93" w:rsidP="002E51D1">
      <w:pPr>
        <w:pStyle w:val="Textvbloku"/>
        <w:ind w:left="3119" w:hanging="287"/>
        <w:jc w:val="left"/>
        <w:rPr>
          <w:sz w:val="22"/>
          <w:szCs w:val="22"/>
        </w:rPr>
      </w:pPr>
      <w:r w:rsidRPr="006705F6">
        <w:rPr>
          <w:bCs/>
          <w:sz w:val="22"/>
          <w:szCs w:val="22"/>
        </w:rPr>
        <w:t xml:space="preserve">    </w:t>
      </w:r>
      <w:r w:rsidR="00C037EB" w:rsidRPr="006705F6">
        <w:rPr>
          <w:bCs/>
          <w:sz w:val="22"/>
          <w:szCs w:val="22"/>
        </w:rPr>
        <w:t xml:space="preserve">  </w:t>
      </w:r>
      <w:r w:rsidRPr="006705F6">
        <w:rPr>
          <w:bCs/>
          <w:sz w:val="22"/>
          <w:szCs w:val="22"/>
        </w:rPr>
        <w:t xml:space="preserve"> </w:t>
      </w:r>
      <w:r w:rsidR="00791261">
        <w:rPr>
          <w:bCs/>
          <w:sz w:val="22"/>
          <w:szCs w:val="22"/>
        </w:rPr>
        <w:t xml:space="preserve">email: </w:t>
      </w:r>
      <w:r w:rsidR="005F28A4">
        <w:rPr>
          <w:sz w:val="22"/>
          <w:szCs w:val="22"/>
        </w:rPr>
        <w:t>xxxxxxxxx</w:t>
      </w:r>
      <w:r w:rsidR="002E51D1" w:rsidRPr="006705F6">
        <w:rPr>
          <w:sz w:val="22"/>
          <w:szCs w:val="22"/>
        </w:rPr>
        <w:t xml:space="preserve">                         </w:t>
      </w:r>
      <w:r w:rsidRPr="006705F6">
        <w:rPr>
          <w:bCs/>
          <w:sz w:val="22"/>
          <w:szCs w:val="22"/>
        </w:rPr>
        <w:t xml:space="preserve"> </w:t>
      </w:r>
    </w:p>
    <w:p w14:paraId="6678BAD7" w14:textId="77777777" w:rsidR="000D1881" w:rsidRPr="006705F6" w:rsidRDefault="000D1881" w:rsidP="00337D93">
      <w:pPr>
        <w:pStyle w:val="Textvbloku"/>
        <w:tabs>
          <w:tab w:val="left" w:pos="4820"/>
        </w:tabs>
        <w:jc w:val="left"/>
        <w:rPr>
          <w:sz w:val="22"/>
          <w:szCs w:val="22"/>
        </w:rPr>
      </w:pPr>
    </w:p>
    <w:p w14:paraId="40A4A54C" w14:textId="77DB5D64" w:rsidR="0069565D" w:rsidRPr="006705F6" w:rsidRDefault="000D1881" w:rsidP="0069565D">
      <w:pPr>
        <w:pStyle w:val="Odsazen"/>
        <w:tabs>
          <w:tab w:val="left" w:pos="3261"/>
          <w:tab w:val="left" w:pos="6379"/>
        </w:tabs>
        <w:spacing w:after="0"/>
        <w:ind w:left="0"/>
        <w:rPr>
          <w:szCs w:val="22"/>
        </w:rPr>
      </w:pPr>
      <w:r w:rsidRPr="006705F6">
        <w:rPr>
          <w:szCs w:val="22"/>
        </w:rPr>
        <w:t>Pracovník zhotovitele odpovědný za vedení a zasílání daňových dokladů</w:t>
      </w:r>
      <w:r w:rsidR="003119A1" w:rsidRPr="006705F6">
        <w:rPr>
          <w:szCs w:val="22"/>
        </w:rPr>
        <w:t xml:space="preserve"> </w:t>
      </w:r>
      <w:r w:rsidR="005F28A4">
        <w:rPr>
          <w:szCs w:val="22"/>
        </w:rPr>
        <w:t>xxxxxx</w:t>
      </w:r>
    </w:p>
    <w:p w14:paraId="07662144" w14:textId="4C1EB9B6" w:rsidR="0069565D" w:rsidRPr="006705F6" w:rsidRDefault="0069565D" w:rsidP="0069565D">
      <w:pPr>
        <w:pStyle w:val="Odsazen"/>
        <w:tabs>
          <w:tab w:val="left" w:pos="3261"/>
          <w:tab w:val="left" w:pos="6379"/>
        </w:tabs>
        <w:spacing w:after="0"/>
        <w:ind w:left="0"/>
        <w:rPr>
          <w:szCs w:val="22"/>
        </w:rPr>
      </w:pPr>
      <w:r w:rsidRPr="006705F6">
        <w:rPr>
          <w:szCs w:val="22"/>
        </w:rPr>
        <w:t xml:space="preserve">                                                          </w:t>
      </w:r>
      <w:r w:rsidR="00F82C60" w:rsidRPr="006705F6">
        <w:rPr>
          <w:szCs w:val="22"/>
        </w:rPr>
        <w:t xml:space="preserve">         </w:t>
      </w:r>
      <w:r w:rsidRPr="006705F6">
        <w:rPr>
          <w:szCs w:val="22"/>
        </w:rPr>
        <w:t xml:space="preserve">                                         </w:t>
      </w:r>
      <w:r w:rsidR="00687E70" w:rsidRPr="006705F6">
        <w:rPr>
          <w:szCs w:val="22"/>
        </w:rPr>
        <w:t xml:space="preserve">        </w:t>
      </w:r>
      <w:r w:rsidR="002E51D1" w:rsidRPr="006705F6">
        <w:rPr>
          <w:szCs w:val="22"/>
        </w:rPr>
        <w:t xml:space="preserve">  </w:t>
      </w:r>
      <w:r w:rsidRPr="006705F6">
        <w:rPr>
          <w:szCs w:val="22"/>
        </w:rPr>
        <w:t>tel.</w:t>
      </w:r>
      <w:r w:rsidR="000E58F0">
        <w:rPr>
          <w:szCs w:val="22"/>
        </w:rPr>
        <w:t>:</w:t>
      </w:r>
      <w:r w:rsidR="005F28A4">
        <w:rPr>
          <w:szCs w:val="22"/>
        </w:rPr>
        <w:t xml:space="preserve">xxxxxx </w:t>
      </w:r>
      <w:r w:rsidRPr="006705F6">
        <w:rPr>
          <w:bCs/>
          <w:szCs w:val="22"/>
        </w:rPr>
        <w:t>mobil</w:t>
      </w:r>
      <w:r w:rsidR="00791BF9">
        <w:rPr>
          <w:bCs/>
          <w:szCs w:val="22"/>
        </w:rPr>
        <w:t xml:space="preserve">: </w:t>
      </w:r>
      <w:r w:rsidR="00E01AA5" w:rsidRPr="006705F6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05F6">
        <w:rPr>
          <w:szCs w:val="22"/>
        </w:rPr>
        <w:instrText xml:space="preserve"> FORMTEXT </w:instrText>
      </w:r>
      <w:r w:rsidR="00E01AA5" w:rsidRPr="006705F6">
        <w:rPr>
          <w:szCs w:val="22"/>
        </w:rPr>
      </w:r>
      <w:r w:rsidR="00E01AA5" w:rsidRPr="006705F6">
        <w:rPr>
          <w:szCs w:val="22"/>
        </w:rPr>
        <w:fldChar w:fldCharType="separate"/>
      </w:r>
      <w:r w:rsidRPr="006705F6">
        <w:rPr>
          <w:noProof/>
          <w:szCs w:val="22"/>
        </w:rPr>
        <w:t> </w:t>
      </w:r>
      <w:r w:rsidRPr="006705F6">
        <w:rPr>
          <w:noProof/>
          <w:szCs w:val="22"/>
        </w:rPr>
        <w:t> </w:t>
      </w:r>
      <w:r w:rsidRPr="006705F6">
        <w:rPr>
          <w:noProof/>
          <w:szCs w:val="22"/>
        </w:rPr>
        <w:t> </w:t>
      </w:r>
      <w:r w:rsidRPr="006705F6">
        <w:rPr>
          <w:noProof/>
          <w:szCs w:val="22"/>
        </w:rPr>
        <w:t> </w:t>
      </w:r>
      <w:r w:rsidRPr="006705F6">
        <w:rPr>
          <w:noProof/>
          <w:szCs w:val="22"/>
        </w:rPr>
        <w:t> </w:t>
      </w:r>
      <w:r w:rsidR="00E01AA5" w:rsidRPr="006705F6">
        <w:rPr>
          <w:szCs w:val="22"/>
        </w:rPr>
        <w:fldChar w:fldCharType="end"/>
      </w:r>
      <w:r w:rsidR="009D09E2" w:rsidRPr="006705F6">
        <w:rPr>
          <w:szCs w:val="22"/>
        </w:rPr>
        <w:t xml:space="preserve">                    </w:t>
      </w:r>
    </w:p>
    <w:p w14:paraId="7416DA35" w14:textId="43EABE06" w:rsidR="0069565D" w:rsidRPr="006705F6" w:rsidRDefault="0069565D" w:rsidP="0069565D">
      <w:pPr>
        <w:pStyle w:val="Odsazen"/>
        <w:tabs>
          <w:tab w:val="left" w:pos="3261"/>
          <w:tab w:val="left" w:pos="6379"/>
        </w:tabs>
        <w:spacing w:after="0"/>
        <w:ind w:left="0"/>
        <w:rPr>
          <w:szCs w:val="22"/>
        </w:rPr>
      </w:pPr>
      <w:r w:rsidRPr="006705F6">
        <w:rPr>
          <w:szCs w:val="22"/>
        </w:rPr>
        <w:t xml:space="preserve">                                                                  </w:t>
      </w:r>
      <w:r w:rsidR="00F82C60" w:rsidRPr="006705F6">
        <w:rPr>
          <w:szCs w:val="22"/>
        </w:rPr>
        <w:t xml:space="preserve">       </w:t>
      </w:r>
      <w:r w:rsidRPr="006705F6">
        <w:rPr>
          <w:szCs w:val="22"/>
        </w:rPr>
        <w:t xml:space="preserve">                                      </w:t>
      </w:r>
      <w:r w:rsidR="00C037EB" w:rsidRPr="006705F6">
        <w:rPr>
          <w:szCs w:val="22"/>
        </w:rPr>
        <w:t xml:space="preserve">     </w:t>
      </w:r>
      <w:r w:rsidRPr="006705F6">
        <w:rPr>
          <w:szCs w:val="22"/>
        </w:rPr>
        <w:t xml:space="preserve"> </w:t>
      </w:r>
      <w:r w:rsidR="00544B9E" w:rsidRPr="006705F6">
        <w:rPr>
          <w:szCs w:val="22"/>
        </w:rPr>
        <w:t xml:space="preserve"> </w:t>
      </w:r>
      <w:r w:rsidR="000E58F0">
        <w:rPr>
          <w:szCs w:val="22"/>
        </w:rPr>
        <w:t xml:space="preserve">email: </w:t>
      </w:r>
      <w:r w:rsidR="005F28A4">
        <w:rPr>
          <w:szCs w:val="22"/>
        </w:rPr>
        <w:t>xxxxxxxx</w:t>
      </w:r>
    </w:p>
    <w:p w14:paraId="2BBE1F69" w14:textId="77777777" w:rsidR="000D1881" w:rsidRPr="006705F6" w:rsidRDefault="000D1881" w:rsidP="000D1881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6705F6">
        <w:rPr>
          <w:sz w:val="22"/>
          <w:szCs w:val="22"/>
        </w:rPr>
        <w:t xml:space="preserve">                             </w:t>
      </w:r>
      <w:r w:rsidR="0069565D" w:rsidRPr="006705F6">
        <w:rPr>
          <w:sz w:val="22"/>
          <w:szCs w:val="22"/>
        </w:rPr>
        <w:t xml:space="preserve">                </w:t>
      </w:r>
    </w:p>
    <w:p w14:paraId="576BA8B8" w14:textId="77777777" w:rsidR="00516513" w:rsidRDefault="00516513" w:rsidP="0069565D">
      <w:pPr>
        <w:pStyle w:val="Textvbloku"/>
        <w:tabs>
          <w:tab w:val="left" w:pos="4820"/>
        </w:tabs>
        <w:jc w:val="left"/>
        <w:rPr>
          <w:sz w:val="22"/>
          <w:szCs w:val="22"/>
        </w:rPr>
      </w:pPr>
    </w:p>
    <w:p w14:paraId="717857B5" w14:textId="77777777" w:rsidR="00516513" w:rsidRDefault="00516513" w:rsidP="0069565D">
      <w:pPr>
        <w:pStyle w:val="Textvbloku"/>
        <w:tabs>
          <w:tab w:val="left" w:pos="4820"/>
        </w:tabs>
        <w:jc w:val="left"/>
        <w:rPr>
          <w:sz w:val="22"/>
          <w:szCs w:val="22"/>
        </w:rPr>
      </w:pPr>
    </w:p>
    <w:p w14:paraId="42DA3FFF" w14:textId="77777777" w:rsidR="00516513" w:rsidRDefault="00516513" w:rsidP="0069565D">
      <w:pPr>
        <w:pStyle w:val="Textvbloku"/>
        <w:tabs>
          <w:tab w:val="left" w:pos="4820"/>
        </w:tabs>
        <w:jc w:val="left"/>
        <w:rPr>
          <w:sz w:val="22"/>
          <w:szCs w:val="22"/>
        </w:rPr>
      </w:pPr>
    </w:p>
    <w:p w14:paraId="4212F59F" w14:textId="77777777" w:rsidR="00455614" w:rsidRDefault="00455614" w:rsidP="0069565D">
      <w:pPr>
        <w:pStyle w:val="Textvbloku"/>
        <w:tabs>
          <w:tab w:val="left" w:pos="4820"/>
        </w:tabs>
        <w:jc w:val="left"/>
        <w:rPr>
          <w:sz w:val="22"/>
          <w:szCs w:val="22"/>
        </w:rPr>
      </w:pPr>
    </w:p>
    <w:p w14:paraId="37C7D83C" w14:textId="01F8D513" w:rsidR="000D1881" w:rsidRPr="006705F6" w:rsidRDefault="000D1881" w:rsidP="0069565D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6705F6">
        <w:rPr>
          <w:sz w:val="22"/>
          <w:szCs w:val="22"/>
        </w:rPr>
        <w:lastRenderedPageBreak/>
        <w:t>Osoba oprávněná za objednatele s</w:t>
      </w:r>
      <w:r w:rsidR="0069565D" w:rsidRPr="006705F6">
        <w:rPr>
          <w:sz w:val="22"/>
          <w:szCs w:val="22"/>
        </w:rPr>
        <w:t>chvalovat zjišťovací protokoly</w:t>
      </w:r>
    </w:p>
    <w:p w14:paraId="08BF4E84" w14:textId="2EB2A72B" w:rsidR="000D1881" w:rsidRPr="006705F6" w:rsidRDefault="000D1881" w:rsidP="00337D93">
      <w:pPr>
        <w:pStyle w:val="Textvbloku"/>
        <w:tabs>
          <w:tab w:val="left" w:pos="6379"/>
        </w:tabs>
        <w:rPr>
          <w:sz w:val="22"/>
          <w:szCs w:val="22"/>
        </w:rPr>
      </w:pPr>
      <w:r w:rsidRPr="006705F6">
        <w:rPr>
          <w:sz w:val="22"/>
          <w:szCs w:val="22"/>
        </w:rPr>
        <w:t>a soupisy provedených st. prací, dodávek a služeb</w:t>
      </w:r>
      <w:r w:rsidR="002C0D03" w:rsidRPr="006705F6">
        <w:rPr>
          <w:sz w:val="22"/>
          <w:szCs w:val="22"/>
        </w:rPr>
        <w:t>:</w:t>
      </w:r>
      <w:r w:rsidRPr="006705F6">
        <w:rPr>
          <w:sz w:val="22"/>
          <w:szCs w:val="22"/>
        </w:rPr>
        <w:t xml:space="preserve"> </w:t>
      </w:r>
      <w:r w:rsidRPr="006705F6">
        <w:rPr>
          <w:sz w:val="22"/>
          <w:szCs w:val="22"/>
        </w:rPr>
        <w:tab/>
      </w:r>
      <w:r w:rsidR="005F28A4">
        <w:rPr>
          <w:sz w:val="22"/>
          <w:szCs w:val="22"/>
        </w:rPr>
        <w:t>xxxxxx</w:t>
      </w:r>
      <w:r w:rsidRPr="006705F6">
        <w:rPr>
          <w:sz w:val="22"/>
          <w:szCs w:val="22"/>
        </w:rPr>
        <w:tab/>
      </w:r>
      <w:r w:rsidRPr="006705F6">
        <w:rPr>
          <w:sz w:val="22"/>
          <w:szCs w:val="22"/>
        </w:rPr>
        <w:tab/>
        <w:t xml:space="preserve">         </w:t>
      </w:r>
    </w:p>
    <w:p w14:paraId="2E33D3D4" w14:textId="47A84DB9" w:rsidR="006F5974" w:rsidRPr="006705F6" w:rsidRDefault="000D1881" w:rsidP="004B1D5B">
      <w:pPr>
        <w:pStyle w:val="Textvbloku"/>
        <w:tabs>
          <w:tab w:val="left" w:pos="4820"/>
        </w:tabs>
        <w:ind w:right="-234"/>
        <w:jc w:val="left"/>
        <w:rPr>
          <w:sz w:val="22"/>
          <w:szCs w:val="22"/>
        </w:rPr>
      </w:pPr>
      <w:r w:rsidRPr="006705F6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2E51D1" w:rsidRPr="006705F6">
        <w:rPr>
          <w:sz w:val="22"/>
          <w:szCs w:val="22"/>
        </w:rPr>
        <w:t xml:space="preserve"> tel: </w:t>
      </w:r>
      <w:r w:rsidR="005F28A4">
        <w:rPr>
          <w:sz w:val="22"/>
          <w:szCs w:val="22"/>
        </w:rPr>
        <w:t>xxxxx</w:t>
      </w:r>
      <w:r w:rsidRPr="006705F6">
        <w:rPr>
          <w:sz w:val="22"/>
          <w:szCs w:val="22"/>
        </w:rPr>
        <w:t xml:space="preserve"> </w:t>
      </w:r>
      <w:r w:rsidRPr="006705F6">
        <w:rPr>
          <w:bCs/>
          <w:sz w:val="22"/>
          <w:szCs w:val="22"/>
        </w:rPr>
        <w:t>mobil</w:t>
      </w:r>
      <w:r w:rsidR="002F7318">
        <w:rPr>
          <w:sz w:val="22"/>
          <w:szCs w:val="22"/>
        </w:rPr>
        <w:t xml:space="preserve">: </w:t>
      </w:r>
      <w:r w:rsidR="005F28A4">
        <w:rPr>
          <w:sz w:val="22"/>
          <w:szCs w:val="22"/>
        </w:rPr>
        <w:t>xxxxxxx</w:t>
      </w:r>
    </w:p>
    <w:p w14:paraId="11AF889A" w14:textId="16A845BE" w:rsidR="00BC3352" w:rsidRPr="00962E8E" w:rsidRDefault="000D1881" w:rsidP="00962E8E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6705F6">
        <w:rPr>
          <w:sz w:val="22"/>
          <w:szCs w:val="22"/>
        </w:rPr>
        <w:t xml:space="preserve">                                                                                              </w:t>
      </w:r>
      <w:r w:rsidR="002E51D1" w:rsidRPr="006705F6">
        <w:rPr>
          <w:sz w:val="22"/>
          <w:szCs w:val="22"/>
        </w:rPr>
        <w:t xml:space="preserve">                     </w:t>
      </w:r>
      <w:r w:rsidR="002F7318">
        <w:rPr>
          <w:sz w:val="22"/>
          <w:szCs w:val="22"/>
        </w:rPr>
        <w:t xml:space="preserve">email: </w:t>
      </w:r>
      <w:r w:rsidR="005F28A4">
        <w:rPr>
          <w:sz w:val="22"/>
          <w:szCs w:val="22"/>
        </w:rPr>
        <w:t>xxxxxxxxxx</w:t>
      </w:r>
      <w:r w:rsidR="002E51D1" w:rsidRPr="006705F6">
        <w:rPr>
          <w:sz w:val="22"/>
          <w:szCs w:val="22"/>
        </w:rPr>
        <w:t xml:space="preserve">             </w:t>
      </w:r>
      <w:bookmarkEnd w:id="0"/>
    </w:p>
    <w:p w14:paraId="215568BB" w14:textId="77777777" w:rsidR="00F12026" w:rsidRDefault="00F12026" w:rsidP="000D1881">
      <w:pPr>
        <w:pStyle w:val="Textvbloku"/>
        <w:jc w:val="left"/>
        <w:rPr>
          <w:b/>
          <w:sz w:val="22"/>
        </w:rPr>
      </w:pPr>
    </w:p>
    <w:p w14:paraId="41F6F68D" w14:textId="21A6C913" w:rsidR="0066545C" w:rsidRPr="001D02CB" w:rsidRDefault="0066545C" w:rsidP="0066545C">
      <w:pPr>
        <w:pStyle w:val="Textvbloku"/>
        <w:rPr>
          <w:bCs/>
          <w:sz w:val="22"/>
        </w:rPr>
      </w:pPr>
      <w:r w:rsidRPr="001D02CB">
        <w:rPr>
          <w:bCs/>
          <w:sz w:val="22"/>
        </w:rPr>
        <w:t xml:space="preserve">Smluvní strany uzavřely dne </w:t>
      </w:r>
      <w:r>
        <w:rPr>
          <w:bCs/>
          <w:sz w:val="22"/>
        </w:rPr>
        <w:t>22</w:t>
      </w:r>
      <w:r w:rsidRPr="001D02CB">
        <w:rPr>
          <w:bCs/>
          <w:sz w:val="22"/>
        </w:rPr>
        <w:t>.4.202</w:t>
      </w:r>
      <w:r>
        <w:rPr>
          <w:bCs/>
          <w:sz w:val="22"/>
        </w:rPr>
        <w:t>4</w:t>
      </w:r>
      <w:r w:rsidRPr="001D02CB">
        <w:rPr>
          <w:bCs/>
          <w:sz w:val="22"/>
        </w:rPr>
        <w:t xml:space="preserve"> smlouvu o dílo</w:t>
      </w:r>
      <w:r w:rsidR="00E40C77">
        <w:rPr>
          <w:bCs/>
          <w:sz w:val="22"/>
        </w:rPr>
        <w:t xml:space="preserve"> ve znění dodatku č. 1</w:t>
      </w:r>
      <w:r w:rsidRPr="001D02CB">
        <w:rPr>
          <w:bCs/>
          <w:sz w:val="22"/>
        </w:rPr>
        <w:t>.</w:t>
      </w:r>
    </w:p>
    <w:p w14:paraId="308879E1" w14:textId="77777777" w:rsidR="00516513" w:rsidRDefault="00516513" w:rsidP="00590AA8">
      <w:pPr>
        <w:pStyle w:val="Textvbloku"/>
        <w:rPr>
          <w:bCs/>
          <w:sz w:val="22"/>
        </w:rPr>
      </w:pPr>
    </w:p>
    <w:p w14:paraId="10633486" w14:textId="0C1FD6A1" w:rsidR="00E40C77" w:rsidRDefault="0066545C" w:rsidP="00590AA8">
      <w:pPr>
        <w:pStyle w:val="Textvbloku"/>
        <w:rPr>
          <w:bCs/>
          <w:sz w:val="22"/>
        </w:rPr>
      </w:pPr>
      <w:r w:rsidRPr="001D02CB">
        <w:rPr>
          <w:bCs/>
          <w:sz w:val="22"/>
        </w:rPr>
        <w:t xml:space="preserve">Smluvní strany se dohodly na dodatku č. </w:t>
      </w:r>
      <w:r w:rsidR="00E40C77">
        <w:rPr>
          <w:bCs/>
          <w:sz w:val="22"/>
        </w:rPr>
        <w:t>2</w:t>
      </w:r>
      <w:r w:rsidRPr="001D02CB">
        <w:rPr>
          <w:bCs/>
          <w:sz w:val="22"/>
        </w:rPr>
        <w:t xml:space="preserve"> ke smlouvě o dílo. Důvodem pro uzavření dodatku č. </w:t>
      </w:r>
      <w:r w:rsidR="00E40C77">
        <w:rPr>
          <w:bCs/>
          <w:sz w:val="22"/>
        </w:rPr>
        <w:t>2</w:t>
      </w:r>
      <w:r w:rsidRPr="001D02CB">
        <w:rPr>
          <w:bCs/>
          <w:sz w:val="22"/>
        </w:rPr>
        <w:t xml:space="preserve"> ke smlouvě o dílo je </w:t>
      </w:r>
      <w:r w:rsidR="00E40C77">
        <w:rPr>
          <w:bCs/>
          <w:sz w:val="22"/>
        </w:rPr>
        <w:t>nepodstatná změna závazku dle § 222 odst. 4 zákona č. 134/2016 Sb., ve znění pozdějších předpisů</w:t>
      </w:r>
      <w:r w:rsidR="00FC6BAE">
        <w:rPr>
          <w:bCs/>
          <w:sz w:val="22"/>
        </w:rPr>
        <w:t xml:space="preserve"> (</w:t>
      </w:r>
      <w:r w:rsidR="00E40C77">
        <w:rPr>
          <w:bCs/>
          <w:sz w:val="22"/>
        </w:rPr>
        <w:t>dále jen „zákon“).</w:t>
      </w:r>
    </w:p>
    <w:p w14:paraId="3113CA99" w14:textId="77777777" w:rsidR="00E40C77" w:rsidRDefault="00E40C77" w:rsidP="00590AA8">
      <w:pPr>
        <w:pStyle w:val="Textvbloku"/>
        <w:rPr>
          <w:bCs/>
          <w:sz w:val="22"/>
        </w:rPr>
      </w:pPr>
    </w:p>
    <w:p w14:paraId="293DC68E" w14:textId="78535C95" w:rsidR="0066545C" w:rsidRDefault="00E40C77" w:rsidP="0066545C">
      <w:pPr>
        <w:pStyle w:val="Textvbloku"/>
        <w:jc w:val="left"/>
        <w:rPr>
          <w:bCs/>
          <w:sz w:val="22"/>
        </w:rPr>
      </w:pPr>
      <w:r>
        <w:rPr>
          <w:bCs/>
          <w:sz w:val="22"/>
        </w:rPr>
        <w:t xml:space="preserve">Mění se a doplňuje čl. IV takto: </w:t>
      </w:r>
    </w:p>
    <w:p w14:paraId="08858824" w14:textId="77777777" w:rsidR="00516513" w:rsidRDefault="00516513" w:rsidP="0066545C">
      <w:pPr>
        <w:pStyle w:val="Textvbloku"/>
        <w:jc w:val="left"/>
        <w:rPr>
          <w:bCs/>
          <w:sz w:val="22"/>
        </w:rPr>
      </w:pPr>
    </w:p>
    <w:p w14:paraId="3AEBB79C" w14:textId="77777777" w:rsidR="00E40C77" w:rsidRDefault="00E40C77" w:rsidP="00E40C77">
      <w:pPr>
        <w:pStyle w:val="Textvbloku"/>
        <w:rPr>
          <w:sz w:val="22"/>
        </w:rPr>
      </w:pPr>
      <w:r>
        <w:rPr>
          <w:b/>
          <w:sz w:val="22"/>
        </w:rPr>
        <w:t>IV. CENA DÍLA:</w:t>
      </w:r>
    </w:p>
    <w:p w14:paraId="7FEFAB2B" w14:textId="77777777" w:rsidR="00E40C77" w:rsidRDefault="00E40C77" w:rsidP="00E40C77">
      <w:pPr>
        <w:pStyle w:val="Textvbloku"/>
        <w:rPr>
          <w:sz w:val="22"/>
        </w:rPr>
      </w:pPr>
      <w:r>
        <w:rPr>
          <w:sz w:val="22"/>
        </w:rPr>
        <w:t>------------------------</w:t>
      </w:r>
      <w:r>
        <w:rPr>
          <w:sz w:val="22"/>
        </w:rPr>
        <w:br/>
      </w:r>
    </w:p>
    <w:p w14:paraId="2886861C" w14:textId="77777777" w:rsidR="00E40C77" w:rsidRDefault="00E40C77" w:rsidP="00E40C77">
      <w:pPr>
        <w:numPr>
          <w:ilvl w:val="0"/>
          <w:numId w:val="5"/>
        </w:numPr>
        <w:tabs>
          <w:tab w:val="clear" w:pos="1080"/>
          <w:tab w:val="num" w:pos="284"/>
        </w:tabs>
        <w:ind w:left="284" w:hanging="284"/>
        <w:jc w:val="both"/>
        <w:rPr>
          <w:b/>
          <w:sz w:val="22"/>
        </w:rPr>
      </w:pPr>
      <w:r>
        <w:rPr>
          <w:sz w:val="22"/>
        </w:rPr>
        <w:t>Smluvní strany se v souladu s ustanovením zákona č. 526/1990 Sb., o cenách ve znění pozdějších předpisů, dohodly na základě výsledku zadávacího řízení na ceně za řádně zhotovené a bezvadné dílo v rozsahu dle čl. II. této smlouvy a obchodních podmínek takto:</w:t>
      </w:r>
    </w:p>
    <w:p w14:paraId="4BD3B2D1" w14:textId="77777777" w:rsidR="00E40C77" w:rsidRDefault="00E40C77" w:rsidP="00E40C77">
      <w:pPr>
        <w:pStyle w:val="Textvbloku"/>
        <w:ind w:left="3540" w:right="-91" w:firstLine="708"/>
        <w:jc w:val="center"/>
        <w:rPr>
          <w:b/>
          <w:sz w:val="22"/>
        </w:rPr>
      </w:pPr>
    </w:p>
    <w:p w14:paraId="137FE32E" w14:textId="77777777" w:rsidR="00E40C77" w:rsidRPr="0051607F" w:rsidRDefault="00E40C77" w:rsidP="00E40C77">
      <w:pPr>
        <w:pStyle w:val="Textvbloku"/>
        <w:ind w:left="3540" w:right="-91" w:firstLine="708"/>
        <w:rPr>
          <w:b/>
          <w:sz w:val="22"/>
        </w:rPr>
      </w:pPr>
      <w:r w:rsidRPr="0051607F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607F">
        <w:rPr>
          <w:b/>
          <w:sz w:val="22"/>
          <w:szCs w:val="22"/>
        </w:rPr>
        <w:instrText xml:space="preserve"> FORMTEXT </w:instrText>
      </w:r>
      <w:r w:rsidRPr="0051607F">
        <w:rPr>
          <w:b/>
          <w:sz w:val="22"/>
          <w:szCs w:val="22"/>
        </w:rPr>
      </w:r>
      <w:r w:rsidRPr="0051607F"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110 302 683,16</w:t>
      </w:r>
      <w:r w:rsidRPr="0051607F">
        <w:rPr>
          <w:b/>
          <w:sz w:val="22"/>
          <w:szCs w:val="22"/>
        </w:rPr>
        <w:fldChar w:fldCharType="end"/>
      </w:r>
      <w:r w:rsidRPr="0051607F">
        <w:rPr>
          <w:b/>
          <w:sz w:val="22"/>
        </w:rPr>
        <w:t xml:space="preserve"> Kč (bez DPH)</w:t>
      </w:r>
    </w:p>
    <w:p w14:paraId="2C3B1ABA" w14:textId="77777777" w:rsidR="00E40C77" w:rsidRPr="0051607F" w:rsidRDefault="00E40C77" w:rsidP="00E40C77">
      <w:pPr>
        <w:pStyle w:val="Textvbloku"/>
        <w:ind w:right="-91"/>
        <w:jc w:val="center"/>
        <w:rPr>
          <w:b/>
          <w:sz w:val="22"/>
        </w:rPr>
      </w:pPr>
    </w:p>
    <w:p w14:paraId="727D2231" w14:textId="77777777" w:rsidR="00E40C77" w:rsidRPr="0051607F" w:rsidRDefault="00E40C77" w:rsidP="00E40C77">
      <w:pPr>
        <w:pStyle w:val="Textvbloku"/>
        <w:ind w:right="-91"/>
        <w:jc w:val="center"/>
        <w:rPr>
          <w:b/>
          <w:i/>
          <w:iCs/>
          <w:sz w:val="22"/>
        </w:rPr>
      </w:pPr>
      <w:r w:rsidRPr="0051607F">
        <w:rPr>
          <w:b/>
          <w:i/>
          <w:iCs/>
          <w:sz w:val="22"/>
        </w:rPr>
        <w:t xml:space="preserve">      (slovy:</w:t>
      </w:r>
      <w:r>
        <w:rPr>
          <w:b/>
          <w:i/>
          <w:iCs/>
          <w:sz w:val="22"/>
        </w:rPr>
        <w:t xml:space="preserve"> </w:t>
      </w:r>
      <w:r w:rsidRPr="0051607F">
        <w:rPr>
          <w:b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607F">
        <w:rPr>
          <w:b/>
          <w:i/>
          <w:iCs/>
          <w:sz w:val="22"/>
          <w:szCs w:val="22"/>
        </w:rPr>
        <w:instrText xml:space="preserve"> FORMTEXT </w:instrText>
      </w:r>
      <w:r w:rsidRPr="0051607F">
        <w:rPr>
          <w:b/>
          <w:i/>
          <w:iCs/>
          <w:sz w:val="22"/>
          <w:szCs w:val="22"/>
        </w:rPr>
      </w:r>
      <w:r w:rsidRPr="0051607F">
        <w:rPr>
          <w:b/>
          <w:i/>
          <w:iCs/>
          <w:sz w:val="22"/>
          <w:szCs w:val="22"/>
        </w:rPr>
        <w:fldChar w:fldCharType="separate"/>
      </w:r>
      <w:r>
        <w:rPr>
          <w:b/>
          <w:i/>
          <w:iCs/>
          <w:noProof/>
          <w:sz w:val="22"/>
          <w:szCs w:val="22"/>
        </w:rPr>
        <w:t>stodesetmilionůtřistadvatisícešestsetosmdesáttři 16/100</w:t>
      </w:r>
      <w:r w:rsidRPr="0051607F">
        <w:rPr>
          <w:b/>
          <w:i/>
          <w:iCs/>
          <w:sz w:val="22"/>
          <w:szCs w:val="22"/>
        </w:rPr>
        <w:fldChar w:fldCharType="end"/>
      </w:r>
      <w:r w:rsidRPr="0051607F">
        <w:rPr>
          <w:b/>
          <w:i/>
          <w:iCs/>
          <w:sz w:val="22"/>
        </w:rPr>
        <w:t xml:space="preserve"> korun</w:t>
      </w:r>
      <w:r>
        <w:rPr>
          <w:b/>
          <w:i/>
          <w:iCs/>
          <w:sz w:val="22"/>
        </w:rPr>
        <w:t>y</w:t>
      </w:r>
      <w:r w:rsidRPr="0051607F">
        <w:rPr>
          <w:b/>
          <w:i/>
          <w:iCs/>
          <w:sz w:val="22"/>
        </w:rPr>
        <w:t xml:space="preserve"> česk</w:t>
      </w:r>
      <w:r>
        <w:rPr>
          <w:b/>
          <w:i/>
          <w:iCs/>
          <w:sz w:val="22"/>
        </w:rPr>
        <w:t>é</w:t>
      </w:r>
      <w:r w:rsidRPr="0051607F">
        <w:rPr>
          <w:b/>
          <w:i/>
          <w:iCs/>
          <w:sz w:val="22"/>
        </w:rPr>
        <w:t>)</w:t>
      </w:r>
    </w:p>
    <w:p w14:paraId="59D65DC1" w14:textId="77777777" w:rsidR="00227974" w:rsidRDefault="00227974" w:rsidP="000D1881">
      <w:pPr>
        <w:pStyle w:val="Textvbloku"/>
        <w:jc w:val="left"/>
        <w:rPr>
          <w:bCs/>
          <w:sz w:val="22"/>
        </w:rPr>
      </w:pPr>
    </w:p>
    <w:p w14:paraId="28688BD5" w14:textId="2C884DDC" w:rsidR="00E40C77" w:rsidRDefault="00E40C77" w:rsidP="000D1881">
      <w:pPr>
        <w:pStyle w:val="Textvbloku"/>
        <w:jc w:val="left"/>
        <w:rPr>
          <w:bCs/>
          <w:sz w:val="22"/>
        </w:rPr>
      </w:pPr>
      <w:r>
        <w:rPr>
          <w:bCs/>
          <w:sz w:val="22"/>
        </w:rPr>
        <w:t xml:space="preserve">Změna závazku dle § 222 odst. 4 </w:t>
      </w:r>
      <w:r w:rsidR="00FC6BAE">
        <w:rPr>
          <w:bCs/>
          <w:sz w:val="22"/>
        </w:rPr>
        <w:t>zákona:</w:t>
      </w:r>
      <w:r>
        <w:rPr>
          <w:bCs/>
          <w:sz w:val="22"/>
        </w:rPr>
        <w:t xml:space="preserve"> </w:t>
      </w:r>
    </w:p>
    <w:p w14:paraId="0D783D0C" w14:textId="77777777" w:rsidR="00C37A31" w:rsidRDefault="00C37A31" w:rsidP="000D1881">
      <w:pPr>
        <w:pStyle w:val="Textvbloku"/>
        <w:jc w:val="left"/>
        <w:rPr>
          <w:bCs/>
          <w:sz w:val="22"/>
        </w:rPr>
      </w:pPr>
    </w:p>
    <w:p w14:paraId="1F6EFBA3" w14:textId="180B4701" w:rsidR="00E40C77" w:rsidRDefault="00E40C77" w:rsidP="00E40C77">
      <w:pPr>
        <w:pStyle w:val="Textvbloku"/>
        <w:numPr>
          <w:ilvl w:val="0"/>
          <w:numId w:val="22"/>
        </w:numPr>
        <w:jc w:val="left"/>
        <w:rPr>
          <w:bCs/>
          <w:sz w:val="22"/>
        </w:rPr>
      </w:pPr>
      <w:r>
        <w:rPr>
          <w:bCs/>
          <w:sz w:val="22"/>
        </w:rPr>
        <w:t xml:space="preserve">  662 536,40 Kč bez DPH</w:t>
      </w:r>
    </w:p>
    <w:p w14:paraId="0F4F562F" w14:textId="0891FEEE" w:rsidR="00E40C77" w:rsidRDefault="00E40C77" w:rsidP="00E40C77">
      <w:pPr>
        <w:pStyle w:val="Textvbloku"/>
        <w:ind w:left="426" w:hanging="142"/>
        <w:jc w:val="left"/>
        <w:rPr>
          <w:bCs/>
          <w:sz w:val="22"/>
        </w:rPr>
      </w:pPr>
      <w:r>
        <w:rPr>
          <w:bCs/>
          <w:sz w:val="22"/>
        </w:rPr>
        <w:t xml:space="preserve">+     1 186 451,30 Kč bez DPH </w:t>
      </w:r>
    </w:p>
    <w:p w14:paraId="3A59CBE6" w14:textId="77777777" w:rsidR="00E40C77" w:rsidRDefault="00E40C77" w:rsidP="000D1881">
      <w:pPr>
        <w:pStyle w:val="Textvbloku"/>
        <w:jc w:val="left"/>
        <w:rPr>
          <w:bCs/>
          <w:sz w:val="22"/>
        </w:rPr>
      </w:pPr>
    </w:p>
    <w:p w14:paraId="2C24CBDA" w14:textId="77777777" w:rsidR="00E40C77" w:rsidRDefault="00E40C77" w:rsidP="000D1881">
      <w:pPr>
        <w:pStyle w:val="Textvbloku"/>
        <w:jc w:val="left"/>
        <w:rPr>
          <w:bCs/>
          <w:sz w:val="22"/>
        </w:rPr>
      </w:pPr>
    </w:p>
    <w:p w14:paraId="0476BAAD" w14:textId="05B9BEC4" w:rsidR="00E40C77" w:rsidRDefault="00E40C77" w:rsidP="000D1881">
      <w:pPr>
        <w:pStyle w:val="Textvbloku"/>
        <w:jc w:val="left"/>
        <w:rPr>
          <w:bCs/>
          <w:sz w:val="22"/>
        </w:rPr>
      </w:pPr>
      <w:r>
        <w:rPr>
          <w:bCs/>
          <w:sz w:val="22"/>
        </w:rPr>
        <w:t>Cena díla na základě dodatku č. 2</w:t>
      </w:r>
    </w:p>
    <w:p w14:paraId="64CC47EA" w14:textId="77777777" w:rsidR="00E40C77" w:rsidRDefault="00E40C77" w:rsidP="000D1881">
      <w:pPr>
        <w:pStyle w:val="Textvbloku"/>
        <w:jc w:val="left"/>
        <w:rPr>
          <w:bCs/>
          <w:sz w:val="22"/>
        </w:rPr>
      </w:pPr>
    </w:p>
    <w:p w14:paraId="0739CAD5" w14:textId="7131F19E" w:rsidR="00E40C77" w:rsidRDefault="00E40C77" w:rsidP="00E40C77">
      <w:pPr>
        <w:pStyle w:val="Textvbloku"/>
        <w:jc w:val="center"/>
        <w:rPr>
          <w:b/>
          <w:sz w:val="22"/>
        </w:rPr>
      </w:pPr>
      <w:r w:rsidRPr="00E40C77">
        <w:rPr>
          <w:b/>
          <w:sz w:val="22"/>
        </w:rPr>
        <w:t>110 826 59</w:t>
      </w:r>
      <w:r w:rsidR="00C37A31">
        <w:rPr>
          <w:b/>
          <w:sz w:val="22"/>
        </w:rPr>
        <w:t>8</w:t>
      </w:r>
      <w:r w:rsidRPr="00E40C77">
        <w:rPr>
          <w:b/>
          <w:sz w:val="22"/>
        </w:rPr>
        <w:t>,06 Kč bez DPH</w:t>
      </w:r>
    </w:p>
    <w:p w14:paraId="381F91C0" w14:textId="2A2E8EB5" w:rsidR="00E40C77" w:rsidRPr="00C37A31" w:rsidRDefault="00C37A31" w:rsidP="00E40C77">
      <w:pPr>
        <w:pStyle w:val="Textvbloku"/>
        <w:jc w:val="center"/>
        <w:rPr>
          <w:b/>
          <w:i/>
          <w:iCs/>
          <w:sz w:val="22"/>
        </w:rPr>
      </w:pPr>
      <w:r w:rsidRPr="00C37A31">
        <w:rPr>
          <w:b/>
          <w:i/>
          <w:iCs/>
          <w:sz w:val="22"/>
        </w:rPr>
        <w:t>s</w:t>
      </w:r>
      <w:r w:rsidR="00E40C77" w:rsidRPr="00C37A31">
        <w:rPr>
          <w:b/>
          <w:i/>
          <w:iCs/>
          <w:sz w:val="22"/>
        </w:rPr>
        <w:t>lovy: jednostodesetmili</w:t>
      </w:r>
      <w:r w:rsidRPr="00C37A31">
        <w:rPr>
          <w:b/>
          <w:i/>
          <w:iCs/>
          <w:sz w:val="22"/>
        </w:rPr>
        <w:t>o</w:t>
      </w:r>
      <w:r w:rsidR="00E40C77" w:rsidRPr="00C37A31">
        <w:rPr>
          <w:b/>
          <w:i/>
          <w:iCs/>
          <w:sz w:val="22"/>
        </w:rPr>
        <w:t>nůosmsetdvacetšesttisícpětsetdevadesát</w:t>
      </w:r>
      <w:r w:rsidRPr="00C37A31">
        <w:rPr>
          <w:b/>
          <w:i/>
          <w:iCs/>
          <w:sz w:val="22"/>
        </w:rPr>
        <w:t>osm</w:t>
      </w:r>
      <w:r w:rsidR="00E40C77" w:rsidRPr="00C37A31">
        <w:rPr>
          <w:b/>
          <w:i/>
          <w:iCs/>
          <w:sz w:val="22"/>
        </w:rPr>
        <w:t xml:space="preserve"> 06/100 korun českých)</w:t>
      </w:r>
    </w:p>
    <w:p w14:paraId="4486C4E9" w14:textId="77777777" w:rsidR="00E40C77" w:rsidRPr="00E40C77" w:rsidRDefault="00E40C77" w:rsidP="00E40C77">
      <w:pPr>
        <w:pStyle w:val="Textvbloku"/>
        <w:jc w:val="center"/>
        <w:rPr>
          <w:b/>
          <w:sz w:val="22"/>
        </w:rPr>
      </w:pPr>
    </w:p>
    <w:p w14:paraId="752E7BAA" w14:textId="52EB6D93" w:rsidR="00483347" w:rsidRDefault="00E40C77" w:rsidP="000D1881">
      <w:pPr>
        <w:pStyle w:val="Textvbloku"/>
        <w:jc w:val="left"/>
        <w:rPr>
          <w:b/>
          <w:sz w:val="22"/>
        </w:rPr>
      </w:pPr>
      <w:r>
        <w:rPr>
          <w:b/>
          <w:sz w:val="22"/>
        </w:rPr>
        <w:t>Soupis změn a změnové listy č. 1-10 jsou přílohou č. 1 tohoto dodatku č. 2.</w:t>
      </w:r>
    </w:p>
    <w:p w14:paraId="63B5D892" w14:textId="2F0069BD" w:rsidR="0066545C" w:rsidRDefault="0066545C" w:rsidP="0066545C">
      <w:pPr>
        <w:pStyle w:val="Textvbloku"/>
        <w:rPr>
          <w:bCs/>
          <w:sz w:val="22"/>
        </w:rPr>
      </w:pPr>
      <w:r w:rsidRPr="001D02CB">
        <w:rPr>
          <w:bCs/>
          <w:sz w:val="22"/>
        </w:rPr>
        <w:t>Ostatní ujednání smlouvy o dílo vč. přílohy č. 1 (obchodní podmínky)</w:t>
      </w:r>
      <w:r>
        <w:rPr>
          <w:bCs/>
          <w:sz w:val="22"/>
        </w:rPr>
        <w:t xml:space="preserve"> </w:t>
      </w:r>
      <w:r w:rsidR="00E40C77">
        <w:rPr>
          <w:bCs/>
          <w:sz w:val="22"/>
        </w:rPr>
        <w:t>zů</w:t>
      </w:r>
      <w:r w:rsidRPr="001D02CB">
        <w:rPr>
          <w:bCs/>
          <w:sz w:val="22"/>
        </w:rPr>
        <w:t>stávají beze změn.</w:t>
      </w:r>
    </w:p>
    <w:p w14:paraId="6C59930E" w14:textId="77777777" w:rsidR="0066545C" w:rsidRDefault="0066545C" w:rsidP="0066545C">
      <w:pPr>
        <w:pStyle w:val="Textvbloku"/>
        <w:rPr>
          <w:bCs/>
          <w:sz w:val="22"/>
        </w:rPr>
      </w:pPr>
    </w:p>
    <w:p w14:paraId="07A8C8E7" w14:textId="2112B192" w:rsidR="0066545C" w:rsidRPr="00DF099D" w:rsidRDefault="0066545C" w:rsidP="0066545C">
      <w:pPr>
        <w:pStyle w:val="Textvbloku"/>
        <w:ind w:right="-91"/>
        <w:rPr>
          <w:color w:val="000000"/>
          <w:w w:val="0"/>
          <w:sz w:val="22"/>
        </w:rPr>
      </w:pPr>
      <w:r>
        <w:rPr>
          <w:color w:val="000000"/>
          <w:w w:val="0"/>
          <w:sz w:val="22"/>
        </w:rPr>
        <w:t xml:space="preserve">Dodatek č. </w:t>
      </w:r>
      <w:r w:rsidR="00E40C77">
        <w:rPr>
          <w:color w:val="000000"/>
          <w:w w:val="0"/>
          <w:sz w:val="22"/>
        </w:rPr>
        <w:t>2</w:t>
      </w:r>
      <w:r w:rsidRPr="00DF099D">
        <w:rPr>
          <w:color w:val="000000"/>
          <w:w w:val="0"/>
          <w:sz w:val="22"/>
        </w:rPr>
        <w:t xml:space="preserve"> nabývá platnosti dnem j</w:t>
      </w:r>
      <w:r>
        <w:rPr>
          <w:color w:val="000000"/>
          <w:w w:val="0"/>
          <w:sz w:val="22"/>
        </w:rPr>
        <w:t>eho</w:t>
      </w:r>
      <w:r w:rsidRPr="00DF099D">
        <w:rPr>
          <w:color w:val="000000"/>
          <w:w w:val="0"/>
          <w:sz w:val="22"/>
        </w:rPr>
        <w:t xml:space="preserve"> podpisu oběma smluvními stranami a účinnosti dnem zveřejnění v registru smluv dle zákona č. 340/2015 Sb., o zvláštních podmínkách účinnosti některých smluv, uveřejňování těchto smluv a o registru smluv ve znění pozdějších předpisů (dále jen „zákon o registru smluv“).      </w:t>
      </w:r>
    </w:p>
    <w:p w14:paraId="0BAD0516" w14:textId="71300A53" w:rsidR="0066545C" w:rsidRDefault="0066545C" w:rsidP="0066545C">
      <w:pPr>
        <w:pStyle w:val="Textvbloku"/>
        <w:rPr>
          <w:color w:val="000000"/>
          <w:w w:val="0"/>
          <w:sz w:val="22"/>
        </w:rPr>
      </w:pPr>
      <w:r>
        <w:rPr>
          <w:color w:val="000000"/>
          <w:w w:val="0"/>
          <w:sz w:val="22"/>
        </w:rPr>
        <w:t>D</w:t>
      </w:r>
      <w:r w:rsidRPr="00DF099D">
        <w:rPr>
          <w:color w:val="000000"/>
          <w:w w:val="0"/>
          <w:sz w:val="22"/>
        </w:rPr>
        <w:t>odat</w:t>
      </w:r>
      <w:r>
        <w:rPr>
          <w:color w:val="000000"/>
          <w:w w:val="0"/>
          <w:sz w:val="22"/>
        </w:rPr>
        <w:t>ek</w:t>
      </w:r>
      <w:r w:rsidRPr="00DF099D">
        <w:rPr>
          <w:color w:val="000000"/>
          <w:w w:val="0"/>
          <w:sz w:val="22"/>
        </w:rPr>
        <w:t xml:space="preserve"> ve lhůtě stanovené citovaným zákonem zašle k uveřejnění objednatel.</w:t>
      </w:r>
    </w:p>
    <w:p w14:paraId="616D6F47" w14:textId="77777777" w:rsidR="0066545C" w:rsidRDefault="0066545C" w:rsidP="0066545C">
      <w:pPr>
        <w:pStyle w:val="Textvbloku"/>
        <w:rPr>
          <w:color w:val="000000"/>
          <w:w w:val="0"/>
          <w:sz w:val="22"/>
        </w:rPr>
      </w:pPr>
    </w:p>
    <w:p w14:paraId="0E5EF762" w14:textId="6FB12C34" w:rsidR="0066545C" w:rsidRDefault="0066545C" w:rsidP="0066545C">
      <w:pPr>
        <w:pStyle w:val="Textvbloku"/>
        <w:rPr>
          <w:b/>
          <w:sz w:val="22"/>
        </w:rPr>
      </w:pPr>
      <w:r w:rsidRPr="00D427F9">
        <w:rPr>
          <w:sz w:val="22"/>
        </w:rPr>
        <w:t xml:space="preserve">Smluvní strany prohlašují, že si </w:t>
      </w:r>
      <w:r>
        <w:rPr>
          <w:sz w:val="22"/>
        </w:rPr>
        <w:t xml:space="preserve">dodatek č. </w:t>
      </w:r>
      <w:r w:rsidR="00E40C77">
        <w:rPr>
          <w:sz w:val="22"/>
        </w:rPr>
        <w:t>2</w:t>
      </w:r>
      <w:r w:rsidRPr="00D427F9">
        <w:rPr>
          <w:sz w:val="22"/>
        </w:rPr>
        <w:t xml:space="preserve"> přečetly, je</w:t>
      </w:r>
      <w:r>
        <w:rPr>
          <w:sz w:val="22"/>
        </w:rPr>
        <w:t xml:space="preserve">ho </w:t>
      </w:r>
      <w:r w:rsidRPr="00D427F9">
        <w:rPr>
          <w:sz w:val="22"/>
        </w:rPr>
        <w:t>obsahu porozuměly a souhlasí s ní</w:t>
      </w:r>
      <w:r>
        <w:rPr>
          <w:sz w:val="22"/>
        </w:rPr>
        <w:t>m</w:t>
      </w:r>
      <w:r w:rsidRPr="00D427F9">
        <w:rPr>
          <w:sz w:val="22"/>
        </w:rPr>
        <w:t xml:space="preserve">, a na důkaz toho </w:t>
      </w:r>
      <w:r>
        <w:rPr>
          <w:sz w:val="22"/>
        </w:rPr>
        <w:t>ho</w:t>
      </w:r>
      <w:r w:rsidRPr="00D427F9">
        <w:rPr>
          <w:sz w:val="22"/>
        </w:rPr>
        <w:t xml:space="preserve"> podepisují na základě své vlastní, vážné a svobodné vůle prosté omylu</w:t>
      </w:r>
      <w:r>
        <w:rPr>
          <w:sz w:val="22"/>
        </w:rPr>
        <w:t>.</w:t>
      </w:r>
    </w:p>
    <w:p w14:paraId="7A55E050" w14:textId="1715C442" w:rsidR="00FD0D96" w:rsidRDefault="0066545C" w:rsidP="0066545C">
      <w:pPr>
        <w:pStyle w:val="Textvbloku"/>
        <w:spacing w:before="240"/>
        <w:rPr>
          <w:sz w:val="22"/>
        </w:rPr>
      </w:pPr>
      <w:r>
        <w:rPr>
          <w:sz w:val="22"/>
        </w:rPr>
        <w:t xml:space="preserve">Dodatek č. </w:t>
      </w:r>
      <w:r w:rsidR="00E40C77">
        <w:rPr>
          <w:sz w:val="22"/>
        </w:rPr>
        <w:t>2</w:t>
      </w:r>
      <w:r w:rsidR="001C4200">
        <w:rPr>
          <w:sz w:val="22"/>
        </w:rPr>
        <w:t xml:space="preserve"> </w:t>
      </w:r>
      <w:r>
        <w:rPr>
          <w:sz w:val="22"/>
        </w:rPr>
        <w:t>se vyhotovuje v</w:t>
      </w:r>
      <w:r w:rsidR="001372D6" w:rsidRPr="001372D6">
        <w:rPr>
          <w:sz w:val="22"/>
        </w:rPr>
        <w:t xml:space="preserve"> elektronické nebo listinné podobě, přičemž preferovaná je elektronická podoba </w:t>
      </w:r>
      <w:r>
        <w:rPr>
          <w:sz w:val="22"/>
        </w:rPr>
        <w:t xml:space="preserve">dodatku č. </w:t>
      </w:r>
      <w:r w:rsidR="00E40C77">
        <w:rPr>
          <w:sz w:val="22"/>
        </w:rPr>
        <w:t>2</w:t>
      </w:r>
      <w:r w:rsidR="001372D6" w:rsidRPr="001372D6">
        <w:rPr>
          <w:sz w:val="22"/>
        </w:rPr>
        <w:t xml:space="preserve">. </w:t>
      </w:r>
      <w:r>
        <w:rPr>
          <w:sz w:val="22"/>
        </w:rPr>
        <w:t xml:space="preserve">Dodatek č. </w:t>
      </w:r>
      <w:r w:rsidR="00E40C77">
        <w:rPr>
          <w:sz w:val="22"/>
        </w:rPr>
        <w:t>2</w:t>
      </w:r>
      <w:r w:rsidR="001372D6" w:rsidRPr="001372D6">
        <w:rPr>
          <w:sz w:val="22"/>
        </w:rPr>
        <w:t xml:space="preserve"> vyhotoven</w:t>
      </w:r>
      <w:r>
        <w:rPr>
          <w:sz w:val="22"/>
        </w:rPr>
        <w:t>ý</w:t>
      </w:r>
      <w:r w:rsidR="001372D6" w:rsidRPr="001372D6">
        <w:rPr>
          <w:sz w:val="22"/>
        </w:rPr>
        <w:t xml:space="preserve"> v elektronické podobě je opatřen kvalifikovanými elektronickými podpisy zástupců smluvních stran.</w:t>
      </w:r>
      <w:r w:rsidR="001372D6">
        <w:rPr>
          <w:sz w:val="22"/>
        </w:rPr>
        <w:t xml:space="preserve"> </w:t>
      </w:r>
      <w:r w:rsidRPr="0066545C">
        <w:rPr>
          <w:sz w:val="22"/>
        </w:rPr>
        <w:t xml:space="preserve">Dodatek č. </w:t>
      </w:r>
      <w:r w:rsidR="00E40C77">
        <w:rPr>
          <w:sz w:val="22"/>
        </w:rPr>
        <w:t>2</w:t>
      </w:r>
      <w:r w:rsidRPr="0066545C">
        <w:rPr>
          <w:sz w:val="22"/>
        </w:rPr>
        <w:t xml:space="preserve"> </w:t>
      </w:r>
      <w:r w:rsidR="001372D6">
        <w:rPr>
          <w:sz w:val="22"/>
        </w:rPr>
        <w:t>v listinné podobě</w:t>
      </w:r>
      <w:r w:rsidR="000D1881">
        <w:rPr>
          <w:sz w:val="22"/>
        </w:rPr>
        <w:t xml:space="preserve"> se vyhotovuje ve 4 rovnocenných </w:t>
      </w:r>
      <w:r w:rsidR="000D1881">
        <w:rPr>
          <w:sz w:val="22"/>
        </w:rPr>
        <w:lastRenderedPageBreak/>
        <w:t xml:space="preserve">vyhotoveních. Zhotovitel obdrží jedno vyhotovení, </w:t>
      </w:r>
      <w:r w:rsidR="000D1881" w:rsidRPr="00824AD2">
        <w:rPr>
          <w:sz w:val="22"/>
        </w:rPr>
        <w:t>ob</w:t>
      </w:r>
      <w:r w:rsidR="00397CA8" w:rsidRPr="00824AD2">
        <w:rPr>
          <w:sz w:val="22"/>
        </w:rPr>
        <w:t>jednatel obdrží tři vyhotovení.</w:t>
      </w:r>
    </w:p>
    <w:p w14:paraId="61E501DC" w14:textId="574893ED" w:rsidR="00CF521C" w:rsidRDefault="000251FF" w:rsidP="00995E41">
      <w:pPr>
        <w:pStyle w:val="Textvbloku"/>
        <w:spacing w:before="240"/>
        <w:rPr>
          <w:sz w:val="22"/>
        </w:rPr>
      </w:pPr>
      <w:r w:rsidRPr="005133E6">
        <w:rPr>
          <w:sz w:val="22"/>
        </w:rPr>
        <w:t xml:space="preserve">Doložka dle § 41 obecního zřízení: Uzavření této smlouvy schválila Rada města Otrokovice dne </w:t>
      </w:r>
      <w:r w:rsidR="00AE59F1">
        <w:rPr>
          <w:sz w:val="22"/>
        </w:rPr>
        <w:t>15.07.2025</w:t>
      </w:r>
      <w:r w:rsidR="00677B8B">
        <w:rPr>
          <w:sz w:val="22"/>
        </w:rPr>
        <w:t xml:space="preserve"> </w:t>
      </w:r>
      <w:r w:rsidRPr="005133E6">
        <w:rPr>
          <w:sz w:val="22"/>
        </w:rPr>
        <w:t xml:space="preserve">usnesením č. </w:t>
      </w:r>
      <w:r w:rsidR="00AE59F1" w:rsidRPr="00AE59F1">
        <w:rPr>
          <w:sz w:val="22"/>
        </w:rPr>
        <w:t>RMO/12/13/25</w:t>
      </w:r>
      <w:r w:rsidR="00AE59F1">
        <w:rPr>
          <w:sz w:val="22"/>
        </w:rPr>
        <w:t>.</w:t>
      </w:r>
    </w:p>
    <w:p w14:paraId="75D2BB56" w14:textId="77777777" w:rsidR="00CF521C" w:rsidRDefault="00CF521C" w:rsidP="000D1881">
      <w:pPr>
        <w:pStyle w:val="Textvbloku"/>
        <w:rPr>
          <w:sz w:val="22"/>
        </w:rPr>
      </w:pPr>
    </w:p>
    <w:p w14:paraId="3B7D68A7" w14:textId="77777777" w:rsidR="00455614" w:rsidRDefault="00455614" w:rsidP="000D1881">
      <w:pPr>
        <w:pStyle w:val="Textvbloku"/>
        <w:rPr>
          <w:sz w:val="22"/>
        </w:rPr>
      </w:pPr>
    </w:p>
    <w:p w14:paraId="660E2A42" w14:textId="0B2F9540" w:rsidR="000D1881" w:rsidRDefault="000D1881" w:rsidP="000D1881">
      <w:pPr>
        <w:pStyle w:val="Textvbloku"/>
        <w:rPr>
          <w:sz w:val="22"/>
        </w:rPr>
      </w:pPr>
      <w:r>
        <w:rPr>
          <w:sz w:val="22"/>
        </w:rPr>
        <w:t>V</w:t>
      </w:r>
      <w:r w:rsidR="00D71F8B">
        <w:rPr>
          <w:sz w:val="22"/>
        </w:rPr>
        <w:t> </w:t>
      </w:r>
      <w:r w:rsidR="005B43E0">
        <w:rPr>
          <w:sz w:val="22"/>
        </w:rPr>
        <w:t>Otrokovicích</w:t>
      </w:r>
      <w:r w:rsidR="00D71F8B">
        <w:rPr>
          <w:sz w:val="22"/>
        </w:rPr>
        <w:t xml:space="preserve"> </w:t>
      </w:r>
      <w:r>
        <w:rPr>
          <w:sz w:val="22"/>
        </w:rPr>
        <w:t>dne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C3352">
        <w:rPr>
          <w:sz w:val="22"/>
        </w:rPr>
        <w:tab/>
      </w:r>
      <w:r>
        <w:rPr>
          <w:sz w:val="22"/>
        </w:rPr>
        <w:t>V</w:t>
      </w:r>
      <w:r w:rsidR="00FF0051">
        <w:rPr>
          <w:sz w:val="22"/>
        </w:rPr>
        <w:t>e</w:t>
      </w:r>
      <w:r w:rsidR="000B350D">
        <w:rPr>
          <w:sz w:val="22"/>
        </w:rPr>
        <w:t xml:space="preserve">  </w:t>
      </w:r>
      <w:r w:rsidR="00E01AA5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6E1A">
        <w:rPr>
          <w:sz w:val="22"/>
        </w:rPr>
        <w:instrText xml:space="preserve"> FORMTEXT </w:instrText>
      </w:r>
      <w:r w:rsidR="00E01AA5">
        <w:rPr>
          <w:sz w:val="22"/>
        </w:rPr>
      </w:r>
      <w:r w:rsidR="00E01AA5">
        <w:rPr>
          <w:sz w:val="22"/>
        </w:rPr>
        <w:fldChar w:fldCharType="separate"/>
      </w:r>
      <w:r w:rsidR="0073771A">
        <w:rPr>
          <w:noProof/>
          <w:sz w:val="22"/>
        </w:rPr>
        <w:t>Zlíně</w:t>
      </w:r>
      <w:r w:rsidR="00E01AA5">
        <w:rPr>
          <w:sz w:val="22"/>
        </w:rPr>
        <w:fldChar w:fldCharType="end"/>
      </w:r>
      <w:r w:rsidR="000B350D">
        <w:rPr>
          <w:sz w:val="22"/>
        </w:rPr>
        <w:t xml:space="preserve"> </w:t>
      </w:r>
      <w:r>
        <w:rPr>
          <w:sz w:val="22"/>
        </w:rPr>
        <w:t>dne</w:t>
      </w:r>
      <w:r w:rsidR="00A36E1A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09AEADD3" w14:textId="77777777" w:rsidR="00FF0051" w:rsidRDefault="00FF0051" w:rsidP="000D1881">
      <w:pPr>
        <w:pStyle w:val="Textvbloku"/>
        <w:tabs>
          <w:tab w:val="left" w:pos="5670"/>
        </w:tabs>
        <w:rPr>
          <w:sz w:val="22"/>
        </w:rPr>
      </w:pPr>
    </w:p>
    <w:p w14:paraId="4274DA5E" w14:textId="12C4243B" w:rsidR="000D1881" w:rsidRDefault="00C037EB" w:rsidP="000D1881">
      <w:pPr>
        <w:pStyle w:val="Textvbloku"/>
        <w:tabs>
          <w:tab w:val="left" w:pos="5670"/>
        </w:tabs>
        <w:rPr>
          <w:sz w:val="22"/>
        </w:rPr>
      </w:pPr>
      <w:r>
        <w:rPr>
          <w:sz w:val="22"/>
        </w:rPr>
        <w:t>Za objednatele:</w:t>
      </w:r>
      <w:r w:rsidR="00FF0051">
        <w:rPr>
          <w:sz w:val="22"/>
        </w:rPr>
        <w:t xml:space="preserve">                                                                   </w:t>
      </w:r>
      <w:r w:rsidR="000D1881">
        <w:rPr>
          <w:sz w:val="22"/>
        </w:rPr>
        <w:t>Za zhotovitele:</w:t>
      </w:r>
    </w:p>
    <w:p w14:paraId="31FF29DB" w14:textId="77777777" w:rsidR="00CF521C" w:rsidRDefault="00CF521C" w:rsidP="000D1881">
      <w:pPr>
        <w:pStyle w:val="Textvbloku"/>
        <w:rPr>
          <w:b/>
          <w:sz w:val="22"/>
        </w:rPr>
      </w:pPr>
    </w:p>
    <w:p w14:paraId="0D96A808" w14:textId="38E4EFF6" w:rsidR="00D63E98" w:rsidRPr="00397CA8" w:rsidRDefault="005B43E0" w:rsidP="000D1881">
      <w:pPr>
        <w:pStyle w:val="Textvbloku"/>
        <w:rPr>
          <w:b/>
          <w:sz w:val="22"/>
        </w:rPr>
      </w:pPr>
      <w:r>
        <w:rPr>
          <w:b/>
          <w:sz w:val="22"/>
        </w:rPr>
        <w:t xml:space="preserve">město Otrokovice </w:t>
      </w:r>
      <w:r w:rsidR="0074759E">
        <w:rPr>
          <w:b/>
          <w:sz w:val="22"/>
        </w:rPr>
        <w:tab/>
      </w:r>
      <w:r w:rsidR="0074759E">
        <w:rPr>
          <w:b/>
          <w:sz w:val="22"/>
        </w:rPr>
        <w:tab/>
      </w:r>
      <w:r w:rsidR="0074759E">
        <w:rPr>
          <w:b/>
          <w:sz w:val="22"/>
        </w:rPr>
        <w:tab/>
      </w:r>
      <w:r w:rsidR="0074759E">
        <w:rPr>
          <w:b/>
          <w:sz w:val="22"/>
        </w:rPr>
        <w:tab/>
      </w:r>
      <w:r w:rsidR="0074759E">
        <w:rPr>
          <w:b/>
          <w:sz w:val="22"/>
        </w:rPr>
        <w:tab/>
      </w:r>
      <w:r w:rsidR="00FF0051">
        <w:rPr>
          <w:b/>
          <w:sz w:val="22"/>
        </w:rPr>
        <w:t xml:space="preserve">   </w:t>
      </w:r>
      <w:r w:rsidR="00E01AA5" w:rsidRPr="00FD0D96">
        <w:rPr>
          <w:b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EF4" w:rsidRPr="00FD0D96">
        <w:rPr>
          <w:b/>
          <w:sz w:val="22"/>
        </w:rPr>
        <w:instrText xml:space="preserve"> FORMTEXT </w:instrText>
      </w:r>
      <w:r w:rsidR="00E01AA5" w:rsidRPr="00FD0D96">
        <w:rPr>
          <w:b/>
          <w:sz w:val="22"/>
        </w:rPr>
      </w:r>
      <w:r w:rsidR="00E01AA5" w:rsidRPr="00FD0D96">
        <w:rPr>
          <w:b/>
          <w:sz w:val="22"/>
        </w:rPr>
        <w:fldChar w:fldCharType="separate"/>
      </w:r>
      <w:r w:rsidR="0073771A">
        <w:rPr>
          <w:b/>
          <w:noProof/>
          <w:sz w:val="22"/>
        </w:rPr>
        <w:t>Zlínstav a.s.</w:t>
      </w:r>
      <w:r w:rsidR="00E01AA5" w:rsidRPr="00FD0D96">
        <w:rPr>
          <w:b/>
          <w:sz w:val="22"/>
        </w:rPr>
        <w:fldChar w:fldCharType="end"/>
      </w:r>
    </w:p>
    <w:p w14:paraId="67B8F785" w14:textId="77777777" w:rsidR="00F3087A" w:rsidRDefault="00F3087A" w:rsidP="000D1881">
      <w:pPr>
        <w:pStyle w:val="Textvbloku"/>
        <w:rPr>
          <w:sz w:val="22"/>
        </w:rPr>
      </w:pPr>
    </w:p>
    <w:p w14:paraId="3DFCA77F" w14:textId="77777777" w:rsidR="00F3087A" w:rsidRDefault="00F3087A" w:rsidP="000D1881">
      <w:pPr>
        <w:pStyle w:val="Textvbloku"/>
        <w:rPr>
          <w:sz w:val="22"/>
        </w:rPr>
      </w:pPr>
    </w:p>
    <w:p w14:paraId="58D2901D" w14:textId="77777777" w:rsidR="00E22F9B" w:rsidRDefault="00E22F9B" w:rsidP="000D1881">
      <w:pPr>
        <w:pStyle w:val="Textvbloku"/>
        <w:rPr>
          <w:sz w:val="22"/>
        </w:rPr>
      </w:pPr>
    </w:p>
    <w:p w14:paraId="100E7B5B" w14:textId="77777777" w:rsidR="001C4200" w:rsidRDefault="001C4200" w:rsidP="000D1881">
      <w:pPr>
        <w:pStyle w:val="Textvbloku"/>
        <w:rPr>
          <w:sz w:val="22"/>
        </w:rPr>
      </w:pPr>
    </w:p>
    <w:p w14:paraId="6F2DF8B9" w14:textId="77777777" w:rsidR="001C4200" w:rsidRDefault="001C4200" w:rsidP="000D1881">
      <w:pPr>
        <w:pStyle w:val="Textvbloku"/>
        <w:rPr>
          <w:sz w:val="22"/>
        </w:rPr>
      </w:pPr>
    </w:p>
    <w:p w14:paraId="7C2AAC40" w14:textId="77777777" w:rsidR="00397CA8" w:rsidRDefault="00397CA8" w:rsidP="000D1881">
      <w:pPr>
        <w:pStyle w:val="Textvbloku"/>
        <w:rPr>
          <w:sz w:val="22"/>
        </w:rPr>
      </w:pPr>
    </w:p>
    <w:p w14:paraId="0C1EFDBA" w14:textId="4DC76374" w:rsidR="000D1881" w:rsidRDefault="00C037EB" w:rsidP="000D1881">
      <w:pPr>
        <w:pStyle w:val="Textvbloku"/>
        <w:rPr>
          <w:sz w:val="22"/>
        </w:rPr>
      </w:pPr>
      <w:r>
        <w:rPr>
          <w:sz w:val="22"/>
        </w:rPr>
        <w:t>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D1881">
        <w:rPr>
          <w:sz w:val="22"/>
        </w:rPr>
        <w:tab/>
      </w:r>
      <w:r w:rsidR="00FF0051">
        <w:rPr>
          <w:sz w:val="22"/>
        </w:rPr>
        <w:t xml:space="preserve">      </w:t>
      </w:r>
      <w:r w:rsidR="000D1881">
        <w:rPr>
          <w:sz w:val="22"/>
        </w:rPr>
        <w:t>______</w:t>
      </w:r>
      <w:r w:rsidR="00FF0051">
        <w:rPr>
          <w:sz w:val="22"/>
        </w:rPr>
        <w:t>________</w:t>
      </w:r>
      <w:r w:rsidR="000D1881">
        <w:rPr>
          <w:sz w:val="22"/>
        </w:rPr>
        <w:t>__________________</w:t>
      </w:r>
      <w:r w:rsidR="000D1881">
        <w:rPr>
          <w:sz w:val="22"/>
        </w:rPr>
        <w:tab/>
        <w:t xml:space="preserve">  </w:t>
      </w:r>
    </w:p>
    <w:p w14:paraId="1BF88065" w14:textId="106929BD" w:rsidR="00130921" w:rsidRDefault="005B43E0" w:rsidP="00D107E7">
      <w:pPr>
        <w:pStyle w:val="Textvbloku"/>
        <w:tabs>
          <w:tab w:val="left" w:pos="5670"/>
        </w:tabs>
        <w:rPr>
          <w:sz w:val="22"/>
        </w:rPr>
      </w:pPr>
      <w:r w:rsidRPr="005B43E0">
        <w:rPr>
          <w:sz w:val="22"/>
        </w:rPr>
        <w:t>Bc. Hana Večerková, DiS</w:t>
      </w:r>
      <w:r w:rsidR="00FF0051">
        <w:rPr>
          <w:sz w:val="22"/>
        </w:rPr>
        <w:t xml:space="preserve">                                                       </w:t>
      </w:r>
      <w:r w:rsidR="00D107E7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07E7">
        <w:rPr>
          <w:sz w:val="22"/>
        </w:rPr>
        <w:instrText xml:space="preserve"> FORMTEXT </w:instrText>
      </w:r>
      <w:r w:rsidR="00D107E7">
        <w:rPr>
          <w:sz w:val="22"/>
        </w:rPr>
      </w:r>
      <w:r w:rsidR="00D107E7">
        <w:rPr>
          <w:sz w:val="22"/>
        </w:rPr>
        <w:fldChar w:fldCharType="separate"/>
      </w:r>
      <w:r w:rsidR="0073771A">
        <w:rPr>
          <w:noProof/>
          <w:sz w:val="22"/>
        </w:rPr>
        <w:t>Jiří Stacke, předseda představenstva</w:t>
      </w:r>
      <w:r w:rsidR="00BE3C39">
        <w:rPr>
          <w:noProof/>
          <w:sz w:val="22"/>
        </w:rPr>
        <w:t xml:space="preserve"> a.s.</w:t>
      </w:r>
      <w:r w:rsidR="00D107E7">
        <w:rPr>
          <w:sz w:val="22"/>
        </w:rPr>
        <w:fldChar w:fldCharType="end"/>
      </w:r>
    </w:p>
    <w:p w14:paraId="3CC5059A" w14:textId="7ED7A3F2" w:rsidR="001B5B9C" w:rsidRPr="00A36E1A" w:rsidRDefault="003932E4" w:rsidP="00D107E7">
      <w:pPr>
        <w:pStyle w:val="Textvbloku"/>
        <w:tabs>
          <w:tab w:val="left" w:pos="5670"/>
        </w:tabs>
        <w:rPr>
          <w:bCs/>
          <w:sz w:val="22"/>
        </w:rPr>
      </w:pPr>
      <w:r>
        <w:rPr>
          <w:sz w:val="22"/>
        </w:rPr>
        <w:t xml:space="preserve">starostka města </w:t>
      </w:r>
    </w:p>
    <w:sectPr w:rsidR="001B5B9C" w:rsidRPr="00A36E1A" w:rsidSect="004B1D5B">
      <w:headerReference w:type="default" r:id="rId8"/>
      <w:footerReference w:type="default" r:id="rId9"/>
      <w:pgSz w:w="12240" w:h="15840"/>
      <w:pgMar w:top="993" w:right="1183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49802" w14:textId="77777777" w:rsidR="007E427A" w:rsidRDefault="007E427A">
      <w:r>
        <w:separator/>
      </w:r>
    </w:p>
  </w:endnote>
  <w:endnote w:type="continuationSeparator" w:id="0">
    <w:p w14:paraId="64FD30BD" w14:textId="77777777" w:rsidR="007E427A" w:rsidRDefault="007E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F497" w14:textId="3524E836" w:rsidR="0008538B" w:rsidRDefault="0008538B">
    <w:pPr>
      <w:pStyle w:val="Zpat"/>
      <w:jc w:val="center"/>
    </w:pPr>
    <w:r>
      <w:rPr>
        <w:rStyle w:val="slostrnky"/>
        <w:sz w:val="20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D42D1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9C341" w14:textId="77777777" w:rsidR="007E427A" w:rsidRDefault="007E427A">
      <w:r>
        <w:separator/>
      </w:r>
    </w:p>
  </w:footnote>
  <w:footnote w:type="continuationSeparator" w:id="0">
    <w:p w14:paraId="1C906620" w14:textId="77777777" w:rsidR="007E427A" w:rsidRDefault="007E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BD4E" w14:textId="6350B294" w:rsidR="0008538B" w:rsidRDefault="00365B5F" w:rsidP="00365B5F">
    <w:pPr>
      <w:pStyle w:val="Zhlav"/>
      <w:tabs>
        <w:tab w:val="clear" w:pos="9072"/>
      </w:tabs>
      <w:jc w:val="center"/>
    </w:pPr>
    <w:r>
      <w:rPr>
        <w:noProof/>
      </w:rPr>
      <w:drawing>
        <wp:inline distT="0" distB="0" distL="0" distR="0" wp14:anchorId="1D216723" wp14:editId="39E1741B">
          <wp:extent cx="1828800" cy="579120"/>
          <wp:effectExtent l="0" t="0" r="0" b="0"/>
          <wp:docPr id="17432888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8E48C1" w14:textId="77777777" w:rsidR="0008538B" w:rsidRDefault="0008538B">
    <w:pPr>
      <w:pStyle w:val="Zhlav"/>
      <w:tabs>
        <w:tab w:val="clear" w:pos="9072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781D"/>
    <w:multiLevelType w:val="hybridMultilevel"/>
    <w:tmpl w:val="8D5434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8455B"/>
    <w:multiLevelType w:val="singleLevel"/>
    <w:tmpl w:val="9D4E2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C025E2"/>
    <w:multiLevelType w:val="hybridMultilevel"/>
    <w:tmpl w:val="BAC21E5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D4F96"/>
    <w:multiLevelType w:val="hybridMultilevel"/>
    <w:tmpl w:val="D2A24D22"/>
    <w:lvl w:ilvl="0" w:tplc="8BD61F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115387"/>
    <w:multiLevelType w:val="hybridMultilevel"/>
    <w:tmpl w:val="863874F8"/>
    <w:lvl w:ilvl="0" w:tplc="88EA1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A2362"/>
    <w:multiLevelType w:val="hybridMultilevel"/>
    <w:tmpl w:val="DAD84062"/>
    <w:lvl w:ilvl="0" w:tplc="5BEE5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4F869EB"/>
    <w:multiLevelType w:val="hybridMultilevel"/>
    <w:tmpl w:val="31D2C2E8"/>
    <w:lvl w:ilvl="0" w:tplc="3C5015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8C55E4"/>
    <w:multiLevelType w:val="hybridMultilevel"/>
    <w:tmpl w:val="AAC49F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3F7A94"/>
    <w:multiLevelType w:val="hybridMultilevel"/>
    <w:tmpl w:val="5DC6FC3A"/>
    <w:lvl w:ilvl="0" w:tplc="06484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04E11"/>
    <w:multiLevelType w:val="hybridMultilevel"/>
    <w:tmpl w:val="3FA631F0"/>
    <w:lvl w:ilvl="0" w:tplc="1966C33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1FC0"/>
    <w:multiLevelType w:val="hybridMultilevel"/>
    <w:tmpl w:val="75ACCFB4"/>
    <w:lvl w:ilvl="0" w:tplc="1D267BC6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459402E1"/>
    <w:multiLevelType w:val="hybridMultilevel"/>
    <w:tmpl w:val="E10AD4B4"/>
    <w:lvl w:ilvl="0" w:tplc="64EC1D9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E68457C">
      <w:start w:val="3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strike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AA50345E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8A348D9"/>
    <w:multiLevelType w:val="hybridMultilevel"/>
    <w:tmpl w:val="75ACCFB4"/>
    <w:lvl w:ilvl="0" w:tplc="1D267BC6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4CC97E9F"/>
    <w:multiLevelType w:val="hybridMultilevel"/>
    <w:tmpl w:val="ECAAB73E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E1968BE"/>
    <w:multiLevelType w:val="hybridMultilevel"/>
    <w:tmpl w:val="7620364E"/>
    <w:lvl w:ilvl="0" w:tplc="0405000F">
      <w:start w:val="1"/>
      <w:numFmt w:val="decimal"/>
      <w:lvlText w:val="%1."/>
      <w:lvlJc w:val="left"/>
      <w:pPr>
        <w:ind w:left="546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D65FA"/>
    <w:multiLevelType w:val="hybridMultilevel"/>
    <w:tmpl w:val="7620364E"/>
    <w:lvl w:ilvl="0" w:tplc="0405000F">
      <w:start w:val="1"/>
      <w:numFmt w:val="decimal"/>
      <w:lvlText w:val="%1."/>
      <w:lvlJc w:val="left"/>
      <w:pPr>
        <w:ind w:left="546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B49C3"/>
    <w:multiLevelType w:val="hybridMultilevel"/>
    <w:tmpl w:val="163EA79E"/>
    <w:lvl w:ilvl="0" w:tplc="5E1CCD8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F2DA8"/>
    <w:multiLevelType w:val="hybridMultilevel"/>
    <w:tmpl w:val="B97AF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E0505"/>
    <w:multiLevelType w:val="hybridMultilevel"/>
    <w:tmpl w:val="D0CA4FE2"/>
    <w:lvl w:ilvl="0" w:tplc="114250CA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FB7C15"/>
    <w:multiLevelType w:val="hybridMultilevel"/>
    <w:tmpl w:val="3B161B8C"/>
    <w:lvl w:ilvl="0" w:tplc="87E85EB8">
      <w:start w:val="1"/>
      <w:numFmt w:val="lowerLetter"/>
      <w:lvlText w:val="%1)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A6DE4604">
      <w:start w:val="2"/>
      <w:numFmt w:val="decimal"/>
      <w:lvlText w:val="%2."/>
      <w:lvlJc w:val="left"/>
      <w:pPr>
        <w:tabs>
          <w:tab w:val="num" w:pos="1456"/>
        </w:tabs>
        <w:ind w:left="1456" w:hanging="360"/>
      </w:pPr>
      <w:rPr>
        <w:rFonts w:hint="default"/>
        <w:b w:val="0"/>
        <w:i w:val="0"/>
      </w:rPr>
    </w:lvl>
    <w:lvl w:ilvl="2" w:tplc="C7D618D8">
      <w:start w:val="1"/>
      <w:numFmt w:val="lowerLetter"/>
      <w:lvlText w:val="%3)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num w:numId="1" w16cid:durableId="777405483">
    <w:abstractNumId w:val="1"/>
  </w:num>
  <w:num w:numId="2" w16cid:durableId="450515228">
    <w:abstractNumId w:val="7"/>
  </w:num>
  <w:num w:numId="3" w16cid:durableId="68890787">
    <w:abstractNumId w:val="0"/>
  </w:num>
  <w:num w:numId="4" w16cid:durableId="2017413746">
    <w:abstractNumId w:val="20"/>
  </w:num>
  <w:num w:numId="5" w16cid:durableId="1176647887">
    <w:abstractNumId w:val="5"/>
  </w:num>
  <w:num w:numId="6" w16cid:durableId="855849149">
    <w:abstractNumId w:val="12"/>
  </w:num>
  <w:num w:numId="7" w16cid:durableId="1051467447">
    <w:abstractNumId w:val="6"/>
  </w:num>
  <w:num w:numId="8" w16cid:durableId="1181772321">
    <w:abstractNumId w:val="11"/>
  </w:num>
  <w:num w:numId="9" w16cid:durableId="6799677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5422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2216621">
    <w:abstractNumId w:val="18"/>
  </w:num>
  <w:num w:numId="12" w16cid:durableId="1140616574">
    <w:abstractNumId w:val="8"/>
  </w:num>
  <w:num w:numId="13" w16cid:durableId="1392460225">
    <w:abstractNumId w:val="13"/>
  </w:num>
  <w:num w:numId="14" w16cid:durableId="133452375">
    <w:abstractNumId w:val="3"/>
  </w:num>
  <w:num w:numId="15" w16cid:durableId="1934512860">
    <w:abstractNumId w:val="2"/>
  </w:num>
  <w:num w:numId="16" w16cid:durableId="930817538">
    <w:abstractNumId w:val="15"/>
  </w:num>
  <w:num w:numId="17" w16cid:durableId="116603493">
    <w:abstractNumId w:val="14"/>
  </w:num>
  <w:num w:numId="18" w16cid:durableId="1747457775">
    <w:abstractNumId w:val="9"/>
  </w:num>
  <w:num w:numId="19" w16cid:durableId="1931350684">
    <w:abstractNumId w:val="17"/>
  </w:num>
  <w:num w:numId="20" w16cid:durableId="36324004">
    <w:abstractNumId w:val="10"/>
  </w:num>
  <w:num w:numId="21" w16cid:durableId="1678340990">
    <w:abstractNumId w:val="19"/>
  </w:num>
  <w:num w:numId="22" w16cid:durableId="95945616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Formatting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81"/>
    <w:rsid w:val="00002262"/>
    <w:rsid w:val="00004BFC"/>
    <w:rsid w:val="00015140"/>
    <w:rsid w:val="00020088"/>
    <w:rsid w:val="00020301"/>
    <w:rsid w:val="00024EE3"/>
    <w:rsid w:val="000251FF"/>
    <w:rsid w:val="000277B9"/>
    <w:rsid w:val="0003013B"/>
    <w:rsid w:val="00033A92"/>
    <w:rsid w:val="00036F3F"/>
    <w:rsid w:val="00052504"/>
    <w:rsid w:val="000615EB"/>
    <w:rsid w:val="000648AB"/>
    <w:rsid w:val="000650F3"/>
    <w:rsid w:val="00072655"/>
    <w:rsid w:val="00072B3C"/>
    <w:rsid w:val="000767AC"/>
    <w:rsid w:val="000768CE"/>
    <w:rsid w:val="0008538B"/>
    <w:rsid w:val="00091BBF"/>
    <w:rsid w:val="000A246D"/>
    <w:rsid w:val="000A2FC9"/>
    <w:rsid w:val="000A6FD1"/>
    <w:rsid w:val="000B1413"/>
    <w:rsid w:val="000B350D"/>
    <w:rsid w:val="000B373F"/>
    <w:rsid w:val="000B3BC7"/>
    <w:rsid w:val="000B5E33"/>
    <w:rsid w:val="000D00AC"/>
    <w:rsid w:val="000D1881"/>
    <w:rsid w:val="000D2ADD"/>
    <w:rsid w:val="000E2CA2"/>
    <w:rsid w:val="000E58F0"/>
    <w:rsid w:val="000E70F5"/>
    <w:rsid w:val="000E7EAC"/>
    <w:rsid w:val="000F2DBD"/>
    <w:rsid w:val="001015B8"/>
    <w:rsid w:val="001045D5"/>
    <w:rsid w:val="00110B93"/>
    <w:rsid w:val="00112DB1"/>
    <w:rsid w:val="00113B43"/>
    <w:rsid w:val="00115CFF"/>
    <w:rsid w:val="00117B2A"/>
    <w:rsid w:val="00125498"/>
    <w:rsid w:val="00126D66"/>
    <w:rsid w:val="001307B9"/>
    <w:rsid w:val="00130921"/>
    <w:rsid w:val="00131C88"/>
    <w:rsid w:val="00135A28"/>
    <w:rsid w:val="001372D6"/>
    <w:rsid w:val="001379C3"/>
    <w:rsid w:val="00163B32"/>
    <w:rsid w:val="00163FDF"/>
    <w:rsid w:val="001651D8"/>
    <w:rsid w:val="0016588D"/>
    <w:rsid w:val="00177EEC"/>
    <w:rsid w:val="001831EA"/>
    <w:rsid w:val="00186B8E"/>
    <w:rsid w:val="00192A20"/>
    <w:rsid w:val="00192EA7"/>
    <w:rsid w:val="0019531E"/>
    <w:rsid w:val="0019551E"/>
    <w:rsid w:val="001A1E46"/>
    <w:rsid w:val="001A793B"/>
    <w:rsid w:val="001B3EDB"/>
    <w:rsid w:val="001B5B9C"/>
    <w:rsid w:val="001B5EC4"/>
    <w:rsid w:val="001C4200"/>
    <w:rsid w:val="001C5B4D"/>
    <w:rsid w:val="001C6F32"/>
    <w:rsid w:val="001C7FDC"/>
    <w:rsid w:val="001D368A"/>
    <w:rsid w:val="001D727E"/>
    <w:rsid w:val="001E0457"/>
    <w:rsid w:val="001E7D9E"/>
    <w:rsid w:val="001F2BD2"/>
    <w:rsid w:val="001F6DB2"/>
    <w:rsid w:val="00203472"/>
    <w:rsid w:val="0021282E"/>
    <w:rsid w:val="002134CF"/>
    <w:rsid w:val="002150AA"/>
    <w:rsid w:val="00220DF0"/>
    <w:rsid w:val="002225E5"/>
    <w:rsid w:val="00224A7D"/>
    <w:rsid w:val="00226EF4"/>
    <w:rsid w:val="00227974"/>
    <w:rsid w:val="00231F3F"/>
    <w:rsid w:val="00232926"/>
    <w:rsid w:val="002335D5"/>
    <w:rsid w:val="00240C15"/>
    <w:rsid w:val="00242012"/>
    <w:rsid w:val="00244FC9"/>
    <w:rsid w:val="00246AEC"/>
    <w:rsid w:val="0025084C"/>
    <w:rsid w:val="00250CD5"/>
    <w:rsid w:val="00264EC5"/>
    <w:rsid w:val="0027277B"/>
    <w:rsid w:val="00273D1B"/>
    <w:rsid w:val="00274BB7"/>
    <w:rsid w:val="002822C5"/>
    <w:rsid w:val="002861E4"/>
    <w:rsid w:val="002952D4"/>
    <w:rsid w:val="00296F8A"/>
    <w:rsid w:val="002B19D5"/>
    <w:rsid w:val="002B4A0C"/>
    <w:rsid w:val="002C0D03"/>
    <w:rsid w:val="002C3D2C"/>
    <w:rsid w:val="002C6460"/>
    <w:rsid w:val="002D7B2B"/>
    <w:rsid w:val="002E1E52"/>
    <w:rsid w:val="002E51D1"/>
    <w:rsid w:val="002F245B"/>
    <w:rsid w:val="002F71CC"/>
    <w:rsid w:val="002F7318"/>
    <w:rsid w:val="002F7619"/>
    <w:rsid w:val="00304402"/>
    <w:rsid w:val="0031124D"/>
    <w:rsid w:val="003119A1"/>
    <w:rsid w:val="003119BB"/>
    <w:rsid w:val="00314C7B"/>
    <w:rsid w:val="00315BD3"/>
    <w:rsid w:val="00317F76"/>
    <w:rsid w:val="003228B3"/>
    <w:rsid w:val="00331AC7"/>
    <w:rsid w:val="00331DBB"/>
    <w:rsid w:val="003327D2"/>
    <w:rsid w:val="00337D93"/>
    <w:rsid w:val="0034196E"/>
    <w:rsid w:val="00343373"/>
    <w:rsid w:val="003515D7"/>
    <w:rsid w:val="00356582"/>
    <w:rsid w:val="00365B5F"/>
    <w:rsid w:val="0037694A"/>
    <w:rsid w:val="00377D79"/>
    <w:rsid w:val="00386E75"/>
    <w:rsid w:val="0038753F"/>
    <w:rsid w:val="003932E4"/>
    <w:rsid w:val="0039774B"/>
    <w:rsid w:val="00397CA8"/>
    <w:rsid w:val="003B6946"/>
    <w:rsid w:val="003B6981"/>
    <w:rsid w:val="003C16BD"/>
    <w:rsid w:val="003C70A6"/>
    <w:rsid w:val="003D38CB"/>
    <w:rsid w:val="003D3F22"/>
    <w:rsid w:val="003E08CC"/>
    <w:rsid w:val="003E2442"/>
    <w:rsid w:val="003F599E"/>
    <w:rsid w:val="00403263"/>
    <w:rsid w:val="00404C96"/>
    <w:rsid w:val="004108FD"/>
    <w:rsid w:val="00413929"/>
    <w:rsid w:val="00415D36"/>
    <w:rsid w:val="00417E4A"/>
    <w:rsid w:val="004217F1"/>
    <w:rsid w:val="004225B2"/>
    <w:rsid w:val="00423848"/>
    <w:rsid w:val="0042520C"/>
    <w:rsid w:val="00433395"/>
    <w:rsid w:val="00436DEC"/>
    <w:rsid w:val="00440F1D"/>
    <w:rsid w:val="004417B8"/>
    <w:rsid w:val="00441D3B"/>
    <w:rsid w:val="00442265"/>
    <w:rsid w:val="00453829"/>
    <w:rsid w:val="00454401"/>
    <w:rsid w:val="00455614"/>
    <w:rsid w:val="0045587F"/>
    <w:rsid w:val="004567B2"/>
    <w:rsid w:val="004576D5"/>
    <w:rsid w:val="00460AAC"/>
    <w:rsid w:val="00465145"/>
    <w:rsid w:val="00465D51"/>
    <w:rsid w:val="004662F1"/>
    <w:rsid w:val="004679A6"/>
    <w:rsid w:val="0047146E"/>
    <w:rsid w:val="0047172A"/>
    <w:rsid w:val="00471D60"/>
    <w:rsid w:val="00483347"/>
    <w:rsid w:val="0048428A"/>
    <w:rsid w:val="00484EAF"/>
    <w:rsid w:val="004854A5"/>
    <w:rsid w:val="00486DEB"/>
    <w:rsid w:val="00491532"/>
    <w:rsid w:val="004926E9"/>
    <w:rsid w:val="0049341D"/>
    <w:rsid w:val="004A279E"/>
    <w:rsid w:val="004A468F"/>
    <w:rsid w:val="004A4791"/>
    <w:rsid w:val="004A679E"/>
    <w:rsid w:val="004B1D5B"/>
    <w:rsid w:val="004B245B"/>
    <w:rsid w:val="004B54B3"/>
    <w:rsid w:val="004C24E2"/>
    <w:rsid w:val="004D0C42"/>
    <w:rsid w:val="004D3849"/>
    <w:rsid w:val="004D3DB4"/>
    <w:rsid w:val="004D71C3"/>
    <w:rsid w:val="004F1D80"/>
    <w:rsid w:val="004F4663"/>
    <w:rsid w:val="004F527B"/>
    <w:rsid w:val="004F53D9"/>
    <w:rsid w:val="00502F80"/>
    <w:rsid w:val="00504070"/>
    <w:rsid w:val="00505332"/>
    <w:rsid w:val="005133E6"/>
    <w:rsid w:val="0051607F"/>
    <w:rsid w:val="00516513"/>
    <w:rsid w:val="005200DC"/>
    <w:rsid w:val="0052253B"/>
    <w:rsid w:val="005235CC"/>
    <w:rsid w:val="0053030E"/>
    <w:rsid w:val="00537926"/>
    <w:rsid w:val="00541418"/>
    <w:rsid w:val="005442B7"/>
    <w:rsid w:val="00544B9E"/>
    <w:rsid w:val="005556D9"/>
    <w:rsid w:val="00556CD0"/>
    <w:rsid w:val="00572E62"/>
    <w:rsid w:val="005770EB"/>
    <w:rsid w:val="00581B5F"/>
    <w:rsid w:val="0058236F"/>
    <w:rsid w:val="00584664"/>
    <w:rsid w:val="00590AA8"/>
    <w:rsid w:val="00596A75"/>
    <w:rsid w:val="005A2EBA"/>
    <w:rsid w:val="005B43E0"/>
    <w:rsid w:val="005C2B68"/>
    <w:rsid w:val="005C2DDF"/>
    <w:rsid w:val="005C6B89"/>
    <w:rsid w:val="005D4F01"/>
    <w:rsid w:val="005F28A4"/>
    <w:rsid w:val="00605E42"/>
    <w:rsid w:val="00610504"/>
    <w:rsid w:val="006109BE"/>
    <w:rsid w:val="00611B76"/>
    <w:rsid w:val="00617D4A"/>
    <w:rsid w:val="0062283D"/>
    <w:rsid w:val="00632A49"/>
    <w:rsid w:val="00635A64"/>
    <w:rsid w:val="00641AC5"/>
    <w:rsid w:val="006436E7"/>
    <w:rsid w:val="006449F1"/>
    <w:rsid w:val="00646BBF"/>
    <w:rsid w:val="0064753B"/>
    <w:rsid w:val="00650E2F"/>
    <w:rsid w:val="006511F9"/>
    <w:rsid w:val="00652546"/>
    <w:rsid w:val="00660816"/>
    <w:rsid w:val="0066545C"/>
    <w:rsid w:val="006705F6"/>
    <w:rsid w:val="00674887"/>
    <w:rsid w:val="00677B8B"/>
    <w:rsid w:val="00682F4B"/>
    <w:rsid w:val="00687E70"/>
    <w:rsid w:val="0069054B"/>
    <w:rsid w:val="0069565D"/>
    <w:rsid w:val="006A300F"/>
    <w:rsid w:val="006A76B8"/>
    <w:rsid w:val="006A7701"/>
    <w:rsid w:val="006B168E"/>
    <w:rsid w:val="006B3257"/>
    <w:rsid w:val="006B61FB"/>
    <w:rsid w:val="006C5478"/>
    <w:rsid w:val="006C57CD"/>
    <w:rsid w:val="006C72AF"/>
    <w:rsid w:val="006D0A78"/>
    <w:rsid w:val="006D40B2"/>
    <w:rsid w:val="006E31C3"/>
    <w:rsid w:val="006E3386"/>
    <w:rsid w:val="006F1A8B"/>
    <w:rsid w:val="006F3B7F"/>
    <w:rsid w:val="006F4584"/>
    <w:rsid w:val="006F4720"/>
    <w:rsid w:val="006F51F9"/>
    <w:rsid w:val="006F5974"/>
    <w:rsid w:val="006F766B"/>
    <w:rsid w:val="006F7C06"/>
    <w:rsid w:val="007056B6"/>
    <w:rsid w:val="00705C5A"/>
    <w:rsid w:val="0070640B"/>
    <w:rsid w:val="007141C0"/>
    <w:rsid w:val="0072300E"/>
    <w:rsid w:val="00723C01"/>
    <w:rsid w:val="00727504"/>
    <w:rsid w:val="00727A86"/>
    <w:rsid w:val="0073771A"/>
    <w:rsid w:val="00740D29"/>
    <w:rsid w:val="00744114"/>
    <w:rsid w:val="0074759E"/>
    <w:rsid w:val="00750511"/>
    <w:rsid w:val="0075309D"/>
    <w:rsid w:val="00754ED5"/>
    <w:rsid w:val="0076283E"/>
    <w:rsid w:val="00762E4B"/>
    <w:rsid w:val="00766CB4"/>
    <w:rsid w:val="00771E14"/>
    <w:rsid w:val="00773CB2"/>
    <w:rsid w:val="007740E5"/>
    <w:rsid w:val="007846C9"/>
    <w:rsid w:val="00791261"/>
    <w:rsid w:val="00791A2C"/>
    <w:rsid w:val="00791BF9"/>
    <w:rsid w:val="007A4A8A"/>
    <w:rsid w:val="007B3ED6"/>
    <w:rsid w:val="007B49E9"/>
    <w:rsid w:val="007B66FF"/>
    <w:rsid w:val="007C1A17"/>
    <w:rsid w:val="007C6C75"/>
    <w:rsid w:val="007D0091"/>
    <w:rsid w:val="007D0A88"/>
    <w:rsid w:val="007D42D1"/>
    <w:rsid w:val="007E35A5"/>
    <w:rsid w:val="007E427A"/>
    <w:rsid w:val="007E4F7F"/>
    <w:rsid w:val="007E6C28"/>
    <w:rsid w:val="007F35E1"/>
    <w:rsid w:val="00804416"/>
    <w:rsid w:val="00806FB6"/>
    <w:rsid w:val="00816253"/>
    <w:rsid w:val="00822C26"/>
    <w:rsid w:val="00823F78"/>
    <w:rsid w:val="0082409F"/>
    <w:rsid w:val="00824AD2"/>
    <w:rsid w:val="00826185"/>
    <w:rsid w:val="008270D8"/>
    <w:rsid w:val="00831AD5"/>
    <w:rsid w:val="00832654"/>
    <w:rsid w:val="008457BF"/>
    <w:rsid w:val="008547D0"/>
    <w:rsid w:val="00856184"/>
    <w:rsid w:val="00860FA4"/>
    <w:rsid w:val="0086127D"/>
    <w:rsid w:val="00865482"/>
    <w:rsid w:val="0086553D"/>
    <w:rsid w:val="008661F5"/>
    <w:rsid w:val="0087344E"/>
    <w:rsid w:val="0087717B"/>
    <w:rsid w:val="00883B55"/>
    <w:rsid w:val="00890C2B"/>
    <w:rsid w:val="00891C1D"/>
    <w:rsid w:val="008A1B7D"/>
    <w:rsid w:val="008A59F6"/>
    <w:rsid w:val="008A5E1F"/>
    <w:rsid w:val="008A5E65"/>
    <w:rsid w:val="008A76BF"/>
    <w:rsid w:val="008B6189"/>
    <w:rsid w:val="008B74CE"/>
    <w:rsid w:val="008C257B"/>
    <w:rsid w:val="008C3114"/>
    <w:rsid w:val="008C401B"/>
    <w:rsid w:val="008D004F"/>
    <w:rsid w:val="008D175B"/>
    <w:rsid w:val="008D65A2"/>
    <w:rsid w:val="008E734C"/>
    <w:rsid w:val="008F3841"/>
    <w:rsid w:val="008F4F8F"/>
    <w:rsid w:val="00910D7C"/>
    <w:rsid w:val="009134D8"/>
    <w:rsid w:val="00922677"/>
    <w:rsid w:val="00926148"/>
    <w:rsid w:val="00932D5C"/>
    <w:rsid w:val="00933B3E"/>
    <w:rsid w:val="00937019"/>
    <w:rsid w:val="00937B02"/>
    <w:rsid w:val="0094074D"/>
    <w:rsid w:val="00940E56"/>
    <w:rsid w:val="009460D4"/>
    <w:rsid w:val="00946729"/>
    <w:rsid w:val="0094740B"/>
    <w:rsid w:val="009522D4"/>
    <w:rsid w:val="009568B3"/>
    <w:rsid w:val="00962E8E"/>
    <w:rsid w:val="009640A3"/>
    <w:rsid w:val="00964484"/>
    <w:rsid w:val="0097163A"/>
    <w:rsid w:val="00977716"/>
    <w:rsid w:val="00980D71"/>
    <w:rsid w:val="00982EFE"/>
    <w:rsid w:val="009842CA"/>
    <w:rsid w:val="009875D8"/>
    <w:rsid w:val="00991D8E"/>
    <w:rsid w:val="00995E41"/>
    <w:rsid w:val="009A0E18"/>
    <w:rsid w:val="009A242C"/>
    <w:rsid w:val="009A430B"/>
    <w:rsid w:val="009B03F2"/>
    <w:rsid w:val="009B7E33"/>
    <w:rsid w:val="009C3B74"/>
    <w:rsid w:val="009C43CF"/>
    <w:rsid w:val="009C73F8"/>
    <w:rsid w:val="009C7907"/>
    <w:rsid w:val="009D09E2"/>
    <w:rsid w:val="009D139C"/>
    <w:rsid w:val="009E08C7"/>
    <w:rsid w:val="00A05F3B"/>
    <w:rsid w:val="00A070C1"/>
    <w:rsid w:val="00A07F0A"/>
    <w:rsid w:val="00A11341"/>
    <w:rsid w:val="00A20BAA"/>
    <w:rsid w:val="00A26727"/>
    <w:rsid w:val="00A33A04"/>
    <w:rsid w:val="00A36E1A"/>
    <w:rsid w:val="00A3771F"/>
    <w:rsid w:val="00A42D6E"/>
    <w:rsid w:val="00A54E77"/>
    <w:rsid w:val="00A560EA"/>
    <w:rsid w:val="00A60353"/>
    <w:rsid w:val="00A622E1"/>
    <w:rsid w:val="00A62AC2"/>
    <w:rsid w:val="00A641A3"/>
    <w:rsid w:val="00A70D33"/>
    <w:rsid w:val="00A8051A"/>
    <w:rsid w:val="00A87DD0"/>
    <w:rsid w:val="00A92C37"/>
    <w:rsid w:val="00A92E90"/>
    <w:rsid w:val="00AA1F5A"/>
    <w:rsid w:val="00AA6BEE"/>
    <w:rsid w:val="00AB419E"/>
    <w:rsid w:val="00AB5146"/>
    <w:rsid w:val="00AB5FB6"/>
    <w:rsid w:val="00AB6954"/>
    <w:rsid w:val="00AE2ED3"/>
    <w:rsid w:val="00AE43DD"/>
    <w:rsid w:val="00AE59F1"/>
    <w:rsid w:val="00AF07E4"/>
    <w:rsid w:val="00AF1B93"/>
    <w:rsid w:val="00AF6557"/>
    <w:rsid w:val="00B000B1"/>
    <w:rsid w:val="00B0618A"/>
    <w:rsid w:val="00B23FC4"/>
    <w:rsid w:val="00B25EF9"/>
    <w:rsid w:val="00B31F52"/>
    <w:rsid w:val="00B36659"/>
    <w:rsid w:val="00B4163D"/>
    <w:rsid w:val="00B430A2"/>
    <w:rsid w:val="00B44693"/>
    <w:rsid w:val="00B44A2C"/>
    <w:rsid w:val="00B44A36"/>
    <w:rsid w:val="00B45B2F"/>
    <w:rsid w:val="00B45B47"/>
    <w:rsid w:val="00B468A2"/>
    <w:rsid w:val="00B4754A"/>
    <w:rsid w:val="00B545B6"/>
    <w:rsid w:val="00B60C00"/>
    <w:rsid w:val="00B6593D"/>
    <w:rsid w:val="00B66BC7"/>
    <w:rsid w:val="00B81CD1"/>
    <w:rsid w:val="00B843E3"/>
    <w:rsid w:val="00B90D81"/>
    <w:rsid w:val="00B93ACC"/>
    <w:rsid w:val="00B93B7C"/>
    <w:rsid w:val="00BA03B7"/>
    <w:rsid w:val="00BA5F5A"/>
    <w:rsid w:val="00BB4B55"/>
    <w:rsid w:val="00BC3352"/>
    <w:rsid w:val="00BE0CF9"/>
    <w:rsid w:val="00BE1189"/>
    <w:rsid w:val="00BE3C39"/>
    <w:rsid w:val="00BF0160"/>
    <w:rsid w:val="00BF573A"/>
    <w:rsid w:val="00C037EB"/>
    <w:rsid w:val="00C07225"/>
    <w:rsid w:val="00C1397C"/>
    <w:rsid w:val="00C144BD"/>
    <w:rsid w:val="00C213E3"/>
    <w:rsid w:val="00C21C30"/>
    <w:rsid w:val="00C2522D"/>
    <w:rsid w:val="00C27784"/>
    <w:rsid w:val="00C30CE1"/>
    <w:rsid w:val="00C33F92"/>
    <w:rsid w:val="00C37A31"/>
    <w:rsid w:val="00C4323D"/>
    <w:rsid w:val="00C4798A"/>
    <w:rsid w:val="00C556C8"/>
    <w:rsid w:val="00C64A65"/>
    <w:rsid w:val="00C661C9"/>
    <w:rsid w:val="00C72301"/>
    <w:rsid w:val="00C723A2"/>
    <w:rsid w:val="00C73AD2"/>
    <w:rsid w:val="00C76A67"/>
    <w:rsid w:val="00C80F7F"/>
    <w:rsid w:val="00C851BE"/>
    <w:rsid w:val="00C92898"/>
    <w:rsid w:val="00C93F42"/>
    <w:rsid w:val="00C9631D"/>
    <w:rsid w:val="00CA1A30"/>
    <w:rsid w:val="00CA314A"/>
    <w:rsid w:val="00CC44DE"/>
    <w:rsid w:val="00CC7B18"/>
    <w:rsid w:val="00CD224E"/>
    <w:rsid w:val="00CF0DDA"/>
    <w:rsid w:val="00CF142E"/>
    <w:rsid w:val="00CF31B4"/>
    <w:rsid w:val="00CF521C"/>
    <w:rsid w:val="00CF6C79"/>
    <w:rsid w:val="00D0015A"/>
    <w:rsid w:val="00D00A73"/>
    <w:rsid w:val="00D05F7A"/>
    <w:rsid w:val="00D07517"/>
    <w:rsid w:val="00D107E7"/>
    <w:rsid w:val="00D11EF3"/>
    <w:rsid w:val="00D12DDC"/>
    <w:rsid w:val="00D16A5B"/>
    <w:rsid w:val="00D33F25"/>
    <w:rsid w:val="00D35354"/>
    <w:rsid w:val="00D37BCF"/>
    <w:rsid w:val="00D427F9"/>
    <w:rsid w:val="00D47CCC"/>
    <w:rsid w:val="00D51EA4"/>
    <w:rsid w:val="00D5249F"/>
    <w:rsid w:val="00D52A12"/>
    <w:rsid w:val="00D56453"/>
    <w:rsid w:val="00D63E98"/>
    <w:rsid w:val="00D65A42"/>
    <w:rsid w:val="00D66887"/>
    <w:rsid w:val="00D70BD6"/>
    <w:rsid w:val="00D71F8B"/>
    <w:rsid w:val="00D76E3E"/>
    <w:rsid w:val="00D776CF"/>
    <w:rsid w:val="00D858B7"/>
    <w:rsid w:val="00D862D0"/>
    <w:rsid w:val="00D97B36"/>
    <w:rsid w:val="00DA1E1D"/>
    <w:rsid w:val="00DA34A4"/>
    <w:rsid w:val="00DB0732"/>
    <w:rsid w:val="00DB26DA"/>
    <w:rsid w:val="00DC30D7"/>
    <w:rsid w:val="00DC3DE1"/>
    <w:rsid w:val="00DD2437"/>
    <w:rsid w:val="00DD5C61"/>
    <w:rsid w:val="00DD786F"/>
    <w:rsid w:val="00DE0EAD"/>
    <w:rsid w:val="00DE2618"/>
    <w:rsid w:val="00DE3C77"/>
    <w:rsid w:val="00DF3F22"/>
    <w:rsid w:val="00E00F1A"/>
    <w:rsid w:val="00E01AA5"/>
    <w:rsid w:val="00E04A57"/>
    <w:rsid w:val="00E04CF7"/>
    <w:rsid w:val="00E05F66"/>
    <w:rsid w:val="00E112F2"/>
    <w:rsid w:val="00E117C7"/>
    <w:rsid w:val="00E21B1F"/>
    <w:rsid w:val="00E22F9B"/>
    <w:rsid w:val="00E26560"/>
    <w:rsid w:val="00E32881"/>
    <w:rsid w:val="00E33882"/>
    <w:rsid w:val="00E34C1C"/>
    <w:rsid w:val="00E36F43"/>
    <w:rsid w:val="00E40C77"/>
    <w:rsid w:val="00E40CB3"/>
    <w:rsid w:val="00E41037"/>
    <w:rsid w:val="00E41E63"/>
    <w:rsid w:val="00E43E96"/>
    <w:rsid w:val="00E45E5D"/>
    <w:rsid w:val="00E52BA4"/>
    <w:rsid w:val="00E5400F"/>
    <w:rsid w:val="00E571D2"/>
    <w:rsid w:val="00E6215F"/>
    <w:rsid w:val="00E65BC6"/>
    <w:rsid w:val="00E7378A"/>
    <w:rsid w:val="00E73E4C"/>
    <w:rsid w:val="00E77F9D"/>
    <w:rsid w:val="00E960D6"/>
    <w:rsid w:val="00EB105F"/>
    <w:rsid w:val="00EB16E6"/>
    <w:rsid w:val="00EB75D6"/>
    <w:rsid w:val="00ED23B4"/>
    <w:rsid w:val="00ED3E16"/>
    <w:rsid w:val="00ED53B5"/>
    <w:rsid w:val="00EE4271"/>
    <w:rsid w:val="00EE7F54"/>
    <w:rsid w:val="00F00F74"/>
    <w:rsid w:val="00F119E5"/>
    <w:rsid w:val="00F12026"/>
    <w:rsid w:val="00F12078"/>
    <w:rsid w:val="00F14B53"/>
    <w:rsid w:val="00F16ADA"/>
    <w:rsid w:val="00F21032"/>
    <w:rsid w:val="00F21DCC"/>
    <w:rsid w:val="00F23E3D"/>
    <w:rsid w:val="00F26893"/>
    <w:rsid w:val="00F3087A"/>
    <w:rsid w:val="00F35024"/>
    <w:rsid w:val="00F4244B"/>
    <w:rsid w:val="00F475BE"/>
    <w:rsid w:val="00F55834"/>
    <w:rsid w:val="00F64CFD"/>
    <w:rsid w:val="00F82C60"/>
    <w:rsid w:val="00F9184E"/>
    <w:rsid w:val="00F91892"/>
    <w:rsid w:val="00F934D0"/>
    <w:rsid w:val="00F95306"/>
    <w:rsid w:val="00FA1852"/>
    <w:rsid w:val="00FA7727"/>
    <w:rsid w:val="00FB0822"/>
    <w:rsid w:val="00FB42EC"/>
    <w:rsid w:val="00FC3CCA"/>
    <w:rsid w:val="00FC6BAE"/>
    <w:rsid w:val="00FD0D96"/>
    <w:rsid w:val="00FD79EE"/>
    <w:rsid w:val="00FE33A8"/>
    <w:rsid w:val="00FE4C6A"/>
    <w:rsid w:val="00FF0051"/>
    <w:rsid w:val="00FF04E1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A071C"/>
  <w15:docId w15:val="{11EE5CAD-97B0-46E1-A4EC-2DD60104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188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0D1881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0D1881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0D1881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0D1881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0D1881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D1881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D1881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1881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D188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D18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D188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D18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rsid w:val="000D1881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rsid w:val="000D1881"/>
    <w:pPr>
      <w:jc w:val="both"/>
    </w:pPr>
    <w:rPr>
      <w:i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1881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0D1881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0D1881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semiHidden/>
    <w:rsid w:val="000D1881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0D188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0D188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0D1881"/>
    <w:pPr>
      <w:widowControl w:val="0"/>
      <w:jc w:val="center"/>
    </w:pPr>
    <w:rPr>
      <w:b/>
      <w:sz w:val="24"/>
    </w:rPr>
  </w:style>
  <w:style w:type="paragraph" w:customStyle="1" w:styleId="Odstavec0">
    <w:name w:val="Odstavec0"/>
    <w:basedOn w:val="Normln"/>
    <w:uiPriority w:val="99"/>
    <w:rsid w:val="000D1881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BodyText21">
    <w:name w:val="Body Text 21"/>
    <w:basedOn w:val="Normln"/>
    <w:rsid w:val="000D1881"/>
    <w:pPr>
      <w:widowControl w:val="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link w:val="Zkladntextodsazen3Char"/>
    <w:semiHidden/>
    <w:rsid w:val="000D1881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0D1881"/>
  </w:style>
  <w:style w:type="paragraph" w:styleId="Zkladntext">
    <w:name w:val="Body Text"/>
    <w:basedOn w:val="Normln"/>
    <w:link w:val="ZkladntextChar"/>
    <w:semiHidden/>
    <w:rsid w:val="000D1881"/>
    <w:pPr>
      <w:spacing w:before="10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D1881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kanormln">
    <w:name w:val="Øádka normální"/>
    <w:basedOn w:val="Normln"/>
    <w:rsid w:val="000D1881"/>
    <w:pPr>
      <w:jc w:val="both"/>
    </w:pPr>
    <w:rPr>
      <w:kern w:val="16"/>
      <w:sz w:val="24"/>
    </w:rPr>
  </w:style>
  <w:style w:type="character" w:styleId="Hypertextovodkaz">
    <w:name w:val="Hyperlink"/>
    <w:semiHidden/>
    <w:rsid w:val="000D1881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0D1881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0D1881"/>
    <w:rPr>
      <w:rFonts w:ascii="Times New Roman" w:eastAsia="Times New Roman" w:hAnsi="Times New Roman" w:cs="Times New Roman"/>
      <w:szCs w:val="20"/>
      <w:lang w:eastAsia="cs-CZ"/>
    </w:rPr>
  </w:style>
  <w:style w:type="character" w:styleId="Sledovanodkaz">
    <w:name w:val="FollowedHyperlink"/>
    <w:semiHidden/>
    <w:rsid w:val="000D1881"/>
    <w:rPr>
      <w:color w:val="800080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D18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D188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D1881"/>
    <w:pPr>
      <w:ind w:left="708"/>
    </w:pPr>
  </w:style>
  <w:style w:type="paragraph" w:customStyle="1" w:styleId="odstavecRR">
    <w:name w:val="odstavec ÚRR"/>
    <w:basedOn w:val="Normln"/>
    <w:rsid w:val="000D1881"/>
    <w:pPr>
      <w:spacing w:after="120"/>
      <w:ind w:firstLine="425"/>
      <w:jc w:val="both"/>
    </w:pPr>
    <w:rPr>
      <w:rFonts w:ascii="Arial" w:hAnsi="Arial"/>
      <w:sz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9D139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D139C"/>
  </w:style>
  <w:style w:type="character" w:customStyle="1" w:styleId="TextkomenteChar">
    <w:name w:val="Text komentáře Char"/>
    <w:basedOn w:val="Standardnpsmoodstavce"/>
    <w:link w:val="Textkomente"/>
    <w:uiPriority w:val="99"/>
    <w:rsid w:val="009D13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3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3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qFormat/>
    <w:rsid w:val="00DA34A4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0D00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521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9B7E33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83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F1D68-5E59-49B6-9E62-7D44FF84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1107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MCIservis</dc:creator>
  <cp:lastModifiedBy>Salaquardová Petra</cp:lastModifiedBy>
  <cp:revision>11</cp:revision>
  <cp:lastPrinted>2024-02-26T07:16:00Z</cp:lastPrinted>
  <dcterms:created xsi:type="dcterms:W3CDTF">2024-06-18T11:35:00Z</dcterms:created>
  <dcterms:modified xsi:type="dcterms:W3CDTF">2025-07-22T07:07:00Z</dcterms:modified>
</cp:coreProperties>
</file>