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507E" w14:textId="77777777" w:rsidR="00EB6B6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5C87C2" wp14:editId="59D10866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33C129D" wp14:editId="72A2D78A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7D3B5" w14:textId="77777777" w:rsidR="00EB6B68" w:rsidRDefault="00EB6B68">
      <w:pPr>
        <w:pStyle w:val="ParaStyle3"/>
      </w:pPr>
    </w:p>
    <w:p w14:paraId="56F189BD" w14:textId="77777777" w:rsidR="00EB6B6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B3E0057" w14:textId="77777777" w:rsidR="00EB6B6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49FB390" w14:textId="77777777" w:rsidR="00EB6B68" w:rsidRDefault="00EB6B68">
      <w:pPr>
        <w:pStyle w:val="ParaStyle6"/>
      </w:pPr>
    </w:p>
    <w:p w14:paraId="5DB890B9" w14:textId="77777777" w:rsidR="00EB6B6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C94FB40" w14:textId="77777777" w:rsidR="00EB6B6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4A778B42" w14:textId="77777777" w:rsidR="00EB6B6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72647FA" w14:textId="77777777" w:rsidR="00EB6B6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2A43C54" w14:textId="77777777" w:rsidR="00EB6B68" w:rsidRDefault="00000000">
      <w:pPr>
        <w:pStyle w:val="ParaStyle9"/>
      </w:pPr>
      <w:r>
        <w:rPr>
          <w:rStyle w:val="CharStyle6"/>
        </w:rPr>
        <w:t>Přibyl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1AB3BAE" w14:textId="77777777" w:rsidR="00EB6B68" w:rsidRDefault="00000000">
      <w:pPr>
        <w:pStyle w:val="ParaStyle10"/>
      </w:pPr>
      <w:r>
        <w:tab/>
      </w:r>
    </w:p>
    <w:p w14:paraId="111D61E6" w14:textId="77777777" w:rsidR="00EB6B68" w:rsidRDefault="00000000">
      <w:pPr>
        <w:pStyle w:val="ParaStyle11"/>
      </w:pPr>
      <w:r>
        <w:rPr>
          <w:rStyle w:val="CharStyle7"/>
        </w:rPr>
        <w:t>Dobev - Oldřichov 81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F41664F" w14:textId="77777777" w:rsidR="00EB6B68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AFEAF8D" w14:textId="77777777" w:rsidR="00EB6B6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7A19FAC" w14:textId="77777777" w:rsidR="00EB6B68" w:rsidRDefault="00EB6B68">
      <w:pPr>
        <w:pStyle w:val="ParaStyle14"/>
      </w:pPr>
    </w:p>
    <w:p w14:paraId="2E774F3E" w14:textId="6FA8C317" w:rsidR="00EB6B6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250333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3227DB7C" w14:textId="77777777" w:rsidR="00EB6B6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3E1BF558" w14:textId="77777777" w:rsidR="00EB6B6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02429870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1A00DE1" w14:textId="77777777" w:rsidR="00EB6B6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CZ02429870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4415393" w14:textId="77777777" w:rsidR="00EB6B6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C33C669" wp14:editId="194F9EF6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001C10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92FD1EB" w14:textId="77777777" w:rsidR="00EB6B6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E91FDBD" wp14:editId="61C0023E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09A84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1A9501F6" w14:textId="0128F932" w:rsidR="00EB6B6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EA0AAE">
        <w:rPr>
          <w:rStyle w:val="CharStyle11"/>
        </w:rPr>
        <w:t>03</w:t>
      </w:r>
      <w:r>
        <w:rPr>
          <w:rStyle w:val="CharStyle11"/>
        </w:rPr>
        <w:t>.07.2025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178E8D2" w14:textId="77777777" w:rsidR="00EB6B6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1E22E269" wp14:editId="3B54A079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8868C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688B1CD" w14:textId="77777777" w:rsidR="00EB6B68" w:rsidRDefault="00000000">
      <w:pPr>
        <w:pStyle w:val="ParaStyle23"/>
      </w:pPr>
      <w:r>
        <w:tab/>
      </w:r>
      <w:r>
        <w:rPr>
          <w:rStyle w:val="CharStyle11"/>
        </w:rPr>
        <w:t>500250333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51A0CCA" w14:textId="77777777" w:rsidR="00EB6B68" w:rsidRDefault="00EB6B68">
      <w:pPr>
        <w:pStyle w:val="ParaStyle24"/>
      </w:pPr>
    </w:p>
    <w:p w14:paraId="0369A363" w14:textId="77777777" w:rsidR="00EB6B68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06ADC624" w14:textId="77777777" w:rsidR="00EB6B68" w:rsidRDefault="00EB6B68">
      <w:pPr>
        <w:pStyle w:val="ParaStyle2"/>
      </w:pPr>
    </w:p>
    <w:p w14:paraId="5396F6E5" w14:textId="77777777" w:rsidR="00EB6B68" w:rsidRDefault="00EB6B68">
      <w:pPr>
        <w:pStyle w:val="ParaStyle2"/>
      </w:pPr>
    </w:p>
    <w:p w14:paraId="618A8249" w14:textId="77777777" w:rsidR="00EB6B68" w:rsidRDefault="00EB6B68">
      <w:pPr>
        <w:pStyle w:val="ParaStyle26"/>
      </w:pPr>
    </w:p>
    <w:p w14:paraId="19B51538" w14:textId="77777777" w:rsidR="00EB6B68" w:rsidRDefault="00000000">
      <w:pPr>
        <w:pStyle w:val="ParaStyle27"/>
      </w:pPr>
      <w:r>
        <w:tab/>
      </w:r>
      <w:r>
        <w:rPr>
          <w:rStyle w:val="CharStyle2"/>
        </w:rPr>
        <w:t>Objednáváme u Vás provedení zemních prací - nakládku a odvoz zeminy ze Semic na skládku.</w:t>
      </w:r>
    </w:p>
    <w:p w14:paraId="52FBD1FF" w14:textId="77777777" w:rsidR="00EB6B68" w:rsidRDefault="00000000">
      <w:pPr>
        <w:pStyle w:val="ParaStyle27"/>
      </w:pPr>
      <w:r>
        <w:tab/>
      </w:r>
    </w:p>
    <w:p w14:paraId="21B3F682" w14:textId="77777777" w:rsidR="00EB6B68" w:rsidRDefault="00000000">
      <w:pPr>
        <w:pStyle w:val="ParaStyle27"/>
      </w:pPr>
      <w:r>
        <w:tab/>
      </w:r>
      <w:r>
        <w:rPr>
          <w:rStyle w:val="CharStyle2"/>
        </w:rPr>
        <w:t>Celková cena : 53 440,-Kč</w:t>
      </w:r>
    </w:p>
    <w:p w14:paraId="1004AF06" w14:textId="77777777" w:rsidR="00EB6B68" w:rsidRDefault="00000000">
      <w:pPr>
        <w:pStyle w:val="ParaStyle27"/>
      </w:pPr>
      <w:r>
        <w:tab/>
      </w:r>
    </w:p>
    <w:p w14:paraId="1EBB2BD5" w14:textId="77777777" w:rsidR="00EB6B68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Ing.Kubiš</w:t>
      </w:r>
      <w:proofErr w:type="spellEnd"/>
      <w:r>
        <w:rPr>
          <w:rStyle w:val="CharStyle2"/>
        </w:rPr>
        <w:t>, tel.: 382 730 150</w:t>
      </w:r>
    </w:p>
    <w:p w14:paraId="0D8D5C21" w14:textId="77777777" w:rsidR="00EB6B68" w:rsidRDefault="00EB6B68">
      <w:pPr>
        <w:pStyle w:val="ParaStyle2"/>
      </w:pPr>
    </w:p>
    <w:p w14:paraId="031417FD" w14:textId="77777777" w:rsidR="00EB6B68" w:rsidRDefault="00EB6B68">
      <w:pPr>
        <w:pStyle w:val="ParaStyle2"/>
      </w:pPr>
    </w:p>
    <w:p w14:paraId="34E8E8A7" w14:textId="77777777" w:rsidR="00EB6B68" w:rsidRDefault="00EB6B68">
      <w:pPr>
        <w:pStyle w:val="ParaStyle2"/>
      </w:pPr>
    </w:p>
    <w:p w14:paraId="66321ACC" w14:textId="77777777" w:rsidR="00EB6B68" w:rsidRDefault="00EB6B68">
      <w:pPr>
        <w:pStyle w:val="ParaStyle2"/>
      </w:pPr>
    </w:p>
    <w:p w14:paraId="2B3AE392" w14:textId="77777777" w:rsidR="00EB6B68" w:rsidRDefault="00EB6B68">
      <w:pPr>
        <w:pStyle w:val="ParaStyle29"/>
      </w:pPr>
    </w:p>
    <w:p w14:paraId="0D391B41" w14:textId="77777777" w:rsidR="00EB6B6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2D73D77" w14:textId="77777777" w:rsidR="00EB6B68" w:rsidRDefault="00EB6B68">
      <w:pPr>
        <w:pStyle w:val="ParaStyle31"/>
      </w:pPr>
    </w:p>
    <w:p w14:paraId="765DE88D" w14:textId="77777777" w:rsidR="00EB6B6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BAF5FC3" w14:textId="77777777" w:rsidR="00EB6B68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61F97D1A" w14:textId="77777777" w:rsidR="00EB6B68" w:rsidRDefault="00EB6B68">
      <w:pPr>
        <w:pStyle w:val="ParaStyle2"/>
      </w:pPr>
    </w:p>
    <w:p w14:paraId="3B41304D" w14:textId="77777777" w:rsidR="00EB6B68" w:rsidRDefault="00EB6B68">
      <w:pPr>
        <w:pStyle w:val="ParaStyle2"/>
      </w:pPr>
    </w:p>
    <w:p w14:paraId="4EE6DC5A" w14:textId="77777777" w:rsidR="00EB6B68" w:rsidRDefault="00EB6B68">
      <w:pPr>
        <w:pStyle w:val="ParaStyle2"/>
      </w:pPr>
    </w:p>
    <w:p w14:paraId="09A0557F" w14:textId="77777777" w:rsidR="00EB6B68" w:rsidRDefault="00EB6B68">
      <w:pPr>
        <w:pStyle w:val="ParaStyle2"/>
      </w:pPr>
    </w:p>
    <w:p w14:paraId="66FC92B8" w14:textId="77777777" w:rsidR="00EB6B68" w:rsidRDefault="00EB6B68">
      <w:pPr>
        <w:pStyle w:val="ParaStyle2"/>
      </w:pPr>
    </w:p>
    <w:p w14:paraId="029595C8" w14:textId="77777777" w:rsidR="00EB6B68" w:rsidRDefault="00EB6B68">
      <w:pPr>
        <w:pStyle w:val="ParaStyle2"/>
      </w:pPr>
    </w:p>
    <w:p w14:paraId="3F9FD394" w14:textId="77777777" w:rsidR="00EB6B68" w:rsidRDefault="00EB6B68">
      <w:pPr>
        <w:pStyle w:val="ParaStyle2"/>
      </w:pPr>
    </w:p>
    <w:p w14:paraId="718497E7" w14:textId="77777777" w:rsidR="00EB6B68" w:rsidRDefault="00EB6B68">
      <w:pPr>
        <w:pStyle w:val="ParaStyle2"/>
      </w:pPr>
    </w:p>
    <w:p w14:paraId="06C4602C" w14:textId="77777777" w:rsidR="00EB6B68" w:rsidRDefault="00EB6B68">
      <w:pPr>
        <w:pStyle w:val="ParaStyle2"/>
      </w:pPr>
    </w:p>
    <w:p w14:paraId="36AA3726" w14:textId="77777777" w:rsidR="00EB6B68" w:rsidRDefault="00EB6B68">
      <w:pPr>
        <w:pStyle w:val="ParaStyle2"/>
      </w:pPr>
    </w:p>
    <w:p w14:paraId="3B128B5D" w14:textId="62A7A355" w:rsidR="00EB6B68" w:rsidRDefault="00EA0AAE">
      <w:pPr>
        <w:pStyle w:val="ParaStyle2"/>
      </w:pPr>
      <w:r>
        <w:t xml:space="preserve">                                                                XXX, Přibyl s.r.o.                                 Mgr. Andrea Žáková, ředitelka a.s.</w:t>
      </w:r>
    </w:p>
    <w:p w14:paraId="51795177" w14:textId="77777777" w:rsidR="00EB6B68" w:rsidRDefault="00EB6B68">
      <w:pPr>
        <w:pStyle w:val="ParaStyle33"/>
      </w:pPr>
    </w:p>
    <w:p w14:paraId="3637248A" w14:textId="77777777" w:rsidR="00EB6B68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89D22FD" wp14:editId="7F54265D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5A50B18C" wp14:editId="64B83A20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0A9AB78B" wp14:editId="6C8001C5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C818198" w14:textId="77777777" w:rsidR="00EB6B68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F559EA8" w14:textId="77777777" w:rsidR="00EB6B68" w:rsidRDefault="00EB6B68">
      <w:pPr>
        <w:pStyle w:val="ParaStyle2"/>
      </w:pPr>
    </w:p>
    <w:p w14:paraId="62B43F03" w14:textId="77777777" w:rsidR="00EB6B68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05D0DE34" wp14:editId="38E91947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5117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7E247D5" w14:textId="77777777" w:rsidR="00EB6B68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7EEA85E0" w14:textId="77777777" w:rsidR="00EB6B68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061ED7DE" w14:textId="77777777" w:rsidR="00EB6B68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684C0BEE" w14:textId="69722F73" w:rsidR="00EB6B68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87290B6" w14:textId="77777777" w:rsidR="00EB6B68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E267B7E" w14:textId="124642E0" w:rsidR="00EB6B68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EB6B6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68"/>
    <w:rsid w:val="00B645B7"/>
    <w:rsid w:val="00E51C7E"/>
    <w:rsid w:val="00EA0AAE"/>
    <w:rsid w:val="00E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DE91"/>
  <w15:docId w15:val="{EE62F88F-3858-4B86-9575-057675B3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2025-07-21T11:30:00Z</cp:lastPrinted>
  <dcterms:created xsi:type="dcterms:W3CDTF">2025-07-21T11:28:00Z</dcterms:created>
  <dcterms:modified xsi:type="dcterms:W3CDTF">2025-07-21T11:31:00Z</dcterms:modified>
</cp:coreProperties>
</file>