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826B" w14:textId="7212A777" w:rsidR="00BC17A6" w:rsidRPr="00C97FB5" w:rsidRDefault="00BC17A6" w:rsidP="000B0AA7">
      <w:pPr>
        <w:pStyle w:val="StylDoprava"/>
        <w:rPr>
          <w:rFonts w:cs="Arial"/>
          <w:sz w:val="22"/>
          <w:szCs w:val="22"/>
        </w:rPr>
      </w:pPr>
      <w:r w:rsidRPr="00C97FB5">
        <w:rPr>
          <w:rFonts w:cs="Arial"/>
          <w:sz w:val="22"/>
          <w:szCs w:val="22"/>
        </w:rPr>
        <w:t>Čj.:</w:t>
      </w:r>
      <w:r w:rsidR="00C85295" w:rsidRPr="00C85295">
        <w:t xml:space="preserve"> </w:t>
      </w:r>
      <w:r w:rsidR="00C85295" w:rsidRPr="00C85295">
        <w:rPr>
          <w:rFonts w:cs="Arial"/>
          <w:sz w:val="22"/>
          <w:szCs w:val="22"/>
        </w:rPr>
        <w:t>SZ SPU 401408/2022</w:t>
      </w:r>
    </w:p>
    <w:p w14:paraId="5E302374" w14:textId="1E6DD2C2" w:rsidR="004243BC" w:rsidRPr="00C97FB5" w:rsidRDefault="00BC17A6" w:rsidP="000B0AA7">
      <w:pPr>
        <w:pStyle w:val="StylDoprava"/>
        <w:rPr>
          <w:rFonts w:cs="Arial"/>
          <w:sz w:val="22"/>
          <w:szCs w:val="22"/>
        </w:rPr>
      </w:pPr>
      <w:r w:rsidRPr="00C97FB5">
        <w:rPr>
          <w:rFonts w:cs="Arial"/>
          <w:sz w:val="22"/>
          <w:szCs w:val="22"/>
        </w:rPr>
        <w:t>UID:</w:t>
      </w:r>
      <w:r w:rsidR="00C85295" w:rsidRPr="00C85295">
        <w:t xml:space="preserve"> </w:t>
      </w:r>
      <w:r w:rsidR="00C85295" w:rsidRPr="00C85295">
        <w:rPr>
          <w:rFonts w:cs="Arial"/>
          <w:sz w:val="22"/>
          <w:szCs w:val="22"/>
        </w:rPr>
        <w:t>spuess8622b07a</w:t>
      </w:r>
    </w:p>
    <w:p w14:paraId="77CCF826" w14:textId="77777777"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14:paraId="0D58AFEF" w14:textId="77777777"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1024/11a, PSČ 130 00</w:t>
      </w:r>
    </w:p>
    <w:p w14:paraId="1E622D7B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14:paraId="3777905D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14:paraId="00EA20F9" w14:textId="4D5F9D93" w:rsidR="00BC17A6" w:rsidRPr="00C97FB5" w:rsidRDefault="00FB6E4E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836BF2">
        <w:rPr>
          <w:sz w:val="22"/>
          <w:szCs w:val="22"/>
        </w:rPr>
        <w:t>Mgr. Jaroslava Kosejková</w:t>
      </w:r>
      <w:r w:rsidR="00BC17A6" w:rsidRPr="00C97FB5">
        <w:rPr>
          <w:sz w:val="22"/>
          <w:szCs w:val="22"/>
        </w:rPr>
        <w:t>,</w:t>
      </w:r>
      <w:r w:rsidR="00894FAF">
        <w:rPr>
          <w:sz w:val="22"/>
          <w:szCs w:val="22"/>
        </w:rPr>
        <w:t xml:space="preserve"> </w:t>
      </w:r>
      <w:r w:rsidR="00BC17A6" w:rsidRPr="00C97FB5">
        <w:rPr>
          <w:sz w:val="22"/>
          <w:szCs w:val="22"/>
        </w:rPr>
        <w:t>ředite</w:t>
      </w:r>
      <w:r w:rsidR="00836BF2">
        <w:rPr>
          <w:sz w:val="22"/>
          <w:szCs w:val="22"/>
        </w:rPr>
        <w:t>lka</w:t>
      </w:r>
      <w:r w:rsidR="00BC17A6" w:rsidRPr="00C97FB5">
        <w:rPr>
          <w:sz w:val="22"/>
          <w:szCs w:val="22"/>
        </w:rPr>
        <w:t xml:space="preserve"> Krajského pozemkového úřadu pro Ústecký kraj</w:t>
      </w:r>
    </w:p>
    <w:p w14:paraId="30FF9420" w14:textId="77777777" w:rsidR="00FB6E4E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adresa Husitská 1071/2, 41502 Teplice</w:t>
      </w:r>
    </w:p>
    <w:p w14:paraId="57E254C9" w14:textId="77777777" w:rsidR="00293E82" w:rsidRDefault="00293E82" w:rsidP="00293E82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”SPÚ”)  </w:t>
      </w:r>
      <w:r>
        <w:rPr>
          <w:rFonts w:ascii="Arial" w:hAnsi="Arial" w:cs="Arial"/>
          <w:sz w:val="22"/>
          <w:szCs w:val="22"/>
        </w:rPr>
        <w:tab/>
      </w:r>
    </w:p>
    <w:p w14:paraId="20DB7B1A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1F0E4899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14:paraId="0203D93F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68B1FA2F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Ústecký kraj</w:t>
      </w:r>
    </w:p>
    <w:p w14:paraId="0ED7D50A" w14:textId="201C6BEA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 Velká Hradební 3118/48, Ústí nad Labem, PSČ 4000</w:t>
      </w:r>
      <w:r w:rsidR="008362D8">
        <w:rPr>
          <w:sz w:val="22"/>
          <w:szCs w:val="22"/>
        </w:rPr>
        <w:t>1</w:t>
      </w:r>
    </w:p>
    <w:p w14:paraId="0914A3B3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IČO: 70892156</w:t>
      </w:r>
    </w:p>
    <w:p w14:paraId="77D8ACF1" w14:textId="77777777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CZ70892156, zapsán v zapsán v registru ekonomických subjektů 12.11.2000</w:t>
      </w:r>
    </w:p>
    <w:p w14:paraId="72E0C5D6" w14:textId="7E621FDD" w:rsidR="00894FAF" w:rsidRPr="00C97FB5" w:rsidRDefault="00894FAF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za který jedná </w:t>
      </w:r>
      <w:r w:rsidR="008E49FE" w:rsidRPr="00836BF2">
        <w:rPr>
          <w:sz w:val="22"/>
          <w:szCs w:val="22"/>
        </w:rPr>
        <w:t xml:space="preserve">Bc. Jiří Fedoriška, MBA, člen Rady Ústeckého kraje na základě </w:t>
      </w:r>
      <w:r w:rsidR="005E4A4B" w:rsidRPr="00836BF2">
        <w:rPr>
          <w:sz w:val="22"/>
          <w:szCs w:val="22"/>
        </w:rPr>
        <w:t xml:space="preserve">usnesení Rady Ústeckého kraje č. 110/9R/2025 ze dne </w:t>
      </w:r>
      <w:r w:rsidR="008362D8" w:rsidRPr="00836BF2">
        <w:rPr>
          <w:sz w:val="22"/>
          <w:szCs w:val="22"/>
        </w:rPr>
        <w:t>17.02.2025</w:t>
      </w:r>
    </w:p>
    <w:p w14:paraId="4E6F8C1E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"nabyvatel")</w:t>
      </w:r>
    </w:p>
    <w:p w14:paraId="285F2A66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65EA5A2D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14:paraId="6A92695B" w14:textId="77777777" w:rsidR="00143BFA" w:rsidRPr="00143BFA" w:rsidRDefault="00143BFA" w:rsidP="00143BFA">
      <w:pPr>
        <w:pStyle w:val="VnitrniText"/>
        <w:ind w:firstLine="0"/>
        <w:rPr>
          <w:sz w:val="22"/>
          <w:szCs w:val="22"/>
        </w:rPr>
      </w:pPr>
      <w:r w:rsidRPr="00143BFA">
        <w:rPr>
          <w:sz w:val="22"/>
          <w:szCs w:val="22"/>
        </w:rPr>
        <w:t>uzavírají podle § 2184 a násl. zákona č. 89/2012 Sb., občanský zákoník, v souladu s § 3 odst. 2 zákona č. 503/2012 Sb., o Státním pozemkovém úřadu a o změně některých souvisejících zákonů, ve znění pozdějších předpisů (dále jen „zákon o SPÚ“), tuto:</w:t>
      </w:r>
    </w:p>
    <w:p w14:paraId="0DE0AF50" w14:textId="77777777" w:rsidR="00CF17C0" w:rsidRPr="00C97FB5" w:rsidRDefault="00CF17C0" w:rsidP="001274AE">
      <w:pPr>
        <w:rPr>
          <w:rFonts w:ascii="Arial" w:hAnsi="Arial" w:cs="Arial"/>
          <w:sz w:val="22"/>
          <w:szCs w:val="22"/>
        </w:rPr>
      </w:pPr>
    </w:p>
    <w:p w14:paraId="7FB24F13" w14:textId="77777777" w:rsidR="00830569" w:rsidRPr="00C97FB5" w:rsidRDefault="00830569" w:rsidP="001274AE">
      <w:pPr>
        <w:rPr>
          <w:rFonts w:ascii="Arial" w:hAnsi="Arial" w:cs="Arial"/>
          <w:sz w:val="22"/>
          <w:szCs w:val="22"/>
        </w:rPr>
      </w:pPr>
    </w:p>
    <w:p w14:paraId="769082E3" w14:textId="77777777" w:rsidR="00293E82" w:rsidRDefault="00293E82" w:rsidP="00293E82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 M Ě N N O U   S M L O U V U</w:t>
      </w:r>
    </w:p>
    <w:p w14:paraId="20FA2964" w14:textId="77777777" w:rsidR="00CF17C0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2005S23/35</w:t>
      </w:r>
    </w:p>
    <w:p w14:paraId="1D2D8C30" w14:textId="37B3168D" w:rsidR="008362D8" w:rsidRPr="00C97FB5" w:rsidRDefault="0085221E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836BF2">
        <w:rPr>
          <w:rFonts w:ascii="Arial" w:hAnsi="Arial" w:cs="Arial"/>
          <w:b/>
          <w:sz w:val="22"/>
          <w:szCs w:val="22"/>
        </w:rPr>
        <w:t>(</w:t>
      </w:r>
      <w:r w:rsidR="008362D8" w:rsidRPr="00836BF2">
        <w:rPr>
          <w:rFonts w:ascii="Arial" w:hAnsi="Arial" w:cs="Arial"/>
          <w:b/>
          <w:sz w:val="22"/>
          <w:szCs w:val="22"/>
        </w:rPr>
        <w:t xml:space="preserve">ÚK č. </w:t>
      </w:r>
      <w:r w:rsidR="000F2470" w:rsidRPr="00836BF2">
        <w:rPr>
          <w:rFonts w:ascii="Arial" w:hAnsi="Arial" w:cs="Arial"/>
          <w:b/>
          <w:sz w:val="22"/>
          <w:szCs w:val="22"/>
        </w:rPr>
        <w:t>25/SML0891/SS</w:t>
      </w:r>
      <w:r w:rsidR="00C43815" w:rsidRPr="00836BF2">
        <w:rPr>
          <w:rFonts w:ascii="Arial" w:hAnsi="Arial" w:cs="Arial"/>
          <w:b/>
          <w:sz w:val="22"/>
          <w:szCs w:val="22"/>
        </w:rPr>
        <w:t>/MAJ</w:t>
      </w:r>
      <w:r w:rsidRPr="00836BF2">
        <w:rPr>
          <w:rFonts w:ascii="Arial" w:hAnsi="Arial" w:cs="Arial"/>
          <w:b/>
          <w:sz w:val="22"/>
          <w:szCs w:val="22"/>
        </w:rPr>
        <w:t>)</w:t>
      </w:r>
    </w:p>
    <w:p w14:paraId="38129C99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3D0E670F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6C947D3E" w14:textId="77777777"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14:paraId="1795A8B7" w14:textId="77777777" w:rsidR="00143BFA" w:rsidRDefault="00143BFA" w:rsidP="00143BFA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Česká republika je vlastníkem a Státní pozemkový úřad (dále jen “SPÚ“) je ve smyslu zákona o SPÚ příslušný hospodařit s níže uvedenými nemovitými věcmi:</w:t>
      </w:r>
    </w:p>
    <w:p w14:paraId="63762B40" w14:textId="77777777" w:rsidR="008505AD" w:rsidRPr="00C97FB5" w:rsidRDefault="008505AD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Pozem</w:t>
      </w:r>
      <w:r w:rsidR="00BB5F1E" w:rsidRPr="00C97FB5">
        <w:rPr>
          <w:sz w:val="22"/>
          <w:szCs w:val="22"/>
        </w:rPr>
        <w:t>ky</w:t>
      </w:r>
      <w:r w:rsidRPr="00C97FB5">
        <w:rPr>
          <w:sz w:val="22"/>
          <w:szCs w:val="22"/>
        </w:rPr>
        <w:t>:</w:t>
      </w:r>
    </w:p>
    <w:p w14:paraId="47662DFC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35FF006D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12C0344F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72A384F3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06305EB5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Libočany</w:t>
      </w:r>
      <w:r w:rsidRPr="00257EB0">
        <w:rPr>
          <w:rStyle w:val="tabulkyNemovitosti"/>
        </w:rPr>
        <w:tab/>
        <w:t>Libočany</w:t>
      </w:r>
      <w:r w:rsidRPr="00257EB0">
        <w:rPr>
          <w:rStyle w:val="tabulkyNemovitosti"/>
        </w:rPr>
        <w:tab/>
        <w:t>665/22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08AE061F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543-90/2023 ze dne 29.11.2023 z parcely č. KN 665/6</w:t>
      </w:r>
    </w:p>
    <w:p w14:paraId="172D87DD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48C1F064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533014A1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Žiželice</w:t>
      </w:r>
      <w:r w:rsidRPr="00257EB0">
        <w:rPr>
          <w:rStyle w:val="tabulkyNemovitosti"/>
        </w:rPr>
        <w:tab/>
        <w:t>Přívlaky</w:t>
      </w:r>
      <w:r w:rsidRPr="00257EB0">
        <w:rPr>
          <w:rStyle w:val="tabulkyNemovitosti"/>
        </w:rPr>
        <w:tab/>
        <w:t>98/9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76943854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122-88/2023 ze dne 14.11.2023 z parcely č. KN 98/3</w:t>
      </w:r>
    </w:p>
    <w:p w14:paraId="2F41F889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10E869BA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3F2CC2C3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Žiželice</w:t>
      </w:r>
      <w:r w:rsidRPr="00257EB0">
        <w:rPr>
          <w:rStyle w:val="tabulkyNemovitosti"/>
        </w:rPr>
        <w:tab/>
        <w:t>Přívlaky</w:t>
      </w:r>
      <w:r w:rsidRPr="00257EB0">
        <w:rPr>
          <w:rStyle w:val="tabulkyNemovitosti"/>
        </w:rPr>
        <w:tab/>
        <w:t>98/10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3338838A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122-88/2023 ze dne 14.11.2023 z parcely č. KN 98/3</w:t>
      </w:r>
    </w:p>
    <w:p w14:paraId="1A1B10AA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1B5B00D5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0D3BB244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Žiželice</w:t>
      </w:r>
      <w:r w:rsidRPr="00257EB0">
        <w:rPr>
          <w:rStyle w:val="tabulkyNemovitosti"/>
        </w:rPr>
        <w:tab/>
        <w:t>Přívlaky</w:t>
      </w:r>
      <w:r w:rsidRPr="00257EB0">
        <w:rPr>
          <w:rStyle w:val="tabulkyNemovitosti"/>
        </w:rPr>
        <w:tab/>
        <w:t>98/11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463287BC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122-88/2023 ze dne 14.11.2023 z parcely č. KN 98/5</w:t>
      </w:r>
    </w:p>
    <w:p w14:paraId="1B8E1782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35289265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7085010F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Žiželice</w:t>
      </w:r>
      <w:r w:rsidRPr="00257EB0">
        <w:rPr>
          <w:rStyle w:val="tabulkyNemovitosti"/>
        </w:rPr>
        <w:tab/>
        <w:t>Přívlaky</w:t>
      </w:r>
      <w:r w:rsidRPr="00257EB0">
        <w:rPr>
          <w:rStyle w:val="tabulkyNemovitosti"/>
        </w:rPr>
        <w:tab/>
        <w:t>98/12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39868A85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122-88/2023 ze dne 14.11.2023 z parcely č. KN 98/5</w:t>
      </w:r>
    </w:p>
    <w:p w14:paraId="797CE3B5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47389D53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61F85BAE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Žiželice</w:t>
      </w:r>
      <w:r w:rsidRPr="00257EB0">
        <w:rPr>
          <w:rStyle w:val="tabulkyNemovitosti"/>
        </w:rPr>
        <w:tab/>
        <w:t>Přívlaky</w:t>
      </w:r>
      <w:r w:rsidRPr="00257EB0">
        <w:rPr>
          <w:rStyle w:val="tabulkyNemovitosti"/>
        </w:rPr>
        <w:tab/>
        <w:t>225/4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0FE21CF2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122-88/2023 ze dne 14.11.2023 z parcely č. KN 225/3</w:t>
      </w:r>
    </w:p>
    <w:p w14:paraId="707D379E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0ECBA216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3515D8DF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Žiželice</w:t>
      </w:r>
      <w:r w:rsidRPr="00257EB0">
        <w:rPr>
          <w:rStyle w:val="tabulkyNemovitosti"/>
        </w:rPr>
        <w:tab/>
        <w:t>Přívlaky</w:t>
      </w:r>
      <w:r w:rsidRPr="00257EB0">
        <w:rPr>
          <w:rStyle w:val="tabulkyNemovitosti"/>
        </w:rPr>
        <w:tab/>
        <w:t>226/1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222DA34D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4BDE94F8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3505B953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Žiželice</w:t>
      </w:r>
      <w:r w:rsidRPr="00257EB0">
        <w:rPr>
          <w:rStyle w:val="tabulkyNemovitosti"/>
        </w:rPr>
        <w:tab/>
        <w:t>Přívlaky</w:t>
      </w:r>
      <w:r w:rsidRPr="00257EB0">
        <w:rPr>
          <w:rStyle w:val="tabulkyNemovitosti"/>
        </w:rPr>
        <w:tab/>
        <w:t>226/3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37A366B7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12A851DA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5E58C3BA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Žiželice</w:t>
      </w:r>
      <w:r w:rsidRPr="00257EB0">
        <w:rPr>
          <w:rStyle w:val="tabulkyNemovitosti"/>
        </w:rPr>
        <w:tab/>
        <w:t>Přívlaky</w:t>
      </w:r>
      <w:r w:rsidRPr="00257EB0">
        <w:rPr>
          <w:rStyle w:val="tabulkyNemovitosti"/>
        </w:rPr>
        <w:tab/>
        <w:t>226/6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0E59A4DE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20169A83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1E326078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Žiželice</w:t>
      </w:r>
      <w:r w:rsidRPr="00257EB0">
        <w:rPr>
          <w:rStyle w:val="tabulkyNemovitosti"/>
        </w:rPr>
        <w:tab/>
        <w:t>Stroupeč</w:t>
      </w:r>
      <w:r w:rsidRPr="00257EB0">
        <w:rPr>
          <w:rStyle w:val="tabulkyNemovitosti"/>
        </w:rPr>
        <w:tab/>
        <w:t>1/28</w:t>
      </w:r>
      <w:r w:rsidRPr="00257EB0">
        <w:rPr>
          <w:rStyle w:val="tabulkyNemovitosti"/>
        </w:rPr>
        <w:tab/>
        <w:t>trvalý travní porost</w:t>
      </w:r>
      <w:r w:rsidRPr="00257EB0">
        <w:rPr>
          <w:rStyle w:val="tabulkyNemovitosti"/>
        </w:rPr>
        <w:tab/>
        <w:t>10002</w:t>
      </w:r>
    </w:p>
    <w:p w14:paraId="0DAB9D02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253-89/2023 ze dne 15.11.2023 z parcely č. KN 1/16</w:t>
      </w:r>
    </w:p>
    <w:p w14:paraId="0BB31F29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71BF1BAB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4B955CAA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Žiželice</w:t>
      </w:r>
      <w:r w:rsidRPr="00257EB0">
        <w:rPr>
          <w:rStyle w:val="tabulkyNemovitosti"/>
        </w:rPr>
        <w:tab/>
        <w:t>Stroupeč</w:t>
      </w:r>
      <w:r w:rsidRPr="00257EB0">
        <w:rPr>
          <w:rStyle w:val="tabulkyNemovitosti"/>
        </w:rPr>
        <w:tab/>
        <w:t>1/29</w:t>
      </w:r>
      <w:r w:rsidRPr="00257EB0">
        <w:rPr>
          <w:rStyle w:val="tabulkyNemovitosti"/>
        </w:rPr>
        <w:tab/>
        <w:t>trvalý travní porost</w:t>
      </w:r>
      <w:r w:rsidRPr="00257EB0">
        <w:rPr>
          <w:rStyle w:val="tabulkyNemovitosti"/>
        </w:rPr>
        <w:tab/>
        <w:t>10002</w:t>
      </w:r>
    </w:p>
    <w:p w14:paraId="3C10D52D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253-89/2023 ze dne 15.11.2023 z parcely č. KN 1/16</w:t>
      </w:r>
    </w:p>
    <w:p w14:paraId="6CCEFD01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5BCD1183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6525BC0F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Žatec</w:t>
      </w:r>
      <w:r w:rsidRPr="00257EB0">
        <w:rPr>
          <w:rStyle w:val="tabulkyNemovitosti"/>
        </w:rPr>
        <w:tab/>
        <w:t>Žatec</w:t>
      </w:r>
      <w:r w:rsidRPr="00257EB0">
        <w:rPr>
          <w:rStyle w:val="tabulkyNemovitosti"/>
        </w:rPr>
        <w:tab/>
        <w:t>1215/75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73AC73BF" w14:textId="77777777" w:rsidR="008505AD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Nově vytvořeno GP: číslo 7186-91/2023 ze dne 10.11.2023 z parcely č. KN 1215/3</w:t>
      </w:r>
    </w:p>
    <w:p w14:paraId="6C36ABAE" w14:textId="77777777" w:rsidR="00894FAF" w:rsidRDefault="00894FAF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4DCE592C" w14:textId="77777777" w:rsidR="00894FAF" w:rsidRDefault="00894FAF" w:rsidP="00894FA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536"/>
          <w:tab w:val="left" w:pos="6237"/>
          <w:tab w:val="right" w:pos="9356"/>
        </w:tabs>
        <w:rPr>
          <w:rFonts w:ascii="Arial" w:hAnsi="Arial" w:cs="Arial"/>
          <w:sz w:val="16"/>
          <w:szCs w:val="16"/>
        </w:rPr>
      </w:pPr>
      <w:r w:rsidRPr="00B77E8B">
        <w:rPr>
          <w:rFonts w:ascii="Arial" w:hAnsi="Arial" w:cs="Arial"/>
          <w:sz w:val="16"/>
          <w:szCs w:val="16"/>
        </w:rPr>
        <w:t xml:space="preserve">Katastr nemovitostí - pozemkové </w:t>
      </w:r>
    </w:p>
    <w:p w14:paraId="003FBDFC" w14:textId="77777777" w:rsidR="00894FAF" w:rsidRPr="00B77E8B" w:rsidRDefault="00894FAF" w:rsidP="00894FA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536"/>
          <w:tab w:val="left" w:pos="6237"/>
          <w:tab w:val="right" w:pos="9356"/>
        </w:tabs>
        <w:rPr>
          <w:rFonts w:ascii="Arial" w:hAnsi="Arial" w:cs="Arial"/>
          <w:sz w:val="16"/>
          <w:szCs w:val="16"/>
        </w:rPr>
      </w:pPr>
      <w:r w:rsidRPr="00B77E8B">
        <w:rPr>
          <w:rFonts w:ascii="Arial" w:hAnsi="Arial" w:cs="Arial"/>
          <w:sz w:val="16"/>
          <w:szCs w:val="16"/>
        </w:rPr>
        <w:t xml:space="preserve">Litoměřice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B77E8B">
        <w:rPr>
          <w:rFonts w:ascii="Arial" w:hAnsi="Arial" w:cs="Arial"/>
          <w:sz w:val="16"/>
          <w:szCs w:val="16"/>
        </w:rPr>
        <w:t xml:space="preserve">Litoměřice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B77E8B">
        <w:rPr>
          <w:rFonts w:ascii="Arial" w:hAnsi="Arial" w:cs="Arial"/>
          <w:sz w:val="16"/>
          <w:szCs w:val="16"/>
        </w:rPr>
        <w:t xml:space="preserve">4768/41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B77E8B">
        <w:rPr>
          <w:rFonts w:ascii="Arial" w:hAnsi="Arial" w:cs="Arial"/>
          <w:sz w:val="16"/>
          <w:szCs w:val="16"/>
        </w:rPr>
        <w:t xml:space="preserve">orná půda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B77E8B">
        <w:rPr>
          <w:rFonts w:ascii="Arial" w:hAnsi="Arial" w:cs="Arial"/>
          <w:sz w:val="16"/>
          <w:szCs w:val="16"/>
        </w:rPr>
        <w:t>10002 Nově vytvořeno GP: číslo 5375-92/2023 ze dne 10.11.2023 z parcely č. KN 4768/1</w:t>
      </w:r>
    </w:p>
    <w:p w14:paraId="2A46A11F" w14:textId="77777777" w:rsidR="00894FAF" w:rsidRPr="00257EB0" w:rsidRDefault="00894FAF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39E16098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16438AF4" w14:textId="77777777" w:rsidR="00213539" w:rsidRPr="00C97FB5" w:rsidRDefault="00213539" w:rsidP="00213539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zapsané na výše uvedených LV u Katastrálního úřadu pro Ústecký kraj, Katastrální pracoviště Louny.</w:t>
      </w:r>
    </w:p>
    <w:p w14:paraId="38365D0D" w14:textId="77777777" w:rsidR="00757874" w:rsidRDefault="00757874" w:rsidP="00757874">
      <w:pPr>
        <w:pStyle w:val="VnitrniText"/>
        <w:ind w:firstLine="0"/>
      </w:pPr>
    </w:p>
    <w:p w14:paraId="189C8E39" w14:textId="77777777" w:rsidR="00757874" w:rsidRDefault="00757874" w:rsidP="00757874">
      <w:pPr>
        <w:pStyle w:val="VnitrniText"/>
        <w:ind w:firstLine="0"/>
        <w:rPr>
          <w:color w:val="000000"/>
        </w:rPr>
      </w:pPr>
      <w:r w:rsidRPr="00D35555">
        <w:rPr>
          <w:sz w:val="22"/>
          <w:szCs w:val="22"/>
        </w:rPr>
        <w:t xml:space="preserve">(dále jen </w:t>
      </w:r>
      <w:r>
        <w:rPr>
          <w:color w:val="000000"/>
        </w:rPr>
        <w:t>„</w:t>
      </w:r>
      <w:r w:rsidR="00293E82">
        <w:rPr>
          <w:color w:val="000000"/>
        </w:rPr>
        <w:t xml:space="preserve">směňované </w:t>
      </w:r>
      <w:r>
        <w:rPr>
          <w:color w:val="000000"/>
        </w:rPr>
        <w:t>nemovitosti”</w:t>
      </w:r>
      <w:r w:rsidR="00143BFA">
        <w:rPr>
          <w:color w:val="000000"/>
        </w:rPr>
        <w:t xml:space="preserve"> </w:t>
      </w:r>
      <w:r w:rsidR="00143BFA" w:rsidRPr="00143BFA">
        <w:rPr>
          <w:color w:val="000000"/>
        </w:rPr>
        <w:t>nebo „majetek“</w:t>
      </w:r>
      <w:r>
        <w:rPr>
          <w:color w:val="000000"/>
        </w:rPr>
        <w:t>)</w:t>
      </w:r>
    </w:p>
    <w:p w14:paraId="4908D3A8" w14:textId="77777777" w:rsidR="00423D92" w:rsidRDefault="00423D92" w:rsidP="00757874">
      <w:pPr>
        <w:pStyle w:val="VnitrniText"/>
        <w:ind w:firstLine="0"/>
        <w:rPr>
          <w:color w:val="000000"/>
        </w:rPr>
      </w:pPr>
    </w:p>
    <w:p w14:paraId="72ACC1A6" w14:textId="05B13E10" w:rsidR="00423D92" w:rsidRDefault="00423D92" w:rsidP="00F7680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těchto nemovitostí </w:t>
      </w:r>
      <w:bookmarkStart w:id="0" w:name="_Hlk21532731"/>
      <w:r w:rsidR="0098590D">
        <w:rPr>
          <w:rFonts w:ascii="Arial" w:hAnsi="Arial" w:cs="Arial"/>
          <w:color w:val="000000"/>
          <w:sz w:val="22"/>
          <w:szCs w:val="22"/>
        </w:rPr>
        <w:t>byla stanovena v souladu s ustanovením § 3 odst. 2 zákona o SPÚ a</w:t>
      </w:r>
      <w:bookmarkEnd w:id="0"/>
      <w:r w:rsidR="0098590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činí  </w:t>
      </w:r>
      <w:r w:rsidR="00F7680C">
        <w:rPr>
          <w:rFonts w:ascii="Arial" w:hAnsi="Arial" w:cs="Arial"/>
          <w:color w:val="000000"/>
          <w:sz w:val="22"/>
          <w:szCs w:val="22"/>
        </w:rPr>
        <w:t xml:space="preserve"> </w:t>
      </w:r>
      <w:r w:rsidR="00F7680C">
        <w:rPr>
          <w:rFonts w:ascii="Arial" w:hAnsi="Arial" w:cs="Arial"/>
          <w:iCs/>
          <w:sz w:val="22"/>
          <w:szCs w:val="22"/>
        </w:rPr>
        <w:t>8</w:t>
      </w:r>
      <w:r w:rsidR="00894FAF">
        <w:rPr>
          <w:rFonts w:ascii="Arial" w:hAnsi="Arial" w:cs="Arial"/>
          <w:iCs/>
          <w:sz w:val="22"/>
          <w:szCs w:val="22"/>
        </w:rPr>
        <w:t>40</w:t>
      </w:r>
      <w:r w:rsidR="00F7680C">
        <w:rPr>
          <w:rFonts w:ascii="Arial" w:hAnsi="Arial" w:cs="Arial"/>
          <w:iCs/>
          <w:sz w:val="22"/>
          <w:szCs w:val="22"/>
        </w:rPr>
        <w:t> </w:t>
      </w:r>
      <w:r w:rsidR="00894FAF">
        <w:rPr>
          <w:rFonts w:ascii="Arial" w:hAnsi="Arial" w:cs="Arial"/>
          <w:iCs/>
          <w:sz w:val="22"/>
          <w:szCs w:val="22"/>
        </w:rPr>
        <w:t>650</w:t>
      </w:r>
      <w:r w:rsidR="00F7680C">
        <w:rPr>
          <w:rFonts w:ascii="Arial" w:hAnsi="Arial" w:cs="Arial"/>
          <w:iCs/>
          <w:sz w:val="22"/>
          <w:szCs w:val="22"/>
        </w:rPr>
        <w:t xml:space="preserve">,00 Kč (slovy: osm set </w:t>
      </w:r>
      <w:r w:rsidR="00894FAF">
        <w:rPr>
          <w:rFonts w:ascii="Arial" w:hAnsi="Arial" w:cs="Arial"/>
          <w:iCs/>
          <w:sz w:val="22"/>
          <w:szCs w:val="22"/>
        </w:rPr>
        <w:t>čtyři</w:t>
      </w:r>
      <w:r w:rsidR="00F7680C">
        <w:rPr>
          <w:rFonts w:ascii="Arial" w:hAnsi="Arial" w:cs="Arial"/>
          <w:iCs/>
          <w:sz w:val="22"/>
          <w:szCs w:val="22"/>
        </w:rPr>
        <w:t xml:space="preserve">cet tisíc </w:t>
      </w:r>
      <w:r w:rsidR="00894FAF">
        <w:rPr>
          <w:rFonts w:ascii="Arial" w:hAnsi="Arial" w:cs="Arial"/>
          <w:iCs/>
          <w:sz w:val="22"/>
          <w:szCs w:val="22"/>
        </w:rPr>
        <w:t>šest</w:t>
      </w:r>
      <w:r w:rsidR="00F7680C">
        <w:rPr>
          <w:rFonts w:ascii="Arial" w:hAnsi="Arial" w:cs="Arial"/>
          <w:iCs/>
          <w:sz w:val="22"/>
          <w:szCs w:val="22"/>
        </w:rPr>
        <w:t xml:space="preserve"> set </w:t>
      </w:r>
      <w:r w:rsidR="00894FAF">
        <w:rPr>
          <w:rFonts w:ascii="Arial" w:hAnsi="Arial" w:cs="Arial"/>
          <w:iCs/>
          <w:sz w:val="22"/>
          <w:szCs w:val="22"/>
        </w:rPr>
        <w:t>padesát</w:t>
      </w:r>
      <w:r w:rsidR="00F7680C">
        <w:rPr>
          <w:rFonts w:ascii="Arial" w:hAnsi="Arial" w:cs="Arial"/>
          <w:iCs/>
          <w:sz w:val="22"/>
          <w:szCs w:val="22"/>
        </w:rPr>
        <w:t xml:space="preserve"> korun českých)</w:t>
      </w:r>
      <w:r w:rsidR="00F7680C">
        <w:rPr>
          <w:rFonts w:ascii="Arial" w:hAnsi="Arial" w:cs="Arial"/>
          <w:color w:val="000000"/>
          <w:sz w:val="22"/>
          <w:szCs w:val="22"/>
        </w:rPr>
        <w:t>.</w:t>
      </w:r>
    </w:p>
    <w:p w14:paraId="688DF38A" w14:textId="77777777" w:rsidR="00F7680C" w:rsidRPr="00757874" w:rsidRDefault="00F7680C" w:rsidP="00F7680C">
      <w:pPr>
        <w:jc w:val="both"/>
        <w:rPr>
          <w:rFonts w:cs="Arial"/>
          <w:color w:val="000000"/>
        </w:rPr>
      </w:pPr>
    </w:p>
    <w:p w14:paraId="28C4E740" w14:textId="77777777" w:rsidR="006E33CA" w:rsidRPr="00C97FB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II.</w:t>
      </w:r>
    </w:p>
    <w:p w14:paraId="24E84E3B" w14:textId="77777777"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sz w:val="22"/>
          <w:szCs w:val="22"/>
        </w:rPr>
        <w:t xml:space="preserve">Nabyvatel je vlastníkem nemovitých věcí: </w:t>
      </w:r>
    </w:p>
    <w:p w14:paraId="7F0DE7F3" w14:textId="77777777"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sz w:val="22"/>
          <w:szCs w:val="22"/>
        </w:rPr>
        <w:t>Pozemků:</w:t>
      </w:r>
    </w:p>
    <w:p w14:paraId="53885029" w14:textId="77777777" w:rsid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14:paraId="2F780A8A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423D92">
        <w:rPr>
          <w:rStyle w:val="Styl11b"/>
        </w:rPr>
        <w:t>Obec</w:t>
      </w:r>
      <w:r w:rsidRPr="00423D92">
        <w:rPr>
          <w:rStyle w:val="Styl11b"/>
        </w:rPr>
        <w:tab/>
        <w:t xml:space="preserve">Katastrální území </w:t>
      </w:r>
      <w:r w:rsidRPr="00423D92">
        <w:rPr>
          <w:rStyle w:val="Styl11b"/>
        </w:rPr>
        <w:tab/>
        <w:t>Parcelní číslo</w:t>
      </w:r>
      <w:r w:rsidRPr="00423D92">
        <w:rPr>
          <w:rStyle w:val="Styl11b"/>
        </w:rPr>
        <w:tab/>
        <w:t>Druh pozemku</w:t>
      </w:r>
      <w:r w:rsidRPr="00423D92">
        <w:rPr>
          <w:rStyle w:val="Styl11b"/>
        </w:rPr>
        <w:tab/>
        <w:t>LV</w:t>
      </w:r>
    </w:p>
    <w:p w14:paraId="2B391B36" w14:textId="77777777" w:rsidR="00423D92" w:rsidRP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14:paraId="48D5C09B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Katastr nemovitostí - pozemkové</w:t>
      </w:r>
    </w:p>
    <w:p w14:paraId="4B4AD9EB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Mlékojedy</w:t>
      </w:r>
      <w:r w:rsidRPr="00423D92">
        <w:rPr>
          <w:rStyle w:val="tabulkyNemovitosti"/>
        </w:rPr>
        <w:tab/>
        <w:t>Mlékojedy u Litoměřic</w:t>
      </w:r>
      <w:r w:rsidRPr="00423D92">
        <w:rPr>
          <w:rStyle w:val="tabulkyNemovitosti"/>
        </w:rPr>
        <w:tab/>
        <w:t>185/7</w:t>
      </w:r>
      <w:r w:rsidRPr="00423D92">
        <w:rPr>
          <w:rStyle w:val="tabulkyNemovitosti"/>
        </w:rPr>
        <w:tab/>
        <w:t>orná půda</w:t>
      </w:r>
      <w:r w:rsidRPr="00423D92">
        <w:rPr>
          <w:rStyle w:val="tabulkyNemovitosti"/>
        </w:rPr>
        <w:tab/>
        <w:t>263</w:t>
      </w:r>
    </w:p>
    <w:p w14:paraId="1196DD86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zapsaný u: Katastrální úřad pro Ústecký kraj, Katastrální pracoviště Litoměřice</w:t>
      </w:r>
    </w:p>
    <w:p w14:paraId="63BD064A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65A72FF4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Katastr nemovitostí - pozemkové</w:t>
      </w:r>
    </w:p>
    <w:p w14:paraId="59E79322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Výškov</w:t>
      </w:r>
      <w:r w:rsidRPr="00423D92">
        <w:rPr>
          <w:rStyle w:val="tabulkyNemovitosti"/>
        </w:rPr>
        <w:tab/>
        <w:t>Výškov u Počerad</w:t>
      </w:r>
      <w:r w:rsidRPr="00423D92">
        <w:rPr>
          <w:rStyle w:val="tabulkyNemovitosti"/>
        </w:rPr>
        <w:tab/>
        <w:t>306/35</w:t>
      </w:r>
      <w:r w:rsidRPr="00423D92">
        <w:rPr>
          <w:rStyle w:val="tabulkyNemovitosti"/>
        </w:rPr>
        <w:tab/>
        <w:t>orná půda</w:t>
      </w:r>
      <w:r w:rsidRPr="00423D92">
        <w:rPr>
          <w:rStyle w:val="tabulkyNemovitosti"/>
        </w:rPr>
        <w:tab/>
        <w:t>206</w:t>
      </w:r>
    </w:p>
    <w:p w14:paraId="240463FB" w14:textId="77777777" w:rsidR="00423D92" w:rsidRPr="00423D92" w:rsidRDefault="00423D92" w:rsidP="00423D92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423D92">
        <w:rPr>
          <w:rStyle w:val="tabulkyNemovitosti"/>
        </w:rPr>
        <w:t>zapsaný u: Katastrální úřad pro Ústecký kraj, Katastrální pracoviště Louny</w:t>
      </w:r>
    </w:p>
    <w:p w14:paraId="577C6BD9" w14:textId="77777777" w:rsidR="00423D92" w:rsidRPr="00423D92" w:rsidRDefault="00423D92" w:rsidP="00423D92">
      <w:pPr>
        <w:pStyle w:val="cary"/>
      </w:pPr>
      <w:r>
        <w:t>-------------------------------------------------------------------------------------------------------------------------------------</w:t>
      </w:r>
    </w:p>
    <w:p w14:paraId="5B42519A" w14:textId="77777777" w:rsidR="00423D92" w:rsidRPr="00423D92" w:rsidRDefault="000F4273" w:rsidP="00423D92">
      <w:pPr>
        <w:jc w:val="both"/>
        <w:rPr>
          <w:rFonts w:ascii="Arial" w:hAnsi="Arial" w:cs="Arial"/>
          <w:sz w:val="22"/>
          <w:szCs w:val="22"/>
        </w:rPr>
      </w:pPr>
      <w:r w:rsidRPr="00423D92">
        <w:rPr>
          <w:rFonts w:ascii="Arial" w:hAnsi="Arial" w:cs="Arial"/>
          <w:sz w:val="22"/>
          <w:szCs w:val="22"/>
        </w:rPr>
        <w:t xml:space="preserve"> </w:t>
      </w:r>
      <w:r w:rsidR="00423D92" w:rsidRPr="00423D92">
        <w:rPr>
          <w:rFonts w:ascii="Arial" w:hAnsi="Arial" w:cs="Arial"/>
          <w:sz w:val="22"/>
          <w:szCs w:val="22"/>
        </w:rPr>
        <w:t>(dále jen „směňované nemovitosti“).</w:t>
      </w:r>
    </w:p>
    <w:p w14:paraId="1A415EC2" w14:textId="77777777" w:rsidR="00423D92" w:rsidRPr="00423D92" w:rsidRDefault="00423D92" w:rsidP="00423D92">
      <w:pPr>
        <w:pStyle w:val="VnitrniText"/>
        <w:rPr>
          <w:sz w:val="22"/>
          <w:szCs w:val="22"/>
        </w:rPr>
      </w:pPr>
    </w:p>
    <w:p w14:paraId="58DCFBD6" w14:textId="7524A0E5" w:rsidR="00423D92" w:rsidRPr="00423D92" w:rsidRDefault="00423D92" w:rsidP="00423D92">
      <w:pPr>
        <w:pStyle w:val="VnitrniText"/>
        <w:ind w:firstLine="0"/>
        <w:rPr>
          <w:sz w:val="22"/>
          <w:szCs w:val="22"/>
        </w:rPr>
      </w:pPr>
      <w:r w:rsidRPr="00423D92">
        <w:rPr>
          <w:color w:val="000000"/>
          <w:sz w:val="22"/>
          <w:szCs w:val="22"/>
        </w:rPr>
        <w:t xml:space="preserve">Cena těchto nemovitostí </w:t>
      </w:r>
      <w:r w:rsidR="00027282">
        <w:rPr>
          <w:color w:val="000000"/>
          <w:sz w:val="22"/>
          <w:szCs w:val="22"/>
        </w:rPr>
        <w:t xml:space="preserve">byla stanovena v souladu s ustanovením § 3 odst. 2 zákona o SPÚ a </w:t>
      </w:r>
      <w:r w:rsidRPr="00423D92">
        <w:rPr>
          <w:color w:val="000000"/>
          <w:sz w:val="22"/>
          <w:szCs w:val="22"/>
        </w:rPr>
        <w:t>činí</w:t>
      </w:r>
      <w:r w:rsidRPr="00423D92">
        <w:rPr>
          <w:sz w:val="22"/>
          <w:szCs w:val="22"/>
        </w:rPr>
        <w:t xml:space="preserve"> 2</w:t>
      </w:r>
      <w:r w:rsidR="00894FAF">
        <w:rPr>
          <w:sz w:val="22"/>
          <w:szCs w:val="22"/>
        </w:rPr>
        <w:t>57</w:t>
      </w:r>
      <w:r w:rsidRPr="00423D92">
        <w:rPr>
          <w:sz w:val="22"/>
          <w:szCs w:val="22"/>
        </w:rPr>
        <w:t> </w:t>
      </w:r>
      <w:r w:rsidR="00894FAF">
        <w:rPr>
          <w:sz w:val="22"/>
          <w:szCs w:val="22"/>
        </w:rPr>
        <w:t>320</w:t>
      </w:r>
      <w:r w:rsidRPr="00423D92">
        <w:rPr>
          <w:sz w:val="22"/>
          <w:szCs w:val="22"/>
        </w:rPr>
        <w:t xml:space="preserve">,00 Kč (slovy: dvě stě </w:t>
      </w:r>
      <w:r w:rsidR="00894FAF">
        <w:rPr>
          <w:sz w:val="22"/>
          <w:szCs w:val="22"/>
        </w:rPr>
        <w:t>padesá</w:t>
      </w:r>
      <w:r w:rsidRPr="00423D92">
        <w:rPr>
          <w:sz w:val="22"/>
          <w:szCs w:val="22"/>
        </w:rPr>
        <w:t xml:space="preserve">t </w:t>
      </w:r>
      <w:r w:rsidR="00894FAF">
        <w:rPr>
          <w:sz w:val="22"/>
          <w:szCs w:val="22"/>
        </w:rPr>
        <w:t>sedm</w:t>
      </w:r>
      <w:r w:rsidRPr="00423D92">
        <w:rPr>
          <w:sz w:val="22"/>
          <w:szCs w:val="22"/>
        </w:rPr>
        <w:t xml:space="preserve"> tisíc </w:t>
      </w:r>
      <w:r w:rsidR="00894FAF">
        <w:rPr>
          <w:sz w:val="22"/>
          <w:szCs w:val="22"/>
        </w:rPr>
        <w:t>tři</w:t>
      </w:r>
      <w:r w:rsidRPr="00423D92">
        <w:rPr>
          <w:sz w:val="22"/>
          <w:szCs w:val="22"/>
        </w:rPr>
        <w:t xml:space="preserve"> s</w:t>
      </w:r>
      <w:r w:rsidR="00894FAF">
        <w:rPr>
          <w:sz w:val="22"/>
          <w:szCs w:val="22"/>
        </w:rPr>
        <w:t>ta</w:t>
      </w:r>
      <w:r w:rsidRPr="00423D92">
        <w:rPr>
          <w:sz w:val="22"/>
          <w:szCs w:val="22"/>
        </w:rPr>
        <w:t xml:space="preserve"> dvacet korun česk</w:t>
      </w:r>
      <w:r w:rsidR="00894FAF">
        <w:rPr>
          <w:sz w:val="22"/>
          <w:szCs w:val="22"/>
        </w:rPr>
        <w:t>ých</w:t>
      </w:r>
      <w:r w:rsidRPr="00423D92">
        <w:rPr>
          <w:sz w:val="22"/>
          <w:szCs w:val="22"/>
        </w:rPr>
        <w:t>).</w:t>
      </w:r>
    </w:p>
    <w:p w14:paraId="30B625E6" w14:textId="77777777" w:rsidR="00022579" w:rsidRPr="00C97FB5" w:rsidRDefault="00022579" w:rsidP="00EB6C54">
      <w:pPr>
        <w:pStyle w:val="VnitrniText"/>
        <w:rPr>
          <w:sz w:val="22"/>
          <w:szCs w:val="22"/>
        </w:rPr>
      </w:pPr>
    </w:p>
    <w:p w14:paraId="56D8A445" w14:textId="77777777" w:rsidR="006E33CA" w:rsidRPr="00C97FB5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III.</w:t>
      </w:r>
    </w:p>
    <w:p w14:paraId="5022E25A" w14:textId="77777777" w:rsidR="00A31E82" w:rsidRDefault="00A31E82" w:rsidP="00A31E82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směňovaných nemovitostí uvedených v čl. I bude nabyvatel, směňované nemovitosti uvedené v čl. II. této smlouvy budou ve vlastnictví České republiky a příslušnosti hospodařit SPÚ.</w:t>
      </w:r>
    </w:p>
    <w:p w14:paraId="65527720" w14:textId="77777777" w:rsidR="00A31E82" w:rsidRDefault="00A31E82" w:rsidP="007F6109">
      <w:pPr>
        <w:jc w:val="both"/>
        <w:rPr>
          <w:rFonts w:ascii="Arial" w:hAnsi="Arial" w:cs="Arial"/>
          <w:sz w:val="22"/>
          <w:szCs w:val="22"/>
        </w:rPr>
      </w:pPr>
    </w:p>
    <w:p w14:paraId="27B0FE10" w14:textId="77777777" w:rsidR="00A31E82" w:rsidRDefault="00A31E82" w:rsidP="00A31E82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4C0F73D1" w14:textId="77777777" w:rsidR="00CE4E2E" w:rsidRDefault="00CE4E2E" w:rsidP="00CE4E2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07DB0820" w14:textId="25A43FEC" w:rsidR="000A37A7" w:rsidRDefault="000A37A7" w:rsidP="00CE4E2E">
      <w:pPr>
        <w:pStyle w:val="Zkladntext"/>
        <w:tabs>
          <w:tab w:val="left" w:pos="28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Cenový rozdíl ve prospěch SPÚ, tj. rozdíl mezi cenami uvedenými v čl. I. a čl. II. této smlouvy, činí 583 </w:t>
      </w:r>
      <w:r w:rsidR="00894FAF">
        <w:rPr>
          <w:rFonts w:ascii="Arial" w:hAnsi="Arial" w:cs="Arial"/>
          <w:szCs w:val="22"/>
        </w:rPr>
        <w:t>330</w:t>
      </w:r>
      <w:r>
        <w:rPr>
          <w:rFonts w:ascii="Arial" w:hAnsi="Arial" w:cs="Arial"/>
          <w:szCs w:val="22"/>
        </w:rPr>
        <w:t xml:space="preserve">,00 Kč (slovy: pět set osmdesát tři tisíce </w:t>
      </w:r>
      <w:r w:rsidR="00894FAF">
        <w:rPr>
          <w:rFonts w:ascii="Arial" w:hAnsi="Arial" w:cs="Arial"/>
          <w:szCs w:val="22"/>
        </w:rPr>
        <w:t>tři</w:t>
      </w:r>
      <w:r>
        <w:rPr>
          <w:rFonts w:ascii="Arial" w:hAnsi="Arial" w:cs="Arial"/>
          <w:szCs w:val="22"/>
        </w:rPr>
        <w:t xml:space="preserve"> s</w:t>
      </w:r>
      <w:r w:rsidR="00894FAF">
        <w:rPr>
          <w:rFonts w:ascii="Arial" w:hAnsi="Arial" w:cs="Arial"/>
          <w:szCs w:val="22"/>
        </w:rPr>
        <w:t>ta</w:t>
      </w:r>
      <w:r>
        <w:rPr>
          <w:rFonts w:ascii="Arial" w:hAnsi="Arial" w:cs="Arial"/>
          <w:szCs w:val="22"/>
        </w:rPr>
        <w:t xml:space="preserve"> </w:t>
      </w:r>
      <w:r w:rsidR="00894FAF">
        <w:rPr>
          <w:rFonts w:ascii="Arial" w:hAnsi="Arial" w:cs="Arial"/>
          <w:szCs w:val="22"/>
        </w:rPr>
        <w:t>třicet</w:t>
      </w:r>
      <w:r>
        <w:rPr>
          <w:rFonts w:ascii="Arial" w:hAnsi="Arial" w:cs="Arial"/>
          <w:szCs w:val="22"/>
        </w:rPr>
        <w:t xml:space="preserve"> korun českých).</w:t>
      </w:r>
    </w:p>
    <w:p w14:paraId="7F28A8F9" w14:textId="77777777" w:rsidR="00894FAF" w:rsidRDefault="000A37A7" w:rsidP="00CE4E2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 w:rsidR="004932F0">
        <w:rPr>
          <w:rFonts w:ascii="Arial" w:hAnsi="Arial" w:cs="Arial"/>
          <w:color w:val="000000"/>
          <w:szCs w:val="22"/>
        </w:rPr>
        <w:t>Cenový rozdíl</w:t>
      </w:r>
      <w:r w:rsidR="00CE4E2E">
        <w:rPr>
          <w:rFonts w:ascii="Arial" w:hAnsi="Arial" w:cs="Arial"/>
          <w:color w:val="000000"/>
          <w:szCs w:val="22"/>
        </w:rPr>
        <w:t xml:space="preserve"> ve výši </w:t>
      </w:r>
      <w:r w:rsidR="004932F0">
        <w:rPr>
          <w:rFonts w:ascii="Arial" w:hAnsi="Arial" w:cs="Arial"/>
          <w:szCs w:val="22"/>
        </w:rPr>
        <w:t>583 </w:t>
      </w:r>
      <w:r w:rsidR="00894FAF">
        <w:rPr>
          <w:rFonts w:ascii="Arial" w:hAnsi="Arial" w:cs="Arial"/>
          <w:szCs w:val="22"/>
        </w:rPr>
        <w:t>330</w:t>
      </w:r>
      <w:r w:rsidR="004932F0">
        <w:rPr>
          <w:rFonts w:ascii="Arial" w:hAnsi="Arial" w:cs="Arial"/>
          <w:szCs w:val="22"/>
        </w:rPr>
        <w:t>,00 Kč (slovy:</w:t>
      </w:r>
      <w:r w:rsidR="00894FAF" w:rsidRPr="00894FAF">
        <w:rPr>
          <w:rFonts w:ascii="Arial" w:hAnsi="Arial" w:cs="Arial"/>
          <w:szCs w:val="22"/>
        </w:rPr>
        <w:t xml:space="preserve"> </w:t>
      </w:r>
      <w:r w:rsidR="00894FAF">
        <w:rPr>
          <w:rFonts w:ascii="Arial" w:hAnsi="Arial" w:cs="Arial"/>
          <w:szCs w:val="22"/>
        </w:rPr>
        <w:t>pět set osmdesát tři tisíce tři sta třicet korun českých</w:t>
      </w:r>
      <w:r w:rsidR="004932F0">
        <w:rPr>
          <w:rFonts w:ascii="Arial" w:hAnsi="Arial" w:cs="Arial"/>
          <w:szCs w:val="22"/>
        </w:rPr>
        <w:t>)</w:t>
      </w:r>
      <w:r w:rsidR="00CE4E2E">
        <w:rPr>
          <w:rFonts w:ascii="Arial" w:hAnsi="Arial" w:cs="Arial"/>
          <w:color w:val="000000"/>
          <w:szCs w:val="22"/>
        </w:rPr>
        <w:t xml:space="preserve"> byl uhrazen před podpisem této smlouvy na účet SPÚ, vedený u České národní banky, </w:t>
      </w:r>
    </w:p>
    <w:p w14:paraId="78D35604" w14:textId="088C0857" w:rsidR="00CE4E2E" w:rsidRDefault="00CE4E2E" w:rsidP="00CE4E2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č. ú. 60011-3723001/0710, variabilní symbol 2005482335.</w:t>
      </w:r>
    </w:p>
    <w:p w14:paraId="3DDAA8D7" w14:textId="77777777" w:rsidR="00894FAF" w:rsidRDefault="00894FAF" w:rsidP="00CE4E2E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5E97BF9A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lastRenderedPageBreak/>
        <w:t>V.</w:t>
      </w:r>
    </w:p>
    <w:p w14:paraId="7E9E635D" w14:textId="77777777" w:rsidR="00011A73" w:rsidRPr="00C97FB5" w:rsidRDefault="00011A73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103EF4">
        <w:rPr>
          <w:sz w:val="22"/>
          <w:szCs w:val="22"/>
        </w:rPr>
        <w:t>Nabyvatel</w:t>
      </w:r>
      <w:r w:rsidRPr="00C97FB5">
        <w:rPr>
          <w:sz w:val="22"/>
          <w:szCs w:val="22"/>
        </w:rPr>
        <w:t xml:space="preserve"> bere na vědomí skutečnost, že </w:t>
      </w:r>
      <w:r w:rsidR="00103EF4">
        <w:rPr>
          <w:sz w:val="22"/>
          <w:szCs w:val="22"/>
        </w:rPr>
        <w:t>SPÚ</w:t>
      </w:r>
      <w:r w:rsidRPr="00C97FB5">
        <w:rPr>
          <w:sz w:val="22"/>
          <w:szCs w:val="22"/>
        </w:rPr>
        <w:t xml:space="preserve"> nezajišťuje zpřístupnění a vytyčování hranic pozemků.</w:t>
      </w:r>
    </w:p>
    <w:p w14:paraId="1D56E09F" w14:textId="77777777" w:rsidR="001D73FD" w:rsidRDefault="00103EF4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C97FB5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FE69EF">
        <w:rPr>
          <w:sz w:val="22"/>
          <w:szCs w:val="22"/>
        </w:rPr>
        <w:t>nabyvatele pozemků.</w:t>
      </w:r>
    </w:p>
    <w:p w14:paraId="28F3F4BA" w14:textId="77777777" w:rsidR="00C80054" w:rsidRDefault="00C80054" w:rsidP="000B0AA7">
      <w:pPr>
        <w:pStyle w:val="VnitrniText"/>
        <w:rPr>
          <w:sz w:val="22"/>
          <w:szCs w:val="22"/>
        </w:rPr>
      </w:pPr>
    </w:p>
    <w:p w14:paraId="3200498E" w14:textId="77777777" w:rsidR="00FE69EF" w:rsidRPr="00B76BA4" w:rsidRDefault="00C80054" w:rsidP="001F2CF1">
      <w:pPr>
        <w:pStyle w:val="VnitrniText"/>
        <w:ind w:firstLine="0"/>
        <w:rPr>
          <w:b/>
          <w:sz w:val="22"/>
          <w:szCs w:val="22"/>
        </w:rPr>
      </w:pPr>
      <w:r w:rsidRPr="00B76BA4">
        <w:rPr>
          <w:b/>
          <w:sz w:val="22"/>
          <w:szCs w:val="22"/>
        </w:rPr>
        <w:t>Práva týkající se nemovitostí uvedených v čl. I.</w:t>
      </w:r>
    </w:p>
    <w:p w14:paraId="50129916" w14:textId="38693A15" w:rsidR="001D73FD" w:rsidRPr="00B76BA4" w:rsidRDefault="00C80054" w:rsidP="00F91E9A">
      <w:pPr>
        <w:pStyle w:val="VnitrniText"/>
        <w:numPr>
          <w:ilvl w:val="0"/>
          <w:numId w:val="13"/>
        </w:numPr>
        <w:rPr>
          <w:sz w:val="22"/>
          <w:szCs w:val="22"/>
        </w:rPr>
      </w:pPr>
      <w:r w:rsidRPr="00B76BA4">
        <w:rPr>
          <w:sz w:val="22"/>
          <w:szCs w:val="22"/>
        </w:rPr>
        <w:t>N</w:t>
      </w:r>
      <w:r w:rsidR="00014CB4" w:rsidRPr="00B76BA4">
        <w:rPr>
          <w:sz w:val="22"/>
          <w:szCs w:val="22"/>
        </w:rPr>
        <w:t xml:space="preserve">emovitosti </w:t>
      </w:r>
      <w:r w:rsidRPr="00B76BA4">
        <w:rPr>
          <w:sz w:val="22"/>
          <w:szCs w:val="22"/>
        </w:rPr>
        <w:t xml:space="preserve">uvedené v čl.I. </w:t>
      </w:r>
      <w:r w:rsidR="00014CB4" w:rsidRPr="00B76BA4">
        <w:rPr>
          <w:sz w:val="22"/>
          <w:szCs w:val="22"/>
        </w:rPr>
        <w:t>jsou zatíženy užívacími právy třetích osob.</w:t>
      </w:r>
    </w:p>
    <w:p w14:paraId="0205ED32" w14:textId="72D3C61A" w:rsidR="00F91E9A" w:rsidRPr="00B76BA4" w:rsidRDefault="00192699" w:rsidP="00F91E9A">
      <w:pPr>
        <w:pStyle w:val="VnitrniText"/>
        <w:ind w:left="786" w:firstLine="0"/>
        <w:rPr>
          <w:sz w:val="22"/>
          <w:szCs w:val="22"/>
        </w:rPr>
      </w:pPr>
      <w:r>
        <w:rPr>
          <w:sz w:val="22"/>
          <w:szCs w:val="22"/>
        </w:rPr>
        <w:t xml:space="preserve">část </w:t>
      </w:r>
      <w:r w:rsidR="00F91E9A" w:rsidRPr="00B76BA4">
        <w:rPr>
          <w:sz w:val="22"/>
          <w:szCs w:val="22"/>
        </w:rPr>
        <w:t>pozem</w:t>
      </w:r>
      <w:r>
        <w:rPr>
          <w:sz w:val="22"/>
          <w:szCs w:val="22"/>
        </w:rPr>
        <w:t>ku</w:t>
      </w:r>
      <w:r w:rsidR="00F91E9A" w:rsidRPr="00B76BA4">
        <w:rPr>
          <w:sz w:val="22"/>
          <w:szCs w:val="22"/>
        </w:rPr>
        <w:t xml:space="preserve"> č. 1/16 Stroupeč užívá </w:t>
      </w:r>
      <w:r w:rsidR="00E177CC">
        <w:rPr>
          <w:sz w:val="22"/>
          <w:szCs w:val="22"/>
        </w:rPr>
        <w:t>xxxxxxxxxx</w:t>
      </w:r>
      <w:r w:rsidR="00F91E9A" w:rsidRPr="00B76BA4">
        <w:rPr>
          <w:sz w:val="22"/>
          <w:szCs w:val="22"/>
        </w:rPr>
        <w:t xml:space="preserve"> na základě uzavřené smlouvy č. </w:t>
      </w:r>
      <w:r>
        <w:rPr>
          <w:sz w:val="22"/>
          <w:szCs w:val="22"/>
        </w:rPr>
        <w:t>63</w:t>
      </w:r>
      <w:r w:rsidR="00F91E9A" w:rsidRPr="00B76BA4">
        <w:rPr>
          <w:sz w:val="22"/>
          <w:szCs w:val="22"/>
        </w:rPr>
        <w:t>N</w:t>
      </w:r>
      <w:r>
        <w:rPr>
          <w:sz w:val="22"/>
          <w:szCs w:val="22"/>
        </w:rPr>
        <w:t>25</w:t>
      </w:r>
      <w:r w:rsidR="00F91E9A" w:rsidRPr="00B76BA4">
        <w:rPr>
          <w:sz w:val="22"/>
          <w:szCs w:val="22"/>
        </w:rPr>
        <w:t>/35</w:t>
      </w:r>
    </w:p>
    <w:p w14:paraId="20F058EC" w14:textId="41C3C03D" w:rsidR="00F91E9A" w:rsidRPr="00B76BA4" w:rsidRDefault="00F91E9A" w:rsidP="00F91E9A">
      <w:pPr>
        <w:pStyle w:val="VnitrniText"/>
        <w:ind w:left="786" w:firstLine="0"/>
        <w:rPr>
          <w:sz w:val="22"/>
          <w:szCs w:val="22"/>
        </w:rPr>
      </w:pPr>
      <w:r w:rsidRPr="00B76BA4">
        <w:rPr>
          <w:sz w:val="22"/>
          <w:szCs w:val="22"/>
        </w:rPr>
        <w:t>části pozemků č. 665/6 Libočany a 4768/1 Litoměřice užívá navrhovatel směny Ústecký kraj smlouvami 8N24/35 a 11N24/38</w:t>
      </w:r>
    </w:p>
    <w:p w14:paraId="3B0998DE" w14:textId="785A771D" w:rsidR="00F91E9A" w:rsidRPr="00B76BA4" w:rsidRDefault="00F91E9A" w:rsidP="00F91E9A">
      <w:pPr>
        <w:pStyle w:val="VnitrniText"/>
        <w:ind w:left="786" w:firstLine="0"/>
        <w:rPr>
          <w:sz w:val="22"/>
          <w:szCs w:val="22"/>
        </w:rPr>
      </w:pPr>
      <w:r w:rsidRPr="00B76BA4">
        <w:rPr>
          <w:sz w:val="22"/>
          <w:szCs w:val="22"/>
        </w:rPr>
        <w:t xml:space="preserve">pozemek č. 4768/1 je v užívání Honebního společenstva </w:t>
      </w:r>
      <w:r w:rsidR="00A56FCF" w:rsidRPr="00B76BA4">
        <w:rPr>
          <w:sz w:val="22"/>
          <w:szCs w:val="22"/>
        </w:rPr>
        <w:t>Bohušovice na základě smlouvy 32M04/38</w:t>
      </w:r>
    </w:p>
    <w:p w14:paraId="7487CC49" w14:textId="5B517E98" w:rsidR="001D73FD" w:rsidRPr="00836BF2" w:rsidRDefault="00836BF2" w:rsidP="00836BF2">
      <w:pPr>
        <w:pStyle w:val="VnitrniText"/>
        <w:numPr>
          <w:ilvl w:val="0"/>
          <w:numId w:val="13"/>
        </w:numPr>
        <w:rPr>
          <w:sz w:val="22"/>
          <w:szCs w:val="22"/>
        </w:rPr>
      </w:pPr>
      <w:r w:rsidRPr="00836BF2">
        <w:rPr>
          <w:sz w:val="22"/>
          <w:szCs w:val="22"/>
        </w:rPr>
        <w:t>Pozemek č. 4768/1 k.ú. Litoměřice je zatížen předkupním právem pro město Litoměřice. Usnesením zastupitelstva č. 66/3/2025 město Litoměřice nevyužívá předkupní právo ke směňované části pozemku 4768/41 dle GP č. 5375-92/2023</w:t>
      </w:r>
      <w:r w:rsidR="00C26659">
        <w:rPr>
          <w:sz w:val="22"/>
          <w:szCs w:val="22"/>
        </w:rPr>
        <w:t xml:space="preserve"> ze dne 10.11. 2023.</w:t>
      </w:r>
    </w:p>
    <w:p w14:paraId="18B510EC" w14:textId="77777777" w:rsidR="0037157C" w:rsidRPr="00836BF2" w:rsidRDefault="0037157C" w:rsidP="00EB6C54">
      <w:pPr>
        <w:pStyle w:val="VnitrniText"/>
        <w:rPr>
          <w:sz w:val="22"/>
          <w:szCs w:val="22"/>
        </w:rPr>
      </w:pPr>
    </w:p>
    <w:p w14:paraId="7556DFB5" w14:textId="77777777" w:rsidR="00907CFB" w:rsidRPr="00F60727" w:rsidRDefault="00907CFB" w:rsidP="00907CFB">
      <w:pPr>
        <w:pStyle w:val="VnitrniText"/>
        <w:ind w:firstLine="0"/>
        <w:rPr>
          <w:b/>
          <w:sz w:val="22"/>
          <w:szCs w:val="22"/>
        </w:rPr>
      </w:pPr>
      <w:r w:rsidRPr="00F60727">
        <w:rPr>
          <w:b/>
          <w:sz w:val="22"/>
          <w:szCs w:val="22"/>
        </w:rPr>
        <w:t>Práva týkající se nemovitostí uvedených v čl. II.</w:t>
      </w:r>
    </w:p>
    <w:p w14:paraId="20D128E1" w14:textId="6E8FA934" w:rsidR="00907CFB" w:rsidRPr="00F60727" w:rsidRDefault="00907CFB" w:rsidP="00E4677F">
      <w:pPr>
        <w:pStyle w:val="VnitrniText"/>
        <w:numPr>
          <w:ilvl w:val="0"/>
          <w:numId w:val="14"/>
        </w:numPr>
        <w:rPr>
          <w:sz w:val="22"/>
          <w:szCs w:val="22"/>
        </w:rPr>
      </w:pPr>
      <w:r w:rsidRPr="00F60727">
        <w:rPr>
          <w:sz w:val="22"/>
          <w:szCs w:val="22"/>
        </w:rPr>
        <w:t xml:space="preserve">Nemovitosti uvedené v čl. II. </w:t>
      </w:r>
      <w:r w:rsidR="00E4677F" w:rsidRPr="00F60727">
        <w:rPr>
          <w:sz w:val="22"/>
          <w:szCs w:val="22"/>
        </w:rPr>
        <w:t>Jsou zatíženy užívacími právy třetích osob:</w:t>
      </w:r>
    </w:p>
    <w:p w14:paraId="1319F89D" w14:textId="5955FE5C" w:rsidR="00907CFB" w:rsidRPr="00F60727" w:rsidRDefault="00291603" w:rsidP="00A076AA">
      <w:pPr>
        <w:pStyle w:val="VnitrniText"/>
        <w:numPr>
          <w:ilvl w:val="0"/>
          <w:numId w:val="15"/>
        </w:numPr>
        <w:rPr>
          <w:sz w:val="22"/>
          <w:szCs w:val="22"/>
        </w:rPr>
      </w:pPr>
      <w:r w:rsidRPr="00F60727">
        <w:rPr>
          <w:sz w:val="22"/>
          <w:szCs w:val="22"/>
        </w:rPr>
        <w:t>p</w:t>
      </w:r>
      <w:r w:rsidR="0036299C" w:rsidRPr="00F60727">
        <w:rPr>
          <w:sz w:val="22"/>
          <w:szCs w:val="22"/>
        </w:rPr>
        <w:t>ozemek</w:t>
      </w:r>
      <w:r w:rsidR="00AC4BD3" w:rsidRPr="00F60727">
        <w:rPr>
          <w:sz w:val="22"/>
          <w:szCs w:val="22"/>
        </w:rPr>
        <w:t xml:space="preserve"> p.č. 185/7 v k.ú. Mlékojedy u Litoměřic užívá společnost AGROKOMPLEX OHŘE a.s.</w:t>
      </w:r>
      <w:r w:rsidR="00CC2211" w:rsidRPr="00F60727">
        <w:rPr>
          <w:sz w:val="22"/>
          <w:szCs w:val="22"/>
        </w:rPr>
        <w:t xml:space="preserve"> na základě uzavřené smlouvy č. 3</w:t>
      </w:r>
      <w:r w:rsidR="00FC3CA0" w:rsidRPr="00F60727">
        <w:rPr>
          <w:sz w:val="22"/>
          <w:szCs w:val="22"/>
        </w:rPr>
        <w:t>76</w:t>
      </w:r>
      <w:r w:rsidR="00CC2211" w:rsidRPr="00F60727">
        <w:rPr>
          <w:sz w:val="22"/>
          <w:szCs w:val="22"/>
        </w:rPr>
        <w:t>/20</w:t>
      </w:r>
      <w:r w:rsidR="00FC3CA0" w:rsidRPr="00F60727">
        <w:rPr>
          <w:sz w:val="22"/>
          <w:szCs w:val="22"/>
        </w:rPr>
        <w:t>11</w:t>
      </w:r>
      <w:r w:rsidR="00CC2211" w:rsidRPr="00F60727">
        <w:rPr>
          <w:sz w:val="22"/>
          <w:szCs w:val="22"/>
        </w:rPr>
        <w:t xml:space="preserve">, včetně dodatků č. 1, </w:t>
      </w:r>
      <w:r w:rsidR="00A36882" w:rsidRPr="00F60727">
        <w:rPr>
          <w:sz w:val="22"/>
          <w:szCs w:val="22"/>
        </w:rPr>
        <w:t xml:space="preserve">a </w:t>
      </w:r>
      <w:r w:rsidR="00CC2211" w:rsidRPr="00F60727">
        <w:rPr>
          <w:sz w:val="22"/>
          <w:szCs w:val="22"/>
        </w:rPr>
        <w:t>č. 2</w:t>
      </w:r>
    </w:p>
    <w:p w14:paraId="2F7411EA" w14:textId="1931D347" w:rsidR="00A36882" w:rsidRPr="00F60727" w:rsidRDefault="00291603" w:rsidP="00A076AA">
      <w:pPr>
        <w:pStyle w:val="VnitrniText"/>
        <w:numPr>
          <w:ilvl w:val="0"/>
          <w:numId w:val="15"/>
        </w:numPr>
        <w:rPr>
          <w:sz w:val="22"/>
          <w:szCs w:val="22"/>
        </w:rPr>
      </w:pPr>
      <w:r w:rsidRPr="00F60727">
        <w:rPr>
          <w:sz w:val="22"/>
          <w:szCs w:val="22"/>
        </w:rPr>
        <w:t>p</w:t>
      </w:r>
      <w:r w:rsidR="00A36882" w:rsidRPr="00F60727">
        <w:rPr>
          <w:sz w:val="22"/>
          <w:szCs w:val="22"/>
        </w:rPr>
        <w:t>ozemek p.č.</w:t>
      </w:r>
      <w:r w:rsidR="00005EF6" w:rsidRPr="00F60727">
        <w:rPr>
          <w:sz w:val="22"/>
          <w:szCs w:val="22"/>
        </w:rPr>
        <w:t xml:space="preserve"> 306/35 v k.ú. Výškov u Počerad</w:t>
      </w:r>
      <w:r w:rsidR="005A61F7" w:rsidRPr="00F60727">
        <w:rPr>
          <w:sz w:val="22"/>
          <w:szCs w:val="22"/>
        </w:rPr>
        <w:t xml:space="preserve"> užívá společnost Faunus Vidovle, s.r.o. na základě uzavřené smlouvy č. 392/</w:t>
      </w:r>
      <w:r w:rsidR="00FC3CA0" w:rsidRPr="00F60727">
        <w:rPr>
          <w:sz w:val="22"/>
          <w:szCs w:val="22"/>
        </w:rPr>
        <w:t>2008, včetně dodatků č. 1, č. 2, č. 3 a č. 4</w:t>
      </w:r>
    </w:p>
    <w:p w14:paraId="0A9AE630" w14:textId="77777777" w:rsidR="00907CFB" w:rsidRPr="00C97FB5" w:rsidRDefault="00907CFB" w:rsidP="00EB6C54">
      <w:pPr>
        <w:pStyle w:val="VnitrniText"/>
        <w:rPr>
          <w:sz w:val="22"/>
          <w:szCs w:val="22"/>
        </w:rPr>
      </w:pPr>
    </w:p>
    <w:p w14:paraId="737D8245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</w:t>
      </w:r>
      <w:r w:rsidR="00FE69EF">
        <w:rPr>
          <w:rFonts w:ascii="Arial" w:hAnsi="Arial" w:cs="Arial"/>
          <w:sz w:val="22"/>
          <w:szCs w:val="22"/>
        </w:rPr>
        <w:t>I</w:t>
      </w:r>
      <w:r w:rsidRPr="00C97FB5">
        <w:rPr>
          <w:rFonts w:ascii="Arial" w:hAnsi="Arial" w:cs="Arial"/>
          <w:sz w:val="22"/>
          <w:szCs w:val="22"/>
        </w:rPr>
        <w:t xml:space="preserve">. </w:t>
      </w:r>
    </w:p>
    <w:p w14:paraId="30FB922B" w14:textId="77777777" w:rsidR="00FE69EF" w:rsidRPr="00FE69EF" w:rsidRDefault="00FE69EF" w:rsidP="00FE69EF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FE69EF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14:paraId="3E235443" w14:textId="77777777" w:rsidR="00FE69EF" w:rsidRDefault="00FE69EF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C64639B" w14:textId="77777777" w:rsidR="00953F0D" w:rsidRDefault="00953F0D" w:rsidP="00953F0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624E2645" w14:textId="77777777" w:rsidR="00FE69EF" w:rsidRDefault="00953F0D" w:rsidP="00133AF8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133AF8">
        <w:rPr>
          <w:rFonts w:ascii="Arial" w:hAnsi="Arial" w:cs="Arial"/>
          <w:sz w:val="22"/>
          <w:szCs w:val="22"/>
        </w:rPr>
        <w:t>SPÚ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14:paraId="6B1F13BC" w14:textId="77777777" w:rsidR="00953F0D" w:rsidRDefault="00953F0D" w:rsidP="00953F0D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2244F801" w14:textId="77777777" w:rsidR="00FE69EF" w:rsidRDefault="00FE69EF" w:rsidP="00FE69E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4AEAF6A2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33048E80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0DBA2AF" w14:textId="77777777" w:rsidR="00A431B4" w:rsidRDefault="00A2057D" w:rsidP="00A431B4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431B4">
        <w:rPr>
          <w:rFonts w:ascii="Arial" w:hAnsi="Arial" w:cs="Arial"/>
          <w:sz w:val="22"/>
          <w:szCs w:val="22"/>
        </w:rPr>
        <w:t>X.</w:t>
      </w:r>
    </w:p>
    <w:p w14:paraId="14FCF9C8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 3 stejnopisech, z nichž každý má platnost originálu. Nabyvatel obdrží 1 stejnopis(y) a ostatní jsou určeny pro SPÚ.</w:t>
      </w:r>
    </w:p>
    <w:p w14:paraId="480717D7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32A770F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323A66">
        <w:rPr>
          <w:rFonts w:ascii="Arial" w:hAnsi="Arial" w:cs="Arial"/>
          <w:sz w:val="22"/>
          <w:szCs w:val="22"/>
        </w:rPr>
        <w:t>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1F266021" w14:textId="77777777" w:rsidR="00A431B4" w:rsidRDefault="00A431B4" w:rsidP="006069E5">
      <w:pPr>
        <w:pStyle w:val="para"/>
        <w:rPr>
          <w:rFonts w:ascii="Arial" w:hAnsi="Arial" w:cs="Arial"/>
          <w:sz w:val="22"/>
          <w:szCs w:val="22"/>
        </w:rPr>
      </w:pPr>
    </w:p>
    <w:p w14:paraId="1E429820" w14:textId="77777777" w:rsidR="00A431B4" w:rsidRPr="00F53661" w:rsidRDefault="00A431B4" w:rsidP="00A431B4">
      <w:pPr>
        <w:pStyle w:val="para"/>
        <w:rPr>
          <w:rFonts w:ascii="Arial" w:hAnsi="Arial" w:cs="Arial"/>
          <w:sz w:val="22"/>
          <w:szCs w:val="22"/>
        </w:rPr>
      </w:pPr>
      <w:r w:rsidRPr="00F53661">
        <w:rPr>
          <w:rFonts w:ascii="Arial" w:hAnsi="Arial" w:cs="Arial"/>
          <w:sz w:val="22"/>
          <w:szCs w:val="22"/>
        </w:rPr>
        <w:t>X.</w:t>
      </w:r>
    </w:p>
    <w:p w14:paraId="7BD2B7B2" w14:textId="77777777" w:rsidR="00181BC3" w:rsidRPr="00716CAD" w:rsidRDefault="00A431B4" w:rsidP="00716CAD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16CAD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  <w:r w:rsidR="00181BC3" w:rsidRPr="00716CAD">
        <w:rPr>
          <w:rFonts w:ascii="Arial" w:hAnsi="Arial" w:cs="Arial"/>
          <w:sz w:val="22"/>
          <w:szCs w:val="22"/>
        </w:rPr>
        <w:t xml:space="preserve"> </w:t>
      </w:r>
    </w:p>
    <w:p w14:paraId="7FA4E66B" w14:textId="77777777" w:rsidR="00F91E9A" w:rsidRDefault="00F91E9A" w:rsidP="00F6072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52B47708" w14:textId="77777777" w:rsidR="00F91E9A" w:rsidRDefault="00F91E9A" w:rsidP="00181BC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7C6C9B77" w14:textId="77777777" w:rsidR="00F91E9A" w:rsidRDefault="00F91E9A" w:rsidP="00181BC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0D308D3F" w14:textId="77777777" w:rsidR="00F91E9A" w:rsidRPr="00F53661" w:rsidRDefault="00F91E9A" w:rsidP="00181BC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300DD190" w14:textId="77777777" w:rsidR="005A709E" w:rsidRDefault="005A709E" w:rsidP="005A709E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</w:t>
      </w:r>
    </w:p>
    <w:p w14:paraId="1D2D6079" w14:textId="77777777" w:rsidR="005A709E" w:rsidRDefault="005A709E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SPÚ prohlašuje, že v souladu s § 6 zákona o SPÚ prověřil převoditelnost majetku uvedeného v Čl. I. a prohlašuje, že tento majetek není vyloučen z převodu podle § 6 tohoto zákona.</w:t>
      </w:r>
    </w:p>
    <w:p w14:paraId="70DACFA8" w14:textId="77777777" w:rsidR="005A709E" w:rsidRDefault="005A709E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155D47BC" w14:textId="77777777" w:rsidR="005A709E" w:rsidRDefault="005A709E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Nabyvatelé prohlašují, že splňují zákonné podmínky ve smyslu § 16 odst. 1 zákona o SPÚ.</w:t>
      </w:r>
    </w:p>
    <w:p w14:paraId="3695B9C2" w14:textId="77777777" w:rsidR="005A709E" w:rsidRDefault="005A709E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290425BD" w14:textId="77777777" w:rsidR="000E4A4B" w:rsidRDefault="005A709E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Nabyvatelé berou na vědomí a </w:t>
      </w:r>
      <w:r w:rsidR="00573319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sou srozuměn</w:t>
      </w:r>
      <w:r w:rsidR="0057331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 tím, že nepravdivost tvrzení obsažených ve výše uvedeném prohlášení má za následek neplatnost této smlouvy od samého počátku.</w:t>
      </w:r>
    </w:p>
    <w:p w14:paraId="297CE0A7" w14:textId="77777777" w:rsidR="00F91E9A" w:rsidRDefault="00F91E9A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1AA76F59" w14:textId="1E972F11" w:rsidR="00F91E9A" w:rsidRPr="001627D0" w:rsidRDefault="00F91E9A" w:rsidP="00F91E9A">
      <w:pPr>
        <w:tabs>
          <w:tab w:val="left" w:pos="709"/>
        </w:tabs>
        <w:ind w:firstLine="426"/>
        <w:jc w:val="both"/>
        <w:rPr>
          <w:rFonts w:ascii="Arial" w:hAnsi="Arial"/>
          <w:sz w:val="22"/>
          <w:szCs w:val="22"/>
        </w:rPr>
      </w:pPr>
      <w:r w:rsidRPr="00724573">
        <w:rPr>
          <w:rFonts w:ascii="Arial" w:hAnsi="Arial" w:cs="Arial"/>
          <w:sz w:val="22"/>
          <w:szCs w:val="22"/>
        </w:rPr>
        <w:t>Nabyvatel prohlašuje, že majetkovou dispozici podle této smlouvy odsouhlasilo zastupitelstvo zastupitelstvo Ústeckého kraje dne</w:t>
      </w:r>
      <w:r w:rsidR="00C4140D" w:rsidRPr="00724573">
        <w:rPr>
          <w:rFonts w:ascii="Arial" w:hAnsi="Arial" w:cs="Arial"/>
          <w:sz w:val="22"/>
          <w:szCs w:val="22"/>
        </w:rPr>
        <w:t xml:space="preserve"> </w:t>
      </w:r>
      <w:r w:rsidR="00CC69D9" w:rsidRPr="00724573">
        <w:rPr>
          <w:rFonts w:ascii="Arial" w:hAnsi="Arial" w:cs="Arial"/>
          <w:sz w:val="22"/>
          <w:szCs w:val="22"/>
        </w:rPr>
        <w:t>03.03.2025 usnesením č. 082/4Z/2025</w:t>
      </w:r>
      <w:r w:rsidR="000D71D4" w:rsidRPr="00724573">
        <w:rPr>
          <w:rFonts w:ascii="Arial" w:hAnsi="Arial" w:cs="Arial"/>
          <w:sz w:val="22"/>
          <w:szCs w:val="22"/>
        </w:rPr>
        <w:t xml:space="preserve"> a dne </w:t>
      </w:r>
      <w:r w:rsidR="00C4140D" w:rsidRPr="00724573">
        <w:rPr>
          <w:rFonts w:ascii="Arial" w:hAnsi="Arial" w:cs="Arial"/>
          <w:sz w:val="22"/>
          <w:szCs w:val="22"/>
        </w:rPr>
        <w:t>23.06.2025</w:t>
      </w:r>
      <w:r w:rsidRPr="00724573">
        <w:rPr>
          <w:rFonts w:ascii="Arial" w:hAnsi="Arial" w:cs="Arial"/>
          <w:sz w:val="22"/>
          <w:szCs w:val="22"/>
        </w:rPr>
        <w:t xml:space="preserve"> usnesením č. </w:t>
      </w:r>
      <w:r w:rsidR="00AA2885">
        <w:rPr>
          <w:rFonts w:ascii="Arial" w:hAnsi="Arial" w:cs="Arial"/>
          <w:sz w:val="22"/>
          <w:szCs w:val="22"/>
        </w:rPr>
        <w:t>0</w:t>
      </w:r>
      <w:r w:rsidR="008855DC">
        <w:rPr>
          <w:rFonts w:ascii="Arial" w:hAnsi="Arial" w:cs="Arial"/>
          <w:sz w:val="22"/>
          <w:szCs w:val="22"/>
        </w:rPr>
        <w:t>71/6Z/2025.</w:t>
      </w:r>
    </w:p>
    <w:p w14:paraId="20F0B200" w14:textId="77777777" w:rsidR="00F91E9A" w:rsidRDefault="00F91E9A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73F2B064" w14:textId="77777777" w:rsidR="00F91E9A" w:rsidRDefault="00F91E9A" w:rsidP="005A709E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1F288A78" w14:textId="77777777" w:rsidR="00181BC3" w:rsidRPr="00F53661" w:rsidRDefault="00181BC3" w:rsidP="00181BC3">
      <w:pPr>
        <w:pStyle w:val="para"/>
        <w:rPr>
          <w:rFonts w:ascii="Arial" w:hAnsi="Arial" w:cs="Arial"/>
          <w:sz w:val="22"/>
          <w:szCs w:val="22"/>
        </w:rPr>
      </w:pPr>
    </w:p>
    <w:p w14:paraId="7154EA05" w14:textId="77777777" w:rsidR="00181BC3" w:rsidRPr="00F53661" w:rsidRDefault="00181BC3" w:rsidP="00181BC3">
      <w:pPr>
        <w:pStyle w:val="para"/>
        <w:rPr>
          <w:rFonts w:ascii="Arial" w:hAnsi="Arial" w:cs="Arial"/>
          <w:sz w:val="22"/>
          <w:szCs w:val="22"/>
        </w:rPr>
      </w:pPr>
      <w:r w:rsidRPr="00F53661">
        <w:rPr>
          <w:rFonts w:ascii="Arial" w:hAnsi="Arial" w:cs="Arial"/>
          <w:sz w:val="22"/>
          <w:szCs w:val="22"/>
        </w:rPr>
        <w:t>X</w:t>
      </w:r>
      <w:r w:rsidR="000E4A4B">
        <w:rPr>
          <w:rFonts w:ascii="Arial" w:hAnsi="Arial" w:cs="Arial"/>
          <w:sz w:val="22"/>
          <w:szCs w:val="22"/>
        </w:rPr>
        <w:t>I</w:t>
      </w:r>
      <w:r w:rsidRPr="00F53661">
        <w:rPr>
          <w:rFonts w:ascii="Arial" w:hAnsi="Arial" w:cs="Arial"/>
          <w:sz w:val="22"/>
          <w:szCs w:val="22"/>
        </w:rPr>
        <w:t xml:space="preserve">I. </w:t>
      </w:r>
    </w:p>
    <w:p w14:paraId="61A2A625" w14:textId="77777777" w:rsidR="00181BC3" w:rsidRPr="00716CAD" w:rsidRDefault="00181BC3" w:rsidP="00716CAD">
      <w:pPr>
        <w:ind w:firstLine="426"/>
        <w:jc w:val="both"/>
        <w:rPr>
          <w:rFonts w:ascii="Arial" w:hAnsi="Arial"/>
          <w:sz w:val="22"/>
          <w:szCs w:val="22"/>
        </w:rPr>
      </w:pPr>
      <w:r w:rsidRPr="00716CAD">
        <w:rPr>
          <w:rFonts w:ascii="Arial" w:hAnsi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37CCBBAC" w14:textId="77777777" w:rsidR="003B4FF8" w:rsidRDefault="003B4FF8" w:rsidP="00181BC3">
      <w:pPr>
        <w:pStyle w:val="para"/>
        <w:tabs>
          <w:tab w:val="clear" w:pos="709"/>
        </w:tabs>
        <w:ind w:firstLine="426"/>
        <w:jc w:val="both"/>
        <w:rPr>
          <w:sz w:val="22"/>
          <w:szCs w:val="22"/>
        </w:rPr>
      </w:pPr>
    </w:p>
    <w:p w14:paraId="44489458" w14:textId="77777777" w:rsidR="003B4FF8" w:rsidRDefault="003B4FF8" w:rsidP="003B4F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2F6FCC29" w14:textId="77777777"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6EF812B7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p w14:paraId="3DF2DDCF" w14:textId="77777777" w:rsidR="003468BE" w:rsidRDefault="003468BE" w:rsidP="003468BE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7"/>
      </w:tblGrid>
      <w:tr w:rsidR="003468BE" w14:paraId="0A302B98" w14:textId="77777777">
        <w:tc>
          <w:tcPr>
            <w:tcW w:w="4888" w:type="dxa"/>
            <w:shd w:val="clear" w:color="auto" w:fill="auto"/>
            <w:hideMark/>
          </w:tcPr>
          <w:p w14:paraId="29341442" w14:textId="1F5EA62F" w:rsidR="003468BE" w:rsidRDefault="003468BE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Teplicích dne </w:t>
            </w:r>
            <w:r w:rsidR="00E177CC">
              <w:rPr>
                <w:sz w:val="22"/>
                <w:szCs w:val="22"/>
              </w:rPr>
              <w:t>21.7. 2025</w:t>
            </w:r>
          </w:p>
        </w:tc>
        <w:tc>
          <w:tcPr>
            <w:tcW w:w="4889" w:type="dxa"/>
            <w:shd w:val="clear" w:color="auto" w:fill="auto"/>
            <w:hideMark/>
          </w:tcPr>
          <w:p w14:paraId="4DF9FB72" w14:textId="366201D0" w:rsidR="003468BE" w:rsidRDefault="003468BE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E177CC">
              <w:rPr>
                <w:sz w:val="22"/>
                <w:szCs w:val="22"/>
              </w:rPr>
              <w:t>Ústí nad Labem</w:t>
            </w:r>
            <w:r>
              <w:rPr>
                <w:sz w:val="22"/>
                <w:szCs w:val="22"/>
              </w:rPr>
              <w:t xml:space="preserve"> dne </w:t>
            </w:r>
            <w:r w:rsidR="00E177CC">
              <w:rPr>
                <w:sz w:val="22"/>
                <w:szCs w:val="22"/>
              </w:rPr>
              <w:t>15.7. 2025</w:t>
            </w:r>
          </w:p>
        </w:tc>
      </w:tr>
    </w:tbl>
    <w:p w14:paraId="75051E43" w14:textId="77777777" w:rsidR="003468BE" w:rsidRDefault="003468BE" w:rsidP="003468BE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066EB72" w14:textId="77777777" w:rsidR="003468BE" w:rsidRDefault="003468BE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67635F09" w14:textId="77777777" w:rsidR="003468BE" w:rsidRDefault="003468BE" w:rsidP="003468BE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3468BE" w14:paraId="5E99B84A" w14:textId="77777777">
        <w:tc>
          <w:tcPr>
            <w:tcW w:w="4888" w:type="dxa"/>
            <w:shd w:val="clear" w:color="auto" w:fill="auto"/>
          </w:tcPr>
          <w:p w14:paraId="6A41C850" w14:textId="77777777" w:rsidR="003468BE" w:rsidRDefault="003468BE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78AEA26A" w14:textId="77777777" w:rsidR="003468BE" w:rsidRDefault="003468BE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3468BE" w14:paraId="1A079F32" w14:textId="77777777">
        <w:tc>
          <w:tcPr>
            <w:tcW w:w="4888" w:type="dxa"/>
            <w:shd w:val="clear" w:color="auto" w:fill="auto"/>
          </w:tcPr>
          <w:p w14:paraId="4A3FCB6B" w14:textId="77777777" w:rsidR="003468BE" w:rsidRDefault="003468BE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14:paraId="0C6BAE3A" w14:textId="77777777" w:rsidR="003468BE" w:rsidRDefault="003468BE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3468BE" w14:paraId="06F00CE9" w14:textId="77777777">
        <w:tc>
          <w:tcPr>
            <w:tcW w:w="4888" w:type="dxa"/>
            <w:shd w:val="clear" w:color="auto" w:fill="auto"/>
          </w:tcPr>
          <w:p w14:paraId="3172F684" w14:textId="77777777"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  <w:shd w:val="clear" w:color="auto" w:fill="auto"/>
          </w:tcPr>
          <w:p w14:paraId="2267E605" w14:textId="77777777"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Ústecký kraj</w:t>
            </w:r>
          </w:p>
        </w:tc>
      </w:tr>
      <w:tr w:rsidR="003468BE" w14:paraId="0DE5697F" w14:textId="77777777">
        <w:tc>
          <w:tcPr>
            <w:tcW w:w="4888" w:type="dxa"/>
            <w:shd w:val="clear" w:color="auto" w:fill="auto"/>
          </w:tcPr>
          <w:p w14:paraId="48625F5D" w14:textId="77777777" w:rsidR="00894FAF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  <w:r w:rsidR="00F60727">
              <w:rPr>
                <w:rFonts w:ascii="Arial" w:hAnsi="Arial" w:cs="Arial"/>
                <w:sz w:val="22"/>
                <w:szCs w:val="22"/>
              </w:rPr>
              <w:t>ka</w:t>
            </w:r>
            <w:r>
              <w:rPr>
                <w:rFonts w:ascii="Arial" w:hAnsi="Arial" w:cs="Arial"/>
                <w:sz w:val="22"/>
                <w:szCs w:val="22"/>
              </w:rPr>
              <w:t xml:space="preserve"> Krajského pozemkového úřad</w:t>
            </w:r>
            <w:r w:rsidR="00894FAF">
              <w:rPr>
                <w:rFonts w:ascii="Arial" w:hAnsi="Arial" w:cs="Arial"/>
                <w:sz w:val="22"/>
                <w:szCs w:val="22"/>
              </w:rPr>
              <w:t>u</w:t>
            </w:r>
          </w:p>
          <w:p w14:paraId="422BF7DF" w14:textId="1D27DB86" w:rsidR="00F60727" w:rsidRDefault="00F6072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Ústecký kraj</w:t>
            </w:r>
          </w:p>
        </w:tc>
        <w:tc>
          <w:tcPr>
            <w:tcW w:w="4889" w:type="dxa"/>
            <w:shd w:val="clear" w:color="auto" w:fill="auto"/>
          </w:tcPr>
          <w:p w14:paraId="6F10FB23" w14:textId="797F4DC5" w:rsidR="00C85295" w:rsidRDefault="00894FA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3468BE">
              <w:rPr>
                <w:rFonts w:ascii="Arial" w:hAnsi="Arial" w:cs="Arial"/>
                <w:sz w:val="22"/>
                <w:szCs w:val="22"/>
              </w:rPr>
              <w:t>abyvatel</w:t>
            </w:r>
          </w:p>
          <w:p w14:paraId="2BD10CD1" w14:textId="32B9FFB2" w:rsidR="00894FAF" w:rsidRDefault="000D71D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24573">
              <w:rPr>
                <w:rFonts w:ascii="Arial" w:hAnsi="Arial" w:cs="Arial"/>
                <w:sz w:val="22"/>
                <w:szCs w:val="22"/>
              </w:rPr>
              <w:t>Bc. Jiří Fedoriška, MBA</w:t>
            </w:r>
            <w:r w:rsidR="00B1550E" w:rsidRPr="00724573">
              <w:rPr>
                <w:rFonts w:ascii="Arial" w:hAnsi="Arial" w:cs="Arial"/>
                <w:sz w:val="22"/>
                <w:szCs w:val="22"/>
              </w:rPr>
              <w:t>, člen Rady Ústeckého kraje</w:t>
            </w:r>
          </w:p>
        </w:tc>
      </w:tr>
      <w:tr w:rsidR="003468BE" w14:paraId="4FD77083" w14:textId="77777777">
        <w:tc>
          <w:tcPr>
            <w:tcW w:w="4888" w:type="dxa"/>
            <w:shd w:val="clear" w:color="auto" w:fill="auto"/>
          </w:tcPr>
          <w:p w14:paraId="350CF020" w14:textId="65E063BB" w:rsidR="003468BE" w:rsidRDefault="00F6072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Jaroslava Kosejková</w:t>
            </w:r>
          </w:p>
        </w:tc>
        <w:tc>
          <w:tcPr>
            <w:tcW w:w="4889" w:type="dxa"/>
            <w:shd w:val="clear" w:color="auto" w:fill="auto"/>
          </w:tcPr>
          <w:p w14:paraId="4C64BDF0" w14:textId="77777777"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8BE" w14:paraId="01A14BFD" w14:textId="77777777">
        <w:tc>
          <w:tcPr>
            <w:tcW w:w="4888" w:type="dxa"/>
            <w:shd w:val="clear" w:color="auto" w:fill="auto"/>
          </w:tcPr>
          <w:p w14:paraId="170420A4" w14:textId="77777777"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1464FF42" w14:textId="77777777" w:rsidR="003468BE" w:rsidRDefault="003468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ECE78D" w14:textId="77777777" w:rsidR="003468BE" w:rsidRDefault="003468BE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39C8B4" w14:textId="77777777" w:rsidR="00C85295" w:rsidRDefault="00C85295" w:rsidP="00A56FCF">
      <w:pPr>
        <w:pStyle w:val="VnitrniText"/>
        <w:ind w:firstLine="0"/>
        <w:rPr>
          <w:sz w:val="22"/>
          <w:szCs w:val="22"/>
        </w:rPr>
      </w:pPr>
    </w:p>
    <w:p w14:paraId="0C124F46" w14:textId="77777777" w:rsidR="00F60727" w:rsidRDefault="00F60727" w:rsidP="00A56FCF">
      <w:pPr>
        <w:pStyle w:val="VnitrniText"/>
        <w:ind w:firstLine="0"/>
        <w:rPr>
          <w:sz w:val="22"/>
          <w:szCs w:val="22"/>
        </w:rPr>
      </w:pPr>
    </w:p>
    <w:p w14:paraId="5232DB2E" w14:textId="77777777" w:rsidR="00F60727" w:rsidRDefault="00F60727" w:rsidP="00A56FCF">
      <w:pPr>
        <w:pStyle w:val="VnitrniText"/>
        <w:ind w:firstLine="0"/>
        <w:rPr>
          <w:sz w:val="22"/>
          <w:szCs w:val="22"/>
        </w:rPr>
      </w:pPr>
    </w:p>
    <w:p w14:paraId="3E357D8A" w14:textId="77777777" w:rsidR="00C85295" w:rsidRDefault="00C85295" w:rsidP="00E82828">
      <w:pPr>
        <w:pStyle w:val="VnitrniText"/>
        <w:ind w:firstLine="142"/>
        <w:rPr>
          <w:sz w:val="22"/>
          <w:szCs w:val="22"/>
        </w:rPr>
      </w:pPr>
    </w:p>
    <w:p w14:paraId="4CB7CBDB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421478C9" w14:textId="77777777" w:rsidR="00F86E89" w:rsidRPr="00C85295" w:rsidRDefault="00F86E89" w:rsidP="00F86E89">
      <w:pPr>
        <w:pStyle w:val="VnitrniText"/>
        <w:ind w:firstLine="0"/>
      </w:pPr>
      <w:r w:rsidRPr="00C85295">
        <w:t xml:space="preserve">Tato smlouva byla uveřejněna v registru smluv, vedeném dle zákona č. 340/2015 Sb., o registru smluv. </w:t>
      </w:r>
    </w:p>
    <w:p w14:paraId="266A83E6" w14:textId="77777777" w:rsidR="00F86E89" w:rsidRPr="00C85295" w:rsidRDefault="00F86E89" w:rsidP="00F86E89">
      <w:pPr>
        <w:pStyle w:val="VnitrniText"/>
        <w:ind w:firstLine="0"/>
      </w:pPr>
    </w:p>
    <w:p w14:paraId="5F52CFF7" w14:textId="77777777" w:rsidR="00F86E89" w:rsidRPr="00C85295" w:rsidRDefault="00F86E89" w:rsidP="00F86E89">
      <w:pPr>
        <w:pStyle w:val="VnitrniText"/>
        <w:ind w:firstLine="0"/>
      </w:pPr>
      <w:r w:rsidRPr="00C85295">
        <w:t xml:space="preserve">Datum registrace …………………………. </w:t>
      </w:r>
    </w:p>
    <w:p w14:paraId="07012687" w14:textId="77777777" w:rsidR="00F86E89" w:rsidRPr="00C85295" w:rsidRDefault="00F86E89" w:rsidP="00F86E89">
      <w:pPr>
        <w:pStyle w:val="VnitrniText"/>
        <w:ind w:firstLine="0"/>
      </w:pPr>
    </w:p>
    <w:p w14:paraId="522FBCD1" w14:textId="77777777" w:rsidR="00F86E89" w:rsidRPr="00C85295" w:rsidRDefault="00F86E89" w:rsidP="00F86E89">
      <w:pPr>
        <w:pStyle w:val="VnitrniText"/>
        <w:ind w:firstLine="0"/>
      </w:pPr>
      <w:r w:rsidRPr="00C85295">
        <w:t xml:space="preserve">ID smlouvy ……………………………... </w:t>
      </w:r>
    </w:p>
    <w:p w14:paraId="0C6B8B79" w14:textId="77777777" w:rsidR="00F86E89" w:rsidRPr="00C85295" w:rsidRDefault="00F86E89" w:rsidP="00F86E89">
      <w:pPr>
        <w:pStyle w:val="VnitrniText"/>
        <w:ind w:firstLine="0"/>
      </w:pPr>
    </w:p>
    <w:p w14:paraId="14D269DD" w14:textId="77777777" w:rsidR="00F86E89" w:rsidRPr="00C85295" w:rsidRDefault="00F86E89" w:rsidP="00F86E8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85295">
        <w:rPr>
          <w:rFonts w:ascii="Arial" w:hAnsi="Arial" w:cs="Arial"/>
          <w:sz w:val="20"/>
          <w:szCs w:val="20"/>
        </w:rPr>
        <w:t xml:space="preserve">ID verze ……………………………... </w:t>
      </w:r>
    </w:p>
    <w:p w14:paraId="67341302" w14:textId="77777777" w:rsidR="00F86E89" w:rsidRPr="00C85295" w:rsidRDefault="00F86E89" w:rsidP="00F86E89">
      <w:pPr>
        <w:pStyle w:val="VnitrniText"/>
        <w:ind w:firstLine="0"/>
      </w:pPr>
    </w:p>
    <w:p w14:paraId="53CA17C1" w14:textId="77777777" w:rsidR="00F86E89" w:rsidRPr="00C85295" w:rsidRDefault="00F86E89" w:rsidP="00F86E89">
      <w:pPr>
        <w:pStyle w:val="VnitrniText"/>
        <w:ind w:firstLine="0"/>
      </w:pPr>
      <w:r w:rsidRPr="00C85295">
        <w:t xml:space="preserve">Registraci provedl …………………………………………….. </w:t>
      </w:r>
    </w:p>
    <w:p w14:paraId="0AFE33C3" w14:textId="77777777" w:rsidR="00F86E89" w:rsidRPr="00C85295" w:rsidRDefault="00F86E89" w:rsidP="00F86E89">
      <w:pPr>
        <w:pStyle w:val="VnitrniText"/>
        <w:ind w:firstLine="0"/>
      </w:pPr>
    </w:p>
    <w:p w14:paraId="551481DA" w14:textId="77777777" w:rsidR="00F86E89" w:rsidRPr="00C85295" w:rsidRDefault="00F86E89" w:rsidP="00F86E89">
      <w:pPr>
        <w:pStyle w:val="VnitrniText"/>
        <w:tabs>
          <w:tab w:val="left" w:pos="3969"/>
        </w:tabs>
        <w:ind w:firstLine="0"/>
      </w:pPr>
      <w:r w:rsidRPr="00C85295">
        <w:t>V ……………… dne …………….</w:t>
      </w:r>
      <w:r w:rsidRPr="00C85295">
        <w:tab/>
        <w:t xml:space="preserve">………………………. </w:t>
      </w:r>
    </w:p>
    <w:p w14:paraId="6BD12342" w14:textId="24679015" w:rsidR="00D4325F" w:rsidRPr="00C85295" w:rsidRDefault="00F86E89" w:rsidP="00B76BA4">
      <w:pPr>
        <w:pStyle w:val="VnitrniText"/>
        <w:tabs>
          <w:tab w:val="left" w:pos="3969"/>
        </w:tabs>
        <w:ind w:firstLine="0"/>
        <w:jc w:val="left"/>
      </w:pPr>
      <w:r w:rsidRPr="00C85295">
        <w:tab/>
        <w:t>podpis odpovědného zaměstnance</w:t>
      </w:r>
    </w:p>
    <w:p w14:paraId="00EF4091" w14:textId="77777777" w:rsidR="00950547" w:rsidRPr="00C97FB5" w:rsidRDefault="00950547" w:rsidP="00D4325F">
      <w:pPr>
        <w:rPr>
          <w:rFonts w:ascii="Arial" w:hAnsi="Arial" w:cs="Arial"/>
          <w:sz w:val="22"/>
          <w:szCs w:val="22"/>
        </w:rPr>
      </w:pPr>
    </w:p>
    <w:sectPr w:rsidR="00950547" w:rsidRPr="00C97FB5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FEBA" w14:textId="77777777" w:rsidR="00223F1C" w:rsidRDefault="00223F1C">
      <w:r>
        <w:separator/>
      </w:r>
    </w:p>
  </w:endnote>
  <w:endnote w:type="continuationSeparator" w:id="0">
    <w:p w14:paraId="3D96AD15" w14:textId="77777777" w:rsidR="00223F1C" w:rsidRDefault="002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9647" w14:textId="77777777" w:rsidR="00223F1C" w:rsidRDefault="00223F1C">
      <w:r>
        <w:separator/>
      </w:r>
    </w:p>
  </w:footnote>
  <w:footnote w:type="continuationSeparator" w:id="0">
    <w:p w14:paraId="2BA0ED67" w14:textId="77777777" w:rsidR="00223F1C" w:rsidRDefault="002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42758A7"/>
    <w:multiLevelType w:val="hybridMultilevel"/>
    <w:tmpl w:val="F73AF308"/>
    <w:lvl w:ilvl="0" w:tplc="3E0C9F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4D2274"/>
    <w:multiLevelType w:val="hybridMultilevel"/>
    <w:tmpl w:val="D450B5B8"/>
    <w:lvl w:ilvl="0" w:tplc="6EDA4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A064DC"/>
    <w:multiLevelType w:val="hybridMultilevel"/>
    <w:tmpl w:val="BDA019AA"/>
    <w:lvl w:ilvl="0" w:tplc="3A60F1E0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8045415">
    <w:abstractNumId w:val="0"/>
  </w:num>
  <w:num w:numId="2" w16cid:durableId="497691388">
    <w:abstractNumId w:val="1"/>
  </w:num>
  <w:num w:numId="3" w16cid:durableId="1405958627">
    <w:abstractNumId w:val="2"/>
  </w:num>
  <w:num w:numId="4" w16cid:durableId="1846162910">
    <w:abstractNumId w:val="3"/>
  </w:num>
  <w:num w:numId="5" w16cid:durableId="1376467896">
    <w:abstractNumId w:val="4"/>
  </w:num>
  <w:num w:numId="6" w16cid:durableId="1224946635">
    <w:abstractNumId w:val="5"/>
  </w:num>
  <w:num w:numId="7" w16cid:durableId="8767020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8942835">
    <w:abstractNumId w:val="9"/>
  </w:num>
  <w:num w:numId="9" w16cid:durableId="300236658">
    <w:abstractNumId w:val="6"/>
  </w:num>
  <w:num w:numId="10" w16cid:durableId="1196504674">
    <w:abstractNumId w:val="8"/>
  </w:num>
  <w:num w:numId="11" w16cid:durableId="239369894">
    <w:abstractNumId w:val="10"/>
  </w:num>
  <w:num w:numId="12" w16cid:durableId="45565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5824775">
    <w:abstractNumId w:val="7"/>
  </w:num>
  <w:num w:numId="14" w16cid:durableId="267083750">
    <w:abstractNumId w:val="12"/>
  </w:num>
  <w:num w:numId="15" w16cid:durableId="825361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5EF6"/>
    <w:rsid w:val="00007709"/>
    <w:rsid w:val="0001105F"/>
    <w:rsid w:val="00011A73"/>
    <w:rsid w:val="00014CB4"/>
    <w:rsid w:val="00015740"/>
    <w:rsid w:val="00015A8E"/>
    <w:rsid w:val="00022579"/>
    <w:rsid w:val="000249BB"/>
    <w:rsid w:val="000255AF"/>
    <w:rsid w:val="00027282"/>
    <w:rsid w:val="00030C15"/>
    <w:rsid w:val="00051074"/>
    <w:rsid w:val="00057863"/>
    <w:rsid w:val="00057CBA"/>
    <w:rsid w:val="00060CE4"/>
    <w:rsid w:val="000713C9"/>
    <w:rsid w:val="000738A5"/>
    <w:rsid w:val="00075977"/>
    <w:rsid w:val="00077DDA"/>
    <w:rsid w:val="00087B77"/>
    <w:rsid w:val="00090E4A"/>
    <w:rsid w:val="0009612D"/>
    <w:rsid w:val="00096C6C"/>
    <w:rsid w:val="000A05C2"/>
    <w:rsid w:val="000A05D4"/>
    <w:rsid w:val="000A1E5E"/>
    <w:rsid w:val="000A29A2"/>
    <w:rsid w:val="000A37A7"/>
    <w:rsid w:val="000A602F"/>
    <w:rsid w:val="000B0AA7"/>
    <w:rsid w:val="000B1075"/>
    <w:rsid w:val="000B3BB9"/>
    <w:rsid w:val="000B74F4"/>
    <w:rsid w:val="000D3A5A"/>
    <w:rsid w:val="000D609F"/>
    <w:rsid w:val="000D71D4"/>
    <w:rsid w:val="000E2F54"/>
    <w:rsid w:val="000E4A4B"/>
    <w:rsid w:val="000F2470"/>
    <w:rsid w:val="000F4273"/>
    <w:rsid w:val="00100347"/>
    <w:rsid w:val="00101C6D"/>
    <w:rsid w:val="00103375"/>
    <w:rsid w:val="00103EF4"/>
    <w:rsid w:val="0010629A"/>
    <w:rsid w:val="00112F3C"/>
    <w:rsid w:val="00122D7B"/>
    <w:rsid w:val="00126EEB"/>
    <w:rsid w:val="001274AE"/>
    <w:rsid w:val="00127D7E"/>
    <w:rsid w:val="00132361"/>
    <w:rsid w:val="00133AF8"/>
    <w:rsid w:val="00136F17"/>
    <w:rsid w:val="00140462"/>
    <w:rsid w:val="00143674"/>
    <w:rsid w:val="00143BFA"/>
    <w:rsid w:val="00147310"/>
    <w:rsid w:val="00156E99"/>
    <w:rsid w:val="00170A4E"/>
    <w:rsid w:val="00181A52"/>
    <w:rsid w:val="00181BC3"/>
    <w:rsid w:val="0018318A"/>
    <w:rsid w:val="00190EA1"/>
    <w:rsid w:val="00192699"/>
    <w:rsid w:val="0019777F"/>
    <w:rsid w:val="001A00D9"/>
    <w:rsid w:val="001C0D55"/>
    <w:rsid w:val="001C387A"/>
    <w:rsid w:val="001C6B2B"/>
    <w:rsid w:val="001D06D7"/>
    <w:rsid w:val="001D73FD"/>
    <w:rsid w:val="001E1CF7"/>
    <w:rsid w:val="001E57A3"/>
    <w:rsid w:val="001F2CF1"/>
    <w:rsid w:val="002029BF"/>
    <w:rsid w:val="0020680A"/>
    <w:rsid w:val="00206BEA"/>
    <w:rsid w:val="00213539"/>
    <w:rsid w:val="00223F1C"/>
    <w:rsid w:val="002242C8"/>
    <w:rsid w:val="00227370"/>
    <w:rsid w:val="00227CC5"/>
    <w:rsid w:val="00232ADF"/>
    <w:rsid w:val="00232E62"/>
    <w:rsid w:val="0023665E"/>
    <w:rsid w:val="00245A89"/>
    <w:rsid w:val="0024684B"/>
    <w:rsid w:val="002469A8"/>
    <w:rsid w:val="00250D32"/>
    <w:rsid w:val="00253121"/>
    <w:rsid w:val="00257260"/>
    <w:rsid w:val="00257EB0"/>
    <w:rsid w:val="00261B6F"/>
    <w:rsid w:val="00263AF3"/>
    <w:rsid w:val="002809F9"/>
    <w:rsid w:val="002913BD"/>
    <w:rsid w:val="00291603"/>
    <w:rsid w:val="00293294"/>
    <w:rsid w:val="00293BF9"/>
    <w:rsid w:val="00293E82"/>
    <w:rsid w:val="0029466F"/>
    <w:rsid w:val="002B1AFF"/>
    <w:rsid w:val="002C0D95"/>
    <w:rsid w:val="002C0E97"/>
    <w:rsid w:val="002C4372"/>
    <w:rsid w:val="002C4C46"/>
    <w:rsid w:val="002C5ED7"/>
    <w:rsid w:val="002C734C"/>
    <w:rsid w:val="002E7356"/>
    <w:rsid w:val="002E7B91"/>
    <w:rsid w:val="002F47C2"/>
    <w:rsid w:val="003012FD"/>
    <w:rsid w:val="003035E1"/>
    <w:rsid w:val="00303660"/>
    <w:rsid w:val="003057BA"/>
    <w:rsid w:val="0031058A"/>
    <w:rsid w:val="00311FF0"/>
    <w:rsid w:val="00317620"/>
    <w:rsid w:val="003224C9"/>
    <w:rsid w:val="00323A66"/>
    <w:rsid w:val="003307CF"/>
    <w:rsid w:val="003316EA"/>
    <w:rsid w:val="003336E0"/>
    <w:rsid w:val="003339D6"/>
    <w:rsid w:val="00337233"/>
    <w:rsid w:val="00337C94"/>
    <w:rsid w:val="003430A1"/>
    <w:rsid w:val="003468BE"/>
    <w:rsid w:val="00350DEC"/>
    <w:rsid w:val="0035620F"/>
    <w:rsid w:val="00361578"/>
    <w:rsid w:val="0036299C"/>
    <w:rsid w:val="0036537D"/>
    <w:rsid w:val="00365BF0"/>
    <w:rsid w:val="003673F1"/>
    <w:rsid w:val="0037157C"/>
    <w:rsid w:val="003817F4"/>
    <w:rsid w:val="00390A13"/>
    <w:rsid w:val="0039790A"/>
    <w:rsid w:val="003A432A"/>
    <w:rsid w:val="003A67CB"/>
    <w:rsid w:val="003A6DC9"/>
    <w:rsid w:val="003B4003"/>
    <w:rsid w:val="003B4FF8"/>
    <w:rsid w:val="003B7D4F"/>
    <w:rsid w:val="003C3CC3"/>
    <w:rsid w:val="003C4278"/>
    <w:rsid w:val="003D2D95"/>
    <w:rsid w:val="003D3A3F"/>
    <w:rsid w:val="003D4F2E"/>
    <w:rsid w:val="003D6A83"/>
    <w:rsid w:val="003E4DD3"/>
    <w:rsid w:val="003E5100"/>
    <w:rsid w:val="003E6E03"/>
    <w:rsid w:val="003F56C5"/>
    <w:rsid w:val="0040389C"/>
    <w:rsid w:val="00423D92"/>
    <w:rsid w:val="004243BC"/>
    <w:rsid w:val="00425A7B"/>
    <w:rsid w:val="00425E6C"/>
    <w:rsid w:val="004316D8"/>
    <w:rsid w:val="0043238D"/>
    <w:rsid w:val="004540E3"/>
    <w:rsid w:val="00456FFB"/>
    <w:rsid w:val="00464535"/>
    <w:rsid w:val="004672A1"/>
    <w:rsid w:val="00491F4D"/>
    <w:rsid w:val="004932F0"/>
    <w:rsid w:val="004A3F22"/>
    <w:rsid w:val="004A5163"/>
    <w:rsid w:val="004A5A92"/>
    <w:rsid w:val="004C41A0"/>
    <w:rsid w:val="004E11C1"/>
    <w:rsid w:val="004E368B"/>
    <w:rsid w:val="004E7224"/>
    <w:rsid w:val="004F5A52"/>
    <w:rsid w:val="005211F0"/>
    <w:rsid w:val="00526280"/>
    <w:rsid w:val="00527C15"/>
    <w:rsid w:val="00556316"/>
    <w:rsid w:val="00565DF2"/>
    <w:rsid w:val="00573319"/>
    <w:rsid w:val="00576EE6"/>
    <w:rsid w:val="005824AD"/>
    <w:rsid w:val="00583F66"/>
    <w:rsid w:val="00585765"/>
    <w:rsid w:val="005A61F7"/>
    <w:rsid w:val="005A709E"/>
    <w:rsid w:val="005C5AF6"/>
    <w:rsid w:val="005C77B7"/>
    <w:rsid w:val="005D1D35"/>
    <w:rsid w:val="005D7048"/>
    <w:rsid w:val="005E4A4B"/>
    <w:rsid w:val="005E5BC7"/>
    <w:rsid w:val="005F70A8"/>
    <w:rsid w:val="006069E5"/>
    <w:rsid w:val="00612849"/>
    <w:rsid w:val="00614963"/>
    <w:rsid w:val="0061584D"/>
    <w:rsid w:val="006178AD"/>
    <w:rsid w:val="006213B7"/>
    <w:rsid w:val="00634DC7"/>
    <w:rsid w:val="00635F9E"/>
    <w:rsid w:val="00637E47"/>
    <w:rsid w:val="006479E9"/>
    <w:rsid w:val="00650B49"/>
    <w:rsid w:val="006536BE"/>
    <w:rsid w:val="006542D6"/>
    <w:rsid w:val="00656783"/>
    <w:rsid w:val="006602A8"/>
    <w:rsid w:val="00676CFF"/>
    <w:rsid w:val="0068446A"/>
    <w:rsid w:val="006856AD"/>
    <w:rsid w:val="006A625D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F29C4"/>
    <w:rsid w:val="006F6A1B"/>
    <w:rsid w:val="007057A6"/>
    <w:rsid w:val="0070591A"/>
    <w:rsid w:val="0071020A"/>
    <w:rsid w:val="0071659D"/>
    <w:rsid w:val="00716CAD"/>
    <w:rsid w:val="00722843"/>
    <w:rsid w:val="00722C9B"/>
    <w:rsid w:val="00724573"/>
    <w:rsid w:val="00737777"/>
    <w:rsid w:val="007431BA"/>
    <w:rsid w:val="007537E0"/>
    <w:rsid w:val="00757874"/>
    <w:rsid w:val="00760A4C"/>
    <w:rsid w:val="0076112C"/>
    <w:rsid w:val="00761B51"/>
    <w:rsid w:val="007633D3"/>
    <w:rsid w:val="00764F7A"/>
    <w:rsid w:val="00777DE7"/>
    <w:rsid w:val="0079412E"/>
    <w:rsid w:val="007A0E22"/>
    <w:rsid w:val="007B15D9"/>
    <w:rsid w:val="007B5747"/>
    <w:rsid w:val="007D2608"/>
    <w:rsid w:val="007F0181"/>
    <w:rsid w:val="007F1B83"/>
    <w:rsid w:val="007F6109"/>
    <w:rsid w:val="008173E3"/>
    <w:rsid w:val="0082535B"/>
    <w:rsid w:val="00830569"/>
    <w:rsid w:val="008345B3"/>
    <w:rsid w:val="008362D8"/>
    <w:rsid w:val="00836BF2"/>
    <w:rsid w:val="008505AD"/>
    <w:rsid w:val="0085221E"/>
    <w:rsid w:val="008851FA"/>
    <w:rsid w:val="008855DC"/>
    <w:rsid w:val="00894FAF"/>
    <w:rsid w:val="00895CF0"/>
    <w:rsid w:val="008A4DA6"/>
    <w:rsid w:val="008A54CA"/>
    <w:rsid w:val="008A6448"/>
    <w:rsid w:val="008A6796"/>
    <w:rsid w:val="008B6B62"/>
    <w:rsid w:val="008C1227"/>
    <w:rsid w:val="008D5012"/>
    <w:rsid w:val="008D52B4"/>
    <w:rsid w:val="008D5C23"/>
    <w:rsid w:val="008D616D"/>
    <w:rsid w:val="008E07E0"/>
    <w:rsid w:val="008E49FE"/>
    <w:rsid w:val="008F7719"/>
    <w:rsid w:val="008F7B5E"/>
    <w:rsid w:val="00907CFB"/>
    <w:rsid w:val="0092090F"/>
    <w:rsid w:val="00930423"/>
    <w:rsid w:val="00937A05"/>
    <w:rsid w:val="00950547"/>
    <w:rsid w:val="009518A8"/>
    <w:rsid w:val="00953F0D"/>
    <w:rsid w:val="009579A9"/>
    <w:rsid w:val="009603E5"/>
    <w:rsid w:val="00961005"/>
    <w:rsid w:val="00970C02"/>
    <w:rsid w:val="00970EE4"/>
    <w:rsid w:val="00971DFB"/>
    <w:rsid w:val="00972F13"/>
    <w:rsid w:val="0098590D"/>
    <w:rsid w:val="009A30E2"/>
    <w:rsid w:val="009A3C89"/>
    <w:rsid w:val="009B300A"/>
    <w:rsid w:val="009C2C86"/>
    <w:rsid w:val="009C6A18"/>
    <w:rsid w:val="009D0DDC"/>
    <w:rsid w:val="009D1A88"/>
    <w:rsid w:val="009D2F14"/>
    <w:rsid w:val="009D4580"/>
    <w:rsid w:val="009E2AED"/>
    <w:rsid w:val="009E3AB3"/>
    <w:rsid w:val="009F1EB1"/>
    <w:rsid w:val="009F2096"/>
    <w:rsid w:val="009F492B"/>
    <w:rsid w:val="00A01666"/>
    <w:rsid w:val="00A07F0F"/>
    <w:rsid w:val="00A111A6"/>
    <w:rsid w:val="00A1698F"/>
    <w:rsid w:val="00A2057D"/>
    <w:rsid w:val="00A2149C"/>
    <w:rsid w:val="00A21E6E"/>
    <w:rsid w:val="00A31E82"/>
    <w:rsid w:val="00A3392F"/>
    <w:rsid w:val="00A34803"/>
    <w:rsid w:val="00A35A72"/>
    <w:rsid w:val="00A36882"/>
    <w:rsid w:val="00A431B4"/>
    <w:rsid w:val="00A4751B"/>
    <w:rsid w:val="00A56FCF"/>
    <w:rsid w:val="00A621EF"/>
    <w:rsid w:val="00A66E77"/>
    <w:rsid w:val="00A73D4E"/>
    <w:rsid w:val="00A74BA3"/>
    <w:rsid w:val="00A7544F"/>
    <w:rsid w:val="00A7577B"/>
    <w:rsid w:val="00A83920"/>
    <w:rsid w:val="00A93619"/>
    <w:rsid w:val="00AA2885"/>
    <w:rsid w:val="00AB51C2"/>
    <w:rsid w:val="00AB658F"/>
    <w:rsid w:val="00AB6D99"/>
    <w:rsid w:val="00AC1416"/>
    <w:rsid w:val="00AC1FD6"/>
    <w:rsid w:val="00AC3EC5"/>
    <w:rsid w:val="00AC4BD3"/>
    <w:rsid w:val="00AD27BC"/>
    <w:rsid w:val="00AE18A9"/>
    <w:rsid w:val="00AF0382"/>
    <w:rsid w:val="00AF2149"/>
    <w:rsid w:val="00AF5FDA"/>
    <w:rsid w:val="00B042AF"/>
    <w:rsid w:val="00B05F7A"/>
    <w:rsid w:val="00B07E54"/>
    <w:rsid w:val="00B10575"/>
    <w:rsid w:val="00B1550E"/>
    <w:rsid w:val="00B17BDA"/>
    <w:rsid w:val="00B211B3"/>
    <w:rsid w:val="00B22160"/>
    <w:rsid w:val="00B23058"/>
    <w:rsid w:val="00B329D8"/>
    <w:rsid w:val="00B42E23"/>
    <w:rsid w:val="00B47C55"/>
    <w:rsid w:val="00B50428"/>
    <w:rsid w:val="00B63B5E"/>
    <w:rsid w:val="00B6447E"/>
    <w:rsid w:val="00B757A7"/>
    <w:rsid w:val="00B76BA4"/>
    <w:rsid w:val="00B7710E"/>
    <w:rsid w:val="00B80253"/>
    <w:rsid w:val="00B9043A"/>
    <w:rsid w:val="00B94D77"/>
    <w:rsid w:val="00BA3C66"/>
    <w:rsid w:val="00BB37D9"/>
    <w:rsid w:val="00BB5F1E"/>
    <w:rsid w:val="00BB6A7B"/>
    <w:rsid w:val="00BC17A6"/>
    <w:rsid w:val="00BC66CD"/>
    <w:rsid w:val="00BD1BBC"/>
    <w:rsid w:val="00BD2928"/>
    <w:rsid w:val="00BE50B5"/>
    <w:rsid w:val="00C03845"/>
    <w:rsid w:val="00C05330"/>
    <w:rsid w:val="00C10AEE"/>
    <w:rsid w:val="00C16B2F"/>
    <w:rsid w:val="00C26659"/>
    <w:rsid w:val="00C31774"/>
    <w:rsid w:val="00C37A15"/>
    <w:rsid w:val="00C4140D"/>
    <w:rsid w:val="00C43815"/>
    <w:rsid w:val="00C5272C"/>
    <w:rsid w:val="00C54396"/>
    <w:rsid w:val="00C65665"/>
    <w:rsid w:val="00C6727E"/>
    <w:rsid w:val="00C75CFA"/>
    <w:rsid w:val="00C80054"/>
    <w:rsid w:val="00C85295"/>
    <w:rsid w:val="00C8663B"/>
    <w:rsid w:val="00C9018E"/>
    <w:rsid w:val="00C97FB5"/>
    <w:rsid w:val="00CA5922"/>
    <w:rsid w:val="00CB1D4C"/>
    <w:rsid w:val="00CB35F4"/>
    <w:rsid w:val="00CB5F51"/>
    <w:rsid w:val="00CC1097"/>
    <w:rsid w:val="00CC2211"/>
    <w:rsid w:val="00CC4CBF"/>
    <w:rsid w:val="00CC5483"/>
    <w:rsid w:val="00CC69D9"/>
    <w:rsid w:val="00CD194E"/>
    <w:rsid w:val="00CD348C"/>
    <w:rsid w:val="00CE10CA"/>
    <w:rsid w:val="00CE4E2E"/>
    <w:rsid w:val="00CF17C0"/>
    <w:rsid w:val="00CF1CED"/>
    <w:rsid w:val="00D010C4"/>
    <w:rsid w:val="00D02FD6"/>
    <w:rsid w:val="00D06D0F"/>
    <w:rsid w:val="00D12BEB"/>
    <w:rsid w:val="00D12D2D"/>
    <w:rsid w:val="00D14565"/>
    <w:rsid w:val="00D171A1"/>
    <w:rsid w:val="00D24258"/>
    <w:rsid w:val="00D35555"/>
    <w:rsid w:val="00D36269"/>
    <w:rsid w:val="00D4325F"/>
    <w:rsid w:val="00D43C07"/>
    <w:rsid w:val="00D45704"/>
    <w:rsid w:val="00D471AC"/>
    <w:rsid w:val="00D50659"/>
    <w:rsid w:val="00D51881"/>
    <w:rsid w:val="00D51A2A"/>
    <w:rsid w:val="00D536D6"/>
    <w:rsid w:val="00D53A35"/>
    <w:rsid w:val="00D679D6"/>
    <w:rsid w:val="00D83E04"/>
    <w:rsid w:val="00D867A5"/>
    <w:rsid w:val="00D934D6"/>
    <w:rsid w:val="00D97123"/>
    <w:rsid w:val="00DA6E53"/>
    <w:rsid w:val="00DB4188"/>
    <w:rsid w:val="00DB4B6D"/>
    <w:rsid w:val="00DB57EC"/>
    <w:rsid w:val="00DC7E37"/>
    <w:rsid w:val="00DD1852"/>
    <w:rsid w:val="00DD1E59"/>
    <w:rsid w:val="00DD5837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177CC"/>
    <w:rsid w:val="00E17876"/>
    <w:rsid w:val="00E227E9"/>
    <w:rsid w:val="00E32251"/>
    <w:rsid w:val="00E33317"/>
    <w:rsid w:val="00E45FCD"/>
    <w:rsid w:val="00E46414"/>
    <w:rsid w:val="00E4677F"/>
    <w:rsid w:val="00E503CF"/>
    <w:rsid w:val="00E573B4"/>
    <w:rsid w:val="00E60971"/>
    <w:rsid w:val="00E61F91"/>
    <w:rsid w:val="00E63A04"/>
    <w:rsid w:val="00E75539"/>
    <w:rsid w:val="00E81EC1"/>
    <w:rsid w:val="00E82828"/>
    <w:rsid w:val="00E85F55"/>
    <w:rsid w:val="00E92626"/>
    <w:rsid w:val="00EA19FB"/>
    <w:rsid w:val="00EB1964"/>
    <w:rsid w:val="00EB6C54"/>
    <w:rsid w:val="00EC467B"/>
    <w:rsid w:val="00ED43D6"/>
    <w:rsid w:val="00EE0F03"/>
    <w:rsid w:val="00EE55DE"/>
    <w:rsid w:val="00EF2483"/>
    <w:rsid w:val="00EF6C9C"/>
    <w:rsid w:val="00F02239"/>
    <w:rsid w:val="00F02A82"/>
    <w:rsid w:val="00F0643A"/>
    <w:rsid w:val="00F06757"/>
    <w:rsid w:val="00F076BF"/>
    <w:rsid w:val="00F13881"/>
    <w:rsid w:val="00F2225C"/>
    <w:rsid w:val="00F23993"/>
    <w:rsid w:val="00F26A5F"/>
    <w:rsid w:val="00F3221B"/>
    <w:rsid w:val="00F3638F"/>
    <w:rsid w:val="00F4287B"/>
    <w:rsid w:val="00F431AB"/>
    <w:rsid w:val="00F500AD"/>
    <w:rsid w:val="00F53661"/>
    <w:rsid w:val="00F60727"/>
    <w:rsid w:val="00F61148"/>
    <w:rsid w:val="00F6119A"/>
    <w:rsid w:val="00F66559"/>
    <w:rsid w:val="00F66E72"/>
    <w:rsid w:val="00F677BC"/>
    <w:rsid w:val="00F7680C"/>
    <w:rsid w:val="00F84387"/>
    <w:rsid w:val="00F86E89"/>
    <w:rsid w:val="00F91E9A"/>
    <w:rsid w:val="00F94E77"/>
    <w:rsid w:val="00FA091E"/>
    <w:rsid w:val="00FA1CE3"/>
    <w:rsid w:val="00FA41FA"/>
    <w:rsid w:val="00FA7FF5"/>
    <w:rsid w:val="00FB09B6"/>
    <w:rsid w:val="00FB15D4"/>
    <w:rsid w:val="00FB30A6"/>
    <w:rsid w:val="00FB6E4E"/>
    <w:rsid w:val="00FB7702"/>
    <w:rsid w:val="00FC1CE7"/>
    <w:rsid w:val="00FC3CA0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A7688"/>
  <w14:defaultImageDpi w14:val="0"/>
  <w15:docId w15:val="{DE38F353-7223-46E9-811B-BAFD111E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E8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CE4E2E"/>
    <w:pPr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uiPriority w:val="99"/>
    <w:locked/>
    <w:rsid w:val="00CE4E2E"/>
    <w:rPr>
      <w:rFonts w:cs="Times New Roman"/>
      <w:sz w:val="22"/>
      <w:lang w:val="x-none" w:eastAsia="ar-SA" w:bidi="ar-SA"/>
    </w:rPr>
  </w:style>
  <w:style w:type="character" w:styleId="Hypertextovodkaz">
    <w:name w:val="Hyperlink"/>
    <w:uiPriority w:val="99"/>
    <w:rsid w:val="000A37A7"/>
    <w:rPr>
      <w:rFonts w:cs="Times New Roman"/>
      <w:color w:val="0000FF"/>
      <w:u w:val="single"/>
    </w:rPr>
  </w:style>
  <w:style w:type="paragraph" w:customStyle="1" w:styleId="obec1">
    <w:name w:val="obec1"/>
    <w:basedOn w:val="Normln"/>
    <w:uiPriority w:val="99"/>
    <w:rsid w:val="00894FAF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1416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Votava Rodan Ing.</dc:creator>
  <cp:keywords/>
  <dc:description/>
  <cp:lastModifiedBy>Votava Rodan Ing.</cp:lastModifiedBy>
  <cp:revision>46</cp:revision>
  <cp:lastPrinted>2024-12-02T08:26:00Z</cp:lastPrinted>
  <dcterms:created xsi:type="dcterms:W3CDTF">2024-12-02T08:27:00Z</dcterms:created>
  <dcterms:modified xsi:type="dcterms:W3CDTF">2025-07-22T05:40:00Z</dcterms:modified>
</cp:coreProperties>
</file>