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AFE4" w14:textId="66E6D987" w:rsidR="00F250B1" w:rsidRPr="009E2C15" w:rsidRDefault="00F250B1" w:rsidP="00F250B1">
      <w:pPr>
        <w:autoSpaceDE w:val="0"/>
        <w:autoSpaceDN w:val="0"/>
        <w:adjustRightInd w:val="0"/>
        <w:spacing w:after="200" w:line="275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E2C1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</w:t>
      </w:r>
    </w:p>
    <w:p w14:paraId="6FBC4FB4" w14:textId="18125C94" w:rsidR="00F250B1" w:rsidRDefault="00F250B1" w:rsidP="00BC68F2">
      <w:pPr>
        <w:jc w:val="center"/>
        <w:rPr>
          <w:rFonts w:ascii="Arial" w:hAnsi="Arial" w:cs="Arial"/>
          <w:b/>
          <w:sz w:val="28"/>
          <w:szCs w:val="28"/>
        </w:rPr>
      </w:pPr>
    </w:p>
    <w:p w14:paraId="65B90123" w14:textId="48668353" w:rsidR="00BC68F2" w:rsidRPr="005A1D45" w:rsidRDefault="001952F0" w:rsidP="00BC68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PŘÍKAZNÍ </w:t>
      </w:r>
      <w:r w:rsidR="00BC68F2" w:rsidRPr="005A1D45">
        <w:rPr>
          <w:rFonts w:ascii="Arial" w:hAnsi="Arial" w:cs="Arial"/>
          <w:b/>
          <w:sz w:val="28"/>
          <w:szCs w:val="28"/>
        </w:rPr>
        <w:t xml:space="preserve">SMLOUVA </w:t>
      </w:r>
    </w:p>
    <w:p w14:paraId="056D8A3D" w14:textId="38C43410" w:rsidR="00BC68F2" w:rsidRPr="005A1D45" w:rsidRDefault="00C30CCD" w:rsidP="00BC68F2">
      <w:pPr>
        <w:jc w:val="center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uzavřená podle § </w:t>
      </w:r>
      <w:r w:rsidR="00A14F11">
        <w:rPr>
          <w:rFonts w:ascii="Arial" w:hAnsi="Arial" w:cs="Arial"/>
          <w:sz w:val="22"/>
          <w:szCs w:val="22"/>
        </w:rPr>
        <w:t xml:space="preserve">2430 </w:t>
      </w:r>
      <w:r w:rsidR="00BC68F2" w:rsidRPr="005A1D45">
        <w:rPr>
          <w:rFonts w:ascii="Arial" w:hAnsi="Arial" w:cs="Arial"/>
          <w:sz w:val="22"/>
          <w:szCs w:val="22"/>
        </w:rPr>
        <w:t xml:space="preserve">a následujících zákona č. </w:t>
      </w:r>
      <w:r w:rsidRPr="005A1D45">
        <w:rPr>
          <w:rFonts w:ascii="Arial" w:hAnsi="Arial" w:cs="Arial"/>
          <w:sz w:val="22"/>
          <w:szCs w:val="22"/>
        </w:rPr>
        <w:t>89/2012</w:t>
      </w:r>
      <w:r w:rsidR="00BC68F2" w:rsidRPr="005A1D45">
        <w:rPr>
          <w:rFonts w:ascii="Arial" w:hAnsi="Arial" w:cs="Arial"/>
          <w:sz w:val="22"/>
          <w:szCs w:val="22"/>
        </w:rPr>
        <w:t xml:space="preserve"> Sb.</w:t>
      </w:r>
      <w:r w:rsidRPr="005A1D45">
        <w:rPr>
          <w:rFonts w:ascii="Arial" w:hAnsi="Arial" w:cs="Arial"/>
          <w:sz w:val="22"/>
          <w:szCs w:val="22"/>
        </w:rPr>
        <w:t xml:space="preserve">, </w:t>
      </w:r>
      <w:r w:rsidR="00A022F1" w:rsidRPr="005A1D45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bčanského zákoníku</w:t>
      </w:r>
      <w:r w:rsidR="00A022F1" w:rsidRPr="005A1D45">
        <w:rPr>
          <w:rFonts w:ascii="Arial" w:hAnsi="Arial" w:cs="Arial"/>
          <w:sz w:val="22"/>
          <w:szCs w:val="22"/>
        </w:rPr>
        <w:t>, ve</w:t>
      </w:r>
      <w:r w:rsidR="00D64D04" w:rsidRPr="005A1D45">
        <w:rPr>
          <w:rFonts w:ascii="Arial" w:hAnsi="Arial" w:cs="Arial"/>
          <w:sz w:val="22"/>
          <w:szCs w:val="22"/>
        </w:rPr>
        <w:t> </w:t>
      </w:r>
      <w:r w:rsidR="00A022F1" w:rsidRPr="005A1D45">
        <w:rPr>
          <w:rFonts w:ascii="Arial" w:hAnsi="Arial" w:cs="Arial"/>
          <w:sz w:val="22"/>
          <w:szCs w:val="22"/>
        </w:rPr>
        <w:t>znění pozdějších předpisů (dále jen „Občanský zákoník“)</w:t>
      </w:r>
    </w:p>
    <w:p w14:paraId="7CBAEECD" w14:textId="77777777" w:rsidR="009A11C2" w:rsidRDefault="009A11C2" w:rsidP="00BC68F2">
      <w:pPr>
        <w:jc w:val="center"/>
        <w:rPr>
          <w:rFonts w:ascii="Arial" w:hAnsi="Arial" w:cs="Arial"/>
          <w:sz w:val="22"/>
          <w:szCs w:val="22"/>
        </w:rPr>
      </w:pPr>
    </w:p>
    <w:p w14:paraId="565CF690" w14:textId="1F2EE1F2" w:rsidR="00675601" w:rsidRPr="001D1DA3" w:rsidRDefault="000B2E51" w:rsidP="00BC6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sml</w:t>
      </w:r>
      <w:r w:rsidR="0017033E">
        <w:rPr>
          <w:rFonts w:ascii="Arial" w:hAnsi="Arial" w:cs="Arial"/>
          <w:sz w:val="22"/>
          <w:szCs w:val="22"/>
        </w:rPr>
        <w:t>ouvy</w:t>
      </w:r>
      <w:r>
        <w:rPr>
          <w:rFonts w:ascii="Arial" w:hAnsi="Arial" w:cs="Arial"/>
          <w:sz w:val="22"/>
          <w:szCs w:val="22"/>
        </w:rPr>
        <w:t>.:</w:t>
      </w:r>
      <w:r w:rsidR="009A11C2">
        <w:rPr>
          <w:rFonts w:ascii="Arial" w:hAnsi="Arial" w:cs="Arial"/>
          <w:sz w:val="22"/>
          <w:szCs w:val="22"/>
        </w:rPr>
        <w:t xml:space="preserve"> </w:t>
      </w:r>
      <w:r w:rsidR="001D1DA3" w:rsidRPr="001D1DA3">
        <w:rPr>
          <w:rFonts w:ascii="Arial" w:hAnsi="Arial" w:cs="Arial"/>
          <w:sz w:val="22"/>
          <w:szCs w:val="22"/>
        </w:rPr>
        <w:t>SML/194/25/012</w:t>
      </w:r>
    </w:p>
    <w:p w14:paraId="476BD930" w14:textId="77777777" w:rsidR="00BC68F2" w:rsidRDefault="00BC68F2" w:rsidP="00BC68F2">
      <w:pPr>
        <w:jc w:val="center"/>
        <w:rPr>
          <w:rFonts w:ascii="Arial" w:hAnsi="Arial" w:cs="Arial"/>
          <w:sz w:val="22"/>
          <w:szCs w:val="22"/>
        </w:rPr>
      </w:pPr>
    </w:p>
    <w:p w14:paraId="7B582877" w14:textId="77777777" w:rsidR="0007624C" w:rsidRPr="005A1D45" w:rsidRDefault="0007624C" w:rsidP="00BC68F2">
      <w:pPr>
        <w:jc w:val="center"/>
        <w:rPr>
          <w:rFonts w:ascii="Arial" w:hAnsi="Arial" w:cs="Arial"/>
          <w:sz w:val="22"/>
          <w:szCs w:val="22"/>
        </w:rPr>
      </w:pPr>
    </w:p>
    <w:p w14:paraId="0F77EF57" w14:textId="77777777" w:rsidR="00BC68F2" w:rsidRPr="005A1D45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strany:</w:t>
      </w:r>
      <w:r w:rsidR="00675601" w:rsidRPr="005A1D45">
        <w:rPr>
          <w:rFonts w:ascii="Arial" w:hAnsi="Arial" w:cs="Arial"/>
          <w:b/>
          <w:sz w:val="22"/>
          <w:szCs w:val="22"/>
        </w:rPr>
        <w:t xml:space="preserve"> </w:t>
      </w:r>
    </w:p>
    <w:p w14:paraId="07259B79" w14:textId="77777777" w:rsidR="00BC68F2" w:rsidRPr="005A1D45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</w:p>
    <w:p w14:paraId="48CA33A5" w14:textId="77777777" w:rsidR="00BC68F2" w:rsidRPr="005A1D45" w:rsidRDefault="00BC68F2" w:rsidP="00BC68F2">
      <w:pPr>
        <w:jc w:val="both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1.   </w:t>
      </w:r>
      <w:r w:rsidR="00A14F11">
        <w:rPr>
          <w:rFonts w:ascii="Arial" w:hAnsi="Arial" w:cs="Arial"/>
          <w:b/>
          <w:sz w:val="22"/>
          <w:szCs w:val="22"/>
        </w:rPr>
        <w:t>Příkazce</w:t>
      </w:r>
      <w:r w:rsidRPr="005A1D45">
        <w:rPr>
          <w:rFonts w:ascii="Arial" w:hAnsi="Arial" w:cs="Arial"/>
          <w:b/>
          <w:sz w:val="22"/>
          <w:szCs w:val="22"/>
        </w:rPr>
        <w:t>:</w:t>
      </w:r>
    </w:p>
    <w:p w14:paraId="102C0DBF" w14:textId="77777777" w:rsidR="00BC68F2" w:rsidRPr="005A1D45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5A1D45">
        <w:rPr>
          <w:rFonts w:ascii="Arial" w:hAnsi="Arial" w:cs="Arial"/>
          <w:sz w:val="22"/>
          <w:szCs w:val="22"/>
        </w:rPr>
        <w:t>republika - Státní</w:t>
      </w:r>
      <w:proofErr w:type="gramEnd"/>
      <w:r w:rsidRPr="005A1D45">
        <w:rPr>
          <w:rFonts w:ascii="Arial" w:hAnsi="Arial" w:cs="Arial"/>
          <w:sz w:val="22"/>
          <w:szCs w:val="22"/>
        </w:rPr>
        <w:t xml:space="preserve"> zemědělská</w:t>
      </w:r>
      <w:r w:rsidR="00BC68F2" w:rsidRPr="005A1D45">
        <w:rPr>
          <w:rFonts w:ascii="Arial" w:hAnsi="Arial" w:cs="Arial"/>
          <w:sz w:val="22"/>
          <w:szCs w:val="22"/>
        </w:rPr>
        <w:t xml:space="preserve"> a </w:t>
      </w:r>
      <w:r w:rsidRPr="005A1D45">
        <w:rPr>
          <w:rFonts w:ascii="Arial" w:hAnsi="Arial" w:cs="Arial"/>
          <w:sz w:val="22"/>
          <w:szCs w:val="22"/>
        </w:rPr>
        <w:t>potravinářská</w:t>
      </w:r>
      <w:r w:rsidR="00BC68F2" w:rsidRPr="005A1D45">
        <w:rPr>
          <w:rFonts w:ascii="Arial" w:hAnsi="Arial" w:cs="Arial"/>
          <w:sz w:val="22"/>
          <w:szCs w:val="22"/>
        </w:rPr>
        <w:t xml:space="preserve"> in</w:t>
      </w:r>
      <w:r w:rsidRPr="005A1D45">
        <w:rPr>
          <w:rFonts w:ascii="Arial" w:hAnsi="Arial" w:cs="Arial"/>
          <w:sz w:val="22"/>
          <w:szCs w:val="22"/>
        </w:rPr>
        <w:t>spekce</w:t>
      </w:r>
    </w:p>
    <w:p w14:paraId="051812D6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Sídlo: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Květná 15, 603 00 Brno</w:t>
      </w:r>
    </w:p>
    <w:p w14:paraId="079742EF" w14:textId="77777777" w:rsidR="00C30CCD" w:rsidRPr="005A1D45" w:rsidRDefault="00C30CCD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za kterou jedná Ing. Martin Klanica, ústřední ředitel</w:t>
      </w:r>
    </w:p>
    <w:p w14:paraId="50EF7E39" w14:textId="09ED13E0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IČ</w:t>
      </w:r>
      <w:r w:rsidR="00DB143E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>:</w:t>
      </w:r>
      <w:r w:rsidRPr="005A1D45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ab/>
        <w:t>75014149</w:t>
      </w:r>
    </w:p>
    <w:p w14:paraId="0ECA41C7" w14:textId="6720391C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DIČ:</w:t>
      </w:r>
      <w:r w:rsidRPr="005A1D45">
        <w:rPr>
          <w:rFonts w:ascii="Arial" w:hAnsi="Arial" w:cs="Arial"/>
          <w:sz w:val="22"/>
          <w:szCs w:val="22"/>
        </w:rPr>
        <w:tab/>
      </w:r>
      <w:r w:rsidR="00DB143E">
        <w:rPr>
          <w:rFonts w:ascii="Arial" w:hAnsi="Arial" w:cs="Arial"/>
          <w:sz w:val="22"/>
          <w:szCs w:val="22"/>
        </w:rPr>
        <w:tab/>
      </w:r>
      <w:r w:rsidRPr="005A1D45">
        <w:rPr>
          <w:rFonts w:ascii="Arial" w:hAnsi="Arial" w:cs="Arial"/>
          <w:sz w:val="22"/>
          <w:szCs w:val="22"/>
        </w:rPr>
        <w:t>CZ75014149</w:t>
      </w:r>
      <w:r w:rsidR="009602C7" w:rsidRPr="005A1D45">
        <w:rPr>
          <w:rFonts w:ascii="Arial" w:hAnsi="Arial" w:cs="Arial"/>
          <w:sz w:val="22"/>
          <w:szCs w:val="22"/>
        </w:rPr>
        <w:t>, není plátce DPH</w:t>
      </w:r>
    </w:p>
    <w:p w14:paraId="47160390" w14:textId="77777777" w:rsidR="007D7DF4" w:rsidRDefault="007D7DF4" w:rsidP="007D7DF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C6196F">
        <w:rPr>
          <w:rFonts w:ascii="Arial" w:hAnsi="Arial" w:cs="Arial"/>
          <w:sz w:val="22"/>
          <w:szCs w:val="22"/>
        </w:rPr>
        <w:t>ČNB Brno, číslo účtu: 26927621/0710</w:t>
      </w:r>
    </w:p>
    <w:p w14:paraId="004A2672" w14:textId="77777777" w:rsidR="00CE09FF" w:rsidRPr="005A1D45" w:rsidRDefault="00CE09FF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B18AE7" w14:textId="77777777" w:rsidR="0061022C" w:rsidRPr="005A1D45" w:rsidRDefault="0061022C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</w:t>
      </w:r>
      <w:r w:rsidR="00A14F11">
        <w:rPr>
          <w:rFonts w:ascii="Arial" w:hAnsi="Arial" w:cs="Arial"/>
          <w:sz w:val="22"/>
          <w:szCs w:val="22"/>
        </w:rPr>
        <w:t>příkazce</w:t>
      </w:r>
      <w:r w:rsidRPr="005A1D45">
        <w:rPr>
          <w:rFonts w:ascii="Arial" w:hAnsi="Arial" w:cs="Arial"/>
          <w:sz w:val="22"/>
          <w:szCs w:val="22"/>
        </w:rPr>
        <w:t>“</w:t>
      </w:r>
    </w:p>
    <w:p w14:paraId="312A8F32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C439C5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a</w:t>
      </w:r>
    </w:p>
    <w:p w14:paraId="2AE914C8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CF0ACE" w14:textId="77777777" w:rsidR="00725FFD" w:rsidRDefault="00BC68F2" w:rsidP="00725FFD">
      <w:pPr>
        <w:jc w:val="both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2.   </w:t>
      </w:r>
      <w:r w:rsidR="00A14F11">
        <w:rPr>
          <w:rFonts w:ascii="Arial" w:hAnsi="Arial" w:cs="Arial"/>
          <w:b/>
          <w:sz w:val="22"/>
          <w:szCs w:val="22"/>
        </w:rPr>
        <w:t>Příkazník</w:t>
      </w:r>
      <w:r w:rsidRPr="005A1D45">
        <w:rPr>
          <w:rFonts w:ascii="Arial" w:hAnsi="Arial" w:cs="Arial"/>
          <w:b/>
          <w:sz w:val="22"/>
          <w:szCs w:val="22"/>
        </w:rPr>
        <w:t>:</w:t>
      </w:r>
    </w:p>
    <w:p w14:paraId="30B1B9FD" w14:textId="5BBD21A6" w:rsidR="00DB143E" w:rsidRPr="002F5B1A" w:rsidRDefault="008E1B96" w:rsidP="00DB143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Jakub Tichý s.r.o.</w:t>
      </w:r>
    </w:p>
    <w:p w14:paraId="5ED915C6" w14:textId="5F946DEB" w:rsidR="006A67D1" w:rsidRPr="002F5B1A" w:rsidRDefault="00DB143E" w:rsidP="007D7DF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Za kterou jedná: </w:t>
      </w:r>
      <w:r w:rsidRPr="002F5B1A">
        <w:rPr>
          <w:rFonts w:ascii="Arial" w:hAnsi="Arial" w:cs="Arial"/>
          <w:sz w:val="22"/>
          <w:szCs w:val="22"/>
        </w:rPr>
        <w:tab/>
      </w:r>
      <w:r w:rsidR="007D7DF4" w:rsidRPr="002F5B1A">
        <w:rPr>
          <w:rFonts w:ascii="Arial" w:hAnsi="Arial" w:cs="Arial"/>
          <w:sz w:val="22"/>
          <w:szCs w:val="22"/>
        </w:rPr>
        <w:t xml:space="preserve"> </w:t>
      </w:r>
      <w:r w:rsidR="008E1B96" w:rsidRPr="002F5B1A">
        <w:rPr>
          <w:rFonts w:ascii="Arial" w:hAnsi="Arial" w:cs="Arial"/>
          <w:sz w:val="22"/>
          <w:szCs w:val="22"/>
        </w:rPr>
        <w:t>Tichý Jakub</w:t>
      </w:r>
    </w:p>
    <w:p w14:paraId="06E172A6" w14:textId="42339F98" w:rsidR="00725FFD" w:rsidRPr="002F5B1A" w:rsidRDefault="00DB143E" w:rsidP="00DB143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Sídlo: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17033E" w:rsidRPr="002F5B1A">
        <w:rPr>
          <w:rFonts w:ascii="Arial" w:hAnsi="Arial" w:cs="Arial"/>
          <w:sz w:val="22"/>
          <w:szCs w:val="22"/>
        </w:rPr>
        <w:t xml:space="preserve"> </w:t>
      </w:r>
      <w:r w:rsidR="008E1B96" w:rsidRPr="002F5B1A">
        <w:rPr>
          <w:rFonts w:ascii="Arial" w:hAnsi="Arial" w:cs="Arial"/>
          <w:sz w:val="22"/>
          <w:szCs w:val="22"/>
        </w:rPr>
        <w:t>Kollárova 1260/20, 680 01 Boskovice</w:t>
      </w:r>
    </w:p>
    <w:p w14:paraId="72CF87D1" w14:textId="6A952C24" w:rsidR="00725FFD" w:rsidRPr="002F5B1A" w:rsidRDefault="00725FFD" w:rsidP="00DB143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IČ</w:t>
      </w:r>
      <w:r w:rsidR="00DB143E" w:rsidRPr="002F5B1A">
        <w:rPr>
          <w:rFonts w:ascii="Arial" w:hAnsi="Arial" w:cs="Arial"/>
          <w:sz w:val="22"/>
          <w:szCs w:val="22"/>
        </w:rPr>
        <w:t>O</w:t>
      </w:r>
      <w:r w:rsidRPr="002F5B1A">
        <w:rPr>
          <w:rFonts w:ascii="Arial" w:hAnsi="Arial" w:cs="Arial"/>
          <w:sz w:val="22"/>
          <w:szCs w:val="22"/>
        </w:rPr>
        <w:t>: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17033E" w:rsidRPr="002F5B1A">
        <w:rPr>
          <w:rFonts w:ascii="Arial" w:hAnsi="Arial" w:cs="Arial"/>
          <w:sz w:val="22"/>
          <w:szCs w:val="22"/>
        </w:rPr>
        <w:t xml:space="preserve"> </w:t>
      </w:r>
      <w:bookmarkStart w:id="0" w:name="_Hlk202353168"/>
      <w:r w:rsidR="008E1B96" w:rsidRPr="002F5B1A">
        <w:rPr>
          <w:rFonts w:ascii="Arial" w:hAnsi="Arial" w:cs="Arial"/>
          <w:sz w:val="22"/>
          <w:szCs w:val="22"/>
        </w:rPr>
        <w:t>06786448</w:t>
      </w:r>
      <w:bookmarkEnd w:id="0"/>
    </w:p>
    <w:p w14:paraId="6D3F72CE" w14:textId="2DE30C1E" w:rsidR="00DB143E" w:rsidRPr="002F5B1A" w:rsidRDefault="00DB143E" w:rsidP="00DB143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DIČ: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17033E" w:rsidRPr="002F5B1A">
        <w:rPr>
          <w:rFonts w:ascii="Arial" w:hAnsi="Arial" w:cs="Arial"/>
          <w:sz w:val="22"/>
          <w:szCs w:val="22"/>
        </w:rPr>
        <w:t xml:space="preserve"> </w:t>
      </w:r>
      <w:r w:rsidR="008E1B96" w:rsidRPr="002F5B1A">
        <w:rPr>
          <w:rFonts w:ascii="Arial" w:hAnsi="Arial" w:cs="Arial"/>
          <w:sz w:val="22"/>
          <w:szCs w:val="22"/>
        </w:rPr>
        <w:t>CZ06786448</w:t>
      </w:r>
    </w:p>
    <w:p w14:paraId="400A08FF" w14:textId="1AD6DBB4" w:rsidR="00DB143E" w:rsidRPr="002F5B1A" w:rsidRDefault="00DB143E" w:rsidP="00DB143E">
      <w:pPr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      </w:t>
      </w:r>
      <w:r w:rsidR="00725FFD" w:rsidRPr="002F5B1A">
        <w:rPr>
          <w:rFonts w:ascii="Arial" w:hAnsi="Arial" w:cs="Arial"/>
          <w:sz w:val="22"/>
          <w:szCs w:val="22"/>
        </w:rPr>
        <w:t xml:space="preserve">Bankovní spojení: </w:t>
      </w:r>
      <w:r w:rsidR="008E1B96" w:rsidRPr="002F5B1A">
        <w:rPr>
          <w:rFonts w:ascii="Arial" w:hAnsi="Arial" w:cs="Arial"/>
          <w:sz w:val="22"/>
          <w:szCs w:val="22"/>
        </w:rPr>
        <w:t>115-6822570237/0100</w:t>
      </w:r>
    </w:p>
    <w:p w14:paraId="283F9178" w14:textId="7865DFC1" w:rsidR="00DB143E" w:rsidRPr="002F5B1A" w:rsidRDefault="00DB143E" w:rsidP="00DB143E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  <w:shd w:val="clear" w:color="auto" w:fill="FFFFFF"/>
        </w:rPr>
        <w:t xml:space="preserve">      Spisová značka OR: </w:t>
      </w:r>
      <w:r w:rsidRPr="002F5B1A">
        <w:rPr>
          <w:rFonts w:ascii="Arial" w:hAnsi="Arial" w:cs="Arial"/>
          <w:sz w:val="22"/>
          <w:szCs w:val="22"/>
        </w:rPr>
        <w:t xml:space="preserve">Krajský soud v </w:t>
      </w:r>
      <w:r w:rsidR="008E1B96" w:rsidRPr="002F5B1A">
        <w:rPr>
          <w:rFonts w:ascii="Arial" w:hAnsi="Arial" w:cs="Arial"/>
          <w:sz w:val="22"/>
          <w:szCs w:val="22"/>
        </w:rPr>
        <w:t>Brně</w:t>
      </w:r>
      <w:r w:rsidRPr="002F5B1A">
        <w:rPr>
          <w:rFonts w:ascii="Arial" w:hAnsi="Arial" w:cs="Arial"/>
          <w:sz w:val="22"/>
          <w:szCs w:val="22"/>
        </w:rPr>
        <w:t xml:space="preserve">, oddíl </w:t>
      </w:r>
      <w:r w:rsidR="008E1B96" w:rsidRPr="002F5B1A">
        <w:rPr>
          <w:rFonts w:ascii="Arial" w:hAnsi="Arial" w:cs="Arial"/>
          <w:sz w:val="22"/>
          <w:szCs w:val="22"/>
        </w:rPr>
        <w:t xml:space="preserve">C </w:t>
      </w:r>
      <w:r w:rsidRPr="002F5B1A">
        <w:rPr>
          <w:rFonts w:ascii="Arial" w:hAnsi="Arial" w:cs="Arial"/>
          <w:sz w:val="22"/>
          <w:szCs w:val="22"/>
        </w:rPr>
        <w:t xml:space="preserve">vložka </w:t>
      </w:r>
      <w:r w:rsidR="002F5B1A" w:rsidRPr="002F5B1A">
        <w:rPr>
          <w:rFonts w:ascii="Arial" w:hAnsi="Arial" w:cs="Arial"/>
          <w:sz w:val="22"/>
          <w:szCs w:val="22"/>
        </w:rPr>
        <w:t>104306/KSBR</w:t>
      </w:r>
    </w:p>
    <w:p w14:paraId="3DD69690" w14:textId="6676BEE0" w:rsidR="00C30CCD" w:rsidRPr="002F5B1A" w:rsidRDefault="00C30CCD" w:rsidP="00E129B6">
      <w:pPr>
        <w:spacing w:after="100" w:afterAutospacing="1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74F4BEED" w14:textId="18072A59" w:rsidR="0061022C" w:rsidRDefault="0061022C" w:rsidP="0061022C">
      <w:pPr>
        <w:ind w:left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dále jen „</w:t>
      </w:r>
      <w:r w:rsidR="00A14F11">
        <w:rPr>
          <w:rFonts w:ascii="Arial" w:hAnsi="Arial" w:cs="Arial"/>
          <w:sz w:val="22"/>
          <w:szCs w:val="22"/>
        </w:rPr>
        <w:t>příkazník</w:t>
      </w:r>
      <w:r w:rsidRPr="005A1D45">
        <w:rPr>
          <w:rFonts w:ascii="Arial" w:hAnsi="Arial" w:cs="Arial"/>
          <w:sz w:val="22"/>
          <w:szCs w:val="22"/>
        </w:rPr>
        <w:t>“</w:t>
      </w:r>
    </w:p>
    <w:p w14:paraId="65F05D57" w14:textId="5139B79C" w:rsidR="00DC1019" w:rsidRDefault="00DC1019" w:rsidP="006102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45AFD1" w14:textId="77777777" w:rsidR="00DC1019" w:rsidRPr="005A1D45" w:rsidRDefault="00DC1019" w:rsidP="006102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1275E5" w14:textId="704BD77E" w:rsidR="00BC68F2" w:rsidRPr="005A1D45" w:rsidRDefault="002C1AA5" w:rsidP="00935C9A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Účel smlouvy</w:t>
      </w:r>
      <w:r w:rsidR="00225740">
        <w:rPr>
          <w:rFonts w:ascii="Arial" w:hAnsi="Arial" w:cs="Arial"/>
          <w:b/>
          <w:sz w:val="22"/>
          <w:szCs w:val="22"/>
        </w:rPr>
        <w:t>, další smluvní vztahy</w:t>
      </w:r>
    </w:p>
    <w:p w14:paraId="58956A8C" w14:textId="332DBD45" w:rsidR="00225740" w:rsidRDefault="00634EAC" w:rsidP="000D6C0A">
      <w:pPr>
        <w:pStyle w:val="BBSnadpis2"/>
      </w:pPr>
      <w:r w:rsidRPr="00AA3265">
        <w:t xml:space="preserve">Účelem </w:t>
      </w:r>
      <w:r w:rsidR="0059639B" w:rsidRPr="00AA3265">
        <w:t xml:space="preserve">příkazní </w:t>
      </w:r>
      <w:r w:rsidRPr="00AA3265">
        <w:t>smlouvy</w:t>
      </w:r>
      <w:r w:rsidR="0059639B" w:rsidRPr="00AA3265">
        <w:t xml:space="preserve"> (dále jen „smlouva“)</w:t>
      </w:r>
      <w:r w:rsidRPr="00AA3265">
        <w:t xml:space="preserve"> je zajištění </w:t>
      </w:r>
      <w:r w:rsidR="00351DAD" w:rsidRPr="00AA3265">
        <w:t>efektivní kontrolní činnosti v průběhu</w:t>
      </w:r>
      <w:r w:rsidR="00351DAD">
        <w:t xml:space="preserve"> provádění stavby a rovněž dosažení vysoké kvality provádění stavby </w:t>
      </w:r>
      <w:r w:rsidR="00745C33">
        <w:t>v rámci</w:t>
      </w:r>
      <w:r w:rsidR="00D466AC">
        <w:t xml:space="preserve"> </w:t>
      </w:r>
      <w:r w:rsidR="00DC1019">
        <w:t xml:space="preserve">realizace </w:t>
      </w:r>
      <w:r w:rsidR="00AE6468">
        <w:t xml:space="preserve">akce </w:t>
      </w:r>
      <w:bookmarkStart w:id="1" w:name="_Hlk179457533"/>
      <w:r w:rsidR="00AE6468" w:rsidRPr="00AE6468">
        <w:t>„Oprava fasády objektu SZPI na ul. Květná 15, Brno</w:t>
      </w:r>
      <w:bookmarkEnd w:id="1"/>
      <w:r w:rsidR="00DC1019" w:rsidRPr="00AE6468">
        <w:t>“</w:t>
      </w:r>
      <w:r w:rsidR="00DC1019" w:rsidRPr="002139F8">
        <w:t xml:space="preserve"> </w:t>
      </w:r>
      <w:r w:rsidR="00DC1019">
        <w:t>v souladu s</w:t>
      </w:r>
      <w:r w:rsidR="009A6764">
        <w:t> </w:t>
      </w:r>
      <w:r w:rsidR="00DC1019" w:rsidRPr="005A1D45">
        <w:t>projektov</w:t>
      </w:r>
      <w:r w:rsidR="00DC1019">
        <w:t>ou</w:t>
      </w:r>
      <w:r w:rsidR="00DC1019" w:rsidRPr="005A1D45">
        <w:t xml:space="preserve"> dokumentac</w:t>
      </w:r>
      <w:r w:rsidR="00DC1019">
        <w:t>í</w:t>
      </w:r>
      <w:r w:rsidR="00DC1019" w:rsidRPr="005A1D45">
        <w:t xml:space="preserve"> </w:t>
      </w:r>
      <w:r w:rsidR="009A6764">
        <w:t>vypracovanou Ing. Arch. Lenkou Mazalovou, Staňkova 359/</w:t>
      </w:r>
      <w:proofErr w:type="gramStart"/>
      <w:r w:rsidR="009A6764">
        <w:t>8a</w:t>
      </w:r>
      <w:proofErr w:type="gramEnd"/>
      <w:r w:rsidR="009A6764">
        <w:t xml:space="preserve">, 602 00 Brno, IČO: 62171950 </w:t>
      </w:r>
      <w:r w:rsidR="00DC1019">
        <w:t>(dále jen „projektová dokumentace“)</w:t>
      </w:r>
      <w:r w:rsidR="00DB143E">
        <w:t>.</w:t>
      </w:r>
    </w:p>
    <w:p w14:paraId="6106BD0C" w14:textId="77777777" w:rsidR="00A406CD" w:rsidRPr="00A406CD" w:rsidRDefault="00A406CD" w:rsidP="00A406CD"/>
    <w:p w14:paraId="78FC3664" w14:textId="77777777" w:rsidR="00BC68F2" w:rsidRPr="005A1D45" w:rsidRDefault="002C1AA5" w:rsidP="00935C9A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 xml:space="preserve">Předmět </w:t>
      </w:r>
      <w:r w:rsidR="001F1A9B" w:rsidRPr="005A1D45">
        <w:rPr>
          <w:rFonts w:ascii="Arial" w:hAnsi="Arial" w:cs="Arial"/>
          <w:b/>
          <w:sz w:val="22"/>
          <w:szCs w:val="22"/>
        </w:rPr>
        <w:t>smlouvy</w:t>
      </w:r>
    </w:p>
    <w:p w14:paraId="7EBF85B2" w14:textId="77777777" w:rsidR="00BC68F2" w:rsidRPr="005A1D45" w:rsidRDefault="00BC68F2" w:rsidP="00BC68F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A4BB31" w14:textId="435685B3" w:rsidR="007E7A2D" w:rsidRDefault="00A14F11" w:rsidP="00A406C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E7A2D">
        <w:rPr>
          <w:rFonts w:ascii="Arial" w:hAnsi="Arial" w:cs="Arial"/>
          <w:sz w:val="22"/>
          <w:szCs w:val="22"/>
        </w:rPr>
        <w:t>Příkazník</w:t>
      </w:r>
      <w:r w:rsidR="004E3FD0" w:rsidRPr="007E7A2D">
        <w:rPr>
          <w:rFonts w:ascii="Arial" w:hAnsi="Arial" w:cs="Arial"/>
          <w:sz w:val="22"/>
          <w:szCs w:val="22"/>
        </w:rPr>
        <w:t xml:space="preserve"> </w:t>
      </w:r>
      <w:r w:rsidR="00730243" w:rsidRPr="007E7A2D">
        <w:rPr>
          <w:rFonts w:ascii="Arial" w:hAnsi="Arial" w:cs="Arial"/>
          <w:sz w:val="22"/>
          <w:szCs w:val="22"/>
        </w:rPr>
        <w:t xml:space="preserve">je fyzická osoba, která má oprávnění k činnosti technického dozoru stavebníka podle zákona č. 360/1992 Sb., o výkonu povolání autorizovaných architektů a o výkonu povolání autorizovaných inženýrů a techniků činných ve výstavbě, ve znění pozdějších předpisů (dále jen „autorizační zákon“) a která je zapsána v příslušném seznamu autorizovaných osob; obor autorizace: </w:t>
      </w:r>
      <w:r w:rsidR="00623F3E" w:rsidRPr="007E7A2D">
        <w:rPr>
          <w:rFonts w:ascii="Arial" w:hAnsi="Arial" w:cs="Arial"/>
          <w:sz w:val="22"/>
          <w:szCs w:val="22"/>
        </w:rPr>
        <w:t>pozemní stav</w:t>
      </w:r>
      <w:r w:rsidR="00761F70">
        <w:rPr>
          <w:rFonts w:ascii="Arial" w:hAnsi="Arial" w:cs="Arial"/>
          <w:sz w:val="22"/>
          <w:szCs w:val="22"/>
        </w:rPr>
        <w:t>by</w:t>
      </w:r>
      <w:r w:rsidR="00623F3E" w:rsidRPr="007E7A2D">
        <w:rPr>
          <w:rFonts w:ascii="Arial" w:hAnsi="Arial" w:cs="Arial"/>
          <w:sz w:val="22"/>
          <w:szCs w:val="22"/>
        </w:rPr>
        <w:t>.</w:t>
      </w:r>
    </w:p>
    <w:p w14:paraId="1479091C" w14:textId="63622CF0" w:rsidR="002C1AA5" w:rsidRPr="009A6764" w:rsidRDefault="008C25C2" w:rsidP="00A406C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C1019">
        <w:rPr>
          <w:rFonts w:ascii="Arial" w:hAnsi="Arial" w:cs="Arial"/>
          <w:sz w:val="22"/>
          <w:szCs w:val="22"/>
        </w:rPr>
        <w:t xml:space="preserve">Příkazník se zavazuje provést pro příkazce kontrolní a dozorové činnosti (dále jen „technický dozor“) </w:t>
      </w:r>
      <w:r w:rsidR="00AF47CF" w:rsidRPr="00DC1019">
        <w:rPr>
          <w:rFonts w:ascii="Arial" w:hAnsi="Arial" w:cs="Arial"/>
          <w:sz w:val="22"/>
          <w:szCs w:val="22"/>
        </w:rPr>
        <w:t xml:space="preserve">ve smyslu zákona č. </w:t>
      </w:r>
      <w:r w:rsidR="00AC56E3">
        <w:rPr>
          <w:rFonts w:ascii="Arial" w:hAnsi="Arial" w:cs="Arial"/>
          <w:sz w:val="22"/>
          <w:szCs w:val="22"/>
        </w:rPr>
        <w:t>283/2021</w:t>
      </w:r>
      <w:r w:rsidR="00AF47CF" w:rsidRPr="00DC1019">
        <w:rPr>
          <w:rFonts w:ascii="Arial" w:hAnsi="Arial" w:cs="Arial"/>
          <w:sz w:val="22"/>
          <w:szCs w:val="22"/>
        </w:rPr>
        <w:t xml:space="preserve"> Sb., stavební zákon, ve znění </w:t>
      </w:r>
      <w:r w:rsidR="00AF47CF" w:rsidRPr="00DC1019">
        <w:rPr>
          <w:rFonts w:ascii="Arial" w:hAnsi="Arial" w:cs="Arial"/>
          <w:sz w:val="22"/>
          <w:szCs w:val="22"/>
        </w:rPr>
        <w:lastRenderedPageBreak/>
        <w:t xml:space="preserve">pozdějších předpisů, </w:t>
      </w:r>
      <w:r w:rsidR="00E67359" w:rsidRPr="00DC1019">
        <w:rPr>
          <w:rFonts w:ascii="Arial" w:hAnsi="Arial" w:cs="Arial"/>
          <w:sz w:val="22"/>
          <w:szCs w:val="22"/>
        </w:rPr>
        <w:t xml:space="preserve">při </w:t>
      </w:r>
      <w:r w:rsidR="00A14F11" w:rsidRPr="00DC1019">
        <w:rPr>
          <w:rFonts w:ascii="Arial" w:hAnsi="Arial" w:cs="Arial"/>
          <w:sz w:val="22"/>
          <w:szCs w:val="22"/>
        </w:rPr>
        <w:t>realizac</w:t>
      </w:r>
      <w:r w:rsidR="00E67359" w:rsidRPr="00DC1019">
        <w:rPr>
          <w:rFonts w:ascii="Arial" w:hAnsi="Arial" w:cs="Arial"/>
          <w:sz w:val="22"/>
          <w:szCs w:val="22"/>
        </w:rPr>
        <w:t>i</w:t>
      </w:r>
      <w:r w:rsidR="004E3FD0" w:rsidRPr="00DC1019">
        <w:rPr>
          <w:rFonts w:ascii="Arial" w:hAnsi="Arial" w:cs="Arial"/>
          <w:sz w:val="22"/>
          <w:szCs w:val="22"/>
        </w:rPr>
        <w:t xml:space="preserve"> </w:t>
      </w:r>
      <w:r w:rsidR="00DC1019" w:rsidRPr="00DC1019">
        <w:rPr>
          <w:rFonts w:ascii="Arial" w:hAnsi="Arial" w:cs="Arial"/>
          <w:sz w:val="22"/>
          <w:szCs w:val="22"/>
        </w:rPr>
        <w:t xml:space="preserve">dodávek a </w:t>
      </w:r>
      <w:r w:rsidR="00AF47CF" w:rsidRPr="00DC1019">
        <w:rPr>
          <w:rFonts w:ascii="Arial" w:hAnsi="Arial" w:cs="Arial"/>
          <w:sz w:val="22"/>
          <w:szCs w:val="22"/>
        </w:rPr>
        <w:t>prací spojených s</w:t>
      </w:r>
      <w:r w:rsidR="00DC1019" w:rsidRPr="00DC1019">
        <w:rPr>
          <w:rFonts w:ascii="Arial" w:hAnsi="Arial" w:cs="Arial"/>
          <w:sz w:val="22"/>
          <w:szCs w:val="22"/>
        </w:rPr>
        <w:t> realizací akce „</w:t>
      </w:r>
      <w:r w:rsidR="009A6764" w:rsidRPr="009A6764">
        <w:rPr>
          <w:rFonts w:ascii="Arial" w:hAnsi="Arial" w:cs="Arial"/>
          <w:sz w:val="22"/>
          <w:szCs w:val="22"/>
        </w:rPr>
        <w:t>Oprava fasády objektu SZPI na ul. Květná 15, Brno</w:t>
      </w:r>
      <w:r w:rsidR="00DC1019" w:rsidRPr="009A6764">
        <w:rPr>
          <w:rFonts w:ascii="Arial" w:hAnsi="Arial" w:cs="Arial"/>
          <w:sz w:val="22"/>
          <w:szCs w:val="22"/>
        </w:rPr>
        <w:t xml:space="preserve">“ a </w:t>
      </w:r>
      <w:r w:rsidR="00AF47CF" w:rsidRPr="009A6764">
        <w:rPr>
          <w:rFonts w:ascii="Arial" w:hAnsi="Arial" w:cs="Arial"/>
          <w:sz w:val="22"/>
          <w:szCs w:val="22"/>
        </w:rPr>
        <w:t>při dodržení podmínek daných příslušnými normami a právními předpisy.</w:t>
      </w:r>
      <w:r w:rsidR="00AF47CF" w:rsidRPr="009A6764" w:rsidDel="00AF47CF">
        <w:rPr>
          <w:rFonts w:ascii="Arial" w:hAnsi="Arial" w:cs="Arial"/>
          <w:sz w:val="22"/>
          <w:szCs w:val="22"/>
        </w:rPr>
        <w:t xml:space="preserve"> </w:t>
      </w:r>
      <w:r w:rsidR="001666DE" w:rsidRPr="009A6764">
        <w:rPr>
          <w:rFonts w:ascii="Arial" w:hAnsi="Arial" w:cs="Arial"/>
          <w:sz w:val="22"/>
          <w:szCs w:val="22"/>
        </w:rPr>
        <w:t xml:space="preserve"> </w:t>
      </w:r>
    </w:p>
    <w:p w14:paraId="01CEC2A4" w14:textId="19FF9058" w:rsidR="007E7A2D" w:rsidRPr="00193E6F" w:rsidRDefault="007E7A2D" w:rsidP="00A406C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color w:val="000000"/>
        </w:rPr>
      </w:pPr>
      <w:r>
        <w:rPr>
          <w:rFonts w:ascii="Arial" w:hAnsi="Arial" w:cs="Arial"/>
          <w:sz w:val="22"/>
          <w:szCs w:val="22"/>
        </w:rPr>
        <w:t>P</w:t>
      </w:r>
      <w:r w:rsidRPr="00AF47CF">
        <w:rPr>
          <w:rFonts w:ascii="Arial" w:hAnsi="Arial" w:cs="Arial"/>
          <w:sz w:val="22"/>
          <w:szCs w:val="22"/>
        </w:rPr>
        <w:t xml:space="preserve">říkazce se zavazuje za provedení technického dozoru podle této </w:t>
      </w:r>
      <w:r w:rsidRPr="00053D0F">
        <w:rPr>
          <w:rFonts w:ascii="Arial" w:hAnsi="Arial" w:cs="Arial"/>
          <w:sz w:val="22"/>
          <w:szCs w:val="22"/>
        </w:rPr>
        <w:t>smlouvy zaplatit příkazníkovi sjednanou cenu</w:t>
      </w:r>
      <w:r>
        <w:rPr>
          <w:rFonts w:ascii="Arial" w:hAnsi="Arial" w:cs="Arial"/>
          <w:sz w:val="22"/>
          <w:szCs w:val="22"/>
        </w:rPr>
        <w:t>.</w:t>
      </w:r>
    </w:p>
    <w:p w14:paraId="5D781CD7" w14:textId="58FBBCB2" w:rsidR="00193E6F" w:rsidRDefault="00193E6F" w:rsidP="000D6C0A">
      <w:pPr>
        <w:pStyle w:val="BBSnadpis2"/>
      </w:pPr>
      <w:r w:rsidRPr="00001314">
        <w:t>Příkazník je povinen osobně vykonávat činnosti, pro které</w:t>
      </w:r>
      <w:r w:rsidR="00D92158">
        <w:t xml:space="preserve"> byla udělena autorizace, popř. </w:t>
      </w:r>
      <w:r w:rsidRPr="00001314">
        <w:t>ve spolupráci s dalšími autorizovanými osobami nebo ve spolupráci s jinými fyzickými osobami pracujícími pod jeho vedením</w:t>
      </w:r>
      <w:r>
        <w:t>. V</w:t>
      </w:r>
      <w:r w:rsidRPr="00001314">
        <w:t> takovém případě však nese odpovědnost, jako by činnosti prováděl sám.</w:t>
      </w:r>
    </w:p>
    <w:p w14:paraId="340DDC59" w14:textId="789948C4" w:rsidR="00666F23" w:rsidRDefault="00C333E7" w:rsidP="00A406C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</w:pPr>
      <w:r w:rsidRPr="007E7A2D">
        <w:rPr>
          <w:rFonts w:ascii="Arial" w:hAnsi="Arial" w:cs="Arial"/>
          <w:sz w:val="22"/>
          <w:szCs w:val="22"/>
        </w:rPr>
        <w:t>Příkazník bude pro příkazce ob</w:t>
      </w:r>
      <w:r w:rsidR="00725FFD" w:rsidRPr="007E7A2D">
        <w:rPr>
          <w:rFonts w:ascii="Arial" w:hAnsi="Arial" w:cs="Arial"/>
          <w:sz w:val="22"/>
          <w:szCs w:val="22"/>
        </w:rPr>
        <w:t>starávat zejména tyto činnosti:</w:t>
      </w:r>
    </w:p>
    <w:p w14:paraId="1FCD772B" w14:textId="6A48F5F8" w:rsidR="00666F23" w:rsidRDefault="00666F23" w:rsidP="007F58C8">
      <w:pPr>
        <w:pStyle w:val="Odstavecseseznamem"/>
        <w:numPr>
          <w:ilvl w:val="0"/>
          <w:numId w:val="48"/>
        </w:numPr>
        <w:ind w:left="851" w:hanging="284"/>
        <w:rPr>
          <w:rFonts w:ascii="Arial" w:hAnsi="Arial" w:cs="Arial"/>
          <w:sz w:val="22"/>
          <w:szCs w:val="22"/>
        </w:rPr>
      </w:pPr>
      <w:r w:rsidRPr="00666F23">
        <w:rPr>
          <w:rFonts w:ascii="Arial" w:hAnsi="Arial" w:cs="Arial"/>
          <w:sz w:val="22"/>
          <w:szCs w:val="22"/>
        </w:rPr>
        <w:t>činnost příkazníka před zahájením realizace díla</w:t>
      </w:r>
    </w:p>
    <w:p w14:paraId="0E204A97" w14:textId="595A554D" w:rsidR="00666F23" w:rsidRDefault="00666F23" w:rsidP="0017033E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seznám</w:t>
      </w:r>
      <w:r w:rsidR="00A9165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se s podklady předanými příkazcem, podle kterých bude stavba realizována, zejména</w:t>
      </w:r>
    </w:p>
    <w:p w14:paraId="5BC75C45" w14:textId="7EC459F7" w:rsidR="00666F23" w:rsidRDefault="00666F23" w:rsidP="0017033E">
      <w:pPr>
        <w:pStyle w:val="Odstavecseseznamem"/>
        <w:numPr>
          <w:ilvl w:val="2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projektovou dokumentací</w:t>
      </w:r>
      <w:r w:rsidR="004D385C">
        <w:rPr>
          <w:rFonts w:ascii="Arial" w:hAnsi="Arial" w:cs="Arial"/>
          <w:sz w:val="22"/>
          <w:szCs w:val="22"/>
        </w:rPr>
        <w:t>;</w:t>
      </w:r>
    </w:p>
    <w:p w14:paraId="701717B2" w14:textId="052C1C67" w:rsidR="00387710" w:rsidRDefault="00387710" w:rsidP="0017033E">
      <w:pPr>
        <w:pStyle w:val="Odstavecseseznamem"/>
        <w:numPr>
          <w:ilvl w:val="2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zněním Smlouvy o dílo</w:t>
      </w:r>
      <w:r w:rsidR="008663F5">
        <w:rPr>
          <w:rFonts w:ascii="Arial" w:hAnsi="Arial" w:cs="Arial"/>
          <w:sz w:val="22"/>
          <w:szCs w:val="22"/>
        </w:rPr>
        <w:t>, včetně jejích příloh</w:t>
      </w:r>
      <w:r w:rsidR="004D385C">
        <w:rPr>
          <w:rFonts w:ascii="Arial" w:hAnsi="Arial" w:cs="Arial"/>
          <w:sz w:val="22"/>
          <w:szCs w:val="22"/>
        </w:rPr>
        <w:t xml:space="preserve"> a dodatků</w:t>
      </w:r>
      <w:r w:rsidR="008663F5">
        <w:rPr>
          <w:rFonts w:ascii="Arial" w:hAnsi="Arial" w:cs="Arial"/>
          <w:sz w:val="22"/>
          <w:szCs w:val="22"/>
        </w:rPr>
        <w:t>, zejména Příloh</w:t>
      </w:r>
      <w:r w:rsidR="00AC56E3">
        <w:rPr>
          <w:rFonts w:ascii="Arial" w:hAnsi="Arial" w:cs="Arial"/>
          <w:sz w:val="22"/>
          <w:szCs w:val="22"/>
        </w:rPr>
        <w:t>ou</w:t>
      </w:r>
      <w:r w:rsidR="008663F5">
        <w:rPr>
          <w:rFonts w:ascii="Arial" w:hAnsi="Arial" w:cs="Arial"/>
          <w:sz w:val="22"/>
          <w:szCs w:val="22"/>
        </w:rPr>
        <w:t xml:space="preserve"> č. 1 Položkový rozpočet</w:t>
      </w:r>
    </w:p>
    <w:p w14:paraId="1AE315C5" w14:textId="6953FE04" w:rsidR="00AC56E3" w:rsidRDefault="00AC56E3" w:rsidP="0017033E">
      <w:pPr>
        <w:pStyle w:val="Odstavecseseznamem"/>
        <w:numPr>
          <w:ilvl w:val="2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Harmonogramem prací dle bodu 4.2. Smlouvy o dílo</w:t>
      </w:r>
    </w:p>
    <w:p w14:paraId="57077F02" w14:textId="69F93ED9" w:rsidR="00387710" w:rsidRDefault="00387710" w:rsidP="0017033E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 kontrol</w:t>
      </w:r>
      <w:r w:rsidR="00A9165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úplnosti podkladů uvedených výše v bodě 1., upozorní příkazce na jejich případnou neúplnost nebo jejich vady a navr</w:t>
      </w:r>
      <w:r w:rsidR="00A91652">
        <w:rPr>
          <w:rFonts w:ascii="Arial" w:hAnsi="Arial" w:cs="Arial"/>
          <w:sz w:val="22"/>
          <w:szCs w:val="22"/>
        </w:rPr>
        <w:t>hne</w:t>
      </w:r>
      <w:r>
        <w:rPr>
          <w:rFonts w:ascii="Arial" w:hAnsi="Arial" w:cs="Arial"/>
          <w:sz w:val="22"/>
          <w:szCs w:val="22"/>
        </w:rPr>
        <w:t xml:space="preserve"> opatření pro</w:t>
      </w:r>
      <w:r w:rsidR="00AC56E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doplnění podkladů nebo pro odstranění vad</w:t>
      </w:r>
      <w:r w:rsidR="004D385C">
        <w:rPr>
          <w:rFonts w:ascii="Arial" w:hAnsi="Arial" w:cs="Arial"/>
          <w:sz w:val="22"/>
          <w:szCs w:val="22"/>
        </w:rPr>
        <w:t>;</w:t>
      </w:r>
    </w:p>
    <w:p w14:paraId="76CE8229" w14:textId="77777777" w:rsidR="00387710" w:rsidRPr="008663F5" w:rsidRDefault="00387710" w:rsidP="008663F5">
      <w:pPr>
        <w:rPr>
          <w:rFonts w:ascii="Arial" w:hAnsi="Arial" w:cs="Arial"/>
          <w:sz w:val="22"/>
          <w:szCs w:val="22"/>
        </w:rPr>
      </w:pPr>
    </w:p>
    <w:p w14:paraId="30D4AEF7" w14:textId="32F9F3A5" w:rsidR="00666F23" w:rsidRDefault="00666F23" w:rsidP="007F58C8">
      <w:pPr>
        <w:pStyle w:val="Odstavecseseznamem"/>
        <w:numPr>
          <w:ilvl w:val="0"/>
          <w:numId w:val="48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 příkazníka během realizace díla</w:t>
      </w:r>
    </w:p>
    <w:p w14:paraId="220D0B25" w14:textId="2B8E9C19" w:rsidR="00E43F0E" w:rsidRDefault="00E43F0E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kontroluje zařízení staveniště a prostor staveniště</w:t>
      </w:r>
      <w:r w:rsidR="00D056BA">
        <w:rPr>
          <w:rFonts w:ascii="Arial" w:hAnsi="Arial" w:cs="Arial"/>
          <w:sz w:val="22"/>
          <w:szCs w:val="22"/>
        </w:rPr>
        <w:t>,</w:t>
      </w:r>
    </w:p>
    <w:p w14:paraId="4C78579D" w14:textId="266299F6" w:rsidR="00387710" w:rsidRDefault="00EF1134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</w:t>
      </w:r>
      <w:r w:rsidR="00A91652">
        <w:rPr>
          <w:rFonts w:ascii="Arial" w:hAnsi="Arial" w:cs="Arial"/>
          <w:sz w:val="22"/>
          <w:szCs w:val="22"/>
        </w:rPr>
        <w:t>uje</w:t>
      </w:r>
      <w:r>
        <w:rPr>
          <w:rFonts w:ascii="Arial" w:hAnsi="Arial" w:cs="Arial"/>
          <w:sz w:val="22"/>
          <w:szCs w:val="22"/>
        </w:rPr>
        <w:t xml:space="preserve"> postup a kvalit</w:t>
      </w:r>
      <w:r w:rsidR="00A9165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provádění díla, řádného provádění prací</w:t>
      </w:r>
      <w:r w:rsidR="008937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připomínk</w:t>
      </w:r>
      <w:r w:rsidR="00A91652">
        <w:rPr>
          <w:rFonts w:ascii="Arial" w:hAnsi="Arial" w:cs="Arial"/>
          <w:sz w:val="22"/>
          <w:szCs w:val="22"/>
        </w:rPr>
        <w:t xml:space="preserve">uje </w:t>
      </w:r>
      <w:r>
        <w:rPr>
          <w:rFonts w:ascii="Arial" w:hAnsi="Arial" w:cs="Arial"/>
          <w:sz w:val="22"/>
          <w:szCs w:val="22"/>
        </w:rPr>
        <w:t>a kontrol</w:t>
      </w:r>
      <w:r w:rsidR="00A91652">
        <w:rPr>
          <w:rFonts w:ascii="Arial" w:hAnsi="Arial" w:cs="Arial"/>
          <w:sz w:val="22"/>
          <w:szCs w:val="22"/>
        </w:rPr>
        <w:t>uje</w:t>
      </w:r>
      <w:r>
        <w:rPr>
          <w:rFonts w:ascii="Arial" w:hAnsi="Arial" w:cs="Arial"/>
          <w:sz w:val="22"/>
          <w:szCs w:val="22"/>
        </w:rPr>
        <w:t xml:space="preserve"> dodržování technologických postupů, plánů</w:t>
      </w:r>
      <w:r w:rsidR="00DB066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8663F5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armonogramu</w:t>
      </w:r>
      <w:r w:rsidR="00346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prací</w:t>
      </w:r>
      <w:r w:rsidR="00D056BA">
        <w:rPr>
          <w:rFonts w:ascii="Arial" w:hAnsi="Arial" w:cs="Arial"/>
          <w:sz w:val="22"/>
          <w:szCs w:val="22"/>
        </w:rPr>
        <w:t>,</w:t>
      </w:r>
    </w:p>
    <w:p w14:paraId="457852B6" w14:textId="3E9F5F7B" w:rsidR="00C13F7F" w:rsidRDefault="00C13F7F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upozorňuje zhotovitele</w:t>
      </w:r>
      <w:r w:rsidR="00D056BA">
        <w:rPr>
          <w:rFonts w:ascii="Arial" w:hAnsi="Arial" w:cs="Arial"/>
          <w:sz w:val="22"/>
          <w:szCs w:val="22"/>
        </w:rPr>
        <w:t xml:space="preserve"> dle Smlouvy o dílo (dále jen „zhotovitel“)</w:t>
      </w:r>
      <w:r>
        <w:rPr>
          <w:rFonts w:ascii="Arial" w:hAnsi="Arial" w:cs="Arial"/>
          <w:sz w:val="22"/>
          <w:szCs w:val="22"/>
        </w:rPr>
        <w:t xml:space="preserve"> i příkazce na</w:t>
      </w:r>
      <w:r w:rsidR="00AC56E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nedodržování termínů, připravuje pro</w:t>
      </w:r>
      <w:r w:rsidR="008665B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příkazce podklady pro uplatnění sankcí, podává příkazci návrhy na opatření pro dodržení plánu postupu prací</w:t>
      </w:r>
      <w:r w:rsidR="00D056BA">
        <w:rPr>
          <w:rFonts w:ascii="Arial" w:hAnsi="Arial" w:cs="Arial"/>
          <w:sz w:val="22"/>
          <w:szCs w:val="22"/>
        </w:rPr>
        <w:t>,</w:t>
      </w:r>
    </w:p>
    <w:p w14:paraId="03FF8612" w14:textId="57D24718" w:rsidR="005118EB" w:rsidRDefault="00EF1134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</w:t>
      </w:r>
      <w:r w:rsidR="00A91652">
        <w:rPr>
          <w:rFonts w:ascii="Arial" w:hAnsi="Arial" w:cs="Arial"/>
          <w:sz w:val="22"/>
          <w:szCs w:val="22"/>
        </w:rPr>
        <w:t>uje</w:t>
      </w:r>
      <w:r>
        <w:rPr>
          <w:rFonts w:ascii="Arial" w:hAnsi="Arial" w:cs="Arial"/>
          <w:sz w:val="22"/>
          <w:szCs w:val="22"/>
        </w:rPr>
        <w:t xml:space="preserve"> jakost a množství dodávaných materiálů, zařízení a výrobků před</w:t>
      </w:r>
      <w:r w:rsidR="008665B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jejich zabudováním</w:t>
      </w:r>
      <w:r w:rsidR="00D46DD2">
        <w:rPr>
          <w:rFonts w:ascii="Arial" w:hAnsi="Arial" w:cs="Arial"/>
          <w:sz w:val="22"/>
          <w:szCs w:val="22"/>
        </w:rPr>
        <w:t>, zejména těch, které budou v dalším postupu zakryté nebo se stanou nepřístupnými;</w:t>
      </w:r>
      <w:r w:rsidR="00FD4D58">
        <w:rPr>
          <w:rFonts w:ascii="Arial" w:hAnsi="Arial" w:cs="Arial"/>
          <w:sz w:val="22"/>
          <w:szCs w:val="22"/>
        </w:rPr>
        <w:t xml:space="preserve"> kontrol</w:t>
      </w:r>
      <w:r w:rsidR="00A91652">
        <w:rPr>
          <w:rFonts w:ascii="Arial" w:hAnsi="Arial" w:cs="Arial"/>
          <w:sz w:val="22"/>
          <w:szCs w:val="22"/>
        </w:rPr>
        <w:t>uje</w:t>
      </w:r>
      <w:r w:rsidR="00FD4D58">
        <w:rPr>
          <w:rFonts w:ascii="Arial" w:hAnsi="Arial" w:cs="Arial"/>
          <w:sz w:val="22"/>
          <w:szCs w:val="22"/>
        </w:rPr>
        <w:t xml:space="preserve"> stavební prvk</w:t>
      </w:r>
      <w:r w:rsidR="00A91652">
        <w:rPr>
          <w:rFonts w:ascii="Arial" w:hAnsi="Arial" w:cs="Arial"/>
          <w:sz w:val="22"/>
          <w:szCs w:val="22"/>
        </w:rPr>
        <w:t>y</w:t>
      </w:r>
      <w:r w:rsidR="00FD4D58">
        <w:rPr>
          <w:rFonts w:ascii="Arial" w:hAnsi="Arial" w:cs="Arial"/>
          <w:sz w:val="22"/>
          <w:szCs w:val="22"/>
        </w:rPr>
        <w:t xml:space="preserve"> a zařízení dle</w:t>
      </w:r>
      <w:r w:rsidR="008665B4">
        <w:rPr>
          <w:rFonts w:ascii="Arial" w:hAnsi="Arial" w:cs="Arial"/>
          <w:sz w:val="22"/>
          <w:szCs w:val="22"/>
        </w:rPr>
        <w:t> </w:t>
      </w:r>
      <w:r w:rsidR="00FD4D58">
        <w:rPr>
          <w:rFonts w:ascii="Arial" w:hAnsi="Arial" w:cs="Arial"/>
          <w:sz w:val="22"/>
          <w:szCs w:val="22"/>
        </w:rPr>
        <w:t>projektové dokumentace</w:t>
      </w:r>
      <w:r w:rsidR="00D056BA">
        <w:rPr>
          <w:rFonts w:ascii="Arial" w:hAnsi="Arial" w:cs="Arial"/>
          <w:sz w:val="22"/>
          <w:szCs w:val="22"/>
        </w:rPr>
        <w:t>,</w:t>
      </w:r>
      <w:r w:rsidR="00FD4D58">
        <w:rPr>
          <w:rFonts w:ascii="Arial" w:hAnsi="Arial" w:cs="Arial"/>
          <w:sz w:val="22"/>
          <w:szCs w:val="22"/>
        </w:rPr>
        <w:t xml:space="preserve"> </w:t>
      </w:r>
    </w:p>
    <w:p w14:paraId="721EFD70" w14:textId="710B78A2" w:rsidR="00EF1134" w:rsidRDefault="00D46DD2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průběh kontroly zaznamená do stavebního deníku</w:t>
      </w:r>
      <w:r w:rsidR="00D056BA">
        <w:rPr>
          <w:rFonts w:ascii="Arial" w:hAnsi="Arial" w:cs="Arial"/>
          <w:sz w:val="22"/>
          <w:szCs w:val="22"/>
        </w:rPr>
        <w:t>,</w:t>
      </w:r>
    </w:p>
    <w:p w14:paraId="2B9029FE" w14:textId="38FE4F9E" w:rsidR="00FD4D58" w:rsidRDefault="00FD4D58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</w:t>
      </w:r>
      <w:r w:rsidR="00A91652">
        <w:rPr>
          <w:rFonts w:ascii="Arial" w:hAnsi="Arial" w:cs="Arial"/>
          <w:sz w:val="22"/>
          <w:szCs w:val="22"/>
        </w:rPr>
        <w:t>ťuje</w:t>
      </w:r>
      <w:r>
        <w:rPr>
          <w:rFonts w:ascii="Arial" w:hAnsi="Arial" w:cs="Arial"/>
          <w:sz w:val="22"/>
          <w:szCs w:val="22"/>
        </w:rPr>
        <w:t xml:space="preserve"> a kontrol</w:t>
      </w:r>
      <w:r w:rsidR="00A91652">
        <w:rPr>
          <w:rFonts w:ascii="Arial" w:hAnsi="Arial" w:cs="Arial"/>
          <w:sz w:val="22"/>
          <w:szCs w:val="22"/>
        </w:rPr>
        <w:t>uje</w:t>
      </w:r>
      <w:r>
        <w:rPr>
          <w:rFonts w:ascii="Arial" w:hAnsi="Arial" w:cs="Arial"/>
          <w:sz w:val="22"/>
          <w:szCs w:val="22"/>
        </w:rPr>
        <w:t xml:space="preserve"> dodržování plánu kontrol a zkoušek dle platných právních předpisů a ČSN</w:t>
      </w:r>
      <w:r w:rsidR="009A6664">
        <w:rPr>
          <w:rFonts w:ascii="Arial" w:hAnsi="Arial" w:cs="Arial"/>
          <w:sz w:val="22"/>
          <w:szCs w:val="22"/>
        </w:rPr>
        <w:t>; kontrol a zkoušek se účastní</w:t>
      </w:r>
      <w:r w:rsidR="00D056BA">
        <w:rPr>
          <w:rFonts w:ascii="Arial" w:hAnsi="Arial" w:cs="Arial"/>
          <w:sz w:val="22"/>
          <w:szCs w:val="22"/>
        </w:rPr>
        <w:t>,</w:t>
      </w:r>
    </w:p>
    <w:p w14:paraId="3D13B63A" w14:textId="02998EE9" w:rsidR="00FD4D58" w:rsidRDefault="00FD4D58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</w:t>
      </w:r>
      <w:r w:rsidR="00923E18">
        <w:rPr>
          <w:rFonts w:ascii="Arial" w:hAnsi="Arial" w:cs="Arial"/>
          <w:sz w:val="22"/>
          <w:szCs w:val="22"/>
        </w:rPr>
        <w:t>uje dokumenty a doklady</w:t>
      </w:r>
      <w:r>
        <w:rPr>
          <w:rFonts w:ascii="Arial" w:hAnsi="Arial" w:cs="Arial"/>
          <w:sz w:val="22"/>
          <w:szCs w:val="22"/>
        </w:rPr>
        <w:t xml:space="preserve"> předložen</w:t>
      </w:r>
      <w:r w:rsidR="00923E18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zhotovitelem; výstupem bude písemné vyjádření předložené příkazci </w:t>
      </w:r>
      <w:r w:rsidR="005E0F0D">
        <w:rPr>
          <w:rFonts w:ascii="Arial" w:hAnsi="Arial" w:cs="Arial"/>
          <w:sz w:val="22"/>
          <w:szCs w:val="22"/>
        </w:rPr>
        <w:t>s připomínkami a zdůvodněním doporučení dalšího postupu</w:t>
      </w:r>
      <w:r w:rsidR="00D056BA">
        <w:rPr>
          <w:rFonts w:ascii="Arial" w:hAnsi="Arial" w:cs="Arial"/>
          <w:sz w:val="22"/>
          <w:szCs w:val="22"/>
        </w:rPr>
        <w:t>,</w:t>
      </w:r>
    </w:p>
    <w:p w14:paraId="50F68685" w14:textId="601FCA13" w:rsidR="00D83541" w:rsidRDefault="00D83541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dělá zápisy do stavebního deníku</w:t>
      </w:r>
      <w:r w:rsidR="00D056BA">
        <w:rPr>
          <w:rFonts w:ascii="Arial" w:hAnsi="Arial" w:cs="Arial"/>
          <w:sz w:val="22"/>
          <w:szCs w:val="22"/>
        </w:rPr>
        <w:t>,</w:t>
      </w:r>
    </w:p>
    <w:p w14:paraId="501C530A" w14:textId="4E25345A" w:rsidR="00B255CF" w:rsidRPr="00DE2030" w:rsidRDefault="005E0F0D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</w:t>
      </w:r>
      <w:r w:rsidR="00923E18">
        <w:rPr>
          <w:rFonts w:ascii="Arial" w:hAnsi="Arial" w:cs="Arial"/>
          <w:sz w:val="22"/>
          <w:szCs w:val="22"/>
        </w:rPr>
        <w:t>uje</w:t>
      </w:r>
      <w:r>
        <w:rPr>
          <w:rFonts w:ascii="Arial" w:hAnsi="Arial" w:cs="Arial"/>
          <w:sz w:val="22"/>
          <w:szCs w:val="22"/>
        </w:rPr>
        <w:t xml:space="preserve"> vedení stavebního deníku</w:t>
      </w:r>
      <w:r w:rsidR="00DE2030">
        <w:rPr>
          <w:rFonts w:ascii="Arial" w:hAnsi="Arial" w:cs="Arial"/>
          <w:sz w:val="22"/>
          <w:szCs w:val="22"/>
        </w:rPr>
        <w:t xml:space="preserve">, zejména </w:t>
      </w:r>
      <w:r w:rsidR="00923E18" w:rsidRPr="00DE2030">
        <w:rPr>
          <w:rFonts w:ascii="Arial" w:hAnsi="Arial" w:cs="Arial"/>
          <w:sz w:val="22"/>
          <w:szCs w:val="22"/>
        </w:rPr>
        <w:t>kontroluje řádné vedení zápisů ve</w:t>
      </w:r>
      <w:r w:rsidR="008665B4">
        <w:rPr>
          <w:rFonts w:ascii="Arial" w:hAnsi="Arial" w:cs="Arial"/>
          <w:sz w:val="22"/>
          <w:szCs w:val="22"/>
        </w:rPr>
        <w:t> </w:t>
      </w:r>
      <w:r w:rsidR="00923E18" w:rsidRPr="00DE2030">
        <w:rPr>
          <w:rFonts w:ascii="Arial" w:hAnsi="Arial" w:cs="Arial"/>
          <w:sz w:val="22"/>
          <w:szCs w:val="22"/>
        </w:rPr>
        <w:t>stavebním deníku</w:t>
      </w:r>
      <w:r w:rsidR="00E43F0E">
        <w:rPr>
          <w:rFonts w:ascii="Arial" w:hAnsi="Arial" w:cs="Arial"/>
          <w:sz w:val="22"/>
          <w:szCs w:val="22"/>
        </w:rPr>
        <w:t xml:space="preserve">; </w:t>
      </w:r>
      <w:r w:rsidR="00B255CF" w:rsidRPr="00DE2030">
        <w:rPr>
          <w:rFonts w:ascii="Arial" w:hAnsi="Arial" w:cs="Arial"/>
          <w:sz w:val="22"/>
          <w:szCs w:val="22"/>
        </w:rPr>
        <w:t>vyžaduje-li to obsah zápisu ve stavebním deníku, zasílá příslušný zápis</w:t>
      </w:r>
      <w:r w:rsidR="00DE2030">
        <w:rPr>
          <w:rFonts w:ascii="Arial" w:hAnsi="Arial" w:cs="Arial"/>
          <w:sz w:val="22"/>
          <w:szCs w:val="22"/>
        </w:rPr>
        <w:t xml:space="preserve"> okamžitě</w:t>
      </w:r>
      <w:r w:rsidR="00DC1019">
        <w:rPr>
          <w:rFonts w:ascii="Arial" w:hAnsi="Arial" w:cs="Arial"/>
          <w:sz w:val="22"/>
          <w:szCs w:val="22"/>
        </w:rPr>
        <w:t xml:space="preserve"> kontaktní osobě příkazce</w:t>
      </w:r>
      <w:r w:rsidR="00D056BA">
        <w:rPr>
          <w:rFonts w:ascii="Arial" w:hAnsi="Arial" w:cs="Arial"/>
          <w:sz w:val="22"/>
          <w:szCs w:val="22"/>
        </w:rPr>
        <w:t>,</w:t>
      </w:r>
    </w:p>
    <w:p w14:paraId="2B367C97" w14:textId="56AC4297" w:rsidR="00B255CF" w:rsidRDefault="00B255CF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B25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iniciuje a vede kontrolní dny, </w:t>
      </w:r>
      <w:r w:rsidR="00DC1019">
        <w:rPr>
          <w:rFonts w:ascii="Arial" w:hAnsi="Arial" w:cs="Arial"/>
          <w:sz w:val="22"/>
          <w:szCs w:val="22"/>
        </w:rPr>
        <w:t>sepisuje</w:t>
      </w:r>
      <w:r>
        <w:rPr>
          <w:rFonts w:ascii="Arial" w:hAnsi="Arial" w:cs="Arial"/>
          <w:sz w:val="22"/>
          <w:szCs w:val="22"/>
        </w:rPr>
        <w:t xml:space="preserve"> zápisy z kontrol</w:t>
      </w:r>
      <w:r w:rsidR="0066259E">
        <w:rPr>
          <w:rFonts w:ascii="Arial" w:hAnsi="Arial" w:cs="Arial"/>
          <w:sz w:val="22"/>
          <w:szCs w:val="22"/>
        </w:rPr>
        <w:t>ních dnů</w:t>
      </w:r>
      <w:r w:rsidR="00D056BA">
        <w:rPr>
          <w:rFonts w:ascii="Arial" w:hAnsi="Arial" w:cs="Arial"/>
          <w:sz w:val="22"/>
          <w:szCs w:val="22"/>
        </w:rPr>
        <w:t>,</w:t>
      </w:r>
    </w:p>
    <w:p w14:paraId="7554592F" w14:textId="65C2FB10" w:rsidR="008C0286" w:rsidRDefault="008C0286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kontroluje dokumentaci/doklady dokončených částí stavby</w:t>
      </w:r>
      <w:r w:rsidR="00E06DE1">
        <w:rPr>
          <w:rFonts w:ascii="Arial" w:hAnsi="Arial" w:cs="Arial"/>
          <w:sz w:val="22"/>
          <w:szCs w:val="22"/>
        </w:rPr>
        <w:t>,</w:t>
      </w:r>
    </w:p>
    <w:p w14:paraId="0F5B6732" w14:textId="32F2A468" w:rsidR="00DE2030" w:rsidRDefault="00E43F0E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prověřuje postupy zhotovitele v oblasti zajištění bezpečnosti a ochrany zdraví pracovníků, </w:t>
      </w:r>
      <w:r w:rsidR="00505921">
        <w:rPr>
          <w:rFonts w:ascii="Arial" w:hAnsi="Arial" w:cs="Arial"/>
          <w:sz w:val="22"/>
          <w:szCs w:val="22"/>
        </w:rPr>
        <w:t xml:space="preserve">rovněž v oblasti </w:t>
      </w:r>
      <w:r>
        <w:rPr>
          <w:rFonts w:ascii="Arial" w:hAnsi="Arial" w:cs="Arial"/>
          <w:sz w:val="22"/>
          <w:szCs w:val="22"/>
        </w:rPr>
        <w:t>obecných bezpečnostních opatření a o</w:t>
      </w:r>
      <w:r w:rsidR="0066259E">
        <w:rPr>
          <w:rFonts w:ascii="Arial" w:hAnsi="Arial" w:cs="Arial"/>
          <w:sz w:val="22"/>
          <w:szCs w:val="22"/>
        </w:rPr>
        <w:t>chrany životního prostředí</w:t>
      </w:r>
      <w:r w:rsidR="00D056BA">
        <w:rPr>
          <w:rFonts w:ascii="Arial" w:hAnsi="Arial" w:cs="Arial"/>
          <w:sz w:val="22"/>
          <w:szCs w:val="22"/>
        </w:rPr>
        <w:t>;</w:t>
      </w:r>
    </w:p>
    <w:p w14:paraId="738D1D4B" w14:textId="31125097" w:rsidR="00AE3377" w:rsidRPr="009731DD" w:rsidRDefault="00AE3377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9731DD">
        <w:rPr>
          <w:rFonts w:ascii="Arial" w:hAnsi="Arial" w:cs="Arial"/>
          <w:sz w:val="22"/>
          <w:szCs w:val="22"/>
        </w:rPr>
        <w:t xml:space="preserve">okamžitě informuje </w:t>
      </w:r>
      <w:r w:rsidR="005C7DC8" w:rsidRPr="009731DD">
        <w:rPr>
          <w:rFonts w:ascii="Arial" w:hAnsi="Arial" w:cs="Arial"/>
          <w:sz w:val="22"/>
          <w:szCs w:val="22"/>
        </w:rPr>
        <w:t xml:space="preserve">kontaktní osoby </w:t>
      </w:r>
      <w:r w:rsidRPr="009731DD">
        <w:rPr>
          <w:rFonts w:ascii="Arial" w:hAnsi="Arial" w:cs="Arial"/>
          <w:sz w:val="22"/>
          <w:szCs w:val="22"/>
        </w:rPr>
        <w:t>příkazce o všech závažných skutečnostech vztahujících se k realizaci stavby</w:t>
      </w:r>
      <w:r w:rsidR="009731DD" w:rsidRPr="00031523">
        <w:rPr>
          <w:rFonts w:ascii="Arial" w:hAnsi="Arial" w:cs="Arial"/>
          <w:sz w:val="22"/>
          <w:szCs w:val="22"/>
        </w:rPr>
        <w:t xml:space="preserve"> včetně zhodnocení dopadu na jakost, cenu a</w:t>
      </w:r>
      <w:r w:rsidR="008665B4">
        <w:rPr>
          <w:rFonts w:ascii="Arial" w:hAnsi="Arial" w:cs="Arial"/>
          <w:sz w:val="22"/>
          <w:szCs w:val="22"/>
        </w:rPr>
        <w:t> </w:t>
      </w:r>
      <w:r w:rsidR="009731DD" w:rsidRPr="00031523">
        <w:rPr>
          <w:rFonts w:ascii="Arial" w:hAnsi="Arial" w:cs="Arial"/>
          <w:sz w:val="22"/>
          <w:szCs w:val="22"/>
        </w:rPr>
        <w:t xml:space="preserve">termín dokončení díla, </w:t>
      </w:r>
      <w:r w:rsidRPr="00031523">
        <w:rPr>
          <w:rFonts w:ascii="Arial" w:hAnsi="Arial" w:cs="Arial"/>
          <w:sz w:val="22"/>
          <w:szCs w:val="22"/>
        </w:rPr>
        <w:t xml:space="preserve">a to </w:t>
      </w:r>
      <w:r w:rsidRPr="009731DD">
        <w:rPr>
          <w:rFonts w:ascii="Arial" w:hAnsi="Arial" w:cs="Arial"/>
          <w:sz w:val="22"/>
          <w:szCs w:val="22"/>
        </w:rPr>
        <w:t>telefonicky i e-mailem</w:t>
      </w:r>
      <w:r w:rsidR="0013541A">
        <w:rPr>
          <w:rFonts w:ascii="Arial" w:hAnsi="Arial" w:cs="Arial"/>
          <w:sz w:val="22"/>
          <w:szCs w:val="22"/>
        </w:rPr>
        <w:t>,</w:t>
      </w:r>
    </w:p>
    <w:p w14:paraId="09B60AF6" w14:textId="67B6956B" w:rsidR="00D35DC5" w:rsidRDefault="00D35DC5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 zjištění závažných nedostatků navrhuje příkazci přerušení provádění stavby nebo její části</w:t>
      </w:r>
      <w:r w:rsidR="00E06DE1">
        <w:rPr>
          <w:rFonts w:ascii="Arial" w:hAnsi="Arial" w:cs="Arial"/>
          <w:sz w:val="22"/>
          <w:szCs w:val="22"/>
        </w:rPr>
        <w:t>,</w:t>
      </w:r>
    </w:p>
    <w:p w14:paraId="37D8E423" w14:textId="47BBDA57" w:rsidR="0068097A" w:rsidRDefault="0068097A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spolupracuje s</w:t>
      </w:r>
      <w:r w:rsidR="00AC56E3">
        <w:rPr>
          <w:rFonts w:ascii="Arial" w:hAnsi="Arial" w:cs="Arial"/>
          <w:sz w:val="22"/>
          <w:szCs w:val="22"/>
        </w:rPr>
        <w:t> autorem projektové dokumentace</w:t>
      </w:r>
      <w:r>
        <w:rPr>
          <w:rFonts w:ascii="Arial" w:hAnsi="Arial" w:cs="Arial"/>
          <w:sz w:val="22"/>
          <w:szCs w:val="22"/>
        </w:rPr>
        <w:t>, poskytuje příkazci asistenci při jednáních</w:t>
      </w:r>
      <w:r w:rsidR="00E06DE1">
        <w:rPr>
          <w:rFonts w:ascii="Arial" w:hAnsi="Arial" w:cs="Arial"/>
          <w:sz w:val="22"/>
          <w:szCs w:val="22"/>
        </w:rPr>
        <w:t>;</w:t>
      </w:r>
    </w:p>
    <w:p w14:paraId="02F496A9" w14:textId="77777777" w:rsidR="005C7DC8" w:rsidRPr="005C7DC8" w:rsidRDefault="005C7DC8" w:rsidP="005C7DC8">
      <w:pPr>
        <w:rPr>
          <w:rFonts w:ascii="Arial" w:hAnsi="Arial" w:cs="Arial"/>
          <w:sz w:val="22"/>
          <w:szCs w:val="22"/>
        </w:rPr>
      </w:pPr>
    </w:p>
    <w:p w14:paraId="1F69A55F" w14:textId="6760FB4B" w:rsidR="00666F23" w:rsidRDefault="00666F23" w:rsidP="007F58C8">
      <w:pPr>
        <w:pStyle w:val="Odstavecseseznamem"/>
        <w:numPr>
          <w:ilvl w:val="0"/>
          <w:numId w:val="48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 příkazníka při předání a převzetí dokončeného díla</w:t>
      </w:r>
    </w:p>
    <w:p w14:paraId="47335CE6" w14:textId="0A7FC63C" w:rsidR="008665B4" w:rsidRPr="00D83541" w:rsidRDefault="008665B4" w:rsidP="008665B4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D83541">
        <w:rPr>
          <w:rFonts w:ascii="Arial" w:hAnsi="Arial" w:cs="Arial"/>
          <w:sz w:val="22"/>
          <w:szCs w:val="22"/>
        </w:rPr>
        <w:t>kontroluje věcnou a početní správnost zjišťovacího protokolu (jejich součástí bude vždy též položkový rozpočet) včetně soupisu provedených prací a</w:t>
      </w:r>
      <w:r w:rsidR="00F4318A" w:rsidRPr="00D83541">
        <w:rPr>
          <w:rFonts w:ascii="Arial" w:hAnsi="Arial" w:cs="Arial"/>
          <w:sz w:val="22"/>
          <w:szCs w:val="22"/>
        </w:rPr>
        <w:t> </w:t>
      </w:r>
      <w:r w:rsidRPr="00D83541">
        <w:rPr>
          <w:rFonts w:ascii="Arial" w:hAnsi="Arial" w:cs="Arial"/>
          <w:sz w:val="22"/>
          <w:szCs w:val="22"/>
        </w:rPr>
        <w:t>dodávek a odstranění vad a nedodělků; případně dává doporučení příkazci ke snížení nákladů</w:t>
      </w:r>
      <w:r w:rsidR="00AA47AE">
        <w:rPr>
          <w:rFonts w:ascii="Arial" w:hAnsi="Arial" w:cs="Arial"/>
          <w:sz w:val="22"/>
          <w:szCs w:val="22"/>
        </w:rPr>
        <w:t>,</w:t>
      </w:r>
    </w:p>
    <w:p w14:paraId="5F313160" w14:textId="62E4AD95" w:rsidR="0068097A" w:rsidRPr="00F4318A" w:rsidRDefault="0068097A" w:rsidP="00F4318A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připravuje veškeré podklady a doklady pro předání a převzetí díla; účastní se provedení závěrečné kontroly a vyhotovení soupisu všech vad a nedodělků; </w:t>
      </w:r>
      <w:r w:rsidRPr="00F4318A">
        <w:rPr>
          <w:rFonts w:ascii="Arial" w:hAnsi="Arial" w:cs="Arial"/>
          <w:sz w:val="22"/>
          <w:szCs w:val="22"/>
        </w:rPr>
        <w:t>účastní se jednání o předání a převzetí díla</w:t>
      </w:r>
      <w:r w:rsidR="00F4318A" w:rsidRPr="00F4318A">
        <w:rPr>
          <w:rFonts w:ascii="Arial" w:hAnsi="Arial" w:cs="Arial"/>
          <w:sz w:val="22"/>
          <w:szCs w:val="22"/>
        </w:rPr>
        <w:t>, podepisuje zápis o předání a převzetí díla dle Smlouvy o dílo</w:t>
      </w:r>
      <w:r w:rsidR="00AA47AE">
        <w:rPr>
          <w:rFonts w:ascii="Arial" w:hAnsi="Arial" w:cs="Arial"/>
          <w:sz w:val="22"/>
          <w:szCs w:val="22"/>
        </w:rPr>
        <w:t>,</w:t>
      </w:r>
    </w:p>
    <w:p w14:paraId="7BD479E2" w14:textId="79E41966" w:rsidR="0068097A" w:rsidRDefault="0068097A" w:rsidP="002744D1">
      <w:pPr>
        <w:pStyle w:val="Odstavecseseznamem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kontroluje dodavatelskou dokumentaci</w:t>
      </w:r>
      <w:r w:rsidR="002744D1">
        <w:rPr>
          <w:rFonts w:ascii="Arial" w:hAnsi="Arial" w:cs="Arial"/>
          <w:sz w:val="22"/>
          <w:szCs w:val="22"/>
        </w:rPr>
        <w:t xml:space="preserve"> a dokumentaci pro provoz a údržbu</w:t>
      </w:r>
      <w:r w:rsidR="00AA47AE">
        <w:rPr>
          <w:rFonts w:ascii="Arial" w:hAnsi="Arial" w:cs="Arial"/>
          <w:sz w:val="22"/>
          <w:szCs w:val="22"/>
        </w:rPr>
        <w:t>,</w:t>
      </w:r>
    </w:p>
    <w:p w14:paraId="500D7EEC" w14:textId="3EAF49F4" w:rsidR="002744D1" w:rsidRDefault="002744D1" w:rsidP="002744D1">
      <w:pPr>
        <w:pStyle w:val="Odstavecseseznamem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kontroluje písemné výstupy o provedených kontrolách</w:t>
      </w:r>
      <w:r w:rsidR="00AA47AE">
        <w:rPr>
          <w:rFonts w:ascii="Arial" w:hAnsi="Arial" w:cs="Arial"/>
          <w:sz w:val="22"/>
          <w:szCs w:val="22"/>
        </w:rPr>
        <w:t>,</w:t>
      </w:r>
    </w:p>
    <w:p w14:paraId="57667844" w14:textId="5D89DC76" w:rsidR="002744D1" w:rsidRDefault="002744D1" w:rsidP="002744D1">
      <w:pPr>
        <w:pStyle w:val="Odstavecseseznamem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kontroluje staveniště až do úplného vyklizení staveniště</w:t>
      </w:r>
      <w:r w:rsidR="00AA47AE">
        <w:rPr>
          <w:rFonts w:ascii="Arial" w:hAnsi="Arial" w:cs="Arial"/>
          <w:sz w:val="22"/>
          <w:szCs w:val="22"/>
        </w:rPr>
        <w:t>.</w:t>
      </w:r>
    </w:p>
    <w:p w14:paraId="6A3B474E" w14:textId="16FF9298" w:rsidR="00C333E7" w:rsidRDefault="00C333E7" w:rsidP="000D6C0A">
      <w:pPr>
        <w:pStyle w:val="BBSnadpis2"/>
      </w:pPr>
      <w:r w:rsidRPr="00725FFD">
        <w:t xml:space="preserve">Rozsah plnění je výše uvedenými činnostmi určen pouze rámcově, </w:t>
      </w:r>
      <w:r w:rsidR="00CA3C4A">
        <w:t>příkazník</w:t>
      </w:r>
      <w:r w:rsidRPr="00725FFD">
        <w:t xml:space="preserve"> provede v rámci svého plnění všechny další činnosti, které nejsou výše zmíněny, ale jsou nutné k dosažení účelu smlouvy. Pokud se vyskytne potřeba takových činností, </w:t>
      </w:r>
      <w:r w:rsidR="00CA3C4A">
        <w:t>příkazník</w:t>
      </w:r>
      <w:r w:rsidRPr="00725FFD">
        <w:t xml:space="preserve"> je provede v rámci sjednané </w:t>
      </w:r>
      <w:r w:rsidR="00964FBF" w:rsidRPr="00725FFD">
        <w:t>ceny</w:t>
      </w:r>
      <w:r w:rsidRPr="00725FFD">
        <w:t>.</w:t>
      </w:r>
    </w:p>
    <w:p w14:paraId="429D2882" w14:textId="0A5E6261" w:rsidR="002744D1" w:rsidRDefault="002744D1" w:rsidP="000D6C0A">
      <w:pPr>
        <w:pStyle w:val="BBSnadpis2"/>
      </w:pPr>
      <w:r>
        <w:t>Veškeré činnosti bu</w:t>
      </w:r>
      <w:r w:rsidR="008665B4">
        <w:t>de příkazník provádět osobně. S výslovným</w:t>
      </w:r>
      <w:r>
        <w:t xml:space="preserve"> souhlasem příkazce (kon</w:t>
      </w:r>
      <w:r w:rsidR="007F58C8">
        <w:t xml:space="preserve">taktní osoby uvedené v čl. </w:t>
      </w:r>
      <w:r w:rsidR="000E3EE8">
        <w:t>9</w:t>
      </w:r>
      <w:r>
        <w:t>) je příkazník oprávněn svěřit provedení konkrétní činnosti třetí osobě; v takovém případě však odpovídá, jako by tuto činnost prováděl sám.</w:t>
      </w:r>
    </w:p>
    <w:p w14:paraId="412C7A72" w14:textId="77777777" w:rsidR="0009670C" w:rsidRPr="005A1D45" w:rsidRDefault="0009670C" w:rsidP="0009670C">
      <w:pPr>
        <w:pStyle w:val="BBSnadpis1"/>
        <w:numPr>
          <w:ilvl w:val="0"/>
          <w:numId w:val="15"/>
        </w:numPr>
      </w:pPr>
      <w:r w:rsidRPr="005A1D45">
        <w:t>Místo plnění</w:t>
      </w:r>
    </w:p>
    <w:p w14:paraId="62623410" w14:textId="69240E2D" w:rsidR="0009670C" w:rsidRDefault="0009670C" w:rsidP="000D6C0A">
      <w:pPr>
        <w:pStyle w:val="BBSnadpis2"/>
      </w:pPr>
      <w:r w:rsidRPr="005A1D45">
        <w:t>Místem plnění je objekt Státní zemědělské a potravinářské inspekce, Ústřední inspektorát</w:t>
      </w:r>
      <w:r w:rsidR="00DB066C">
        <w:t>,</w:t>
      </w:r>
      <w:r w:rsidRPr="005A1D45">
        <w:t xml:space="preserve"> Květná 15, Brno.</w:t>
      </w:r>
    </w:p>
    <w:p w14:paraId="433CF927" w14:textId="77777777" w:rsidR="00755534" w:rsidRPr="0007624C" w:rsidRDefault="0009670C" w:rsidP="00F843F4">
      <w:pPr>
        <w:pStyle w:val="BBSnadpis1"/>
        <w:numPr>
          <w:ilvl w:val="0"/>
          <w:numId w:val="15"/>
        </w:numPr>
        <w:ind w:left="567" w:hanging="567"/>
      </w:pPr>
      <w:r w:rsidRPr="0007624C">
        <w:t>Doba</w:t>
      </w:r>
      <w:r w:rsidR="00935C9A" w:rsidRPr="0007624C">
        <w:t xml:space="preserve"> </w:t>
      </w:r>
      <w:r w:rsidRPr="0007624C">
        <w:t>plnění</w:t>
      </w:r>
    </w:p>
    <w:p w14:paraId="152F2643" w14:textId="1CD24DAA" w:rsidR="00CE0F15" w:rsidRDefault="00650359" w:rsidP="000D6C0A">
      <w:pPr>
        <w:pStyle w:val="BBSnadpis2"/>
      </w:pPr>
      <w:r>
        <w:t>Technický</w:t>
      </w:r>
      <w:r w:rsidRPr="0007624C">
        <w:t xml:space="preserve"> </w:t>
      </w:r>
      <w:r w:rsidR="00CE0F15" w:rsidRPr="0007624C">
        <w:t xml:space="preserve">dozor bude prováděn po celou dobu realizace díla, tj. </w:t>
      </w:r>
      <w:r w:rsidR="0086455A" w:rsidRPr="0007624C">
        <w:t xml:space="preserve">do </w:t>
      </w:r>
      <w:r w:rsidR="00CE0F15" w:rsidRPr="0007624C">
        <w:t>podpis</w:t>
      </w:r>
      <w:r w:rsidR="0086455A" w:rsidRPr="0007624C">
        <w:t>u</w:t>
      </w:r>
      <w:r w:rsidR="00CE0F15" w:rsidRPr="0007624C">
        <w:t xml:space="preserve"> zápisu o předání a převzetí</w:t>
      </w:r>
      <w:r w:rsidR="0094095B" w:rsidRPr="0007624C">
        <w:t xml:space="preserve"> díla dle Smlouvy o dílo</w:t>
      </w:r>
      <w:r w:rsidR="00CE0F15" w:rsidRPr="0007624C">
        <w:t xml:space="preserve"> kontaktními osobami obou smluvních stran</w:t>
      </w:r>
      <w:r w:rsidR="00461FC6">
        <w:t xml:space="preserve"> </w:t>
      </w:r>
      <w:r w:rsidR="00B35B16">
        <w:t xml:space="preserve">dle čl. 9 smlouvy </w:t>
      </w:r>
      <w:r w:rsidR="00461FC6">
        <w:t>a zhotovitelem</w:t>
      </w:r>
      <w:r w:rsidR="00CE0F15" w:rsidRPr="0007624C">
        <w:t>. Příkazce je povinen oznámit příkazníkovi</w:t>
      </w:r>
      <w:r w:rsidR="00CE0F15" w:rsidRPr="00CE0F15">
        <w:t xml:space="preserve"> zahájení </w:t>
      </w:r>
      <w:r w:rsidR="00CE0F15" w:rsidRPr="0086455A">
        <w:t>realizace díla</w:t>
      </w:r>
      <w:r w:rsidR="00CE0F15" w:rsidRPr="00CE0F15">
        <w:t xml:space="preserve"> minimálně 14 kalendářních dní před předáním staveniště zhotoviteli</w:t>
      </w:r>
      <w:r w:rsidR="0094095B">
        <w:t>.</w:t>
      </w:r>
    </w:p>
    <w:p w14:paraId="542B64C0" w14:textId="77777777" w:rsidR="00DA05C9" w:rsidRPr="00DA05C9" w:rsidRDefault="00DA05C9" w:rsidP="00DA05C9"/>
    <w:p w14:paraId="1D64848A" w14:textId="7D59F00D" w:rsidR="0030112E" w:rsidRPr="005A1D45" w:rsidRDefault="0030112E" w:rsidP="00935C9A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Cena</w:t>
      </w:r>
      <w:r w:rsidR="00880710" w:rsidRPr="005A1D45">
        <w:rPr>
          <w:rFonts w:ascii="Arial" w:hAnsi="Arial" w:cs="Arial"/>
          <w:b/>
          <w:sz w:val="22"/>
          <w:szCs w:val="22"/>
        </w:rPr>
        <w:t xml:space="preserve"> </w:t>
      </w:r>
    </w:p>
    <w:p w14:paraId="343D6C9D" w14:textId="77777777" w:rsidR="0030112E" w:rsidRPr="005A1D45" w:rsidRDefault="0030112E" w:rsidP="0030112E">
      <w:pPr>
        <w:jc w:val="center"/>
        <w:rPr>
          <w:rFonts w:ascii="Arial" w:hAnsi="Arial" w:cs="Arial"/>
          <w:b/>
          <w:sz w:val="22"/>
          <w:szCs w:val="22"/>
        </w:rPr>
      </w:pPr>
    </w:p>
    <w:p w14:paraId="337C8BA4" w14:textId="6859FB0F" w:rsidR="000014FE" w:rsidRDefault="00054B27" w:rsidP="0009670C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Cena za prove</w:t>
      </w:r>
      <w:r w:rsidR="00E670F9" w:rsidRPr="005A1D45">
        <w:rPr>
          <w:rFonts w:ascii="Arial" w:hAnsi="Arial" w:cs="Arial"/>
          <w:sz w:val="22"/>
          <w:szCs w:val="22"/>
        </w:rPr>
        <w:t xml:space="preserve">dení </w:t>
      </w:r>
      <w:r w:rsidR="00A152C8">
        <w:rPr>
          <w:rFonts w:ascii="Arial" w:hAnsi="Arial" w:cs="Arial"/>
          <w:sz w:val="22"/>
          <w:szCs w:val="22"/>
        </w:rPr>
        <w:t>předmětu smlouvy</w:t>
      </w:r>
      <w:r w:rsidR="00E670F9" w:rsidRPr="005A1D45">
        <w:rPr>
          <w:rFonts w:ascii="Arial" w:hAnsi="Arial" w:cs="Arial"/>
          <w:sz w:val="22"/>
          <w:szCs w:val="22"/>
        </w:rPr>
        <w:t xml:space="preserve"> </w:t>
      </w:r>
      <w:r w:rsidRPr="005A1D45">
        <w:rPr>
          <w:rFonts w:ascii="Arial" w:hAnsi="Arial" w:cs="Arial"/>
          <w:sz w:val="22"/>
          <w:szCs w:val="22"/>
        </w:rPr>
        <w:t xml:space="preserve">je </w:t>
      </w:r>
      <w:r w:rsidR="0070083E">
        <w:rPr>
          <w:rFonts w:ascii="Arial" w:hAnsi="Arial" w:cs="Arial"/>
          <w:sz w:val="22"/>
          <w:szCs w:val="22"/>
        </w:rPr>
        <w:t>sjednaná</w:t>
      </w:r>
      <w:r w:rsidR="00F45B57">
        <w:rPr>
          <w:rFonts w:ascii="Arial" w:hAnsi="Arial" w:cs="Arial"/>
          <w:sz w:val="22"/>
          <w:szCs w:val="22"/>
        </w:rPr>
        <w:t xml:space="preserve"> jako </w:t>
      </w:r>
      <w:r w:rsidRPr="005A1D45">
        <w:rPr>
          <w:rFonts w:ascii="Arial" w:hAnsi="Arial" w:cs="Arial"/>
          <w:sz w:val="22"/>
          <w:szCs w:val="22"/>
        </w:rPr>
        <w:t>cena nejvýše přípustná</w:t>
      </w:r>
      <w:r w:rsidR="00F45B57">
        <w:rPr>
          <w:rFonts w:ascii="Arial" w:hAnsi="Arial" w:cs="Arial"/>
          <w:sz w:val="22"/>
          <w:szCs w:val="22"/>
        </w:rPr>
        <w:t>,</w:t>
      </w:r>
      <w:r w:rsidRPr="005A1D45">
        <w:rPr>
          <w:rFonts w:ascii="Arial" w:hAnsi="Arial" w:cs="Arial"/>
          <w:sz w:val="22"/>
          <w:szCs w:val="22"/>
        </w:rPr>
        <w:t xml:space="preserve"> s možností změny pouze v případech stanovených v této smlouvě</w:t>
      </w:r>
      <w:r w:rsidR="00F45B57">
        <w:rPr>
          <w:rFonts w:ascii="Arial" w:hAnsi="Arial" w:cs="Arial"/>
          <w:sz w:val="22"/>
          <w:szCs w:val="22"/>
        </w:rPr>
        <w:t>,</w:t>
      </w:r>
      <w:r w:rsidRPr="005A1D45">
        <w:rPr>
          <w:rFonts w:ascii="Arial" w:hAnsi="Arial" w:cs="Arial"/>
          <w:sz w:val="22"/>
          <w:szCs w:val="22"/>
        </w:rPr>
        <w:t xml:space="preserve"> a jsou v ní zahrnuty veškeré </w:t>
      </w:r>
      <w:r w:rsidR="00592697" w:rsidRPr="005A1D45">
        <w:rPr>
          <w:rFonts w:ascii="Arial" w:hAnsi="Arial" w:cs="Arial"/>
          <w:sz w:val="22"/>
          <w:szCs w:val="22"/>
        </w:rPr>
        <w:t>dodávky, výkony, náklady a</w:t>
      </w:r>
      <w:r w:rsidR="001F50E8" w:rsidRPr="005A1D45">
        <w:rPr>
          <w:rFonts w:ascii="Arial" w:hAnsi="Arial" w:cs="Arial"/>
          <w:sz w:val="22"/>
          <w:szCs w:val="22"/>
        </w:rPr>
        <w:t> </w:t>
      </w:r>
      <w:r w:rsidR="00592697" w:rsidRPr="005A1D45">
        <w:rPr>
          <w:rFonts w:ascii="Arial" w:hAnsi="Arial" w:cs="Arial"/>
          <w:sz w:val="22"/>
          <w:szCs w:val="22"/>
        </w:rPr>
        <w:t xml:space="preserve">nákladové faktory všeho druhu, které </w:t>
      </w:r>
      <w:r w:rsidR="0058251F">
        <w:rPr>
          <w:rFonts w:ascii="Arial" w:hAnsi="Arial" w:cs="Arial"/>
          <w:sz w:val="22"/>
          <w:szCs w:val="22"/>
        </w:rPr>
        <w:t>příkazníkovi</w:t>
      </w:r>
      <w:r w:rsidR="00592697" w:rsidRPr="005A1D45">
        <w:rPr>
          <w:rFonts w:ascii="Arial" w:hAnsi="Arial" w:cs="Arial"/>
          <w:sz w:val="22"/>
          <w:szCs w:val="22"/>
        </w:rPr>
        <w:t xml:space="preserve"> vzniknou </w:t>
      </w:r>
      <w:r w:rsidR="00F45B57">
        <w:rPr>
          <w:rFonts w:ascii="Arial" w:hAnsi="Arial" w:cs="Arial"/>
          <w:sz w:val="22"/>
          <w:szCs w:val="22"/>
        </w:rPr>
        <w:t>za</w:t>
      </w:r>
      <w:r w:rsidR="00592697" w:rsidRPr="005A1D45">
        <w:rPr>
          <w:rFonts w:ascii="Arial" w:hAnsi="Arial" w:cs="Arial"/>
          <w:sz w:val="22"/>
          <w:szCs w:val="22"/>
        </w:rPr>
        <w:t xml:space="preserve"> celou dobu </w:t>
      </w:r>
      <w:r w:rsidR="00E67359">
        <w:rPr>
          <w:rFonts w:ascii="Arial" w:hAnsi="Arial" w:cs="Arial"/>
          <w:sz w:val="22"/>
          <w:szCs w:val="22"/>
        </w:rPr>
        <w:t>výkonu sjednané činnosti</w:t>
      </w:r>
      <w:r w:rsidR="0070083E">
        <w:rPr>
          <w:rFonts w:ascii="Arial" w:hAnsi="Arial" w:cs="Arial"/>
          <w:sz w:val="22"/>
          <w:szCs w:val="22"/>
        </w:rPr>
        <w:t>,</w:t>
      </w:r>
      <w:r w:rsidR="008111D7" w:rsidRPr="005A1D45">
        <w:rPr>
          <w:rFonts w:ascii="Arial" w:hAnsi="Arial" w:cs="Arial"/>
          <w:sz w:val="22"/>
          <w:szCs w:val="22"/>
        </w:rPr>
        <w:t> </w:t>
      </w:r>
      <w:r w:rsidR="00592697" w:rsidRPr="005A1D45">
        <w:rPr>
          <w:rFonts w:ascii="Arial" w:hAnsi="Arial" w:cs="Arial"/>
          <w:sz w:val="22"/>
          <w:szCs w:val="22"/>
        </w:rPr>
        <w:t>se</w:t>
      </w:r>
      <w:r w:rsidR="008111D7" w:rsidRPr="005A1D45">
        <w:rPr>
          <w:rFonts w:ascii="Arial" w:hAnsi="Arial" w:cs="Arial"/>
          <w:sz w:val="22"/>
          <w:szCs w:val="22"/>
        </w:rPr>
        <w:t> </w:t>
      </w:r>
      <w:r w:rsidR="00592697" w:rsidRPr="005A1D45">
        <w:rPr>
          <w:rFonts w:ascii="Arial" w:hAnsi="Arial" w:cs="Arial"/>
          <w:sz w:val="22"/>
          <w:szCs w:val="22"/>
        </w:rPr>
        <w:t>zahrnutím všech vedlejších činností, prací č</w:t>
      </w:r>
      <w:r w:rsidR="00A369BB" w:rsidRPr="005A1D45">
        <w:rPr>
          <w:rFonts w:ascii="Arial" w:hAnsi="Arial" w:cs="Arial"/>
          <w:sz w:val="22"/>
          <w:szCs w:val="22"/>
        </w:rPr>
        <w:t>i </w:t>
      </w:r>
      <w:r w:rsidR="00592697" w:rsidRPr="005A1D45">
        <w:rPr>
          <w:rFonts w:ascii="Arial" w:hAnsi="Arial" w:cs="Arial"/>
          <w:sz w:val="22"/>
          <w:szCs w:val="22"/>
        </w:rPr>
        <w:t xml:space="preserve">dodávek, nutných pro </w:t>
      </w:r>
      <w:r w:rsidR="00E67359">
        <w:rPr>
          <w:rFonts w:ascii="Arial" w:hAnsi="Arial" w:cs="Arial"/>
          <w:sz w:val="22"/>
          <w:szCs w:val="22"/>
        </w:rPr>
        <w:t xml:space="preserve">výkon </w:t>
      </w:r>
      <w:r w:rsidR="00205941">
        <w:rPr>
          <w:rFonts w:ascii="Arial" w:hAnsi="Arial" w:cs="Arial"/>
          <w:sz w:val="22"/>
          <w:szCs w:val="22"/>
        </w:rPr>
        <w:t>technického</w:t>
      </w:r>
      <w:r w:rsidR="00205941" w:rsidDel="00205941">
        <w:rPr>
          <w:rFonts w:ascii="Arial" w:hAnsi="Arial" w:cs="Arial"/>
          <w:sz w:val="22"/>
          <w:szCs w:val="22"/>
        </w:rPr>
        <w:t xml:space="preserve"> </w:t>
      </w:r>
      <w:r w:rsidR="00E67359">
        <w:rPr>
          <w:rFonts w:ascii="Arial" w:hAnsi="Arial" w:cs="Arial"/>
          <w:sz w:val="22"/>
          <w:szCs w:val="22"/>
        </w:rPr>
        <w:t>dozoru dle čl. 2 smlouvy</w:t>
      </w:r>
      <w:r w:rsidR="0009670C" w:rsidRPr="005A1D45">
        <w:rPr>
          <w:rFonts w:ascii="Arial" w:hAnsi="Arial" w:cs="Arial"/>
          <w:sz w:val="22"/>
          <w:szCs w:val="22"/>
        </w:rPr>
        <w:t xml:space="preserve"> ve</w:t>
      </w:r>
      <w:r w:rsidR="00E67359">
        <w:rPr>
          <w:rFonts w:ascii="Arial" w:hAnsi="Arial" w:cs="Arial"/>
          <w:sz w:val="22"/>
          <w:szCs w:val="22"/>
        </w:rPr>
        <w:t> </w:t>
      </w:r>
      <w:r w:rsidR="0009670C" w:rsidRPr="005A1D45">
        <w:rPr>
          <w:rFonts w:ascii="Arial" w:hAnsi="Arial" w:cs="Arial"/>
          <w:sz w:val="22"/>
          <w:szCs w:val="22"/>
        </w:rPr>
        <w:t xml:space="preserve">sjednaném rozsahu a </w:t>
      </w:r>
      <w:r w:rsidR="00E71CBF">
        <w:rPr>
          <w:rFonts w:ascii="Arial" w:hAnsi="Arial" w:cs="Arial"/>
          <w:sz w:val="22"/>
          <w:szCs w:val="22"/>
        </w:rPr>
        <w:t xml:space="preserve">dle </w:t>
      </w:r>
      <w:r w:rsidR="0009670C" w:rsidRPr="005A1D45">
        <w:rPr>
          <w:rFonts w:ascii="Arial" w:hAnsi="Arial" w:cs="Arial"/>
          <w:sz w:val="22"/>
          <w:szCs w:val="22"/>
        </w:rPr>
        <w:t>účel</w:t>
      </w:r>
      <w:r w:rsidR="007B0210" w:rsidRPr="005A1D45">
        <w:rPr>
          <w:rFonts w:ascii="Arial" w:hAnsi="Arial" w:cs="Arial"/>
          <w:sz w:val="22"/>
          <w:szCs w:val="22"/>
        </w:rPr>
        <w:t>u</w:t>
      </w:r>
      <w:r w:rsidR="0009670C" w:rsidRPr="005A1D45">
        <w:rPr>
          <w:rFonts w:ascii="Arial" w:hAnsi="Arial" w:cs="Arial"/>
          <w:sz w:val="22"/>
          <w:szCs w:val="22"/>
        </w:rPr>
        <w:t xml:space="preserve"> této smlouvy</w:t>
      </w:r>
      <w:r w:rsidR="00592697" w:rsidRPr="005A1D45">
        <w:rPr>
          <w:rFonts w:ascii="Arial" w:hAnsi="Arial" w:cs="Arial"/>
          <w:sz w:val="22"/>
          <w:szCs w:val="22"/>
        </w:rPr>
        <w:t xml:space="preserve">, které </w:t>
      </w:r>
      <w:r w:rsidR="0058251F">
        <w:rPr>
          <w:rFonts w:ascii="Arial" w:hAnsi="Arial" w:cs="Arial"/>
          <w:sz w:val="22"/>
          <w:szCs w:val="22"/>
        </w:rPr>
        <w:t>příkazník</w:t>
      </w:r>
      <w:r w:rsidR="00592697" w:rsidRPr="005A1D45">
        <w:rPr>
          <w:rFonts w:ascii="Arial" w:hAnsi="Arial" w:cs="Arial"/>
          <w:sz w:val="22"/>
          <w:szCs w:val="22"/>
        </w:rPr>
        <w:t xml:space="preserve"> mohl nebo měl na</w:t>
      </w:r>
      <w:r w:rsidR="0009670C" w:rsidRPr="005A1D45">
        <w:rPr>
          <w:rFonts w:ascii="Arial" w:hAnsi="Arial" w:cs="Arial"/>
          <w:sz w:val="22"/>
          <w:szCs w:val="22"/>
        </w:rPr>
        <w:t> </w:t>
      </w:r>
      <w:r w:rsidR="00592697" w:rsidRPr="005A1D45">
        <w:rPr>
          <w:rFonts w:ascii="Arial" w:hAnsi="Arial" w:cs="Arial"/>
          <w:sz w:val="22"/>
          <w:szCs w:val="22"/>
        </w:rPr>
        <w:t>základě svých odborných znalostí při</w:t>
      </w:r>
      <w:r w:rsidR="0009670C" w:rsidRPr="005A1D45">
        <w:rPr>
          <w:rFonts w:ascii="Arial" w:hAnsi="Arial" w:cs="Arial"/>
          <w:sz w:val="22"/>
          <w:szCs w:val="22"/>
        </w:rPr>
        <w:t> </w:t>
      </w:r>
      <w:r w:rsidR="00592697" w:rsidRPr="005A1D45">
        <w:rPr>
          <w:rFonts w:ascii="Arial" w:hAnsi="Arial" w:cs="Arial"/>
          <w:sz w:val="22"/>
          <w:szCs w:val="22"/>
        </w:rPr>
        <w:t>uzavření smlouvy</w:t>
      </w:r>
      <w:r w:rsidR="00E71CBF">
        <w:rPr>
          <w:rFonts w:ascii="Arial" w:hAnsi="Arial" w:cs="Arial"/>
          <w:sz w:val="22"/>
          <w:szCs w:val="22"/>
        </w:rPr>
        <w:t xml:space="preserve"> předvídat</w:t>
      </w:r>
      <w:r w:rsidR="00592697" w:rsidRPr="005A1D45">
        <w:rPr>
          <w:rFonts w:ascii="Arial" w:hAnsi="Arial" w:cs="Arial"/>
          <w:sz w:val="22"/>
          <w:szCs w:val="22"/>
        </w:rPr>
        <w:t>.</w:t>
      </w:r>
    </w:p>
    <w:p w14:paraId="3AB35ABD" w14:textId="603E45C3" w:rsidR="002E6864" w:rsidRPr="00E129B6" w:rsidRDefault="00DA05C9" w:rsidP="000D6C0A">
      <w:pPr>
        <w:pStyle w:val="BBSnadpis2"/>
      </w:pPr>
      <w:r w:rsidRPr="00C20B93">
        <w:t>Smluvní strany se do</w:t>
      </w:r>
      <w:r w:rsidR="001D717D">
        <w:t>hodly, že cena za provedení činností dle smlouvy</w:t>
      </w:r>
      <w:r w:rsidRPr="00C20B93">
        <w:t xml:space="preserve"> </w:t>
      </w:r>
      <w:r w:rsidRPr="002F5B1A">
        <w:t>činí</w:t>
      </w:r>
      <w:r w:rsidR="00E56FEB" w:rsidRPr="002F5B1A">
        <w:t xml:space="preserve"> </w:t>
      </w:r>
      <w:r w:rsidR="008E1B96" w:rsidRPr="002F5B1A">
        <w:t>650</w:t>
      </w:r>
      <w:r w:rsidR="00192133">
        <w:t xml:space="preserve"> </w:t>
      </w:r>
      <w:r w:rsidRPr="002F5B1A">
        <w:t>Kč</w:t>
      </w:r>
      <w:r w:rsidR="00E56FEB" w:rsidRPr="002F5B1A">
        <w:t>/hod</w:t>
      </w:r>
      <w:r w:rsidRPr="002F5B1A">
        <w:t xml:space="preserve"> bez DPH, tj.</w:t>
      </w:r>
      <w:r w:rsidR="00E129B6" w:rsidRPr="002F5B1A">
        <w:t> </w:t>
      </w:r>
      <w:r w:rsidR="006B6EF3" w:rsidRPr="002F5B1A">
        <w:t xml:space="preserve"> </w:t>
      </w:r>
      <w:r w:rsidR="008E1B96" w:rsidRPr="002F5B1A">
        <w:t>786,50</w:t>
      </w:r>
      <w:r w:rsidR="006B6EF3" w:rsidRPr="002F5B1A">
        <w:t xml:space="preserve"> </w:t>
      </w:r>
      <w:r w:rsidRPr="002F5B1A">
        <w:t>Kč</w:t>
      </w:r>
      <w:r w:rsidR="002B4B33" w:rsidRPr="002F5B1A">
        <w:t>/hod</w:t>
      </w:r>
      <w:r w:rsidRPr="002F5B1A">
        <w:t xml:space="preserve"> včetně DPH.</w:t>
      </w:r>
      <w:r w:rsidR="00E56FEB" w:rsidRPr="002F5B1A">
        <w:t xml:space="preserve"> Práce budou fakturovány </w:t>
      </w:r>
      <w:r w:rsidR="00931FAC" w:rsidRPr="002F5B1A">
        <w:t xml:space="preserve">po ukončení </w:t>
      </w:r>
      <w:r w:rsidR="00931FAC">
        <w:t>provádění</w:t>
      </w:r>
      <w:r w:rsidR="007F58C8">
        <w:t xml:space="preserve"> technického dozoru dle</w:t>
      </w:r>
      <w:r w:rsidR="00DA1F93">
        <w:t xml:space="preserve"> </w:t>
      </w:r>
      <w:r w:rsidR="00931FAC">
        <w:t>této smlouvy</w:t>
      </w:r>
      <w:r w:rsidR="00DA1F93">
        <w:t xml:space="preserve"> </w:t>
      </w:r>
      <w:r w:rsidR="004B547D" w:rsidRPr="00E129B6">
        <w:t>dle skutečně odpracovaných hodin na</w:t>
      </w:r>
      <w:r w:rsidR="001965A9">
        <w:t> </w:t>
      </w:r>
      <w:r w:rsidR="004B547D" w:rsidRPr="00E129B6">
        <w:t>základě výkazu</w:t>
      </w:r>
      <w:r w:rsidR="00736B03">
        <w:t xml:space="preserve"> </w:t>
      </w:r>
      <w:r w:rsidR="001965A9">
        <w:t xml:space="preserve">prací </w:t>
      </w:r>
      <w:r w:rsidR="00DA1F93">
        <w:t xml:space="preserve">odsouhlaseného </w:t>
      </w:r>
      <w:r w:rsidR="00DA1F93" w:rsidRPr="005A1D45">
        <w:t>kontaktními osobami obou smluvních stran</w:t>
      </w:r>
      <w:r w:rsidR="00DA1F93">
        <w:t xml:space="preserve"> </w:t>
      </w:r>
      <w:r w:rsidR="00DA1F93" w:rsidRPr="005A1D45">
        <w:t xml:space="preserve">dle </w:t>
      </w:r>
      <w:r w:rsidR="00DA1F93">
        <w:t>čl.</w:t>
      </w:r>
      <w:r w:rsidR="00DA1F93" w:rsidRPr="005A1D45">
        <w:t xml:space="preserve"> </w:t>
      </w:r>
      <w:r w:rsidR="000E3EE8">
        <w:t>9</w:t>
      </w:r>
      <w:r w:rsidR="00DA1F93" w:rsidRPr="005A1D45">
        <w:t xml:space="preserve"> této smlouv</w:t>
      </w:r>
      <w:r w:rsidR="00DA1F93">
        <w:t>y a na základě zápisu o předání a pře</w:t>
      </w:r>
      <w:r w:rsidR="0017033E">
        <w:t>v</w:t>
      </w:r>
      <w:r w:rsidR="00DA1F93">
        <w:t>zetí díla dle Smlouvy o dílo.</w:t>
      </w:r>
    </w:p>
    <w:p w14:paraId="3D6E5566" w14:textId="3BAE40D1" w:rsidR="002E6864" w:rsidRPr="002F5B1A" w:rsidRDefault="00247FEE" w:rsidP="000D6C0A">
      <w:pPr>
        <w:pStyle w:val="BBSnadpis2"/>
      </w:pPr>
      <w:r>
        <w:lastRenderedPageBreak/>
        <w:t xml:space="preserve">Celková maximální cena </w:t>
      </w:r>
      <w:r w:rsidRPr="002F5B1A">
        <w:t xml:space="preserve">činí </w:t>
      </w:r>
      <w:r w:rsidR="008E1B96" w:rsidRPr="002F5B1A">
        <w:t>72.800</w:t>
      </w:r>
      <w:r w:rsidRPr="002F5B1A">
        <w:t xml:space="preserve"> Kč bez DPH, tj. </w:t>
      </w:r>
      <w:r w:rsidR="008E1B96" w:rsidRPr="002F5B1A">
        <w:t>88.088</w:t>
      </w:r>
      <w:r w:rsidR="00192133">
        <w:t xml:space="preserve"> </w:t>
      </w:r>
      <w:r w:rsidRPr="002F5B1A">
        <w:t>Kč včetně DPH.</w:t>
      </w:r>
    </w:p>
    <w:p w14:paraId="677CCF8A" w14:textId="3B1D36FF" w:rsidR="00BC68F2" w:rsidRPr="002E6864" w:rsidRDefault="000014FE" w:rsidP="000D6C0A">
      <w:pPr>
        <w:pStyle w:val="BBSnadpis2"/>
      </w:pPr>
      <w:r w:rsidRPr="002E6864">
        <w:t xml:space="preserve">Smluvní strany se dohodly, že sjednaná cena může být změněna pouze v případě změny zákonných sazeb DPH. V tomto případě bude k ceně bez DPH dopočtena daň z přidané hodnoty ve výši platné v době vzniku zdanitelného plnění (v době podpisu smlouvy je platná sazba DPH ve výši </w:t>
      </w:r>
      <w:proofErr w:type="gramStart"/>
      <w:r w:rsidRPr="002E6864">
        <w:t>21%</w:t>
      </w:r>
      <w:proofErr w:type="gramEnd"/>
      <w:r w:rsidRPr="002E6864">
        <w:t>). V uvedeném případě změny sjednané ceny bude vždy uzavřen písemný dodatek k této smlouvě.</w:t>
      </w:r>
    </w:p>
    <w:p w14:paraId="3A32D7AC" w14:textId="77777777" w:rsidR="00C11287" w:rsidRPr="005A1D45" w:rsidRDefault="00C11287" w:rsidP="00C11287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B88A299" w14:textId="77777777" w:rsidR="0008109C" w:rsidRPr="005A1D45" w:rsidRDefault="0008109C" w:rsidP="0008109C">
      <w:pPr>
        <w:pStyle w:val="Odstavecseseznamem"/>
        <w:ind w:left="792"/>
        <w:jc w:val="both"/>
        <w:rPr>
          <w:rFonts w:ascii="Arial" w:hAnsi="Arial" w:cs="Arial"/>
          <w:sz w:val="22"/>
          <w:szCs w:val="22"/>
        </w:rPr>
      </w:pPr>
    </w:p>
    <w:p w14:paraId="51A4681F" w14:textId="05B3775B" w:rsidR="00197A9B" w:rsidRPr="00D83541" w:rsidRDefault="00BC68F2" w:rsidP="00FB78C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D83541">
        <w:rPr>
          <w:rFonts w:ascii="Arial" w:hAnsi="Arial" w:cs="Arial"/>
          <w:b/>
          <w:sz w:val="22"/>
          <w:szCs w:val="22"/>
        </w:rPr>
        <w:t>Platební podmínky</w:t>
      </w:r>
    </w:p>
    <w:p w14:paraId="27097E9D" w14:textId="3ED515E0" w:rsidR="00E6448E" w:rsidRDefault="00E670F9" w:rsidP="000D6C0A">
      <w:pPr>
        <w:pStyle w:val="BBSnadpis2"/>
      </w:pPr>
      <w:r w:rsidRPr="003E37C9">
        <w:t xml:space="preserve">Cena za </w:t>
      </w:r>
      <w:r w:rsidR="00E67359" w:rsidRPr="003E37C9">
        <w:t>výkon sjednané</w:t>
      </w:r>
      <w:r w:rsidR="00E67359">
        <w:t xml:space="preserve"> činnosti</w:t>
      </w:r>
      <w:r w:rsidR="00E67359" w:rsidRPr="005A1D45">
        <w:t> </w:t>
      </w:r>
      <w:r w:rsidRPr="005A1D45">
        <w:t>bude fakturována</w:t>
      </w:r>
      <w:r w:rsidR="00AC56E3">
        <w:t xml:space="preserve"> jednorázově. </w:t>
      </w:r>
      <w:r w:rsidR="003E37C9">
        <w:t xml:space="preserve">Podklady </w:t>
      </w:r>
      <w:r w:rsidR="00DA1F93">
        <w:t xml:space="preserve">k vystavení daňového dokladu </w:t>
      </w:r>
      <w:r w:rsidR="003E37C9">
        <w:t>jsou uvedeny v bodě 6.4</w:t>
      </w:r>
      <w:r w:rsidR="0059620D">
        <w:t>. této smlouvy.</w:t>
      </w:r>
    </w:p>
    <w:p w14:paraId="576D60AA" w14:textId="0B706C15" w:rsidR="00E97C71" w:rsidRPr="0012683F" w:rsidRDefault="00E6448E" w:rsidP="000D6C0A">
      <w:pPr>
        <w:pStyle w:val="BBSnadpis2"/>
      </w:pPr>
      <w:r>
        <w:t>Splatnost faktur</w:t>
      </w:r>
      <w:r w:rsidR="001D1DA3">
        <w:t>y</w:t>
      </w:r>
      <w:r w:rsidR="00E670F9" w:rsidRPr="005A1D45">
        <w:t xml:space="preserve"> je </w:t>
      </w:r>
      <w:r w:rsidR="00C622CA" w:rsidRPr="005A1D45">
        <w:t>30</w:t>
      </w:r>
      <w:r w:rsidR="00F53D0D">
        <w:t> </w:t>
      </w:r>
      <w:r w:rsidR="00E670F9" w:rsidRPr="005A1D45">
        <w:t>dní od</w:t>
      </w:r>
      <w:r w:rsidR="008D0107" w:rsidRPr="005A1D45">
        <w:t> </w:t>
      </w:r>
      <w:r w:rsidR="00E670F9" w:rsidRPr="005A1D45">
        <w:t xml:space="preserve">data doručení do datové schránky </w:t>
      </w:r>
      <w:r w:rsidR="0058251F">
        <w:t>příkazc</w:t>
      </w:r>
      <w:r w:rsidR="00E670F9" w:rsidRPr="005A1D45">
        <w:t xml:space="preserve">e: </w:t>
      </w:r>
      <w:proofErr w:type="spellStart"/>
      <w:r w:rsidR="00E670F9" w:rsidRPr="005A1D45">
        <w:t>avraiqg</w:t>
      </w:r>
      <w:proofErr w:type="spellEnd"/>
      <w:r w:rsidR="007B43B2" w:rsidRPr="005A1D45">
        <w:t xml:space="preserve"> nebo v elektronické podobě na</w:t>
      </w:r>
      <w:r w:rsidR="007B0210" w:rsidRPr="005A1D45">
        <w:t> </w:t>
      </w:r>
      <w:r w:rsidR="007B43B2" w:rsidRPr="005A1D45">
        <w:t xml:space="preserve">adresu </w:t>
      </w:r>
      <w:r w:rsidR="007B43B2" w:rsidRPr="00761F70">
        <w:t>epodatelna@szpi.gov.cz</w:t>
      </w:r>
      <w:r w:rsidR="007B43B2" w:rsidRPr="005A1D45">
        <w:t xml:space="preserve">. </w:t>
      </w:r>
      <w:r w:rsidR="0074403A">
        <w:t xml:space="preserve">Faktura musí být doručena </w:t>
      </w:r>
      <w:r w:rsidR="00DA1F93">
        <w:t xml:space="preserve">příkazci </w:t>
      </w:r>
      <w:r w:rsidR="0074403A">
        <w:t>do 1</w:t>
      </w:r>
      <w:r w:rsidR="000B296E">
        <w:t>5</w:t>
      </w:r>
      <w:r w:rsidR="0074403A">
        <w:t xml:space="preserve">. 12. </w:t>
      </w:r>
      <w:r w:rsidR="00447DC9">
        <w:t>202</w:t>
      </w:r>
      <w:r w:rsidR="00AC56E3">
        <w:t>5</w:t>
      </w:r>
      <w:r w:rsidR="0074403A">
        <w:t>.</w:t>
      </w:r>
      <w:r w:rsidR="00DA05C9">
        <w:t xml:space="preserve"> </w:t>
      </w:r>
      <w:r>
        <w:t>Faktur</w:t>
      </w:r>
      <w:r w:rsidR="00AC56E3">
        <w:t>a</w:t>
      </w:r>
      <w:r>
        <w:t xml:space="preserve"> musí obsahovat</w:t>
      </w:r>
      <w:r w:rsidR="00E97C71">
        <w:t xml:space="preserve"> odkaz na číslo smlouvy </w:t>
      </w:r>
      <w:r w:rsidR="001D1DA3">
        <w:t xml:space="preserve">příkazce </w:t>
      </w:r>
      <w:r w:rsidR="00E97C71">
        <w:t>uvedené v záhlaví této smlouvy.</w:t>
      </w:r>
    </w:p>
    <w:p w14:paraId="5338BB2F" w14:textId="77777777" w:rsidR="00E6448E" w:rsidRDefault="00E6448E" w:rsidP="00E6448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521E826" w14:textId="5A73AE2F" w:rsidR="00193E6F" w:rsidRDefault="00E6448E" w:rsidP="007B021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</w:t>
      </w:r>
      <w:r w:rsidR="001D1DA3">
        <w:rPr>
          <w:rFonts w:ascii="Arial" w:hAnsi="Arial" w:cs="Arial"/>
          <w:sz w:val="22"/>
          <w:szCs w:val="22"/>
        </w:rPr>
        <w:t>a</w:t>
      </w:r>
      <w:r w:rsidR="001A1EBE">
        <w:rPr>
          <w:rFonts w:ascii="Arial" w:hAnsi="Arial" w:cs="Arial"/>
          <w:sz w:val="22"/>
          <w:szCs w:val="22"/>
        </w:rPr>
        <w:t xml:space="preserve"> musí obsahovat náležitosti daňového dokladu ve smyslu zákona č. 235/2004 Sb., o dani z přidané hodnoty, ve znění pozdějších předpisů, a rovněž údaje a náležitosti požadované touto smlouvou. Fakturu, která údaje a náležitosti podle předchozí věty ne</w:t>
      </w:r>
      <w:r w:rsidR="00E670F9" w:rsidRPr="005A1D45">
        <w:rPr>
          <w:rFonts w:ascii="Arial" w:hAnsi="Arial" w:cs="Arial"/>
          <w:sz w:val="22"/>
          <w:szCs w:val="22"/>
        </w:rPr>
        <w:t>obsah</w:t>
      </w:r>
      <w:r w:rsidR="001A1EBE">
        <w:rPr>
          <w:rFonts w:ascii="Arial" w:hAnsi="Arial" w:cs="Arial"/>
          <w:sz w:val="22"/>
          <w:szCs w:val="22"/>
        </w:rPr>
        <w:t xml:space="preserve">uje, příp. obsahuje </w:t>
      </w:r>
      <w:r w:rsidR="00330916">
        <w:rPr>
          <w:rFonts w:ascii="Arial" w:hAnsi="Arial" w:cs="Arial"/>
          <w:sz w:val="22"/>
          <w:szCs w:val="22"/>
        </w:rPr>
        <w:t xml:space="preserve">údaje a náležitosti </w:t>
      </w:r>
      <w:r w:rsidR="00E670F9" w:rsidRPr="005A1D45">
        <w:rPr>
          <w:rFonts w:ascii="Arial" w:hAnsi="Arial" w:cs="Arial"/>
          <w:sz w:val="22"/>
          <w:szCs w:val="22"/>
        </w:rPr>
        <w:t>nesprávné nebo neúplné</w:t>
      </w:r>
      <w:r w:rsidR="001A1EBE">
        <w:rPr>
          <w:rFonts w:ascii="Arial" w:hAnsi="Arial" w:cs="Arial"/>
          <w:sz w:val="22"/>
          <w:szCs w:val="22"/>
        </w:rPr>
        <w:t>,</w:t>
      </w:r>
      <w:r w:rsidR="00E670F9" w:rsidRPr="005A1D45">
        <w:rPr>
          <w:rFonts w:ascii="Arial" w:hAnsi="Arial" w:cs="Arial"/>
          <w:sz w:val="22"/>
          <w:szCs w:val="22"/>
        </w:rPr>
        <w:t xml:space="preserve"> je </w:t>
      </w:r>
      <w:r w:rsidR="0058251F">
        <w:rPr>
          <w:rFonts w:ascii="Arial" w:hAnsi="Arial" w:cs="Arial"/>
          <w:sz w:val="22"/>
          <w:szCs w:val="22"/>
        </w:rPr>
        <w:t>příkazce</w:t>
      </w:r>
      <w:r w:rsidR="00E670F9" w:rsidRPr="005A1D45">
        <w:rPr>
          <w:rFonts w:ascii="Arial" w:hAnsi="Arial" w:cs="Arial"/>
          <w:sz w:val="22"/>
          <w:szCs w:val="22"/>
        </w:rPr>
        <w:t xml:space="preserve"> oprávněn do data splatnosti vrátit </w:t>
      </w:r>
      <w:r w:rsidR="0058251F">
        <w:rPr>
          <w:rFonts w:ascii="Arial" w:hAnsi="Arial" w:cs="Arial"/>
          <w:sz w:val="22"/>
          <w:szCs w:val="22"/>
        </w:rPr>
        <w:t>příkazníkovi</w:t>
      </w:r>
      <w:r w:rsidR="00AF0A78">
        <w:rPr>
          <w:rFonts w:ascii="Arial" w:hAnsi="Arial" w:cs="Arial"/>
          <w:sz w:val="22"/>
          <w:szCs w:val="22"/>
        </w:rPr>
        <w:t>; vrácením faktury přestane běžet lhůta splatnosti</w:t>
      </w:r>
      <w:r w:rsidR="00E670F9" w:rsidRPr="005A1D45">
        <w:rPr>
          <w:rFonts w:ascii="Arial" w:hAnsi="Arial" w:cs="Arial"/>
          <w:sz w:val="22"/>
          <w:szCs w:val="22"/>
        </w:rPr>
        <w:t xml:space="preserve">. Po opravě předloží </w:t>
      </w:r>
      <w:r w:rsidR="0058251F">
        <w:rPr>
          <w:rFonts w:ascii="Arial" w:hAnsi="Arial" w:cs="Arial"/>
          <w:sz w:val="22"/>
          <w:szCs w:val="22"/>
        </w:rPr>
        <w:t>příkazník</w:t>
      </w:r>
      <w:r w:rsidR="00E670F9" w:rsidRPr="005A1D45">
        <w:rPr>
          <w:rFonts w:ascii="Arial" w:hAnsi="Arial" w:cs="Arial"/>
          <w:sz w:val="22"/>
          <w:szCs w:val="22"/>
        </w:rPr>
        <w:t xml:space="preserve"> </w:t>
      </w:r>
      <w:r w:rsidR="0058251F">
        <w:rPr>
          <w:rFonts w:ascii="Arial" w:hAnsi="Arial" w:cs="Arial"/>
          <w:sz w:val="22"/>
          <w:szCs w:val="22"/>
        </w:rPr>
        <w:t>příkazc</w:t>
      </w:r>
      <w:r w:rsidR="00E670F9" w:rsidRPr="005A1D45">
        <w:rPr>
          <w:rFonts w:ascii="Arial" w:hAnsi="Arial" w:cs="Arial"/>
          <w:sz w:val="22"/>
          <w:szCs w:val="22"/>
        </w:rPr>
        <w:t>i novou fakturu</w:t>
      </w:r>
      <w:r w:rsidR="00AF0A78">
        <w:rPr>
          <w:rFonts w:ascii="Arial" w:hAnsi="Arial" w:cs="Arial"/>
          <w:sz w:val="22"/>
          <w:szCs w:val="22"/>
        </w:rPr>
        <w:t xml:space="preserve">; nová lhůta splatnosti </w:t>
      </w:r>
      <w:r w:rsidR="00E670F9" w:rsidRPr="005A1D45">
        <w:rPr>
          <w:rFonts w:ascii="Arial" w:hAnsi="Arial" w:cs="Arial"/>
          <w:sz w:val="22"/>
          <w:szCs w:val="22"/>
        </w:rPr>
        <w:t>začne běžet</w:t>
      </w:r>
      <w:r w:rsidR="00193E6F">
        <w:rPr>
          <w:rFonts w:ascii="Arial" w:hAnsi="Arial" w:cs="Arial"/>
          <w:sz w:val="22"/>
          <w:szCs w:val="22"/>
        </w:rPr>
        <w:t xml:space="preserve"> </w:t>
      </w:r>
      <w:r w:rsidR="00E670F9" w:rsidRPr="005A1D45">
        <w:rPr>
          <w:rFonts w:ascii="Arial" w:hAnsi="Arial" w:cs="Arial"/>
          <w:sz w:val="22"/>
          <w:szCs w:val="22"/>
        </w:rPr>
        <w:t>doručením opravené faktury</w:t>
      </w:r>
      <w:r w:rsidR="00193E6F">
        <w:rPr>
          <w:rFonts w:ascii="Arial" w:hAnsi="Arial" w:cs="Arial"/>
          <w:sz w:val="22"/>
          <w:szCs w:val="22"/>
        </w:rPr>
        <w:t xml:space="preserve"> </w:t>
      </w:r>
      <w:r w:rsidR="0058251F">
        <w:rPr>
          <w:rFonts w:ascii="Arial" w:hAnsi="Arial" w:cs="Arial"/>
          <w:sz w:val="22"/>
          <w:szCs w:val="22"/>
        </w:rPr>
        <w:t>příkazc</w:t>
      </w:r>
      <w:r w:rsidR="00B2437E" w:rsidRPr="005A1D45">
        <w:rPr>
          <w:rFonts w:ascii="Arial" w:hAnsi="Arial" w:cs="Arial"/>
          <w:sz w:val="22"/>
          <w:szCs w:val="22"/>
        </w:rPr>
        <w:t>i</w:t>
      </w:r>
      <w:r w:rsidR="00193E6F">
        <w:rPr>
          <w:rFonts w:ascii="Arial" w:hAnsi="Arial" w:cs="Arial"/>
          <w:sz w:val="22"/>
          <w:szCs w:val="22"/>
        </w:rPr>
        <w:t xml:space="preserve"> </w:t>
      </w:r>
      <w:r w:rsidR="00B2437E" w:rsidRPr="005A1D45">
        <w:rPr>
          <w:rFonts w:ascii="Arial" w:hAnsi="Arial" w:cs="Arial"/>
          <w:sz w:val="22"/>
          <w:szCs w:val="22"/>
        </w:rPr>
        <w:t>způsobem stanoveným v</w:t>
      </w:r>
      <w:r w:rsidR="006B5746">
        <w:rPr>
          <w:rFonts w:ascii="Arial" w:hAnsi="Arial" w:cs="Arial"/>
          <w:sz w:val="22"/>
          <w:szCs w:val="22"/>
        </w:rPr>
        <w:t> </w:t>
      </w:r>
      <w:r w:rsidR="00FC510D">
        <w:rPr>
          <w:rFonts w:ascii="Arial" w:hAnsi="Arial" w:cs="Arial"/>
          <w:sz w:val="22"/>
          <w:szCs w:val="22"/>
        </w:rPr>
        <w:t>č</w:t>
      </w:r>
      <w:r w:rsidR="00C62513">
        <w:rPr>
          <w:rFonts w:ascii="Arial" w:hAnsi="Arial" w:cs="Arial"/>
          <w:sz w:val="22"/>
          <w:szCs w:val="22"/>
        </w:rPr>
        <w:t>l</w:t>
      </w:r>
      <w:r w:rsidR="006B5746">
        <w:rPr>
          <w:rFonts w:ascii="Arial" w:hAnsi="Arial" w:cs="Arial"/>
          <w:sz w:val="22"/>
          <w:szCs w:val="22"/>
        </w:rPr>
        <w:t xml:space="preserve">. 6. </w:t>
      </w:r>
      <w:r w:rsidR="00B82C2F">
        <w:rPr>
          <w:rFonts w:ascii="Arial" w:hAnsi="Arial" w:cs="Arial"/>
          <w:sz w:val="22"/>
          <w:szCs w:val="22"/>
        </w:rPr>
        <w:t>2</w:t>
      </w:r>
      <w:r w:rsidR="006B5746">
        <w:rPr>
          <w:rFonts w:ascii="Arial" w:hAnsi="Arial" w:cs="Arial"/>
          <w:sz w:val="22"/>
          <w:szCs w:val="22"/>
        </w:rPr>
        <w:t>. této</w:t>
      </w:r>
      <w:r w:rsidR="00193E6F">
        <w:rPr>
          <w:rFonts w:ascii="Arial" w:hAnsi="Arial" w:cs="Arial"/>
          <w:sz w:val="22"/>
          <w:szCs w:val="22"/>
        </w:rPr>
        <w:t xml:space="preserve"> </w:t>
      </w:r>
    </w:p>
    <w:p w14:paraId="461A15B8" w14:textId="4F306195" w:rsidR="00E670F9" w:rsidRPr="00193E6F" w:rsidRDefault="006B5746" w:rsidP="00193E6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2437E" w:rsidRPr="00193E6F">
        <w:rPr>
          <w:rFonts w:ascii="Arial" w:hAnsi="Arial" w:cs="Arial"/>
          <w:sz w:val="22"/>
          <w:szCs w:val="22"/>
        </w:rPr>
        <w:t>smlouvy</w:t>
      </w:r>
      <w:r w:rsidR="00E670F9" w:rsidRPr="00193E6F">
        <w:rPr>
          <w:rFonts w:ascii="Arial" w:hAnsi="Arial" w:cs="Arial"/>
          <w:sz w:val="22"/>
          <w:szCs w:val="22"/>
        </w:rPr>
        <w:t>.</w:t>
      </w:r>
    </w:p>
    <w:p w14:paraId="71C01061" w14:textId="77777777" w:rsidR="00E670F9" w:rsidRPr="005A1D45" w:rsidRDefault="00E670F9" w:rsidP="007B021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0413F96" w14:textId="78A3D0CA" w:rsidR="00CB22BE" w:rsidRPr="001965A9" w:rsidRDefault="00E670F9" w:rsidP="007B0210">
      <w:pPr>
        <w:numPr>
          <w:ilvl w:val="1"/>
          <w:numId w:val="15"/>
        </w:numPr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E37C9">
        <w:rPr>
          <w:rFonts w:ascii="Arial" w:hAnsi="Arial" w:cs="Arial"/>
          <w:sz w:val="22"/>
          <w:szCs w:val="22"/>
        </w:rPr>
        <w:t>Přílohou faktury</w:t>
      </w:r>
      <w:r w:rsidRPr="001965A9">
        <w:rPr>
          <w:rFonts w:ascii="Arial" w:hAnsi="Arial" w:cs="Arial"/>
          <w:sz w:val="22"/>
          <w:szCs w:val="22"/>
        </w:rPr>
        <w:t xml:space="preserve"> musí být </w:t>
      </w:r>
      <w:r w:rsidR="002B349E">
        <w:rPr>
          <w:rFonts w:ascii="Arial" w:hAnsi="Arial" w:cs="Arial"/>
          <w:sz w:val="22"/>
          <w:szCs w:val="22"/>
        </w:rPr>
        <w:t xml:space="preserve">kopie výkazu prací odsouhlaseného kontaktními osobami </w:t>
      </w:r>
      <w:r w:rsidR="002B349E" w:rsidRPr="001965A9">
        <w:rPr>
          <w:rFonts w:ascii="Arial" w:hAnsi="Arial" w:cs="Arial"/>
          <w:sz w:val="22"/>
          <w:szCs w:val="22"/>
        </w:rPr>
        <w:t>příkazce a příkazník</w:t>
      </w:r>
      <w:r w:rsidR="002B349E">
        <w:rPr>
          <w:rFonts w:ascii="Arial" w:hAnsi="Arial" w:cs="Arial"/>
          <w:sz w:val="22"/>
          <w:szCs w:val="22"/>
        </w:rPr>
        <w:t>a a</w:t>
      </w:r>
      <w:r w:rsidR="00447DC9">
        <w:rPr>
          <w:rFonts w:ascii="Arial" w:hAnsi="Arial" w:cs="Arial"/>
          <w:sz w:val="22"/>
          <w:szCs w:val="22"/>
        </w:rPr>
        <w:t xml:space="preserve"> </w:t>
      </w:r>
      <w:r w:rsidR="006A67D1" w:rsidRPr="001965A9">
        <w:rPr>
          <w:rFonts w:ascii="Arial" w:hAnsi="Arial" w:cs="Arial"/>
          <w:sz w:val="22"/>
          <w:szCs w:val="22"/>
        </w:rPr>
        <w:t xml:space="preserve">kopie zápisu o předání a převzetí díla dle Smlouvy o dílo, podepsaného kontaktními osobami obou smluvních stran dle čl. </w:t>
      </w:r>
      <w:r w:rsidR="000E3EE8">
        <w:rPr>
          <w:rFonts w:ascii="Arial" w:hAnsi="Arial" w:cs="Arial"/>
          <w:sz w:val="22"/>
          <w:szCs w:val="22"/>
        </w:rPr>
        <w:t xml:space="preserve">9 </w:t>
      </w:r>
      <w:r w:rsidR="006A67D1" w:rsidRPr="001965A9">
        <w:rPr>
          <w:rFonts w:ascii="Arial" w:hAnsi="Arial" w:cs="Arial"/>
          <w:sz w:val="22"/>
          <w:szCs w:val="22"/>
        </w:rPr>
        <w:t>této smlouvy</w:t>
      </w:r>
      <w:r w:rsidR="00AC56E3">
        <w:rPr>
          <w:rFonts w:ascii="Arial" w:hAnsi="Arial" w:cs="Arial"/>
          <w:sz w:val="22"/>
          <w:szCs w:val="22"/>
        </w:rPr>
        <w:t xml:space="preserve"> a</w:t>
      </w:r>
      <w:r w:rsidR="006A67D1" w:rsidRPr="001965A9">
        <w:rPr>
          <w:rFonts w:ascii="Arial" w:hAnsi="Arial" w:cs="Arial"/>
          <w:sz w:val="22"/>
          <w:szCs w:val="22"/>
        </w:rPr>
        <w:t xml:space="preserve"> zhotovitelem</w:t>
      </w:r>
      <w:r w:rsidR="006A67D1">
        <w:rPr>
          <w:rFonts w:ascii="Arial" w:hAnsi="Arial" w:cs="Arial"/>
          <w:sz w:val="22"/>
          <w:szCs w:val="22"/>
        </w:rPr>
        <w:t>.</w:t>
      </w:r>
    </w:p>
    <w:p w14:paraId="1231627E" w14:textId="77777777" w:rsidR="00A152C8" w:rsidRDefault="00A152C8" w:rsidP="00A152C8">
      <w:pPr>
        <w:pStyle w:val="Odstavecseseznamem"/>
        <w:rPr>
          <w:rFonts w:ascii="Arial" w:hAnsi="Arial" w:cs="Arial"/>
          <w:sz w:val="22"/>
          <w:szCs w:val="22"/>
        </w:rPr>
      </w:pPr>
    </w:p>
    <w:p w14:paraId="0B9C3F23" w14:textId="770E6E20" w:rsidR="00A152C8" w:rsidRDefault="001556DD" w:rsidP="007B0210">
      <w:pPr>
        <w:numPr>
          <w:ilvl w:val="1"/>
          <w:numId w:val="15"/>
        </w:numPr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</w:t>
      </w:r>
      <w:r w:rsidR="0003290A">
        <w:rPr>
          <w:rFonts w:ascii="Arial" w:hAnsi="Arial" w:cs="Arial"/>
          <w:sz w:val="22"/>
          <w:szCs w:val="22"/>
        </w:rPr>
        <w:t xml:space="preserve"> faktur</w:t>
      </w:r>
      <w:r w:rsidR="001D1DA3">
        <w:rPr>
          <w:rFonts w:ascii="Arial" w:hAnsi="Arial" w:cs="Arial"/>
          <w:sz w:val="22"/>
          <w:szCs w:val="22"/>
        </w:rPr>
        <w:t>y</w:t>
      </w:r>
      <w:r w:rsidR="00A152C8">
        <w:rPr>
          <w:rFonts w:ascii="Arial" w:hAnsi="Arial" w:cs="Arial"/>
          <w:sz w:val="22"/>
          <w:szCs w:val="22"/>
        </w:rPr>
        <w:t xml:space="preserve"> bude </w:t>
      </w:r>
      <w:r w:rsidR="0058251F">
        <w:rPr>
          <w:rFonts w:ascii="Arial" w:hAnsi="Arial" w:cs="Arial"/>
          <w:sz w:val="22"/>
          <w:szCs w:val="22"/>
        </w:rPr>
        <w:t>příkazce</w:t>
      </w:r>
      <w:r w:rsidR="00A152C8">
        <w:rPr>
          <w:rFonts w:ascii="Arial" w:hAnsi="Arial" w:cs="Arial"/>
          <w:sz w:val="22"/>
          <w:szCs w:val="22"/>
        </w:rPr>
        <w:t xml:space="preserve">m provedena bezhotovostním převodem na účet </w:t>
      </w:r>
      <w:r w:rsidR="0058251F">
        <w:rPr>
          <w:rFonts w:ascii="Arial" w:hAnsi="Arial" w:cs="Arial"/>
          <w:sz w:val="22"/>
          <w:szCs w:val="22"/>
        </w:rPr>
        <w:t>příkazníka</w:t>
      </w:r>
      <w:r w:rsidR="00A152C8">
        <w:rPr>
          <w:rFonts w:ascii="Arial" w:hAnsi="Arial" w:cs="Arial"/>
          <w:sz w:val="22"/>
          <w:szCs w:val="22"/>
        </w:rPr>
        <w:t xml:space="preserve"> uvedený v záhlaví smlouvy.</w:t>
      </w:r>
    </w:p>
    <w:p w14:paraId="464D2AD6" w14:textId="77777777" w:rsidR="00472018" w:rsidRDefault="00472018" w:rsidP="00472018">
      <w:pPr>
        <w:pStyle w:val="Odstavecseseznamem"/>
        <w:rPr>
          <w:rFonts w:ascii="Arial" w:hAnsi="Arial" w:cs="Arial"/>
          <w:sz w:val="22"/>
          <w:szCs w:val="22"/>
        </w:rPr>
      </w:pPr>
    </w:p>
    <w:p w14:paraId="7FA3B469" w14:textId="77777777" w:rsidR="00472018" w:rsidRDefault="00472018" w:rsidP="00472018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5CD842F3" w14:textId="77777777" w:rsidR="001965A9" w:rsidRPr="005A1D45" w:rsidRDefault="001965A9" w:rsidP="001965A9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421692D6" w14:textId="4A713DEC" w:rsidR="003D6708" w:rsidRPr="005A1D45" w:rsidRDefault="003D6708" w:rsidP="003D6708">
      <w:pPr>
        <w:pStyle w:val="BBSnadpis1"/>
        <w:numPr>
          <w:ilvl w:val="0"/>
          <w:numId w:val="15"/>
        </w:numPr>
        <w:spacing w:before="0"/>
      </w:pPr>
      <w:r w:rsidRPr="005A1D45">
        <w:t xml:space="preserve">Podmínky a způsob </w:t>
      </w:r>
      <w:r w:rsidR="007579E2">
        <w:t xml:space="preserve">plnění </w:t>
      </w:r>
      <w:r w:rsidR="00E53C8D">
        <w:t>předmětu smlouvy</w:t>
      </w:r>
    </w:p>
    <w:p w14:paraId="770BFC2C" w14:textId="77777777" w:rsidR="005C797F" w:rsidRPr="005A1D45" w:rsidRDefault="005C797F" w:rsidP="007B0210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DE6C664" w14:textId="64C10E8D" w:rsidR="00562257" w:rsidRPr="005A1D45" w:rsidRDefault="00E53C8D" w:rsidP="00E53C8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62257" w:rsidRPr="005A1D45">
        <w:rPr>
          <w:rFonts w:ascii="Arial" w:hAnsi="Arial" w:cs="Arial"/>
          <w:sz w:val="22"/>
          <w:szCs w:val="22"/>
        </w:rPr>
        <w:t xml:space="preserve">mluvní strany se dohodly, že po dobu provádění </w:t>
      </w:r>
      <w:r w:rsidR="00562257" w:rsidRPr="0024666D">
        <w:rPr>
          <w:rFonts w:ascii="Arial" w:hAnsi="Arial" w:cs="Arial"/>
          <w:sz w:val="22"/>
          <w:szCs w:val="22"/>
        </w:rPr>
        <w:t>díla</w:t>
      </w:r>
      <w:r w:rsidR="00562257" w:rsidRPr="005A1D45">
        <w:rPr>
          <w:rFonts w:ascii="Arial" w:hAnsi="Arial" w:cs="Arial"/>
          <w:sz w:val="22"/>
          <w:szCs w:val="22"/>
        </w:rPr>
        <w:t xml:space="preserve"> </w:t>
      </w:r>
      <w:r w:rsidR="00AE7799" w:rsidRPr="005A1D45">
        <w:rPr>
          <w:rFonts w:ascii="Arial" w:hAnsi="Arial" w:cs="Arial"/>
          <w:sz w:val="22"/>
          <w:szCs w:val="22"/>
        </w:rPr>
        <w:t>proběh</w:t>
      </w:r>
      <w:r w:rsidR="00AE7799" w:rsidRPr="00AE7799">
        <w:rPr>
          <w:rFonts w:ascii="Arial" w:hAnsi="Arial" w:cs="Arial"/>
          <w:sz w:val="22"/>
          <w:szCs w:val="22"/>
        </w:rPr>
        <w:t>n</w:t>
      </w:r>
      <w:r w:rsidR="00AE7799">
        <w:rPr>
          <w:rFonts w:ascii="Arial" w:hAnsi="Arial" w:cs="Arial"/>
          <w:sz w:val="22"/>
          <w:szCs w:val="22"/>
        </w:rPr>
        <w:t>ou</w:t>
      </w:r>
      <w:r w:rsidR="00AE7799" w:rsidRPr="005A1D45">
        <w:rPr>
          <w:rFonts w:ascii="Arial" w:hAnsi="Arial" w:cs="Arial"/>
          <w:sz w:val="22"/>
          <w:szCs w:val="22"/>
        </w:rPr>
        <w:t xml:space="preserve"> </w:t>
      </w:r>
      <w:r w:rsidR="00562257" w:rsidRPr="005A1D45">
        <w:rPr>
          <w:rFonts w:ascii="Arial" w:hAnsi="Arial" w:cs="Arial"/>
          <w:sz w:val="22"/>
          <w:szCs w:val="22"/>
        </w:rPr>
        <w:t>kontrolní dn</w:t>
      </w:r>
      <w:r w:rsidR="00AC56E3">
        <w:rPr>
          <w:rFonts w:ascii="Arial" w:hAnsi="Arial" w:cs="Arial"/>
          <w:sz w:val="22"/>
          <w:szCs w:val="22"/>
        </w:rPr>
        <w:t>y dle bodu</w:t>
      </w:r>
      <w:r w:rsidR="00562257" w:rsidRPr="005A1D45">
        <w:rPr>
          <w:rFonts w:ascii="Arial" w:hAnsi="Arial" w:cs="Arial"/>
          <w:sz w:val="22"/>
          <w:szCs w:val="22"/>
        </w:rPr>
        <w:t xml:space="preserve"> </w:t>
      </w:r>
      <w:r w:rsidR="0020742D">
        <w:rPr>
          <w:rFonts w:ascii="Arial" w:hAnsi="Arial" w:cs="Arial"/>
          <w:sz w:val="22"/>
          <w:szCs w:val="22"/>
        </w:rPr>
        <w:t xml:space="preserve">7.4. Smlouvy o dílo </w:t>
      </w:r>
      <w:r w:rsidR="00562257" w:rsidRPr="005A1D45">
        <w:rPr>
          <w:rFonts w:ascii="Arial" w:hAnsi="Arial" w:cs="Arial"/>
          <w:sz w:val="22"/>
          <w:szCs w:val="22"/>
        </w:rPr>
        <w:t xml:space="preserve">za účasti </w:t>
      </w:r>
      <w:r w:rsidR="00603F35" w:rsidRPr="005A1D45">
        <w:rPr>
          <w:rFonts w:ascii="Arial" w:hAnsi="Arial" w:cs="Arial"/>
          <w:sz w:val="22"/>
          <w:szCs w:val="22"/>
        </w:rPr>
        <w:t>kontaktních</w:t>
      </w:r>
      <w:r w:rsidR="00562257" w:rsidRPr="005A1D45">
        <w:rPr>
          <w:rFonts w:ascii="Arial" w:hAnsi="Arial" w:cs="Arial"/>
          <w:sz w:val="22"/>
          <w:szCs w:val="22"/>
        </w:rPr>
        <w:t xml:space="preserve"> osob obou smluvních stran dle </w:t>
      </w:r>
      <w:r w:rsidR="00205941">
        <w:rPr>
          <w:rFonts w:ascii="Arial" w:hAnsi="Arial" w:cs="Arial"/>
          <w:sz w:val="22"/>
          <w:szCs w:val="22"/>
        </w:rPr>
        <w:t>článku</w:t>
      </w:r>
      <w:r w:rsidR="00562257" w:rsidRPr="005A1D45">
        <w:rPr>
          <w:rFonts w:ascii="Arial" w:hAnsi="Arial" w:cs="Arial"/>
          <w:sz w:val="22"/>
          <w:szCs w:val="22"/>
        </w:rPr>
        <w:t xml:space="preserve"> </w:t>
      </w:r>
      <w:r w:rsidR="000E3EE8">
        <w:rPr>
          <w:rFonts w:ascii="Arial" w:hAnsi="Arial" w:cs="Arial"/>
          <w:sz w:val="22"/>
          <w:szCs w:val="22"/>
        </w:rPr>
        <w:t>9</w:t>
      </w:r>
      <w:r w:rsidR="00562257" w:rsidRPr="005A1D45">
        <w:rPr>
          <w:rFonts w:ascii="Arial" w:hAnsi="Arial" w:cs="Arial"/>
          <w:sz w:val="22"/>
          <w:szCs w:val="22"/>
        </w:rPr>
        <w:t xml:space="preserve"> této smlouvy</w:t>
      </w:r>
      <w:r w:rsidR="002074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4666D">
        <w:rPr>
          <w:rFonts w:ascii="Arial" w:hAnsi="Arial" w:cs="Arial"/>
          <w:sz w:val="22"/>
          <w:szCs w:val="22"/>
        </w:rPr>
        <w:t>zhotovitele</w:t>
      </w:r>
      <w:r w:rsidR="00562257" w:rsidRPr="005A1D45">
        <w:rPr>
          <w:rFonts w:ascii="Arial" w:hAnsi="Arial" w:cs="Arial"/>
          <w:sz w:val="22"/>
          <w:szCs w:val="22"/>
        </w:rPr>
        <w:t xml:space="preserve"> v</w:t>
      </w:r>
      <w:r w:rsidR="009B5314">
        <w:rPr>
          <w:rFonts w:ascii="Arial" w:hAnsi="Arial" w:cs="Arial"/>
          <w:sz w:val="22"/>
          <w:szCs w:val="22"/>
        </w:rPr>
        <w:t> </w:t>
      </w:r>
      <w:r w:rsidR="00562257" w:rsidRPr="005A1D45">
        <w:rPr>
          <w:rFonts w:ascii="Arial" w:hAnsi="Arial" w:cs="Arial"/>
          <w:sz w:val="22"/>
          <w:szCs w:val="22"/>
        </w:rPr>
        <w:t>rámci</w:t>
      </w:r>
      <w:r w:rsidR="009B5314">
        <w:rPr>
          <w:rFonts w:ascii="Arial" w:hAnsi="Arial" w:cs="Arial"/>
          <w:sz w:val="22"/>
          <w:szCs w:val="22"/>
        </w:rPr>
        <w:t>,</w:t>
      </w:r>
      <w:r w:rsidR="00562257" w:rsidRPr="005A1D45">
        <w:rPr>
          <w:rFonts w:ascii="Arial" w:hAnsi="Arial" w:cs="Arial"/>
          <w:sz w:val="22"/>
          <w:szCs w:val="22"/>
        </w:rPr>
        <w:t xml:space="preserve"> kterého bude provedena kontrola staveniště, průběhu prací a dodržování </w:t>
      </w:r>
      <w:r w:rsidR="006A67D1">
        <w:rPr>
          <w:rFonts w:ascii="Arial" w:hAnsi="Arial" w:cs="Arial"/>
          <w:sz w:val="22"/>
          <w:szCs w:val="22"/>
        </w:rPr>
        <w:t xml:space="preserve">závazného </w:t>
      </w:r>
      <w:r w:rsidR="00B67D2D">
        <w:rPr>
          <w:rFonts w:ascii="Arial" w:hAnsi="Arial" w:cs="Arial"/>
          <w:sz w:val="22"/>
          <w:szCs w:val="22"/>
        </w:rPr>
        <w:t>H</w:t>
      </w:r>
      <w:r w:rsidR="00562257" w:rsidRPr="005A1D45">
        <w:rPr>
          <w:rFonts w:ascii="Arial" w:hAnsi="Arial" w:cs="Arial"/>
          <w:sz w:val="22"/>
          <w:szCs w:val="22"/>
        </w:rPr>
        <w:t>armonogramu prací. Stanovení dne a hodiny konání</w:t>
      </w:r>
      <w:r w:rsidR="00E67359">
        <w:rPr>
          <w:rFonts w:ascii="Arial" w:hAnsi="Arial" w:cs="Arial"/>
          <w:sz w:val="22"/>
          <w:szCs w:val="22"/>
        </w:rPr>
        <w:t xml:space="preserve"> pravidelných</w:t>
      </w:r>
      <w:r w:rsidR="00562257" w:rsidRPr="005A1D45">
        <w:rPr>
          <w:rFonts w:ascii="Arial" w:hAnsi="Arial" w:cs="Arial"/>
          <w:sz w:val="22"/>
          <w:szCs w:val="22"/>
        </w:rPr>
        <w:t xml:space="preserve"> kontrolních dnů proběhne při předání staveniště.</w:t>
      </w:r>
    </w:p>
    <w:p w14:paraId="4AFB5FEC" w14:textId="28AD0A79" w:rsidR="00DD75EB" w:rsidRDefault="0058251F" w:rsidP="007B021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3D6708" w:rsidRPr="005A1D45">
        <w:rPr>
          <w:rFonts w:ascii="Arial" w:hAnsi="Arial" w:cs="Arial"/>
          <w:sz w:val="22"/>
          <w:szCs w:val="22"/>
        </w:rPr>
        <w:t xml:space="preserve"> se zavazuje, že po dobu </w:t>
      </w:r>
      <w:r w:rsidR="00E53C8D">
        <w:rPr>
          <w:rFonts w:ascii="Arial" w:hAnsi="Arial" w:cs="Arial"/>
          <w:sz w:val="22"/>
          <w:szCs w:val="22"/>
        </w:rPr>
        <w:t xml:space="preserve">provádění </w:t>
      </w:r>
      <w:r w:rsidR="00205941">
        <w:rPr>
          <w:rFonts w:ascii="Arial" w:hAnsi="Arial" w:cs="Arial"/>
          <w:sz w:val="22"/>
          <w:szCs w:val="22"/>
        </w:rPr>
        <w:t>technického</w:t>
      </w:r>
      <w:r w:rsidR="00E53C8D">
        <w:rPr>
          <w:rFonts w:ascii="Arial" w:hAnsi="Arial" w:cs="Arial"/>
          <w:sz w:val="22"/>
          <w:szCs w:val="22"/>
        </w:rPr>
        <w:t xml:space="preserve"> dozoru</w:t>
      </w:r>
      <w:r w:rsidR="003D6708" w:rsidRPr="005A1D45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příkazníkovi</w:t>
      </w:r>
      <w:r w:rsidR="003D6708" w:rsidRPr="005A1D45">
        <w:rPr>
          <w:rFonts w:ascii="Arial" w:hAnsi="Arial" w:cs="Arial"/>
          <w:sz w:val="22"/>
          <w:szCs w:val="22"/>
        </w:rPr>
        <w:t xml:space="preserve"> v nevyhnutelném rozsahu potřebné spolupůsobení spočívající zejména v předání doplňujících podkladů vyžádaných </w:t>
      </w:r>
      <w:r>
        <w:rPr>
          <w:rFonts w:ascii="Arial" w:hAnsi="Arial" w:cs="Arial"/>
          <w:sz w:val="22"/>
          <w:szCs w:val="22"/>
        </w:rPr>
        <w:t>příkazník</w:t>
      </w:r>
      <w:r w:rsidR="003D6708" w:rsidRPr="005A1D45">
        <w:rPr>
          <w:rFonts w:ascii="Arial" w:hAnsi="Arial" w:cs="Arial"/>
          <w:sz w:val="22"/>
          <w:szCs w:val="22"/>
        </w:rPr>
        <w:t>em, jejichž potřeba vznikne v průběhu plnění smlouvy</w:t>
      </w:r>
      <w:r w:rsidR="00C622CA" w:rsidRPr="005A1D45">
        <w:rPr>
          <w:rFonts w:ascii="Arial" w:hAnsi="Arial" w:cs="Arial"/>
          <w:sz w:val="22"/>
          <w:szCs w:val="22"/>
        </w:rPr>
        <w:t>.</w:t>
      </w:r>
      <w:r w:rsidR="00DD75EB" w:rsidRPr="00DD75EB">
        <w:rPr>
          <w:rFonts w:ascii="Arial" w:hAnsi="Arial" w:cs="Arial"/>
          <w:sz w:val="22"/>
          <w:szCs w:val="22"/>
        </w:rPr>
        <w:t xml:space="preserve"> </w:t>
      </w:r>
    </w:p>
    <w:p w14:paraId="7B25F5FE" w14:textId="77777777" w:rsidR="00DD75EB" w:rsidRDefault="00DD75EB" w:rsidP="0090262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5CD5C1F" w14:textId="6B664867" w:rsidR="003D6708" w:rsidRPr="00E53C8D" w:rsidRDefault="00DD75EB" w:rsidP="00E53C8D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D75EB">
        <w:rPr>
          <w:rFonts w:ascii="Arial" w:hAnsi="Arial" w:cs="Arial"/>
          <w:sz w:val="22"/>
          <w:szCs w:val="22"/>
        </w:rPr>
        <w:t xml:space="preserve">Příkazce umožní </w:t>
      </w:r>
      <w:r w:rsidR="00F02BCF">
        <w:rPr>
          <w:rFonts w:ascii="Arial" w:hAnsi="Arial" w:cs="Arial"/>
          <w:sz w:val="22"/>
          <w:szCs w:val="22"/>
        </w:rPr>
        <w:t xml:space="preserve">příkazníkovi </w:t>
      </w:r>
      <w:r w:rsidRPr="00DD75EB">
        <w:rPr>
          <w:rFonts w:ascii="Arial" w:hAnsi="Arial" w:cs="Arial"/>
          <w:sz w:val="22"/>
          <w:szCs w:val="22"/>
        </w:rPr>
        <w:t>vstup do místa provádění díla</w:t>
      </w:r>
      <w:r w:rsidR="00D67A5D">
        <w:rPr>
          <w:rFonts w:ascii="Arial" w:hAnsi="Arial" w:cs="Arial"/>
          <w:sz w:val="22"/>
          <w:szCs w:val="22"/>
        </w:rPr>
        <w:t xml:space="preserve"> od data předání staveniště zhotoviteli</w:t>
      </w:r>
      <w:r w:rsidRPr="00DD75EB">
        <w:rPr>
          <w:rFonts w:ascii="Arial" w:hAnsi="Arial" w:cs="Arial"/>
          <w:sz w:val="22"/>
          <w:szCs w:val="22"/>
        </w:rPr>
        <w:t xml:space="preserve"> až do doby úplného dokončení </w:t>
      </w:r>
      <w:r w:rsidR="00D67A5D">
        <w:rPr>
          <w:rFonts w:ascii="Arial" w:hAnsi="Arial" w:cs="Arial"/>
          <w:sz w:val="22"/>
          <w:szCs w:val="22"/>
        </w:rPr>
        <w:t xml:space="preserve">díla, </w:t>
      </w:r>
      <w:r w:rsidRPr="00DD75EB">
        <w:rPr>
          <w:rFonts w:ascii="Arial" w:hAnsi="Arial" w:cs="Arial"/>
          <w:sz w:val="22"/>
          <w:szCs w:val="22"/>
        </w:rPr>
        <w:t>každý pracovní den od 6 hodin do 18 hodin.</w:t>
      </w:r>
      <w:r>
        <w:rPr>
          <w:rFonts w:ascii="Arial" w:hAnsi="Arial" w:cs="Arial"/>
          <w:sz w:val="22"/>
          <w:szCs w:val="22"/>
        </w:rPr>
        <w:t xml:space="preserve"> </w:t>
      </w:r>
      <w:r w:rsidR="008251DB" w:rsidRPr="00E53C8D">
        <w:rPr>
          <w:rFonts w:ascii="Arial" w:hAnsi="Arial" w:cs="Arial"/>
          <w:sz w:val="22"/>
          <w:szCs w:val="22"/>
        </w:rPr>
        <w:t xml:space="preserve">Příchod na </w:t>
      </w:r>
      <w:r w:rsidR="004A4318" w:rsidRPr="00E53C8D">
        <w:rPr>
          <w:rFonts w:ascii="Arial" w:hAnsi="Arial" w:cs="Arial"/>
          <w:sz w:val="22"/>
          <w:szCs w:val="22"/>
        </w:rPr>
        <w:t>staveniště</w:t>
      </w:r>
      <w:r w:rsidR="008251DB" w:rsidRPr="00E53C8D">
        <w:rPr>
          <w:rFonts w:ascii="Arial" w:hAnsi="Arial" w:cs="Arial"/>
          <w:sz w:val="22"/>
          <w:szCs w:val="22"/>
        </w:rPr>
        <w:t xml:space="preserve"> a odchod z</w:t>
      </w:r>
      <w:r w:rsidR="004A4318" w:rsidRPr="00E53C8D">
        <w:rPr>
          <w:rFonts w:ascii="Arial" w:hAnsi="Arial" w:cs="Arial"/>
          <w:sz w:val="22"/>
          <w:szCs w:val="22"/>
        </w:rPr>
        <w:t>e</w:t>
      </w:r>
      <w:r w:rsidR="008251DB" w:rsidRPr="00E53C8D">
        <w:rPr>
          <w:rFonts w:ascii="Arial" w:hAnsi="Arial" w:cs="Arial"/>
          <w:sz w:val="22"/>
          <w:szCs w:val="22"/>
        </w:rPr>
        <w:t xml:space="preserve"> </w:t>
      </w:r>
      <w:r w:rsidR="004A4318" w:rsidRPr="00E53C8D">
        <w:rPr>
          <w:rFonts w:ascii="Arial" w:hAnsi="Arial" w:cs="Arial"/>
          <w:sz w:val="22"/>
          <w:szCs w:val="22"/>
        </w:rPr>
        <w:t xml:space="preserve">staveniště </w:t>
      </w:r>
      <w:r w:rsidR="008251DB" w:rsidRPr="00E53C8D">
        <w:rPr>
          <w:rFonts w:ascii="Arial" w:hAnsi="Arial" w:cs="Arial"/>
          <w:sz w:val="22"/>
          <w:szCs w:val="22"/>
        </w:rPr>
        <w:t>bud</w:t>
      </w:r>
      <w:r w:rsidR="00F02BCF">
        <w:rPr>
          <w:rFonts w:ascii="Arial" w:hAnsi="Arial" w:cs="Arial"/>
          <w:sz w:val="22"/>
          <w:szCs w:val="22"/>
        </w:rPr>
        <w:t>e</w:t>
      </w:r>
      <w:r w:rsidR="008251DB" w:rsidRPr="00E53C8D">
        <w:rPr>
          <w:rFonts w:ascii="Arial" w:hAnsi="Arial" w:cs="Arial"/>
          <w:sz w:val="22"/>
          <w:szCs w:val="22"/>
        </w:rPr>
        <w:t xml:space="preserve"> </w:t>
      </w:r>
      <w:r w:rsidR="0058251F">
        <w:rPr>
          <w:rFonts w:ascii="Arial" w:hAnsi="Arial" w:cs="Arial"/>
          <w:sz w:val="22"/>
          <w:szCs w:val="22"/>
        </w:rPr>
        <w:t>příkazník</w:t>
      </w:r>
      <w:r w:rsidR="008251DB" w:rsidRPr="00E53C8D">
        <w:rPr>
          <w:rFonts w:ascii="Arial" w:hAnsi="Arial" w:cs="Arial"/>
          <w:sz w:val="22"/>
          <w:szCs w:val="22"/>
        </w:rPr>
        <w:t xml:space="preserve"> </w:t>
      </w:r>
      <w:r w:rsidR="0058251F">
        <w:rPr>
          <w:rFonts w:ascii="Arial" w:hAnsi="Arial" w:cs="Arial"/>
          <w:sz w:val="22"/>
          <w:szCs w:val="22"/>
        </w:rPr>
        <w:t>vždy</w:t>
      </w:r>
      <w:r w:rsidR="008251DB" w:rsidRPr="00E53C8D">
        <w:rPr>
          <w:rFonts w:ascii="Arial" w:hAnsi="Arial" w:cs="Arial"/>
          <w:sz w:val="22"/>
          <w:szCs w:val="22"/>
        </w:rPr>
        <w:t xml:space="preserve"> hlásit na</w:t>
      </w:r>
      <w:r w:rsidR="0020742D">
        <w:rPr>
          <w:rFonts w:ascii="Arial" w:hAnsi="Arial" w:cs="Arial"/>
          <w:sz w:val="22"/>
          <w:szCs w:val="22"/>
        </w:rPr>
        <w:t> </w:t>
      </w:r>
      <w:r w:rsidR="008251DB" w:rsidRPr="00E53C8D">
        <w:rPr>
          <w:rFonts w:ascii="Arial" w:hAnsi="Arial" w:cs="Arial"/>
          <w:sz w:val="22"/>
          <w:szCs w:val="22"/>
        </w:rPr>
        <w:t xml:space="preserve">recepci budovy. </w:t>
      </w:r>
    </w:p>
    <w:p w14:paraId="3253D021" w14:textId="3B0D84A6" w:rsidR="00765843" w:rsidRPr="005A1D45" w:rsidRDefault="00765843" w:rsidP="007B021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lastRenderedPageBreak/>
        <w:t xml:space="preserve">Pro zajištění požární ochrany </w:t>
      </w:r>
      <w:r w:rsidR="007579E2">
        <w:rPr>
          <w:rFonts w:ascii="Arial" w:hAnsi="Arial" w:cs="Arial"/>
          <w:sz w:val="22"/>
          <w:szCs w:val="22"/>
        </w:rPr>
        <w:t xml:space="preserve">v areálu příkazce </w:t>
      </w:r>
      <w:r w:rsidRPr="005A1D45">
        <w:rPr>
          <w:rFonts w:ascii="Arial" w:hAnsi="Arial" w:cs="Arial"/>
          <w:sz w:val="22"/>
          <w:szCs w:val="22"/>
        </w:rPr>
        <w:t xml:space="preserve">se </w:t>
      </w:r>
      <w:r w:rsidR="0058251F">
        <w:rPr>
          <w:rFonts w:ascii="Arial" w:hAnsi="Arial" w:cs="Arial"/>
          <w:sz w:val="22"/>
          <w:szCs w:val="22"/>
        </w:rPr>
        <w:t>příkazce</w:t>
      </w:r>
      <w:r w:rsidRPr="005A1D45">
        <w:rPr>
          <w:rFonts w:ascii="Arial" w:hAnsi="Arial" w:cs="Arial"/>
          <w:sz w:val="22"/>
          <w:szCs w:val="22"/>
        </w:rPr>
        <w:t xml:space="preserve"> zavazuje proškolit a</w:t>
      </w:r>
      <w:r w:rsidR="0020742D"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 xml:space="preserve">seznámit </w:t>
      </w:r>
      <w:r w:rsidR="0058251F">
        <w:rPr>
          <w:rFonts w:ascii="Arial" w:hAnsi="Arial" w:cs="Arial"/>
          <w:sz w:val="22"/>
          <w:szCs w:val="22"/>
        </w:rPr>
        <w:t>příkazníka</w:t>
      </w:r>
      <w:r w:rsidRPr="005A1D45">
        <w:rPr>
          <w:rFonts w:ascii="Arial" w:hAnsi="Arial" w:cs="Arial"/>
          <w:sz w:val="22"/>
          <w:szCs w:val="22"/>
        </w:rPr>
        <w:t xml:space="preserve"> s podmínkami požární ochrany v místě provádění prací, s umístěním prostředků požární ochrany a přivoláním a poskytnutím první pomoci.</w:t>
      </w:r>
    </w:p>
    <w:p w14:paraId="546444AC" w14:textId="77777777" w:rsidR="00ED5420" w:rsidRPr="005A1D45" w:rsidRDefault="00ED5420" w:rsidP="007B0210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5AB6DA7" w14:textId="5BB6364B" w:rsidR="005C797F" w:rsidRPr="005A1D45" w:rsidRDefault="0058251F" w:rsidP="007B021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5C797F" w:rsidRPr="005A1D45">
        <w:rPr>
          <w:rFonts w:ascii="Arial" w:hAnsi="Arial" w:cs="Arial"/>
          <w:sz w:val="22"/>
          <w:szCs w:val="22"/>
        </w:rPr>
        <w:t xml:space="preserve"> </w:t>
      </w:r>
      <w:r w:rsidR="00CD7E08">
        <w:rPr>
          <w:rFonts w:ascii="Arial" w:hAnsi="Arial" w:cs="Arial"/>
          <w:sz w:val="22"/>
          <w:szCs w:val="22"/>
        </w:rPr>
        <w:t>je povinen</w:t>
      </w:r>
      <w:r w:rsidR="005C797F" w:rsidRPr="005A1D45">
        <w:rPr>
          <w:rFonts w:ascii="Arial" w:hAnsi="Arial" w:cs="Arial"/>
          <w:sz w:val="22"/>
          <w:szCs w:val="22"/>
        </w:rPr>
        <w:t xml:space="preserve"> dodržovat bezpečnostní, protipožární a hygienická opatření platná v místě provádění díla, se kterými ho </w:t>
      </w:r>
      <w:r>
        <w:rPr>
          <w:rFonts w:ascii="Arial" w:hAnsi="Arial" w:cs="Arial"/>
          <w:sz w:val="22"/>
          <w:szCs w:val="22"/>
        </w:rPr>
        <w:t>příkazce</w:t>
      </w:r>
      <w:r w:rsidR="005C797F" w:rsidRPr="005A1D45">
        <w:rPr>
          <w:rFonts w:ascii="Arial" w:hAnsi="Arial" w:cs="Arial"/>
          <w:sz w:val="22"/>
          <w:szCs w:val="22"/>
        </w:rPr>
        <w:t xml:space="preserve"> prokazatelně seznámil.</w:t>
      </w:r>
    </w:p>
    <w:p w14:paraId="3C9A5A1D" w14:textId="77777777" w:rsidR="00CE4938" w:rsidRPr="005A1D45" w:rsidRDefault="00CE4938" w:rsidP="007B0210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7FD817" w14:textId="3E770FFD" w:rsidR="00CE4938" w:rsidRPr="005A1D45" w:rsidRDefault="0058251F" w:rsidP="007B0210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</w:t>
      </w:r>
      <w:r w:rsidR="007C5539">
        <w:rPr>
          <w:rFonts w:ascii="Arial" w:hAnsi="Arial" w:cs="Arial"/>
          <w:sz w:val="22"/>
          <w:szCs w:val="22"/>
        </w:rPr>
        <w:t>je povinen zabezpečit</w:t>
      </w:r>
      <w:r w:rsidR="00CE4938" w:rsidRPr="005A1D45">
        <w:rPr>
          <w:rFonts w:ascii="Arial" w:hAnsi="Arial" w:cs="Arial"/>
          <w:sz w:val="22"/>
          <w:szCs w:val="22"/>
        </w:rPr>
        <w:t xml:space="preserve"> veškeré své činnosti tak, aby byly vždy dodržovány předpisy BOZP, hygieny práce, požární ochrany a ochrany životního prostředí a vnitřní předpisy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>, vztahující se k plnění dle smlouvy.</w:t>
      </w:r>
      <w:r w:rsidR="006A67D1">
        <w:rPr>
          <w:rFonts w:ascii="Arial" w:hAnsi="Arial" w:cs="Arial"/>
          <w:sz w:val="22"/>
          <w:szCs w:val="22"/>
        </w:rPr>
        <w:t xml:space="preserve"> </w:t>
      </w:r>
    </w:p>
    <w:p w14:paraId="2B919DC2" w14:textId="77777777" w:rsidR="00CE4938" w:rsidRPr="005A1D45" w:rsidRDefault="00CE4938" w:rsidP="007B0210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C5DE62F" w14:textId="77777777" w:rsidR="00CE4938" w:rsidRPr="005A1D45" w:rsidRDefault="0058251F" w:rsidP="007B0210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je povinen při plnění povinností vyplývajících ze smlouvy postupovat samostatně, odborně a s vynaložením veškeré potřebné péče k dosažení optimálního výsledku plnění smlouvy.</w:t>
      </w:r>
    </w:p>
    <w:p w14:paraId="0954503A" w14:textId="54E55B72" w:rsidR="00CE4938" w:rsidRPr="005A1D45" w:rsidRDefault="0058251F" w:rsidP="007B0210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</w:t>
      </w:r>
      <w:r w:rsidR="00CD7E08">
        <w:rPr>
          <w:rFonts w:ascii="Arial" w:hAnsi="Arial" w:cs="Arial"/>
          <w:sz w:val="22"/>
          <w:szCs w:val="22"/>
        </w:rPr>
        <w:t xml:space="preserve">je povinen řídit </w:t>
      </w:r>
      <w:r w:rsidR="00CE4938" w:rsidRPr="005A1D45">
        <w:rPr>
          <w:rFonts w:ascii="Arial" w:hAnsi="Arial" w:cs="Arial"/>
          <w:sz w:val="22"/>
          <w:szCs w:val="22"/>
        </w:rPr>
        <w:t xml:space="preserve">se při plnění smlouvy příslušnými předpisy a rovněž pokyny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, které mu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 sdělí v průběhu plnění smlouvy. Pokud má </w:t>
      </w: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za</w:t>
      </w:r>
      <w:r w:rsidR="00E67359">
        <w:rPr>
          <w:rFonts w:ascii="Arial" w:hAnsi="Arial" w:cs="Arial"/>
          <w:sz w:val="22"/>
          <w:szCs w:val="22"/>
        </w:rPr>
        <w:t> </w:t>
      </w:r>
      <w:r w:rsidR="00CE4938" w:rsidRPr="005A1D45">
        <w:rPr>
          <w:rFonts w:ascii="Arial" w:hAnsi="Arial" w:cs="Arial"/>
          <w:sz w:val="22"/>
          <w:szCs w:val="22"/>
        </w:rPr>
        <w:t xml:space="preserve">to, že pokyny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 jsou pro plnění předmětu smlouvy nevhodné,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 na to upozorní.</w:t>
      </w:r>
    </w:p>
    <w:p w14:paraId="02966890" w14:textId="10A69F16" w:rsidR="00CE4938" w:rsidRPr="005A1D45" w:rsidRDefault="0058251F" w:rsidP="007B0210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</w:t>
      </w:r>
      <w:r w:rsidR="00E2256A">
        <w:rPr>
          <w:rFonts w:ascii="Arial" w:hAnsi="Arial" w:cs="Arial"/>
          <w:sz w:val="22"/>
          <w:szCs w:val="22"/>
        </w:rPr>
        <w:t>odpovídá za nedotknutelnost věcí příkazce, tj. za to, že jakékoliv věci příkazce nebudou příkazníkem odcizeny, zničeny nebo zneužity</w:t>
      </w:r>
      <w:r w:rsidR="00F02BCF">
        <w:rPr>
          <w:rFonts w:ascii="Arial" w:hAnsi="Arial" w:cs="Arial"/>
          <w:sz w:val="22"/>
          <w:szCs w:val="22"/>
        </w:rPr>
        <w:t>.</w:t>
      </w:r>
      <w:r w:rsidR="00CE4938" w:rsidRPr="005A1D45">
        <w:rPr>
          <w:rFonts w:ascii="Arial" w:hAnsi="Arial" w:cs="Arial"/>
          <w:sz w:val="22"/>
          <w:szCs w:val="22"/>
        </w:rPr>
        <w:t xml:space="preserve"> </w:t>
      </w:r>
      <w:bookmarkStart w:id="2" w:name="_Hlk134532400"/>
      <w:r w:rsidR="004E1114">
        <w:rPr>
          <w:rFonts w:ascii="Arial" w:hAnsi="Arial" w:cs="Arial"/>
          <w:sz w:val="22"/>
          <w:szCs w:val="22"/>
        </w:rPr>
        <w:t xml:space="preserve">Příkazník </w:t>
      </w:r>
      <w:r w:rsidR="004E1114" w:rsidRPr="005A1D45">
        <w:rPr>
          <w:rFonts w:ascii="Arial" w:hAnsi="Arial" w:cs="Arial"/>
          <w:sz w:val="22"/>
          <w:szCs w:val="22"/>
        </w:rPr>
        <w:t>je povinen o</w:t>
      </w:r>
      <w:r w:rsidR="004E1114">
        <w:rPr>
          <w:rFonts w:ascii="Arial" w:hAnsi="Arial" w:cs="Arial"/>
          <w:sz w:val="22"/>
          <w:szCs w:val="22"/>
        </w:rPr>
        <w:t> </w:t>
      </w:r>
      <w:r w:rsidR="004E1114" w:rsidRPr="005A1D45">
        <w:rPr>
          <w:rFonts w:ascii="Arial" w:hAnsi="Arial" w:cs="Arial"/>
          <w:sz w:val="22"/>
          <w:szCs w:val="22"/>
        </w:rPr>
        <w:t xml:space="preserve">nedotknutelnosti věcí </w:t>
      </w:r>
      <w:r w:rsidR="004E1114">
        <w:rPr>
          <w:rFonts w:ascii="Arial" w:hAnsi="Arial" w:cs="Arial"/>
          <w:sz w:val="22"/>
          <w:szCs w:val="22"/>
        </w:rPr>
        <w:t>příkazce poučit spolupracující</w:t>
      </w:r>
      <w:r w:rsidR="004E1114" w:rsidRPr="0070262A">
        <w:rPr>
          <w:rFonts w:ascii="Arial" w:hAnsi="Arial" w:cs="Arial"/>
          <w:sz w:val="22"/>
          <w:szCs w:val="22"/>
        </w:rPr>
        <w:t xml:space="preserve"> </w:t>
      </w:r>
      <w:r w:rsidR="004E1114">
        <w:rPr>
          <w:rFonts w:ascii="Arial" w:hAnsi="Arial" w:cs="Arial"/>
          <w:sz w:val="22"/>
          <w:szCs w:val="22"/>
        </w:rPr>
        <w:t>autorizované osoby nebo jiné fyzické osoby pracující</w:t>
      </w:r>
      <w:r w:rsidR="004E1114" w:rsidRPr="0070262A">
        <w:rPr>
          <w:rFonts w:ascii="Arial" w:hAnsi="Arial" w:cs="Arial"/>
          <w:sz w:val="22"/>
          <w:szCs w:val="22"/>
        </w:rPr>
        <w:t xml:space="preserve"> pod jeho vedením.</w:t>
      </w:r>
      <w:bookmarkEnd w:id="2"/>
    </w:p>
    <w:p w14:paraId="5F360539" w14:textId="2A8D03BC" w:rsidR="00CE4938" w:rsidRPr="005A1D45" w:rsidRDefault="0058251F" w:rsidP="007B0210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</w:t>
      </w:r>
      <w:r w:rsidR="00893CC7">
        <w:rPr>
          <w:rFonts w:ascii="Arial" w:hAnsi="Arial" w:cs="Arial"/>
          <w:sz w:val="22"/>
          <w:szCs w:val="22"/>
        </w:rPr>
        <w:t>je povinen</w:t>
      </w:r>
      <w:r w:rsidR="00CE4938" w:rsidRPr="005A1D45">
        <w:rPr>
          <w:rFonts w:ascii="Arial" w:hAnsi="Arial" w:cs="Arial"/>
          <w:sz w:val="22"/>
          <w:szCs w:val="22"/>
        </w:rPr>
        <w:t xml:space="preserve"> chránit majetek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 (ať již mu byl svěřen do užívání nebo je umístěn v areálu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) a </w:t>
      </w:r>
      <w:r w:rsidR="00893CC7">
        <w:rPr>
          <w:rFonts w:ascii="Arial" w:hAnsi="Arial" w:cs="Arial"/>
          <w:sz w:val="22"/>
          <w:szCs w:val="22"/>
        </w:rPr>
        <w:t>je</w:t>
      </w:r>
      <w:r w:rsidR="00CE4938" w:rsidRPr="005A1D45">
        <w:rPr>
          <w:rFonts w:ascii="Arial" w:hAnsi="Arial" w:cs="Arial"/>
          <w:sz w:val="22"/>
          <w:szCs w:val="22"/>
        </w:rPr>
        <w:t xml:space="preserve"> plně odpovědný za škody</w:t>
      </w:r>
      <w:r w:rsidR="00EA5392">
        <w:rPr>
          <w:rFonts w:ascii="Arial" w:hAnsi="Arial" w:cs="Arial"/>
          <w:sz w:val="22"/>
          <w:szCs w:val="22"/>
        </w:rPr>
        <w:t xml:space="preserve"> vzniklé</w:t>
      </w:r>
      <w:r w:rsidR="00CE4938" w:rsidRPr="005A1D45">
        <w:rPr>
          <w:rFonts w:ascii="Arial" w:hAnsi="Arial" w:cs="Arial"/>
          <w:sz w:val="22"/>
          <w:szCs w:val="22"/>
        </w:rPr>
        <w:t xml:space="preserve"> z jeho činnosti v</w:t>
      </w:r>
      <w:r w:rsidR="00E67359">
        <w:rPr>
          <w:rFonts w:ascii="Arial" w:hAnsi="Arial" w:cs="Arial"/>
          <w:sz w:val="22"/>
          <w:szCs w:val="22"/>
        </w:rPr>
        <w:t> </w:t>
      </w:r>
      <w:r w:rsidR="00CE4938" w:rsidRPr="005A1D45">
        <w:rPr>
          <w:rFonts w:ascii="Arial" w:hAnsi="Arial" w:cs="Arial"/>
          <w:sz w:val="22"/>
          <w:szCs w:val="22"/>
        </w:rPr>
        <w:t xml:space="preserve">souvislosti s plněním předmětu smlouvy. Způsobí-li </w:t>
      </w: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při provádění prací škodu na majetku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>,</w:t>
      </w:r>
      <w:r w:rsidR="00EA5392">
        <w:rPr>
          <w:rFonts w:ascii="Arial" w:hAnsi="Arial" w:cs="Arial"/>
          <w:sz w:val="22"/>
          <w:szCs w:val="22"/>
        </w:rPr>
        <w:t xml:space="preserve"> odpovídá</w:t>
      </w:r>
      <w:r w:rsidR="00CE4938" w:rsidRPr="005A1D45">
        <w:rPr>
          <w:rFonts w:ascii="Arial" w:hAnsi="Arial" w:cs="Arial"/>
          <w:sz w:val="22"/>
          <w:szCs w:val="22"/>
        </w:rPr>
        <w:t xml:space="preserve"> za nápravu takové škody na vlastní náklady. Možnost poskytnutí náhrady cestou pojistného plnění z příslušné pojistky </w:t>
      </w:r>
      <w:r>
        <w:rPr>
          <w:rFonts w:ascii="Arial" w:hAnsi="Arial" w:cs="Arial"/>
          <w:sz w:val="22"/>
          <w:szCs w:val="22"/>
        </w:rPr>
        <w:t>příkazníka</w:t>
      </w:r>
      <w:r w:rsidR="00CE4938" w:rsidRPr="005A1D45">
        <w:rPr>
          <w:rFonts w:ascii="Arial" w:hAnsi="Arial" w:cs="Arial"/>
          <w:sz w:val="22"/>
          <w:szCs w:val="22"/>
        </w:rPr>
        <w:t xml:space="preserve"> tím není dotčen</w:t>
      </w:r>
      <w:r w:rsidR="00030233">
        <w:rPr>
          <w:rFonts w:ascii="Arial" w:hAnsi="Arial" w:cs="Arial"/>
          <w:sz w:val="22"/>
          <w:szCs w:val="22"/>
        </w:rPr>
        <w:t>a</w:t>
      </w:r>
      <w:r w:rsidR="00CE4938" w:rsidRPr="005A1D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je odpovědný za škodu na majetku i</w:t>
      </w:r>
      <w:r w:rsidR="002E53FC" w:rsidRPr="005A1D45">
        <w:rPr>
          <w:rFonts w:ascii="Arial" w:hAnsi="Arial" w:cs="Arial"/>
          <w:sz w:val="22"/>
          <w:szCs w:val="22"/>
        </w:rPr>
        <w:t> </w:t>
      </w:r>
      <w:r w:rsidR="00CE4938" w:rsidRPr="005A1D45">
        <w:rPr>
          <w:rFonts w:ascii="Arial" w:hAnsi="Arial" w:cs="Arial"/>
          <w:sz w:val="22"/>
          <w:szCs w:val="22"/>
        </w:rPr>
        <w:t>na</w:t>
      </w:r>
      <w:r w:rsidR="002E53FC" w:rsidRPr="005A1D45">
        <w:rPr>
          <w:rFonts w:ascii="Arial" w:hAnsi="Arial" w:cs="Arial"/>
          <w:sz w:val="22"/>
          <w:szCs w:val="22"/>
        </w:rPr>
        <w:t> </w:t>
      </w:r>
      <w:r w:rsidR="00CE4938" w:rsidRPr="005A1D45">
        <w:rPr>
          <w:rFonts w:ascii="Arial" w:hAnsi="Arial" w:cs="Arial"/>
          <w:sz w:val="22"/>
          <w:szCs w:val="22"/>
        </w:rPr>
        <w:t>zdraví, kterou při plnění povinností ze smlouvy způsobí třetím osobám.</w:t>
      </w:r>
    </w:p>
    <w:p w14:paraId="36733C4B" w14:textId="50DE2A1C" w:rsidR="00CE4938" w:rsidRDefault="0058251F" w:rsidP="007B0210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CE4938" w:rsidRPr="005A1D45">
        <w:rPr>
          <w:rFonts w:ascii="Arial" w:hAnsi="Arial" w:cs="Arial"/>
          <w:sz w:val="22"/>
          <w:szCs w:val="22"/>
        </w:rPr>
        <w:t xml:space="preserve"> </w:t>
      </w:r>
      <w:r w:rsidR="00CD7E08">
        <w:rPr>
          <w:rFonts w:ascii="Arial" w:hAnsi="Arial" w:cs="Arial"/>
          <w:sz w:val="22"/>
          <w:szCs w:val="22"/>
        </w:rPr>
        <w:t>je povinen</w:t>
      </w:r>
      <w:r w:rsidR="00CE4938" w:rsidRPr="005A1D45">
        <w:rPr>
          <w:rFonts w:ascii="Arial" w:hAnsi="Arial" w:cs="Arial"/>
          <w:sz w:val="22"/>
          <w:szCs w:val="22"/>
        </w:rPr>
        <w:t xml:space="preserve"> plně respektovat provoz </w:t>
      </w:r>
      <w:r>
        <w:rPr>
          <w:rFonts w:ascii="Arial" w:hAnsi="Arial" w:cs="Arial"/>
          <w:sz w:val="22"/>
          <w:szCs w:val="22"/>
        </w:rPr>
        <w:t>příkazce</w:t>
      </w:r>
      <w:r w:rsidR="00CE4938" w:rsidRPr="005A1D45">
        <w:rPr>
          <w:rFonts w:ascii="Arial" w:hAnsi="Arial" w:cs="Arial"/>
          <w:sz w:val="22"/>
          <w:szCs w:val="22"/>
        </w:rPr>
        <w:t xml:space="preserve"> a práce provádět tak, aby tento provoz neomez</w:t>
      </w:r>
      <w:r w:rsidR="00030233">
        <w:rPr>
          <w:rFonts w:ascii="Arial" w:hAnsi="Arial" w:cs="Arial"/>
          <w:sz w:val="22"/>
          <w:szCs w:val="22"/>
        </w:rPr>
        <w:t>il. B</w:t>
      </w:r>
      <w:r w:rsidR="003C2EB0">
        <w:rPr>
          <w:rFonts w:ascii="Arial" w:hAnsi="Arial" w:cs="Arial"/>
          <w:sz w:val="22"/>
          <w:szCs w:val="22"/>
        </w:rPr>
        <w:t xml:space="preserve">ude-li omezení provozu nezbytné, bude příkazník postupovat tak, aby omezení provozu bylo pouze </w:t>
      </w:r>
      <w:r w:rsidR="003C2EB0" w:rsidRPr="004413DD">
        <w:rPr>
          <w:rFonts w:ascii="Arial" w:hAnsi="Arial" w:cs="Arial"/>
          <w:sz w:val="22"/>
          <w:szCs w:val="22"/>
        </w:rPr>
        <w:t>v minimálním možném rozsahu</w:t>
      </w:r>
      <w:r w:rsidR="00030233">
        <w:rPr>
          <w:rFonts w:ascii="Arial" w:hAnsi="Arial" w:cs="Arial"/>
          <w:sz w:val="22"/>
          <w:szCs w:val="22"/>
        </w:rPr>
        <w:t>,</w:t>
      </w:r>
      <w:r w:rsidR="003C2EB0" w:rsidRPr="004413DD">
        <w:rPr>
          <w:rFonts w:ascii="Arial" w:hAnsi="Arial" w:cs="Arial"/>
          <w:sz w:val="22"/>
          <w:szCs w:val="22"/>
        </w:rPr>
        <w:t xml:space="preserve"> v co nejkratší možné době</w:t>
      </w:r>
      <w:r w:rsidR="003C2EB0" w:rsidRPr="003C2EB0">
        <w:rPr>
          <w:rFonts w:ascii="Arial" w:hAnsi="Arial" w:cs="Arial"/>
          <w:sz w:val="22"/>
          <w:szCs w:val="22"/>
        </w:rPr>
        <w:t xml:space="preserve"> </w:t>
      </w:r>
      <w:r w:rsidR="00F34BFF">
        <w:rPr>
          <w:rFonts w:ascii="Arial" w:hAnsi="Arial" w:cs="Arial"/>
          <w:sz w:val="22"/>
          <w:szCs w:val="22"/>
        </w:rPr>
        <w:t>a</w:t>
      </w:r>
      <w:r w:rsidR="00CE4938" w:rsidRPr="005A1D45">
        <w:rPr>
          <w:rFonts w:ascii="Arial" w:hAnsi="Arial" w:cs="Arial"/>
          <w:sz w:val="22"/>
          <w:szCs w:val="22"/>
        </w:rPr>
        <w:t xml:space="preserve"> vždy po předchozí </w:t>
      </w:r>
      <w:r w:rsidR="00F34BFF">
        <w:rPr>
          <w:rFonts w:ascii="Arial" w:hAnsi="Arial" w:cs="Arial"/>
          <w:sz w:val="22"/>
          <w:szCs w:val="22"/>
        </w:rPr>
        <w:t>dohodě s</w:t>
      </w:r>
      <w:r w:rsidR="00030233">
        <w:rPr>
          <w:rFonts w:ascii="Arial" w:hAnsi="Arial" w:cs="Arial"/>
          <w:sz w:val="22"/>
          <w:szCs w:val="22"/>
        </w:rPr>
        <w:t> </w:t>
      </w:r>
      <w:r w:rsidR="00F34BFF">
        <w:rPr>
          <w:rFonts w:ascii="Arial" w:hAnsi="Arial" w:cs="Arial"/>
          <w:sz w:val="22"/>
          <w:szCs w:val="22"/>
        </w:rPr>
        <w:t>příkazcem</w:t>
      </w:r>
      <w:r w:rsidR="00030233">
        <w:rPr>
          <w:rFonts w:ascii="Arial" w:hAnsi="Arial" w:cs="Arial"/>
          <w:sz w:val="22"/>
          <w:szCs w:val="22"/>
        </w:rPr>
        <w:t xml:space="preserve">, ke které příkazník </w:t>
      </w:r>
      <w:r w:rsidR="000A1174">
        <w:rPr>
          <w:rFonts w:ascii="Arial" w:hAnsi="Arial" w:cs="Arial"/>
          <w:sz w:val="22"/>
          <w:szCs w:val="22"/>
        </w:rPr>
        <w:t xml:space="preserve">vyzve </w:t>
      </w:r>
      <w:r w:rsidR="00030233">
        <w:rPr>
          <w:rFonts w:ascii="Arial" w:hAnsi="Arial" w:cs="Arial"/>
          <w:sz w:val="22"/>
          <w:szCs w:val="22"/>
        </w:rPr>
        <w:t>příkazce minimálně 3 pracovní dny předem</w:t>
      </w:r>
      <w:r w:rsidR="00F34BFF">
        <w:rPr>
          <w:rFonts w:ascii="Arial" w:hAnsi="Arial" w:cs="Arial"/>
          <w:sz w:val="22"/>
          <w:szCs w:val="22"/>
        </w:rPr>
        <w:t>.</w:t>
      </w:r>
    </w:p>
    <w:p w14:paraId="3A825224" w14:textId="089674E8" w:rsidR="00917334" w:rsidRDefault="00917334" w:rsidP="00917334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04D9F">
        <w:rPr>
          <w:rFonts w:ascii="Arial" w:hAnsi="Arial" w:cs="Arial"/>
          <w:sz w:val="22"/>
          <w:szCs w:val="22"/>
        </w:rPr>
        <w:t xml:space="preserve">Příkazník </w:t>
      </w:r>
      <w:r>
        <w:rPr>
          <w:rFonts w:ascii="Arial" w:hAnsi="Arial" w:cs="Arial"/>
          <w:sz w:val="22"/>
          <w:szCs w:val="22"/>
        </w:rPr>
        <w:t>je povinen</w:t>
      </w:r>
      <w:r w:rsidRPr="00904D9F">
        <w:rPr>
          <w:rFonts w:ascii="Arial" w:hAnsi="Arial" w:cs="Arial"/>
          <w:sz w:val="22"/>
          <w:szCs w:val="22"/>
        </w:rPr>
        <w:t xml:space="preserve"> poskytnout </w:t>
      </w:r>
      <w:r>
        <w:rPr>
          <w:rFonts w:ascii="Arial" w:hAnsi="Arial" w:cs="Arial"/>
          <w:sz w:val="22"/>
          <w:szCs w:val="22"/>
        </w:rPr>
        <w:t xml:space="preserve">zhotoviteli </w:t>
      </w:r>
      <w:r w:rsidRPr="00904D9F">
        <w:rPr>
          <w:rFonts w:ascii="Arial" w:hAnsi="Arial" w:cs="Arial"/>
          <w:sz w:val="22"/>
          <w:szCs w:val="22"/>
        </w:rPr>
        <w:t>potřebnou součinnost pro výkon jejich činnosti.</w:t>
      </w:r>
    </w:p>
    <w:p w14:paraId="6F8D50FF" w14:textId="77777777" w:rsidR="001965A9" w:rsidRDefault="001965A9" w:rsidP="001965A9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CBBF085" w14:textId="77777777" w:rsidR="008361DD" w:rsidRPr="005A1D45" w:rsidRDefault="008361DD" w:rsidP="008361DD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bookmarkStart w:id="3" w:name="_Hlk134532298"/>
      <w:r w:rsidRPr="005A1D45">
        <w:rPr>
          <w:rFonts w:ascii="Arial" w:hAnsi="Arial" w:cs="Arial"/>
          <w:b/>
          <w:sz w:val="22"/>
          <w:szCs w:val="22"/>
        </w:rPr>
        <w:t>Stavební deník</w:t>
      </w:r>
    </w:p>
    <w:p w14:paraId="310704BF" w14:textId="77777777" w:rsidR="008361DD" w:rsidRPr="005A1D45" w:rsidRDefault="008361DD" w:rsidP="008361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54DD279" w14:textId="0B863AD1" w:rsidR="008361DD" w:rsidRDefault="008361DD" w:rsidP="008361DD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666D">
        <w:rPr>
          <w:rFonts w:ascii="Arial" w:hAnsi="Arial" w:cs="Arial"/>
          <w:sz w:val="22"/>
          <w:szCs w:val="22"/>
        </w:rPr>
        <w:t>Zhotovitel</w:t>
      </w:r>
      <w:r w:rsidRPr="009F5350">
        <w:rPr>
          <w:rFonts w:ascii="Arial" w:hAnsi="Arial" w:cs="Arial"/>
          <w:sz w:val="22"/>
          <w:szCs w:val="22"/>
        </w:rPr>
        <w:t xml:space="preserve"> povede stavební deník, do kterého </w:t>
      </w:r>
      <w:r>
        <w:rPr>
          <w:rFonts w:ascii="Arial" w:hAnsi="Arial" w:cs="Arial"/>
          <w:sz w:val="22"/>
          <w:szCs w:val="22"/>
        </w:rPr>
        <w:t>příkazce, příkazník</w:t>
      </w:r>
      <w:r w:rsidR="002074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zhotovitel</w:t>
      </w:r>
      <w:r w:rsidRPr="009F535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F5350">
        <w:rPr>
          <w:rFonts w:ascii="Arial" w:hAnsi="Arial" w:cs="Arial"/>
          <w:sz w:val="22"/>
          <w:szCs w:val="22"/>
        </w:rPr>
        <w:t>zapíší</w:t>
      </w:r>
      <w:proofErr w:type="gramEnd"/>
      <w:r w:rsidRPr="009F5350">
        <w:rPr>
          <w:rFonts w:ascii="Arial" w:hAnsi="Arial" w:cs="Arial"/>
          <w:sz w:val="22"/>
          <w:szCs w:val="22"/>
        </w:rPr>
        <w:t xml:space="preserve"> všechny zásadní skutečnosti týkající se </w:t>
      </w:r>
      <w:r w:rsidRPr="00AE3B0E">
        <w:rPr>
          <w:rFonts w:ascii="Arial" w:hAnsi="Arial" w:cs="Arial"/>
          <w:sz w:val="22"/>
          <w:szCs w:val="22"/>
        </w:rPr>
        <w:t xml:space="preserve">provádění </w:t>
      </w:r>
      <w:r>
        <w:rPr>
          <w:rFonts w:ascii="Arial" w:hAnsi="Arial" w:cs="Arial"/>
          <w:sz w:val="22"/>
          <w:szCs w:val="22"/>
        </w:rPr>
        <w:t>díla</w:t>
      </w:r>
      <w:r w:rsidRPr="00902629">
        <w:rPr>
          <w:rFonts w:ascii="Arial" w:hAnsi="Arial" w:cs="Arial"/>
          <w:sz w:val="22"/>
          <w:szCs w:val="22"/>
        </w:rPr>
        <w:t>.</w:t>
      </w:r>
      <w:r w:rsidRPr="00AE3B0E">
        <w:rPr>
          <w:rFonts w:ascii="Arial" w:hAnsi="Arial" w:cs="Arial"/>
          <w:sz w:val="22"/>
          <w:szCs w:val="22"/>
        </w:rPr>
        <w:t xml:space="preserve"> P</w:t>
      </w:r>
      <w:r w:rsidRPr="009F5350">
        <w:rPr>
          <w:rFonts w:ascii="Arial" w:hAnsi="Arial" w:cs="Arial"/>
          <w:sz w:val="22"/>
          <w:szCs w:val="22"/>
        </w:rPr>
        <w:t xml:space="preserve">říkazník je povinen o každém zápisu do stavebního deníku neprodleně informovat příkazce. </w:t>
      </w:r>
    </w:p>
    <w:p w14:paraId="702BDC37" w14:textId="77777777" w:rsidR="00157FCC" w:rsidRDefault="00157FCC" w:rsidP="00157FCC">
      <w:pPr>
        <w:jc w:val="both"/>
        <w:rPr>
          <w:rFonts w:ascii="Arial" w:hAnsi="Arial" w:cs="Arial"/>
          <w:sz w:val="22"/>
          <w:szCs w:val="22"/>
        </w:rPr>
      </w:pPr>
    </w:p>
    <w:bookmarkEnd w:id="3"/>
    <w:p w14:paraId="5789FF57" w14:textId="77777777" w:rsidR="00F21DEC" w:rsidRDefault="00F21DEC" w:rsidP="008361DD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</w:p>
    <w:p w14:paraId="18D78482" w14:textId="171C0184" w:rsidR="009F5350" w:rsidRDefault="006A67D1" w:rsidP="009F5350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osoby</w:t>
      </w:r>
    </w:p>
    <w:p w14:paraId="31F4014B" w14:textId="6EBA1454" w:rsidR="00DA05C9" w:rsidRPr="0062019D" w:rsidRDefault="00DA05C9" w:rsidP="000D6C0A">
      <w:pPr>
        <w:pStyle w:val="BBSnadpis2"/>
      </w:pPr>
      <w:r w:rsidRPr="0062019D">
        <w:t>Smluvní strany se dohodly na ustanovení kontaktních osob uvedených dále v tomto článku, které jsou oprávněny jednat za smluvní strany ve věcech provozních a</w:t>
      </w:r>
      <w:r w:rsidR="0020742D">
        <w:t> </w:t>
      </w:r>
      <w:r w:rsidRPr="0062019D">
        <w:t xml:space="preserve">technických týkajících se této smlouvy a souvisejících s jejím plněním. </w:t>
      </w:r>
    </w:p>
    <w:p w14:paraId="27307051" w14:textId="0851AB9F" w:rsidR="00472018" w:rsidRDefault="00472018" w:rsidP="00472018">
      <w:pPr>
        <w:pStyle w:val="BBSnadpis2"/>
        <w:numPr>
          <w:ilvl w:val="0"/>
          <w:numId w:val="0"/>
        </w:numPr>
        <w:ind w:left="567"/>
      </w:pPr>
    </w:p>
    <w:p w14:paraId="570C3CEA" w14:textId="197135FA" w:rsidR="009F5350" w:rsidRPr="0062019D" w:rsidRDefault="009F5350" w:rsidP="000D6C0A">
      <w:pPr>
        <w:pStyle w:val="BBSnadpis2"/>
        <w:numPr>
          <w:ilvl w:val="0"/>
          <w:numId w:val="0"/>
        </w:numPr>
        <w:ind w:left="360"/>
      </w:pPr>
      <w:r w:rsidRPr="0062019D">
        <w:lastRenderedPageBreak/>
        <w:t>Kontaktní osoba příkazníka:</w:t>
      </w:r>
    </w:p>
    <w:p w14:paraId="2CB169AA" w14:textId="2A5CF435" w:rsidR="00E56FEB" w:rsidRPr="002F5B1A" w:rsidRDefault="00E56FEB" w:rsidP="00E56FEB">
      <w:pPr>
        <w:ind w:left="567"/>
        <w:rPr>
          <w:rFonts w:ascii="Arial" w:hAnsi="Arial" w:cs="Arial"/>
          <w:sz w:val="22"/>
          <w:szCs w:val="22"/>
        </w:rPr>
      </w:pPr>
      <w:r w:rsidRPr="00B75825">
        <w:rPr>
          <w:rFonts w:ascii="Arial" w:hAnsi="Arial" w:cs="Arial"/>
          <w:sz w:val="22"/>
          <w:szCs w:val="22"/>
        </w:rPr>
        <w:t>Jméno, Příjmení:</w:t>
      </w:r>
      <w:r>
        <w:rPr>
          <w:rFonts w:ascii="Arial" w:hAnsi="Arial" w:cs="Arial"/>
          <w:sz w:val="22"/>
          <w:szCs w:val="22"/>
        </w:rPr>
        <w:t xml:space="preserve"> </w:t>
      </w:r>
      <w:r w:rsidR="006A67D1">
        <w:rPr>
          <w:rFonts w:ascii="Arial" w:hAnsi="Arial" w:cs="Arial"/>
          <w:sz w:val="22"/>
          <w:szCs w:val="22"/>
        </w:rPr>
        <w:tab/>
      </w:r>
      <w:proofErr w:type="spellStart"/>
      <w:r w:rsidR="0077596E">
        <w:rPr>
          <w:rFonts w:ascii="Arial" w:hAnsi="Arial" w:cs="Arial"/>
          <w:sz w:val="22"/>
          <w:szCs w:val="22"/>
        </w:rPr>
        <w:t>xxxxxxxxxxxx</w:t>
      </w:r>
      <w:proofErr w:type="spellEnd"/>
    </w:p>
    <w:p w14:paraId="2D2F64BE" w14:textId="3CD9090F" w:rsidR="00E56FEB" w:rsidRPr="002F5B1A" w:rsidRDefault="00E56FEB" w:rsidP="00E56FEB">
      <w:pPr>
        <w:ind w:left="567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e-mail: 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proofErr w:type="spellStart"/>
      <w:r w:rsidR="0077596E">
        <w:rPr>
          <w:rFonts w:ascii="Arial" w:hAnsi="Arial" w:cs="Arial"/>
          <w:sz w:val="22"/>
          <w:szCs w:val="22"/>
        </w:rPr>
        <w:t>xxxxxxxxxxxx</w:t>
      </w:r>
      <w:proofErr w:type="spellEnd"/>
    </w:p>
    <w:p w14:paraId="0E389987" w14:textId="134DD23F" w:rsidR="00E56FEB" w:rsidRPr="002F5B1A" w:rsidRDefault="00E56FEB" w:rsidP="00E56FEB">
      <w:pPr>
        <w:ind w:left="567"/>
        <w:contextualSpacing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tel: 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6A67D1" w:rsidRPr="002F5B1A">
        <w:rPr>
          <w:rFonts w:ascii="Arial" w:hAnsi="Arial" w:cs="Arial"/>
          <w:sz w:val="22"/>
          <w:szCs w:val="22"/>
        </w:rPr>
        <w:tab/>
      </w:r>
      <w:proofErr w:type="spellStart"/>
      <w:r w:rsidR="0077596E">
        <w:rPr>
          <w:rFonts w:ascii="Arial" w:hAnsi="Arial" w:cs="Arial"/>
          <w:sz w:val="22"/>
          <w:szCs w:val="22"/>
        </w:rPr>
        <w:t>xxxxxxxxxxxx</w:t>
      </w:r>
      <w:proofErr w:type="spellEnd"/>
    </w:p>
    <w:p w14:paraId="03C32055" w14:textId="268A92B4" w:rsidR="009F5350" w:rsidRPr="002F5B1A" w:rsidRDefault="00101655" w:rsidP="000D6C0A">
      <w:pPr>
        <w:pStyle w:val="BBSnadpis2"/>
        <w:numPr>
          <w:ilvl w:val="0"/>
          <w:numId w:val="0"/>
        </w:numPr>
        <w:ind w:left="360"/>
      </w:pPr>
      <w:r w:rsidRPr="002F5B1A">
        <w:t xml:space="preserve">    </w:t>
      </w:r>
      <w:r w:rsidR="009F5350" w:rsidRPr="002F5B1A">
        <w:t>Kontaktní osoba příkazce:</w:t>
      </w:r>
    </w:p>
    <w:p w14:paraId="6FBC04E4" w14:textId="77777777" w:rsidR="009F5350" w:rsidRPr="002F5B1A" w:rsidRDefault="009F5350" w:rsidP="002856DF">
      <w:pPr>
        <w:ind w:left="567"/>
        <w:rPr>
          <w:rFonts w:ascii="Arial" w:hAnsi="Arial" w:cs="Arial"/>
          <w:bCs/>
          <w:sz w:val="22"/>
          <w:szCs w:val="22"/>
        </w:rPr>
      </w:pPr>
      <w:r w:rsidRPr="002F5B1A">
        <w:rPr>
          <w:rFonts w:ascii="Arial" w:hAnsi="Arial" w:cs="Arial"/>
          <w:bCs/>
          <w:sz w:val="22"/>
          <w:szCs w:val="22"/>
        </w:rPr>
        <w:t xml:space="preserve">Ústřední </w:t>
      </w:r>
      <w:proofErr w:type="gramStart"/>
      <w:r w:rsidRPr="002F5B1A">
        <w:rPr>
          <w:rFonts w:ascii="Arial" w:hAnsi="Arial" w:cs="Arial"/>
          <w:bCs/>
          <w:sz w:val="22"/>
          <w:szCs w:val="22"/>
        </w:rPr>
        <w:t>inspektorát - Květná</w:t>
      </w:r>
      <w:proofErr w:type="gramEnd"/>
      <w:r w:rsidRPr="002F5B1A">
        <w:rPr>
          <w:rFonts w:ascii="Arial" w:hAnsi="Arial" w:cs="Arial"/>
          <w:bCs/>
          <w:sz w:val="22"/>
          <w:szCs w:val="22"/>
        </w:rPr>
        <w:t xml:space="preserve"> 15, 603 00 Brno</w:t>
      </w:r>
    </w:p>
    <w:p w14:paraId="1B148404" w14:textId="77777777" w:rsidR="009F5350" w:rsidRDefault="009F5350" w:rsidP="002856DF">
      <w:pPr>
        <w:ind w:left="567"/>
        <w:rPr>
          <w:rFonts w:ascii="Arial" w:hAnsi="Arial" w:cs="Arial"/>
          <w:bCs/>
          <w:sz w:val="22"/>
          <w:szCs w:val="22"/>
        </w:rPr>
      </w:pPr>
      <w:r w:rsidRPr="005A1D45">
        <w:rPr>
          <w:rFonts w:ascii="Arial" w:hAnsi="Arial" w:cs="Arial"/>
          <w:bCs/>
          <w:sz w:val="22"/>
          <w:szCs w:val="22"/>
        </w:rPr>
        <w:t xml:space="preserve"> </w:t>
      </w:r>
    </w:p>
    <w:p w14:paraId="6DD80C40" w14:textId="76FB5986" w:rsidR="00994D8C" w:rsidRPr="005A1D45" w:rsidRDefault="00994D8C" w:rsidP="00994D8C">
      <w:pPr>
        <w:ind w:left="567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Jméno, Příjmení:</w:t>
      </w:r>
      <w:r w:rsidR="001D1D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96E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145AEDFC" w14:textId="669680D1" w:rsidR="00994D8C" w:rsidRPr="005A1D45" w:rsidRDefault="00994D8C" w:rsidP="00994D8C">
      <w:pPr>
        <w:ind w:left="567"/>
        <w:rPr>
          <w:rFonts w:ascii="Arial" w:hAnsi="Arial" w:cs="Arial"/>
          <w:iCs/>
          <w:color w:val="00B050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77596E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14:paraId="7F68A466" w14:textId="310F10E4" w:rsidR="00994D8C" w:rsidRDefault="00994D8C" w:rsidP="00994D8C">
      <w:pPr>
        <w:ind w:left="567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77596E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6C77E4AC" w14:textId="77777777" w:rsidR="00994D8C" w:rsidRDefault="00994D8C" w:rsidP="00994D8C">
      <w:pPr>
        <w:ind w:left="567"/>
        <w:rPr>
          <w:rFonts w:ascii="Arial" w:hAnsi="Arial" w:cs="Arial"/>
          <w:sz w:val="22"/>
          <w:szCs w:val="22"/>
        </w:rPr>
      </w:pPr>
    </w:p>
    <w:p w14:paraId="4E8C91FF" w14:textId="109CE58E" w:rsidR="00994D8C" w:rsidRPr="005A1D45" w:rsidRDefault="00994D8C" w:rsidP="00994D8C">
      <w:pPr>
        <w:ind w:left="567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Jméno, Příjmení</w:t>
      </w:r>
      <w:r w:rsidR="0077596E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7596E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01C9B2B1" w14:textId="08019A59" w:rsidR="00994D8C" w:rsidRPr="005A1D45" w:rsidRDefault="00994D8C" w:rsidP="00994D8C">
      <w:pPr>
        <w:ind w:left="567"/>
        <w:rPr>
          <w:rFonts w:ascii="Arial" w:hAnsi="Arial" w:cs="Arial"/>
          <w:iCs/>
          <w:color w:val="00B050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77596E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31D8D59E" w14:textId="5538C03E" w:rsidR="00994D8C" w:rsidRPr="005A1D45" w:rsidRDefault="00994D8C" w:rsidP="00994D8C">
      <w:pPr>
        <w:ind w:left="567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tel: </w:t>
      </w:r>
      <w:r w:rsidR="0077596E">
        <w:rPr>
          <w:rFonts w:ascii="Arial" w:hAnsi="Arial" w:cs="Arial"/>
          <w:sz w:val="22"/>
          <w:szCs w:val="22"/>
        </w:rPr>
        <w:t>xxxxxxxxxxxxxxxxxx</w:t>
      </w:r>
    </w:p>
    <w:p w14:paraId="15A81556" w14:textId="059FD979" w:rsidR="00DA05C9" w:rsidRDefault="00DA05C9" w:rsidP="009F5350">
      <w:pPr>
        <w:pStyle w:val="Odstavecseseznamem"/>
        <w:ind w:left="1416"/>
        <w:rPr>
          <w:rFonts w:ascii="Arial" w:hAnsi="Arial" w:cs="Arial"/>
          <w:iCs/>
          <w:sz w:val="22"/>
          <w:szCs w:val="22"/>
        </w:rPr>
      </w:pPr>
    </w:p>
    <w:p w14:paraId="60669D18" w14:textId="77777777" w:rsidR="00472018" w:rsidRDefault="00472018" w:rsidP="009F5350">
      <w:pPr>
        <w:pStyle w:val="Odstavecseseznamem"/>
        <w:ind w:left="1416"/>
        <w:rPr>
          <w:rFonts w:ascii="Arial" w:hAnsi="Arial" w:cs="Arial"/>
          <w:iCs/>
          <w:sz w:val="22"/>
          <w:szCs w:val="22"/>
        </w:rPr>
      </w:pPr>
    </w:p>
    <w:p w14:paraId="6FC01C05" w14:textId="44393E6A" w:rsidR="0017639A" w:rsidRDefault="0017639A" w:rsidP="00473C2B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Kvalita prací, odpovědnost za vady, záruka</w:t>
      </w:r>
    </w:p>
    <w:p w14:paraId="15923BC5" w14:textId="497A8E65" w:rsidR="0017639A" w:rsidRDefault="0017639A" w:rsidP="000D6C0A">
      <w:pPr>
        <w:pStyle w:val="BBSnadpis2"/>
      </w:pPr>
      <w:r>
        <w:t>Příkazník je povinen při plnění smlouvy postupovat s odbornou péčí a v zájmu příkazce.</w:t>
      </w:r>
    </w:p>
    <w:p w14:paraId="7DB59407" w14:textId="675DD871" w:rsidR="0017639A" w:rsidRDefault="0017639A" w:rsidP="000D6C0A">
      <w:pPr>
        <w:pStyle w:val="BBSnadpis2"/>
      </w:pPr>
      <w:r>
        <w:t xml:space="preserve">Příkazník </w:t>
      </w:r>
      <w:r w:rsidR="002E561F">
        <w:t xml:space="preserve">odpovídá za vady poskytnutého plnění v souladu s příslušnou úpravou v Občanském zákoníku. </w:t>
      </w:r>
    </w:p>
    <w:p w14:paraId="48906ACB" w14:textId="7A3A5E9C" w:rsidR="002E561F" w:rsidRDefault="002E561F" w:rsidP="000D6C0A">
      <w:pPr>
        <w:pStyle w:val="BBSnadpis2"/>
      </w:pPr>
      <w:r>
        <w:t xml:space="preserve">Příkazník přebírá záruku za jakost poskytnutého plnění. Záruční </w:t>
      </w:r>
      <w:r w:rsidR="00031523">
        <w:t>doba</w:t>
      </w:r>
      <w:r>
        <w:t xml:space="preserve"> činí 60 měsíců a běží ode dne </w:t>
      </w:r>
      <w:r w:rsidR="00981E8D">
        <w:t>předání a převzetí díla dle Smlouvy o dílo.</w:t>
      </w:r>
    </w:p>
    <w:p w14:paraId="420446D4" w14:textId="5BA58D04" w:rsidR="00981E8D" w:rsidRDefault="00981E8D" w:rsidP="000D6C0A">
      <w:pPr>
        <w:pStyle w:val="BBSnadpis2"/>
      </w:pPr>
      <w:r>
        <w:t>Příkazník neodpovídá za vady, které byly způsobeny dodržením pokynu od příkazce a příkazník ani při vynaložení veškeré odborné péče nemohl zjistit nevhodnost takového pokynu; případně příkazník příkazce na nevhodnost jeho pokynu</w:t>
      </w:r>
      <w:r w:rsidRPr="00981E8D">
        <w:t xml:space="preserve"> </w:t>
      </w:r>
      <w:r>
        <w:t>upozornil, ale ten na dodržení tohoto pokynu trval.</w:t>
      </w:r>
    </w:p>
    <w:p w14:paraId="791FB07C" w14:textId="77777777" w:rsidR="00472018" w:rsidRPr="00472018" w:rsidRDefault="00472018" w:rsidP="00472018"/>
    <w:p w14:paraId="7A6DC309" w14:textId="77777777" w:rsidR="00473C2B" w:rsidRPr="005A1D45" w:rsidRDefault="00473C2B" w:rsidP="00473C2B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Smluvní pokuty</w:t>
      </w:r>
    </w:p>
    <w:p w14:paraId="5FE02947" w14:textId="77777777" w:rsidR="00473C2B" w:rsidRPr="005A1D45" w:rsidRDefault="00473C2B" w:rsidP="00473C2B">
      <w:pPr>
        <w:jc w:val="center"/>
        <w:rPr>
          <w:rFonts w:ascii="Arial" w:hAnsi="Arial" w:cs="Arial"/>
          <w:b/>
          <w:sz w:val="22"/>
          <w:szCs w:val="22"/>
        </w:rPr>
      </w:pPr>
    </w:p>
    <w:p w14:paraId="359C701F" w14:textId="552D0E6D" w:rsidR="00CE4938" w:rsidRPr="00082866" w:rsidRDefault="00CE4938" w:rsidP="00F32342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82866">
        <w:rPr>
          <w:rFonts w:ascii="Arial" w:hAnsi="Arial" w:cs="Arial"/>
          <w:sz w:val="22"/>
          <w:szCs w:val="22"/>
        </w:rPr>
        <w:t>V případě porušení povinnost</w:t>
      </w:r>
      <w:r w:rsidR="00B463D9" w:rsidRPr="00082866">
        <w:rPr>
          <w:rFonts w:ascii="Arial" w:hAnsi="Arial" w:cs="Arial"/>
          <w:sz w:val="22"/>
          <w:szCs w:val="22"/>
        </w:rPr>
        <w:t>í</w:t>
      </w:r>
      <w:r w:rsidRPr="00082866">
        <w:rPr>
          <w:rFonts w:ascii="Arial" w:hAnsi="Arial" w:cs="Arial"/>
          <w:sz w:val="22"/>
          <w:szCs w:val="22"/>
        </w:rPr>
        <w:t xml:space="preserve"> </w:t>
      </w:r>
      <w:r w:rsidR="00DF02ED" w:rsidRPr="00082866">
        <w:rPr>
          <w:rFonts w:ascii="Arial" w:hAnsi="Arial" w:cs="Arial"/>
          <w:sz w:val="22"/>
          <w:szCs w:val="22"/>
        </w:rPr>
        <w:t>sjednaných v</w:t>
      </w:r>
      <w:r w:rsidR="00B463D9" w:rsidRPr="00082866">
        <w:rPr>
          <w:rFonts w:ascii="Arial" w:hAnsi="Arial" w:cs="Arial"/>
          <w:sz w:val="22"/>
          <w:szCs w:val="22"/>
        </w:rPr>
        <w:t xml:space="preserve"> čl. </w:t>
      </w:r>
      <w:r w:rsidR="002856DF">
        <w:rPr>
          <w:rFonts w:ascii="Arial" w:hAnsi="Arial" w:cs="Arial"/>
          <w:sz w:val="22"/>
          <w:szCs w:val="22"/>
        </w:rPr>
        <w:t>2.</w:t>
      </w:r>
      <w:r w:rsidR="00193E6F">
        <w:rPr>
          <w:rFonts w:ascii="Arial" w:hAnsi="Arial" w:cs="Arial"/>
          <w:sz w:val="22"/>
          <w:szCs w:val="22"/>
        </w:rPr>
        <w:t xml:space="preserve"> </w:t>
      </w:r>
      <w:r w:rsidR="002856DF">
        <w:rPr>
          <w:rFonts w:ascii="Arial" w:hAnsi="Arial" w:cs="Arial"/>
          <w:sz w:val="22"/>
          <w:szCs w:val="22"/>
        </w:rPr>
        <w:t>4. a 2.</w:t>
      </w:r>
      <w:r w:rsidR="00193E6F">
        <w:rPr>
          <w:rFonts w:ascii="Arial" w:hAnsi="Arial" w:cs="Arial"/>
          <w:sz w:val="22"/>
          <w:szCs w:val="22"/>
        </w:rPr>
        <w:t xml:space="preserve"> </w:t>
      </w:r>
      <w:r w:rsidR="002856DF">
        <w:rPr>
          <w:rFonts w:ascii="Arial" w:hAnsi="Arial" w:cs="Arial"/>
          <w:sz w:val="22"/>
          <w:szCs w:val="22"/>
        </w:rPr>
        <w:t xml:space="preserve">5. </w:t>
      </w:r>
      <w:r w:rsidR="00DF02ED" w:rsidRPr="00082866">
        <w:rPr>
          <w:rFonts w:ascii="Arial" w:hAnsi="Arial" w:cs="Arial"/>
          <w:sz w:val="22"/>
          <w:szCs w:val="22"/>
        </w:rPr>
        <w:t>této smlouv</w:t>
      </w:r>
      <w:r w:rsidR="00B463D9" w:rsidRPr="00082866">
        <w:rPr>
          <w:rFonts w:ascii="Arial" w:hAnsi="Arial" w:cs="Arial"/>
          <w:sz w:val="22"/>
          <w:szCs w:val="22"/>
        </w:rPr>
        <w:t>y</w:t>
      </w:r>
      <w:r w:rsidR="00082866" w:rsidRPr="00082866">
        <w:rPr>
          <w:rFonts w:ascii="Arial" w:hAnsi="Arial" w:cs="Arial"/>
          <w:sz w:val="22"/>
          <w:szCs w:val="22"/>
        </w:rPr>
        <w:t xml:space="preserve"> </w:t>
      </w:r>
      <w:r w:rsidR="0008109C" w:rsidRPr="00082866">
        <w:rPr>
          <w:rFonts w:ascii="Arial" w:hAnsi="Arial" w:cs="Arial"/>
          <w:sz w:val="22"/>
          <w:szCs w:val="22"/>
        </w:rPr>
        <w:t xml:space="preserve">je </w:t>
      </w:r>
      <w:r w:rsidR="0058251F" w:rsidRPr="00082866">
        <w:rPr>
          <w:rFonts w:ascii="Arial" w:hAnsi="Arial" w:cs="Arial"/>
          <w:sz w:val="22"/>
          <w:szCs w:val="22"/>
        </w:rPr>
        <w:t>příkazník</w:t>
      </w:r>
      <w:r w:rsidR="0008109C" w:rsidRPr="00082866">
        <w:rPr>
          <w:rFonts w:ascii="Arial" w:hAnsi="Arial" w:cs="Arial"/>
          <w:sz w:val="22"/>
          <w:szCs w:val="22"/>
        </w:rPr>
        <w:t xml:space="preserve"> povinen </w:t>
      </w:r>
      <w:r w:rsidRPr="00082866">
        <w:rPr>
          <w:rFonts w:ascii="Arial" w:hAnsi="Arial" w:cs="Arial"/>
          <w:sz w:val="22"/>
          <w:szCs w:val="22"/>
        </w:rPr>
        <w:t xml:space="preserve">uhradit </w:t>
      </w:r>
      <w:r w:rsidR="0058251F" w:rsidRPr="00082866">
        <w:rPr>
          <w:rFonts w:ascii="Arial" w:hAnsi="Arial" w:cs="Arial"/>
          <w:sz w:val="22"/>
          <w:szCs w:val="22"/>
        </w:rPr>
        <w:t>příkazc</w:t>
      </w:r>
      <w:r w:rsidRPr="00082866">
        <w:rPr>
          <w:rFonts w:ascii="Arial" w:hAnsi="Arial" w:cs="Arial"/>
          <w:sz w:val="22"/>
          <w:szCs w:val="22"/>
        </w:rPr>
        <w:t xml:space="preserve">i </w:t>
      </w:r>
      <w:r w:rsidR="00955CF7" w:rsidRPr="00082866">
        <w:rPr>
          <w:rFonts w:ascii="Arial" w:hAnsi="Arial" w:cs="Arial"/>
          <w:sz w:val="22"/>
          <w:szCs w:val="22"/>
        </w:rPr>
        <w:t xml:space="preserve">vedle náhrady škody </w:t>
      </w:r>
      <w:r w:rsidRPr="00082866">
        <w:rPr>
          <w:rFonts w:ascii="Arial" w:hAnsi="Arial" w:cs="Arial"/>
          <w:sz w:val="22"/>
          <w:szCs w:val="22"/>
        </w:rPr>
        <w:t xml:space="preserve">smluvní pokutu ve výši </w:t>
      </w:r>
      <w:r w:rsidR="00F32342">
        <w:rPr>
          <w:rFonts w:ascii="Arial" w:hAnsi="Arial" w:cs="Arial"/>
          <w:sz w:val="22"/>
          <w:szCs w:val="22"/>
        </w:rPr>
        <w:t>500</w:t>
      </w:r>
      <w:r w:rsidR="00082866" w:rsidRPr="00082866">
        <w:rPr>
          <w:rFonts w:ascii="Arial" w:hAnsi="Arial" w:cs="Arial"/>
          <w:sz w:val="22"/>
          <w:szCs w:val="22"/>
        </w:rPr>
        <w:t>,-</w:t>
      </w:r>
      <w:r w:rsidR="00547865" w:rsidRPr="00082866">
        <w:rPr>
          <w:rFonts w:ascii="Arial" w:hAnsi="Arial" w:cs="Arial"/>
          <w:sz w:val="22"/>
          <w:szCs w:val="22"/>
        </w:rPr>
        <w:t xml:space="preserve"> </w:t>
      </w:r>
      <w:r w:rsidRPr="00082866">
        <w:rPr>
          <w:rFonts w:ascii="Arial" w:hAnsi="Arial" w:cs="Arial"/>
          <w:sz w:val="22"/>
          <w:szCs w:val="22"/>
        </w:rPr>
        <w:t xml:space="preserve">Kč za </w:t>
      </w:r>
      <w:r w:rsidR="00AC2381" w:rsidRPr="00082866">
        <w:rPr>
          <w:rFonts w:ascii="Arial" w:hAnsi="Arial" w:cs="Arial"/>
          <w:sz w:val="22"/>
          <w:szCs w:val="22"/>
        </w:rPr>
        <w:t xml:space="preserve">každou porušenou povinnost a za </w:t>
      </w:r>
      <w:r w:rsidRPr="00082866">
        <w:rPr>
          <w:rFonts w:ascii="Arial" w:hAnsi="Arial" w:cs="Arial"/>
          <w:sz w:val="22"/>
          <w:szCs w:val="22"/>
        </w:rPr>
        <w:t xml:space="preserve">každý </w:t>
      </w:r>
      <w:r w:rsidR="00955CF7" w:rsidRPr="00082866">
        <w:rPr>
          <w:rFonts w:ascii="Arial" w:hAnsi="Arial" w:cs="Arial"/>
          <w:sz w:val="22"/>
          <w:szCs w:val="22"/>
        </w:rPr>
        <w:t xml:space="preserve">i </w:t>
      </w:r>
      <w:r w:rsidRPr="00082866">
        <w:rPr>
          <w:rFonts w:ascii="Arial" w:hAnsi="Arial" w:cs="Arial"/>
          <w:sz w:val="22"/>
          <w:szCs w:val="22"/>
        </w:rPr>
        <w:t>započatý den</w:t>
      </w:r>
      <w:r w:rsidR="00955CF7" w:rsidRPr="00082866">
        <w:rPr>
          <w:rFonts w:ascii="Arial" w:hAnsi="Arial" w:cs="Arial"/>
          <w:sz w:val="22"/>
          <w:szCs w:val="22"/>
        </w:rPr>
        <w:t xml:space="preserve"> prodlení</w:t>
      </w:r>
      <w:r w:rsidR="00CC000E" w:rsidRPr="00082866">
        <w:rPr>
          <w:rFonts w:ascii="Arial" w:hAnsi="Arial" w:cs="Arial"/>
          <w:sz w:val="22"/>
          <w:szCs w:val="22"/>
        </w:rPr>
        <w:t>.</w:t>
      </w:r>
      <w:r w:rsidR="00F3630E" w:rsidRPr="00082866">
        <w:rPr>
          <w:rFonts w:ascii="Arial" w:hAnsi="Arial" w:cs="Arial"/>
          <w:sz w:val="22"/>
          <w:szCs w:val="22"/>
        </w:rPr>
        <w:t xml:space="preserve"> </w:t>
      </w:r>
    </w:p>
    <w:p w14:paraId="4D861B3F" w14:textId="77777777" w:rsidR="00CE4938" w:rsidRDefault="00CE4938" w:rsidP="00C43F63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 případě, že </w:t>
      </w:r>
      <w:r w:rsidR="0058251F">
        <w:rPr>
          <w:rFonts w:ascii="Arial" w:hAnsi="Arial" w:cs="Arial"/>
          <w:sz w:val="22"/>
          <w:szCs w:val="22"/>
        </w:rPr>
        <w:t>příkazce</w:t>
      </w:r>
      <w:r w:rsidRPr="005A1D45">
        <w:rPr>
          <w:rFonts w:ascii="Arial" w:hAnsi="Arial" w:cs="Arial"/>
          <w:sz w:val="22"/>
          <w:szCs w:val="22"/>
        </w:rPr>
        <w:t xml:space="preserve"> bude v prodlení se zaplacením faktury </w:t>
      </w:r>
      <w:r w:rsidR="0058251F">
        <w:rPr>
          <w:rFonts w:ascii="Arial" w:hAnsi="Arial" w:cs="Arial"/>
          <w:sz w:val="22"/>
          <w:szCs w:val="22"/>
        </w:rPr>
        <w:t>příkazníka</w:t>
      </w:r>
      <w:r w:rsidRPr="005A1D45">
        <w:rPr>
          <w:rFonts w:ascii="Arial" w:hAnsi="Arial" w:cs="Arial"/>
          <w:sz w:val="22"/>
          <w:szCs w:val="22"/>
        </w:rPr>
        <w:t xml:space="preserve">, zaplatí </w:t>
      </w:r>
      <w:r w:rsidR="0058251F">
        <w:rPr>
          <w:rFonts w:ascii="Arial" w:hAnsi="Arial" w:cs="Arial"/>
          <w:sz w:val="22"/>
          <w:szCs w:val="22"/>
        </w:rPr>
        <w:t>příkazníkovi</w:t>
      </w:r>
      <w:r w:rsidRPr="005A1D45">
        <w:rPr>
          <w:rFonts w:ascii="Arial" w:hAnsi="Arial" w:cs="Arial"/>
          <w:sz w:val="22"/>
          <w:szCs w:val="22"/>
        </w:rPr>
        <w:t xml:space="preserve"> úrok z prodlení v zákonné výši.</w:t>
      </w:r>
    </w:p>
    <w:p w14:paraId="2CD00C64" w14:textId="71A89C83" w:rsidR="00B61A4B" w:rsidRPr="005A1D45" w:rsidRDefault="00473C2B" w:rsidP="00C43F63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 případě, že prodlení </w:t>
      </w:r>
      <w:r w:rsidR="0058251F">
        <w:rPr>
          <w:rFonts w:ascii="Arial" w:hAnsi="Arial" w:cs="Arial"/>
          <w:sz w:val="22"/>
          <w:szCs w:val="22"/>
        </w:rPr>
        <w:t>příkazníka</w:t>
      </w:r>
      <w:r w:rsidRPr="005A1D45">
        <w:rPr>
          <w:rFonts w:ascii="Arial" w:hAnsi="Arial" w:cs="Arial"/>
          <w:sz w:val="22"/>
          <w:szCs w:val="22"/>
        </w:rPr>
        <w:t xml:space="preserve"> bude zapříčiněno </w:t>
      </w:r>
      <w:r w:rsidR="0058251F">
        <w:rPr>
          <w:rFonts w:ascii="Arial" w:hAnsi="Arial" w:cs="Arial"/>
          <w:sz w:val="22"/>
          <w:szCs w:val="22"/>
        </w:rPr>
        <w:t>příkazce</w:t>
      </w:r>
      <w:r w:rsidRPr="005A1D45">
        <w:rPr>
          <w:rFonts w:ascii="Arial" w:hAnsi="Arial" w:cs="Arial"/>
          <w:sz w:val="22"/>
          <w:szCs w:val="22"/>
        </w:rPr>
        <w:t>m nebo z</w:t>
      </w:r>
      <w:r w:rsidR="00394D77"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>jiných</w:t>
      </w:r>
      <w:r w:rsidR="00394D77">
        <w:rPr>
          <w:rFonts w:ascii="Arial" w:hAnsi="Arial" w:cs="Arial"/>
          <w:sz w:val="22"/>
          <w:szCs w:val="22"/>
        </w:rPr>
        <w:t xml:space="preserve"> </w:t>
      </w:r>
      <w:r w:rsidR="00B61A4B" w:rsidRPr="005A1D45">
        <w:rPr>
          <w:rFonts w:ascii="Arial" w:hAnsi="Arial" w:cs="Arial"/>
          <w:sz w:val="22"/>
          <w:szCs w:val="22"/>
        </w:rPr>
        <w:t xml:space="preserve">závažných důvodů </w:t>
      </w:r>
      <w:r w:rsidR="007C636A">
        <w:rPr>
          <w:rFonts w:ascii="Arial" w:hAnsi="Arial" w:cs="Arial"/>
          <w:sz w:val="22"/>
          <w:szCs w:val="22"/>
        </w:rPr>
        <w:t xml:space="preserve">předem </w:t>
      </w:r>
      <w:r w:rsidR="00B61A4B" w:rsidRPr="005A1D45">
        <w:rPr>
          <w:rFonts w:ascii="Arial" w:hAnsi="Arial" w:cs="Arial"/>
          <w:sz w:val="22"/>
          <w:szCs w:val="22"/>
        </w:rPr>
        <w:t xml:space="preserve">písemně odsouhlasených oběma </w:t>
      </w:r>
      <w:r w:rsidR="004D0286">
        <w:rPr>
          <w:rFonts w:ascii="Arial" w:hAnsi="Arial" w:cs="Arial"/>
          <w:sz w:val="22"/>
          <w:szCs w:val="22"/>
        </w:rPr>
        <w:t xml:space="preserve">smluvními </w:t>
      </w:r>
      <w:r w:rsidR="00B61A4B" w:rsidRPr="005A1D45">
        <w:rPr>
          <w:rFonts w:ascii="Arial" w:hAnsi="Arial" w:cs="Arial"/>
          <w:sz w:val="22"/>
          <w:szCs w:val="22"/>
        </w:rPr>
        <w:t>stranami</w:t>
      </w:r>
      <w:r w:rsidR="004D0286">
        <w:rPr>
          <w:rFonts w:ascii="Arial" w:hAnsi="Arial" w:cs="Arial"/>
          <w:sz w:val="22"/>
          <w:szCs w:val="22"/>
        </w:rPr>
        <w:t xml:space="preserve">, nebude smluvní pokuta příkazníkem placena. </w:t>
      </w:r>
      <w:r w:rsidR="00A0454B">
        <w:rPr>
          <w:rFonts w:ascii="Arial" w:hAnsi="Arial" w:cs="Arial"/>
          <w:sz w:val="22"/>
          <w:szCs w:val="22"/>
        </w:rPr>
        <w:t>Závažnými důvody smluvní strany rozumí takové skutečnosti, které příkazníkovi objektivně brání ve splnění jeho povinnosti. Při podpisu smlouvy sjednávají smluvní strany, že závažnými důvody ve smyslu předchozí věty jsou</w:t>
      </w:r>
      <w:r w:rsidR="00B61A4B" w:rsidRPr="005A1D45">
        <w:rPr>
          <w:rFonts w:ascii="Arial" w:hAnsi="Arial" w:cs="Arial"/>
          <w:sz w:val="22"/>
          <w:szCs w:val="22"/>
        </w:rPr>
        <w:t xml:space="preserve"> zásah vyšší moci</w:t>
      </w:r>
      <w:r w:rsidR="007C3BD3">
        <w:rPr>
          <w:rFonts w:ascii="Arial" w:hAnsi="Arial" w:cs="Arial"/>
          <w:sz w:val="22"/>
          <w:szCs w:val="22"/>
        </w:rPr>
        <w:t xml:space="preserve"> (např. živelná pohroma, epidemie, ozbrojený konflikt atd.)</w:t>
      </w:r>
      <w:r w:rsidR="008D78C1">
        <w:rPr>
          <w:rFonts w:ascii="Arial" w:hAnsi="Arial" w:cs="Arial"/>
          <w:sz w:val="22"/>
          <w:szCs w:val="22"/>
        </w:rPr>
        <w:t xml:space="preserve">, neposkytnutí potřebné součinnosti </w:t>
      </w:r>
      <w:r w:rsidR="00B01763">
        <w:rPr>
          <w:rFonts w:ascii="Arial" w:hAnsi="Arial" w:cs="Arial"/>
          <w:sz w:val="22"/>
          <w:szCs w:val="22"/>
        </w:rPr>
        <w:t>příkazcem</w:t>
      </w:r>
      <w:r w:rsidR="00A0454B">
        <w:rPr>
          <w:rFonts w:ascii="Arial" w:hAnsi="Arial" w:cs="Arial"/>
          <w:sz w:val="22"/>
          <w:szCs w:val="22"/>
        </w:rPr>
        <w:t xml:space="preserve">; tímto ujednáním není dotčeno právo smluvních stran sjednat i další závažné </w:t>
      </w:r>
      <w:r w:rsidR="00A0454B" w:rsidRPr="00AE7799">
        <w:rPr>
          <w:rFonts w:ascii="Arial" w:hAnsi="Arial" w:cs="Arial"/>
          <w:sz w:val="22"/>
          <w:szCs w:val="22"/>
        </w:rPr>
        <w:t>důvod</w:t>
      </w:r>
      <w:r w:rsidR="00AE7799">
        <w:rPr>
          <w:rFonts w:ascii="Arial" w:hAnsi="Arial" w:cs="Arial"/>
          <w:sz w:val="22"/>
          <w:szCs w:val="22"/>
        </w:rPr>
        <w:t>y</w:t>
      </w:r>
      <w:r w:rsidR="00A0454B">
        <w:rPr>
          <w:rFonts w:ascii="Arial" w:hAnsi="Arial" w:cs="Arial"/>
          <w:sz w:val="22"/>
          <w:szCs w:val="22"/>
        </w:rPr>
        <w:t xml:space="preserve"> liberace. </w:t>
      </w:r>
      <w:r w:rsidR="00B61A4B" w:rsidRPr="005A1D45">
        <w:rPr>
          <w:rFonts w:ascii="Arial" w:hAnsi="Arial" w:cs="Arial"/>
          <w:sz w:val="22"/>
          <w:szCs w:val="22"/>
        </w:rPr>
        <w:t xml:space="preserve"> </w:t>
      </w:r>
    </w:p>
    <w:p w14:paraId="44781D43" w14:textId="557371F9" w:rsidR="00B61A4B" w:rsidRPr="005A1D45" w:rsidRDefault="00B61A4B" w:rsidP="00C43F63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Zaplacením jakékoli smluvní pokuty podle této smlouvy není dotčena povinnost smluvní strany nahradit druhé smluvní straně v plné výši též škodu vzniklou porušením povinnosti, na kterou se smluvní pokuta vztahuje.</w:t>
      </w:r>
      <w:r w:rsidR="000F7A64">
        <w:rPr>
          <w:rFonts w:ascii="Arial" w:hAnsi="Arial" w:cs="Arial"/>
          <w:sz w:val="22"/>
          <w:szCs w:val="22"/>
        </w:rPr>
        <w:t xml:space="preserve"> Smluvní pokuta je splatná bezodkladně na základě výzvy příkazce.</w:t>
      </w:r>
    </w:p>
    <w:p w14:paraId="4646455E" w14:textId="77777777" w:rsidR="0023184F" w:rsidRPr="005A1D45" w:rsidRDefault="0023184F" w:rsidP="0023184F">
      <w:pPr>
        <w:jc w:val="center"/>
        <w:rPr>
          <w:rFonts w:ascii="Arial" w:hAnsi="Arial" w:cs="Arial"/>
          <w:b/>
          <w:sz w:val="22"/>
          <w:szCs w:val="22"/>
        </w:rPr>
      </w:pPr>
    </w:p>
    <w:p w14:paraId="10DFF9A6" w14:textId="77777777" w:rsidR="00B61A4B" w:rsidRPr="005A1D45" w:rsidRDefault="00B61A4B" w:rsidP="00B61A4B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lastRenderedPageBreak/>
        <w:t>Odstoupení od smlouvy</w:t>
      </w:r>
    </w:p>
    <w:p w14:paraId="7B790841" w14:textId="77777777" w:rsidR="00B61A4B" w:rsidRPr="005A1D45" w:rsidRDefault="00B61A4B" w:rsidP="00B61A4B">
      <w:pPr>
        <w:jc w:val="center"/>
        <w:rPr>
          <w:rFonts w:ascii="Arial" w:hAnsi="Arial" w:cs="Arial"/>
          <w:b/>
          <w:sz w:val="22"/>
          <w:szCs w:val="22"/>
        </w:rPr>
      </w:pPr>
    </w:p>
    <w:p w14:paraId="6D3E933B" w14:textId="18318120" w:rsidR="00B61A4B" w:rsidRPr="005A1D45" w:rsidRDefault="00A671F1" w:rsidP="00C43F63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níže uvedených případech </w:t>
      </w:r>
      <w:r w:rsidR="00B61A4B" w:rsidRPr="005A1D45">
        <w:rPr>
          <w:rFonts w:ascii="Arial" w:hAnsi="Arial" w:cs="Arial"/>
          <w:sz w:val="22"/>
          <w:szCs w:val="22"/>
        </w:rPr>
        <w:t>je druhá smluvní strana oprávněna odstoupit</w:t>
      </w:r>
      <w:r>
        <w:rPr>
          <w:rFonts w:ascii="Arial" w:hAnsi="Arial" w:cs="Arial"/>
          <w:sz w:val="22"/>
          <w:szCs w:val="22"/>
        </w:rPr>
        <w:t xml:space="preserve"> </w:t>
      </w:r>
      <w:r w:rsidR="00394D77">
        <w:rPr>
          <w:rFonts w:ascii="Arial" w:hAnsi="Arial" w:cs="Arial"/>
          <w:sz w:val="22"/>
          <w:szCs w:val="22"/>
        </w:rPr>
        <w:t xml:space="preserve">od smlouvy </w:t>
      </w:r>
      <w:r>
        <w:rPr>
          <w:rFonts w:ascii="Arial" w:hAnsi="Arial" w:cs="Arial"/>
          <w:sz w:val="22"/>
          <w:szCs w:val="22"/>
        </w:rPr>
        <w:t>bez nabídky lhůty pro odstranění závadných skutečností ve smyslu čl</w:t>
      </w:r>
      <w:r w:rsidR="006024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BE3AD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93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3202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="00B61A4B" w:rsidRPr="005A1D45">
        <w:rPr>
          <w:rFonts w:ascii="Arial" w:hAnsi="Arial" w:cs="Arial"/>
          <w:sz w:val="22"/>
          <w:szCs w:val="22"/>
        </w:rPr>
        <w:t>:</w:t>
      </w:r>
    </w:p>
    <w:p w14:paraId="2833C204" w14:textId="7067244D" w:rsidR="00394D77" w:rsidRDefault="00394D77" w:rsidP="00E67359">
      <w:pPr>
        <w:pStyle w:val="Odstavecseseznamem"/>
        <w:numPr>
          <w:ilvl w:val="0"/>
          <w:numId w:val="2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61A4B" w:rsidRPr="005A1D45">
        <w:rPr>
          <w:rFonts w:ascii="Arial" w:hAnsi="Arial" w:cs="Arial"/>
          <w:sz w:val="22"/>
          <w:szCs w:val="22"/>
        </w:rPr>
        <w:t xml:space="preserve">řerušení </w:t>
      </w:r>
      <w:r w:rsidR="00DF02ED">
        <w:rPr>
          <w:rFonts w:ascii="Arial" w:hAnsi="Arial" w:cs="Arial"/>
          <w:sz w:val="22"/>
          <w:szCs w:val="22"/>
        </w:rPr>
        <w:t xml:space="preserve">výkonu </w:t>
      </w:r>
      <w:r w:rsidR="00906AD9">
        <w:rPr>
          <w:rFonts w:ascii="Arial" w:hAnsi="Arial" w:cs="Arial"/>
          <w:sz w:val="22"/>
          <w:szCs w:val="22"/>
        </w:rPr>
        <w:t>technického</w:t>
      </w:r>
      <w:r w:rsidR="000F7A64">
        <w:rPr>
          <w:rFonts w:ascii="Arial" w:hAnsi="Arial" w:cs="Arial"/>
          <w:sz w:val="22"/>
          <w:szCs w:val="22"/>
        </w:rPr>
        <w:t xml:space="preserve"> dozoru</w:t>
      </w:r>
      <w:r w:rsidR="00F85AAB">
        <w:rPr>
          <w:rFonts w:ascii="Arial" w:hAnsi="Arial" w:cs="Arial"/>
          <w:sz w:val="22"/>
          <w:szCs w:val="22"/>
        </w:rPr>
        <w:t xml:space="preserve"> </w:t>
      </w:r>
      <w:r w:rsidR="00B035AA">
        <w:rPr>
          <w:rFonts w:ascii="Arial" w:hAnsi="Arial" w:cs="Arial"/>
          <w:sz w:val="22"/>
          <w:szCs w:val="22"/>
        </w:rPr>
        <w:t>delší</w:t>
      </w:r>
      <w:r w:rsidR="00B61A4B" w:rsidRPr="005A1D45">
        <w:rPr>
          <w:rFonts w:ascii="Arial" w:hAnsi="Arial" w:cs="Arial"/>
          <w:sz w:val="22"/>
          <w:szCs w:val="22"/>
        </w:rPr>
        <w:t xml:space="preserve"> než </w:t>
      </w:r>
      <w:r w:rsidR="00B61A6F" w:rsidRPr="005A1D45">
        <w:rPr>
          <w:rFonts w:ascii="Arial" w:hAnsi="Arial" w:cs="Arial"/>
          <w:sz w:val="22"/>
          <w:szCs w:val="22"/>
        </w:rPr>
        <w:t>5</w:t>
      </w:r>
      <w:r w:rsidR="00B61A4B" w:rsidRPr="005A1D45">
        <w:rPr>
          <w:rFonts w:ascii="Arial" w:hAnsi="Arial" w:cs="Arial"/>
          <w:sz w:val="22"/>
          <w:szCs w:val="22"/>
        </w:rPr>
        <w:t xml:space="preserve"> </w:t>
      </w:r>
      <w:r w:rsidR="00DF02ED">
        <w:rPr>
          <w:rFonts w:ascii="Arial" w:hAnsi="Arial" w:cs="Arial"/>
          <w:sz w:val="22"/>
          <w:szCs w:val="22"/>
        </w:rPr>
        <w:t xml:space="preserve">pracovních </w:t>
      </w:r>
      <w:r w:rsidR="00B61A4B" w:rsidRPr="005A1D45">
        <w:rPr>
          <w:rFonts w:ascii="Arial" w:hAnsi="Arial" w:cs="Arial"/>
          <w:sz w:val="22"/>
          <w:szCs w:val="22"/>
        </w:rPr>
        <w:t>dnů</w:t>
      </w:r>
      <w:r w:rsidR="00B035AA">
        <w:rPr>
          <w:rFonts w:ascii="Arial" w:hAnsi="Arial" w:cs="Arial"/>
          <w:sz w:val="22"/>
          <w:szCs w:val="22"/>
        </w:rPr>
        <w:t xml:space="preserve">, ke kterému </w:t>
      </w:r>
      <w:r w:rsidR="000F7A64">
        <w:rPr>
          <w:rFonts w:ascii="Arial" w:hAnsi="Arial" w:cs="Arial"/>
          <w:sz w:val="22"/>
          <w:szCs w:val="22"/>
        </w:rPr>
        <w:t>příkazník</w:t>
      </w:r>
      <w:r w:rsidR="00B035AA">
        <w:rPr>
          <w:rFonts w:ascii="Arial" w:hAnsi="Arial" w:cs="Arial"/>
          <w:sz w:val="22"/>
          <w:szCs w:val="22"/>
        </w:rPr>
        <w:t xml:space="preserve"> objektivně neměl závažný důvod</w:t>
      </w:r>
      <w:r>
        <w:rPr>
          <w:rFonts w:ascii="Arial" w:hAnsi="Arial" w:cs="Arial"/>
          <w:sz w:val="22"/>
          <w:szCs w:val="22"/>
        </w:rPr>
        <w:t>,</w:t>
      </w:r>
    </w:p>
    <w:p w14:paraId="3AA9B956" w14:textId="50B2A4BF" w:rsidR="00394D77" w:rsidRPr="00906AD9" w:rsidRDefault="00B035AA" w:rsidP="00906AD9">
      <w:pPr>
        <w:pStyle w:val="Odstavecseseznamem"/>
        <w:numPr>
          <w:ilvl w:val="0"/>
          <w:numId w:val="2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06AD9">
        <w:rPr>
          <w:rFonts w:ascii="Arial" w:hAnsi="Arial" w:cs="Arial"/>
          <w:sz w:val="22"/>
          <w:szCs w:val="22"/>
        </w:rPr>
        <w:t>vyhlášení konkurzu</w:t>
      </w:r>
      <w:r w:rsidR="00F85AAB" w:rsidRPr="00906AD9">
        <w:rPr>
          <w:rFonts w:ascii="Arial" w:hAnsi="Arial" w:cs="Arial"/>
          <w:sz w:val="22"/>
          <w:szCs w:val="22"/>
        </w:rPr>
        <w:t xml:space="preserve"> na majetek příkazníka</w:t>
      </w:r>
      <w:r w:rsidR="000F0BBB" w:rsidRPr="00906AD9">
        <w:rPr>
          <w:rFonts w:ascii="Arial" w:hAnsi="Arial" w:cs="Arial"/>
          <w:sz w:val="22"/>
          <w:szCs w:val="22"/>
        </w:rPr>
        <w:t>,</w:t>
      </w:r>
    </w:p>
    <w:p w14:paraId="28D30B09" w14:textId="2E29A627" w:rsidR="00B035AA" w:rsidRPr="00906AD9" w:rsidRDefault="000F0BBB" w:rsidP="00906AD9">
      <w:pPr>
        <w:pStyle w:val="Odstavecseseznamem"/>
        <w:numPr>
          <w:ilvl w:val="0"/>
          <w:numId w:val="2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06AD9">
        <w:rPr>
          <w:rFonts w:ascii="Arial" w:hAnsi="Arial" w:cs="Arial"/>
          <w:sz w:val="22"/>
          <w:szCs w:val="22"/>
        </w:rPr>
        <w:t>odcizení, zničení nebo zneužití majetku příkazce, ke kterému došlo v souvislosti s plněním příkazníka podle smlouvy.</w:t>
      </w:r>
    </w:p>
    <w:p w14:paraId="4592DBE9" w14:textId="77777777" w:rsidR="00821505" w:rsidRPr="005A1D45" w:rsidRDefault="00821505" w:rsidP="00C43F63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E0B4A45" w14:textId="4C81A5D9" w:rsidR="00B61A4B" w:rsidRPr="005A1D45" w:rsidRDefault="007903A2" w:rsidP="00C43F63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ostatních </w:t>
      </w:r>
      <w:r w:rsidR="00821505" w:rsidRPr="005A1D45">
        <w:rPr>
          <w:rFonts w:ascii="Arial" w:hAnsi="Arial" w:cs="Arial"/>
          <w:sz w:val="22"/>
          <w:szCs w:val="22"/>
        </w:rPr>
        <w:t xml:space="preserve">případech </w:t>
      </w:r>
      <w:r>
        <w:rPr>
          <w:rFonts w:ascii="Arial" w:hAnsi="Arial" w:cs="Arial"/>
          <w:sz w:val="22"/>
          <w:szCs w:val="22"/>
        </w:rPr>
        <w:t xml:space="preserve">odstoupení od smlouvy </w:t>
      </w:r>
      <w:r w:rsidR="00821505" w:rsidRPr="005A1D45">
        <w:rPr>
          <w:rFonts w:ascii="Arial" w:hAnsi="Arial" w:cs="Arial"/>
          <w:sz w:val="22"/>
          <w:szCs w:val="22"/>
        </w:rPr>
        <w:t>než výše</w:t>
      </w:r>
      <w:r>
        <w:rPr>
          <w:rFonts w:ascii="Arial" w:hAnsi="Arial" w:cs="Arial"/>
          <w:sz w:val="22"/>
          <w:szCs w:val="22"/>
        </w:rPr>
        <w:t xml:space="preserve"> uvedených</w:t>
      </w:r>
      <w:r w:rsidR="00821505" w:rsidRPr="005A1D45">
        <w:rPr>
          <w:rFonts w:ascii="Arial" w:hAnsi="Arial" w:cs="Arial"/>
          <w:sz w:val="22"/>
          <w:szCs w:val="22"/>
        </w:rPr>
        <w:t>, oznámí</w:t>
      </w:r>
      <w:r>
        <w:rPr>
          <w:rFonts w:ascii="Arial" w:hAnsi="Arial" w:cs="Arial"/>
          <w:sz w:val="22"/>
          <w:szCs w:val="22"/>
        </w:rPr>
        <w:t xml:space="preserve"> odstupující strana</w:t>
      </w:r>
      <w:r w:rsidR="00821505" w:rsidRPr="005A1D45">
        <w:rPr>
          <w:rFonts w:ascii="Arial" w:hAnsi="Arial" w:cs="Arial"/>
          <w:sz w:val="22"/>
          <w:szCs w:val="22"/>
        </w:rPr>
        <w:t xml:space="preserve"> druhé straně </w:t>
      </w:r>
      <w:r>
        <w:rPr>
          <w:rFonts w:ascii="Arial" w:hAnsi="Arial" w:cs="Arial"/>
          <w:sz w:val="22"/>
          <w:szCs w:val="22"/>
        </w:rPr>
        <w:t xml:space="preserve">písemně </w:t>
      </w:r>
      <w:r w:rsidR="00821505" w:rsidRPr="005A1D45">
        <w:rPr>
          <w:rFonts w:ascii="Arial" w:hAnsi="Arial" w:cs="Arial"/>
          <w:sz w:val="22"/>
          <w:szCs w:val="22"/>
        </w:rPr>
        <w:t xml:space="preserve">svůj záměr </w:t>
      </w:r>
      <w:r>
        <w:rPr>
          <w:rFonts w:ascii="Arial" w:hAnsi="Arial" w:cs="Arial"/>
          <w:sz w:val="22"/>
          <w:szCs w:val="22"/>
        </w:rPr>
        <w:t>odstoupit od smlouvy</w:t>
      </w:r>
      <w:r w:rsidR="00821505" w:rsidRPr="005A1D45">
        <w:rPr>
          <w:rFonts w:ascii="Arial" w:hAnsi="Arial" w:cs="Arial"/>
          <w:sz w:val="22"/>
          <w:szCs w:val="22"/>
        </w:rPr>
        <w:t xml:space="preserve"> a nabídne druhé straně lhůtu 5</w:t>
      </w:r>
      <w:r w:rsidR="00CB1D9A" w:rsidRPr="005A1D45">
        <w:rPr>
          <w:rFonts w:ascii="Arial" w:hAnsi="Arial" w:cs="Arial"/>
          <w:sz w:val="22"/>
          <w:szCs w:val="22"/>
        </w:rPr>
        <w:t> </w:t>
      </w:r>
      <w:r w:rsidR="00821505" w:rsidRPr="005A1D45">
        <w:rPr>
          <w:rFonts w:ascii="Arial" w:hAnsi="Arial" w:cs="Arial"/>
          <w:sz w:val="22"/>
          <w:szCs w:val="22"/>
        </w:rPr>
        <w:t xml:space="preserve">pracovních dnů na to, aby odstranila </w:t>
      </w:r>
      <w:r w:rsidR="006024A3">
        <w:rPr>
          <w:rFonts w:ascii="Arial" w:hAnsi="Arial" w:cs="Arial"/>
          <w:sz w:val="22"/>
          <w:szCs w:val="22"/>
        </w:rPr>
        <w:t xml:space="preserve">závadné </w:t>
      </w:r>
      <w:r w:rsidR="00821505" w:rsidRPr="005A1D45">
        <w:rPr>
          <w:rFonts w:ascii="Arial" w:hAnsi="Arial" w:cs="Arial"/>
          <w:sz w:val="22"/>
          <w:szCs w:val="22"/>
        </w:rPr>
        <w:t xml:space="preserve">skutečnosti, </w:t>
      </w:r>
      <w:r w:rsidR="006024A3">
        <w:rPr>
          <w:rFonts w:ascii="Arial" w:hAnsi="Arial" w:cs="Arial"/>
          <w:sz w:val="22"/>
          <w:szCs w:val="22"/>
        </w:rPr>
        <w:t xml:space="preserve">pro </w:t>
      </w:r>
      <w:r w:rsidR="00821505" w:rsidRPr="005A1D45">
        <w:rPr>
          <w:rFonts w:ascii="Arial" w:hAnsi="Arial" w:cs="Arial"/>
          <w:sz w:val="22"/>
          <w:szCs w:val="22"/>
        </w:rPr>
        <w:t xml:space="preserve">které </w:t>
      </w:r>
      <w:r w:rsidR="006024A3">
        <w:rPr>
          <w:rFonts w:ascii="Arial" w:hAnsi="Arial" w:cs="Arial"/>
          <w:sz w:val="22"/>
          <w:szCs w:val="22"/>
        </w:rPr>
        <w:t xml:space="preserve">má v úmyslu od smlouvy odstoupit. </w:t>
      </w:r>
    </w:p>
    <w:p w14:paraId="022CFDA1" w14:textId="77777777" w:rsidR="00821505" w:rsidRPr="005A1D45" w:rsidRDefault="00821505" w:rsidP="00C43F63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30AC4AF" w14:textId="3FCB9E3D" w:rsidR="00821505" w:rsidRPr="005A1D45" w:rsidRDefault="00821505" w:rsidP="00C43F63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 případě odstoupení od smlouvy </w:t>
      </w:r>
      <w:r w:rsidR="00272996">
        <w:rPr>
          <w:rFonts w:ascii="Arial" w:hAnsi="Arial" w:cs="Arial"/>
          <w:sz w:val="22"/>
          <w:szCs w:val="22"/>
        </w:rPr>
        <w:t>se smluvní strany vypořádají podle zásad o</w:t>
      </w:r>
      <w:r w:rsidR="0096260D">
        <w:rPr>
          <w:rFonts w:ascii="Arial" w:hAnsi="Arial" w:cs="Arial"/>
          <w:sz w:val="22"/>
          <w:szCs w:val="22"/>
        </w:rPr>
        <w:t> </w:t>
      </w:r>
      <w:r w:rsidR="00272996">
        <w:rPr>
          <w:rFonts w:ascii="Arial" w:hAnsi="Arial" w:cs="Arial"/>
          <w:sz w:val="22"/>
          <w:szCs w:val="22"/>
        </w:rPr>
        <w:t>bezdůvodném obohacení; konkrétní práva a povinnosti potvrdí písemně, např. formou protokolu.</w:t>
      </w:r>
    </w:p>
    <w:p w14:paraId="6462F78C" w14:textId="0E602EE4" w:rsidR="0023184F" w:rsidRDefault="0023184F" w:rsidP="00821505">
      <w:pPr>
        <w:pStyle w:val="Odstavecseseznamem"/>
        <w:rPr>
          <w:rFonts w:ascii="Arial" w:hAnsi="Arial" w:cs="Arial"/>
          <w:sz w:val="22"/>
          <w:szCs w:val="22"/>
        </w:rPr>
      </w:pPr>
    </w:p>
    <w:p w14:paraId="29A798CB" w14:textId="77777777" w:rsidR="00821505" w:rsidRPr="005A1D45" w:rsidRDefault="00821505" w:rsidP="00821505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b/>
          <w:sz w:val="22"/>
          <w:szCs w:val="22"/>
        </w:rPr>
        <w:t>Závěrečná ustanovení</w:t>
      </w:r>
    </w:p>
    <w:p w14:paraId="1D9D634A" w14:textId="77777777" w:rsidR="00821505" w:rsidRPr="005A1D45" w:rsidRDefault="00821505" w:rsidP="0008109C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39F6C28F" w14:textId="1515FAFD" w:rsidR="005B5074" w:rsidRPr="005A1D45" w:rsidRDefault="004835DD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výjimkou změny kontaktních osob </w:t>
      </w:r>
      <w:r w:rsidR="009D3101">
        <w:rPr>
          <w:rFonts w:ascii="Arial" w:hAnsi="Arial" w:cs="Arial"/>
          <w:sz w:val="22"/>
          <w:szCs w:val="22"/>
        </w:rPr>
        <w:t>uvedených v</w:t>
      </w:r>
      <w:r w:rsidR="00C62513">
        <w:rPr>
          <w:rFonts w:ascii="Arial" w:hAnsi="Arial" w:cs="Arial"/>
          <w:sz w:val="22"/>
          <w:szCs w:val="22"/>
        </w:rPr>
        <w:t> </w:t>
      </w:r>
      <w:r w:rsidR="003F3DC4">
        <w:rPr>
          <w:rFonts w:ascii="Arial" w:hAnsi="Arial" w:cs="Arial"/>
          <w:sz w:val="22"/>
          <w:szCs w:val="22"/>
        </w:rPr>
        <w:t>čl</w:t>
      </w:r>
      <w:r w:rsidR="00C62513">
        <w:rPr>
          <w:rFonts w:ascii="Arial" w:hAnsi="Arial" w:cs="Arial"/>
          <w:sz w:val="22"/>
          <w:szCs w:val="22"/>
        </w:rPr>
        <w:t>.</w:t>
      </w:r>
      <w:r w:rsidR="003F3DC4">
        <w:rPr>
          <w:rFonts w:ascii="Arial" w:hAnsi="Arial" w:cs="Arial"/>
          <w:sz w:val="22"/>
          <w:szCs w:val="22"/>
        </w:rPr>
        <w:t xml:space="preserve"> </w:t>
      </w:r>
      <w:r w:rsidR="000E3EE8">
        <w:rPr>
          <w:rFonts w:ascii="Arial" w:hAnsi="Arial" w:cs="Arial"/>
          <w:sz w:val="22"/>
          <w:szCs w:val="22"/>
        </w:rPr>
        <w:t>9</w:t>
      </w:r>
      <w:r w:rsidR="009D3101">
        <w:rPr>
          <w:rFonts w:ascii="Arial" w:hAnsi="Arial" w:cs="Arial"/>
          <w:sz w:val="22"/>
          <w:szCs w:val="22"/>
        </w:rPr>
        <w:t xml:space="preserve"> této </w:t>
      </w:r>
      <w:r w:rsidR="005C61F0">
        <w:rPr>
          <w:rFonts w:ascii="Arial" w:hAnsi="Arial" w:cs="Arial"/>
          <w:sz w:val="22"/>
          <w:szCs w:val="22"/>
        </w:rPr>
        <w:t>smlouvy</w:t>
      </w:r>
      <w:r w:rsidR="003F3DC4">
        <w:rPr>
          <w:rFonts w:ascii="Arial" w:hAnsi="Arial" w:cs="Arial"/>
          <w:sz w:val="22"/>
          <w:szCs w:val="22"/>
        </w:rPr>
        <w:t>, kter</w:t>
      </w:r>
      <w:r w:rsidR="00642F36">
        <w:rPr>
          <w:rFonts w:ascii="Arial" w:hAnsi="Arial" w:cs="Arial"/>
          <w:sz w:val="22"/>
          <w:szCs w:val="22"/>
        </w:rPr>
        <w:t>ou</w:t>
      </w:r>
      <w:r w:rsidR="003F3DC4">
        <w:rPr>
          <w:rFonts w:ascii="Arial" w:hAnsi="Arial" w:cs="Arial"/>
          <w:sz w:val="22"/>
          <w:szCs w:val="22"/>
        </w:rPr>
        <w:t xml:space="preserve"> lze provést oznámením druhé smluvní straně, </w:t>
      </w:r>
      <w:r w:rsidR="00821505" w:rsidRPr="005A1D45">
        <w:rPr>
          <w:rFonts w:ascii="Arial" w:hAnsi="Arial" w:cs="Arial"/>
          <w:sz w:val="22"/>
          <w:szCs w:val="22"/>
        </w:rPr>
        <w:t>je možno</w:t>
      </w:r>
      <w:r w:rsidR="003F3DC4">
        <w:rPr>
          <w:rFonts w:ascii="Arial" w:hAnsi="Arial" w:cs="Arial"/>
          <w:sz w:val="22"/>
          <w:szCs w:val="22"/>
        </w:rPr>
        <w:t xml:space="preserve"> změnu smlouvy</w:t>
      </w:r>
      <w:r w:rsidR="00821505" w:rsidRPr="005A1D45">
        <w:rPr>
          <w:rFonts w:ascii="Arial" w:hAnsi="Arial" w:cs="Arial"/>
          <w:sz w:val="22"/>
          <w:szCs w:val="22"/>
        </w:rPr>
        <w:t xml:space="preserve"> provést </w:t>
      </w:r>
      <w:r w:rsidR="003F3DC4">
        <w:rPr>
          <w:rFonts w:ascii="Arial" w:hAnsi="Arial" w:cs="Arial"/>
          <w:sz w:val="22"/>
          <w:szCs w:val="22"/>
        </w:rPr>
        <w:t>pouze se</w:t>
      </w:r>
      <w:r w:rsidR="0020742D">
        <w:rPr>
          <w:rFonts w:ascii="Arial" w:hAnsi="Arial" w:cs="Arial"/>
          <w:sz w:val="22"/>
          <w:szCs w:val="22"/>
        </w:rPr>
        <w:t> </w:t>
      </w:r>
      <w:r w:rsidR="003F3DC4">
        <w:rPr>
          <w:rFonts w:ascii="Arial" w:hAnsi="Arial" w:cs="Arial"/>
          <w:sz w:val="22"/>
          <w:szCs w:val="22"/>
        </w:rPr>
        <w:t>souhlasem obou stran,</w:t>
      </w:r>
      <w:r w:rsidR="00821505" w:rsidRPr="005A1D45">
        <w:rPr>
          <w:rFonts w:ascii="Arial" w:hAnsi="Arial" w:cs="Arial"/>
          <w:sz w:val="22"/>
          <w:szCs w:val="22"/>
        </w:rPr>
        <w:t xml:space="preserve"> písemně</w:t>
      </w:r>
      <w:r w:rsidR="003F3DC4">
        <w:rPr>
          <w:rFonts w:ascii="Arial" w:hAnsi="Arial" w:cs="Arial"/>
          <w:sz w:val="22"/>
          <w:szCs w:val="22"/>
        </w:rPr>
        <w:t>, formou oběma stranami podepsaného dodatku</w:t>
      </w:r>
      <w:r w:rsidR="00821505" w:rsidRPr="005A1D45">
        <w:rPr>
          <w:rFonts w:ascii="Arial" w:hAnsi="Arial" w:cs="Arial"/>
          <w:sz w:val="22"/>
          <w:szCs w:val="22"/>
        </w:rPr>
        <w:t>.</w:t>
      </w:r>
      <w:r w:rsidR="003F3DC4">
        <w:rPr>
          <w:rFonts w:ascii="Arial" w:hAnsi="Arial" w:cs="Arial"/>
          <w:sz w:val="22"/>
          <w:szCs w:val="22"/>
        </w:rPr>
        <w:t xml:space="preserve"> Dodatky smlouvy budou vzestupně číslovány a</w:t>
      </w:r>
      <w:r w:rsidR="00CB1D9A" w:rsidRPr="005A1D45">
        <w:rPr>
          <w:rFonts w:ascii="Arial" w:hAnsi="Arial" w:cs="Arial"/>
          <w:sz w:val="22"/>
          <w:szCs w:val="22"/>
        </w:rPr>
        <w:t> </w:t>
      </w:r>
      <w:r w:rsidR="00821505" w:rsidRPr="005A1D45">
        <w:rPr>
          <w:rFonts w:ascii="Arial" w:hAnsi="Arial" w:cs="Arial"/>
          <w:sz w:val="22"/>
          <w:szCs w:val="22"/>
        </w:rPr>
        <w:t>stávají</w:t>
      </w:r>
      <w:r w:rsidR="003F3DC4">
        <w:rPr>
          <w:rFonts w:ascii="Arial" w:hAnsi="Arial" w:cs="Arial"/>
          <w:sz w:val="22"/>
          <w:szCs w:val="22"/>
        </w:rPr>
        <w:t xml:space="preserve"> se</w:t>
      </w:r>
      <w:r w:rsidR="005B5074" w:rsidRPr="005A1D45">
        <w:rPr>
          <w:rFonts w:ascii="Arial" w:hAnsi="Arial" w:cs="Arial"/>
          <w:sz w:val="22"/>
          <w:szCs w:val="22"/>
        </w:rPr>
        <w:t xml:space="preserve"> nedílnou součástí smlouvy</w:t>
      </w:r>
      <w:r w:rsidR="003F3DC4">
        <w:rPr>
          <w:rFonts w:ascii="Arial" w:hAnsi="Arial" w:cs="Arial"/>
          <w:sz w:val="22"/>
          <w:szCs w:val="22"/>
        </w:rPr>
        <w:t>.</w:t>
      </w:r>
    </w:p>
    <w:p w14:paraId="4A92B606" w14:textId="4FA8433A" w:rsidR="005332D8" w:rsidRPr="005A1D45" w:rsidRDefault="005332D8" w:rsidP="000D6C0A">
      <w:pPr>
        <w:pStyle w:val="BBSnadpis2"/>
      </w:pPr>
      <w:r w:rsidRPr="005A1D45">
        <w:t xml:space="preserve">Všechna oznámení mezi smluvními stranami, která </w:t>
      </w:r>
      <w:r w:rsidR="00E67359">
        <w:t>se vztahují k</w:t>
      </w:r>
      <w:r w:rsidR="00272996">
        <w:t>e</w:t>
      </w:r>
      <w:r w:rsidR="00E67359">
        <w:t xml:space="preserve"> smlouvě nebo </w:t>
      </w:r>
      <w:r w:rsidRPr="005A1D45">
        <w:t>která</w:t>
      </w:r>
      <w:r w:rsidR="00E67359">
        <w:t> </w:t>
      </w:r>
      <w:r w:rsidRPr="005A1D45">
        <w:t xml:space="preserve">mají být učiněna na základě </w:t>
      </w:r>
      <w:r w:rsidR="009127F4">
        <w:t>s</w:t>
      </w:r>
      <w:r w:rsidRPr="005A1D45">
        <w:t>mlouvy, musí být učiněna v písemné formě a</w:t>
      </w:r>
      <w:r w:rsidR="0020742D">
        <w:t> </w:t>
      </w:r>
      <w:r w:rsidRPr="005A1D45">
        <w:t xml:space="preserve">doručena </w:t>
      </w:r>
      <w:r w:rsidR="009127F4">
        <w:t>druhé</w:t>
      </w:r>
      <w:r w:rsidRPr="005A1D45">
        <w:t xml:space="preserve"> straně, nebude-li stanoveno nebo mezi smluvními stranami dohodnuto jinak.</w:t>
      </w:r>
      <w:bookmarkStart w:id="4" w:name="_Ref168547977"/>
      <w:r w:rsidRPr="005A1D45">
        <w:t xml:space="preserve"> Oznámení </w:t>
      </w:r>
      <w:r w:rsidR="005C61F0">
        <w:t xml:space="preserve">v listinné podobě </w:t>
      </w:r>
      <w:r w:rsidRPr="005A1D45">
        <w:t>se považují za doručená uplynutím třetího (3.) dne po jejich prokazatelném odeslání.</w:t>
      </w:r>
      <w:bookmarkEnd w:id="4"/>
    </w:p>
    <w:p w14:paraId="795DE85B" w14:textId="2219363F" w:rsidR="005332D8" w:rsidRPr="005A1D45" w:rsidRDefault="005332D8" w:rsidP="000D6C0A">
      <w:pPr>
        <w:pStyle w:val="BBSnadpis2"/>
      </w:pPr>
      <w:bookmarkStart w:id="5" w:name="_Ref168547979"/>
      <w:r w:rsidRPr="005A1D45">
        <w:t xml:space="preserve">Smluvní strany se zavazují, že v případě změny adresy svého sídla budou o této změně druhou smluvní stranu informovat nejpozději do tří (3) </w:t>
      </w:r>
      <w:r w:rsidR="009127F4">
        <w:t xml:space="preserve">pracovních </w:t>
      </w:r>
      <w:r w:rsidRPr="005A1D45">
        <w:t>dnů.</w:t>
      </w:r>
      <w:bookmarkEnd w:id="5"/>
    </w:p>
    <w:p w14:paraId="22A7E5A5" w14:textId="3C42D432" w:rsidR="005B5074" w:rsidRPr="005A1D45" w:rsidRDefault="005B5074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Práva </w:t>
      </w:r>
      <w:r w:rsidR="009127F4">
        <w:rPr>
          <w:rFonts w:ascii="Arial" w:hAnsi="Arial" w:cs="Arial"/>
          <w:sz w:val="22"/>
          <w:szCs w:val="22"/>
        </w:rPr>
        <w:t>každé ze</w:t>
      </w:r>
      <w:r w:rsidRPr="005A1D45">
        <w:rPr>
          <w:rFonts w:ascii="Arial" w:hAnsi="Arial" w:cs="Arial"/>
          <w:sz w:val="22"/>
          <w:szCs w:val="22"/>
        </w:rPr>
        <w:t xml:space="preserve"> smluvních stran ze smlouvy jsou bez předchozího souhlasu druhé smluvní strany </w:t>
      </w:r>
      <w:r w:rsidR="005332D8" w:rsidRPr="005A1D45">
        <w:rPr>
          <w:rFonts w:ascii="Arial" w:hAnsi="Arial" w:cs="Arial"/>
          <w:sz w:val="22"/>
          <w:szCs w:val="22"/>
        </w:rPr>
        <w:t>ne</w:t>
      </w:r>
      <w:r w:rsidRPr="005A1D45">
        <w:rPr>
          <w:rFonts w:ascii="Arial" w:hAnsi="Arial" w:cs="Arial"/>
          <w:sz w:val="22"/>
          <w:szCs w:val="22"/>
        </w:rPr>
        <w:t>přenosná.</w:t>
      </w:r>
    </w:p>
    <w:p w14:paraId="0BB8B5AF" w14:textId="77777777" w:rsidR="00734E6E" w:rsidRPr="005A1D45" w:rsidRDefault="00734E6E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Vztahy touto smlouvou neupravené se řídí příslušnou obecnou právní úpravou, zejména příslušnými ustanoveními Občanského zákoníku.</w:t>
      </w:r>
    </w:p>
    <w:p w14:paraId="481EACB3" w14:textId="0FBFB328" w:rsidR="00734E6E" w:rsidRPr="005A1D45" w:rsidRDefault="00734E6E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Ústní nebo písemná ujednání, učiněná před podpisem </w:t>
      </w:r>
      <w:r w:rsidR="005E18C4">
        <w:rPr>
          <w:rFonts w:ascii="Arial" w:hAnsi="Arial" w:cs="Arial"/>
          <w:sz w:val="22"/>
          <w:szCs w:val="22"/>
        </w:rPr>
        <w:t xml:space="preserve">této </w:t>
      </w:r>
      <w:r w:rsidRPr="005A1D45">
        <w:rPr>
          <w:rFonts w:ascii="Arial" w:hAnsi="Arial" w:cs="Arial"/>
          <w:sz w:val="22"/>
          <w:szCs w:val="22"/>
        </w:rPr>
        <w:t>smlouvy se stávají neplatnými, pokud nebyla zahrnuta do této smlouvy.</w:t>
      </w:r>
    </w:p>
    <w:p w14:paraId="5BD43CB9" w14:textId="6934753B" w:rsidR="00734E6E" w:rsidRPr="005A1D45" w:rsidRDefault="00734E6E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Nevynutitelnost nebo neplatnost kteréhokoliv ustanovení této smlouvy neovlivní vynutitelnost nebo platnost ostatních ustanovení této smlouvy. V případě, že</w:t>
      </w:r>
      <w:r w:rsidR="0020742D">
        <w:rPr>
          <w:rFonts w:ascii="Arial" w:hAnsi="Arial" w:cs="Arial"/>
          <w:sz w:val="22"/>
          <w:szCs w:val="22"/>
        </w:rPr>
        <w:t> </w:t>
      </w:r>
      <w:r w:rsidR="005C61F0">
        <w:rPr>
          <w:rFonts w:ascii="Arial" w:hAnsi="Arial" w:cs="Arial"/>
          <w:sz w:val="22"/>
          <w:szCs w:val="22"/>
        </w:rPr>
        <w:t>jakékoliv</w:t>
      </w:r>
      <w:r w:rsidR="0076356F" w:rsidRPr="005A1D45"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 xml:space="preserve">ustanovení </w:t>
      </w:r>
      <w:r w:rsidR="00B773A3">
        <w:rPr>
          <w:rFonts w:ascii="Arial" w:hAnsi="Arial" w:cs="Arial"/>
          <w:sz w:val="22"/>
          <w:szCs w:val="22"/>
        </w:rPr>
        <w:t xml:space="preserve">smlouvy </w:t>
      </w:r>
      <w:r w:rsidRPr="005A1D45">
        <w:rPr>
          <w:rFonts w:ascii="Arial" w:hAnsi="Arial" w:cs="Arial"/>
          <w:sz w:val="22"/>
          <w:szCs w:val="22"/>
        </w:rPr>
        <w:t>by měl</w:t>
      </w:r>
      <w:r w:rsidR="005C61F0">
        <w:rPr>
          <w:rFonts w:ascii="Arial" w:hAnsi="Arial" w:cs="Arial"/>
          <w:sz w:val="22"/>
          <w:szCs w:val="22"/>
        </w:rPr>
        <w:t>o</w:t>
      </w:r>
      <w:r w:rsidRPr="005A1D45">
        <w:rPr>
          <w:rFonts w:ascii="Arial" w:hAnsi="Arial" w:cs="Arial"/>
          <w:sz w:val="22"/>
          <w:szCs w:val="22"/>
        </w:rPr>
        <w:t xml:space="preserve"> z jakéhokoliv důvodu pozbýt platnosti (zejména z důvodu rozporu s</w:t>
      </w:r>
      <w:r w:rsidR="005C61F0">
        <w:rPr>
          <w:rFonts w:ascii="Arial" w:hAnsi="Arial" w:cs="Arial"/>
          <w:sz w:val="22"/>
          <w:szCs w:val="22"/>
        </w:rPr>
        <w:t> obecně závaznými právními předpisy)</w:t>
      </w:r>
      <w:r w:rsidRPr="005A1D45">
        <w:rPr>
          <w:rFonts w:ascii="Arial" w:hAnsi="Arial" w:cs="Arial"/>
          <w:sz w:val="22"/>
          <w:szCs w:val="22"/>
        </w:rPr>
        <w:t xml:space="preserve">, </w:t>
      </w:r>
      <w:r w:rsidR="00B773A3">
        <w:rPr>
          <w:rFonts w:ascii="Arial" w:hAnsi="Arial" w:cs="Arial"/>
          <w:sz w:val="22"/>
          <w:szCs w:val="22"/>
        </w:rPr>
        <w:t xml:space="preserve">nahradí ho smluvní strany novým, platným ustanovením, které bude svým významem co možná nejbližší původnímu ustanovení. </w:t>
      </w:r>
    </w:p>
    <w:p w14:paraId="782A5C0C" w14:textId="097149D1" w:rsidR="00EB08E4" w:rsidRDefault="00734E6E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 xml:space="preserve">Vzhledem k veřejnoprávnímu charakteru </w:t>
      </w:r>
      <w:r w:rsidR="0058251F">
        <w:rPr>
          <w:rFonts w:ascii="Arial" w:hAnsi="Arial" w:cs="Arial"/>
          <w:sz w:val="22"/>
          <w:szCs w:val="22"/>
        </w:rPr>
        <w:t>příkazce</w:t>
      </w:r>
      <w:r w:rsidRPr="005A1D45">
        <w:rPr>
          <w:rFonts w:ascii="Arial" w:hAnsi="Arial" w:cs="Arial"/>
          <w:sz w:val="22"/>
          <w:szCs w:val="22"/>
        </w:rPr>
        <w:t xml:space="preserve"> smluvní strany výslovně sjednávají, že </w:t>
      </w:r>
      <w:r w:rsidR="0058251F">
        <w:rPr>
          <w:rFonts w:ascii="Arial" w:hAnsi="Arial" w:cs="Arial"/>
          <w:sz w:val="22"/>
          <w:szCs w:val="22"/>
        </w:rPr>
        <w:t>příkazník</w:t>
      </w:r>
      <w:r w:rsidRPr="005A1D45">
        <w:rPr>
          <w:rFonts w:ascii="Arial" w:hAnsi="Arial" w:cs="Arial"/>
          <w:sz w:val="22"/>
          <w:szCs w:val="22"/>
        </w:rPr>
        <w:t xml:space="preserve"> je obeznámen a souhlasí se zveřejněním smluvních podmínek obsažených v</w:t>
      </w:r>
      <w:r w:rsidR="00F70B0A">
        <w:rPr>
          <w:rFonts w:ascii="Arial" w:hAnsi="Arial" w:cs="Arial"/>
          <w:sz w:val="22"/>
          <w:szCs w:val="22"/>
        </w:rPr>
        <w:t>e</w:t>
      </w:r>
      <w:r w:rsidRPr="005A1D45">
        <w:rPr>
          <w:rFonts w:ascii="Arial" w:hAnsi="Arial" w:cs="Arial"/>
          <w:sz w:val="22"/>
          <w:szCs w:val="22"/>
        </w:rPr>
        <w:t xml:space="preserve"> smlouvě v rozsahu a za podmínek</w:t>
      </w:r>
      <w:r w:rsidR="00EB08E4" w:rsidRPr="005A1D45">
        <w:rPr>
          <w:rFonts w:ascii="Arial" w:hAnsi="Arial" w:cs="Arial"/>
          <w:sz w:val="22"/>
          <w:szCs w:val="22"/>
        </w:rPr>
        <w:t xml:space="preserve"> vyplývajících z příslušných právních předpisů</w:t>
      </w:r>
      <w:r w:rsidR="005E18C4">
        <w:rPr>
          <w:rFonts w:ascii="Arial" w:hAnsi="Arial" w:cs="Arial"/>
          <w:sz w:val="22"/>
          <w:szCs w:val="22"/>
        </w:rPr>
        <w:t>, zejména ze zákona č. 340/2015 Sb., o registru smluv, ve znění pozdějších předpisů</w:t>
      </w:r>
      <w:r w:rsidR="008B7AE7">
        <w:rPr>
          <w:rFonts w:ascii="Arial" w:hAnsi="Arial" w:cs="Arial"/>
          <w:sz w:val="22"/>
          <w:szCs w:val="22"/>
        </w:rPr>
        <w:t xml:space="preserve"> (dále „zákon o</w:t>
      </w:r>
      <w:r w:rsidR="005C61F0">
        <w:rPr>
          <w:rFonts w:ascii="Arial" w:hAnsi="Arial" w:cs="Arial"/>
          <w:sz w:val="22"/>
          <w:szCs w:val="22"/>
        </w:rPr>
        <w:t xml:space="preserve"> </w:t>
      </w:r>
      <w:r w:rsidR="008B7AE7">
        <w:rPr>
          <w:rFonts w:ascii="Arial" w:hAnsi="Arial" w:cs="Arial"/>
          <w:sz w:val="22"/>
          <w:szCs w:val="22"/>
        </w:rPr>
        <w:t>registru smluv“)</w:t>
      </w:r>
      <w:r w:rsidR="00EB08E4" w:rsidRPr="005A1D45">
        <w:rPr>
          <w:rFonts w:ascii="Arial" w:hAnsi="Arial" w:cs="Arial"/>
          <w:sz w:val="22"/>
          <w:szCs w:val="22"/>
        </w:rPr>
        <w:t>.</w:t>
      </w:r>
    </w:p>
    <w:p w14:paraId="0C1A2635" w14:textId="28821211" w:rsidR="00755534" w:rsidRPr="005A1D45" w:rsidRDefault="00755534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5A1D45">
        <w:rPr>
          <w:rFonts w:ascii="Arial" w:hAnsi="Arial" w:cs="Arial"/>
          <w:sz w:val="22"/>
          <w:szCs w:val="22"/>
        </w:rPr>
        <w:t xml:space="preserve">mluvní strany výslovně sjednávají, že </w:t>
      </w:r>
      <w:r>
        <w:rPr>
          <w:rFonts w:ascii="Arial" w:hAnsi="Arial" w:cs="Arial"/>
          <w:sz w:val="22"/>
          <w:szCs w:val="22"/>
        </w:rPr>
        <w:t xml:space="preserve">budou nakládat s osobními údaji </w:t>
      </w:r>
      <w:r w:rsidRPr="005A1D45">
        <w:rPr>
          <w:rFonts w:ascii="Arial" w:hAnsi="Arial" w:cs="Arial"/>
          <w:sz w:val="22"/>
          <w:szCs w:val="22"/>
        </w:rPr>
        <w:t>obsažený</w:t>
      </w:r>
      <w:r>
        <w:rPr>
          <w:rFonts w:ascii="Arial" w:hAnsi="Arial" w:cs="Arial"/>
          <w:sz w:val="22"/>
          <w:szCs w:val="22"/>
        </w:rPr>
        <w:t>mi</w:t>
      </w:r>
      <w:r w:rsidRPr="005A1D45">
        <w:rPr>
          <w:rFonts w:ascii="Arial" w:hAnsi="Arial" w:cs="Arial"/>
          <w:sz w:val="22"/>
          <w:szCs w:val="22"/>
        </w:rPr>
        <w:t xml:space="preserve"> v</w:t>
      </w:r>
      <w:r w:rsidR="00F70B0A">
        <w:rPr>
          <w:rFonts w:ascii="Arial" w:hAnsi="Arial" w:cs="Arial"/>
          <w:sz w:val="22"/>
          <w:szCs w:val="22"/>
        </w:rPr>
        <w:t>e</w:t>
      </w:r>
      <w:r w:rsidR="0020742D"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>smlouvě</w:t>
      </w:r>
      <w:r>
        <w:rPr>
          <w:rFonts w:ascii="Arial" w:hAnsi="Arial" w:cs="Arial"/>
          <w:sz w:val="22"/>
          <w:szCs w:val="22"/>
        </w:rPr>
        <w:t>, případně získanými v souvislosti s plnění</w:t>
      </w:r>
      <w:r w:rsidR="00906AD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této smlouvy</w:t>
      </w:r>
      <w:r w:rsidR="005E18C4">
        <w:rPr>
          <w:rFonts w:ascii="Arial" w:hAnsi="Arial" w:cs="Arial"/>
          <w:sz w:val="22"/>
          <w:szCs w:val="22"/>
        </w:rPr>
        <w:t>,</w:t>
      </w:r>
      <w:r w:rsidRPr="005A1D4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>rozsahu a</w:t>
      </w:r>
      <w:r w:rsidR="0020742D"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>za</w:t>
      </w:r>
      <w:r w:rsidR="0020742D">
        <w:rPr>
          <w:rFonts w:ascii="Arial" w:hAnsi="Arial" w:cs="Arial"/>
          <w:sz w:val="22"/>
          <w:szCs w:val="22"/>
        </w:rPr>
        <w:t> </w:t>
      </w:r>
      <w:r w:rsidRPr="005A1D45">
        <w:rPr>
          <w:rFonts w:ascii="Arial" w:hAnsi="Arial" w:cs="Arial"/>
          <w:sz w:val="22"/>
          <w:szCs w:val="22"/>
        </w:rPr>
        <w:t>podmínek vyplývajících z příslušných právních předpisů.</w:t>
      </w:r>
    </w:p>
    <w:p w14:paraId="62387DD1" w14:textId="77777777" w:rsidR="00EB08E4" w:rsidRPr="005A1D45" w:rsidRDefault="00EB08E4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Smluvní strany shodně prohlašují, že došlo k dohodě o celém obsahu smlouvy, kterému zcela rozumí a plně vyjadřuje jejich svobodu a vážnou vůli.</w:t>
      </w:r>
    </w:p>
    <w:p w14:paraId="2C3FAE77" w14:textId="69CC89FD" w:rsidR="00EB08E4" w:rsidRPr="005A1D45" w:rsidRDefault="00AC0183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B08E4" w:rsidRPr="005A1D45">
        <w:rPr>
          <w:rFonts w:ascii="Arial" w:hAnsi="Arial" w:cs="Arial"/>
          <w:sz w:val="22"/>
          <w:szCs w:val="22"/>
        </w:rPr>
        <w:t>mlouva je</w:t>
      </w:r>
      <w:r w:rsidR="00F21DEC">
        <w:rPr>
          <w:rFonts w:ascii="Arial" w:hAnsi="Arial" w:cs="Arial"/>
          <w:sz w:val="22"/>
          <w:szCs w:val="22"/>
        </w:rPr>
        <w:t xml:space="preserve"> vyhotovena v elektronické podobě</w:t>
      </w:r>
      <w:r w:rsidR="005E18C4">
        <w:rPr>
          <w:rFonts w:ascii="Arial" w:hAnsi="Arial" w:cs="Arial"/>
          <w:sz w:val="22"/>
          <w:szCs w:val="22"/>
        </w:rPr>
        <w:t xml:space="preserve">, </w:t>
      </w:r>
      <w:r w:rsidR="00F21DEC">
        <w:rPr>
          <w:rFonts w:ascii="Arial" w:hAnsi="Arial" w:cs="Arial"/>
          <w:sz w:val="22"/>
          <w:szCs w:val="22"/>
        </w:rPr>
        <w:t xml:space="preserve">soubor s podpisy obou smluvních stran obdrží </w:t>
      </w:r>
      <w:r w:rsidR="005E18C4">
        <w:rPr>
          <w:rFonts w:ascii="Arial" w:hAnsi="Arial" w:cs="Arial"/>
          <w:sz w:val="22"/>
          <w:szCs w:val="22"/>
        </w:rPr>
        <w:t>p</w:t>
      </w:r>
      <w:r w:rsidR="0058251F">
        <w:rPr>
          <w:rFonts w:ascii="Arial" w:hAnsi="Arial" w:cs="Arial"/>
          <w:sz w:val="22"/>
          <w:szCs w:val="22"/>
        </w:rPr>
        <w:t>říkazce</w:t>
      </w:r>
      <w:r w:rsidR="00EB08E4" w:rsidRPr="005A1D45">
        <w:rPr>
          <w:rFonts w:ascii="Arial" w:hAnsi="Arial" w:cs="Arial"/>
          <w:sz w:val="22"/>
          <w:szCs w:val="22"/>
        </w:rPr>
        <w:t xml:space="preserve"> i </w:t>
      </w:r>
      <w:r w:rsidR="0058251F">
        <w:rPr>
          <w:rFonts w:ascii="Arial" w:hAnsi="Arial" w:cs="Arial"/>
          <w:sz w:val="22"/>
          <w:szCs w:val="22"/>
        </w:rPr>
        <w:t>příkazník</w:t>
      </w:r>
      <w:r w:rsidR="005E18C4">
        <w:rPr>
          <w:rFonts w:ascii="Arial" w:hAnsi="Arial" w:cs="Arial"/>
          <w:sz w:val="22"/>
          <w:szCs w:val="22"/>
        </w:rPr>
        <w:t>.</w:t>
      </w:r>
      <w:r w:rsidR="00EB08E4" w:rsidRPr="005A1D45">
        <w:rPr>
          <w:rFonts w:ascii="Arial" w:hAnsi="Arial" w:cs="Arial"/>
          <w:sz w:val="22"/>
          <w:szCs w:val="22"/>
        </w:rPr>
        <w:t xml:space="preserve"> Totéž platí i</w:t>
      </w:r>
      <w:r w:rsidR="00CB1D9A" w:rsidRPr="005A1D45">
        <w:rPr>
          <w:rFonts w:ascii="Arial" w:hAnsi="Arial" w:cs="Arial"/>
          <w:sz w:val="22"/>
          <w:szCs w:val="22"/>
        </w:rPr>
        <w:t> </w:t>
      </w:r>
      <w:r w:rsidR="00EB08E4" w:rsidRPr="005A1D45">
        <w:rPr>
          <w:rFonts w:ascii="Arial" w:hAnsi="Arial" w:cs="Arial"/>
          <w:sz w:val="22"/>
          <w:szCs w:val="22"/>
        </w:rPr>
        <w:t>pro</w:t>
      </w:r>
      <w:r w:rsidR="00CB1D9A" w:rsidRPr="005A1D45">
        <w:rPr>
          <w:rFonts w:ascii="Arial" w:hAnsi="Arial" w:cs="Arial"/>
          <w:sz w:val="22"/>
          <w:szCs w:val="22"/>
        </w:rPr>
        <w:t> </w:t>
      </w:r>
      <w:r w:rsidR="00EB08E4" w:rsidRPr="005A1D45">
        <w:rPr>
          <w:rFonts w:ascii="Arial" w:hAnsi="Arial" w:cs="Arial"/>
          <w:sz w:val="22"/>
          <w:szCs w:val="22"/>
        </w:rPr>
        <w:t>všechny případné dodatky smlouvy.</w:t>
      </w:r>
    </w:p>
    <w:p w14:paraId="2214E885" w14:textId="4ADC169E" w:rsidR="008B4CA5" w:rsidRDefault="00AC0183" w:rsidP="002856DF">
      <w:pPr>
        <w:pStyle w:val="Odstavecseseznamem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B4CA5" w:rsidRPr="005A1D45">
        <w:rPr>
          <w:rFonts w:ascii="Arial" w:hAnsi="Arial" w:cs="Arial"/>
          <w:sz w:val="22"/>
          <w:szCs w:val="22"/>
        </w:rPr>
        <w:t>mlouva nabývá platnosti dnem podpisu oprávněnýc</w:t>
      </w:r>
      <w:r w:rsidR="00DF02ED">
        <w:rPr>
          <w:rFonts w:ascii="Arial" w:hAnsi="Arial" w:cs="Arial"/>
          <w:sz w:val="22"/>
          <w:szCs w:val="22"/>
        </w:rPr>
        <w:t>h zástupců obou smluvních stran</w:t>
      </w:r>
      <w:r w:rsidR="008B7AE7">
        <w:rPr>
          <w:rFonts w:ascii="Arial" w:hAnsi="Arial" w:cs="Arial"/>
          <w:sz w:val="22"/>
          <w:szCs w:val="22"/>
        </w:rPr>
        <w:t>, účinnosti nabývá uveřejněním v registru smluv dle zákona o registru smluv</w:t>
      </w:r>
      <w:r w:rsidR="008B4CA5" w:rsidRPr="005A1D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Uveřejnění smlouvy provede příkazce, a to nejpozději do sedmi dnů od podpisu smlouvy oběma smluvními stranami.</w:t>
      </w:r>
      <w:r w:rsidR="0096260D">
        <w:rPr>
          <w:rFonts w:ascii="Arial" w:hAnsi="Arial" w:cs="Arial"/>
          <w:sz w:val="22"/>
          <w:szCs w:val="22"/>
        </w:rPr>
        <w:t xml:space="preserve"> Příkazce bude příkazníka o uveřejnění smlouvy informovat.</w:t>
      </w:r>
    </w:p>
    <w:p w14:paraId="785C9A5D" w14:textId="68C5DE8E" w:rsidR="00B36BBE" w:rsidRDefault="00B36BBE" w:rsidP="00B36BB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5F088" w14:textId="77777777" w:rsidR="00B36BBE" w:rsidRPr="005A1D45" w:rsidRDefault="00B36BBE" w:rsidP="00B36BB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B4435D" w14:textId="125C5391" w:rsidR="00EB08E4" w:rsidRPr="002F5B1A" w:rsidRDefault="00060B56" w:rsidP="00060B5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>V Brně dne</w:t>
      </w:r>
      <w:r w:rsidR="00F21DEC">
        <w:rPr>
          <w:rFonts w:ascii="Arial" w:hAnsi="Arial" w:cs="Arial"/>
          <w:sz w:val="22"/>
          <w:szCs w:val="22"/>
        </w:rPr>
        <w:t>m vložení el. podpisu</w:t>
      </w:r>
      <w:r w:rsidRPr="005A1D45">
        <w:rPr>
          <w:rFonts w:ascii="Arial" w:hAnsi="Arial" w:cs="Arial"/>
          <w:sz w:val="22"/>
          <w:szCs w:val="22"/>
        </w:rPr>
        <w:tab/>
      </w:r>
      <w:r w:rsidR="00F21DEC">
        <w:rPr>
          <w:rFonts w:ascii="Arial" w:hAnsi="Arial" w:cs="Arial"/>
          <w:sz w:val="22"/>
          <w:szCs w:val="22"/>
        </w:rPr>
        <w:tab/>
      </w:r>
      <w:r w:rsidR="00EB08E4" w:rsidRPr="005A1D45">
        <w:rPr>
          <w:rFonts w:ascii="Arial" w:hAnsi="Arial" w:cs="Arial"/>
          <w:sz w:val="22"/>
          <w:szCs w:val="22"/>
        </w:rPr>
        <w:t>V</w:t>
      </w:r>
      <w:r w:rsidR="000D7AC0">
        <w:rPr>
          <w:rFonts w:ascii="Arial" w:hAnsi="Arial" w:cs="Arial"/>
          <w:sz w:val="22"/>
          <w:szCs w:val="22"/>
        </w:rPr>
        <w:t> </w:t>
      </w:r>
      <w:r w:rsidR="003C0854" w:rsidRPr="002F5B1A">
        <w:rPr>
          <w:rFonts w:ascii="Arial" w:hAnsi="Arial" w:cs="Arial"/>
          <w:sz w:val="22"/>
          <w:szCs w:val="22"/>
        </w:rPr>
        <w:t>Boskovicích</w:t>
      </w:r>
      <w:r w:rsidR="000D7AC0" w:rsidRPr="002F5B1A">
        <w:rPr>
          <w:rFonts w:ascii="Arial" w:hAnsi="Arial" w:cs="Arial"/>
          <w:sz w:val="22"/>
          <w:szCs w:val="22"/>
        </w:rPr>
        <w:t xml:space="preserve"> </w:t>
      </w:r>
      <w:r w:rsidR="00EB08E4" w:rsidRPr="002F5B1A">
        <w:rPr>
          <w:rFonts w:ascii="Arial" w:hAnsi="Arial" w:cs="Arial"/>
          <w:sz w:val="22"/>
          <w:szCs w:val="22"/>
        </w:rPr>
        <w:t>dne</w:t>
      </w:r>
      <w:r w:rsidR="00F21DEC" w:rsidRPr="002F5B1A">
        <w:rPr>
          <w:rFonts w:ascii="Arial" w:hAnsi="Arial" w:cs="Arial"/>
          <w:sz w:val="22"/>
          <w:szCs w:val="22"/>
        </w:rPr>
        <w:t>m vložení el. podpisu</w:t>
      </w:r>
    </w:p>
    <w:p w14:paraId="531F5C13" w14:textId="77777777" w:rsidR="00E670F9" w:rsidRPr="002F5B1A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582CB0DE" w14:textId="77777777" w:rsidR="00A8758C" w:rsidRPr="002F5B1A" w:rsidRDefault="00A8758C" w:rsidP="00EB08E4">
      <w:pPr>
        <w:jc w:val="both"/>
        <w:rPr>
          <w:rFonts w:ascii="Arial" w:hAnsi="Arial" w:cs="Arial"/>
          <w:sz w:val="22"/>
          <w:szCs w:val="22"/>
        </w:rPr>
      </w:pPr>
    </w:p>
    <w:p w14:paraId="751C35AB" w14:textId="4728B1D1" w:rsidR="00E670F9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7F3A8606" w14:textId="033491FD" w:rsidR="0059620D" w:rsidRDefault="0059620D" w:rsidP="00EB08E4">
      <w:pPr>
        <w:jc w:val="both"/>
        <w:rPr>
          <w:rFonts w:ascii="Arial" w:hAnsi="Arial" w:cs="Arial"/>
          <w:sz w:val="22"/>
          <w:szCs w:val="22"/>
        </w:rPr>
      </w:pPr>
    </w:p>
    <w:p w14:paraId="12D1497D" w14:textId="01FD0B32" w:rsidR="0059620D" w:rsidRDefault="0059620D" w:rsidP="00EB08E4">
      <w:pPr>
        <w:jc w:val="both"/>
        <w:rPr>
          <w:rFonts w:ascii="Arial" w:hAnsi="Arial" w:cs="Arial"/>
          <w:sz w:val="22"/>
          <w:szCs w:val="22"/>
        </w:rPr>
      </w:pPr>
    </w:p>
    <w:p w14:paraId="63A32BEB" w14:textId="77777777" w:rsidR="0059620D" w:rsidRPr="002F5B1A" w:rsidRDefault="0059620D" w:rsidP="00EB08E4">
      <w:pPr>
        <w:jc w:val="both"/>
        <w:rPr>
          <w:rFonts w:ascii="Arial" w:hAnsi="Arial" w:cs="Arial"/>
          <w:sz w:val="22"/>
          <w:szCs w:val="22"/>
        </w:rPr>
      </w:pPr>
    </w:p>
    <w:p w14:paraId="0187889A" w14:textId="6271D022" w:rsidR="00E670F9" w:rsidRPr="002F5B1A" w:rsidRDefault="00E670F9" w:rsidP="00060B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>Ing. Martin Klanica</w:t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Pr="002F5B1A">
        <w:rPr>
          <w:rFonts w:ascii="Arial" w:hAnsi="Arial" w:cs="Arial"/>
          <w:sz w:val="22"/>
          <w:szCs w:val="22"/>
        </w:rPr>
        <w:tab/>
      </w:r>
      <w:r w:rsidR="008E1B96" w:rsidRPr="002F5B1A">
        <w:rPr>
          <w:rFonts w:ascii="Arial" w:hAnsi="Arial" w:cs="Arial"/>
          <w:sz w:val="22"/>
          <w:szCs w:val="22"/>
        </w:rPr>
        <w:t>Jakub Tichý</w:t>
      </w:r>
      <w:r w:rsidRPr="002F5B1A">
        <w:rPr>
          <w:rFonts w:ascii="Arial" w:hAnsi="Arial" w:cs="Arial"/>
          <w:sz w:val="22"/>
          <w:szCs w:val="22"/>
        </w:rPr>
        <w:tab/>
      </w:r>
    </w:p>
    <w:p w14:paraId="7756DC11" w14:textId="514262C7" w:rsidR="00B36BBE" w:rsidRPr="002F5B1A" w:rsidRDefault="000D7AC0" w:rsidP="00060B5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5B1A">
        <w:rPr>
          <w:rFonts w:ascii="Arial" w:hAnsi="Arial" w:cs="Arial"/>
          <w:sz w:val="22"/>
          <w:szCs w:val="22"/>
        </w:rPr>
        <w:t xml:space="preserve">    </w:t>
      </w:r>
      <w:r w:rsidR="00E670F9" w:rsidRPr="002F5B1A">
        <w:rPr>
          <w:rFonts w:ascii="Arial" w:hAnsi="Arial" w:cs="Arial"/>
          <w:sz w:val="22"/>
          <w:szCs w:val="22"/>
        </w:rPr>
        <w:t>ústřední ředitel</w:t>
      </w:r>
      <w:r w:rsidR="00E670F9" w:rsidRPr="002F5B1A">
        <w:rPr>
          <w:rFonts w:ascii="Arial" w:hAnsi="Arial" w:cs="Arial"/>
          <w:sz w:val="22"/>
          <w:szCs w:val="22"/>
        </w:rPr>
        <w:tab/>
      </w:r>
      <w:r w:rsidR="00E670F9" w:rsidRPr="002F5B1A">
        <w:rPr>
          <w:rFonts w:ascii="Arial" w:hAnsi="Arial" w:cs="Arial"/>
          <w:sz w:val="22"/>
          <w:szCs w:val="22"/>
        </w:rPr>
        <w:tab/>
      </w:r>
      <w:r w:rsidR="00736B03" w:rsidRPr="002F5B1A">
        <w:rPr>
          <w:rFonts w:ascii="Arial" w:hAnsi="Arial" w:cs="Arial"/>
          <w:sz w:val="22"/>
          <w:szCs w:val="22"/>
        </w:rPr>
        <w:tab/>
      </w:r>
      <w:r w:rsidR="00736B03" w:rsidRPr="002F5B1A">
        <w:rPr>
          <w:rFonts w:ascii="Arial" w:hAnsi="Arial" w:cs="Arial"/>
          <w:sz w:val="22"/>
          <w:szCs w:val="22"/>
        </w:rPr>
        <w:tab/>
      </w:r>
      <w:r w:rsidR="00736B03" w:rsidRPr="002F5B1A">
        <w:rPr>
          <w:rFonts w:ascii="Arial" w:hAnsi="Arial" w:cs="Arial"/>
          <w:sz w:val="22"/>
          <w:szCs w:val="22"/>
        </w:rPr>
        <w:tab/>
      </w:r>
      <w:r w:rsidR="008E1B96" w:rsidRPr="002F5B1A">
        <w:rPr>
          <w:rFonts w:ascii="Arial" w:hAnsi="Arial" w:cs="Arial"/>
          <w:sz w:val="22"/>
          <w:szCs w:val="22"/>
        </w:rPr>
        <w:t xml:space="preserve">   jednatel</w:t>
      </w:r>
      <w:r w:rsidR="00E670F9" w:rsidRPr="002F5B1A">
        <w:rPr>
          <w:rFonts w:ascii="Arial" w:hAnsi="Arial" w:cs="Arial"/>
          <w:sz w:val="22"/>
          <w:szCs w:val="22"/>
        </w:rPr>
        <w:tab/>
      </w:r>
    </w:p>
    <w:p w14:paraId="2EAA31F2" w14:textId="5C8D8EA7" w:rsidR="0020742D" w:rsidRPr="002F5B1A" w:rsidRDefault="0020742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EEEE6F5" w14:textId="22612374" w:rsidR="00B36BBE" w:rsidRPr="00653056" w:rsidRDefault="00B36BBE" w:rsidP="00B36BBE">
      <w:pPr>
        <w:rPr>
          <w:rFonts w:ascii="Arial" w:hAnsi="Arial" w:cs="Arial"/>
          <w:sz w:val="22"/>
          <w:szCs w:val="22"/>
        </w:rPr>
      </w:pPr>
    </w:p>
    <w:p w14:paraId="2E1F4D00" w14:textId="77777777" w:rsidR="00B36BBE" w:rsidRDefault="00B36BBE" w:rsidP="00B36BBE">
      <w:pPr>
        <w:jc w:val="both"/>
        <w:rPr>
          <w:rFonts w:ascii="Arial" w:hAnsi="Arial" w:cs="Arial"/>
          <w:sz w:val="22"/>
          <w:szCs w:val="22"/>
        </w:rPr>
      </w:pPr>
    </w:p>
    <w:p w14:paraId="1C57F7BE" w14:textId="7EF5448E" w:rsidR="00CE0F15" w:rsidRDefault="00E670F9" w:rsidP="00B36BBE">
      <w:pPr>
        <w:jc w:val="both"/>
        <w:rPr>
          <w:rFonts w:ascii="Arial" w:hAnsi="Arial" w:cs="Arial"/>
          <w:sz w:val="22"/>
          <w:szCs w:val="22"/>
        </w:rPr>
      </w:pPr>
      <w:r w:rsidRPr="005A1D45">
        <w:rPr>
          <w:rFonts w:ascii="Arial" w:hAnsi="Arial" w:cs="Arial"/>
          <w:sz w:val="22"/>
          <w:szCs w:val="22"/>
        </w:rPr>
        <w:tab/>
      </w:r>
    </w:p>
    <w:sectPr w:rsidR="00CE0F15" w:rsidSect="0020742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C948" w14:textId="77777777" w:rsidR="002B67B2" w:rsidRDefault="002B67B2" w:rsidP="00675601">
      <w:r>
        <w:separator/>
      </w:r>
    </w:p>
  </w:endnote>
  <w:endnote w:type="continuationSeparator" w:id="0">
    <w:p w14:paraId="70FCA670" w14:textId="77777777" w:rsidR="002B67B2" w:rsidRDefault="002B67B2" w:rsidP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CDBD" w14:textId="77777777" w:rsidR="002B67B2" w:rsidRDefault="002B67B2" w:rsidP="00675601">
      <w:r>
        <w:separator/>
      </w:r>
    </w:p>
  </w:footnote>
  <w:footnote w:type="continuationSeparator" w:id="0">
    <w:p w14:paraId="6E0C8FBF" w14:textId="77777777" w:rsidR="002B67B2" w:rsidRDefault="002B67B2" w:rsidP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5BFE" w14:textId="77777777" w:rsidR="00675601" w:rsidRDefault="0067560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A7CF6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9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53DA3166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02235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AF71A7"/>
    <w:multiLevelType w:val="hybridMultilevel"/>
    <w:tmpl w:val="A0C08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32E7"/>
    <w:multiLevelType w:val="hybridMultilevel"/>
    <w:tmpl w:val="0EC2A3C2"/>
    <w:lvl w:ilvl="0" w:tplc="0405000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87" w:hanging="360"/>
      </w:pPr>
      <w:rPr>
        <w:rFonts w:ascii="Wingdings" w:hAnsi="Wingdings" w:hint="default"/>
      </w:rPr>
    </w:lvl>
  </w:abstractNum>
  <w:abstractNum w:abstractNumId="5" w15:restartNumberingAfterBreak="0">
    <w:nsid w:val="0C1109F0"/>
    <w:multiLevelType w:val="hybridMultilevel"/>
    <w:tmpl w:val="834C8F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9224E35C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2DE"/>
    <w:multiLevelType w:val="hybridMultilevel"/>
    <w:tmpl w:val="84A0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403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5E6D85"/>
    <w:multiLevelType w:val="hybridMultilevel"/>
    <w:tmpl w:val="AD30BF42"/>
    <w:lvl w:ilvl="0" w:tplc="0405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9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001C8"/>
    <w:multiLevelType w:val="hybridMultilevel"/>
    <w:tmpl w:val="957C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62F92"/>
    <w:multiLevelType w:val="multilevel"/>
    <w:tmpl w:val="4656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5D7BDF"/>
    <w:multiLevelType w:val="hybridMultilevel"/>
    <w:tmpl w:val="7FFC6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928"/>
    <w:multiLevelType w:val="multilevel"/>
    <w:tmpl w:val="AF0AAC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F37B3C"/>
    <w:multiLevelType w:val="hybridMultilevel"/>
    <w:tmpl w:val="44EA5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07A8"/>
    <w:multiLevelType w:val="hybridMultilevel"/>
    <w:tmpl w:val="7EE48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71A84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18" w15:restartNumberingAfterBreak="0">
    <w:nsid w:val="3BCF44BC"/>
    <w:multiLevelType w:val="hybridMultilevel"/>
    <w:tmpl w:val="694E38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E2610D"/>
    <w:multiLevelType w:val="hybridMultilevel"/>
    <w:tmpl w:val="C91E2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5570F3"/>
    <w:multiLevelType w:val="hybridMultilevel"/>
    <w:tmpl w:val="B70E3222"/>
    <w:lvl w:ilvl="0" w:tplc="0405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2" w15:restartNumberingAfterBreak="0">
    <w:nsid w:val="4218540C"/>
    <w:multiLevelType w:val="hybridMultilevel"/>
    <w:tmpl w:val="A6CA3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81B97"/>
    <w:multiLevelType w:val="hybridMultilevel"/>
    <w:tmpl w:val="D3C82740"/>
    <w:lvl w:ilvl="0" w:tplc="A202BA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E346A"/>
    <w:multiLevelType w:val="multilevel"/>
    <w:tmpl w:val="1AA0D2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3C314F1"/>
    <w:multiLevelType w:val="hybridMultilevel"/>
    <w:tmpl w:val="39829D48"/>
    <w:lvl w:ilvl="0" w:tplc="7D826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7E52"/>
    <w:multiLevelType w:val="hybridMultilevel"/>
    <w:tmpl w:val="05A29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E7A"/>
    <w:multiLevelType w:val="hybridMultilevel"/>
    <w:tmpl w:val="9DFAE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D4ADB"/>
    <w:multiLevelType w:val="multilevel"/>
    <w:tmpl w:val="F1284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667"/>
        </w:tabs>
        <w:ind w:left="667" w:hanging="525"/>
      </w:pPr>
      <w:rPr>
        <w:rFonts w:cs="Times New Roman"/>
        <w:b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9" w15:restartNumberingAfterBreak="0">
    <w:nsid w:val="5AF415FD"/>
    <w:multiLevelType w:val="multilevel"/>
    <w:tmpl w:val="9168A656"/>
    <w:lvl w:ilvl="0">
      <w:start w:val="1"/>
      <w:numFmt w:val="decimal"/>
      <w:pStyle w:val="BBS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1F617A"/>
    <w:multiLevelType w:val="hybridMultilevel"/>
    <w:tmpl w:val="8AE27D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C37DCC"/>
    <w:multiLevelType w:val="multilevel"/>
    <w:tmpl w:val="8F38CEA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7E17E5B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3" w15:restartNumberingAfterBreak="0">
    <w:nsid w:val="69926198"/>
    <w:multiLevelType w:val="hybridMultilevel"/>
    <w:tmpl w:val="997ED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35" w15:restartNumberingAfterBreak="0">
    <w:nsid w:val="6D8E40FE"/>
    <w:multiLevelType w:val="hybridMultilevel"/>
    <w:tmpl w:val="E9D412A0"/>
    <w:lvl w:ilvl="0" w:tplc="6FDE087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EBC66D9"/>
    <w:multiLevelType w:val="multilevel"/>
    <w:tmpl w:val="3C0E4A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3D2E34"/>
    <w:multiLevelType w:val="hybridMultilevel"/>
    <w:tmpl w:val="54780A7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48866CF"/>
    <w:multiLevelType w:val="hybridMultilevel"/>
    <w:tmpl w:val="77D22A3A"/>
    <w:lvl w:ilvl="0" w:tplc="1A4E8E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B4E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F450BC"/>
    <w:multiLevelType w:val="hybridMultilevel"/>
    <w:tmpl w:val="292E1106"/>
    <w:lvl w:ilvl="0" w:tplc="0405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num w:numId="1" w16cid:durableId="1622371904">
    <w:abstractNumId w:val="15"/>
  </w:num>
  <w:num w:numId="2" w16cid:durableId="1555460852">
    <w:abstractNumId w:val="6"/>
  </w:num>
  <w:num w:numId="3" w16cid:durableId="1437678793">
    <w:abstractNumId w:val="26"/>
  </w:num>
  <w:num w:numId="4" w16cid:durableId="631713584">
    <w:abstractNumId w:val="33"/>
  </w:num>
  <w:num w:numId="5" w16cid:durableId="1450508800">
    <w:abstractNumId w:val="27"/>
  </w:num>
  <w:num w:numId="6" w16cid:durableId="288366607">
    <w:abstractNumId w:val="3"/>
  </w:num>
  <w:num w:numId="7" w16cid:durableId="342056514">
    <w:abstractNumId w:val="13"/>
  </w:num>
  <w:num w:numId="8" w16cid:durableId="112404216">
    <w:abstractNumId w:val="16"/>
  </w:num>
  <w:num w:numId="9" w16cid:durableId="1963463455">
    <w:abstractNumId w:val="10"/>
  </w:num>
  <w:num w:numId="10" w16cid:durableId="1443569848">
    <w:abstractNumId w:val="29"/>
  </w:num>
  <w:num w:numId="11" w16cid:durableId="667515453">
    <w:abstractNumId w:val="28"/>
  </w:num>
  <w:num w:numId="12" w16cid:durableId="1190489925">
    <w:abstractNumId w:val="20"/>
  </w:num>
  <w:num w:numId="13" w16cid:durableId="1964119365">
    <w:abstractNumId w:val="11"/>
  </w:num>
  <w:num w:numId="14" w16cid:durableId="1677228956">
    <w:abstractNumId w:val="39"/>
  </w:num>
  <w:num w:numId="15" w16cid:durableId="890463478">
    <w:abstractNumId w:val="36"/>
  </w:num>
  <w:num w:numId="16" w16cid:durableId="151604548">
    <w:abstractNumId w:val="38"/>
  </w:num>
  <w:num w:numId="17" w16cid:durableId="550580560">
    <w:abstractNumId w:val="12"/>
  </w:num>
  <w:num w:numId="18" w16cid:durableId="1836452664">
    <w:abstractNumId w:val="7"/>
  </w:num>
  <w:num w:numId="19" w16cid:durableId="459227288">
    <w:abstractNumId w:val="8"/>
  </w:num>
  <w:num w:numId="20" w16cid:durableId="2084838140">
    <w:abstractNumId w:val="40"/>
  </w:num>
  <w:num w:numId="21" w16cid:durableId="5451883">
    <w:abstractNumId w:val="34"/>
  </w:num>
  <w:num w:numId="22" w16cid:durableId="87242616">
    <w:abstractNumId w:val="4"/>
  </w:num>
  <w:num w:numId="23" w16cid:durableId="13151798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7991152">
    <w:abstractNumId w:val="0"/>
  </w:num>
  <w:num w:numId="25" w16cid:durableId="820197858">
    <w:abstractNumId w:val="9"/>
  </w:num>
  <w:num w:numId="26" w16cid:durableId="1475443492">
    <w:abstractNumId w:val="36"/>
  </w:num>
  <w:num w:numId="27" w16cid:durableId="1672827009">
    <w:abstractNumId w:val="36"/>
  </w:num>
  <w:num w:numId="28" w16cid:durableId="1391807018">
    <w:abstractNumId w:val="24"/>
  </w:num>
  <w:num w:numId="29" w16cid:durableId="1364750689">
    <w:abstractNumId w:val="1"/>
  </w:num>
  <w:num w:numId="30" w16cid:durableId="657268909">
    <w:abstractNumId w:val="22"/>
  </w:num>
  <w:num w:numId="31" w16cid:durableId="639309110">
    <w:abstractNumId w:val="32"/>
  </w:num>
  <w:num w:numId="32" w16cid:durableId="364059544">
    <w:abstractNumId w:val="17"/>
  </w:num>
  <w:num w:numId="33" w16cid:durableId="180557511">
    <w:abstractNumId w:val="30"/>
  </w:num>
  <w:num w:numId="34" w16cid:durableId="886575134">
    <w:abstractNumId w:val="21"/>
  </w:num>
  <w:num w:numId="35" w16cid:durableId="920223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73440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841764">
    <w:abstractNumId w:val="23"/>
  </w:num>
  <w:num w:numId="38" w16cid:durableId="1542934157">
    <w:abstractNumId w:val="37"/>
  </w:num>
  <w:num w:numId="39" w16cid:durableId="774905889">
    <w:abstractNumId w:val="36"/>
  </w:num>
  <w:num w:numId="40" w16cid:durableId="1803306448">
    <w:abstractNumId w:val="31"/>
  </w:num>
  <w:num w:numId="41" w16cid:durableId="1155998949">
    <w:abstractNumId w:val="14"/>
  </w:num>
  <w:num w:numId="42" w16cid:durableId="663318047">
    <w:abstractNumId w:val="36"/>
  </w:num>
  <w:num w:numId="43" w16cid:durableId="668368340">
    <w:abstractNumId w:val="2"/>
  </w:num>
  <w:num w:numId="44" w16cid:durableId="1383553400">
    <w:abstractNumId w:val="25"/>
  </w:num>
  <w:num w:numId="45" w16cid:durableId="1747067854">
    <w:abstractNumId w:val="35"/>
  </w:num>
  <w:num w:numId="46" w16cid:durableId="802357550">
    <w:abstractNumId w:val="19"/>
  </w:num>
  <w:num w:numId="47" w16cid:durableId="23331959">
    <w:abstractNumId w:val="18"/>
  </w:num>
  <w:num w:numId="48" w16cid:durableId="432088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14FE"/>
    <w:rsid w:val="00030233"/>
    <w:rsid w:val="00031523"/>
    <w:rsid w:val="00031A0F"/>
    <w:rsid w:val="0003290A"/>
    <w:rsid w:val="000431F0"/>
    <w:rsid w:val="000527FD"/>
    <w:rsid w:val="0005370A"/>
    <w:rsid w:val="00053D0F"/>
    <w:rsid w:val="00054B27"/>
    <w:rsid w:val="000550B4"/>
    <w:rsid w:val="000608F0"/>
    <w:rsid w:val="00060B56"/>
    <w:rsid w:val="00062AA3"/>
    <w:rsid w:val="00062C77"/>
    <w:rsid w:val="0007062C"/>
    <w:rsid w:val="000725E0"/>
    <w:rsid w:val="00075918"/>
    <w:rsid w:val="0007624C"/>
    <w:rsid w:val="00077508"/>
    <w:rsid w:val="0008109C"/>
    <w:rsid w:val="00082866"/>
    <w:rsid w:val="00093E89"/>
    <w:rsid w:val="0009670C"/>
    <w:rsid w:val="000A1174"/>
    <w:rsid w:val="000A37B4"/>
    <w:rsid w:val="000B296E"/>
    <w:rsid w:val="000B2E51"/>
    <w:rsid w:val="000B6859"/>
    <w:rsid w:val="000C6C91"/>
    <w:rsid w:val="000D09F1"/>
    <w:rsid w:val="000D6C0A"/>
    <w:rsid w:val="000D7AC0"/>
    <w:rsid w:val="000E3EE8"/>
    <w:rsid w:val="000E6045"/>
    <w:rsid w:val="000E691E"/>
    <w:rsid w:val="000F0BBB"/>
    <w:rsid w:val="000F169C"/>
    <w:rsid w:val="000F6ED8"/>
    <w:rsid w:val="000F7A64"/>
    <w:rsid w:val="00101655"/>
    <w:rsid w:val="001035C1"/>
    <w:rsid w:val="0010757E"/>
    <w:rsid w:val="00117471"/>
    <w:rsid w:val="00120A8A"/>
    <w:rsid w:val="00121E9B"/>
    <w:rsid w:val="0013541A"/>
    <w:rsid w:val="00152A25"/>
    <w:rsid w:val="0015312B"/>
    <w:rsid w:val="001556DD"/>
    <w:rsid w:val="00155AC3"/>
    <w:rsid w:val="00157FCC"/>
    <w:rsid w:val="00160C23"/>
    <w:rsid w:val="001638C9"/>
    <w:rsid w:val="00164B39"/>
    <w:rsid w:val="001663B6"/>
    <w:rsid w:val="001666DE"/>
    <w:rsid w:val="0017033E"/>
    <w:rsid w:val="0017639A"/>
    <w:rsid w:val="00184584"/>
    <w:rsid w:val="00192133"/>
    <w:rsid w:val="00193E6F"/>
    <w:rsid w:val="001952F0"/>
    <w:rsid w:val="001965A9"/>
    <w:rsid w:val="00197A9B"/>
    <w:rsid w:val="001A0897"/>
    <w:rsid w:val="001A1EBE"/>
    <w:rsid w:val="001A5306"/>
    <w:rsid w:val="001C33C3"/>
    <w:rsid w:val="001C5943"/>
    <w:rsid w:val="001D1DA3"/>
    <w:rsid w:val="001D717D"/>
    <w:rsid w:val="001E4582"/>
    <w:rsid w:val="001E670C"/>
    <w:rsid w:val="001E6C8E"/>
    <w:rsid w:val="001E79A9"/>
    <w:rsid w:val="001F1A9B"/>
    <w:rsid w:val="001F50E8"/>
    <w:rsid w:val="001F6E94"/>
    <w:rsid w:val="00205941"/>
    <w:rsid w:val="00206519"/>
    <w:rsid w:val="0020742D"/>
    <w:rsid w:val="00215BE8"/>
    <w:rsid w:val="00225740"/>
    <w:rsid w:val="00225CB1"/>
    <w:rsid w:val="00225D25"/>
    <w:rsid w:val="00227164"/>
    <w:rsid w:val="00230524"/>
    <w:rsid w:val="0023184F"/>
    <w:rsid w:val="00235630"/>
    <w:rsid w:val="0024666D"/>
    <w:rsid w:val="00247FEE"/>
    <w:rsid w:val="0025750B"/>
    <w:rsid w:val="00272996"/>
    <w:rsid w:val="002744D1"/>
    <w:rsid w:val="0027611B"/>
    <w:rsid w:val="002856DF"/>
    <w:rsid w:val="00296841"/>
    <w:rsid w:val="002A16DD"/>
    <w:rsid w:val="002B349E"/>
    <w:rsid w:val="002B4B33"/>
    <w:rsid w:val="002B67B2"/>
    <w:rsid w:val="002B6CCA"/>
    <w:rsid w:val="002C1AA5"/>
    <w:rsid w:val="002D324E"/>
    <w:rsid w:val="002D5C91"/>
    <w:rsid w:val="002E53FC"/>
    <w:rsid w:val="002E561F"/>
    <w:rsid w:val="002E6864"/>
    <w:rsid w:val="002F4D38"/>
    <w:rsid w:val="002F5B1A"/>
    <w:rsid w:val="0030112E"/>
    <w:rsid w:val="00306C77"/>
    <w:rsid w:val="00310070"/>
    <w:rsid w:val="003101DD"/>
    <w:rsid w:val="00320280"/>
    <w:rsid w:val="00321322"/>
    <w:rsid w:val="003244A9"/>
    <w:rsid w:val="00330916"/>
    <w:rsid w:val="00332961"/>
    <w:rsid w:val="00346F56"/>
    <w:rsid w:val="00351DAD"/>
    <w:rsid w:val="0035514A"/>
    <w:rsid w:val="00377FDC"/>
    <w:rsid w:val="00382C48"/>
    <w:rsid w:val="00383205"/>
    <w:rsid w:val="00383F41"/>
    <w:rsid w:val="003862BF"/>
    <w:rsid w:val="00387710"/>
    <w:rsid w:val="00394D77"/>
    <w:rsid w:val="003959CE"/>
    <w:rsid w:val="003976F3"/>
    <w:rsid w:val="003A1FD5"/>
    <w:rsid w:val="003A7F16"/>
    <w:rsid w:val="003C0216"/>
    <w:rsid w:val="003C0854"/>
    <w:rsid w:val="003C2CB7"/>
    <w:rsid w:val="003C2EB0"/>
    <w:rsid w:val="003C4CA2"/>
    <w:rsid w:val="003C4FB5"/>
    <w:rsid w:val="003D6708"/>
    <w:rsid w:val="003D714D"/>
    <w:rsid w:val="003E37C9"/>
    <w:rsid w:val="003E501C"/>
    <w:rsid w:val="003E5D41"/>
    <w:rsid w:val="003F05EE"/>
    <w:rsid w:val="003F1DEF"/>
    <w:rsid w:val="003F36EE"/>
    <w:rsid w:val="003F3DC4"/>
    <w:rsid w:val="00400181"/>
    <w:rsid w:val="0041342C"/>
    <w:rsid w:val="00426003"/>
    <w:rsid w:val="00435C75"/>
    <w:rsid w:val="004413DD"/>
    <w:rsid w:val="004476E6"/>
    <w:rsid w:val="00447DC9"/>
    <w:rsid w:val="004574BD"/>
    <w:rsid w:val="00460D41"/>
    <w:rsid w:val="00461069"/>
    <w:rsid w:val="00461EA8"/>
    <w:rsid w:val="00461FC6"/>
    <w:rsid w:val="004658DA"/>
    <w:rsid w:val="00467A7C"/>
    <w:rsid w:val="00472018"/>
    <w:rsid w:val="00473C2B"/>
    <w:rsid w:val="00474184"/>
    <w:rsid w:val="004832FB"/>
    <w:rsid w:val="004835DD"/>
    <w:rsid w:val="00483A06"/>
    <w:rsid w:val="004941F7"/>
    <w:rsid w:val="00495EF7"/>
    <w:rsid w:val="004A4318"/>
    <w:rsid w:val="004A528F"/>
    <w:rsid w:val="004B01B4"/>
    <w:rsid w:val="004B17E0"/>
    <w:rsid w:val="004B547D"/>
    <w:rsid w:val="004C0712"/>
    <w:rsid w:val="004C3CA4"/>
    <w:rsid w:val="004C7FE8"/>
    <w:rsid w:val="004D0286"/>
    <w:rsid w:val="004D32DF"/>
    <w:rsid w:val="004D385C"/>
    <w:rsid w:val="004E0427"/>
    <w:rsid w:val="004E1114"/>
    <w:rsid w:val="004E3FD0"/>
    <w:rsid w:val="004F2976"/>
    <w:rsid w:val="00505921"/>
    <w:rsid w:val="00510D20"/>
    <w:rsid w:val="00511082"/>
    <w:rsid w:val="005118EB"/>
    <w:rsid w:val="00525AE7"/>
    <w:rsid w:val="00527322"/>
    <w:rsid w:val="005332D8"/>
    <w:rsid w:val="005349C8"/>
    <w:rsid w:val="005450C7"/>
    <w:rsid w:val="00547865"/>
    <w:rsid w:val="00554BAE"/>
    <w:rsid w:val="00555DC7"/>
    <w:rsid w:val="0055711C"/>
    <w:rsid w:val="00557E9E"/>
    <w:rsid w:val="00560C6D"/>
    <w:rsid w:val="00562257"/>
    <w:rsid w:val="00573D62"/>
    <w:rsid w:val="00580B3F"/>
    <w:rsid w:val="0058251F"/>
    <w:rsid w:val="00582BE4"/>
    <w:rsid w:val="00583F9E"/>
    <w:rsid w:val="00592697"/>
    <w:rsid w:val="00593590"/>
    <w:rsid w:val="0059473D"/>
    <w:rsid w:val="0059620D"/>
    <w:rsid w:val="0059639B"/>
    <w:rsid w:val="005A1D45"/>
    <w:rsid w:val="005B5074"/>
    <w:rsid w:val="005C242B"/>
    <w:rsid w:val="005C61F0"/>
    <w:rsid w:val="005C7336"/>
    <w:rsid w:val="005C797F"/>
    <w:rsid w:val="005C7DC8"/>
    <w:rsid w:val="005D4726"/>
    <w:rsid w:val="005D5025"/>
    <w:rsid w:val="005D60B1"/>
    <w:rsid w:val="005E0F0D"/>
    <w:rsid w:val="005E18C4"/>
    <w:rsid w:val="005E514F"/>
    <w:rsid w:val="005F60F4"/>
    <w:rsid w:val="006024A3"/>
    <w:rsid w:val="00603F35"/>
    <w:rsid w:val="0061022C"/>
    <w:rsid w:val="0061365A"/>
    <w:rsid w:val="0062019D"/>
    <w:rsid w:val="00623F3E"/>
    <w:rsid w:val="006321E4"/>
    <w:rsid w:val="00634EAC"/>
    <w:rsid w:val="00642F36"/>
    <w:rsid w:val="00650359"/>
    <w:rsid w:val="0066259E"/>
    <w:rsid w:val="006660D5"/>
    <w:rsid w:val="00666A81"/>
    <w:rsid w:val="00666F23"/>
    <w:rsid w:val="00675601"/>
    <w:rsid w:val="0067579B"/>
    <w:rsid w:val="00676550"/>
    <w:rsid w:val="0068097A"/>
    <w:rsid w:val="0068114A"/>
    <w:rsid w:val="00682661"/>
    <w:rsid w:val="00683DCF"/>
    <w:rsid w:val="006853E5"/>
    <w:rsid w:val="00687977"/>
    <w:rsid w:val="00694493"/>
    <w:rsid w:val="006A54A4"/>
    <w:rsid w:val="006A67D1"/>
    <w:rsid w:val="006A692A"/>
    <w:rsid w:val="006B0354"/>
    <w:rsid w:val="006B4F97"/>
    <w:rsid w:val="006B5746"/>
    <w:rsid w:val="006B6AC0"/>
    <w:rsid w:val="006B6EF3"/>
    <w:rsid w:val="006C04DC"/>
    <w:rsid w:val="006C2BAE"/>
    <w:rsid w:val="006D20DE"/>
    <w:rsid w:val="006D42F6"/>
    <w:rsid w:val="006D436A"/>
    <w:rsid w:val="006E0849"/>
    <w:rsid w:val="006E70E4"/>
    <w:rsid w:val="006F3097"/>
    <w:rsid w:val="006F47BB"/>
    <w:rsid w:val="0070083E"/>
    <w:rsid w:val="0070414B"/>
    <w:rsid w:val="0070672C"/>
    <w:rsid w:val="007109FE"/>
    <w:rsid w:val="00710F4F"/>
    <w:rsid w:val="007163CC"/>
    <w:rsid w:val="00716B65"/>
    <w:rsid w:val="00721779"/>
    <w:rsid w:val="00725FFD"/>
    <w:rsid w:val="00730243"/>
    <w:rsid w:val="00734389"/>
    <w:rsid w:val="00734E6E"/>
    <w:rsid w:val="00736B03"/>
    <w:rsid w:val="0074403A"/>
    <w:rsid w:val="007440B7"/>
    <w:rsid w:val="00745C33"/>
    <w:rsid w:val="007536C0"/>
    <w:rsid w:val="00755534"/>
    <w:rsid w:val="007579E2"/>
    <w:rsid w:val="00760687"/>
    <w:rsid w:val="00761F70"/>
    <w:rsid w:val="0076356F"/>
    <w:rsid w:val="00765843"/>
    <w:rsid w:val="0077596E"/>
    <w:rsid w:val="00783B41"/>
    <w:rsid w:val="00784EBB"/>
    <w:rsid w:val="00785C49"/>
    <w:rsid w:val="007903A2"/>
    <w:rsid w:val="00792867"/>
    <w:rsid w:val="007A0F83"/>
    <w:rsid w:val="007A3C5F"/>
    <w:rsid w:val="007B0210"/>
    <w:rsid w:val="007B43B2"/>
    <w:rsid w:val="007B71E7"/>
    <w:rsid w:val="007C39D9"/>
    <w:rsid w:val="007C3BD3"/>
    <w:rsid w:val="007C5392"/>
    <w:rsid w:val="007C5539"/>
    <w:rsid w:val="007C5DA7"/>
    <w:rsid w:val="007C5E98"/>
    <w:rsid w:val="007C636A"/>
    <w:rsid w:val="007D05A0"/>
    <w:rsid w:val="007D0F64"/>
    <w:rsid w:val="007D4980"/>
    <w:rsid w:val="007D5108"/>
    <w:rsid w:val="007D6618"/>
    <w:rsid w:val="007D7DF4"/>
    <w:rsid w:val="007E7A2D"/>
    <w:rsid w:val="007F58C8"/>
    <w:rsid w:val="008111D7"/>
    <w:rsid w:val="00813C4B"/>
    <w:rsid w:val="0081715A"/>
    <w:rsid w:val="00820005"/>
    <w:rsid w:val="00821505"/>
    <w:rsid w:val="00822F63"/>
    <w:rsid w:val="008247CB"/>
    <w:rsid w:val="008251DB"/>
    <w:rsid w:val="00826506"/>
    <w:rsid w:val="008361DD"/>
    <w:rsid w:val="008375DC"/>
    <w:rsid w:val="008408A0"/>
    <w:rsid w:val="00841B06"/>
    <w:rsid w:val="00860DA3"/>
    <w:rsid w:val="00863F49"/>
    <w:rsid w:val="00863F7C"/>
    <w:rsid w:val="0086455A"/>
    <w:rsid w:val="008663F5"/>
    <w:rsid w:val="008665B4"/>
    <w:rsid w:val="0087347C"/>
    <w:rsid w:val="00880710"/>
    <w:rsid w:val="00882CF9"/>
    <w:rsid w:val="00891B66"/>
    <w:rsid w:val="00893762"/>
    <w:rsid w:val="00893CC7"/>
    <w:rsid w:val="008A24C6"/>
    <w:rsid w:val="008A5414"/>
    <w:rsid w:val="008A55FA"/>
    <w:rsid w:val="008B4CA5"/>
    <w:rsid w:val="008B7AE7"/>
    <w:rsid w:val="008C0286"/>
    <w:rsid w:val="008C25C2"/>
    <w:rsid w:val="008C4C85"/>
    <w:rsid w:val="008D0107"/>
    <w:rsid w:val="008D398A"/>
    <w:rsid w:val="008D78C1"/>
    <w:rsid w:val="008E1B96"/>
    <w:rsid w:val="008F63D8"/>
    <w:rsid w:val="00902629"/>
    <w:rsid w:val="00904D9F"/>
    <w:rsid w:val="009054A6"/>
    <w:rsid w:val="00905638"/>
    <w:rsid w:val="00906AD9"/>
    <w:rsid w:val="0091248D"/>
    <w:rsid w:val="009127F4"/>
    <w:rsid w:val="00917334"/>
    <w:rsid w:val="00923580"/>
    <w:rsid w:val="00923E18"/>
    <w:rsid w:val="00925A54"/>
    <w:rsid w:val="00931DE5"/>
    <w:rsid w:val="00931FAC"/>
    <w:rsid w:val="00935C9A"/>
    <w:rsid w:val="009378E3"/>
    <w:rsid w:val="0094095B"/>
    <w:rsid w:val="00952AA4"/>
    <w:rsid w:val="00955CF7"/>
    <w:rsid w:val="009602C7"/>
    <w:rsid w:val="0096260D"/>
    <w:rsid w:val="00964FBF"/>
    <w:rsid w:val="00966004"/>
    <w:rsid w:val="0097136A"/>
    <w:rsid w:val="009731DD"/>
    <w:rsid w:val="00974A67"/>
    <w:rsid w:val="00977970"/>
    <w:rsid w:val="00981E8D"/>
    <w:rsid w:val="00984BF8"/>
    <w:rsid w:val="00990B6D"/>
    <w:rsid w:val="00994D8C"/>
    <w:rsid w:val="00997594"/>
    <w:rsid w:val="009A11C2"/>
    <w:rsid w:val="009A5DE0"/>
    <w:rsid w:val="009A6664"/>
    <w:rsid w:val="009A6764"/>
    <w:rsid w:val="009B499A"/>
    <w:rsid w:val="009B5314"/>
    <w:rsid w:val="009D11B8"/>
    <w:rsid w:val="009D3101"/>
    <w:rsid w:val="009E4DCB"/>
    <w:rsid w:val="009E5A4E"/>
    <w:rsid w:val="009F0BEA"/>
    <w:rsid w:val="009F5350"/>
    <w:rsid w:val="00A0030F"/>
    <w:rsid w:val="00A022F1"/>
    <w:rsid w:val="00A02C7E"/>
    <w:rsid w:val="00A0454B"/>
    <w:rsid w:val="00A1312C"/>
    <w:rsid w:val="00A13E7A"/>
    <w:rsid w:val="00A14F11"/>
    <w:rsid w:val="00A152C8"/>
    <w:rsid w:val="00A2622C"/>
    <w:rsid w:val="00A2627D"/>
    <w:rsid w:val="00A272D8"/>
    <w:rsid w:val="00A3496C"/>
    <w:rsid w:val="00A36726"/>
    <w:rsid w:val="00A369BB"/>
    <w:rsid w:val="00A406CD"/>
    <w:rsid w:val="00A5285F"/>
    <w:rsid w:val="00A61810"/>
    <w:rsid w:val="00A671F1"/>
    <w:rsid w:val="00A8758C"/>
    <w:rsid w:val="00A91652"/>
    <w:rsid w:val="00A940FB"/>
    <w:rsid w:val="00A97EF0"/>
    <w:rsid w:val="00AA10A5"/>
    <w:rsid w:val="00AA3265"/>
    <w:rsid w:val="00AA47AE"/>
    <w:rsid w:val="00AA4E46"/>
    <w:rsid w:val="00AA4F1A"/>
    <w:rsid w:val="00AA5F4C"/>
    <w:rsid w:val="00AB47ED"/>
    <w:rsid w:val="00AB6D0E"/>
    <w:rsid w:val="00AB71A6"/>
    <w:rsid w:val="00AC0183"/>
    <w:rsid w:val="00AC2381"/>
    <w:rsid w:val="00AC56E3"/>
    <w:rsid w:val="00AD672A"/>
    <w:rsid w:val="00AD6824"/>
    <w:rsid w:val="00AE2414"/>
    <w:rsid w:val="00AE3377"/>
    <w:rsid w:val="00AE3B0E"/>
    <w:rsid w:val="00AE6468"/>
    <w:rsid w:val="00AE7799"/>
    <w:rsid w:val="00AF0A78"/>
    <w:rsid w:val="00AF2D4C"/>
    <w:rsid w:val="00AF422D"/>
    <w:rsid w:val="00AF47CF"/>
    <w:rsid w:val="00B01763"/>
    <w:rsid w:val="00B035AA"/>
    <w:rsid w:val="00B04A2E"/>
    <w:rsid w:val="00B1215D"/>
    <w:rsid w:val="00B13C1F"/>
    <w:rsid w:val="00B22396"/>
    <w:rsid w:val="00B2437E"/>
    <w:rsid w:val="00B2512E"/>
    <w:rsid w:val="00B255CF"/>
    <w:rsid w:val="00B35B16"/>
    <w:rsid w:val="00B36BBE"/>
    <w:rsid w:val="00B463D9"/>
    <w:rsid w:val="00B47DD7"/>
    <w:rsid w:val="00B61A4B"/>
    <w:rsid w:val="00B61A6F"/>
    <w:rsid w:val="00B67D2D"/>
    <w:rsid w:val="00B70276"/>
    <w:rsid w:val="00B72043"/>
    <w:rsid w:val="00B773A3"/>
    <w:rsid w:val="00B82C2F"/>
    <w:rsid w:val="00B9229F"/>
    <w:rsid w:val="00B941BA"/>
    <w:rsid w:val="00B94321"/>
    <w:rsid w:val="00BA1F0E"/>
    <w:rsid w:val="00BA78BC"/>
    <w:rsid w:val="00BC0416"/>
    <w:rsid w:val="00BC1222"/>
    <w:rsid w:val="00BC60EE"/>
    <w:rsid w:val="00BC68F2"/>
    <w:rsid w:val="00BD0B81"/>
    <w:rsid w:val="00BE3167"/>
    <w:rsid w:val="00BE3AD7"/>
    <w:rsid w:val="00BE5B0E"/>
    <w:rsid w:val="00BE5DAB"/>
    <w:rsid w:val="00BF4B4F"/>
    <w:rsid w:val="00BF5A7F"/>
    <w:rsid w:val="00BF5CAC"/>
    <w:rsid w:val="00BF61D3"/>
    <w:rsid w:val="00C05CA0"/>
    <w:rsid w:val="00C11287"/>
    <w:rsid w:val="00C13151"/>
    <w:rsid w:val="00C13F7F"/>
    <w:rsid w:val="00C144E4"/>
    <w:rsid w:val="00C15E79"/>
    <w:rsid w:val="00C16302"/>
    <w:rsid w:val="00C16EEE"/>
    <w:rsid w:val="00C30CCD"/>
    <w:rsid w:val="00C31EA0"/>
    <w:rsid w:val="00C333E7"/>
    <w:rsid w:val="00C35804"/>
    <w:rsid w:val="00C3664C"/>
    <w:rsid w:val="00C43A8C"/>
    <w:rsid w:val="00C43F63"/>
    <w:rsid w:val="00C5558D"/>
    <w:rsid w:val="00C622CA"/>
    <w:rsid w:val="00C62513"/>
    <w:rsid w:val="00C75C80"/>
    <w:rsid w:val="00C90EAF"/>
    <w:rsid w:val="00CA0C5F"/>
    <w:rsid w:val="00CA3C4A"/>
    <w:rsid w:val="00CA3F85"/>
    <w:rsid w:val="00CB06FE"/>
    <w:rsid w:val="00CB1D9A"/>
    <w:rsid w:val="00CB22BE"/>
    <w:rsid w:val="00CB5E28"/>
    <w:rsid w:val="00CC000E"/>
    <w:rsid w:val="00CD1954"/>
    <w:rsid w:val="00CD31AE"/>
    <w:rsid w:val="00CD7E08"/>
    <w:rsid w:val="00CE09FF"/>
    <w:rsid w:val="00CE0F15"/>
    <w:rsid w:val="00CE452B"/>
    <w:rsid w:val="00CE4938"/>
    <w:rsid w:val="00CE49D1"/>
    <w:rsid w:val="00CE612A"/>
    <w:rsid w:val="00CE6AD6"/>
    <w:rsid w:val="00CF07BB"/>
    <w:rsid w:val="00D056BA"/>
    <w:rsid w:val="00D1578E"/>
    <w:rsid w:val="00D17C7A"/>
    <w:rsid w:val="00D220AA"/>
    <w:rsid w:val="00D27F56"/>
    <w:rsid w:val="00D33D2D"/>
    <w:rsid w:val="00D35DC5"/>
    <w:rsid w:val="00D466AC"/>
    <w:rsid w:val="00D46DD2"/>
    <w:rsid w:val="00D64D04"/>
    <w:rsid w:val="00D65A6A"/>
    <w:rsid w:val="00D67A5D"/>
    <w:rsid w:val="00D742FD"/>
    <w:rsid w:val="00D83541"/>
    <w:rsid w:val="00D871C0"/>
    <w:rsid w:val="00D92158"/>
    <w:rsid w:val="00D92A10"/>
    <w:rsid w:val="00DA05C9"/>
    <w:rsid w:val="00DA1F93"/>
    <w:rsid w:val="00DB066C"/>
    <w:rsid w:val="00DB0C2A"/>
    <w:rsid w:val="00DB143E"/>
    <w:rsid w:val="00DB3DA1"/>
    <w:rsid w:val="00DB6415"/>
    <w:rsid w:val="00DC1019"/>
    <w:rsid w:val="00DC1490"/>
    <w:rsid w:val="00DC1A7B"/>
    <w:rsid w:val="00DC248E"/>
    <w:rsid w:val="00DC4896"/>
    <w:rsid w:val="00DC6716"/>
    <w:rsid w:val="00DD479F"/>
    <w:rsid w:val="00DD6501"/>
    <w:rsid w:val="00DD75EB"/>
    <w:rsid w:val="00DE2030"/>
    <w:rsid w:val="00DF02ED"/>
    <w:rsid w:val="00DF5770"/>
    <w:rsid w:val="00E02BBE"/>
    <w:rsid w:val="00E06DE1"/>
    <w:rsid w:val="00E129B6"/>
    <w:rsid w:val="00E16C46"/>
    <w:rsid w:val="00E20258"/>
    <w:rsid w:val="00E2256A"/>
    <w:rsid w:val="00E26852"/>
    <w:rsid w:val="00E27BC7"/>
    <w:rsid w:val="00E3520F"/>
    <w:rsid w:val="00E37259"/>
    <w:rsid w:val="00E41AD8"/>
    <w:rsid w:val="00E42227"/>
    <w:rsid w:val="00E43F0E"/>
    <w:rsid w:val="00E53C8D"/>
    <w:rsid w:val="00E56FEB"/>
    <w:rsid w:val="00E60117"/>
    <w:rsid w:val="00E6448E"/>
    <w:rsid w:val="00E670F9"/>
    <w:rsid w:val="00E67359"/>
    <w:rsid w:val="00E71CBF"/>
    <w:rsid w:val="00E74580"/>
    <w:rsid w:val="00E80D3E"/>
    <w:rsid w:val="00E93186"/>
    <w:rsid w:val="00E9393A"/>
    <w:rsid w:val="00E97C71"/>
    <w:rsid w:val="00EA5392"/>
    <w:rsid w:val="00EA78B6"/>
    <w:rsid w:val="00EB08E4"/>
    <w:rsid w:val="00EC4023"/>
    <w:rsid w:val="00ED249F"/>
    <w:rsid w:val="00ED4CFA"/>
    <w:rsid w:val="00ED5420"/>
    <w:rsid w:val="00ED66DD"/>
    <w:rsid w:val="00ED6938"/>
    <w:rsid w:val="00EE3FFC"/>
    <w:rsid w:val="00EF0243"/>
    <w:rsid w:val="00EF1134"/>
    <w:rsid w:val="00EF3682"/>
    <w:rsid w:val="00EF7788"/>
    <w:rsid w:val="00F009E5"/>
    <w:rsid w:val="00F02BCF"/>
    <w:rsid w:val="00F16C74"/>
    <w:rsid w:val="00F17495"/>
    <w:rsid w:val="00F21DEC"/>
    <w:rsid w:val="00F250B1"/>
    <w:rsid w:val="00F32342"/>
    <w:rsid w:val="00F34BFF"/>
    <w:rsid w:val="00F3630E"/>
    <w:rsid w:val="00F4318A"/>
    <w:rsid w:val="00F45B57"/>
    <w:rsid w:val="00F539E2"/>
    <w:rsid w:val="00F53D0D"/>
    <w:rsid w:val="00F554ED"/>
    <w:rsid w:val="00F62362"/>
    <w:rsid w:val="00F62B25"/>
    <w:rsid w:val="00F62FF9"/>
    <w:rsid w:val="00F70B0A"/>
    <w:rsid w:val="00F71060"/>
    <w:rsid w:val="00F71C27"/>
    <w:rsid w:val="00F84DEE"/>
    <w:rsid w:val="00F85AAB"/>
    <w:rsid w:val="00F9019C"/>
    <w:rsid w:val="00FA13BC"/>
    <w:rsid w:val="00FB3CC8"/>
    <w:rsid w:val="00FC510D"/>
    <w:rsid w:val="00FD4D58"/>
    <w:rsid w:val="00FE16A0"/>
    <w:rsid w:val="00FE6295"/>
    <w:rsid w:val="00FF13E3"/>
    <w:rsid w:val="00FF6FA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5F0F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2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935C9A"/>
    <w:pPr>
      <w:numPr>
        <w:numId w:val="10"/>
      </w:numPr>
      <w:jc w:val="center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0D6C0A"/>
    <w:pPr>
      <w:keepNext w:val="0"/>
      <w:numPr>
        <w:ilvl w:val="1"/>
        <w:numId w:val="15"/>
      </w:numPr>
      <w:spacing w:after="120"/>
      <w:ind w:left="567" w:hanging="567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935C9A"/>
    <w:pPr>
      <w:numPr>
        <w:numId w:val="0"/>
      </w:numPr>
      <w:tabs>
        <w:tab w:val="left" w:pos="7920"/>
      </w:tabs>
      <w:spacing w:before="120"/>
      <w:ind w:left="792" w:hanging="432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935C9A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8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9B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9777-38D3-43A3-9EE4-C105099F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Bernatová Jana, Mgr.DiS.</cp:lastModifiedBy>
  <cp:revision>2</cp:revision>
  <cp:lastPrinted>2019-07-01T07:37:00Z</cp:lastPrinted>
  <dcterms:created xsi:type="dcterms:W3CDTF">2025-07-21T06:36:00Z</dcterms:created>
  <dcterms:modified xsi:type="dcterms:W3CDTF">2025-07-21T06:36:00Z</dcterms:modified>
</cp:coreProperties>
</file>