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c640cdee2420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ab79c8e4d48a40b7"/>
      <w:footerReference w:type="even" r:id="Rea9ee3464fef490f"/>
      <w:footerReference w:type="first" r:id="Rd82d9894608d4953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66504e9f70d4fa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149/2025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Pluxee Česká republika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Plzeňská  3350/18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15000,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správy městského úřadu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 xml:space="preserve">Objednávka stravenek Pluxee 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336 856,20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70 739,80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407 596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do 12.07.2025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02.07.2025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639f76c577416e" /><Relationship Type="http://schemas.openxmlformats.org/officeDocument/2006/relationships/numbering" Target="/word/numbering.xml" Id="R77f5acf978004a25" /><Relationship Type="http://schemas.openxmlformats.org/officeDocument/2006/relationships/settings" Target="/word/settings.xml" Id="R416133ef69784456" /><Relationship Type="http://schemas.openxmlformats.org/officeDocument/2006/relationships/image" Target="/word/media/ca95711a-6b71-45cd-bb05-00d445f6cf2d.jpeg" Id="R166504e9f70d4fab" /><Relationship Type="http://schemas.openxmlformats.org/officeDocument/2006/relationships/footer" Target="/word/footer1.xml" Id="Rab79c8e4d48a40b7" /><Relationship Type="http://schemas.openxmlformats.org/officeDocument/2006/relationships/footer" Target="/word/footer2.xml" Id="Rea9ee3464fef490f" /><Relationship Type="http://schemas.openxmlformats.org/officeDocument/2006/relationships/footer" Target="/word/footer3.xml" Id="Rd82d9894608d4953" /></Relationships>
</file>