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44AAB"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161594" w:rsidRDefault="003D4EAC">
      <w:pPr>
        <w:spacing w:after="0"/>
        <w:ind w:left="120"/>
        <w:jc w:val="right"/>
      </w:pPr>
      <w:r>
        <w:rPr>
          <w:b/>
          <w:color w:val="000000"/>
        </w:rPr>
        <w:t>Číslo spisu: S/03034/JC/25</w:t>
      </w:r>
    </w:p>
    <w:p w:rsidR="00161594" w:rsidRDefault="003D4EAC">
      <w:pPr>
        <w:spacing w:after="0"/>
        <w:ind w:left="120"/>
        <w:jc w:val="right"/>
      </w:pPr>
      <w:r>
        <w:rPr>
          <w:b/>
          <w:color w:val="000000"/>
        </w:rPr>
        <w:t>Číslo jednací: 03034/JC/25</w:t>
      </w:r>
    </w:p>
    <w:p w:rsidR="00161594" w:rsidRDefault="003D4EAC">
      <w:pPr>
        <w:spacing w:after="0"/>
        <w:ind w:left="120"/>
        <w:jc w:val="right"/>
        <w:rPr>
          <w:b/>
          <w:color w:val="000000"/>
        </w:rPr>
      </w:pPr>
      <w:r>
        <w:rPr>
          <w:b/>
          <w:color w:val="000000"/>
        </w:rPr>
        <w:t>Číslo akce: 0107/31/25</w:t>
      </w:r>
    </w:p>
    <w:p w:rsidR="00CD78A4" w:rsidRDefault="00CD78A4">
      <w:pPr>
        <w:spacing w:after="0"/>
        <w:ind w:left="120"/>
        <w:jc w:val="right"/>
      </w:pPr>
      <w:r w:rsidRPr="00713405">
        <w:rPr>
          <w:b/>
          <w:color w:val="000000"/>
        </w:rPr>
        <w:t>ISPROFIN: 115V342003870</w:t>
      </w:r>
    </w:p>
    <w:p w:rsidR="00161594" w:rsidRDefault="003D4EAC">
      <w:pPr>
        <w:spacing w:after="0"/>
        <w:ind w:left="120"/>
        <w:jc w:val="right"/>
      </w:pPr>
      <w:r>
        <w:rPr>
          <w:b/>
          <w:color w:val="000000"/>
        </w:rPr>
        <w:t>Finanční zdroj: NPO - POPFK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44AAB"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Tomáš Bodnár</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713405" w:rsidRDefault="00444AAB" w:rsidP="004C6EC2">
      <w:pPr>
        <w:spacing w:before="40" w:after="0" w:line="240" w:lineRule="auto"/>
        <w:rPr>
          <w:rFonts w:eastAsia="Times New Roman" w:cs="Arial"/>
          <w:lang w:eastAsia="cs-CZ"/>
        </w:rPr>
      </w:pPr>
      <w:r>
        <w:rPr>
          <w:rFonts w:cs="Arial"/>
          <w:b/>
        </w:rPr>
        <w:t>Aeroklub Strakonice, z. s.</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00475645</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V Lipkách 96, Strakonice, 38601</w:t>
      </w:r>
      <w:r w:rsidR="00C7443F" w:rsidRPr="002420B8">
        <w:rPr>
          <w:rFonts w:cs="Arial"/>
        </w:rPr>
        <w:t xml:space="preserve">  </w:t>
      </w:r>
      <w:r w:rsidR="00C7443F" w:rsidRPr="002420B8">
        <w:rPr>
          <w:rFonts w:cs="Arial"/>
        </w:rPr>
        <w:br/>
        <w:t>Bankovní spojení:</w:t>
      </w:r>
      <w:r w:rsidR="00C7443F" w:rsidRPr="002420B8">
        <w:rPr>
          <w:rFonts w:cs="Arial"/>
        </w:rPr>
        <w:tab/>
      </w:r>
      <w:r>
        <w:rPr>
          <w:rFonts w:cs="Arial"/>
        </w:rPr>
        <w:t>2425420237/0100</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p>
    <w:p w:rsidR="00C7443F" w:rsidRDefault="00444AAB" w:rsidP="00713405">
      <w:pPr>
        <w:spacing w:before="40" w:after="0" w:line="240" w:lineRule="auto"/>
        <w:ind w:left="1416" w:firstLine="708"/>
      </w:pPr>
      <w:r>
        <w:rPr>
          <w:rFonts w:cs="Arial"/>
        </w:rPr>
        <w:t>Petr</w:t>
      </w:r>
      <w:r w:rsidR="00713405">
        <w:rPr>
          <w:rFonts w:cs="Arial"/>
        </w:rPr>
        <w:t> </w:t>
      </w:r>
      <w:r>
        <w:rPr>
          <w:rFonts w:cs="Arial"/>
        </w:rPr>
        <w:t>Chládek</w:t>
      </w:r>
      <w:r w:rsidR="00C7443F" w:rsidRPr="002420B8">
        <w:rPr>
          <w:rFonts w:cs="Arial"/>
        </w:rPr>
        <w:t xml:space="preserve">, telefon: , email: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444AAB" w:rsidP="00AD6D5F">
      <w:pPr>
        <w:spacing w:before="120" w:after="0" w:line="240" w:lineRule="auto"/>
        <w:ind w:left="397"/>
        <w:rPr>
          <w:b/>
        </w:rPr>
      </w:pPr>
      <w:r>
        <w:rPr>
          <w:b/>
        </w:rPr>
        <w:t>SOD, Kosení, sysel, Strakonice 2025</w:t>
      </w:r>
    </w:p>
    <w:p w:rsidR="00E20731" w:rsidRDefault="00444AAB" w:rsidP="00536EC3">
      <w:pPr>
        <w:spacing w:before="120" w:after="0" w:line="240" w:lineRule="auto"/>
        <w:ind w:left="397"/>
        <w:rPr>
          <w:b/>
        </w:rPr>
      </w:pPr>
      <w:r>
        <w:rPr>
          <w:b/>
        </w:rPr>
        <w:t>Kosení travního porostu na lokalitě letiště Strakonice v místě aktivní syslí kolonie na celkové ploše 2,5 ha. Kosení bude provedeno t</w:t>
      </w:r>
      <w:r w:rsidR="00B73B56">
        <w:rPr>
          <w:b/>
        </w:rPr>
        <w:t>ěžkou mechanizací 3x ročně</w:t>
      </w:r>
      <w:bookmarkStart w:id="0" w:name="_GoBack"/>
      <w:bookmarkEnd w:id="0"/>
      <w:r>
        <w:rPr>
          <w:b/>
        </w:rPr>
        <w:t>.</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44AAB" w:rsidP="00A4562D">
      <w:pPr>
        <w:pStyle w:val="Odstavecseseznamem"/>
        <w:numPr>
          <w:ilvl w:val="0"/>
          <w:numId w:val="0"/>
        </w:numPr>
        <w:ind w:left="360"/>
      </w:pPr>
      <w:r>
        <w:t>Opatření bude provedeno v souladu se standardem č.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444AAB">
        <w:t>36 750,00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7 717,50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44 467,50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31.08.2025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713405" w:rsidP="00FF5FC6">
      <w:pPr>
        <w:pStyle w:val="Odstavecseseznamem"/>
      </w:pPr>
      <w:r>
        <w:t>Místem plnění je p. č. 76/2, 76/10, 76/12 a 71/2 v k. ú. Nové Strakonice</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lastRenderedPageBreak/>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713405" w:rsidRPr="00713405" w:rsidRDefault="006B6135" w:rsidP="00ED6E84">
      <w:pPr>
        <w:pStyle w:val="Odstavecseseznamem"/>
      </w:pPr>
      <w:r w:rsidRPr="00713405">
        <w:t xml:space="preserve">Smlouva je vyhotovena ve dvou stejnopisech, z nichž každý má platnost originálu. Každá ze smluvních stran obdrží jeden stejnopis. </w:t>
      </w:r>
    </w:p>
    <w:p w:rsidR="00BA4C51" w:rsidRPr="00C264BF" w:rsidRDefault="00BA4C51" w:rsidP="00ED6E84">
      <w:pPr>
        <w:pStyle w:val="Odstavecseseznamem"/>
      </w:pPr>
      <w:r w:rsidRPr="00713405">
        <w:t>Smlouva nabývá platnosti dnem podpisu oprávněným zástupcem poslední smluvní strany.</w:t>
      </w:r>
      <w:r w:rsidR="00D041F1" w:rsidRPr="00713405">
        <w:rPr>
          <w:shd w:val="clear" w:color="auto" w:fill="FFFF00"/>
        </w:rPr>
        <w:t xml:space="preserve"> </w:t>
      </w:r>
      <w:r w:rsidR="000B1CAF" w:rsidRPr="00713405">
        <w:t>Smlouva nabývá účinnosti dnem podpisu oprávněným zástupcem poslední smluvní strany.</w:t>
      </w:r>
      <w:r w:rsidR="00713405" w:rsidRPr="00713405">
        <w:rPr>
          <w:shd w:val="clear" w:color="auto" w:fill="FFFF00"/>
        </w:rPr>
        <w:t xml:space="preserve"> </w:t>
      </w:r>
      <w:r w:rsidRPr="00713405">
        <w:t>Podléhá-li však tato smlouva povinnosti uveřejnění prostřednictvím registru smluv podle zákona o registru smluv</w:t>
      </w:r>
      <w:r w:rsidRPr="00C264BF">
        <w:t>,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444AAB" w:rsidP="00BC08E9">
            <w:pPr>
              <w:jc w:val="center"/>
              <w:rPr>
                <w:rFonts w:cs="Arial"/>
              </w:rPr>
            </w:pPr>
            <w:r>
              <w:rPr>
                <w:rFonts w:cs="Arial"/>
              </w:rPr>
              <w:t>Ing. Jiří Bureš</w:t>
            </w:r>
          </w:p>
          <w:p w:rsidR="00876C8D" w:rsidRDefault="00444AAB" w:rsidP="00162206">
            <w:pPr>
              <w:spacing w:after="120"/>
              <w:jc w:val="center"/>
              <w:rPr>
                <w:rFonts w:cs="Arial"/>
              </w:rPr>
            </w:pPr>
            <w:r>
              <w:rPr>
                <w:rFonts w:cs="Arial"/>
              </w:rPr>
              <w:t>Regionální pracoviště Jižní Čechy</w:t>
            </w:r>
          </w:p>
        </w:tc>
        <w:tc>
          <w:tcPr>
            <w:tcW w:w="4667" w:type="dxa"/>
            <w:gridSpan w:val="2"/>
          </w:tcPr>
          <w:p w:rsidR="00876C8D" w:rsidRDefault="00444AAB" w:rsidP="00BC08E9">
            <w:pPr>
              <w:jc w:val="center"/>
              <w:rPr>
                <w:rFonts w:cs="Arial"/>
              </w:rPr>
            </w:pPr>
            <w:r>
              <w:rPr>
                <w:rFonts w:cs="Arial"/>
              </w:rPr>
              <w:t>Aeroklub Strakonice, z. s.</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080" w:rsidRDefault="005F0080" w:rsidP="008B2D0A">
      <w:pPr>
        <w:spacing w:after="0" w:line="240" w:lineRule="auto"/>
      </w:pPr>
      <w:r>
        <w:separator/>
      </w:r>
    </w:p>
  </w:endnote>
  <w:endnote w:type="continuationSeparator" w:id="0">
    <w:p w:rsidR="005F0080" w:rsidRDefault="005F0080"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080" w:rsidRDefault="005F0080" w:rsidP="008B2D0A">
      <w:pPr>
        <w:spacing w:after="0" w:line="240" w:lineRule="auto"/>
      </w:pPr>
      <w:r>
        <w:separator/>
      </w:r>
    </w:p>
  </w:footnote>
  <w:footnote w:type="continuationSeparator" w:id="0">
    <w:p w:rsidR="005F0080" w:rsidRDefault="005F0080"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594"/>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90FEF"/>
    <w:rsid w:val="003B4E32"/>
    <w:rsid w:val="003D1A80"/>
    <w:rsid w:val="003D4EAC"/>
    <w:rsid w:val="0041037D"/>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B3630"/>
    <w:rsid w:val="005F0080"/>
    <w:rsid w:val="005F29F3"/>
    <w:rsid w:val="00605023"/>
    <w:rsid w:val="00611630"/>
    <w:rsid w:val="0061536C"/>
    <w:rsid w:val="006424FA"/>
    <w:rsid w:val="00642697"/>
    <w:rsid w:val="00656982"/>
    <w:rsid w:val="0066635D"/>
    <w:rsid w:val="006B6135"/>
    <w:rsid w:val="006E4A9A"/>
    <w:rsid w:val="006F477E"/>
    <w:rsid w:val="00700E37"/>
    <w:rsid w:val="0071267A"/>
    <w:rsid w:val="00713405"/>
    <w:rsid w:val="00730749"/>
    <w:rsid w:val="0078520F"/>
    <w:rsid w:val="007A44F8"/>
    <w:rsid w:val="007B7364"/>
    <w:rsid w:val="007C36AD"/>
    <w:rsid w:val="007D5C5A"/>
    <w:rsid w:val="007E6B36"/>
    <w:rsid w:val="008076BE"/>
    <w:rsid w:val="00811DB9"/>
    <w:rsid w:val="00817DD6"/>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3B56"/>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D78A4"/>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58332"/>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1702</Words>
  <Characters>10047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Bodnár</cp:lastModifiedBy>
  <cp:revision>3</cp:revision>
  <cp:lastPrinted>2025-06-16T05:45:00Z</cp:lastPrinted>
  <dcterms:created xsi:type="dcterms:W3CDTF">2025-06-09T06:08:00Z</dcterms:created>
  <dcterms:modified xsi:type="dcterms:W3CDTF">2025-06-16T05:55:00Z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