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998F2" w14:textId="77777777" w:rsidR="004B4B06" w:rsidRPr="00031477" w:rsidRDefault="004B4B06" w:rsidP="004B4B06">
      <w:pPr>
        <w:jc w:val="center"/>
        <w:outlineLvl w:val="0"/>
        <w:rPr>
          <w:rFonts w:cs="Calibri"/>
          <w:b/>
          <w:sz w:val="22"/>
          <w:szCs w:val="22"/>
        </w:rPr>
      </w:pPr>
      <w:permStart w:id="2032422950" w:edGrp="everyone"/>
      <w:permEnd w:id="2032422950"/>
    </w:p>
    <w:p w14:paraId="3A5D5874" w14:textId="77777777" w:rsidR="004B4B06" w:rsidRPr="00031477" w:rsidRDefault="004B4B06" w:rsidP="004B4B06">
      <w:pPr>
        <w:jc w:val="center"/>
        <w:outlineLvl w:val="0"/>
        <w:rPr>
          <w:rFonts w:cs="Calibri"/>
          <w:b/>
          <w:sz w:val="22"/>
          <w:szCs w:val="22"/>
          <w:u w:val="single"/>
        </w:rPr>
      </w:pPr>
      <w:r w:rsidRPr="00031477">
        <w:rPr>
          <w:rFonts w:cs="Calibri"/>
          <w:b/>
          <w:sz w:val="22"/>
          <w:szCs w:val="22"/>
        </w:rPr>
        <w:t>ANNEX VI</w:t>
      </w:r>
    </w:p>
    <w:p w14:paraId="2A171A22" w14:textId="77777777" w:rsidR="004B4B06" w:rsidRPr="00031477" w:rsidRDefault="004B4B06" w:rsidP="004B4B06">
      <w:pPr>
        <w:jc w:val="center"/>
        <w:outlineLvl w:val="0"/>
        <w:rPr>
          <w:rFonts w:cs="Calibri"/>
          <w:b/>
          <w:sz w:val="22"/>
          <w:szCs w:val="22"/>
        </w:rPr>
      </w:pPr>
      <w:r w:rsidRPr="00031477">
        <w:rPr>
          <w:rFonts w:cs="Calibri"/>
          <w:b/>
          <w:sz w:val="22"/>
          <w:szCs w:val="22"/>
        </w:rPr>
        <w:t>FINAL NARRATIVE REPORT</w:t>
      </w:r>
    </w:p>
    <w:p w14:paraId="53524279" w14:textId="77777777" w:rsidR="004B4B06" w:rsidRPr="00031477" w:rsidRDefault="004B4B06" w:rsidP="004B4B06">
      <w:pPr>
        <w:jc w:val="both"/>
        <w:rPr>
          <w:rFonts w:cs="Calibri"/>
          <w:sz w:val="22"/>
          <w:szCs w:val="22"/>
        </w:rPr>
      </w:pPr>
    </w:p>
    <w:p w14:paraId="15CCF7AC" w14:textId="77777777" w:rsidR="004B4B06" w:rsidRPr="00031477" w:rsidRDefault="004B4B06" w:rsidP="004B4B06">
      <w:pPr>
        <w:jc w:val="both"/>
        <w:rPr>
          <w:rFonts w:cs="Calibri"/>
          <w:sz w:val="22"/>
          <w:szCs w:val="22"/>
        </w:rPr>
      </w:pPr>
    </w:p>
    <w:p w14:paraId="7346418C" w14:textId="77777777" w:rsidR="004B4B06" w:rsidRPr="00031477" w:rsidRDefault="004B4B06" w:rsidP="004B4B06">
      <w:pPr>
        <w:numPr>
          <w:ilvl w:val="0"/>
          <w:numId w:val="1"/>
        </w:numPr>
        <w:spacing w:after="60"/>
        <w:ind w:left="284" w:hanging="284"/>
        <w:jc w:val="both"/>
        <w:rPr>
          <w:rFonts w:cs="Calibri"/>
          <w:sz w:val="22"/>
          <w:szCs w:val="22"/>
        </w:rPr>
      </w:pPr>
      <w:r w:rsidRPr="00031477">
        <w:rPr>
          <w:rFonts w:cs="Calibri"/>
          <w:sz w:val="22"/>
          <w:szCs w:val="22"/>
        </w:rPr>
        <w:t xml:space="preserve">This report must be completed and signed by the </w:t>
      </w:r>
      <w:r w:rsidRPr="00031477">
        <w:rPr>
          <w:rFonts w:cs="Calibri"/>
          <w:sz w:val="22"/>
          <w:szCs w:val="22"/>
          <w:u w:val="single"/>
        </w:rPr>
        <w:t>contact person of the coordinator</w:t>
      </w:r>
      <w:r w:rsidRPr="00031477">
        <w:rPr>
          <w:rFonts w:cs="Calibri"/>
          <w:sz w:val="22"/>
          <w:szCs w:val="22"/>
        </w:rPr>
        <w:t>.</w:t>
      </w:r>
    </w:p>
    <w:p w14:paraId="694D7D4F" w14:textId="77777777" w:rsidR="004B4B06" w:rsidRPr="00031477" w:rsidRDefault="004B4B06" w:rsidP="004B4B06">
      <w:pPr>
        <w:numPr>
          <w:ilvl w:val="0"/>
          <w:numId w:val="1"/>
        </w:numPr>
        <w:spacing w:after="60"/>
        <w:ind w:left="284" w:hanging="284"/>
        <w:jc w:val="both"/>
        <w:rPr>
          <w:rFonts w:cs="Calibri"/>
          <w:sz w:val="22"/>
          <w:szCs w:val="22"/>
        </w:rPr>
      </w:pPr>
      <w:r w:rsidRPr="00031477">
        <w:rPr>
          <w:rFonts w:cs="Calibri"/>
          <w:sz w:val="22"/>
          <w:szCs w:val="22"/>
        </w:rPr>
        <w:t>The information provided below must correspond to the financial information that appears in the financial report.</w:t>
      </w:r>
    </w:p>
    <w:p w14:paraId="5CCD3DCD" w14:textId="77777777" w:rsidR="004B4B06" w:rsidRPr="00031477" w:rsidRDefault="004B4B06" w:rsidP="004B4B06">
      <w:pPr>
        <w:numPr>
          <w:ilvl w:val="0"/>
          <w:numId w:val="1"/>
        </w:numPr>
        <w:spacing w:after="60"/>
        <w:ind w:left="284" w:hanging="284"/>
        <w:jc w:val="both"/>
        <w:rPr>
          <w:rFonts w:cs="Calibri"/>
          <w:sz w:val="22"/>
          <w:szCs w:val="22"/>
        </w:rPr>
      </w:pPr>
      <w:r w:rsidRPr="00031477">
        <w:rPr>
          <w:rFonts w:cs="Calibri"/>
          <w:sz w:val="22"/>
          <w:szCs w:val="22"/>
        </w:rPr>
        <w:t>Please expand the paragraphs as necessary.</w:t>
      </w:r>
    </w:p>
    <w:p w14:paraId="48C8D636" w14:textId="77777777" w:rsidR="004B4B06" w:rsidRPr="006653E9" w:rsidRDefault="004B4B06" w:rsidP="004B4B06">
      <w:pPr>
        <w:numPr>
          <w:ilvl w:val="0"/>
          <w:numId w:val="1"/>
        </w:numPr>
        <w:spacing w:after="60"/>
        <w:ind w:left="284" w:hanging="284"/>
        <w:jc w:val="both"/>
        <w:rPr>
          <w:rFonts w:cs="Calibri"/>
          <w:bCs/>
          <w:i/>
          <w:sz w:val="22"/>
          <w:szCs w:val="22"/>
          <w:u w:val="single"/>
        </w:rPr>
      </w:pPr>
      <w:r w:rsidRPr="006653E9">
        <w:rPr>
          <w:rFonts w:cs="Calibri"/>
          <w:bCs/>
          <w:i/>
          <w:sz w:val="22"/>
          <w:szCs w:val="22"/>
          <w:u w:val="single"/>
        </w:rPr>
        <w:t>Please refer to the special conditions of your grant contract</w:t>
      </w:r>
      <w:r>
        <w:rPr>
          <w:rFonts w:cs="Calibri"/>
          <w:bCs/>
          <w:i/>
          <w:sz w:val="22"/>
          <w:szCs w:val="22"/>
          <w:u w:val="single"/>
        </w:rPr>
        <w:t>.</w:t>
      </w:r>
    </w:p>
    <w:p w14:paraId="5BCEAF4E" w14:textId="77777777" w:rsidR="004B4B06" w:rsidRPr="00031477" w:rsidRDefault="004B4B06" w:rsidP="004B4B06">
      <w:pPr>
        <w:numPr>
          <w:ilvl w:val="0"/>
          <w:numId w:val="1"/>
        </w:numPr>
        <w:spacing w:after="60"/>
        <w:ind w:left="284" w:hanging="284"/>
        <w:jc w:val="both"/>
        <w:rPr>
          <w:rFonts w:cs="Calibri"/>
          <w:sz w:val="22"/>
          <w:szCs w:val="22"/>
        </w:rPr>
      </w:pPr>
      <w:r>
        <w:rPr>
          <w:rFonts w:cs="Calibri"/>
          <w:sz w:val="22"/>
          <w:szCs w:val="22"/>
        </w:rPr>
        <w:t xml:space="preserve">GOPA PACE </w:t>
      </w:r>
      <w:r w:rsidRPr="00031477">
        <w:rPr>
          <w:rFonts w:cs="Calibri"/>
          <w:sz w:val="22"/>
          <w:szCs w:val="22"/>
        </w:rPr>
        <w:t>will reject any incomplete or badly completed reports.</w:t>
      </w:r>
    </w:p>
    <w:p w14:paraId="23282D70" w14:textId="77777777" w:rsidR="004B4B06" w:rsidRPr="00031477" w:rsidRDefault="004B4B06" w:rsidP="004B4B06">
      <w:pPr>
        <w:numPr>
          <w:ilvl w:val="0"/>
          <w:numId w:val="1"/>
        </w:numPr>
        <w:spacing w:after="60"/>
        <w:ind w:left="284" w:hanging="284"/>
        <w:jc w:val="both"/>
        <w:rPr>
          <w:rFonts w:cs="Calibri"/>
          <w:sz w:val="22"/>
          <w:szCs w:val="22"/>
        </w:rPr>
      </w:pPr>
      <w:r w:rsidRPr="00031477">
        <w:rPr>
          <w:rFonts w:cs="Calibri"/>
          <w:sz w:val="22"/>
          <w:szCs w:val="22"/>
        </w:rPr>
        <w:t>Unless otherwise specified, the answer to all questions must cover the reporting period as specified in point 1.6.</w:t>
      </w:r>
    </w:p>
    <w:p w14:paraId="5763DCF4" w14:textId="77777777" w:rsidR="004B4B06" w:rsidRPr="00031477" w:rsidRDefault="004B4B06" w:rsidP="004B4B06">
      <w:pPr>
        <w:numPr>
          <w:ilvl w:val="0"/>
          <w:numId w:val="1"/>
        </w:numPr>
        <w:spacing w:after="60"/>
        <w:ind w:left="284" w:hanging="284"/>
        <w:jc w:val="both"/>
        <w:rPr>
          <w:rFonts w:cs="Calibri"/>
          <w:sz w:val="22"/>
          <w:szCs w:val="22"/>
        </w:rPr>
      </w:pPr>
      <w:r w:rsidRPr="00031477">
        <w:rPr>
          <w:rFonts w:cs="Calibri"/>
          <w:sz w:val="22"/>
          <w:szCs w:val="22"/>
        </w:rPr>
        <w:t>Please do not forget to attach to this report the proof of the transfers of ownership referred to in Article 7.5 of the general conditions.</w:t>
      </w:r>
    </w:p>
    <w:p w14:paraId="2D20707B" w14:textId="77777777" w:rsidR="004B4B06" w:rsidRPr="00031477" w:rsidRDefault="004B4B06" w:rsidP="004B4B06">
      <w:pPr>
        <w:spacing w:after="60"/>
        <w:jc w:val="both"/>
        <w:rPr>
          <w:rFonts w:cs="Calibri"/>
          <w:sz w:val="22"/>
          <w:szCs w:val="22"/>
        </w:rPr>
      </w:pPr>
    </w:p>
    <w:p w14:paraId="5087F17B" w14:textId="77777777" w:rsidR="004B4B06" w:rsidRPr="00031477" w:rsidRDefault="004B4B06" w:rsidP="004B4B06">
      <w:pPr>
        <w:jc w:val="both"/>
        <w:rPr>
          <w:rFonts w:cs="Calibri"/>
          <w:b/>
          <w:i/>
          <w:sz w:val="22"/>
          <w:szCs w:val="22"/>
        </w:rPr>
      </w:pPr>
      <w:r w:rsidRPr="00031477">
        <w:rPr>
          <w:rFonts w:cs="Calibri"/>
          <w:b/>
          <w:i/>
          <w:sz w:val="22"/>
          <w:szCs w:val="22"/>
        </w:rPr>
        <w:t>Table of contents</w:t>
      </w:r>
    </w:p>
    <w:p w14:paraId="0A47CA83" w14:textId="36E392B3" w:rsidR="004B4B06" w:rsidRDefault="00735F23" w:rsidP="00735F23">
      <w:pPr>
        <w:pStyle w:val="ListParagraph"/>
        <w:numPr>
          <w:ilvl w:val="0"/>
          <w:numId w:val="4"/>
        </w:numPr>
        <w:jc w:val="both"/>
        <w:rPr>
          <w:rFonts w:cs="Calibri"/>
          <w:b/>
          <w:i/>
        </w:rPr>
      </w:pPr>
      <w:r>
        <w:rPr>
          <w:rFonts w:cs="Calibri"/>
          <w:b/>
          <w:i/>
        </w:rPr>
        <w:t>Xxx</w:t>
      </w:r>
    </w:p>
    <w:p w14:paraId="1B01F0D1" w14:textId="28A8232E" w:rsidR="00735F23" w:rsidRPr="00735F23" w:rsidRDefault="00735F23" w:rsidP="00735F23">
      <w:pPr>
        <w:pStyle w:val="ListParagraph"/>
        <w:numPr>
          <w:ilvl w:val="0"/>
          <w:numId w:val="4"/>
        </w:numPr>
        <w:jc w:val="both"/>
        <w:rPr>
          <w:rFonts w:cs="Calibri"/>
          <w:b/>
          <w:i/>
        </w:rPr>
      </w:pPr>
      <w:r>
        <w:rPr>
          <w:rFonts w:cs="Calibri"/>
          <w:b/>
          <w:i/>
        </w:rPr>
        <w:t>xxx</w:t>
      </w:r>
    </w:p>
    <w:p w14:paraId="7F30BA5C" w14:textId="77777777" w:rsidR="004B4B06" w:rsidRPr="00031477" w:rsidRDefault="004B4B06" w:rsidP="004B4B06">
      <w:pPr>
        <w:jc w:val="both"/>
        <w:rPr>
          <w:rFonts w:cs="Calibri"/>
          <w:b/>
          <w:i/>
          <w:sz w:val="22"/>
          <w:szCs w:val="22"/>
        </w:rPr>
      </w:pPr>
      <w:r w:rsidRPr="00031477">
        <w:rPr>
          <w:rFonts w:cs="Calibri"/>
          <w:b/>
          <w:i/>
          <w:sz w:val="22"/>
          <w:szCs w:val="22"/>
        </w:rPr>
        <w:t>List of acronyms used in the report</w:t>
      </w:r>
    </w:p>
    <w:p w14:paraId="0B6A5329" w14:textId="2F5DD44B" w:rsidR="004B4B06" w:rsidRDefault="00735F23" w:rsidP="004B4B06">
      <w:pPr>
        <w:spacing w:after="60"/>
        <w:jc w:val="both"/>
        <w:rPr>
          <w:rFonts w:cs="Calibri"/>
          <w:sz w:val="22"/>
          <w:szCs w:val="22"/>
        </w:rPr>
      </w:pPr>
      <w:r>
        <w:rPr>
          <w:rFonts w:cs="Calibri"/>
          <w:sz w:val="22"/>
          <w:szCs w:val="22"/>
        </w:rPr>
        <w:t xml:space="preserve">A – </w:t>
      </w:r>
    </w:p>
    <w:p w14:paraId="73184CED" w14:textId="31C1F5BF" w:rsidR="00735F23" w:rsidRDefault="00735F23" w:rsidP="004B4B06">
      <w:pPr>
        <w:spacing w:after="60"/>
        <w:jc w:val="both"/>
        <w:rPr>
          <w:rFonts w:cs="Calibri"/>
          <w:sz w:val="22"/>
          <w:szCs w:val="22"/>
        </w:rPr>
      </w:pPr>
      <w:r>
        <w:rPr>
          <w:rFonts w:cs="Calibri"/>
          <w:sz w:val="22"/>
          <w:szCs w:val="22"/>
        </w:rPr>
        <w:t xml:space="preserve">B – </w:t>
      </w:r>
    </w:p>
    <w:p w14:paraId="1D18FF7D" w14:textId="0209D4D1" w:rsidR="00735F23" w:rsidRDefault="00735F23" w:rsidP="004B4B06">
      <w:pPr>
        <w:spacing w:after="60"/>
        <w:jc w:val="both"/>
        <w:rPr>
          <w:rFonts w:cs="Calibri"/>
          <w:sz w:val="22"/>
          <w:szCs w:val="22"/>
        </w:rPr>
      </w:pPr>
      <w:r>
        <w:rPr>
          <w:rFonts w:cs="Calibri"/>
          <w:sz w:val="22"/>
          <w:szCs w:val="22"/>
        </w:rPr>
        <w:t xml:space="preserve">C – </w:t>
      </w:r>
    </w:p>
    <w:p w14:paraId="01A6E030" w14:textId="77777777" w:rsidR="00735F23" w:rsidRPr="00031477" w:rsidRDefault="00735F23" w:rsidP="004B4B06">
      <w:pPr>
        <w:spacing w:after="60"/>
        <w:jc w:val="both"/>
        <w:rPr>
          <w:rFonts w:cs="Calibri"/>
          <w:sz w:val="22"/>
          <w:szCs w:val="22"/>
        </w:rPr>
      </w:pPr>
    </w:p>
    <w:p w14:paraId="09050990" w14:textId="77777777" w:rsidR="004B4B06" w:rsidRPr="00031477" w:rsidRDefault="004B4B06" w:rsidP="004B4B06">
      <w:pPr>
        <w:numPr>
          <w:ilvl w:val="0"/>
          <w:numId w:val="2"/>
        </w:numPr>
        <w:pBdr>
          <w:bottom w:val="single" w:sz="4" w:space="1" w:color="auto"/>
        </w:pBdr>
        <w:spacing w:before="120" w:after="120"/>
        <w:jc w:val="both"/>
        <w:rPr>
          <w:rFonts w:cs="Calibri"/>
          <w:b/>
          <w:sz w:val="22"/>
          <w:szCs w:val="22"/>
        </w:rPr>
      </w:pPr>
      <w:r w:rsidRPr="00031477">
        <w:rPr>
          <w:rFonts w:cs="Calibri"/>
          <w:b/>
          <w:sz w:val="22"/>
          <w:szCs w:val="22"/>
        </w:rPr>
        <w:t>Description</w:t>
      </w:r>
    </w:p>
    <w:p w14:paraId="214C9F99"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rPr>
        <w:t xml:space="preserve">Name of </w:t>
      </w:r>
      <w:r w:rsidRPr="00031477">
        <w:rPr>
          <w:rFonts w:cs="Calibri"/>
          <w:sz w:val="22"/>
          <w:szCs w:val="22"/>
          <w:u w:val="single"/>
        </w:rPr>
        <w:t>coordinator of the grant contract</w:t>
      </w:r>
      <w:r w:rsidRPr="00031477">
        <w:rPr>
          <w:rFonts w:cs="Calibri"/>
          <w:sz w:val="22"/>
          <w:szCs w:val="22"/>
        </w:rPr>
        <w:t>:</w:t>
      </w:r>
    </w:p>
    <w:p w14:paraId="13937299"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rPr>
        <w:t xml:space="preserve">Name and title of the </w:t>
      </w:r>
      <w:r w:rsidRPr="00031477">
        <w:rPr>
          <w:rFonts w:cs="Calibri"/>
          <w:sz w:val="22"/>
          <w:szCs w:val="22"/>
          <w:u w:val="single"/>
        </w:rPr>
        <w:t>contact person</w:t>
      </w:r>
      <w:r w:rsidRPr="00031477">
        <w:rPr>
          <w:rFonts w:cs="Calibri"/>
          <w:sz w:val="22"/>
          <w:szCs w:val="22"/>
        </w:rPr>
        <w:t>:</w:t>
      </w:r>
    </w:p>
    <w:p w14:paraId="1AA00C09" w14:textId="3474EDEA"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rPr>
        <w:t xml:space="preserve">Name of </w:t>
      </w:r>
      <w:r w:rsidR="00735F23">
        <w:rPr>
          <w:rFonts w:cs="Calibri"/>
          <w:sz w:val="22"/>
          <w:szCs w:val="22"/>
          <w:u w:val="single"/>
        </w:rPr>
        <w:t>partners</w:t>
      </w:r>
      <w:r w:rsidRPr="00031477">
        <w:rPr>
          <w:rFonts w:cs="Calibri"/>
          <w:sz w:val="22"/>
          <w:szCs w:val="22"/>
        </w:rPr>
        <w:t xml:space="preserve"> in the action:</w:t>
      </w:r>
    </w:p>
    <w:p w14:paraId="08FA6E72"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u w:val="single"/>
        </w:rPr>
        <w:t>Title</w:t>
      </w:r>
      <w:r w:rsidRPr="00031477">
        <w:rPr>
          <w:rFonts w:cs="Calibri"/>
          <w:sz w:val="22"/>
          <w:szCs w:val="22"/>
        </w:rPr>
        <w:t xml:space="preserve"> of the action:</w:t>
      </w:r>
    </w:p>
    <w:p w14:paraId="0A6BAF3C"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u w:val="single"/>
        </w:rPr>
        <w:t>Contract number</w:t>
      </w:r>
      <w:r w:rsidRPr="00031477">
        <w:rPr>
          <w:rFonts w:cs="Calibri"/>
          <w:sz w:val="22"/>
          <w:szCs w:val="22"/>
        </w:rPr>
        <w:t>:</w:t>
      </w:r>
    </w:p>
    <w:p w14:paraId="602E3D87"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u w:val="single"/>
        </w:rPr>
        <w:t>Start date</w:t>
      </w:r>
      <w:r w:rsidRPr="00031477">
        <w:rPr>
          <w:rFonts w:cs="Calibri"/>
          <w:sz w:val="22"/>
          <w:szCs w:val="22"/>
        </w:rPr>
        <w:t xml:space="preserve"> and </w:t>
      </w:r>
      <w:r w:rsidRPr="00031477">
        <w:rPr>
          <w:rFonts w:cs="Calibri"/>
          <w:sz w:val="22"/>
          <w:szCs w:val="22"/>
          <w:u w:val="single"/>
        </w:rPr>
        <w:t>end date</w:t>
      </w:r>
      <w:r w:rsidRPr="00031477">
        <w:rPr>
          <w:rFonts w:cs="Calibri"/>
          <w:sz w:val="22"/>
          <w:szCs w:val="22"/>
        </w:rPr>
        <w:t xml:space="preserve"> of the action:</w:t>
      </w:r>
    </w:p>
    <w:p w14:paraId="68FB4EBD"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rPr>
        <w:t xml:space="preserve">Target </w:t>
      </w:r>
      <w:r w:rsidRPr="00031477">
        <w:rPr>
          <w:rFonts w:cs="Calibri"/>
          <w:sz w:val="22"/>
          <w:szCs w:val="22"/>
          <w:u w:val="single"/>
        </w:rPr>
        <w:t>country(ies)</w:t>
      </w:r>
      <w:r w:rsidRPr="00031477">
        <w:rPr>
          <w:rFonts w:cs="Calibri"/>
          <w:sz w:val="22"/>
          <w:szCs w:val="22"/>
        </w:rPr>
        <w:t xml:space="preserve"> or </w:t>
      </w:r>
      <w:r w:rsidRPr="00031477">
        <w:rPr>
          <w:rFonts w:cs="Calibri"/>
          <w:sz w:val="22"/>
          <w:szCs w:val="22"/>
          <w:u w:val="single"/>
        </w:rPr>
        <w:t>region(s)</w:t>
      </w:r>
      <w:r w:rsidRPr="00031477">
        <w:rPr>
          <w:rFonts w:cs="Calibri"/>
          <w:sz w:val="22"/>
          <w:szCs w:val="22"/>
        </w:rPr>
        <w:t>:</w:t>
      </w:r>
    </w:p>
    <w:p w14:paraId="0C089BAE"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u w:val="single"/>
        </w:rPr>
        <w:t>Final beneficiaries</w:t>
      </w:r>
      <w:r w:rsidRPr="00031477">
        <w:rPr>
          <w:rFonts w:cs="Calibri"/>
          <w:sz w:val="22"/>
          <w:szCs w:val="22"/>
        </w:rPr>
        <w:t xml:space="preserve"> &amp;/or </w:t>
      </w:r>
      <w:r w:rsidRPr="00031477">
        <w:rPr>
          <w:rFonts w:cs="Calibri"/>
          <w:sz w:val="22"/>
          <w:szCs w:val="22"/>
          <w:u w:val="single"/>
        </w:rPr>
        <w:t>target groups</w:t>
      </w:r>
      <w:r w:rsidRPr="00031477">
        <w:rPr>
          <w:rStyle w:val="FootnoteReference"/>
          <w:rFonts w:cs="Calibri"/>
          <w:sz w:val="22"/>
          <w:szCs w:val="22"/>
        </w:rPr>
        <w:footnoteReference w:id="1"/>
      </w:r>
      <w:r w:rsidRPr="00031477">
        <w:rPr>
          <w:rFonts w:cs="Calibri"/>
          <w:sz w:val="22"/>
          <w:szCs w:val="22"/>
        </w:rPr>
        <w:t xml:space="preserve"> (if different) (including numbers of women and men):</w:t>
      </w:r>
    </w:p>
    <w:p w14:paraId="41490EB8" w14:textId="77777777" w:rsidR="004B4B06" w:rsidRPr="00031477" w:rsidRDefault="004B4B06" w:rsidP="004B4B06">
      <w:pPr>
        <w:numPr>
          <w:ilvl w:val="1"/>
          <w:numId w:val="2"/>
        </w:numPr>
        <w:tabs>
          <w:tab w:val="clear" w:pos="792"/>
          <w:tab w:val="num" w:pos="851"/>
        </w:tabs>
        <w:spacing w:before="120" w:after="120"/>
        <w:ind w:left="851" w:hanging="567"/>
        <w:jc w:val="both"/>
        <w:rPr>
          <w:rFonts w:cs="Calibri"/>
          <w:sz w:val="22"/>
          <w:szCs w:val="22"/>
        </w:rPr>
      </w:pPr>
      <w:r w:rsidRPr="00031477">
        <w:rPr>
          <w:rFonts w:cs="Calibri"/>
          <w:sz w:val="22"/>
          <w:szCs w:val="22"/>
        </w:rPr>
        <w:t>Country(ies) in which the activities take place (if different from 1.7):</w:t>
      </w:r>
    </w:p>
    <w:p w14:paraId="2AC67EA3" w14:textId="77777777" w:rsidR="004B4B06" w:rsidRPr="00031477" w:rsidRDefault="004B4B06" w:rsidP="004B4B06">
      <w:pPr>
        <w:numPr>
          <w:ilvl w:val="0"/>
          <w:numId w:val="2"/>
        </w:numPr>
        <w:pBdr>
          <w:bottom w:val="single" w:sz="4" w:space="1" w:color="auto"/>
        </w:pBdr>
        <w:spacing w:before="120" w:after="120"/>
        <w:jc w:val="both"/>
        <w:rPr>
          <w:rFonts w:cs="Calibri"/>
          <w:b/>
          <w:sz w:val="22"/>
          <w:szCs w:val="22"/>
        </w:rPr>
      </w:pPr>
      <w:r w:rsidRPr="00031477">
        <w:rPr>
          <w:rFonts w:cs="Calibri"/>
          <w:b/>
          <w:sz w:val="22"/>
          <w:szCs w:val="22"/>
        </w:rPr>
        <w:br w:type="page"/>
      </w:r>
      <w:r w:rsidRPr="00031477">
        <w:rPr>
          <w:rFonts w:cs="Calibri"/>
          <w:b/>
          <w:sz w:val="22"/>
          <w:szCs w:val="22"/>
        </w:rPr>
        <w:lastRenderedPageBreak/>
        <w:t>Assessment of the implementation of action activities and its results</w:t>
      </w:r>
    </w:p>
    <w:p w14:paraId="1BF50C3B" w14:textId="77777777" w:rsidR="004B4B06" w:rsidRPr="00031477" w:rsidRDefault="004B4B06" w:rsidP="004B4B06">
      <w:pPr>
        <w:pStyle w:val="BodyText2"/>
        <w:keepNext/>
        <w:keepLines/>
        <w:numPr>
          <w:ilvl w:val="1"/>
          <w:numId w:val="2"/>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cs="Calibri"/>
          <w:b/>
          <w:i w:val="0"/>
          <w:iCs w:val="0"/>
          <w:sz w:val="22"/>
          <w:szCs w:val="22"/>
        </w:rPr>
      </w:pPr>
      <w:r w:rsidRPr="00031477">
        <w:rPr>
          <w:rFonts w:cs="Calibri"/>
          <w:b/>
          <w:i w:val="0"/>
          <w:iCs w:val="0"/>
          <w:sz w:val="22"/>
          <w:szCs w:val="22"/>
        </w:rPr>
        <w:t>Executive summary of the action</w:t>
      </w:r>
    </w:p>
    <w:p w14:paraId="22E3052F" w14:textId="77777777" w:rsidR="004B4B06" w:rsidRDefault="004B4B06" w:rsidP="004B4B06">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rFonts w:cs="Calibri"/>
          <w:i w:val="0"/>
          <w:iCs w:val="0"/>
          <w:sz w:val="22"/>
          <w:szCs w:val="22"/>
        </w:rPr>
      </w:pPr>
      <w:r w:rsidRPr="00031477">
        <w:rPr>
          <w:rFonts w:cs="Calibri"/>
          <w:i w:val="0"/>
          <w:iCs w:val="0"/>
          <w:sz w:val="22"/>
          <w:szCs w:val="22"/>
        </w:rPr>
        <w:t>Please give a global overview of the action’s implementation for the whole duration of the project.</w:t>
      </w:r>
    </w:p>
    <w:p w14:paraId="7A4A9611" w14:textId="77777777" w:rsidR="004B4B06" w:rsidRPr="00031477" w:rsidRDefault="004B4B06" w:rsidP="004B4B06">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rFonts w:cs="Calibri"/>
          <w:i w:val="0"/>
          <w:iCs w:val="0"/>
          <w:sz w:val="22"/>
          <w:szCs w:val="22"/>
        </w:rPr>
      </w:pPr>
    </w:p>
    <w:p w14:paraId="1A6BFAA5" w14:textId="77777777" w:rsidR="004B4B06" w:rsidRPr="00031477" w:rsidRDefault="004B4B06" w:rsidP="004B4B06">
      <w:pPr>
        <w:pStyle w:val="BodyText2"/>
        <w:numPr>
          <w:ilvl w:val="1"/>
          <w:numId w:val="2"/>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cs="Calibri"/>
          <w:i w:val="0"/>
          <w:sz w:val="22"/>
          <w:szCs w:val="22"/>
        </w:rPr>
      </w:pPr>
      <w:r w:rsidRPr="00031477">
        <w:rPr>
          <w:rFonts w:cs="Calibri"/>
          <w:b/>
          <w:i w:val="0"/>
          <w:sz w:val="22"/>
          <w:szCs w:val="22"/>
        </w:rPr>
        <w:t>Results and activities</w:t>
      </w:r>
    </w:p>
    <w:p w14:paraId="5B30C146" w14:textId="2252837C" w:rsidR="0081324E" w:rsidRDefault="0081324E" w:rsidP="0081324E">
      <w:pPr>
        <w:spacing w:before="120" w:after="120"/>
        <w:jc w:val="both"/>
        <w:rPr>
          <w:rFonts w:cs="Calibri"/>
          <w:b/>
          <w:iCs/>
          <w:sz w:val="22"/>
          <w:szCs w:val="22"/>
        </w:rPr>
      </w:pPr>
      <w:r w:rsidRPr="00031477">
        <w:rPr>
          <w:rFonts w:cs="Calibri"/>
          <w:b/>
          <w:iCs/>
          <w:sz w:val="22"/>
          <w:szCs w:val="22"/>
        </w:rPr>
        <w:t>A. RESULTS (IMPACT, OUTCOMES, OUTPUTS)</w:t>
      </w:r>
    </w:p>
    <w:p w14:paraId="3B7B5825" w14:textId="7CD1031B" w:rsidR="004B4B06" w:rsidRPr="00031477" w:rsidRDefault="004B4B06" w:rsidP="004B4B06">
      <w:pPr>
        <w:spacing w:before="120" w:after="120"/>
        <w:ind w:left="491" w:firstLine="360"/>
        <w:jc w:val="both"/>
        <w:rPr>
          <w:rFonts w:cs="Calibri"/>
          <w:b/>
          <w:iCs/>
          <w:sz w:val="22"/>
          <w:szCs w:val="22"/>
        </w:rPr>
      </w:pPr>
    </w:p>
    <w:tbl>
      <w:tblPr>
        <w:tblpPr w:leftFromText="180" w:rightFromText="180" w:vertAnchor="text" w:horzAnchor="margin" w:tblpX="-279" w:tblpY="-296"/>
        <w:tblW w:w="9786" w:type="dxa"/>
        <w:tblLayout w:type="fixed"/>
        <w:tblLook w:val="0000" w:firstRow="0" w:lastRow="0" w:firstColumn="0" w:lastColumn="0" w:noHBand="0" w:noVBand="0"/>
      </w:tblPr>
      <w:tblGrid>
        <w:gridCol w:w="747"/>
        <w:gridCol w:w="4472"/>
        <w:gridCol w:w="4567"/>
      </w:tblGrid>
      <w:tr w:rsidR="0081324E" w:rsidRPr="0050198D" w14:paraId="1B28E1B7" w14:textId="77777777" w:rsidTr="00B260FE">
        <w:trPr>
          <w:cantSplit/>
          <w:trHeight w:val="278"/>
        </w:trPr>
        <w:tc>
          <w:tcPr>
            <w:tcW w:w="97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3980BEEA" w14:textId="77777777" w:rsidR="0081324E" w:rsidRPr="0050198D" w:rsidRDefault="0081324E" w:rsidP="00B260FE">
            <w:pPr>
              <w:jc w:val="both"/>
              <w:rPr>
                <w:b/>
                <w:bCs/>
                <w:sz w:val="21"/>
                <w:szCs w:val="21"/>
              </w:rPr>
            </w:pPr>
            <w:r w:rsidRPr="0050198D">
              <w:rPr>
                <w:b/>
                <w:bCs/>
                <w:sz w:val="21"/>
                <w:szCs w:val="21"/>
              </w:rPr>
              <w:t>Summary of outcomes</w:t>
            </w:r>
          </w:p>
        </w:tc>
      </w:tr>
      <w:tr w:rsidR="0081324E" w:rsidRPr="0050198D" w14:paraId="4E214E57" w14:textId="77777777" w:rsidTr="00B260FE">
        <w:trPr>
          <w:cantSplit/>
          <w:trHeight w:val="278"/>
        </w:trPr>
        <w:tc>
          <w:tcPr>
            <w:tcW w:w="97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0A67E0A2" w14:textId="77777777" w:rsidR="0081324E" w:rsidRPr="0050198D" w:rsidRDefault="0081324E" w:rsidP="00B260FE">
            <w:pPr>
              <w:jc w:val="both"/>
              <w:rPr>
                <w:sz w:val="21"/>
                <w:szCs w:val="21"/>
              </w:rPr>
            </w:pPr>
            <w:r w:rsidRPr="0050198D">
              <w:rPr>
                <w:b/>
                <w:bCs/>
                <w:sz w:val="21"/>
                <w:szCs w:val="21"/>
              </w:rPr>
              <w:t>Result 1 -</w:t>
            </w:r>
          </w:p>
        </w:tc>
      </w:tr>
      <w:tr w:rsidR="0081324E" w:rsidRPr="0050198D" w14:paraId="04E31E1C" w14:textId="77777777" w:rsidTr="00B260FE">
        <w:trPr>
          <w:cantSplit/>
          <w:trHeight w:val="233"/>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C72EE1" w14:textId="77777777" w:rsidR="0081324E" w:rsidRPr="0050198D" w:rsidRDefault="0081324E" w:rsidP="00B260FE">
            <w:pPr>
              <w:jc w:val="both"/>
              <w:rPr>
                <w:b/>
                <w:bCs/>
                <w:sz w:val="21"/>
                <w:szCs w:val="21"/>
              </w:rPr>
            </w:pP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5E4E52" w14:textId="77777777" w:rsidR="0081324E" w:rsidRPr="0050198D" w:rsidRDefault="0081324E" w:rsidP="00B260FE">
            <w:pPr>
              <w:jc w:val="both"/>
              <w:rPr>
                <w:b/>
                <w:bCs/>
                <w:sz w:val="21"/>
                <w:szCs w:val="21"/>
              </w:rPr>
            </w:pPr>
            <w:r w:rsidRPr="0050198D">
              <w:rPr>
                <w:b/>
                <w:bCs/>
                <w:sz w:val="21"/>
                <w:szCs w:val="21"/>
              </w:rPr>
              <w:t>Activity</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EF7EE0" w14:textId="77777777" w:rsidR="0081324E" w:rsidRPr="0050198D" w:rsidRDefault="0081324E" w:rsidP="00B260FE">
            <w:pPr>
              <w:jc w:val="both"/>
              <w:rPr>
                <w:b/>
                <w:bCs/>
                <w:sz w:val="21"/>
                <w:szCs w:val="21"/>
              </w:rPr>
            </w:pPr>
            <w:r w:rsidRPr="0050198D">
              <w:rPr>
                <w:b/>
                <w:bCs/>
                <w:sz w:val="21"/>
                <w:szCs w:val="21"/>
              </w:rPr>
              <w:t>Result and outcomes (deliverables against indicators)</w:t>
            </w:r>
          </w:p>
        </w:tc>
      </w:tr>
      <w:tr w:rsidR="0081324E" w:rsidRPr="0050198D" w14:paraId="56C61681" w14:textId="77777777" w:rsidTr="00B260FE">
        <w:trPr>
          <w:cantSplit/>
          <w:trHeight w:val="310"/>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06DDA2" w14:textId="77777777" w:rsidR="0081324E" w:rsidRPr="0050198D" w:rsidRDefault="0081324E" w:rsidP="00B260FE">
            <w:pPr>
              <w:jc w:val="both"/>
              <w:rPr>
                <w:sz w:val="21"/>
                <w:szCs w:val="21"/>
              </w:rPr>
            </w:pPr>
            <w:r w:rsidRPr="0050198D">
              <w:rPr>
                <w:sz w:val="21"/>
                <w:szCs w:val="21"/>
              </w:rPr>
              <w:t>1.1</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7151F0"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6145F8" w14:textId="77777777" w:rsidR="0081324E" w:rsidRPr="0050198D" w:rsidRDefault="0081324E" w:rsidP="00B260FE">
            <w:pPr>
              <w:jc w:val="both"/>
              <w:rPr>
                <w:sz w:val="21"/>
                <w:szCs w:val="21"/>
              </w:rPr>
            </w:pPr>
          </w:p>
        </w:tc>
      </w:tr>
      <w:tr w:rsidR="0081324E" w:rsidRPr="0050198D" w14:paraId="33093992" w14:textId="77777777" w:rsidTr="00B260FE">
        <w:trPr>
          <w:cantSplit/>
          <w:trHeight w:val="242"/>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5A43C9" w14:textId="77777777" w:rsidR="0081324E" w:rsidRPr="0050198D" w:rsidRDefault="0081324E" w:rsidP="00B260FE">
            <w:pPr>
              <w:jc w:val="both"/>
              <w:rPr>
                <w:sz w:val="21"/>
                <w:szCs w:val="21"/>
              </w:rPr>
            </w:pPr>
            <w:r w:rsidRPr="0050198D">
              <w:rPr>
                <w:sz w:val="21"/>
                <w:szCs w:val="21"/>
              </w:rPr>
              <w:t>1.2</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E71F3C"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F088" w14:textId="77777777" w:rsidR="0081324E" w:rsidRPr="0050198D" w:rsidRDefault="0081324E" w:rsidP="00B260FE">
            <w:pPr>
              <w:jc w:val="both"/>
              <w:rPr>
                <w:b/>
                <w:bCs/>
                <w:sz w:val="21"/>
                <w:szCs w:val="21"/>
              </w:rPr>
            </w:pPr>
          </w:p>
        </w:tc>
      </w:tr>
      <w:tr w:rsidR="0081324E" w:rsidRPr="0050198D" w14:paraId="186E6CED" w14:textId="77777777" w:rsidTr="00B260FE">
        <w:trPr>
          <w:cantSplit/>
          <w:trHeight w:val="449"/>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F2574F" w14:textId="77777777" w:rsidR="0081324E" w:rsidRPr="0050198D" w:rsidRDefault="0081324E" w:rsidP="00B260FE">
            <w:pPr>
              <w:jc w:val="both"/>
              <w:rPr>
                <w:sz w:val="21"/>
                <w:szCs w:val="21"/>
              </w:rPr>
            </w:pPr>
            <w:r w:rsidRPr="0050198D">
              <w:rPr>
                <w:sz w:val="21"/>
                <w:szCs w:val="21"/>
              </w:rPr>
              <w:t>1.3</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0C1DD6" w14:textId="77777777" w:rsidR="0081324E" w:rsidRPr="0050198D" w:rsidRDefault="0081324E" w:rsidP="00B260FE">
            <w:pPr>
              <w:ind w:right="259"/>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E14DB3" w14:textId="77777777" w:rsidR="0081324E" w:rsidRPr="0050198D" w:rsidRDefault="0081324E" w:rsidP="00B260FE">
            <w:pPr>
              <w:jc w:val="both"/>
              <w:rPr>
                <w:sz w:val="21"/>
                <w:szCs w:val="21"/>
              </w:rPr>
            </w:pPr>
          </w:p>
        </w:tc>
      </w:tr>
      <w:tr w:rsidR="0081324E" w:rsidRPr="0050198D" w14:paraId="6E339B95" w14:textId="77777777" w:rsidTr="00B260FE">
        <w:trPr>
          <w:cantSplit/>
          <w:trHeight w:val="310"/>
        </w:trPr>
        <w:tc>
          <w:tcPr>
            <w:tcW w:w="97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5F55809B" w14:textId="77777777" w:rsidR="0081324E" w:rsidRPr="0050198D" w:rsidRDefault="0081324E" w:rsidP="00B260FE">
            <w:pPr>
              <w:jc w:val="both"/>
              <w:rPr>
                <w:sz w:val="21"/>
                <w:szCs w:val="21"/>
              </w:rPr>
            </w:pPr>
            <w:r w:rsidRPr="0050198D">
              <w:rPr>
                <w:sz w:val="21"/>
                <w:szCs w:val="21"/>
              </w:rPr>
              <w:t xml:space="preserve"> </w:t>
            </w:r>
            <w:r w:rsidRPr="0050198D">
              <w:rPr>
                <w:b/>
                <w:bCs/>
                <w:sz w:val="21"/>
                <w:szCs w:val="21"/>
              </w:rPr>
              <w:t>Result 2</w:t>
            </w:r>
            <w:r w:rsidRPr="0050198D">
              <w:rPr>
                <w:sz w:val="21"/>
                <w:szCs w:val="21"/>
              </w:rPr>
              <w:t xml:space="preserve"> - </w:t>
            </w:r>
            <w:r w:rsidRPr="0050198D">
              <w:rPr>
                <w:b/>
                <w:bCs/>
                <w:sz w:val="21"/>
                <w:szCs w:val="21"/>
              </w:rPr>
              <w:t xml:space="preserve"> </w:t>
            </w:r>
          </w:p>
        </w:tc>
      </w:tr>
      <w:tr w:rsidR="0081324E" w:rsidRPr="0050198D" w14:paraId="31D3F732" w14:textId="77777777" w:rsidTr="00B260FE">
        <w:trPr>
          <w:cantSplit/>
          <w:trHeight w:val="233"/>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E4929F" w14:textId="77777777" w:rsidR="0081324E" w:rsidRPr="0050198D" w:rsidRDefault="0081324E" w:rsidP="00B260FE">
            <w:pPr>
              <w:jc w:val="both"/>
              <w:rPr>
                <w:b/>
                <w:bCs/>
                <w:sz w:val="21"/>
                <w:szCs w:val="21"/>
              </w:rPr>
            </w:pP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D9C263" w14:textId="77777777" w:rsidR="0081324E" w:rsidRPr="0050198D" w:rsidRDefault="0081324E" w:rsidP="00B260FE">
            <w:pPr>
              <w:jc w:val="both"/>
              <w:rPr>
                <w:b/>
                <w:bCs/>
                <w:sz w:val="21"/>
                <w:szCs w:val="21"/>
              </w:rPr>
            </w:pPr>
            <w:r w:rsidRPr="0050198D">
              <w:rPr>
                <w:b/>
                <w:bCs/>
                <w:sz w:val="21"/>
                <w:szCs w:val="21"/>
              </w:rPr>
              <w:t>Activity</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034DFE" w14:textId="77777777" w:rsidR="0081324E" w:rsidRPr="0050198D" w:rsidRDefault="0081324E" w:rsidP="00B260FE">
            <w:pPr>
              <w:jc w:val="both"/>
              <w:rPr>
                <w:b/>
                <w:bCs/>
                <w:sz w:val="21"/>
                <w:szCs w:val="21"/>
              </w:rPr>
            </w:pPr>
            <w:r w:rsidRPr="0050198D">
              <w:rPr>
                <w:b/>
                <w:bCs/>
                <w:sz w:val="21"/>
                <w:szCs w:val="21"/>
              </w:rPr>
              <w:t>Result and outcomes (deliverables against indicators)</w:t>
            </w:r>
          </w:p>
        </w:tc>
      </w:tr>
      <w:tr w:rsidR="0081324E" w:rsidRPr="0050198D" w14:paraId="2C7F2B78" w14:textId="77777777" w:rsidTr="00B260FE">
        <w:trPr>
          <w:cantSplit/>
          <w:trHeight w:val="310"/>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BEFEA0" w14:textId="77777777" w:rsidR="0081324E" w:rsidRPr="0050198D" w:rsidRDefault="0081324E" w:rsidP="00B260FE">
            <w:pPr>
              <w:jc w:val="both"/>
              <w:rPr>
                <w:sz w:val="21"/>
                <w:szCs w:val="21"/>
              </w:rPr>
            </w:pPr>
            <w:r w:rsidRPr="0050198D">
              <w:rPr>
                <w:sz w:val="21"/>
                <w:szCs w:val="21"/>
              </w:rPr>
              <w:t>2.1</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3B0236" w14:textId="77777777" w:rsidR="0081324E" w:rsidRPr="0050198D" w:rsidRDefault="0081324E" w:rsidP="00B260FE">
            <w:pPr>
              <w:ind w:right="259"/>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D0B366" w14:textId="77777777" w:rsidR="0081324E" w:rsidRPr="0050198D" w:rsidRDefault="0081324E" w:rsidP="00B260FE">
            <w:pPr>
              <w:jc w:val="both"/>
              <w:rPr>
                <w:b/>
                <w:bCs/>
                <w:sz w:val="21"/>
                <w:szCs w:val="21"/>
              </w:rPr>
            </w:pPr>
          </w:p>
        </w:tc>
      </w:tr>
      <w:tr w:rsidR="0081324E" w:rsidRPr="0050198D" w14:paraId="5052507A" w14:textId="77777777" w:rsidTr="00B260FE">
        <w:trPr>
          <w:cantSplit/>
          <w:trHeight w:val="273"/>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B36526" w14:textId="77777777" w:rsidR="0081324E" w:rsidRPr="0050198D" w:rsidRDefault="0081324E" w:rsidP="00B260FE">
            <w:pPr>
              <w:jc w:val="both"/>
              <w:rPr>
                <w:sz w:val="21"/>
                <w:szCs w:val="21"/>
              </w:rPr>
            </w:pPr>
            <w:r w:rsidRPr="0050198D">
              <w:rPr>
                <w:sz w:val="21"/>
                <w:szCs w:val="21"/>
              </w:rPr>
              <w:t>2.2</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3C3260"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658955" w14:textId="77777777" w:rsidR="0081324E" w:rsidRPr="0050198D" w:rsidRDefault="0081324E" w:rsidP="00B260FE">
            <w:pPr>
              <w:jc w:val="both"/>
              <w:rPr>
                <w:b/>
                <w:bCs/>
                <w:sz w:val="21"/>
                <w:szCs w:val="21"/>
              </w:rPr>
            </w:pPr>
          </w:p>
        </w:tc>
      </w:tr>
      <w:tr w:rsidR="0081324E" w:rsidRPr="0050198D" w14:paraId="073A1213" w14:textId="77777777" w:rsidTr="00B260FE">
        <w:trPr>
          <w:cantSplit/>
          <w:trHeight w:val="310"/>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E646EB" w14:textId="77777777" w:rsidR="0081324E" w:rsidRPr="0050198D" w:rsidRDefault="0081324E" w:rsidP="00B260FE">
            <w:pPr>
              <w:jc w:val="both"/>
              <w:rPr>
                <w:sz w:val="21"/>
                <w:szCs w:val="21"/>
              </w:rPr>
            </w:pPr>
            <w:r w:rsidRPr="0050198D">
              <w:rPr>
                <w:sz w:val="21"/>
                <w:szCs w:val="21"/>
              </w:rPr>
              <w:t>2.3</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3B5CBF"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61C7C9" w14:textId="77777777" w:rsidR="0081324E" w:rsidRPr="0050198D" w:rsidRDefault="0081324E" w:rsidP="00B260FE">
            <w:pPr>
              <w:jc w:val="both"/>
              <w:rPr>
                <w:b/>
                <w:bCs/>
                <w:sz w:val="21"/>
                <w:szCs w:val="21"/>
              </w:rPr>
            </w:pPr>
          </w:p>
        </w:tc>
      </w:tr>
      <w:tr w:rsidR="0081324E" w:rsidRPr="0050198D" w14:paraId="360B6443" w14:textId="77777777" w:rsidTr="00B260FE">
        <w:trPr>
          <w:cantSplit/>
          <w:trHeight w:val="213"/>
        </w:trPr>
        <w:tc>
          <w:tcPr>
            <w:tcW w:w="978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59D40688" w14:textId="77777777" w:rsidR="0081324E" w:rsidRPr="0050198D" w:rsidRDefault="0081324E" w:rsidP="00B260FE">
            <w:pPr>
              <w:jc w:val="both"/>
              <w:rPr>
                <w:b/>
                <w:bCs/>
                <w:sz w:val="21"/>
                <w:szCs w:val="21"/>
              </w:rPr>
            </w:pPr>
            <w:r w:rsidRPr="0050198D">
              <w:rPr>
                <w:b/>
                <w:bCs/>
                <w:sz w:val="21"/>
                <w:szCs w:val="21"/>
              </w:rPr>
              <w:t xml:space="preserve"> Result 3 - </w:t>
            </w:r>
          </w:p>
        </w:tc>
      </w:tr>
      <w:tr w:rsidR="0081324E" w:rsidRPr="0050198D" w14:paraId="0F3EAA12" w14:textId="77777777" w:rsidTr="00B260FE">
        <w:trPr>
          <w:cantSplit/>
          <w:trHeight w:val="233"/>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124032" w14:textId="77777777" w:rsidR="0081324E" w:rsidRPr="0050198D" w:rsidRDefault="0081324E" w:rsidP="00B260FE">
            <w:pPr>
              <w:jc w:val="both"/>
              <w:rPr>
                <w:b/>
                <w:bCs/>
                <w:sz w:val="21"/>
                <w:szCs w:val="21"/>
              </w:rPr>
            </w:pP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5A08B" w14:textId="77777777" w:rsidR="0081324E" w:rsidRPr="0050198D" w:rsidRDefault="0081324E" w:rsidP="00B260FE">
            <w:pPr>
              <w:jc w:val="both"/>
              <w:rPr>
                <w:b/>
                <w:bCs/>
                <w:sz w:val="21"/>
                <w:szCs w:val="21"/>
              </w:rPr>
            </w:pPr>
            <w:r w:rsidRPr="0050198D">
              <w:rPr>
                <w:b/>
                <w:bCs/>
                <w:sz w:val="21"/>
                <w:szCs w:val="21"/>
              </w:rPr>
              <w:t>Activity</w:t>
            </w: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5CE15F" w14:textId="77777777" w:rsidR="0081324E" w:rsidRPr="0050198D" w:rsidRDefault="0081324E" w:rsidP="00B260FE">
            <w:pPr>
              <w:jc w:val="both"/>
              <w:rPr>
                <w:b/>
                <w:bCs/>
                <w:sz w:val="21"/>
                <w:szCs w:val="21"/>
              </w:rPr>
            </w:pPr>
            <w:r w:rsidRPr="0050198D">
              <w:rPr>
                <w:b/>
                <w:bCs/>
                <w:sz w:val="21"/>
                <w:szCs w:val="21"/>
              </w:rPr>
              <w:t>Result and outcomes (deliverables against indicators)</w:t>
            </w:r>
          </w:p>
        </w:tc>
      </w:tr>
      <w:tr w:rsidR="0081324E" w:rsidRPr="0050198D" w14:paraId="1DBE449A" w14:textId="77777777" w:rsidTr="00B260FE">
        <w:trPr>
          <w:cantSplit/>
          <w:trHeight w:val="418"/>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0F1C9F" w14:textId="77777777" w:rsidR="0081324E" w:rsidRPr="0050198D" w:rsidRDefault="0081324E" w:rsidP="00B260FE">
            <w:pPr>
              <w:jc w:val="both"/>
              <w:rPr>
                <w:sz w:val="21"/>
                <w:szCs w:val="21"/>
              </w:rPr>
            </w:pPr>
            <w:r w:rsidRPr="0050198D">
              <w:rPr>
                <w:sz w:val="21"/>
                <w:szCs w:val="21"/>
              </w:rPr>
              <w:t>3.1</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A06C8"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730CCA" w14:textId="77777777" w:rsidR="0081324E" w:rsidRPr="0050198D" w:rsidRDefault="0081324E" w:rsidP="00B260FE">
            <w:pPr>
              <w:jc w:val="both"/>
              <w:rPr>
                <w:sz w:val="21"/>
                <w:szCs w:val="21"/>
              </w:rPr>
            </w:pPr>
          </w:p>
        </w:tc>
      </w:tr>
      <w:tr w:rsidR="0081324E" w:rsidRPr="0050198D" w14:paraId="08058B3D" w14:textId="77777777" w:rsidTr="00B260FE">
        <w:trPr>
          <w:cantSplit/>
          <w:trHeight w:val="38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5A89A9" w14:textId="77777777" w:rsidR="0081324E" w:rsidRPr="0050198D" w:rsidRDefault="0081324E" w:rsidP="00B260FE">
            <w:pPr>
              <w:jc w:val="both"/>
              <w:rPr>
                <w:sz w:val="21"/>
                <w:szCs w:val="21"/>
              </w:rPr>
            </w:pPr>
            <w:r w:rsidRPr="0050198D">
              <w:rPr>
                <w:sz w:val="21"/>
                <w:szCs w:val="21"/>
              </w:rPr>
              <w:t>3.2</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5FD755"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D4C7E6" w14:textId="77777777" w:rsidR="0081324E" w:rsidRPr="0050198D" w:rsidRDefault="0081324E" w:rsidP="00B260FE">
            <w:pPr>
              <w:jc w:val="both"/>
              <w:rPr>
                <w:sz w:val="21"/>
                <w:szCs w:val="21"/>
              </w:rPr>
            </w:pPr>
          </w:p>
        </w:tc>
      </w:tr>
      <w:tr w:rsidR="0081324E" w:rsidRPr="0050198D" w14:paraId="3814F8A8" w14:textId="77777777" w:rsidTr="00B260FE">
        <w:trPr>
          <w:cantSplit/>
          <w:trHeight w:val="310"/>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B5DFA" w14:textId="77777777" w:rsidR="0081324E" w:rsidRPr="0050198D" w:rsidRDefault="0081324E" w:rsidP="00B260FE">
            <w:pPr>
              <w:jc w:val="both"/>
              <w:rPr>
                <w:sz w:val="21"/>
                <w:szCs w:val="21"/>
              </w:rPr>
            </w:pPr>
            <w:r w:rsidRPr="0050198D">
              <w:rPr>
                <w:sz w:val="21"/>
                <w:szCs w:val="21"/>
              </w:rPr>
              <w:t>3.3</w:t>
            </w:r>
          </w:p>
        </w:tc>
        <w:tc>
          <w:tcPr>
            <w:tcW w:w="4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13036" w14:textId="77777777" w:rsidR="0081324E" w:rsidRPr="0050198D" w:rsidRDefault="0081324E" w:rsidP="00B260FE">
            <w:pPr>
              <w:jc w:val="both"/>
              <w:rPr>
                <w:sz w:val="21"/>
                <w:szCs w:val="21"/>
              </w:rPr>
            </w:pPr>
          </w:p>
        </w:tc>
        <w:tc>
          <w:tcPr>
            <w:tcW w:w="4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37324" w14:textId="77777777" w:rsidR="0081324E" w:rsidRPr="0050198D" w:rsidRDefault="0081324E" w:rsidP="00B260FE">
            <w:pPr>
              <w:jc w:val="both"/>
              <w:rPr>
                <w:sz w:val="21"/>
                <w:szCs w:val="21"/>
              </w:rPr>
            </w:pPr>
          </w:p>
        </w:tc>
      </w:tr>
    </w:tbl>
    <w:p w14:paraId="05F152DF" w14:textId="01BB6FB5" w:rsidR="004B4B06" w:rsidRPr="00031477" w:rsidRDefault="004B4B06" w:rsidP="004B4B06">
      <w:pPr>
        <w:spacing w:before="120" w:after="120"/>
        <w:ind w:left="851"/>
        <w:jc w:val="both"/>
        <w:rPr>
          <w:rFonts w:cs="Calibri"/>
          <w:iCs/>
          <w:sz w:val="22"/>
          <w:szCs w:val="22"/>
        </w:rPr>
      </w:pPr>
      <w:r w:rsidRPr="00031477">
        <w:rPr>
          <w:rFonts w:cs="Calibri"/>
          <w:iCs/>
          <w:sz w:val="22"/>
          <w:szCs w:val="22"/>
        </w:rPr>
        <w:t>What is your assessment of the results of the action so far? Include observations on the performance and the achievement of outputs, outcomes and impact and whether the action has had any unforeseen positive or negative effects.</w:t>
      </w:r>
    </w:p>
    <w:p w14:paraId="1604D6CF" w14:textId="75037CA2" w:rsidR="004B4B06" w:rsidRDefault="004B4B06" w:rsidP="004B4B06">
      <w:pPr>
        <w:pStyle w:val="BodyText2"/>
        <w:pBdr>
          <w:top w:val="none" w:sz="0" w:space="0" w:color="auto"/>
          <w:left w:val="none" w:sz="0" w:space="0" w:color="auto"/>
          <w:bottom w:val="none" w:sz="0" w:space="0" w:color="auto"/>
          <w:right w:val="none" w:sz="0" w:space="0" w:color="auto"/>
        </w:pBdr>
        <w:spacing w:before="120" w:after="120"/>
        <w:ind w:left="851"/>
        <w:jc w:val="both"/>
        <w:rPr>
          <w:rFonts w:cs="Calibri"/>
          <w:i w:val="0"/>
          <w:sz w:val="22"/>
          <w:szCs w:val="22"/>
        </w:rPr>
      </w:pPr>
      <w:r w:rsidRPr="00837C95">
        <w:rPr>
          <w:rFonts w:cs="Calibri"/>
          <w:i w:val="0"/>
          <w:sz w:val="22"/>
          <w:szCs w:val="22"/>
        </w:rPr>
        <w:t xml:space="preserve">Explain how the Action has </w:t>
      </w:r>
      <w:r w:rsidR="00735F23">
        <w:rPr>
          <w:rFonts w:cs="Calibri"/>
          <w:i w:val="0"/>
          <w:sz w:val="22"/>
          <w:szCs w:val="22"/>
        </w:rPr>
        <w:t xml:space="preserve">contributed to the general objective of the grant - </w:t>
      </w:r>
      <w:r w:rsidR="00735F23" w:rsidRPr="00735F23">
        <w:rPr>
          <w:rFonts w:cs="Calibri"/>
          <w:sz w:val="22"/>
          <w:szCs w:val="22"/>
        </w:rPr>
        <w:t>Increase through new initiatives and collaborative partnerships of EHL sites in a cross-border way, the European citizens’ sense of belonging to the European Union</w:t>
      </w:r>
      <w:r w:rsidR="00735F23">
        <w:rPr>
          <w:rFonts w:cs="Calibri"/>
          <w:i w:val="0"/>
          <w:sz w:val="22"/>
          <w:szCs w:val="22"/>
        </w:rPr>
        <w:t xml:space="preserve"> – achieved the Action specific objective on visibility, networking or capacity building.</w:t>
      </w:r>
    </w:p>
    <w:p w14:paraId="21D15AD9" w14:textId="77777777" w:rsidR="0081324E" w:rsidRPr="00031477" w:rsidRDefault="0081324E" w:rsidP="004B4B06">
      <w:pPr>
        <w:pStyle w:val="BodyText2"/>
        <w:pBdr>
          <w:top w:val="none" w:sz="0" w:space="0" w:color="auto"/>
          <w:left w:val="none" w:sz="0" w:space="0" w:color="auto"/>
          <w:bottom w:val="none" w:sz="0" w:space="0" w:color="auto"/>
          <w:right w:val="none" w:sz="0" w:space="0" w:color="auto"/>
        </w:pBdr>
        <w:spacing w:before="120" w:after="120"/>
        <w:ind w:left="851"/>
        <w:jc w:val="both"/>
        <w:rPr>
          <w:rFonts w:cs="Calibri"/>
          <w:i w:val="0"/>
          <w:sz w:val="22"/>
          <w:szCs w:val="22"/>
        </w:rPr>
      </w:pPr>
      <w:bookmarkStart w:id="0" w:name="_GoBack"/>
      <w:bookmarkEnd w:id="0"/>
    </w:p>
    <w:p w14:paraId="52B1739A" w14:textId="77777777" w:rsidR="004B4B06" w:rsidRPr="00031477" w:rsidRDefault="004B4B06" w:rsidP="004B4B06">
      <w:pPr>
        <w:pStyle w:val="BodyText2"/>
        <w:pBdr>
          <w:top w:val="none" w:sz="0" w:space="0" w:color="auto"/>
          <w:left w:val="none" w:sz="0" w:space="0" w:color="auto"/>
          <w:bottom w:val="none" w:sz="0" w:space="0" w:color="auto"/>
          <w:right w:val="none" w:sz="0" w:space="0" w:color="auto"/>
        </w:pBdr>
        <w:spacing w:before="120" w:after="120"/>
        <w:ind w:left="851"/>
        <w:jc w:val="both"/>
        <w:rPr>
          <w:rFonts w:cs="Calibri"/>
          <w:b/>
          <w:i w:val="0"/>
          <w:iCs w:val="0"/>
          <w:sz w:val="22"/>
          <w:szCs w:val="22"/>
        </w:rPr>
      </w:pPr>
      <w:r w:rsidRPr="00031477">
        <w:rPr>
          <w:rFonts w:cs="Calibri"/>
          <w:b/>
          <w:i w:val="0"/>
          <w:sz w:val="22"/>
          <w:szCs w:val="22"/>
        </w:rPr>
        <w:t>B</w:t>
      </w:r>
      <w:r w:rsidRPr="00031477">
        <w:rPr>
          <w:rFonts w:cs="Calibri"/>
          <w:b/>
          <w:i w:val="0"/>
          <w:iCs w:val="0"/>
          <w:sz w:val="22"/>
          <w:szCs w:val="22"/>
        </w:rPr>
        <w:t>. ACTIVITIES</w:t>
      </w:r>
    </w:p>
    <w:p w14:paraId="62E446F1" w14:textId="0FC5894E" w:rsidR="006473F1" w:rsidRDefault="004B4B06" w:rsidP="00CE36EE">
      <w:pPr>
        <w:spacing w:before="120" w:after="120"/>
        <w:ind w:left="851"/>
        <w:jc w:val="both"/>
        <w:rPr>
          <w:rFonts w:cs="Calibri"/>
          <w:sz w:val="22"/>
          <w:szCs w:val="22"/>
        </w:rPr>
      </w:pPr>
      <w:r w:rsidRPr="00031477">
        <w:rPr>
          <w:rFonts w:cs="Calibri"/>
          <w:sz w:val="22"/>
          <w:szCs w:val="22"/>
        </w:rPr>
        <w:t xml:space="preserve">Please describe </w:t>
      </w:r>
      <w:r w:rsidRPr="00031477">
        <w:rPr>
          <w:rFonts w:cs="Calibri"/>
          <w:i/>
          <w:sz w:val="22"/>
          <w:szCs w:val="22"/>
        </w:rPr>
        <w:t>how</w:t>
      </w:r>
      <w:r w:rsidRPr="00031477">
        <w:rPr>
          <w:rFonts w:cs="Calibri"/>
          <w:sz w:val="22"/>
          <w:szCs w:val="22"/>
        </w:rPr>
        <w:t xml:space="preserve"> the activities implemented throughout the overall implementation period supported the achievement of the output to which they are related to.</w:t>
      </w:r>
    </w:p>
    <w:p w14:paraId="453FF51C" w14:textId="77777777" w:rsidR="00F83FC3" w:rsidRPr="00031477" w:rsidRDefault="00F83FC3" w:rsidP="004B4B06">
      <w:pPr>
        <w:spacing w:before="120" w:after="120"/>
        <w:ind w:left="851"/>
        <w:jc w:val="both"/>
        <w:rPr>
          <w:rFonts w:cs="Calibri"/>
          <w:sz w:val="22"/>
          <w:szCs w:val="22"/>
        </w:rPr>
      </w:pPr>
    </w:p>
    <w:p w14:paraId="0A947E31" w14:textId="77777777" w:rsidR="004B4B06" w:rsidRPr="00031477" w:rsidRDefault="004B4B06" w:rsidP="004B4B06">
      <w:pPr>
        <w:numPr>
          <w:ilvl w:val="12"/>
          <w:numId w:val="0"/>
        </w:numPr>
        <w:tabs>
          <w:tab w:val="num" w:pos="851"/>
        </w:tabs>
        <w:spacing w:before="120" w:after="120"/>
        <w:ind w:left="851"/>
        <w:jc w:val="both"/>
        <w:rPr>
          <w:rFonts w:cs="Calibri"/>
          <w:b/>
          <w:sz w:val="22"/>
          <w:szCs w:val="22"/>
        </w:rPr>
      </w:pPr>
      <w:r w:rsidRPr="00031477">
        <w:rPr>
          <w:rFonts w:cs="Calibri"/>
          <w:b/>
          <w:sz w:val="22"/>
          <w:szCs w:val="22"/>
        </w:rPr>
        <w:t>Activity 1.1.1. related to Output 1.1</w:t>
      </w:r>
    </w:p>
    <w:p w14:paraId="7DB9DCAA" w14:textId="77777777" w:rsidR="004B4B06" w:rsidRPr="00031477" w:rsidRDefault="004B4B06" w:rsidP="004B4B06">
      <w:pPr>
        <w:pStyle w:val="BodyText2"/>
        <w:pBdr>
          <w:top w:val="none" w:sz="0" w:space="0" w:color="auto"/>
          <w:left w:val="none" w:sz="0" w:space="0" w:color="auto"/>
          <w:bottom w:val="none" w:sz="0" w:space="0" w:color="auto"/>
          <w:right w:val="none" w:sz="0" w:space="0" w:color="auto"/>
        </w:pBdr>
        <w:spacing w:before="120" w:after="120"/>
        <w:ind w:left="851"/>
        <w:jc w:val="both"/>
        <w:rPr>
          <w:rFonts w:cs="Calibri"/>
          <w:i w:val="0"/>
          <w:sz w:val="22"/>
          <w:szCs w:val="22"/>
        </w:rPr>
      </w:pPr>
      <w:r w:rsidRPr="00031477">
        <w:rPr>
          <w:rFonts w:cs="Calibri"/>
          <w:i w:val="0"/>
          <w:sz w:val="22"/>
          <w:szCs w:val="22"/>
        </w:rPr>
        <w:t>(…)</w:t>
      </w:r>
    </w:p>
    <w:p w14:paraId="5E534ECE" w14:textId="77777777" w:rsidR="004B4B06" w:rsidRPr="00031477" w:rsidRDefault="004B4B06" w:rsidP="004B4B06">
      <w:pPr>
        <w:pStyle w:val="BodyText2"/>
        <w:pBdr>
          <w:top w:val="none" w:sz="0" w:space="0" w:color="auto"/>
          <w:left w:val="none" w:sz="0" w:space="0" w:color="auto"/>
          <w:bottom w:val="none" w:sz="0" w:space="0" w:color="auto"/>
          <w:right w:val="none" w:sz="0" w:space="0" w:color="auto"/>
        </w:pBdr>
        <w:spacing w:before="120" w:after="120"/>
        <w:ind w:left="851"/>
        <w:jc w:val="both"/>
        <w:rPr>
          <w:rFonts w:cs="Calibri"/>
          <w:i w:val="0"/>
          <w:sz w:val="22"/>
          <w:szCs w:val="22"/>
        </w:rPr>
      </w:pPr>
      <w:r w:rsidRPr="00031477">
        <w:rPr>
          <w:rFonts w:cs="Calibri"/>
          <w:i w:val="0"/>
          <w:sz w:val="22"/>
          <w:szCs w:val="22"/>
        </w:rPr>
        <w:t>&lt;(if applicable) please explain any problems (e.g. delay, cancellation, postponement of activities) which have arisen and how they have been addressed&gt;</w:t>
      </w:r>
    </w:p>
    <w:p w14:paraId="3D032827" w14:textId="77777777" w:rsidR="004B4B06" w:rsidRPr="00031477" w:rsidRDefault="004B4B06" w:rsidP="004B4B06">
      <w:pPr>
        <w:numPr>
          <w:ilvl w:val="12"/>
          <w:numId w:val="0"/>
        </w:numPr>
        <w:tabs>
          <w:tab w:val="num" w:pos="851"/>
        </w:tabs>
        <w:spacing w:before="120" w:after="120"/>
        <w:ind w:left="851"/>
        <w:jc w:val="both"/>
        <w:rPr>
          <w:rFonts w:cs="Calibri"/>
          <w:sz w:val="22"/>
          <w:szCs w:val="22"/>
        </w:rPr>
      </w:pPr>
      <w:r w:rsidRPr="00031477">
        <w:rPr>
          <w:rFonts w:cs="Calibri"/>
          <w:i/>
          <w:sz w:val="22"/>
          <w:szCs w:val="22"/>
        </w:rPr>
        <w:t>&lt;</w:t>
      </w:r>
      <w:r w:rsidRPr="00031477">
        <w:rPr>
          <w:rFonts w:cs="Calibri"/>
          <w:sz w:val="22"/>
          <w:szCs w:val="22"/>
        </w:rPr>
        <w:t>Please list any risk that might have jeopardised the realisation of some activities and explain how they have been tackled.</w:t>
      </w:r>
      <w:r w:rsidRPr="00031477">
        <w:rPr>
          <w:rFonts w:cs="Calibri"/>
          <w:i/>
          <w:sz w:val="22"/>
          <w:szCs w:val="22"/>
        </w:rPr>
        <w:t>&gt;</w:t>
      </w:r>
    </w:p>
    <w:p w14:paraId="3D28288D" w14:textId="77777777" w:rsidR="004B4B06" w:rsidRPr="00031477" w:rsidRDefault="004B4B06" w:rsidP="004B4B06">
      <w:pPr>
        <w:numPr>
          <w:ilvl w:val="12"/>
          <w:numId w:val="0"/>
        </w:numPr>
        <w:tabs>
          <w:tab w:val="num" w:pos="851"/>
        </w:tabs>
        <w:spacing w:before="120" w:after="120"/>
        <w:ind w:left="851"/>
        <w:jc w:val="both"/>
        <w:rPr>
          <w:rFonts w:cs="Calibri"/>
          <w:b/>
          <w:sz w:val="22"/>
          <w:szCs w:val="22"/>
        </w:rPr>
      </w:pPr>
      <w:r w:rsidRPr="00031477">
        <w:rPr>
          <w:rFonts w:cs="Calibri"/>
          <w:b/>
          <w:sz w:val="22"/>
          <w:szCs w:val="22"/>
        </w:rPr>
        <w:t xml:space="preserve">Activity 1.1.2.  </w:t>
      </w:r>
    </w:p>
    <w:p w14:paraId="48A86E88" w14:textId="77777777" w:rsidR="004B4B06" w:rsidRDefault="004B4B06" w:rsidP="004B4B06">
      <w:pPr>
        <w:numPr>
          <w:ilvl w:val="12"/>
          <w:numId w:val="0"/>
        </w:numPr>
        <w:tabs>
          <w:tab w:val="num" w:pos="851"/>
        </w:tabs>
        <w:spacing w:before="120" w:after="120"/>
        <w:ind w:left="851"/>
        <w:jc w:val="both"/>
        <w:rPr>
          <w:rFonts w:cs="Calibri"/>
          <w:sz w:val="22"/>
          <w:szCs w:val="22"/>
        </w:rPr>
      </w:pPr>
      <w:r w:rsidRPr="00031477">
        <w:rPr>
          <w:rFonts w:cs="Calibri"/>
          <w:sz w:val="22"/>
          <w:szCs w:val="22"/>
        </w:rPr>
        <w:t>(…)</w:t>
      </w:r>
    </w:p>
    <w:p w14:paraId="13226676" w14:textId="77777777" w:rsidR="00C608E0" w:rsidRDefault="00C608E0" w:rsidP="00C608E0"/>
    <w:p w14:paraId="00A531EC" w14:textId="77777777" w:rsidR="004B4B06" w:rsidRPr="00031477" w:rsidRDefault="004B4B06" w:rsidP="004B4B06">
      <w:pPr>
        <w:numPr>
          <w:ilvl w:val="1"/>
          <w:numId w:val="2"/>
        </w:numPr>
        <w:tabs>
          <w:tab w:val="clear" w:pos="792"/>
          <w:tab w:val="num" w:pos="851"/>
        </w:tabs>
        <w:spacing w:before="120" w:after="120"/>
        <w:ind w:left="851" w:hanging="491"/>
        <w:jc w:val="both"/>
        <w:rPr>
          <w:rFonts w:cs="Calibri"/>
          <w:b/>
          <w:i/>
          <w:sz w:val="22"/>
          <w:szCs w:val="22"/>
        </w:rPr>
      </w:pPr>
      <w:r w:rsidRPr="00031477">
        <w:rPr>
          <w:rFonts w:cs="Calibri"/>
          <w:iCs/>
          <w:sz w:val="22"/>
          <w:szCs w:val="22"/>
        </w:rPr>
        <w:t>What has your organisation or any actor involved in the Action learned from the Action and how has this learning (including evidence from monitoring and evaluations) been utilised and disseminated? What has and has not worked?</w:t>
      </w:r>
    </w:p>
    <w:p w14:paraId="5C78EE65" w14:textId="77777777" w:rsidR="004B4B06" w:rsidRPr="00031477" w:rsidRDefault="004B4B06" w:rsidP="004B4B06">
      <w:pPr>
        <w:spacing w:before="120" w:after="120"/>
        <w:ind w:left="851"/>
        <w:jc w:val="both"/>
        <w:rPr>
          <w:rFonts w:cs="Calibri"/>
          <w:sz w:val="22"/>
          <w:szCs w:val="22"/>
        </w:rPr>
      </w:pPr>
      <w:r w:rsidRPr="00031477">
        <w:rPr>
          <w:rFonts w:cs="Calibri"/>
          <w:sz w:val="22"/>
          <w:szCs w:val="22"/>
        </w:rPr>
        <w:t xml:space="preserve">Describe if the action will continue after the support from </w:t>
      </w:r>
      <w:r>
        <w:rPr>
          <w:rFonts w:cs="Calibri"/>
          <w:sz w:val="22"/>
          <w:szCs w:val="22"/>
        </w:rPr>
        <w:t>GOPA PACE</w:t>
      </w:r>
      <w:r w:rsidRPr="00031477">
        <w:rPr>
          <w:rFonts w:cs="Calibri"/>
          <w:sz w:val="22"/>
          <w:szCs w:val="22"/>
        </w:rPr>
        <w:t xml:space="preserve"> has ended. Are there any follow up activities envisaged? What will ensure the sustainability of the action?</w:t>
      </w:r>
    </w:p>
    <w:p w14:paraId="0AC13AAB" w14:textId="4BB28B23" w:rsidR="004B4B06" w:rsidRPr="00837C95" w:rsidRDefault="004B4B06" w:rsidP="004B4B06">
      <w:pPr>
        <w:numPr>
          <w:ilvl w:val="1"/>
          <w:numId w:val="2"/>
        </w:numPr>
        <w:tabs>
          <w:tab w:val="clear" w:pos="792"/>
          <w:tab w:val="num" w:pos="851"/>
        </w:tabs>
        <w:spacing w:before="120" w:after="120"/>
        <w:ind w:left="851" w:hanging="491"/>
        <w:jc w:val="both"/>
        <w:rPr>
          <w:rFonts w:cs="Calibri"/>
          <w:sz w:val="22"/>
          <w:szCs w:val="22"/>
        </w:rPr>
      </w:pPr>
      <w:r w:rsidRPr="00837C95">
        <w:rPr>
          <w:rFonts w:cs="Calibri"/>
          <w:sz w:val="22"/>
          <w:szCs w:val="22"/>
        </w:rPr>
        <w:t xml:space="preserve">Explain how the action has mainstreamed cross-cutting </w:t>
      </w:r>
      <w:r w:rsidR="00735F23" w:rsidRPr="00735F23">
        <w:rPr>
          <w:rFonts w:cs="Calibri"/>
          <w:sz w:val="22"/>
          <w:szCs w:val="22"/>
        </w:rPr>
        <w:t>issues such as youth engagement, digitisation, climate change and sustainability or citizenship</w:t>
      </w:r>
      <w:r w:rsidR="00735F23">
        <w:rPr>
          <w:rFonts w:cs="Calibri"/>
          <w:i/>
          <w:sz w:val="22"/>
          <w:szCs w:val="22"/>
        </w:rPr>
        <w:t>.</w:t>
      </w:r>
    </w:p>
    <w:p w14:paraId="31F473C2" w14:textId="77777777" w:rsidR="004B4B06" w:rsidRPr="00031477" w:rsidRDefault="004B4B06" w:rsidP="004B4B06">
      <w:pPr>
        <w:pStyle w:val="BodyText3"/>
        <w:numPr>
          <w:ilvl w:val="1"/>
          <w:numId w:val="2"/>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rFonts w:cs="Calibri"/>
          <w:i w:val="0"/>
          <w:szCs w:val="22"/>
        </w:rPr>
      </w:pPr>
      <w:r w:rsidRPr="00031477">
        <w:rPr>
          <w:rFonts w:cs="Calibri"/>
          <w:i w:val="0"/>
          <w:szCs w:val="22"/>
        </w:rPr>
        <w:t>How and by whom have the activities been monitored/evaluated? Please summarise the results of the feedback received from the beneficiaries and others.</w:t>
      </w:r>
    </w:p>
    <w:p w14:paraId="31DD7457" w14:textId="77777777" w:rsidR="004B4B06" w:rsidRPr="00031477" w:rsidRDefault="004B4B06" w:rsidP="004B4B06">
      <w:pPr>
        <w:pStyle w:val="BodyText2"/>
        <w:numPr>
          <w:ilvl w:val="1"/>
          <w:numId w:val="2"/>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cs="Calibri"/>
          <w:i w:val="0"/>
          <w:sz w:val="22"/>
          <w:szCs w:val="22"/>
        </w:rPr>
      </w:pPr>
      <w:r w:rsidRPr="00031477">
        <w:rPr>
          <w:rFonts w:cs="Calibri"/>
          <w:i w:val="0"/>
          <w:sz w:val="22"/>
          <w:szCs w:val="22"/>
        </w:rPr>
        <w:t>Please list all materials (and number of copies) produced during the action on whatever format (please enclose a copy of each item, except if you have already done so in the past).</w:t>
      </w:r>
    </w:p>
    <w:p w14:paraId="68B92F2D" w14:textId="7A6D920E" w:rsidR="00735F23" w:rsidRDefault="004B4B06" w:rsidP="00735F23">
      <w:pPr>
        <w:spacing w:before="120" w:after="120"/>
        <w:ind w:left="851"/>
        <w:jc w:val="both"/>
        <w:outlineLvl w:val="0"/>
        <w:rPr>
          <w:rFonts w:cs="Calibri"/>
          <w:i/>
          <w:sz w:val="22"/>
          <w:szCs w:val="22"/>
        </w:rPr>
      </w:pPr>
      <w:r w:rsidRPr="00031477">
        <w:rPr>
          <w:rFonts w:cs="Calibri"/>
          <w:i/>
          <w:sz w:val="22"/>
          <w:szCs w:val="22"/>
        </w:rPr>
        <w:t>Please state how the items produced are being distributed and to whom.</w:t>
      </w:r>
    </w:p>
    <w:p w14:paraId="651FC0AB" w14:textId="537D313D" w:rsidR="00735F23" w:rsidRDefault="00735F23" w:rsidP="00735F23">
      <w:pPr>
        <w:pStyle w:val="BodyText2"/>
        <w:numPr>
          <w:ilvl w:val="1"/>
          <w:numId w:val="2"/>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cs="Calibri"/>
          <w:i w:val="0"/>
          <w:sz w:val="22"/>
          <w:szCs w:val="22"/>
        </w:rPr>
      </w:pPr>
      <w:r w:rsidRPr="00031477">
        <w:rPr>
          <w:rFonts w:cs="Calibri"/>
          <w:i w:val="0"/>
          <w:sz w:val="22"/>
          <w:szCs w:val="22"/>
        </w:rPr>
        <w:t xml:space="preserve">Please </w:t>
      </w:r>
      <w:r>
        <w:rPr>
          <w:rFonts w:cs="Calibri"/>
          <w:i w:val="0"/>
          <w:sz w:val="22"/>
          <w:szCs w:val="22"/>
        </w:rPr>
        <w:t>describe how the project strengthened cooperation between partn</w:t>
      </w:r>
      <w:r w:rsidR="00C953AC">
        <w:rPr>
          <w:rFonts w:cs="Calibri"/>
          <w:i w:val="0"/>
          <w:sz w:val="22"/>
          <w:szCs w:val="22"/>
        </w:rPr>
        <w:t>ers and provide feedback on positive and negative points of this cooperative journey.</w:t>
      </w:r>
    </w:p>
    <w:p w14:paraId="04D6D831" w14:textId="5666034C" w:rsidR="0064074D" w:rsidRPr="00031477" w:rsidRDefault="0064074D" w:rsidP="00735F23">
      <w:pPr>
        <w:pStyle w:val="BodyText2"/>
        <w:numPr>
          <w:ilvl w:val="1"/>
          <w:numId w:val="2"/>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rFonts w:cs="Calibri"/>
          <w:i w:val="0"/>
          <w:sz w:val="22"/>
          <w:szCs w:val="22"/>
        </w:rPr>
      </w:pPr>
      <w:r>
        <w:rPr>
          <w:rFonts w:cs="Calibri"/>
          <w:i w:val="0"/>
          <w:sz w:val="22"/>
          <w:szCs w:val="22"/>
        </w:rPr>
        <w:t>Explain how the monitoring and coaching approach supported you in the delivery and monitoring of the project. How have you benefited from having a dedicated mentor?</w:t>
      </w:r>
    </w:p>
    <w:p w14:paraId="6C3C3732" w14:textId="3B2A63D8" w:rsidR="004B4B06" w:rsidRPr="00031477" w:rsidRDefault="004B4B06" w:rsidP="004B4B06">
      <w:pPr>
        <w:pStyle w:val="BodyText2"/>
        <w:pBdr>
          <w:top w:val="none" w:sz="0" w:space="0" w:color="auto"/>
          <w:left w:val="none" w:sz="0" w:space="0" w:color="auto"/>
          <w:bottom w:val="none" w:sz="0" w:space="0" w:color="auto"/>
          <w:right w:val="none" w:sz="0" w:space="0" w:color="auto"/>
        </w:pBdr>
        <w:spacing w:before="120" w:after="120"/>
        <w:jc w:val="both"/>
        <w:rPr>
          <w:rFonts w:cs="Calibri"/>
          <w:i w:val="0"/>
          <w:sz w:val="22"/>
          <w:szCs w:val="22"/>
        </w:rPr>
      </w:pPr>
    </w:p>
    <w:p w14:paraId="71B7C4F7" w14:textId="77777777" w:rsidR="004B4B06" w:rsidRPr="00031477" w:rsidRDefault="004B4B06" w:rsidP="004B4B06">
      <w:pPr>
        <w:keepNext/>
        <w:keepLines/>
        <w:numPr>
          <w:ilvl w:val="0"/>
          <w:numId w:val="2"/>
        </w:numPr>
        <w:pBdr>
          <w:bottom w:val="single" w:sz="4" w:space="1" w:color="auto"/>
        </w:pBdr>
        <w:spacing w:before="120"/>
        <w:ind w:left="357" w:hanging="357"/>
        <w:jc w:val="both"/>
        <w:rPr>
          <w:rFonts w:cs="Calibri"/>
          <w:b/>
          <w:sz w:val="22"/>
          <w:szCs w:val="22"/>
        </w:rPr>
      </w:pPr>
      <w:r w:rsidRPr="00031477">
        <w:rPr>
          <w:rFonts w:cs="Calibri"/>
          <w:b/>
          <w:sz w:val="22"/>
          <w:szCs w:val="22"/>
        </w:rPr>
        <w:lastRenderedPageBreak/>
        <w:t>Visibility</w:t>
      </w:r>
    </w:p>
    <w:p w14:paraId="320C2175" w14:textId="40C88A85" w:rsidR="004B4B06" w:rsidRDefault="004B4B06" w:rsidP="004B4B06">
      <w:pPr>
        <w:keepNext/>
        <w:keepLines/>
        <w:spacing w:before="120" w:after="120"/>
        <w:ind w:left="425"/>
        <w:jc w:val="both"/>
        <w:outlineLvl w:val="0"/>
        <w:rPr>
          <w:rFonts w:cs="Calibri"/>
          <w:sz w:val="22"/>
          <w:szCs w:val="22"/>
        </w:rPr>
      </w:pPr>
      <w:r w:rsidRPr="00031477">
        <w:rPr>
          <w:rFonts w:cs="Calibri"/>
          <w:sz w:val="22"/>
          <w:szCs w:val="22"/>
        </w:rPr>
        <w:t xml:space="preserve">How is the visibility of </w:t>
      </w:r>
      <w:r w:rsidR="00C71C2B">
        <w:rPr>
          <w:rFonts w:cs="Calibri"/>
          <w:sz w:val="22"/>
          <w:szCs w:val="22"/>
        </w:rPr>
        <w:t>the European Union</w:t>
      </w:r>
      <w:r w:rsidRPr="00031477">
        <w:rPr>
          <w:rFonts w:cs="Calibri"/>
          <w:sz w:val="22"/>
          <w:szCs w:val="22"/>
        </w:rPr>
        <w:t xml:space="preserve"> contribution being ensured in the action?</w:t>
      </w:r>
      <w:r w:rsidR="00C71C2B">
        <w:rPr>
          <w:rFonts w:cs="Calibri"/>
          <w:sz w:val="22"/>
          <w:szCs w:val="22"/>
        </w:rPr>
        <w:t xml:space="preserve"> How have you ensured that the European Union, the European Heritage Label and the European Heritage Label Bureau (EHL Bureau) were given visibility as funding partners of your action.</w:t>
      </w:r>
    </w:p>
    <w:p w14:paraId="6876E6DB" w14:textId="40A7BF67" w:rsidR="003C1413" w:rsidRPr="00031477" w:rsidRDefault="003C1413" w:rsidP="004B4B06">
      <w:pPr>
        <w:keepNext/>
        <w:keepLines/>
        <w:spacing w:before="120" w:after="120"/>
        <w:ind w:left="425"/>
        <w:jc w:val="both"/>
        <w:outlineLvl w:val="0"/>
        <w:rPr>
          <w:rFonts w:cs="Calibri"/>
          <w:sz w:val="22"/>
          <w:szCs w:val="22"/>
        </w:rPr>
      </w:pPr>
      <w:r>
        <w:rPr>
          <w:rFonts w:cs="Calibri"/>
          <w:sz w:val="22"/>
          <w:szCs w:val="22"/>
        </w:rPr>
        <w:t>How has</w:t>
      </w:r>
      <w:r w:rsidRPr="003C1413">
        <w:rPr>
          <w:rFonts w:cs="Calibri"/>
          <w:sz w:val="22"/>
          <w:szCs w:val="22"/>
        </w:rPr>
        <w:t xml:space="preserve"> this project contributed to the </w:t>
      </w:r>
      <w:r>
        <w:rPr>
          <w:rFonts w:cs="Calibri"/>
          <w:sz w:val="22"/>
          <w:szCs w:val="22"/>
        </w:rPr>
        <w:t xml:space="preserve">promotion of the </w:t>
      </w:r>
      <w:r w:rsidRPr="003C1413">
        <w:rPr>
          <w:rFonts w:cs="Calibri"/>
          <w:sz w:val="22"/>
          <w:szCs w:val="22"/>
        </w:rPr>
        <w:t xml:space="preserve">EHL and overall objective of the </w:t>
      </w:r>
      <w:r>
        <w:rPr>
          <w:rFonts w:cs="Calibri"/>
          <w:sz w:val="22"/>
          <w:szCs w:val="22"/>
        </w:rPr>
        <w:t>grant</w:t>
      </w:r>
      <w:r w:rsidRPr="003C1413">
        <w:rPr>
          <w:rFonts w:cs="Calibri"/>
          <w:sz w:val="22"/>
          <w:szCs w:val="22"/>
        </w:rPr>
        <w:t xml:space="preserve"> scheme</w:t>
      </w:r>
      <w:r>
        <w:rPr>
          <w:rFonts w:cs="Calibri"/>
          <w:sz w:val="22"/>
          <w:szCs w:val="22"/>
        </w:rPr>
        <w:t>?</w:t>
      </w:r>
    </w:p>
    <w:p w14:paraId="166C445F" w14:textId="77777777" w:rsidR="004B4B06" w:rsidRPr="00031477" w:rsidRDefault="004B4B06" w:rsidP="004B4B06">
      <w:pPr>
        <w:ind w:left="426"/>
        <w:jc w:val="both"/>
        <w:rPr>
          <w:rFonts w:cs="Calibri"/>
          <w:b/>
          <w:sz w:val="22"/>
          <w:szCs w:val="22"/>
        </w:rPr>
      </w:pPr>
      <w:r>
        <w:rPr>
          <w:rFonts w:cs="Calibri"/>
          <w:b/>
          <w:sz w:val="22"/>
          <w:szCs w:val="22"/>
        </w:rPr>
        <w:t>GOPA PACE</w:t>
      </w:r>
      <w:r w:rsidRPr="00031477">
        <w:rPr>
          <w:rFonts w:cs="Calibri"/>
          <w:b/>
          <w:sz w:val="22"/>
          <w:szCs w:val="22"/>
        </w:rPr>
        <w:t xml:space="preserve"> and the European Commission may wish to publicise the results (impact, outcomes, outputs)</w:t>
      </w:r>
      <w:r w:rsidRPr="00031477">
        <w:rPr>
          <w:rFonts w:cs="Calibri"/>
          <w:sz w:val="22"/>
          <w:szCs w:val="22"/>
        </w:rPr>
        <w:t xml:space="preserve"> </w:t>
      </w:r>
      <w:r w:rsidRPr="00031477">
        <w:rPr>
          <w:rFonts w:cs="Calibri"/>
          <w:b/>
          <w:sz w:val="22"/>
          <w:szCs w:val="22"/>
        </w:rPr>
        <w:t xml:space="preserve">of actions. Do you have any objection to this report being published on the </w:t>
      </w:r>
      <w:r>
        <w:rPr>
          <w:rFonts w:cs="Calibri"/>
          <w:b/>
          <w:sz w:val="22"/>
          <w:szCs w:val="22"/>
        </w:rPr>
        <w:t xml:space="preserve">GOPA PACE </w:t>
      </w:r>
      <w:r w:rsidRPr="00031477">
        <w:rPr>
          <w:rFonts w:cs="Calibri"/>
          <w:b/>
          <w:sz w:val="22"/>
          <w:szCs w:val="22"/>
        </w:rPr>
        <w:t>website? If so, please state your objections here.</w:t>
      </w:r>
    </w:p>
    <w:p w14:paraId="5287B332" w14:textId="77777777" w:rsidR="004B4B06" w:rsidRPr="00031477" w:rsidRDefault="004B4B06" w:rsidP="004B4B06">
      <w:pPr>
        <w:ind w:left="426"/>
        <w:jc w:val="both"/>
        <w:rPr>
          <w:rFonts w:cs="Calibri"/>
          <w:b/>
          <w:sz w:val="22"/>
          <w:szCs w:val="22"/>
        </w:rPr>
      </w:pPr>
    </w:p>
    <w:p w14:paraId="3AF27854" w14:textId="77777777" w:rsidR="004B4B06" w:rsidRPr="00031477" w:rsidRDefault="004B4B06" w:rsidP="004B4B06">
      <w:pPr>
        <w:keepNext/>
        <w:keepLines/>
        <w:numPr>
          <w:ilvl w:val="0"/>
          <w:numId w:val="2"/>
        </w:numPr>
        <w:pBdr>
          <w:bottom w:val="single" w:sz="4" w:space="1" w:color="auto"/>
        </w:pBdr>
        <w:spacing w:before="120" w:after="120"/>
        <w:ind w:left="357" w:hanging="357"/>
        <w:jc w:val="both"/>
        <w:rPr>
          <w:rFonts w:cs="Calibri"/>
          <w:b/>
          <w:sz w:val="22"/>
          <w:szCs w:val="22"/>
        </w:rPr>
      </w:pPr>
      <w:r w:rsidRPr="00031477">
        <w:rPr>
          <w:rFonts w:cs="Calibri"/>
          <w:b/>
          <w:sz w:val="22"/>
          <w:szCs w:val="22"/>
        </w:rPr>
        <w:t>Location of records, accounting and supporting documents</w:t>
      </w:r>
    </w:p>
    <w:p w14:paraId="02FF0F54" w14:textId="51486563" w:rsidR="004B4B06" w:rsidRPr="00031477" w:rsidRDefault="004B4B06" w:rsidP="004B4B06">
      <w:pPr>
        <w:ind w:left="426"/>
        <w:jc w:val="both"/>
        <w:rPr>
          <w:rFonts w:cs="Calibri"/>
          <w:sz w:val="22"/>
          <w:szCs w:val="22"/>
        </w:rPr>
      </w:pPr>
      <w:r w:rsidRPr="00031477">
        <w:rPr>
          <w:rFonts w:cs="Calibri"/>
          <w:sz w:val="22"/>
          <w:szCs w:val="22"/>
        </w:rPr>
        <w:t xml:space="preserve">Please indicate in a table the location of records, accounting and supporting documents for </w:t>
      </w:r>
      <w:r w:rsidR="003C1413">
        <w:rPr>
          <w:rFonts w:cs="Calibri"/>
          <w:sz w:val="22"/>
          <w:szCs w:val="22"/>
        </w:rPr>
        <w:t>each partner</w:t>
      </w:r>
      <w:r w:rsidRPr="00031477">
        <w:rPr>
          <w:rFonts w:cs="Calibri"/>
          <w:sz w:val="22"/>
          <w:szCs w:val="22"/>
        </w:rPr>
        <w:t>.</w:t>
      </w:r>
    </w:p>
    <w:p w14:paraId="0DFBB0B5" w14:textId="77777777" w:rsidR="004B4B06" w:rsidRPr="00031477" w:rsidRDefault="004B4B06" w:rsidP="004B4B06">
      <w:pPr>
        <w:jc w:val="both"/>
        <w:rPr>
          <w:rFonts w:cs="Calibri"/>
          <w:sz w:val="22"/>
          <w:szCs w:val="22"/>
        </w:rPr>
      </w:pPr>
    </w:p>
    <w:p w14:paraId="0BB6C329" w14:textId="0100E8CF" w:rsidR="004B4B06" w:rsidRPr="00031477" w:rsidRDefault="004B4B06" w:rsidP="004B4B06">
      <w:pPr>
        <w:jc w:val="both"/>
        <w:rPr>
          <w:rFonts w:cs="Calibri"/>
          <w:sz w:val="22"/>
          <w:szCs w:val="22"/>
        </w:rPr>
      </w:pPr>
      <w:r>
        <w:rPr>
          <w:rFonts w:cs="Calibri"/>
          <w:sz w:val="22"/>
          <w:szCs w:val="22"/>
        </w:rPr>
        <w:t>GOPA PACE</w:t>
      </w:r>
      <w:r w:rsidRPr="00031477">
        <w:rPr>
          <w:rFonts w:cs="Calibri"/>
          <w:sz w:val="22"/>
          <w:szCs w:val="22"/>
        </w:rPr>
        <w:t xml:space="preserve"> and/or the European Commission may wish to publicise the results of actions. Do you have any objection to this report being published on the website of </w:t>
      </w:r>
      <w:r w:rsidR="003C1413">
        <w:rPr>
          <w:rFonts w:cs="Calibri"/>
          <w:sz w:val="22"/>
          <w:szCs w:val="22"/>
        </w:rPr>
        <w:t>the EHL Bureau or European Commission</w:t>
      </w:r>
      <w:r w:rsidRPr="00031477">
        <w:rPr>
          <w:rFonts w:cs="Calibri"/>
          <w:sz w:val="22"/>
          <w:szCs w:val="22"/>
        </w:rPr>
        <w:t>? If so, please state your objections here.</w:t>
      </w:r>
    </w:p>
    <w:p w14:paraId="7D69B73C" w14:textId="77777777" w:rsidR="004B4B06" w:rsidRPr="00031477" w:rsidRDefault="004B4B06" w:rsidP="004B4B06">
      <w:pPr>
        <w:jc w:val="both"/>
        <w:rPr>
          <w:rFonts w:cs="Calibri"/>
          <w:sz w:val="22"/>
          <w:szCs w:val="22"/>
        </w:rPr>
      </w:pPr>
    </w:p>
    <w:p w14:paraId="5BA7739A" w14:textId="77777777" w:rsidR="004B4B06" w:rsidRPr="00031477" w:rsidRDefault="004B4B06" w:rsidP="004B4B06">
      <w:pPr>
        <w:jc w:val="both"/>
        <w:rPr>
          <w:rFonts w:cs="Calibri"/>
          <w:sz w:val="22"/>
          <w:szCs w:val="22"/>
        </w:rPr>
      </w:pPr>
    </w:p>
    <w:p w14:paraId="420AD00F" w14:textId="77777777" w:rsidR="004B4B06" w:rsidRPr="00031477" w:rsidRDefault="004B4B06" w:rsidP="004B4B06">
      <w:pPr>
        <w:jc w:val="both"/>
        <w:outlineLvl w:val="0"/>
        <w:rPr>
          <w:rFonts w:cs="Calibri"/>
          <w:sz w:val="22"/>
          <w:szCs w:val="22"/>
        </w:rPr>
      </w:pPr>
      <w:r w:rsidRPr="00031477">
        <w:rPr>
          <w:rFonts w:cs="Calibri"/>
          <w:sz w:val="22"/>
          <w:szCs w:val="22"/>
        </w:rPr>
        <w:t>Name of the contact person for the action: ……………………………………………</w:t>
      </w:r>
    </w:p>
    <w:p w14:paraId="33DCA59E" w14:textId="77777777" w:rsidR="004B4B06" w:rsidRPr="00031477" w:rsidRDefault="004B4B06" w:rsidP="004B4B06">
      <w:pPr>
        <w:jc w:val="both"/>
        <w:rPr>
          <w:rFonts w:cs="Calibri"/>
          <w:sz w:val="22"/>
          <w:szCs w:val="22"/>
        </w:rPr>
      </w:pPr>
    </w:p>
    <w:p w14:paraId="32CA73E5" w14:textId="77777777" w:rsidR="004B4B06" w:rsidRPr="00031477" w:rsidRDefault="004B4B06" w:rsidP="004B4B06">
      <w:pPr>
        <w:jc w:val="both"/>
        <w:outlineLvl w:val="0"/>
        <w:rPr>
          <w:rFonts w:cs="Calibri"/>
          <w:sz w:val="22"/>
          <w:szCs w:val="22"/>
        </w:rPr>
      </w:pPr>
      <w:r w:rsidRPr="00031477">
        <w:rPr>
          <w:rFonts w:cs="Calibri"/>
          <w:sz w:val="22"/>
          <w:szCs w:val="22"/>
        </w:rPr>
        <w:t>Signature: ………………………………Location: ……………………………………</w:t>
      </w:r>
    </w:p>
    <w:p w14:paraId="1BCCD556" w14:textId="77777777" w:rsidR="004B4B06" w:rsidRPr="00031477" w:rsidRDefault="004B4B06" w:rsidP="004B4B06">
      <w:pPr>
        <w:jc w:val="both"/>
        <w:rPr>
          <w:rFonts w:cs="Calibri"/>
          <w:sz w:val="22"/>
          <w:szCs w:val="22"/>
        </w:rPr>
      </w:pPr>
    </w:p>
    <w:p w14:paraId="1C21001D" w14:textId="77777777" w:rsidR="004B4B06" w:rsidRPr="00031477" w:rsidRDefault="004B4B06" w:rsidP="004B4B06">
      <w:pPr>
        <w:jc w:val="both"/>
        <w:rPr>
          <w:rFonts w:cs="Calibri"/>
          <w:sz w:val="22"/>
          <w:szCs w:val="22"/>
        </w:rPr>
      </w:pPr>
      <w:r w:rsidRPr="00031477">
        <w:rPr>
          <w:rFonts w:cs="Calibri"/>
          <w:sz w:val="22"/>
          <w:szCs w:val="22"/>
        </w:rPr>
        <w:t>Date report due: ……………………..…Date report sent: ………………………………</w:t>
      </w:r>
    </w:p>
    <w:p w14:paraId="73CFA72E" w14:textId="77777777" w:rsidR="00753D26" w:rsidRDefault="00753D26"/>
    <w:p w14:paraId="40DC65C9" w14:textId="77777777" w:rsidR="004B4B06" w:rsidRDefault="004B4B06"/>
    <w:p w14:paraId="12EEE578" w14:textId="1DBD35CB" w:rsidR="004B4B06" w:rsidRDefault="004B4B06"/>
    <w:sectPr w:rsidR="004B4B06" w:rsidSect="004B4B06">
      <w:headerReference w:type="default" r:id="rId8"/>
      <w:pgSz w:w="11907" w:h="16840" w:code="9"/>
      <w:pgMar w:top="1134" w:right="1418" w:bottom="1134" w:left="1418" w:header="709" w:footer="709"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37FBCC" w16cex:dateUtc="2024-12-27T09:47:00Z"/>
  <w16cex:commentExtensible w16cex:durableId="178643FB" w16cex:dateUtc="2024-12-18T14:55:00Z"/>
  <w16cex:commentExtensible w16cex:durableId="3CB90DF9" w16cex:dateUtc="2024-12-18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38B3A2" w16cid:durableId="0A37FBCC"/>
  <w16cid:commentId w16cid:paraId="48A31765" w16cid:durableId="178643FB"/>
  <w16cid:commentId w16cid:paraId="5D1E5C84" w16cid:durableId="3CB90D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060C" w14:textId="77777777" w:rsidR="00D23B63" w:rsidRDefault="00D23B63" w:rsidP="004B4B06">
      <w:r>
        <w:separator/>
      </w:r>
    </w:p>
  </w:endnote>
  <w:endnote w:type="continuationSeparator" w:id="0">
    <w:p w14:paraId="68E0D292" w14:textId="77777777" w:rsidR="00D23B63" w:rsidRDefault="00D23B63" w:rsidP="004B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D094" w14:textId="77777777" w:rsidR="00D23B63" w:rsidRDefault="00D23B63" w:rsidP="004B4B06">
      <w:r>
        <w:separator/>
      </w:r>
    </w:p>
  </w:footnote>
  <w:footnote w:type="continuationSeparator" w:id="0">
    <w:p w14:paraId="7D513AC8" w14:textId="77777777" w:rsidR="00D23B63" w:rsidRDefault="00D23B63" w:rsidP="004B4B06">
      <w:r>
        <w:continuationSeparator/>
      </w:r>
    </w:p>
  </w:footnote>
  <w:footnote w:id="1">
    <w:p w14:paraId="390E1108" w14:textId="77777777" w:rsidR="004B4B06" w:rsidRPr="00A94E04" w:rsidRDefault="004B4B06" w:rsidP="004B4B06">
      <w:pPr>
        <w:pStyle w:val="FootnoteText"/>
      </w:pPr>
      <w:r w:rsidRPr="00227A7A">
        <w:rPr>
          <w:vertAlign w:val="superscript"/>
        </w:rPr>
        <w:footnoteRef/>
      </w:r>
      <w:r w:rsidRPr="00306096">
        <w:t xml:space="preserve"> </w:t>
      </w:r>
      <w:r w:rsidRPr="006A1597">
        <w:t xml:space="preserve">‘Target groups’ are the groups/entities who will be directly positively affected by the project at the </w:t>
      </w:r>
      <w:r>
        <w:t>p</w:t>
      </w:r>
      <w:r w:rsidRPr="006A1597">
        <w:t xml:space="preserve">roject </w:t>
      </w:r>
      <w:r>
        <w:t>p</w:t>
      </w:r>
      <w:r w:rsidRPr="006A1597">
        <w:t>urpose level, and ‘final beneficiaries’ are those who will benefit from the project in the long term at the level of the society or sector at large</w:t>
      </w:r>
      <w:r w:rsidRPr="0030609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EEE2" w14:textId="77777777" w:rsidR="00C608E0" w:rsidRDefault="00C608E0" w:rsidP="004067EE">
    <w:pPr>
      <w:pStyle w:val="Header"/>
    </w:pPr>
    <w:r w:rsidRPr="004E70DC">
      <w:t>&lt;</w:t>
    </w:r>
    <w:r w:rsidRPr="00DF5B46">
      <w:rPr>
        <w:highlight w:val="yellow"/>
      </w:rPr>
      <w:t>Contract number</w:t>
    </w:r>
    <w:r w:rsidRPr="004E70DC">
      <w:t xml:space="preserve">&gt;   </w:t>
    </w:r>
    <w:r w:rsidRPr="004E70DC">
      <w:tab/>
    </w:r>
    <w:r>
      <w:tab/>
    </w:r>
    <w:r w:rsidRPr="004E70DC">
      <w:t>&lt;</w:t>
    </w:r>
    <w:r w:rsidRPr="00DF5B46">
      <w:rPr>
        <w:highlight w:val="yellow"/>
      </w:rPr>
      <w:t>Start date and end date of the reporting period</w:t>
    </w:r>
    <w:r w:rsidRPr="004E70DC">
      <w: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FE2CD7"/>
    <w:multiLevelType w:val="hybridMultilevel"/>
    <w:tmpl w:val="BF98B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0467503"/>
    <w:multiLevelType w:val="hybridMultilevel"/>
    <w:tmpl w:val="AF24A1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06"/>
    <w:rsid w:val="003C1413"/>
    <w:rsid w:val="00461F2B"/>
    <w:rsid w:val="004B27CA"/>
    <w:rsid w:val="004B4B06"/>
    <w:rsid w:val="005F0ABF"/>
    <w:rsid w:val="006174BE"/>
    <w:rsid w:val="0064074D"/>
    <w:rsid w:val="006473F1"/>
    <w:rsid w:val="00735F23"/>
    <w:rsid w:val="00753D26"/>
    <w:rsid w:val="0081324E"/>
    <w:rsid w:val="00971B81"/>
    <w:rsid w:val="009D0341"/>
    <w:rsid w:val="009F284E"/>
    <w:rsid w:val="00A8144C"/>
    <w:rsid w:val="00BE6E1A"/>
    <w:rsid w:val="00BF1FFE"/>
    <w:rsid w:val="00C608E0"/>
    <w:rsid w:val="00C71C2B"/>
    <w:rsid w:val="00C953AC"/>
    <w:rsid w:val="00CE36EE"/>
    <w:rsid w:val="00D23B63"/>
    <w:rsid w:val="00F8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4018"/>
  <w15:chartTrackingRefBased/>
  <w15:docId w15:val="{A7EC9F25-FD17-4177-9118-3C290936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06"/>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B4B06"/>
  </w:style>
  <w:style w:type="paragraph" w:styleId="Footer">
    <w:name w:val="footer"/>
    <w:basedOn w:val="Normal"/>
    <w:link w:val="FooterChar"/>
    <w:rsid w:val="004B4B06"/>
    <w:pPr>
      <w:tabs>
        <w:tab w:val="center" w:pos="4153"/>
        <w:tab w:val="right" w:pos="8306"/>
      </w:tabs>
    </w:pPr>
  </w:style>
  <w:style w:type="character" w:customStyle="1" w:styleId="FooterChar">
    <w:name w:val="Footer Char"/>
    <w:basedOn w:val="DefaultParagraphFont"/>
    <w:link w:val="Footer"/>
    <w:rsid w:val="004B4B06"/>
    <w:rPr>
      <w:rFonts w:ascii="Times New Roman" w:eastAsia="Times New Roman" w:hAnsi="Times New Roman" w:cs="Times New Roman"/>
      <w:kern w:val="0"/>
      <w:sz w:val="20"/>
      <w:szCs w:val="20"/>
      <w:lang w:val="en-GB"/>
      <w14:ligatures w14:val="none"/>
    </w:rPr>
  </w:style>
  <w:style w:type="paragraph" w:styleId="Header">
    <w:name w:val="header"/>
    <w:basedOn w:val="Normal"/>
    <w:link w:val="HeaderChar"/>
    <w:uiPriority w:val="99"/>
    <w:rsid w:val="004B4B06"/>
    <w:pPr>
      <w:tabs>
        <w:tab w:val="center" w:pos="4320"/>
        <w:tab w:val="right" w:pos="8640"/>
      </w:tabs>
    </w:pPr>
  </w:style>
  <w:style w:type="character" w:customStyle="1" w:styleId="HeaderChar">
    <w:name w:val="Header Char"/>
    <w:basedOn w:val="DefaultParagraphFont"/>
    <w:link w:val="Header"/>
    <w:uiPriority w:val="99"/>
    <w:rsid w:val="004B4B06"/>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rsid w:val="004B4B06"/>
    <w:pPr>
      <w:pBdr>
        <w:top w:val="single" w:sz="4" w:space="1" w:color="auto"/>
        <w:left w:val="single" w:sz="4" w:space="4" w:color="auto"/>
        <w:bottom w:val="single" w:sz="4" w:space="1" w:color="auto"/>
        <w:right w:val="single" w:sz="4" w:space="4" w:color="auto"/>
      </w:pBdr>
    </w:pPr>
    <w:rPr>
      <w:i/>
      <w:iCs/>
    </w:rPr>
  </w:style>
  <w:style w:type="character" w:customStyle="1" w:styleId="BodyText2Char">
    <w:name w:val="Body Text 2 Char"/>
    <w:basedOn w:val="DefaultParagraphFont"/>
    <w:link w:val="BodyText2"/>
    <w:rsid w:val="004B4B06"/>
    <w:rPr>
      <w:rFonts w:ascii="Times New Roman" w:eastAsia="Times New Roman" w:hAnsi="Times New Roman" w:cs="Times New Roman"/>
      <w:i/>
      <w:iCs/>
      <w:kern w:val="0"/>
      <w:sz w:val="20"/>
      <w:szCs w:val="20"/>
      <w:lang w:val="en-GB"/>
      <w14:ligatures w14:val="none"/>
    </w:rPr>
  </w:style>
  <w:style w:type="paragraph" w:styleId="BodyText3">
    <w:name w:val="Body Text 3"/>
    <w:basedOn w:val="Normal"/>
    <w:link w:val="BodyText3Char"/>
    <w:rsid w:val="004B4B06"/>
    <w:pPr>
      <w:pBdr>
        <w:top w:val="single" w:sz="6" w:space="1" w:color="auto"/>
        <w:left w:val="single" w:sz="6" w:space="1" w:color="auto"/>
        <w:bottom w:val="single" w:sz="6" w:space="1" w:color="auto"/>
        <w:right w:val="single" w:sz="6" w:space="1" w:color="auto"/>
      </w:pBdr>
      <w:jc w:val="both"/>
    </w:pPr>
    <w:rPr>
      <w:i/>
      <w:iCs/>
      <w:sz w:val="22"/>
    </w:rPr>
  </w:style>
  <w:style w:type="character" w:customStyle="1" w:styleId="BodyText3Char">
    <w:name w:val="Body Text 3 Char"/>
    <w:basedOn w:val="DefaultParagraphFont"/>
    <w:link w:val="BodyText3"/>
    <w:rsid w:val="004B4B06"/>
    <w:rPr>
      <w:rFonts w:ascii="Times New Roman" w:eastAsia="Times New Roman" w:hAnsi="Times New Roman" w:cs="Times New Roman"/>
      <w:i/>
      <w:iCs/>
      <w:kern w:val="0"/>
      <w:szCs w:val="20"/>
      <w:lang w:val="en-GB"/>
      <w14:ligatures w14:val="none"/>
    </w:rPr>
  </w:style>
  <w:style w:type="paragraph" w:styleId="FootnoteText">
    <w:name w:val="footnote text"/>
    <w:basedOn w:val="Normal"/>
    <w:link w:val="FootnoteTextChar"/>
    <w:autoRedefine/>
    <w:semiHidden/>
    <w:rsid w:val="004B4B06"/>
    <w:pPr>
      <w:spacing w:after="60"/>
      <w:jc w:val="both"/>
    </w:pPr>
  </w:style>
  <w:style w:type="character" w:customStyle="1" w:styleId="FootnoteTextChar">
    <w:name w:val="Footnote Text Char"/>
    <w:basedOn w:val="DefaultParagraphFont"/>
    <w:link w:val="FootnoteText"/>
    <w:semiHidden/>
    <w:rsid w:val="004B4B06"/>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4B4B06"/>
    <w:rPr>
      <w:vertAlign w:val="superscript"/>
    </w:rPr>
  </w:style>
  <w:style w:type="character" w:styleId="CommentReference">
    <w:name w:val="annotation reference"/>
    <w:basedOn w:val="DefaultParagraphFont"/>
    <w:uiPriority w:val="99"/>
    <w:semiHidden/>
    <w:unhideWhenUsed/>
    <w:rsid w:val="004B4B06"/>
    <w:rPr>
      <w:sz w:val="16"/>
      <w:szCs w:val="16"/>
    </w:rPr>
  </w:style>
  <w:style w:type="paragraph" w:styleId="CommentText">
    <w:name w:val="annotation text"/>
    <w:basedOn w:val="Normal"/>
    <w:link w:val="CommentTextChar"/>
    <w:uiPriority w:val="99"/>
    <w:unhideWhenUsed/>
    <w:rsid w:val="004B4B06"/>
  </w:style>
  <w:style w:type="character" w:customStyle="1" w:styleId="CommentTextChar">
    <w:name w:val="Comment Text Char"/>
    <w:basedOn w:val="DefaultParagraphFont"/>
    <w:link w:val="CommentText"/>
    <w:uiPriority w:val="99"/>
    <w:rsid w:val="004B4B0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B4B06"/>
    <w:rPr>
      <w:b/>
      <w:bCs/>
    </w:rPr>
  </w:style>
  <w:style w:type="character" w:customStyle="1" w:styleId="CommentSubjectChar">
    <w:name w:val="Comment Subject Char"/>
    <w:basedOn w:val="CommentTextChar"/>
    <w:link w:val="CommentSubject"/>
    <w:uiPriority w:val="99"/>
    <w:semiHidden/>
    <w:rsid w:val="004B4B06"/>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uiPriority w:val="34"/>
    <w:qFormat/>
    <w:rsid w:val="009D0341"/>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BalloonText">
    <w:name w:val="Balloon Text"/>
    <w:basedOn w:val="Normal"/>
    <w:link w:val="BalloonTextChar"/>
    <w:uiPriority w:val="99"/>
    <w:semiHidden/>
    <w:unhideWhenUsed/>
    <w:rsid w:val="00735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23"/>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4155-0402-4DDA-9BC4-1EE0E30E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Shearer Demir</dc:creator>
  <cp:keywords/>
  <dc:description/>
  <cp:lastModifiedBy>Roquete, Paulo</cp:lastModifiedBy>
  <cp:revision>15</cp:revision>
  <dcterms:created xsi:type="dcterms:W3CDTF">2024-12-18T14:51:00Z</dcterms:created>
  <dcterms:modified xsi:type="dcterms:W3CDTF">2025-02-11T08:57:00Z</dcterms:modified>
</cp:coreProperties>
</file>