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4C704" w14:textId="77777777" w:rsidR="002950F2" w:rsidRDefault="00EA2682" w:rsidP="00EA2682">
      <w:pPr>
        <w:spacing w:before="960"/>
      </w:pPr>
      <w:r w:rsidRPr="00A07B9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F4C713" wp14:editId="0BF4C714">
                <wp:simplePos x="0" y="0"/>
                <wp:positionH relativeFrom="column">
                  <wp:posOffset>3659929</wp:posOffset>
                </wp:positionH>
                <wp:positionV relativeFrom="paragraph">
                  <wp:posOffset>1205865</wp:posOffset>
                </wp:positionV>
                <wp:extent cx="2299335" cy="1108953"/>
                <wp:effectExtent l="0" t="0" r="508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1108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85b"/>
                              </w:rPr>
                              <w:alias w:val="Obchodní název"/>
                              <w:tag w:val="espis_dsb/adresa/obchodni_nazev"/>
                              <w:id w:val="-1226449006"/>
                              <w:placeholder>
                                <w:docPart w:val="1B86F691C7DB41D5A96479BEDD68F38C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sz w:val="16"/>
                                <w:szCs w:val="17"/>
                                <w:u w:val="single"/>
                              </w:rPr>
                            </w:sdtEndPr>
                            <w:sdtContent>
                              <w:p w14:paraId="0BF4C727" w14:textId="77777777" w:rsidR="00D945F9" w:rsidRDefault="00D945F9" w:rsidP="00D945F9">
                                <w:pPr>
                                  <w:pStyle w:val="Adresaadresta"/>
                                  <w:jc w:val="left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  <w:r w:rsidRPr="005A4288">
                                  <w:rPr>
                                    <w:rStyle w:val="Zstupntext"/>
                                    <w:color w:val="auto"/>
                                  </w:rPr>
                                  <w:t>T-Mobile Czech Republic a.s.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Styl85b"/>
                              </w:rPr>
                              <w:alias w:val="Ulice"/>
                              <w:tag w:val="espis_dsb/adresa/full_ulice"/>
                              <w:id w:val="-1611037625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sz w:val="16"/>
                                <w:szCs w:val="17"/>
                                <w:u w:val="single"/>
                              </w:rPr>
                            </w:sdtEndPr>
                            <w:sdtContent>
                              <w:p w14:paraId="0BF4C728" w14:textId="77777777" w:rsidR="005A4288" w:rsidRDefault="005A4288" w:rsidP="005A4288">
                                <w:pPr>
                                  <w:pStyle w:val="Adresaadresta"/>
                                  <w:jc w:val="left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  <w:r w:rsidRPr="005A4288">
                                  <w:rPr>
                                    <w:rStyle w:val="Zstupntext"/>
                                    <w:color w:val="auto"/>
                                  </w:rPr>
                                  <w:t>Tomíčkova 2144/1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Styl85b"/>
                              </w:rPr>
                              <w:alias w:val="Město"/>
                              <w:tag w:val="espis_dsb/adresa/full_mesto"/>
                              <w:id w:val="-361668140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sz w:val="16"/>
                                <w:szCs w:val="17"/>
                                <w:u w:val="single"/>
                              </w:rPr>
                            </w:sdtEndPr>
                            <w:sdtContent>
                              <w:p w14:paraId="0BF4C729" w14:textId="77777777" w:rsidR="005A4288" w:rsidRDefault="005A4288" w:rsidP="005A4288">
                                <w:pPr>
                                  <w:pStyle w:val="Adresaadresta"/>
                                  <w:jc w:val="left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  <w:r w:rsidRPr="005A4288">
                                  <w:rPr>
                                    <w:rStyle w:val="Zstupntext"/>
                                    <w:color w:val="auto"/>
                                  </w:rPr>
                                  <w:t>148 00  Praha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Hypertextovodkaz"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alias w:val="Stát"/>
                              <w:tag w:val="espis_dsb/adresa/stat"/>
                              <w:id w:val="1592813712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</w:rPr>
                            </w:sdtEndPr>
                            <w:sdtContent>
                              <w:p w14:paraId="0BF4C72A" w14:textId="77777777" w:rsidR="005A4288" w:rsidRPr="002A239B" w:rsidRDefault="009B4737" w:rsidP="00D945F9">
                                <w:pPr>
                                  <w:pStyle w:val="Adresaadresta"/>
                                  <w:jc w:val="left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4C71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8.2pt;margin-top:94.95pt;width:181.05pt;height:87.3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" stroked="f">
                <v:textbox>
                  <w:txbxContent>
                    <w:sdt>
                      <w:sdtPr>
                        <w:rPr>
                          <w:rStyle w:val="Styl85b"/>
                        </w:rPr>
                        <w:alias w:val="Obchodní název"/>
                        <w:tag w:val="espis_dsb/adresa/obchodni_nazev"/>
                        <w:id w:val="-1226449006"/>
                        <w:placeholder>
                          <w:docPart w:val="1B86F691C7DB41D5A96479BEDD68F38C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sz w:val="16"/>
                          <w:szCs w:val="17"/>
                          <w:u w:val="single"/>
                        </w:rPr>
                      </w:sdtEndPr>
                      <w:sdtContent>
                        <w:p w14:paraId="0BF4C727" w14:textId="77777777" w:rsidR="00D945F9" w:rsidRDefault="00D945F9" w:rsidP="00D945F9">
                          <w:pPr>
                            <w:pStyle w:val="Adresaadresta"/>
                            <w:jc w:val="left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  <w:r w:rsidRPr="005A4288">
                            <w:rPr>
                              <w:rStyle w:val="Zstupntext"/>
                              <w:color w:val="auto"/>
                            </w:rPr>
                            <w:t>T-Mobile Czech Republic a.s.</w:t>
                          </w:r>
                        </w:p>
                      </w:sdtContent>
                    </w:sdt>
                    <w:sdt>
                      <w:sdtPr>
                        <w:rPr>
                          <w:rStyle w:val="Styl85b"/>
                        </w:rPr>
                        <w:alias w:val="Ulice"/>
                        <w:tag w:val="espis_dsb/adresa/full_ulice"/>
                        <w:id w:val="-1611037625"/>
                        <w:placeholder>
                          <w:docPart w:val="DefaultPlaceholder_1081868574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sz w:val="16"/>
                          <w:szCs w:val="17"/>
                          <w:u w:val="single"/>
                        </w:rPr>
                      </w:sdtEndPr>
                      <w:sdtContent>
                        <w:p w14:paraId="0BF4C728" w14:textId="77777777" w:rsidR="005A4288" w:rsidRDefault="005A4288" w:rsidP="005A4288">
                          <w:pPr>
                            <w:pStyle w:val="Adresaadresta"/>
                            <w:jc w:val="left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  <w:r w:rsidRPr="005A4288">
                            <w:rPr>
                              <w:rStyle w:val="Zstupntext"/>
                              <w:color w:val="auto"/>
                            </w:rPr>
                            <w:t>Tomíčkova 2144/1</w:t>
                          </w:r>
                        </w:p>
                      </w:sdtContent>
                    </w:sdt>
                    <w:sdt>
                      <w:sdtPr>
                        <w:rPr>
                          <w:rStyle w:val="Styl85b"/>
                        </w:rPr>
                        <w:alias w:val="Město"/>
                        <w:tag w:val="espis_dsb/adresa/full_mesto"/>
                        <w:id w:val="-361668140"/>
                        <w:placeholder>
                          <w:docPart w:val="DefaultPlaceholder_1081868574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sz w:val="16"/>
                          <w:szCs w:val="17"/>
                          <w:u w:val="single"/>
                        </w:rPr>
                      </w:sdtEndPr>
                      <w:sdtContent>
                        <w:p w14:paraId="0BF4C729" w14:textId="77777777" w:rsidR="005A4288" w:rsidRDefault="005A4288" w:rsidP="005A4288">
                          <w:pPr>
                            <w:pStyle w:val="Adresaadresta"/>
                            <w:jc w:val="left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  <w:r w:rsidRPr="005A4288">
                            <w:rPr>
                              <w:rStyle w:val="Zstupntext"/>
                              <w:color w:val="auto"/>
                            </w:rPr>
                            <w:t>148 00  Praha</w:t>
                          </w:r>
                        </w:p>
                      </w:sdtContent>
                    </w:sdt>
                    <w:sdt>
                      <w:sdtPr>
                        <w:rPr>
                          <w:rStyle w:val="Hypertextovodkaz"/>
                          <w:color w:val="000000"/>
                          <w:sz w:val="17"/>
                          <w:szCs w:val="17"/>
                          <w:u w:val="none"/>
                        </w:rPr>
                        <w:alias w:val="Stát"/>
                        <w:tag w:val="espis_dsb/adresa/stat"/>
                        <w:id w:val="1592813712"/>
                        <w:placeholder>
                          <w:docPart w:val="DefaultPlaceholder_1081868574"/>
                        </w:placeholder>
                        <w:showingPlcHdr/>
                      </w:sdtPr>
                      <w:sdtEndPr>
                        <w:rPr>
                          <w:rStyle w:val="Hypertextovodkaz"/>
                        </w:rPr>
                      </w:sdtEndPr>
                      <w:sdtContent>
                        <w:p w14:paraId="0BF4C72A" w14:textId="77777777" w:rsidR="005A4288" w:rsidRPr="002A239B" w:rsidRDefault="000F5E2C" w:rsidP="00D945F9">
                          <w:pPr>
                            <w:pStyle w:val="Adresaadresta"/>
                            <w:jc w:val="left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21485">
        <w:rPr>
          <w:noProof/>
          <w:sz w:val="14"/>
          <w:szCs w:val="14"/>
          <w:lang w:eastAsia="cs-CZ"/>
        </w:rPr>
        <w:drawing>
          <wp:anchor distT="0" distB="0" distL="114300" distR="114300" simplePos="0" relativeHeight="251659776" behindDoc="0" locked="0" layoutInCell="1" allowOverlap="1" wp14:anchorId="0BF4C715" wp14:editId="0BF4C716">
            <wp:simplePos x="0" y="0"/>
            <wp:positionH relativeFrom="margin">
              <wp:posOffset>4100409</wp:posOffset>
            </wp:positionH>
            <wp:positionV relativeFrom="margin">
              <wp:posOffset>130280</wp:posOffset>
            </wp:positionV>
            <wp:extent cx="1418590" cy="358140"/>
            <wp:effectExtent l="0" t="0" r="0" b="3810"/>
            <wp:wrapTopAndBottom/>
            <wp:docPr id="8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barcod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BF4C705" w14:textId="77777777" w:rsidR="00E103BC" w:rsidRDefault="00E103BC" w:rsidP="00EA2682">
      <w:pPr>
        <w:spacing w:before="960"/>
        <w:sectPr w:rsidR="00E103BC" w:rsidSect="00E103BC">
          <w:footerReference w:type="default" r:id="rId8"/>
          <w:headerReference w:type="first" r:id="rId9"/>
          <w:footerReference w:type="first" r:id="rId10"/>
          <w:pgSz w:w="11906" w:h="16838"/>
          <w:pgMar w:top="1843" w:right="1077" w:bottom="1531" w:left="567" w:header="907" w:footer="567" w:gutter="0"/>
          <w:cols w:space="708"/>
          <w:titlePg/>
          <w:docGrid w:linePitch="360"/>
        </w:sectPr>
      </w:pPr>
    </w:p>
    <w:p w14:paraId="0BF4C706" w14:textId="77777777" w:rsidR="000479B3" w:rsidRPr="00CB3651" w:rsidRDefault="00596528" w:rsidP="00874DE4">
      <w:pPr>
        <w:spacing w:before="60" w:after="60"/>
      </w:pPr>
      <w:r>
        <w:rPr>
          <w:rStyle w:val="Styl85b"/>
        </w:rPr>
        <w:lastRenderedPageBreak/>
        <w:t>Č</w:t>
      </w:r>
      <w:r w:rsidR="00BD05D9" w:rsidRPr="00874DE4">
        <w:rPr>
          <w:rStyle w:val="Styl85b"/>
        </w:rPr>
        <w:t xml:space="preserve">. j.: </w:t>
      </w:r>
      <w:sdt>
        <w:sdtPr>
          <w:rPr>
            <w:rStyle w:val="Styl85b"/>
          </w:rPr>
          <w:id w:val="770355713"/>
          <w:placeholder>
            <w:docPart w:val="DefaultPlaceholder_1081868574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</w:rPr>
              <w:alias w:val="Naše č. j."/>
              <w:tag w:val="espis_objektsps/evidencni_cislo"/>
              <w:id w:val="380285331"/>
              <w:placeholder>
                <w:docPart w:val="DefaultPlaceholder_1081868574"/>
              </w:placeholder>
            </w:sdtPr>
            <w:sdtEndPr>
              <w:rPr>
                <w:rStyle w:val="Styl85b"/>
              </w:rPr>
            </w:sdtEndPr>
            <w:sdtContent>
              <w:sdt>
                <w:sdtPr>
                  <w:rPr>
                    <w:rStyle w:val="Styl85b"/>
                  </w:rPr>
                  <w:alias w:val="Naše č. j."/>
                  <w:tag w:val="spis_objektsps/evidencni_cislo"/>
                  <w:id w:val="699746200"/>
                  <w:placeholder>
                    <w:docPart w:val="DefaultPlaceholder_1081868574"/>
                  </w:placeholder>
                  <w:showingPlcHdr/>
                </w:sdtPr>
                <w:sdtEndPr>
                  <w:rPr>
                    <w:rStyle w:val="Styl85b"/>
                  </w:rPr>
                </w:sdtEndPr>
                <w:sdtContent>
                  <w:r w:rsidR="00C35A55" w:rsidRPr="008F7AFA">
                    <w:rPr>
                      <w:rStyle w:val="Zstupntext"/>
                      <w:color w:val="auto"/>
                      <w:sz w:val="17"/>
                    </w:rPr>
                    <w:t>SVS/2016/112838-G</w:t>
                  </w:r>
                </w:sdtContent>
              </w:sdt>
            </w:sdtContent>
          </w:sdt>
        </w:sdtContent>
      </w:sdt>
      <w:hyperlink r:id="rId11" w:tooltip="espis_objektsps/evidencni_cislo" w:history="1"/>
    </w:p>
    <w:p w14:paraId="0BF4C707" w14:textId="0EA53486" w:rsidR="00BD05D9" w:rsidRPr="00DD6F93" w:rsidRDefault="00882C87" w:rsidP="00874DE4">
      <w:pPr>
        <w:spacing w:before="60" w:after="60"/>
        <w:rPr>
          <w:rStyle w:val="Styl85b"/>
        </w:rPr>
      </w:pPr>
      <w:r w:rsidRPr="00874DE4">
        <w:rPr>
          <w:rStyle w:val="Styl85b"/>
        </w:rPr>
        <w:t>V</w:t>
      </w:r>
      <w:r w:rsidR="00BD05D9" w:rsidRPr="00874DE4">
        <w:rPr>
          <w:rStyle w:val="Styl85b"/>
        </w:rPr>
        <w:t xml:space="preserve">yřizuje: </w:t>
      </w:r>
      <w:sdt>
        <w:sdtPr>
          <w:rPr>
            <w:rStyle w:val="Styl85b"/>
          </w:rPr>
          <w:id w:val="-1793897957"/>
          <w:placeholder>
            <w:docPart w:val="DefaultPlaceholder_1081868574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</w:rPr>
              <w:alias w:val="Vyřizuje"/>
              <w:tag w:val="espis_zpracovatel/pracovnik/full_name"/>
              <w:id w:val="-667487986"/>
              <w:placeholder>
                <w:docPart w:val="DefaultPlaceholder_1081868574"/>
              </w:placeholder>
            </w:sdtPr>
            <w:sdtEndPr>
              <w:rPr>
                <w:rStyle w:val="Styl85b"/>
              </w:rPr>
            </w:sdtEndPr>
            <w:sdtContent>
              <w:r w:rsidR="00777A5D">
                <w:rPr>
                  <w:rStyle w:val="Styl85b"/>
                </w:rPr>
                <w:t>RNDr. Oldřich Valcl, CSc.</w:t>
              </w:r>
            </w:sdtContent>
          </w:sdt>
        </w:sdtContent>
      </w:sdt>
    </w:p>
    <w:p w14:paraId="0BF4C708" w14:textId="77777777" w:rsidR="0079269E" w:rsidRPr="00874DE4" w:rsidRDefault="0079269E" w:rsidP="00874DE4">
      <w:pPr>
        <w:spacing w:before="60" w:after="60"/>
        <w:rPr>
          <w:rStyle w:val="Styl85b"/>
        </w:rPr>
      </w:pPr>
      <w:r w:rsidRPr="00874DE4">
        <w:rPr>
          <w:rStyle w:val="Styl85b"/>
        </w:rPr>
        <w:t xml:space="preserve">Telefon: </w:t>
      </w:r>
      <w:sdt>
        <w:sdtPr>
          <w:rPr>
            <w:rStyle w:val="Styl85b"/>
          </w:rPr>
          <w:id w:val="-1084070285"/>
          <w:placeholder>
            <w:docPart w:val="DefaultPlaceholder_1081868574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</w:rPr>
              <w:alias w:val="Telefon"/>
              <w:tag w:val="espis_zpracovatel/pracovnik/telefon1"/>
              <w:id w:val="558833379"/>
              <w:placeholder>
                <w:docPart w:val="DefaultPlaceholder_1081868574"/>
              </w:placeholder>
              <w:showingPlcHdr/>
            </w:sdtPr>
            <w:sdtEndPr>
              <w:rPr>
                <w:rStyle w:val="Styl85b"/>
              </w:rPr>
            </w:sdtEndPr>
            <w:sdtContent>
              <w:r w:rsidR="00C35A55" w:rsidRPr="008F7AFA">
                <w:rPr>
                  <w:rStyle w:val="Zstupntext"/>
                  <w:color w:val="auto"/>
                  <w:sz w:val="17"/>
                </w:rPr>
                <w:t>+420 485 107 696</w:t>
              </w:r>
            </w:sdtContent>
          </w:sdt>
        </w:sdtContent>
      </w:sdt>
    </w:p>
    <w:p w14:paraId="0BF4C709" w14:textId="618518F8" w:rsidR="000B54D7" w:rsidRPr="00AE47AA" w:rsidRDefault="000B54D7" w:rsidP="004E0A6F">
      <w:pPr>
        <w:pStyle w:val="Mstoadatum"/>
        <w:spacing w:before="1200"/>
      </w:pPr>
      <w:r w:rsidRPr="00E87794">
        <w:t>V </w:t>
      </w:r>
      <w:r w:rsidR="00455BFB" w:rsidRPr="00E87794">
        <w:t>Praze</w:t>
      </w:r>
      <w:r w:rsidRPr="00AE47AA">
        <w:t xml:space="preserve"> </w:t>
      </w:r>
      <w:r w:rsidR="00C35A55">
        <w:t xml:space="preserve">dne </w:t>
      </w:r>
      <w:sdt>
        <w:sdtPr>
          <w:rPr>
            <w:rStyle w:val="Zstupntext"/>
            <w:color w:val="auto"/>
          </w:rPr>
          <w:alias w:val="Datum"/>
          <w:tag w:val="espis_objektsps/zalozeno_datum/datum"/>
          <w:id w:val="1027451596"/>
          <w:placeholder>
            <w:docPart w:val="DefaultPlaceholder_1081868574"/>
          </w:placeholder>
        </w:sdtPr>
        <w:sdtEndPr>
          <w:rPr>
            <w:rStyle w:val="Zstupntext"/>
          </w:rPr>
        </w:sdtEndPr>
        <w:sdtContent>
          <w:proofErr w:type="gramStart"/>
          <w:r w:rsidR="000624ED">
            <w:rPr>
              <w:rStyle w:val="Zstupntext"/>
              <w:color w:val="auto"/>
            </w:rPr>
            <w:t>23.09.2016</w:t>
          </w:r>
          <w:proofErr w:type="gramEnd"/>
        </w:sdtContent>
      </w:sdt>
    </w:p>
    <w:sdt>
      <w:sdtPr>
        <w:alias w:val="Věc"/>
        <w:tag w:val="espis_objektsps/vec"/>
        <w:id w:val="311070687"/>
        <w:placeholder>
          <w:docPart w:val="DefaultPlaceholder_1081868574"/>
        </w:placeholder>
      </w:sdtPr>
      <w:sdtEndPr/>
      <w:sdtContent>
        <w:p w14:paraId="0BF4C70B" w14:textId="3DDE0B19" w:rsidR="00C32A88" w:rsidRPr="006B2D49" w:rsidRDefault="007E047B" w:rsidP="00F138E7">
          <w:pPr>
            <w:pStyle w:val="Vc"/>
          </w:pPr>
          <w:r w:rsidRPr="007E047B">
            <w:t>Objednávka T-Mobile-navýšení rychlostí lokalit VPN</w:t>
          </w:r>
        </w:p>
      </w:sdtContent>
    </w:sdt>
    <w:p w14:paraId="660C6CE1" w14:textId="04C164EF" w:rsidR="00F138E7" w:rsidRPr="00F138E7" w:rsidRDefault="00503FAE" w:rsidP="00F138E7">
      <w:pPr>
        <w:rPr>
          <w:rFonts w:ascii="Calibri" w:hAnsi="Calibri"/>
        </w:rPr>
      </w:pPr>
      <w:r>
        <w:t xml:space="preserve">Na základě smlouvy </w:t>
      </w:r>
      <w:r w:rsidR="0005258A">
        <w:t>podepsané 3.</w:t>
      </w:r>
      <w:r w:rsidR="005B6AB4">
        <w:t xml:space="preserve"> </w:t>
      </w:r>
      <w:r w:rsidR="0005258A">
        <w:t>4.</w:t>
      </w:r>
      <w:r w:rsidR="005B6AB4">
        <w:t xml:space="preserve"> </w:t>
      </w:r>
      <w:r w:rsidR="0005258A">
        <w:t>2013</w:t>
      </w:r>
      <w:r w:rsidR="00F138E7" w:rsidRPr="00F138E7">
        <w:t xml:space="preserve"> objednáváme navýšení rychlostí lokalit VPN uvedených níže v tabulce.</w:t>
      </w:r>
    </w:p>
    <w:p w14:paraId="05B9EDE0" w14:textId="636CF34C" w:rsidR="00F138E7" w:rsidRDefault="00F138E7" w:rsidP="00F138E7">
      <w:r w:rsidRPr="00F138E7">
        <w:t xml:space="preserve">Ceny </w:t>
      </w:r>
      <w:r w:rsidR="00D17ABF">
        <w:t xml:space="preserve">v tabulce </w:t>
      </w:r>
      <w:r w:rsidRPr="00F138E7">
        <w:t>jsou uvedené bez DPH.</w:t>
      </w:r>
    </w:p>
    <w:p w14:paraId="59F1F507" w14:textId="77777777" w:rsidR="00F138E7" w:rsidRDefault="00F138E7" w:rsidP="00F138E7"/>
    <w:p w14:paraId="325203DB" w14:textId="77777777" w:rsidR="00F138E7" w:rsidRPr="00F138E7" w:rsidRDefault="00F138E7" w:rsidP="00F138E7"/>
    <w:tbl>
      <w:tblPr>
        <w:tblW w:w="11199" w:type="dxa"/>
        <w:tblInd w:w="-14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82"/>
        <w:gridCol w:w="1418"/>
        <w:gridCol w:w="975"/>
        <w:gridCol w:w="867"/>
        <w:gridCol w:w="993"/>
        <w:gridCol w:w="1185"/>
        <w:gridCol w:w="657"/>
        <w:gridCol w:w="851"/>
        <w:gridCol w:w="567"/>
        <w:gridCol w:w="1008"/>
        <w:gridCol w:w="845"/>
      </w:tblGrid>
      <w:tr w:rsidR="00F138E7" w:rsidRPr="003E1E61" w14:paraId="3D1427B6" w14:textId="77777777" w:rsidTr="000F5E2C">
        <w:trPr>
          <w:trHeight w:val="5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D1A53E" w14:textId="77777777" w:rsidR="00F138E7" w:rsidRPr="003E1E61" w:rsidRDefault="00F138E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Původní KIVS ID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BCFC42" w14:textId="77777777" w:rsidR="00F138E7" w:rsidRPr="003E1E61" w:rsidRDefault="00F138E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Case ID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266DC8" w14:textId="77777777" w:rsidR="00F138E7" w:rsidRPr="003E1E61" w:rsidRDefault="00F138E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IP DNA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E6A86" w14:textId="77777777" w:rsidR="00F138E7" w:rsidRPr="003E1E61" w:rsidRDefault="00F138E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IP adresa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595A7E" w14:textId="77777777" w:rsidR="00F138E7" w:rsidRPr="003E1E61" w:rsidRDefault="00F138E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Složka KU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F15602" w14:textId="77777777" w:rsidR="00F138E7" w:rsidRPr="003E1E61" w:rsidRDefault="00F138E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Obec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7D7A73" w14:textId="77777777" w:rsidR="00F138E7" w:rsidRPr="003E1E61" w:rsidRDefault="00F138E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Ulice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CF3A95" w14:textId="77777777" w:rsidR="00F138E7" w:rsidRPr="003E1E61" w:rsidRDefault="00F138E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E1E61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Č.p.</w:t>
            </w:r>
            <w:proofErr w:type="gramEnd"/>
            <w:r w:rsidRPr="003E1E61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/ </w:t>
            </w:r>
            <w:proofErr w:type="spellStart"/>
            <w:r w:rsidRPr="003E1E61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č.o</w:t>
            </w:r>
            <w:proofErr w:type="spellEnd"/>
            <w:r w:rsidRPr="003E1E61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757CC" w14:textId="77777777" w:rsidR="00F138E7" w:rsidRPr="003E1E61" w:rsidRDefault="00F138E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PSČ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BFF5B7" w14:textId="77777777" w:rsidR="00F138E7" w:rsidRPr="003E1E61" w:rsidRDefault="00F138E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Kraj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4247B1" w14:textId="77777777" w:rsidR="00F138E7" w:rsidRPr="003E1E61" w:rsidRDefault="00F138E7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b/>
                <w:bCs/>
                <w:color w:val="FF0000"/>
                <w:sz w:val="16"/>
                <w:szCs w:val="16"/>
                <w:lang w:eastAsia="cs-CZ"/>
              </w:rPr>
              <w:t>cena za měsíc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C545D1" w14:textId="77777777" w:rsidR="00F138E7" w:rsidRPr="003E1E61" w:rsidRDefault="00F138E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cena za měsíc</w:t>
            </w:r>
          </w:p>
        </w:tc>
      </w:tr>
      <w:tr w:rsidR="00F138E7" w:rsidRPr="003E1E61" w14:paraId="08D6BC8A" w14:textId="77777777" w:rsidTr="000F5E2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444137" w14:textId="77777777" w:rsidR="00F138E7" w:rsidRPr="003E1E61" w:rsidRDefault="00F138E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86BB7D" w14:textId="77777777" w:rsidR="00F138E7" w:rsidRPr="003E1E61" w:rsidRDefault="00F138E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D38273" w14:textId="77777777" w:rsidR="00F138E7" w:rsidRPr="003E1E61" w:rsidRDefault="00F138E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06007" w14:textId="77777777" w:rsidR="00F138E7" w:rsidRPr="003E1E61" w:rsidRDefault="00F138E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B0B5E5" w14:textId="77777777" w:rsidR="00F138E7" w:rsidRPr="003E1E61" w:rsidRDefault="00F138E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3F0BBA" w14:textId="77777777" w:rsidR="00F138E7" w:rsidRPr="003E1E61" w:rsidRDefault="00F138E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B1A9DF" w14:textId="77777777" w:rsidR="00F138E7" w:rsidRPr="003E1E61" w:rsidRDefault="00F138E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CEBEE9" w14:textId="77777777" w:rsidR="00F138E7" w:rsidRPr="003E1E61" w:rsidRDefault="00F138E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7E9D88" w14:textId="77777777" w:rsidR="00F138E7" w:rsidRPr="003E1E61" w:rsidRDefault="00F138E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6E1650" w14:textId="77777777" w:rsidR="00F138E7" w:rsidRPr="003E1E61" w:rsidRDefault="00F138E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5AE5D5" w14:textId="77777777" w:rsidR="00F138E7" w:rsidRPr="003E1E61" w:rsidRDefault="00F138E7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b/>
                <w:bCs/>
                <w:color w:val="FF0000"/>
                <w:sz w:val="16"/>
                <w:szCs w:val="16"/>
                <w:lang w:eastAsia="cs-CZ"/>
              </w:rPr>
              <w:t>16 M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30165E" w14:textId="77777777" w:rsidR="00F138E7" w:rsidRPr="003E1E61" w:rsidRDefault="00F138E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50 M</w:t>
            </w:r>
          </w:p>
        </w:tc>
      </w:tr>
      <w:tr w:rsidR="00F138E7" w:rsidRPr="003E1E61" w14:paraId="281BB0C3" w14:textId="77777777" w:rsidTr="000F5E2C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0BA9F0" w14:textId="77777777" w:rsidR="00F138E7" w:rsidRPr="003E1E61" w:rsidRDefault="00F138E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ZKS002-200088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8331AF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152275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15C3B7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10032023004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0225B6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10.8.0.1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6D960D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KVS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224FE2" w14:textId="77777777" w:rsidR="00F138E7" w:rsidRPr="003E1E61" w:rsidRDefault="00F138E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Hradec Králové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5F5ECD" w14:textId="77777777" w:rsidR="00F138E7" w:rsidRPr="003E1E61" w:rsidRDefault="00F138E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Jana Černého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C4C62C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370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F36ECF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503 41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EED975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194AAD" w14:textId="77777777" w:rsidR="00F138E7" w:rsidRPr="003E1E61" w:rsidRDefault="00F138E7">
            <w:pPr>
              <w:jc w:val="right"/>
              <w:rPr>
                <w:rFonts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b/>
                <w:bCs/>
                <w:color w:val="FF0000"/>
                <w:sz w:val="16"/>
                <w:szCs w:val="16"/>
                <w:lang w:eastAsia="cs-CZ"/>
              </w:rPr>
              <w:t>12 435Kč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529B47" w14:textId="77777777" w:rsidR="00F138E7" w:rsidRPr="003E1E61" w:rsidRDefault="00F138E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138E7" w:rsidRPr="003E1E61" w14:paraId="337F4161" w14:textId="77777777" w:rsidTr="000F5E2C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58E4A2" w14:textId="77777777" w:rsidR="00F138E7" w:rsidRPr="003E1E61" w:rsidRDefault="00F138E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ZKS002-200158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47F2BD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152235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383F56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10032025001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E297B1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10.4.0.1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E225C8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KVS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06A9C" w14:textId="77777777" w:rsidR="00F138E7" w:rsidRPr="003E1E61" w:rsidRDefault="00F138E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Plzeň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96C44D" w14:textId="77777777" w:rsidR="00F138E7" w:rsidRPr="003E1E61" w:rsidRDefault="00F138E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Družstevní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F5B1CF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B34B5C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301 00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5ED751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7748E4" w14:textId="77777777" w:rsidR="00F138E7" w:rsidRPr="003E1E61" w:rsidRDefault="00F138E7">
            <w:pPr>
              <w:jc w:val="right"/>
              <w:rPr>
                <w:rFonts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b/>
                <w:bCs/>
                <w:color w:val="FF0000"/>
                <w:sz w:val="16"/>
                <w:szCs w:val="16"/>
                <w:lang w:eastAsia="cs-CZ"/>
              </w:rPr>
              <w:t>8 950Kč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344672" w14:textId="77777777" w:rsidR="00F138E7" w:rsidRPr="003E1E61" w:rsidRDefault="00F138E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138E7" w:rsidRPr="003E1E61" w14:paraId="2E37968F" w14:textId="77777777" w:rsidTr="000F5E2C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FC0865" w14:textId="77777777" w:rsidR="00F138E7" w:rsidRPr="003E1E61" w:rsidRDefault="00F138E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ZKS002-200191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DAE295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152702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334A70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10032033038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BBA280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10.2.0.1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55CD0F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KVS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A89A02" w14:textId="77777777" w:rsidR="00F138E7" w:rsidRPr="003E1E61" w:rsidRDefault="00F138E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Benešov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29053C" w14:textId="77777777" w:rsidR="00F138E7" w:rsidRPr="003E1E61" w:rsidRDefault="00F138E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Černoleská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BAA5B7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1929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742BEE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256 01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C62A1F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4AA6E0" w14:textId="77777777" w:rsidR="00F138E7" w:rsidRPr="003E1E61" w:rsidRDefault="00F138E7">
            <w:pPr>
              <w:jc w:val="right"/>
              <w:rPr>
                <w:rFonts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b/>
                <w:bCs/>
                <w:color w:val="FF0000"/>
                <w:sz w:val="16"/>
                <w:szCs w:val="16"/>
                <w:lang w:eastAsia="cs-CZ"/>
              </w:rPr>
              <w:t>8 950Kč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F0C162" w14:textId="77777777" w:rsidR="00F138E7" w:rsidRPr="003E1E61" w:rsidRDefault="00F138E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138E7" w:rsidRPr="003E1E61" w14:paraId="45F85E0E" w14:textId="77777777" w:rsidTr="000F5E2C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97AA24" w14:textId="77777777" w:rsidR="00F138E7" w:rsidRPr="003E1E61" w:rsidRDefault="00F138E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ZKS002-200212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66F7C7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152629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3C58D1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10032019010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284DB9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10.14.0.1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3A9F87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KVS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06D867" w14:textId="339217CB" w:rsidR="00F138E7" w:rsidRPr="003E1E61" w:rsidRDefault="00F138E7" w:rsidP="0005258A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Ostrava Vítkovice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A8E9DE" w14:textId="77777777" w:rsidR="00F138E7" w:rsidRPr="003E1E61" w:rsidRDefault="00F138E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Na Obvodu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20CCA1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7144E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703 00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B2C9AD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EFEDC8" w14:textId="77777777" w:rsidR="00F138E7" w:rsidRPr="003E1E61" w:rsidRDefault="00F138E7">
            <w:pPr>
              <w:jc w:val="right"/>
              <w:rPr>
                <w:rFonts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b/>
                <w:bCs/>
                <w:color w:val="FF0000"/>
                <w:sz w:val="16"/>
                <w:szCs w:val="16"/>
                <w:lang w:eastAsia="cs-CZ"/>
              </w:rPr>
              <w:t>8 950Kč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81D5EB" w14:textId="77777777" w:rsidR="00F138E7" w:rsidRPr="003E1E61" w:rsidRDefault="00F138E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138E7" w:rsidRPr="003E1E61" w14:paraId="3F448D27" w14:textId="77777777" w:rsidTr="000F5E2C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3D1613" w14:textId="77777777" w:rsidR="00F138E7" w:rsidRPr="003E1E61" w:rsidRDefault="00F138E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ZKS002-200243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84D2B0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152610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93601D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10032038015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DAF886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10.13.0.1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7D0B2A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KVS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223178" w14:textId="77777777" w:rsidR="00F138E7" w:rsidRPr="003E1E61" w:rsidRDefault="00F138E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Zlín 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D0BDA2" w14:textId="77777777" w:rsidR="00F138E7" w:rsidRPr="003E1E61" w:rsidRDefault="00F138E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Lazy V.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07BF0D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392F56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760 01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D9D95F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Z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4F744" w14:textId="77777777" w:rsidR="00F138E7" w:rsidRPr="003E1E61" w:rsidRDefault="00F138E7">
            <w:pPr>
              <w:jc w:val="right"/>
              <w:rPr>
                <w:rFonts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b/>
                <w:bCs/>
                <w:color w:val="FF0000"/>
                <w:sz w:val="16"/>
                <w:szCs w:val="16"/>
                <w:lang w:eastAsia="cs-CZ"/>
              </w:rPr>
              <w:t>8 950Kč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3EB8CE" w14:textId="77777777" w:rsidR="00F138E7" w:rsidRPr="003E1E61" w:rsidRDefault="00F138E7">
            <w:pPr>
              <w:rPr>
                <w:rFonts w:cs="Arial"/>
                <w:color w:val="0563C1"/>
                <w:sz w:val="16"/>
                <w:szCs w:val="16"/>
                <w:u w:val="single"/>
                <w:lang w:eastAsia="cs-CZ"/>
              </w:rPr>
            </w:pPr>
            <w:r w:rsidRPr="003E1E61">
              <w:rPr>
                <w:rFonts w:cs="Arial"/>
                <w:color w:val="0563C1"/>
                <w:sz w:val="16"/>
                <w:szCs w:val="16"/>
                <w:u w:val="single"/>
                <w:lang w:eastAsia="cs-CZ"/>
              </w:rPr>
              <w:t> </w:t>
            </w:r>
          </w:p>
        </w:tc>
      </w:tr>
      <w:tr w:rsidR="00F138E7" w:rsidRPr="003E1E61" w14:paraId="65588143" w14:textId="77777777" w:rsidTr="000F5E2C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E7F499" w14:textId="77777777" w:rsidR="00F138E7" w:rsidRPr="003E1E61" w:rsidRDefault="00F138E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ZKS003-102303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9F6CD9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1246798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1F7D72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10032009053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1C7C98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10.11.0.1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E4A890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KVS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2371E1" w14:textId="77777777" w:rsidR="00F138E7" w:rsidRPr="003E1E61" w:rsidRDefault="00F138E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D4AF35" w14:textId="77777777" w:rsidR="00F138E7" w:rsidRPr="003E1E61" w:rsidRDefault="00F138E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Palackého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5288CD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5706BF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612 00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AACB44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44CF89" w14:textId="77777777" w:rsidR="00F138E7" w:rsidRPr="003E1E61" w:rsidRDefault="00F138E7">
            <w:pPr>
              <w:jc w:val="right"/>
              <w:rPr>
                <w:rFonts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b/>
                <w:bCs/>
                <w:color w:val="FF0000"/>
                <w:sz w:val="16"/>
                <w:szCs w:val="16"/>
                <w:lang w:eastAsia="cs-CZ"/>
              </w:rPr>
              <w:t>12 660Kč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DAA0D3" w14:textId="77777777" w:rsidR="00F138E7" w:rsidRPr="003E1E61" w:rsidRDefault="00F138E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138E7" w:rsidRPr="003E1E61" w14:paraId="0298E8EF" w14:textId="77777777" w:rsidTr="000F5E2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3D38A" w14:textId="77777777" w:rsidR="00F138E7" w:rsidRPr="003E1E61" w:rsidRDefault="00F138E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ZKS004-200002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B713B4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7B8735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FEB32E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10.7.0.1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2CA4A8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OIKT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B59CAC" w14:textId="77777777" w:rsidR="00F138E7" w:rsidRPr="003E1E61" w:rsidRDefault="00F138E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Liberec 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482B95" w14:textId="77777777" w:rsidR="00F138E7" w:rsidRPr="003E1E61" w:rsidRDefault="00F138E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Ostašovská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BCB657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ABFED2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460 11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5BA89D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605F35" w14:textId="77777777" w:rsidR="00F138E7" w:rsidRPr="003E1E61" w:rsidRDefault="00F138E7">
            <w:pPr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315BBA" w14:textId="77777777" w:rsidR="00F138E7" w:rsidRPr="003E1E61" w:rsidRDefault="00F138E7">
            <w:pPr>
              <w:jc w:val="right"/>
              <w:rPr>
                <w:rFonts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3E1E61">
              <w:rPr>
                <w:rFonts w:cs="Arial"/>
                <w:b/>
                <w:bCs/>
                <w:color w:val="FF0000"/>
                <w:sz w:val="16"/>
                <w:szCs w:val="16"/>
                <w:lang w:eastAsia="cs-CZ"/>
              </w:rPr>
              <w:t>18 500Kč</w:t>
            </w:r>
          </w:p>
        </w:tc>
      </w:tr>
    </w:tbl>
    <w:p w14:paraId="41959EBC" w14:textId="77777777" w:rsidR="00F138E7" w:rsidRDefault="00F138E7" w:rsidP="00B5133A"/>
    <w:p w14:paraId="23F7628C" w14:textId="77777777" w:rsidR="00F138E7" w:rsidRDefault="00F138E7" w:rsidP="00B5133A"/>
    <w:p w14:paraId="648C5CF0" w14:textId="2AD55845" w:rsidR="00F138E7" w:rsidRDefault="00690E47" w:rsidP="00B5133A">
      <w:r>
        <w:t>Celková cena bez DPH činí 79 395,- Kč, tj. 96</w:t>
      </w:r>
      <w:r w:rsidR="00670E5B">
        <w:t xml:space="preserve"> </w:t>
      </w:r>
      <w:r>
        <w:t>067,95 Kč s DPH.</w:t>
      </w:r>
    </w:p>
    <w:p w14:paraId="17080085" w14:textId="2FD22954" w:rsidR="00F1118D" w:rsidRDefault="00690E47" w:rsidP="00B5133A">
      <w:r>
        <w:t xml:space="preserve">Termín </w:t>
      </w:r>
      <w:r w:rsidR="00670E5B">
        <w:t xml:space="preserve">ukončení navyšování rychlostí lokalit uvedených v tabulce je </w:t>
      </w:r>
      <w:r w:rsidR="0089650B">
        <w:t>4 (</w:t>
      </w:r>
      <w:r w:rsidR="00670E5B">
        <w:t>čtyři</w:t>
      </w:r>
      <w:r w:rsidR="0089650B">
        <w:t>)</w:t>
      </w:r>
      <w:r w:rsidR="00670E5B">
        <w:t xml:space="preserve"> týdny od data vystavení objednávky.</w:t>
      </w:r>
    </w:p>
    <w:p w14:paraId="0BF4C70C" w14:textId="63470E70" w:rsidR="00B5133A" w:rsidRDefault="00F138E7" w:rsidP="00B5133A">
      <w:r w:rsidRPr="00F138E7">
        <w:lastRenderedPageBreak/>
        <w:t>Instalační poplatek za navýšení rychlostí je zahrnut v měsíční ceně za používání služeb. Minimální doba používání služeb je stanovena na 12 měsíců.</w:t>
      </w:r>
      <w:r w:rsidR="00597DB6">
        <w:t xml:space="preserve"> </w:t>
      </w:r>
    </w:p>
    <w:p w14:paraId="2FDA47F0" w14:textId="77777777" w:rsidR="008F53DE" w:rsidRDefault="008F53DE" w:rsidP="00B5133A"/>
    <w:p w14:paraId="0BF4C70D" w14:textId="77777777" w:rsidR="00BD05D9" w:rsidRDefault="00BD05D9" w:rsidP="00FC4989">
      <w:pPr>
        <w:pStyle w:val="Pozdrav"/>
      </w:pPr>
      <w:r>
        <w:t>S pozdravem</w:t>
      </w:r>
    </w:p>
    <w:p w14:paraId="0BF4C70E" w14:textId="77777777" w:rsidR="00E87794" w:rsidRDefault="00633717" w:rsidP="00633717">
      <w:pPr>
        <w:pStyle w:val="Podpisovdoloka"/>
        <w:ind w:left="6381"/>
      </w:pPr>
      <w:r>
        <w:t>MVDr. Zbyněk Semerád</w:t>
      </w:r>
    </w:p>
    <w:p w14:paraId="0BF4C70F" w14:textId="77777777" w:rsidR="00E87794" w:rsidRPr="00A83EC4" w:rsidRDefault="00E87794" w:rsidP="00633717">
      <w:pPr>
        <w:pStyle w:val="Podpisovdoloka"/>
        <w:ind w:left="6381"/>
      </w:pPr>
      <w:r w:rsidRPr="00A83EC4">
        <w:t>ústřední ředitel</w:t>
      </w:r>
    </w:p>
    <w:p w14:paraId="0BF4C710" w14:textId="77777777" w:rsidR="00403C0F" w:rsidRDefault="00455BFB" w:rsidP="00633717">
      <w:pPr>
        <w:pStyle w:val="Podpisovdoloka"/>
        <w:ind w:left="6381"/>
      </w:pPr>
      <w:r>
        <w:t>podepsáno elektronicky</w:t>
      </w:r>
    </w:p>
    <w:p w14:paraId="4A1BC91F" w14:textId="26FF7ABD" w:rsidR="000624ED" w:rsidRPr="00AE47AA" w:rsidRDefault="000624ED" w:rsidP="00633717">
      <w:pPr>
        <w:pStyle w:val="Podpisovdoloka"/>
        <w:ind w:left="6381"/>
      </w:pPr>
      <w:r>
        <w:t>v zastoupení</w:t>
      </w:r>
      <w:bookmarkStart w:id="0" w:name="_GoBack"/>
      <w:bookmarkEnd w:id="0"/>
    </w:p>
    <w:sectPr w:rsidR="000624ED" w:rsidRPr="00AE47AA" w:rsidSect="00CB3651">
      <w:type w:val="continuous"/>
      <w:pgSz w:w="11906" w:h="16838"/>
      <w:pgMar w:top="1701" w:right="1077" w:bottom="1531" w:left="1775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4C719" w14:textId="77777777" w:rsidR="00D07DA5" w:rsidRDefault="00D07DA5" w:rsidP="00CC3777">
      <w:r>
        <w:separator/>
      </w:r>
    </w:p>
  </w:endnote>
  <w:endnote w:type="continuationSeparator" w:id="0">
    <w:p w14:paraId="0BF4C71A" w14:textId="77777777" w:rsidR="00D07DA5" w:rsidRDefault="00D07DA5" w:rsidP="00C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4C71B" w14:textId="77777777" w:rsidR="00577336" w:rsidRDefault="00A07B97" w:rsidP="00577336">
    <w:pPr>
      <w:pStyle w:val="Zpat"/>
      <w:jc w:val="center"/>
    </w:pPr>
    <w:r>
      <w:fldChar w:fldCharType="begin"/>
    </w:r>
    <w:r w:rsidR="00577336">
      <w:instrText>PAGE   \* MERGEFORMAT</w:instrText>
    </w:r>
    <w:r>
      <w:fldChar w:fldCharType="separate"/>
    </w:r>
    <w:r w:rsidR="009B473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4C722" w14:textId="77777777" w:rsidR="00577336" w:rsidRPr="00B66013" w:rsidRDefault="00577336" w:rsidP="00B66013">
    <w:pPr>
      <w:pStyle w:val="Banka"/>
    </w:pPr>
    <w:r w:rsidRPr="00B66013">
      <w:t xml:space="preserve">Bankovní spojení: </w:t>
    </w:r>
    <w:r w:rsidRPr="00E87794">
      <w:t xml:space="preserve">ČNB </w:t>
    </w:r>
    <w:r w:rsidR="00455BFB" w:rsidRPr="00E87794">
      <w:t>4221011/0710</w:t>
    </w:r>
  </w:p>
  <w:p w14:paraId="0BF4C723" w14:textId="77777777" w:rsidR="00577336" w:rsidRPr="00CB3651" w:rsidRDefault="00577336" w:rsidP="00B66013">
    <w:pPr>
      <w:pStyle w:val="Banka"/>
    </w:pPr>
    <w:r w:rsidRPr="00CB3651">
      <w:t>IČ: 00018562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4C717" w14:textId="77777777" w:rsidR="00D07DA5" w:rsidRDefault="00D07DA5" w:rsidP="00CC3777">
      <w:r>
        <w:separator/>
      </w:r>
    </w:p>
  </w:footnote>
  <w:footnote w:type="continuationSeparator" w:id="0">
    <w:p w14:paraId="0BF4C718" w14:textId="77777777" w:rsidR="00D07DA5" w:rsidRDefault="00D07DA5" w:rsidP="00CC3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4C71C" w14:textId="77777777" w:rsidR="00E87794" w:rsidRDefault="00E87794" w:rsidP="00E87794">
    <w:pPr>
      <w:widowControl w:val="0"/>
      <w:tabs>
        <w:tab w:val="left" w:pos="9192"/>
      </w:tabs>
      <w:autoSpaceDE w:val="0"/>
      <w:autoSpaceDN w:val="0"/>
      <w:adjustRightInd w:val="0"/>
      <w:spacing w:before="0"/>
      <w:ind w:left="6521" w:right="-1"/>
      <w:rPr>
        <w:rFonts w:cs="Arial"/>
        <w:b/>
        <w:sz w:val="17"/>
        <w:szCs w:val="17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BF4C724" wp14:editId="0BF4C725">
          <wp:simplePos x="0" y="0"/>
          <wp:positionH relativeFrom="column">
            <wp:posOffset>122555</wp:posOffset>
          </wp:positionH>
          <wp:positionV relativeFrom="paragraph">
            <wp:posOffset>14605</wp:posOffset>
          </wp:positionV>
          <wp:extent cx="1530350" cy="647700"/>
          <wp:effectExtent l="0" t="0" r="0" b="0"/>
          <wp:wrapNone/>
          <wp:docPr id="14" name="obrázek 14" descr="SVS_CZ_100%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VS_CZ_100%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17"/>
        <w:szCs w:val="17"/>
      </w:rPr>
      <w:t>Státní veterinární správa</w:t>
    </w:r>
  </w:p>
  <w:p w14:paraId="0BF4C71D" w14:textId="77777777" w:rsidR="00E87794" w:rsidRDefault="00E87794" w:rsidP="00E87794">
    <w:pPr>
      <w:widowControl w:val="0"/>
      <w:autoSpaceDE w:val="0"/>
      <w:autoSpaceDN w:val="0"/>
      <w:adjustRightInd w:val="0"/>
      <w:spacing w:before="0"/>
      <w:ind w:left="6521" w:right="-1"/>
      <w:rPr>
        <w:rFonts w:cs="Arial"/>
        <w:b/>
        <w:sz w:val="17"/>
        <w:szCs w:val="17"/>
      </w:rPr>
    </w:pPr>
  </w:p>
  <w:p w14:paraId="0BF4C71E" w14:textId="77777777" w:rsidR="00E87794" w:rsidRDefault="00E87794" w:rsidP="00E87794">
    <w:pPr>
      <w:widowControl w:val="0"/>
      <w:autoSpaceDE w:val="0"/>
      <w:autoSpaceDN w:val="0"/>
      <w:adjustRightInd w:val="0"/>
      <w:spacing w:before="0"/>
      <w:ind w:left="6521" w:right="-1"/>
      <w:rPr>
        <w:rFonts w:cs="Arial"/>
        <w:sz w:val="14"/>
        <w:szCs w:val="14"/>
      </w:rPr>
    </w:pPr>
    <w:r>
      <w:rPr>
        <w:rFonts w:cs="Arial"/>
        <w:sz w:val="14"/>
        <w:szCs w:val="14"/>
      </w:rPr>
      <w:t>Slezská 100/7, Praha 2, 120 56</w:t>
    </w:r>
  </w:p>
  <w:p w14:paraId="0BF4C71F" w14:textId="77777777" w:rsidR="00E87794" w:rsidRDefault="00E87794" w:rsidP="00E87794">
    <w:pPr>
      <w:widowControl w:val="0"/>
      <w:autoSpaceDE w:val="0"/>
      <w:autoSpaceDN w:val="0"/>
      <w:adjustRightInd w:val="0"/>
      <w:spacing w:before="0"/>
      <w:ind w:left="6521" w:right="-1"/>
      <w:rPr>
        <w:rFonts w:cs="Arial"/>
        <w:sz w:val="14"/>
        <w:szCs w:val="14"/>
      </w:rPr>
    </w:pPr>
    <w:r>
      <w:rPr>
        <w:rFonts w:cs="Arial"/>
        <w:sz w:val="14"/>
        <w:szCs w:val="14"/>
      </w:rPr>
      <w:t>T: +420 227 010 111, F: +420 227 010 191</w:t>
    </w:r>
  </w:p>
  <w:p w14:paraId="0BF4C720" w14:textId="77777777" w:rsidR="00E87794" w:rsidRDefault="00E87794" w:rsidP="00E87794">
    <w:pPr>
      <w:widowControl w:val="0"/>
      <w:autoSpaceDE w:val="0"/>
      <w:autoSpaceDN w:val="0"/>
      <w:adjustRightInd w:val="0"/>
      <w:spacing w:before="0"/>
      <w:ind w:left="6521" w:right="-1"/>
      <w:rPr>
        <w:rFonts w:cs="Arial"/>
        <w:sz w:val="14"/>
        <w:szCs w:val="14"/>
      </w:rPr>
    </w:pPr>
    <w:r>
      <w:rPr>
        <w:rFonts w:cs="Arial"/>
        <w:sz w:val="14"/>
        <w:szCs w:val="14"/>
      </w:rPr>
      <w:t>Elektronická adresa podatelny: epodatelna@svscr.cz</w:t>
    </w:r>
  </w:p>
  <w:p w14:paraId="0BF4C721" w14:textId="77777777" w:rsidR="00930FD3" w:rsidRDefault="00E87794" w:rsidP="00E87794">
    <w:pPr>
      <w:pStyle w:val="AdresaOJ"/>
      <w:rPr>
        <w:sz w:val="14"/>
        <w:szCs w:val="14"/>
      </w:rPr>
    </w:pPr>
    <w:r>
      <w:rPr>
        <w:rFonts w:cs="Arial"/>
        <w:sz w:val="14"/>
        <w:szCs w:val="14"/>
      </w:rPr>
      <w:t>ID datové schránky: d2vairv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72BF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45A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8036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3E9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635878D9"/>
    <w:multiLevelType w:val="hybridMultilevel"/>
    <w:tmpl w:val="F34C54E2"/>
    <w:lvl w:ilvl="0" w:tplc="CF06A218">
      <w:start w:val="1"/>
      <w:numFmt w:val="decimal"/>
      <w:pStyle w:val="Odstavecseseznamem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5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61"/>
    <w:rsid w:val="00010540"/>
    <w:rsid w:val="0001224A"/>
    <w:rsid w:val="00024246"/>
    <w:rsid w:val="000329F5"/>
    <w:rsid w:val="000408B6"/>
    <w:rsid w:val="000479B3"/>
    <w:rsid w:val="00050C61"/>
    <w:rsid w:val="0005258A"/>
    <w:rsid w:val="00061180"/>
    <w:rsid w:val="000624ED"/>
    <w:rsid w:val="00074E4F"/>
    <w:rsid w:val="00082F19"/>
    <w:rsid w:val="000A115E"/>
    <w:rsid w:val="000B54D7"/>
    <w:rsid w:val="000C09E0"/>
    <w:rsid w:val="000C6789"/>
    <w:rsid w:val="000D60B9"/>
    <w:rsid w:val="000E452D"/>
    <w:rsid w:val="000E628F"/>
    <w:rsid w:val="000E6A18"/>
    <w:rsid w:val="000F2E34"/>
    <w:rsid w:val="000F5E2C"/>
    <w:rsid w:val="001205A6"/>
    <w:rsid w:val="001413D0"/>
    <w:rsid w:val="001710FC"/>
    <w:rsid w:val="00187575"/>
    <w:rsid w:val="0019164D"/>
    <w:rsid w:val="00192D0A"/>
    <w:rsid w:val="001D0DB0"/>
    <w:rsid w:val="001F608D"/>
    <w:rsid w:val="00227B18"/>
    <w:rsid w:val="0025170F"/>
    <w:rsid w:val="00260694"/>
    <w:rsid w:val="00260911"/>
    <w:rsid w:val="00267958"/>
    <w:rsid w:val="00274A5D"/>
    <w:rsid w:val="00287953"/>
    <w:rsid w:val="002950F2"/>
    <w:rsid w:val="002A239B"/>
    <w:rsid w:val="002A42A4"/>
    <w:rsid w:val="002B20FA"/>
    <w:rsid w:val="002B54FE"/>
    <w:rsid w:val="002C3F2E"/>
    <w:rsid w:val="002E5B82"/>
    <w:rsid w:val="002F00F3"/>
    <w:rsid w:val="002F37C0"/>
    <w:rsid w:val="00313A9E"/>
    <w:rsid w:val="00335DE4"/>
    <w:rsid w:val="00336A6E"/>
    <w:rsid w:val="00337D16"/>
    <w:rsid w:val="00344B7A"/>
    <w:rsid w:val="00363B90"/>
    <w:rsid w:val="003707BF"/>
    <w:rsid w:val="00377761"/>
    <w:rsid w:val="00377F8B"/>
    <w:rsid w:val="0038161B"/>
    <w:rsid w:val="003866A6"/>
    <w:rsid w:val="0039302A"/>
    <w:rsid w:val="003C5AA6"/>
    <w:rsid w:val="003E1E61"/>
    <w:rsid w:val="003F0395"/>
    <w:rsid w:val="00403C0F"/>
    <w:rsid w:val="00412F0E"/>
    <w:rsid w:val="0042178C"/>
    <w:rsid w:val="00423A90"/>
    <w:rsid w:val="0043493F"/>
    <w:rsid w:val="00441149"/>
    <w:rsid w:val="00453BE5"/>
    <w:rsid w:val="00455BFB"/>
    <w:rsid w:val="00460B8C"/>
    <w:rsid w:val="004705A7"/>
    <w:rsid w:val="004726E7"/>
    <w:rsid w:val="004815FA"/>
    <w:rsid w:val="004830EF"/>
    <w:rsid w:val="00485EA4"/>
    <w:rsid w:val="004A13CB"/>
    <w:rsid w:val="004C0746"/>
    <w:rsid w:val="004D7B88"/>
    <w:rsid w:val="004E0A6F"/>
    <w:rsid w:val="004E569F"/>
    <w:rsid w:val="004F3A20"/>
    <w:rsid w:val="00503FAE"/>
    <w:rsid w:val="0052583A"/>
    <w:rsid w:val="005734BB"/>
    <w:rsid w:val="00577336"/>
    <w:rsid w:val="005829CB"/>
    <w:rsid w:val="0059585E"/>
    <w:rsid w:val="00596528"/>
    <w:rsid w:val="00597DB6"/>
    <w:rsid w:val="005A03FC"/>
    <w:rsid w:val="005A1518"/>
    <w:rsid w:val="005A4288"/>
    <w:rsid w:val="005A63FA"/>
    <w:rsid w:val="005A7C23"/>
    <w:rsid w:val="005B56B2"/>
    <w:rsid w:val="005B6AB4"/>
    <w:rsid w:val="005C0102"/>
    <w:rsid w:val="005D5253"/>
    <w:rsid w:val="005D6167"/>
    <w:rsid w:val="00607240"/>
    <w:rsid w:val="00610B24"/>
    <w:rsid w:val="00614DB2"/>
    <w:rsid w:val="00633717"/>
    <w:rsid w:val="00635056"/>
    <w:rsid w:val="006455D2"/>
    <w:rsid w:val="00651E55"/>
    <w:rsid w:val="00652C8C"/>
    <w:rsid w:val="00657156"/>
    <w:rsid w:val="00657434"/>
    <w:rsid w:val="00670E5B"/>
    <w:rsid w:val="00673C2F"/>
    <w:rsid w:val="00677BA4"/>
    <w:rsid w:val="00680125"/>
    <w:rsid w:val="00690E47"/>
    <w:rsid w:val="006A4B4B"/>
    <w:rsid w:val="006A7FC3"/>
    <w:rsid w:val="006B47BC"/>
    <w:rsid w:val="006B5656"/>
    <w:rsid w:val="006D0A76"/>
    <w:rsid w:val="00702D09"/>
    <w:rsid w:val="00705E8F"/>
    <w:rsid w:val="0071308D"/>
    <w:rsid w:val="00735FF2"/>
    <w:rsid w:val="0074588B"/>
    <w:rsid w:val="00753BA3"/>
    <w:rsid w:val="00777A5D"/>
    <w:rsid w:val="00783770"/>
    <w:rsid w:val="00784B51"/>
    <w:rsid w:val="00790842"/>
    <w:rsid w:val="0079269E"/>
    <w:rsid w:val="00792C17"/>
    <w:rsid w:val="00797211"/>
    <w:rsid w:val="007A4347"/>
    <w:rsid w:val="007B242E"/>
    <w:rsid w:val="007C3299"/>
    <w:rsid w:val="007D3520"/>
    <w:rsid w:val="007D6670"/>
    <w:rsid w:val="007D6DCF"/>
    <w:rsid w:val="007E047B"/>
    <w:rsid w:val="007E10E0"/>
    <w:rsid w:val="007E4DDB"/>
    <w:rsid w:val="007F5AC3"/>
    <w:rsid w:val="00800484"/>
    <w:rsid w:val="0080066D"/>
    <w:rsid w:val="00800C7A"/>
    <w:rsid w:val="0080319A"/>
    <w:rsid w:val="00807E9E"/>
    <w:rsid w:val="0082013B"/>
    <w:rsid w:val="0082034A"/>
    <w:rsid w:val="0082601E"/>
    <w:rsid w:val="00826D21"/>
    <w:rsid w:val="00861702"/>
    <w:rsid w:val="0086313A"/>
    <w:rsid w:val="00864971"/>
    <w:rsid w:val="00874DE4"/>
    <w:rsid w:val="00882C87"/>
    <w:rsid w:val="00893D9B"/>
    <w:rsid w:val="0089650B"/>
    <w:rsid w:val="0089730C"/>
    <w:rsid w:val="008A495B"/>
    <w:rsid w:val="008B5B7B"/>
    <w:rsid w:val="008B5D37"/>
    <w:rsid w:val="008F3F60"/>
    <w:rsid w:val="008F53DE"/>
    <w:rsid w:val="008F7AFA"/>
    <w:rsid w:val="00913470"/>
    <w:rsid w:val="00914445"/>
    <w:rsid w:val="00930632"/>
    <w:rsid w:val="00930FD3"/>
    <w:rsid w:val="00956649"/>
    <w:rsid w:val="009628C8"/>
    <w:rsid w:val="00985B49"/>
    <w:rsid w:val="009908A4"/>
    <w:rsid w:val="0099568A"/>
    <w:rsid w:val="009A1E15"/>
    <w:rsid w:val="009B45B3"/>
    <w:rsid w:val="009B4737"/>
    <w:rsid w:val="009C7802"/>
    <w:rsid w:val="009D5B33"/>
    <w:rsid w:val="009E45D2"/>
    <w:rsid w:val="009E6F46"/>
    <w:rsid w:val="009E736B"/>
    <w:rsid w:val="00A0289D"/>
    <w:rsid w:val="00A07B97"/>
    <w:rsid w:val="00A66952"/>
    <w:rsid w:val="00A83EC4"/>
    <w:rsid w:val="00AA1583"/>
    <w:rsid w:val="00AB6C62"/>
    <w:rsid w:val="00AD127E"/>
    <w:rsid w:val="00AD7374"/>
    <w:rsid w:val="00AE3D14"/>
    <w:rsid w:val="00AE3E9C"/>
    <w:rsid w:val="00AE47AA"/>
    <w:rsid w:val="00B0565B"/>
    <w:rsid w:val="00B13689"/>
    <w:rsid w:val="00B24190"/>
    <w:rsid w:val="00B33C9D"/>
    <w:rsid w:val="00B429A3"/>
    <w:rsid w:val="00B437E9"/>
    <w:rsid w:val="00B5133A"/>
    <w:rsid w:val="00B61858"/>
    <w:rsid w:val="00B66013"/>
    <w:rsid w:val="00B76546"/>
    <w:rsid w:val="00B85597"/>
    <w:rsid w:val="00B935F8"/>
    <w:rsid w:val="00BA7EDE"/>
    <w:rsid w:val="00BB3FEE"/>
    <w:rsid w:val="00BB71E8"/>
    <w:rsid w:val="00BD05D9"/>
    <w:rsid w:val="00BE4818"/>
    <w:rsid w:val="00BF46FE"/>
    <w:rsid w:val="00BF7FC6"/>
    <w:rsid w:val="00C14735"/>
    <w:rsid w:val="00C21051"/>
    <w:rsid w:val="00C255B5"/>
    <w:rsid w:val="00C32A88"/>
    <w:rsid w:val="00C35A55"/>
    <w:rsid w:val="00C43EBB"/>
    <w:rsid w:val="00C47507"/>
    <w:rsid w:val="00C63799"/>
    <w:rsid w:val="00C83D16"/>
    <w:rsid w:val="00C86C38"/>
    <w:rsid w:val="00C926E3"/>
    <w:rsid w:val="00C92968"/>
    <w:rsid w:val="00C95382"/>
    <w:rsid w:val="00CB1C65"/>
    <w:rsid w:val="00CB3651"/>
    <w:rsid w:val="00CC3777"/>
    <w:rsid w:val="00CC613C"/>
    <w:rsid w:val="00CD1C43"/>
    <w:rsid w:val="00CF44AF"/>
    <w:rsid w:val="00D0510E"/>
    <w:rsid w:val="00D06A54"/>
    <w:rsid w:val="00D07DA5"/>
    <w:rsid w:val="00D17ABF"/>
    <w:rsid w:val="00D454B4"/>
    <w:rsid w:val="00D53E01"/>
    <w:rsid w:val="00D70D1F"/>
    <w:rsid w:val="00D73C86"/>
    <w:rsid w:val="00D81DA5"/>
    <w:rsid w:val="00D82947"/>
    <w:rsid w:val="00D945F9"/>
    <w:rsid w:val="00DA5917"/>
    <w:rsid w:val="00DA74AC"/>
    <w:rsid w:val="00DB70CE"/>
    <w:rsid w:val="00DC6F39"/>
    <w:rsid w:val="00DD6F93"/>
    <w:rsid w:val="00DE119E"/>
    <w:rsid w:val="00E103BC"/>
    <w:rsid w:val="00E32B02"/>
    <w:rsid w:val="00E41C71"/>
    <w:rsid w:val="00E54EE8"/>
    <w:rsid w:val="00E5590B"/>
    <w:rsid w:val="00E60FD4"/>
    <w:rsid w:val="00E736B0"/>
    <w:rsid w:val="00E74D33"/>
    <w:rsid w:val="00E840E6"/>
    <w:rsid w:val="00E869DF"/>
    <w:rsid w:val="00E87794"/>
    <w:rsid w:val="00E94443"/>
    <w:rsid w:val="00EA07F9"/>
    <w:rsid w:val="00EA2682"/>
    <w:rsid w:val="00EA572E"/>
    <w:rsid w:val="00EA5C68"/>
    <w:rsid w:val="00EB0433"/>
    <w:rsid w:val="00EB1E4D"/>
    <w:rsid w:val="00EC6779"/>
    <w:rsid w:val="00EC7F39"/>
    <w:rsid w:val="00F00B73"/>
    <w:rsid w:val="00F10D89"/>
    <w:rsid w:val="00F1118D"/>
    <w:rsid w:val="00F138E7"/>
    <w:rsid w:val="00F16CE1"/>
    <w:rsid w:val="00F21622"/>
    <w:rsid w:val="00F27188"/>
    <w:rsid w:val="00F27CFC"/>
    <w:rsid w:val="00F5683F"/>
    <w:rsid w:val="00F57D0F"/>
    <w:rsid w:val="00F6507D"/>
    <w:rsid w:val="00F73C3C"/>
    <w:rsid w:val="00F76EB8"/>
    <w:rsid w:val="00F82685"/>
    <w:rsid w:val="00F86268"/>
    <w:rsid w:val="00F93733"/>
    <w:rsid w:val="00F970B7"/>
    <w:rsid w:val="00F97661"/>
    <w:rsid w:val="00FA1FF0"/>
    <w:rsid w:val="00FC1703"/>
    <w:rsid w:val="00FC4989"/>
    <w:rsid w:val="00FC74DB"/>
    <w:rsid w:val="00F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BF4C704"/>
  <w15:docId w15:val="{A6CD61F6-E718-4341-A61C-C27D124E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D454B4"/>
    <w:pPr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qFormat/>
    <w:rsid w:val="00192D0A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rsid w:val="00192D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tavecseseznamem">
    <w:name w:val="List Paragraph"/>
    <w:aliases w:val="Číslo přílohy"/>
    <w:basedOn w:val="Normln"/>
    <w:qFormat/>
    <w:rsid w:val="00B66013"/>
    <w:pPr>
      <w:numPr>
        <w:numId w:val="6"/>
      </w:numPr>
      <w:ind w:left="284" w:hanging="284"/>
      <w:contextualSpacing/>
    </w:pPr>
  </w:style>
  <w:style w:type="character" w:styleId="Odkazjemn">
    <w:name w:val="Subtle Reference"/>
    <w:qFormat/>
    <w:rsid w:val="00192D0A"/>
    <w:rPr>
      <w:smallCaps/>
      <w:color w:val="C0504D"/>
      <w:u w:val="single"/>
    </w:rPr>
  </w:style>
  <w:style w:type="character" w:styleId="Odkazintenzivn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paragraph" w:customStyle="1" w:styleId="Plohy">
    <w:name w:val="Přílohy"/>
    <w:basedOn w:val="Normln"/>
    <w:rsid w:val="0079269E"/>
    <w:pPr>
      <w:tabs>
        <w:tab w:val="left" w:pos="1210"/>
        <w:tab w:val="left" w:pos="7040"/>
      </w:tabs>
      <w:spacing w:before="1440"/>
    </w:pPr>
    <w:rPr>
      <w:rFonts w:cs="Arial"/>
      <w:b/>
      <w:szCs w:val="20"/>
    </w:rPr>
  </w:style>
  <w:style w:type="paragraph" w:customStyle="1" w:styleId="Pozdrav">
    <w:name w:val="Pozdrav"/>
    <w:basedOn w:val="Normln"/>
    <w:rsid w:val="00AE47AA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Normln"/>
    <w:link w:val="PodpisovdolokaChar"/>
    <w:rsid w:val="00A83EC4"/>
    <w:pPr>
      <w:widowControl w:val="0"/>
      <w:autoSpaceDE w:val="0"/>
      <w:autoSpaceDN w:val="0"/>
      <w:adjustRightInd w:val="0"/>
      <w:spacing w:before="0"/>
      <w:ind w:left="5672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A83EC4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Styl85b">
    <w:name w:val="Styl 85 b."/>
    <w:rsid w:val="00CB3651"/>
    <w:rPr>
      <w:rFonts w:ascii="Arial" w:hAnsi="Arial"/>
      <w:sz w:val="17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sprg02\Projects\SVSP\SVSP.9.50.S.01\Projektovani\&#352;ablony\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F467DF-E1C8-4D06-84D4-135159BD71A3}"/>
      </w:docPartPr>
      <w:docPartBody>
        <w:p w:rsidR="003D55AC" w:rsidRDefault="00C33540"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B86F691C7DB41D5A96479BEDD68F3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7DC4C9-108D-4769-98CB-323B1F68138D}"/>
      </w:docPartPr>
      <w:docPartBody>
        <w:p w:rsidR="00DE7F4A" w:rsidRDefault="006847C7" w:rsidP="006847C7">
          <w:pPr>
            <w:pStyle w:val="1B86F691C7DB41D5A96479BEDD68F38C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40"/>
    <w:rsid w:val="003D55AC"/>
    <w:rsid w:val="006847C7"/>
    <w:rsid w:val="007E6668"/>
    <w:rsid w:val="00C33540"/>
    <w:rsid w:val="00D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6847C7"/>
    <w:rPr>
      <w:color w:val="808080"/>
    </w:rPr>
  </w:style>
  <w:style w:type="paragraph" w:customStyle="1" w:styleId="76228CC5D15E444E9A1F97FB281F4039">
    <w:name w:val="76228CC5D15E444E9A1F97FB281F4039"/>
    <w:rsid w:val="00C33540"/>
  </w:style>
  <w:style w:type="paragraph" w:customStyle="1" w:styleId="0A3C9CA9566E49249906B2A8F3ADBF68">
    <w:name w:val="0A3C9CA9566E49249906B2A8F3ADBF68"/>
    <w:rsid w:val="00C33540"/>
  </w:style>
  <w:style w:type="paragraph" w:customStyle="1" w:styleId="900554EA5B994B0FACE0F5FFCBA2DDA0">
    <w:name w:val="900554EA5B994B0FACE0F5FFCBA2DDA0"/>
    <w:rsid w:val="00C33540"/>
  </w:style>
  <w:style w:type="paragraph" w:customStyle="1" w:styleId="DFCD60D8FF9E41A1B3C0E8474D741C79">
    <w:name w:val="DFCD60D8FF9E41A1B3C0E8474D741C79"/>
    <w:rsid w:val="003D55AC"/>
  </w:style>
  <w:style w:type="paragraph" w:customStyle="1" w:styleId="910AC06781F8430FBD8AE7F12DACD2D8">
    <w:name w:val="910AC06781F8430FBD8AE7F12DACD2D8"/>
    <w:rsid w:val="003D55AC"/>
  </w:style>
  <w:style w:type="paragraph" w:customStyle="1" w:styleId="F35767248AB94FC09AEF1170E88C4895">
    <w:name w:val="F35767248AB94FC09AEF1170E88C4895"/>
    <w:rsid w:val="003D55AC"/>
  </w:style>
  <w:style w:type="paragraph" w:customStyle="1" w:styleId="0A6F471AFD3E487785EC77A8EC648202">
    <w:name w:val="0A6F471AFD3E487785EC77A8EC648202"/>
    <w:rsid w:val="003D55AC"/>
  </w:style>
  <w:style w:type="paragraph" w:customStyle="1" w:styleId="75A45105678A44B586B5E7EDB18A3C57">
    <w:name w:val="75A45105678A44B586B5E7EDB18A3C57"/>
    <w:rsid w:val="007E6668"/>
  </w:style>
  <w:style w:type="paragraph" w:customStyle="1" w:styleId="C14965B0E9FB4BBC9CE15719083C5C73">
    <w:name w:val="C14965B0E9FB4BBC9CE15719083C5C73"/>
    <w:rsid w:val="007E6668"/>
  </w:style>
  <w:style w:type="paragraph" w:customStyle="1" w:styleId="8CC9D6679F054B44A9ADE4EE506D89D2">
    <w:name w:val="8CC9D6679F054B44A9ADE4EE506D89D2"/>
    <w:rsid w:val="007E6668"/>
  </w:style>
  <w:style w:type="paragraph" w:customStyle="1" w:styleId="0A66C360FBA8450E9932D26910A1FE20">
    <w:name w:val="0A66C360FBA8450E9932D26910A1FE20"/>
    <w:rsid w:val="007E6668"/>
  </w:style>
  <w:style w:type="paragraph" w:customStyle="1" w:styleId="E1F6B8C9B16242DD8E933DB66DD405DD">
    <w:name w:val="E1F6B8C9B16242DD8E933DB66DD405DD"/>
    <w:rsid w:val="007E6668"/>
  </w:style>
  <w:style w:type="paragraph" w:customStyle="1" w:styleId="D49FBA011E3540FAAAE071BAF830305F">
    <w:name w:val="D49FBA011E3540FAAAE071BAF830305F"/>
    <w:rsid w:val="007E6668"/>
  </w:style>
  <w:style w:type="paragraph" w:customStyle="1" w:styleId="FA45AACBF8C244AF8A3496EFDB6DB06D">
    <w:name w:val="FA45AACBF8C244AF8A3496EFDB6DB06D"/>
    <w:rsid w:val="007E6668"/>
  </w:style>
  <w:style w:type="paragraph" w:customStyle="1" w:styleId="52E7DE807FEF42E58F90589973F7D90E">
    <w:name w:val="52E7DE807FEF42E58F90589973F7D90E"/>
    <w:rsid w:val="007E6668"/>
  </w:style>
  <w:style w:type="paragraph" w:customStyle="1" w:styleId="1B86F691C7DB41D5A96479BEDD68F38C">
    <w:name w:val="1B86F691C7DB41D5A96479BEDD68F38C"/>
    <w:rsid w:val="00684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Kateřina Slunéčková</cp:lastModifiedBy>
  <cp:revision>27</cp:revision>
  <cp:lastPrinted>2015-01-19T15:37:00Z</cp:lastPrinted>
  <dcterms:created xsi:type="dcterms:W3CDTF">2016-02-08T14:39:00Z</dcterms:created>
  <dcterms:modified xsi:type="dcterms:W3CDTF">2016-09-23T08:40:00Z</dcterms:modified>
</cp:coreProperties>
</file>