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80A13" w14:textId="77777777" w:rsidR="00565071" w:rsidRDefault="0012217F">
      <w:pPr>
        <w:pStyle w:val="Bezmezer"/>
        <w:rPr>
          <w:rFonts w:ascii="Arial" w:hAnsi="Arial" w:cs="Arial"/>
          <w:sz w:val="18"/>
        </w:rPr>
      </w:pPr>
      <w:r>
        <w:rPr>
          <w:noProof/>
        </w:rPr>
        <w:drawing>
          <wp:inline distT="0" distB="0" distL="0" distR="0" wp14:anchorId="4D680A17" wp14:editId="4D680A18">
            <wp:extent cx="3790950" cy="371475"/>
            <wp:effectExtent l="0" t="0" r="0" b="0"/>
            <wp:docPr id="626034397" name="Obrázek 1" descr="KOD.KOD_EVC_BARCO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034397" name="Obrázek 1" descr="KOD.KOD_EVC_BARCOD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80A14" w14:textId="77777777" w:rsidR="00565071" w:rsidRDefault="0012217F">
      <w:pPr>
        <w:pStyle w:val="Bezmezer"/>
        <w:rPr>
          <w:rFonts w:ascii="Arial" w:hAnsi="Arial" w:cs="Arial"/>
          <w:sz w:val="18"/>
        </w:rPr>
      </w:pPr>
      <w:proofErr w:type="spellStart"/>
      <w:r>
        <w:rPr>
          <w:rFonts w:ascii="Arial" w:hAnsi="Arial" w:cs="Arial"/>
          <w:sz w:val="18"/>
        </w:rPr>
        <w:t>Ev.č</w:t>
      </w:r>
      <w:proofErr w:type="spellEnd"/>
      <w:r>
        <w:rPr>
          <w:rFonts w:ascii="Arial" w:hAnsi="Arial" w:cs="Arial"/>
          <w:sz w:val="18"/>
        </w:rPr>
        <w:t xml:space="preserve">.: </w:t>
      </w:r>
      <w:r>
        <w:fldChar w:fldCharType="begin"/>
      </w:r>
      <w:r>
        <w:rPr>
          <w:rFonts w:ascii="Arial" w:hAnsi="Arial" w:cs="Arial"/>
          <w:sz w:val="18"/>
        </w:rPr>
        <w:instrText xml:space="preserve"> DOCVARIABLE  KOD.KOD_EVC   </w:instrText>
      </w:r>
      <w:r>
        <w:fldChar w:fldCharType="separate"/>
      </w:r>
      <w:r>
        <w:rPr>
          <w:rFonts w:ascii="Arial" w:hAnsi="Arial" w:cs="Arial"/>
          <w:sz w:val="18"/>
        </w:rPr>
        <w:t>UZSVM/P/369333/2025</w:t>
      </w:r>
      <w:r>
        <w:fldChar w:fldCharType="end"/>
      </w:r>
      <w:r>
        <w:rPr>
          <w:rFonts w:ascii="Arial" w:hAnsi="Arial" w:cs="Arial"/>
          <w:sz w:val="18"/>
        </w:rPr>
        <w:t xml:space="preserve"> </w:t>
      </w:r>
    </w:p>
    <w:p w14:paraId="4D680A15" w14:textId="77777777" w:rsidR="00565071" w:rsidRDefault="0012217F">
      <w:pPr>
        <w:pStyle w:val="Bezmez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Čj.: </w:t>
      </w:r>
      <w:r>
        <w:fldChar w:fldCharType="begin"/>
      </w:r>
      <w:r>
        <w:rPr>
          <w:rFonts w:ascii="Arial" w:hAnsi="Arial" w:cs="Arial"/>
          <w:sz w:val="18"/>
        </w:rPr>
        <w:instrText xml:space="preserve"> DOCVARIABLE  KOD.KOD_CJ   </w:instrText>
      </w:r>
      <w:r>
        <w:fldChar w:fldCharType="separate"/>
      </w:r>
      <w:r>
        <w:rPr>
          <w:rFonts w:ascii="Arial" w:hAnsi="Arial" w:cs="Arial"/>
          <w:sz w:val="18"/>
        </w:rPr>
        <w:t>UZSVM/P/363929/2025-HSPH</w:t>
      </w:r>
      <w:r>
        <w:fldChar w:fldCharType="end"/>
      </w:r>
    </w:p>
    <w:p w14:paraId="0E07375A" w14:textId="77777777" w:rsidR="0012217F" w:rsidRPr="00747729" w:rsidRDefault="0012217F" w:rsidP="0012217F">
      <w:pPr>
        <w:pStyle w:val="obec"/>
        <w:tabs>
          <w:tab w:val="left" w:pos="708"/>
        </w:tabs>
        <w:spacing w:before="360" w:line="276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Hlk127262010"/>
      <w:r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republika - </w:t>
      </w:r>
      <w:bookmarkStart w:id="1" w:name="_Hlk127262343"/>
      <w:r w:rsidRPr="00747729">
        <w:rPr>
          <w:rFonts w:ascii="Arial" w:hAnsi="Arial" w:cs="Arial"/>
          <w:b/>
          <w:sz w:val="22"/>
          <w:szCs w:val="22"/>
        </w:rPr>
        <w:t>Úřad</w:t>
      </w:r>
      <w:proofErr w:type="gramEnd"/>
      <w:r w:rsidRPr="00747729">
        <w:rPr>
          <w:rFonts w:ascii="Arial" w:hAnsi="Arial" w:cs="Arial"/>
          <w:b/>
          <w:sz w:val="22"/>
          <w:szCs w:val="22"/>
        </w:rPr>
        <w:t xml:space="preserve"> pro zastupování státu ve věcech majetkových</w:t>
      </w:r>
    </w:p>
    <w:p w14:paraId="45E3276D" w14:textId="77777777" w:rsidR="0012217F" w:rsidRDefault="0012217F" w:rsidP="0012217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 Rašínovo nábřeží 390/42, Nové Město, 128 00 Praha 2</w:t>
      </w:r>
    </w:p>
    <w:p w14:paraId="366C4F20" w14:textId="531BC256" w:rsidR="0012217F" w:rsidRDefault="0012217F" w:rsidP="0012217F">
      <w:pPr>
        <w:autoSpaceDE w:val="0"/>
        <w:autoSpaceDN w:val="0"/>
        <w:adjustRightInd w:val="0"/>
        <w:spacing w:before="120" w:line="276" w:lineRule="auto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který právně jedná: </w:t>
      </w:r>
      <w:r w:rsidR="00A95C1A">
        <w:rPr>
          <w:rFonts w:ascii="Arial" w:hAnsi="Arial" w:cs="Arial"/>
          <w:sz w:val="22"/>
          <w:szCs w:val="22"/>
        </w:rPr>
        <w:t>XXXXX</w:t>
      </w:r>
      <w:r>
        <w:rPr>
          <w:rFonts w:ascii="Arial" w:hAnsi="Arial" w:cs="Arial"/>
          <w:sz w:val="22"/>
          <w:szCs w:val="22"/>
        </w:rPr>
        <w:t xml:space="preserve">, ředitel odboru </w:t>
      </w:r>
      <w:proofErr w:type="spellStart"/>
      <w:r>
        <w:rPr>
          <w:rFonts w:ascii="Arial" w:hAnsi="Arial" w:cs="Arial"/>
          <w:sz w:val="22"/>
          <w:szCs w:val="22"/>
        </w:rPr>
        <w:t>Hospodářsko</w:t>
      </w:r>
      <w:proofErr w:type="spellEnd"/>
      <w:r>
        <w:rPr>
          <w:rFonts w:ascii="Arial" w:hAnsi="Arial" w:cs="Arial"/>
          <w:sz w:val="22"/>
          <w:szCs w:val="22"/>
        </w:rPr>
        <w:t xml:space="preserve"> správního, </w:t>
      </w:r>
      <w:bookmarkEnd w:id="0"/>
      <w:bookmarkEnd w:id="1"/>
    </w:p>
    <w:p w14:paraId="74243FE2" w14:textId="77777777" w:rsidR="0012217F" w:rsidRDefault="0012217F" w:rsidP="0012217F">
      <w:pPr>
        <w:autoSpaceDE w:val="0"/>
        <w:autoSpaceDN w:val="0"/>
        <w:adjustRightInd w:val="0"/>
        <w:spacing w:before="120" w:line="276" w:lineRule="auto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Územního pracoviště Plzeň, na základě Příkazu generálního ředitele č. 6/2019 v účinném znění </w:t>
      </w:r>
    </w:p>
    <w:p w14:paraId="2DB3C953" w14:textId="77777777" w:rsidR="0012217F" w:rsidRDefault="0012217F" w:rsidP="0012217F">
      <w:pPr>
        <w:spacing w:before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69797111</w:t>
      </w:r>
    </w:p>
    <w:p w14:paraId="653F3151" w14:textId="1636D36A" w:rsidR="0012217F" w:rsidRDefault="0012217F" w:rsidP="0012217F">
      <w:pPr>
        <w:spacing w:before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 w:rsidR="00A95C1A">
        <w:rPr>
          <w:rFonts w:ascii="Arial" w:hAnsi="Arial" w:cs="Arial"/>
          <w:sz w:val="22"/>
          <w:szCs w:val="22"/>
        </w:rPr>
        <w:t>XXXX</w:t>
      </w:r>
    </w:p>
    <w:p w14:paraId="4453EB29" w14:textId="02EC0AB5" w:rsidR="0012217F" w:rsidRDefault="0012217F" w:rsidP="0012217F">
      <w:pPr>
        <w:spacing w:before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 w:rsidR="00A95C1A">
        <w:rPr>
          <w:rFonts w:ascii="Arial" w:hAnsi="Arial" w:cs="Arial"/>
          <w:sz w:val="22"/>
          <w:szCs w:val="22"/>
        </w:rPr>
        <w:t>XXXX</w:t>
      </w:r>
    </w:p>
    <w:p w14:paraId="62714B99" w14:textId="77777777" w:rsidR="0012217F" w:rsidRPr="00E1783C" w:rsidRDefault="0012217F" w:rsidP="0012217F">
      <w:pPr>
        <w:spacing w:before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E65B4">
        <w:rPr>
          <w:rFonts w:ascii="Arial" w:hAnsi="Arial" w:cs="Arial"/>
          <w:b/>
          <w:sz w:val="22"/>
          <w:szCs w:val="22"/>
        </w:rPr>
        <w:t xml:space="preserve">(dále </w:t>
      </w:r>
      <w:r w:rsidRPr="00E1783C">
        <w:rPr>
          <w:rFonts w:ascii="Arial" w:hAnsi="Arial" w:cs="Arial"/>
          <w:b/>
          <w:sz w:val="22"/>
          <w:szCs w:val="22"/>
        </w:rPr>
        <w:t>jen „</w:t>
      </w:r>
      <w:proofErr w:type="spellStart"/>
      <w:r w:rsidRPr="00E1783C">
        <w:rPr>
          <w:rFonts w:ascii="Arial" w:hAnsi="Arial" w:cs="Arial"/>
          <w:b/>
          <w:sz w:val="22"/>
          <w:szCs w:val="22"/>
        </w:rPr>
        <w:t>půjčitel</w:t>
      </w:r>
      <w:proofErr w:type="spellEnd"/>
      <w:r w:rsidRPr="00E1783C">
        <w:rPr>
          <w:rFonts w:ascii="Arial" w:hAnsi="Arial" w:cs="Arial"/>
          <w:b/>
          <w:sz w:val="22"/>
          <w:szCs w:val="22"/>
        </w:rPr>
        <w:t>“)</w:t>
      </w:r>
    </w:p>
    <w:p w14:paraId="2F6E2644" w14:textId="77777777" w:rsidR="0012217F" w:rsidRDefault="0012217F" w:rsidP="0012217F">
      <w:pPr>
        <w:jc w:val="both"/>
        <w:rPr>
          <w:rFonts w:ascii="Arial" w:hAnsi="Arial" w:cs="Arial"/>
          <w:sz w:val="22"/>
          <w:szCs w:val="22"/>
        </w:rPr>
      </w:pPr>
    </w:p>
    <w:p w14:paraId="2FBED7F2" w14:textId="77777777" w:rsidR="0012217F" w:rsidRDefault="0012217F" w:rsidP="001221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476F1F34" w14:textId="77777777" w:rsidR="0012217F" w:rsidRDefault="0012217F" w:rsidP="0012217F">
      <w:pPr>
        <w:jc w:val="both"/>
        <w:rPr>
          <w:rFonts w:ascii="Arial" w:hAnsi="Arial" w:cs="Arial"/>
          <w:sz w:val="22"/>
          <w:szCs w:val="22"/>
        </w:rPr>
      </w:pPr>
    </w:p>
    <w:p w14:paraId="0D0CE1E4" w14:textId="77777777" w:rsidR="0012217F" w:rsidRPr="002A071C" w:rsidRDefault="0012217F" w:rsidP="0012217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2A071C">
        <w:rPr>
          <w:rFonts w:ascii="Arial" w:hAnsi="Arial" w:cs="Arial"/>
          <w:b/>
          <w:sz w:val="22"/>
          <w:szCs w:val="22"/>
        </w:rPr>
        <w:t>Radio</w:t>
      </w:r>
      <w:r>
        <w:rPr>
          <w:rFonts w:ascii="Arial" w:hAnsi="Arial" w:cs="Arial"/>
          <w:b/>
          <w:sz w:val="22"/>
          <w:szCs w:val="22"/>
        </w:rPr>
        <w:t>elektronika</w:t>
      </w:r>
      <w:proofErr w:type="spellEnd"/>
      <w:r w:rsidRPr="002A071C">
        <w:rPr>
          <w:rFonts w:ascii="Arial" w:hAnsi="Arial" w:cs="Arial"/>
          <w:b/>
          <w:sz w:val="22"/>
          <w:szCs w:val="22"/>
        </w:rPr>
        <w:t xml:space="preserve"> Cheb </w:t>
      </w:r>
      <w:proofErr w:type="spellStart"/>
      <w:r w:rsidRPr="002A071C">
        <w:rPr>
          <w:rFonts w:ascii="Arial" w:hAnsi="Arial" w:cs="Arial"/>
          <w:b/>
          <w:sz w:val="22"/>
          <w:szCs w:val="22"/>
        </w:rPr>
        <w:t>z.s</w:t>
      </w:r>
      <w:proofErr w:type="spellEnd"/>
      <w:r w:rsidRPr="002A071C">
        <w:rPr>
          <w:rFonts w:ascii="Arial" w:hAnsi="Arial" w:cs="Arial"/>
          <w:b/>
          <w:sz w:val="22"/>
          <w:szCs w:val="22"/>
        </w:rPr>
        <w:t>.</w:t>
      </w:r>
    </w:p>
    <w:p w14:paraId="42428CB1" w14:textId="77777777" w:rsidR="0012217F" w:rsidRPr="002A071C" w:rsidRDefault="0012217F" w:rsidP="0012217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71C">
        <w:rPr>
          <w:rFonts w:ascii="Arial" w:hAnsi="Arial" w:cs="Arial"/>
          <w:sz w:val="22"/>
          <w:szCs w:val="22"/>
        </w:rPr>
        <w:t>se sídlem: Mánesova 1207/34, 350 02 Cheb</w:t>
      </w:r>
    </w:p>
    <w:p w14:paraId="0E1C4A3B" w14:textId="77777777" w:rsidR="0012217F" w:rsidRPr="002A071C" w:rsidRDefault="0012217F" w:rsidP="0012217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71C">
        <w:rPr>
          <w:rFonts w:ascii="Arial" w:hAnsi="Arial" w:cs="Arial"/>
          <w:sz w:val="22"/>
          <w:szCs w:val="22"/>
        </w:rPr>
        <w:t>zapsaný ve spolkovém rejstříku, vedeného u Krajského soudu v Plzni, oddíl L, vložka 2205</w:t>
      </w:r>
    </w:p>
    <w:p w14:paraId="6E586A6F" w14:textId="64E1190B" w:rsidR="0012217F" w:rsidRPr="002A071C" w:rsidRDefault="0012217F" w:rsidP="0012217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71C">
        <w:rPr>
          <w:rFonts w:ascii="Arial" w:hAnsi="Arial" w:cs="Arial"/>
          <w:sz w:val="22"/>
          <w:szCs w:val="22"/>
        </w:rPr>
        <w:t>zastoupený</w:t>
      </w:r>
      <w:r>
        <w:rPr>
          <w:rFonts w:ascii="Arial" w:hAnsi="Arial" w:cs="Arial"/>
          <w:sz w:val="22"/>
          <w:szCs w:val="22"/>
        </w:rPr>
        <w:t xml:space="preserve"> </w:t>
      </w:r>
      <w:r w:rsidR="00A95C1A">
        <w:rPr>
          <w:rFonts w:ascii="Arial" w:hAnsi="Arial" w:cs="Arial"/>
          <w:sz w:val="22"/>
          <w:szCs w:val="22"/>
        </w:rPr>
        <w:t>XXXX</w:t>
      </w:r>
      <w:r>
        <w:rPr>
          <w:rFonts w:ascii="Arial" w:hAnsi="Arial" w:cs="Arial"/>
          <w:sz w:val="22"/>
          <w:szCs w:val="22"/>
        </w:rPr>
        <w:t xml:space="preserve">, </w:t>
      </w:r>
      <w:r w:rsidRPr="002A071C">
        <w:rPr>
          <w:rFonts w:ascii="Arial" w:hAnsi="Arial" w:cs="Arial"/>
          <w:sz w:val="22"/>
          <w:szCs w:val="22"/>
        </w:rPr>
        <w:t xml:space="preserve">statutárním orgánem </w:t>
      </w:r>
      <w:r>
        <w:rPr>
          <w:rFonts w:ascii="Arial" w:hAnsi="Arial" w:cs="Arial"/>
          <w:sz w:val="22"/>
          <w:szCs w:val="22"/>
        </w:rPr>
        <w:t>–</w:t>
      </w:r>
      <w:r w:rsidRPr="002A071C">
        <w:rPr>
          <w:rFonts w:ascii="Arial" w:hAnsi="Arial" w:cs="Arial"/>
          <w:sz w:val="22"/>
          <w:szCs w:val="22"/>
        </w:rPr>
        <w:t xml:space="preserve"> předsed</w:t>
      </w:r>
      <w:r>
        <w:rPr>
          <w:rFonts w:ascii="Arial" w:hAnsi="Arial" w:cs="Arial"/>
          <w:sz w:val="22"/>
          <w:szCs w:val="22"/>
        </w:rPr>
        <w:t>ou spolku</w:t>
      </w:r>
    </w:p>
    <w:p w14:paraId="50F81C95" w14:textId="77777777" w:rsidR="0012217F" w:rsidRPr="002A071C" w:rsidRDefault="0012217F" w:rsidP="0012217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71C">
        <w:rPr>
          <w:rFonts w:ascii="Arial" w:hAnsi="Arial" w:cs="Arial"/>
          <w:sz w:val="22"/>
          <w:szCs w:val="22"/>
        </w:rPr>
        <w:t>IČO: 147 03 599</w:t>
      </w:r>
    </w:p>
    <w:p w14:paraId="596D6E7F" w14:textId="1768137D" w:rsidR="0012217F" w:rsidRPr="002A071C" w:rsidRDefault="0012217F" w:rsidP="0012217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71C">
        <w:rPr>
          <w:rFonts w:ascii="Arial" w:hAnsi="Arial" w:cs="Arial"/>
          <w:sz w:val="22"/>
          <w:szCs w:val="22"/>
        </w:rPr>
        <w:t xml:space="preserve">kontakt: tel.: </w:t>
      </w:r>
      <w:r w:rsidR="00A95C1A">
        <w:rPr>
          <w:rFonts w:ascii="Arial" w:hAnsi="Arial" w:cs="Arial"/>
          <w:sz w:val="22"/>
          <w:szCs w:val="22"/>
        </w:rPr>
        <w:t>XXXXX</w:t>
      </w:r>
      <w:r w:rsidRPr="002A071C">
        <w:rPr>
          <w:rFonts w:ascii="Arial" w:hAnsi="Arial" w:cs="Arial"/>
          <w:sz w:val="22"/>
          <w:szCs w:val="22"/>
        </w:rPr>
        <w:t xml:space="preserve">, e-mail: </w:t>
      </w:r>
      <w:r w:rsidR="00A95C1A">
        <w:rPr>
          <w:rFonts w:ascii="Arial" w:hAnsi="Arial" w:cs="Arial"/>
          <w:sz w:val="22"/>
          <w:szCs w:val="22"/>
        </w:rPr>
        <w:t>XXXX</w:t>
      </w:r>
    </w:p>
    <w:p w14:paraId="5634ED54" w14:textId="75E2D675" w:rsidR="0012217F" w:rsidRPr="002A071C" w:rsidRDefault="0012217F" w:rsidP="0012217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71C">
        <w:rPr>
          <w:rFonts w:ascii="Arial" w:hAnsi="Arial" w:cs="Arial"/>
          <w:sz w:val="22"/>
          <w:szCs w:val="22"/>
        </w:rPr>
        <w:t>datová schránka:</w:t>
      </w:r>
      <w:r w:rsidR="00A95C1A">
        <w:rPr>
          <w:rFonts w:ascii="Arial" w:hAnsi="Arial" w:cs="Arial"/>
          <w:sz w:val="22"/>
          <w:szCs w:val="22"/>
        </w:rPr>
        <w:t xml:space="preserve"> XXXX</w:t>
      </w:r>
    </w:p>
    <w:p w14:paraId="47819EA2" w14:textId="77777777" w:rsidR="0012217F" w:rsidRDefault="0012217F" w:rsidP="0012217F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E1783C">
        <w:rPr>
          <w:rFonts w:ascii="Arial" w:hAnsi="Arial" w:cs="Arial"/>
          <w:b/>
          <w:sz w:val="22"/>
          <w:szCs w:val="22"/>
        </w:rPr>
        <w:t>(dále jen „vypůjčitel“)</w:t>
      </w:r>
      <w:r w:rsidRPr="003C2923">
        <w:rPr>
          <w:rFonts w:ascii="Arial" w:hAnsi="Arial" w:cs="Arial"/>
          <w:sz w:val="22"/>
          <w:szCs w:val="22"/>
        </w:rPr>
        <w:t xml:space="preserve"> </w:t>
      </w:r>
    </w:p>
    <w:p w14:paraId="52AF9500" w14:textId="77777777" w:rsidR="0012217F" w:rsidRDefault="0012217F" w:rsidP="0012217F">
      <w:p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půjčitel</w:t>
      </w:r>
      <w:proofErr w:type="spellEnd"/>
      <w:r>
        <w:rPr>
          <w:rFonts w:ascii="Arial" w:hAnsi="Arial" w:cs="Arial"/>
          <w:sz w:val="22"/>
          <w:szCs w:val="22"/>
        </w:rPr>
        <w:t xml:space="preserve"> a vypůjčitel dále společně jako „smluvní strany“ nebo též „strany“)</w:t>
      </w:r>
    </w:p>
    <w:p w14:paraId="34F40D46" w14:textId="77777777" w:rsidR="0012217F" w:rsidRDefault="0012217F" w:rsidP="0012217F">
      <w:pPr>
        <w:jc w:val="both"/>
        <w:rPr>
          <w:rFonts w:ascii="Arial" w:hAnsi="Arial" w:cs="Arial"/>
          <w:sz w:val="22"/>
          <w:szCs w:val="22"/>
        </w:rPr>
      </w:pPr>
    </w:p>
    <w:p w14:paraId="11ADFBF7" w14:textId="77777777" w:rsidR="0012217F" w:rsidRDefault="0012217F" w:rsidP="0012217F">
      <w:pPr>
        <w:pStyle w:val="obec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9858A2">
        <w:rPr>
          <w:rFonts w:ascii="Arial" w:hAnsi="Arial" w:cs="Arial"/>
          <w:sz w:val="22"/>
          <w:szCs w:val="22"/>
        </w:rPr>
        <w:t>uzavírají tuto</w:t>
      </w:r>
    </w:p>
    <w:p w14:paraId="5AA7FBC9" w14:textId="77777777" w:rsidR="0012217F" w:rsidRDefault="0012217F" w:rsidP="0012217F">
      <w:pPr>
        <w:pStyle w:val="obec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79732BAD" w14:textId="6BD52DF8" w:rsidR="0012217F" w:rsidRDefault="0012217F" w:rsidP="0012217F">
      <w:pPr>
        <w:pStyle w:val="obec"/>
        <w:tabs>
          <w:tab w:val="left" w:pos="708"/>
        </w:tabs>
        <w:jc w:val="center"/>
        <w:rPr>
          <w:rFonts w:ascii="Arial" w:hAnsi="Arial" w:cs="Arial"/>
          <w:b/>
          <w:sz w:val="28"/>
          <w:szCs w:val="28"/>
        </w:rPr>
      </w:pPr>
      <w:r w:rsidRPr="007E730C">
        <w:rPr>
          <w:rFonts w:ascii="Arial" w:hAnsi="Arial" w:cs="Arial"/>
          <w:b/>
          <w:sz w:val="28"/>
          <w:szCs w:val="28"/>
        </w:rPr>
        <w:t>D O H O D U</w:t>
      </w:r>
    </w:p>
    <w:p w14:paraId="6C51822B" w14:textId="77777777" w:rsidR="00A67579" w:rsidRPr="007E730C" w:rsidRDefault="00A67579" w:rsidP="0012217F">
      <w:pPr>
        <w:pStyle w:val="obec"/>
        <w:tabs>
          <w:tab w:val="left" w:pos="708"/>
        </w:tabs>
        <w:jc w:val="center"/>
        <w:rPr>
          <w:rFonts w:ascii="Arial" w:hAnsi="Arial" w:cs="Arial"/>
          <w:b/>
          <w:sz w:val="28"/>
          <w:szCs w:val="28"/>
        </w:rPr>
      </w:pPr>
    </w:p>
    <w:p w14:paraId="525F8DFF" w14:textId="77777777" w:rsidR="0012217F" w:rsidRPr="008F5907" w:rsidRDefault="0012217F" w:rsidP="0012217F">
      <w:pPr>
        <w:pStyle w:val="obec"/>
        <w:tabs>
          <w:tab w:val="left" w:pos="708"/>
        </w:tabs>
        <w:spacing w:line="276" w:lineRule="auto"/>
        <w:jc w:val="both"/>
        <w:rPr>
          <w:rFonts w:ascii="Arial" w:hAnsi="Arial" w:cs="Arial"/>
          <w:b/>
          <w:szCs w:val="24"/>
        </w:rPr>
      </w:pPr>
      <w:r w:rsidRPr="008F5907">
        <w:rPr>
          <w:rFonts w:ascii="Arial" w:hAnsi="Arial" w:cs="Arial"/>
          <w:b/>
          <w:szCs w:val="24"/>
        </w:rPr>
        <w:t xml:space="preserve">o ukončení užívacího vztahu dle Smlouvy o </w:t>
      </w:r>
      <w:r>
        <w:rPr>
          <w:rFonts w:ascii="Arial" w:hAnsi="Arial" w:cs="Arial"/>
          <w:b/>
          <w:szCs w:val="24"/>
        </w:rPr>
        <w:t>výpůjčce nebytových prostor</w:t>
      </w:r>
      <w:r w:rsidRPr="008F5907">
        <w:rPr>
          <w:rFonts w:ascii="Arial" w:hAnsi="Arial" w:cs="Arial"/>
          <w:b/>
          <w:szCs w:val="24"/>
        </w:rPr>
        <w:t xml:space="preserve"> </w:t>
      </w:r>
    </w:p>
    <w:p w14:paraId="36D75D1C" w14:textId="77777777" w:rsidR="0012217F" w:rsidRPr="0054436F" w:rsidRDefault="0012217F" w:rsidP="0012217F">
      <w:pPr>
        <w:pStyle w:val="obec"/>
        <w:tabs>
          <w:tab w:val="left" w:pos="708"/>
        </w:tabs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č. </w:t>
      </w:r>
      <w:r w:rsidRPr="00E1783C">
        <w:rPr>
          <w:rFonts w:ascii="Arial" w:hAnsi="Arial" w:cs="Arial"/>
          <w:b/>
          <w:szCs w:val="24"/>
        </w:rPr>
        <w:t xml:space="preserve">UZSVM/P/130928/2025-HSPH, ze </w:t>
      </w:r>
      <w:r w:rsidRPr="007A1BF1">
        <w:rPr>
          <w:rFonts w:ascii="Arial" w:hAnsi="Arial" w:cs="Arial"/>
          <w:b/>
          <w:szCs w:val="24"/>
        </w:rPr>
        <w:t>dne 25.3.2025</w:t>
      </w:r>
      <w:r>
        <w:rPr>
          <w:rFonts w:ascii="Arial" w:hAnsi="Arial" w:cs="Arial"/>
          <w:b/>
          <w:szCs w:val="24"/>
        </w:rPr>
        <w:t xml:space="preserve">, </w:t>
      </w:r>
      <w:r w:rsidRPr="0054436F">
        <w:rPr>
          <w:rFonts w:ascii="Arial" w:hAnsi="Arial" w:cs="Arial"/>
          <w:szCs w:val="24"/>
        </w:rPr>
        <w:t>(dále jen „Dohoda“), tohoto znění:</w:t>
      </w:r>
    </w:p>
    <w:p w14:paraId="0B578B44" w14:textId="77777777" w:rsidR="00A67579" w:rsidRDefault="00A67579" w:rsidP="0012217F">
      <w:pPr>
        <w:tabs>
          <w:tab w:val="left" w:pos="426"/>
        </w:tabs>
        <w:spacing w:before="240" w:after="240"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7F1BBD1B" w14:textId="0DFBAE39" w:rsidR="0012217F" w:rsidRDefault="0012217F" w:rsidP="0012217F">
      <w:pPr>
        <w:tabs>
          <w:tab w:val="left" w:pos="426"/>
        </w:tabs>
        <w:spacing w:before="240" w:after="240"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3C0237">
        <w:rPr>
          <w:rFonts w:ascii="Arial" w:eastAsia="Calibri" w:hAnsi="Arial" w:cs="Arial"/>
          <w:b/>
          <w:bCs/>
          <w:sz w:val="22"/>
          <w:szCs w:val="22"/>
          <w:lang w:eastAsia="en-US"/>
        </w:rPr>
        <w:t>Čl. I.</w:t>
      </w:r>
    </w:p>
    <w:p w14:paraId="6632AF04" w14:textId="77777777" w:rsidR="0012217F" w:rsidRDefault="0012217F" w:rsidP="0012217F">
      <w:p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E1783C">
        <w:rPr>
          <w:rFonts w:ascii="Arial" w:eastAsia="Calibri" w:hAnsi="Arial" w:cs="Arial"/>
          <w:bCs/>
          <w:sz w:val="22"/>
          <w:szCs w:val="22"/>
          <w:lang w:eastAsia="en-US"/>
        </w:rPr>
        <w:t xml:space="preserve">V souladu s Čl. VIII. odst. 2 Smlouvy o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výpůjčce nebytových prostor</w:t>
      </w:r>
      <w:r w:rsidRPr="00E1783C">
        <w:rPr>
          <w:rFonts w:ascii="Arial" w:eastAsia="Calibri" w:hAnsi="Arial" w:cs="Arial"/>
          <w:bCs/>
          <w:sz w:val="22"/>
          <w:szCs w:val="22"/>
          <w:lang w:eastAsia="en-US"/>
        </w:rPr>
        <w:t xml:space="preserve"> č. </w:t>
      </w:r>
      <w:r w:rsidRPr="007A1BF1">
        <w:rPr>
          <w:rFonts w:ascii="Arial" w:eastAsia="Calibri" w:hAnsi="Arial" w:cs="Arial"/>
          <w:bCs/>
          <w:sz w:val="22"/>
          <w:szCs w:val="22"/>
          <w:lang w:eastAsia="en-US"/>
        </w:rPr>
        <w:t xml:space="preserve">UZSVM/P/130928/2025-HSPH, ze dne 25.3.2025 (dále jen „Smlouva“), sepsané mezi </w:t>
      </w:r>
      <w:proofErr w:type="spellStart"/>
      <w:r w:rsidRPr="007A1BF1">
        <w:rPr>
          <w:rFonts w:ascii="Arial" w:eastAsia="Calibri" w:hAnsi="Arial" w:cs="Arial"/>
          <w:bCs/>
          <w:sz w:val="22"/>
          <w:szCs w:val="22"/>
          <w:lang w:eastAsia="en-US"/>
        </w:rPr>
        <w:t>půjčitelem</w:t>
      </w:r>
      <w:proofErr w:type="spellEnd"/>
      <w:r w:rsidRPr="007A1BF1">
        <w:rPr>
          <w:rFonts w:ascii="Arial" w:eastAsia="Calibri" w:hAnsi="Arial" w:cs="Arial"/>
          <w:bCs/>
          <w:sz w:val="22"/>
          <w:szCs w:val="22"/>
          <w:lang w:eastAsia="en-US"/>
        </w:rPr>
        <w:t xml:space="preserve"> a vypůjčitelem, se ukončuje tento smluvní vztah Dohodou ke dni </w:t>
      </w:r>
      <w:r w:rsidRPr="007A1BF1">
        <w:rPr>
          <w:rFonts w:ascii="Arial" w:eastAsia="Calibri" w:hAnsi="Arial" w:cs="Arial"/>
          <w:b/>
          <w:bCs/>
          <w:sz w:val="22"/>
          <w:szCs w:val="22"/>
          <w:lang w:eastAsia="en-US"/>
        </w:rPr>
        <w:t>30. 9. 2025</w:t>
      </w:r>
      <w:r w:rsidRPr="00E1783C">
        <w:rPr>
          <w:rFonts w:ascii="Arial" w:eastAsia="Calibri" w:hAnsi="Arial" w:cs="Arial"/>
          <w:bCs/>
          <w:color w:val="FF0000"/>
          <w:sz w:val="22"/>
          <w:szCs w:val="22"/>
          <w:lang w:eastAsia="en-US"/>
        </w:rPr>
        <w:t xml:space="preserve">. </w:t>
      </w:r>
      <w:r w:rsidRPr="003C0237">
        <w:rPr>
          <w:rFonts w:ascii="Arial" w:eastAsia="Calibri" w:hAnsi="Arial" w:cs="Arial"/>
          <w:bCs/>
          <w:sz w:val="22"/>
          <w:szCs w:val="22"/>
          <w:lang w:eastAsia="en-US"/>
        </w:rPr>
        <w:t>K tomuto datu bude provedeno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3C0237">
        <w:rPr>
          <w:rFonts w:ascii="Arial" w:eastAsia="Calibri" w:hAnsi="Arial" w:cs="Arial"/>
          <w:bCs/>
          <w:sz w:val="22"/>
          <w:szCs w:val="22"/>
          <w:lang w:eastAsia="en-US"/>
        </w:rPr>
        <w:t>vyúčtování veškerých závazků mezi smluvními stranami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, založenými touto Smlouvou.</w:t>
      </w:r>
    </w:p>
    <w:p w14:paraId="4171102F" w14:textId="77777777" w:rsidR="0012217F" w:rsidRDefault="0012217F" w:rsidP="0012217F">
      <w:pPr>
        <w:tabs>
          <w:tab w:val="left" w:pos="426"/>
        </w:tabs>
        <w:spacing w:before="240" w:after="240"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3C0237">
        <w:rPr>
          <w:rFonts w:ascii="Arial" w:eastAsia="Calibri" w:hAnsi="Arial" w:cs="Arial"/>
          <w:b/>
          <w:bCs/>
          <w:sz w:val="22"/>
          <w:szCs w:val="22"/>
          <w:lang w:eastAsia="en-US"/>
        </w:rPr>
        <w:t>Čl.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3C0237">
        <w:rPr>
          <w:rFonts w:ascii="Arial" w:eastAsia="Calibri" w:hAnsi="Arial" w:cs="Arial"/>
          <w:b/>
          <w:bCs/>
          <w:sz w:val="22"/>
          <w:szCs w:val="22"/>
          <w:lang w:eastAsia="en-US"/>
        </w:rPr>
        <w:t>II.</w:t>
      </w:r>
    </w:p>
    <w:p w14:paraId="2986ABD9" w14:textId="77777777" w:rsidR="0012217F" w:rsidRPr="00E1783C" w:rsidRDefault="0012217F" w:rsidP="0012217F">
      <w:pPr>
        <w:pStyle w:val="Odstavecseseznamem"/>
        <w:numPr>
          <w:ilvl w:val="0"/>
          <w:numId w:val="2"/>
        </w:numPr>
        <w:tabs>
          <w:tab w:val="left" w:pos="426"/>
        </w:tabs>
        <w:spacing w:line="276" w:lineRule="auto"/>
        <w:ind w:left="283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Vypůjčitel</w:t>
      </w:r>
      <w:r w:rsidRPr="00F97FAE">
        <w:rPr>
          <w:rFonts w:ascii="Arial" w:eastAsia="Calibri" w:hAnsi="Arial" w:cs="Arial"/>
          <w:bCs/>
          <w:sz w:val="22"/>
          <w:szCs w:val="22"/>
          <w:lang w:eastAsia="en-US"/>
        </w:rPr>
        <w:t xml:space="preserve"> se zavazuje </w:t>
      </w:r>
      <w:r w:rsidRPr="00E1783C">
        <w:rPr>
          <w:rFonts w:ascii="Arial" w:eastAsia="Calibri" w:hAnsi="Arial" w:cs="Arial"/>
          <w:bCs/>
          <w:sz w:val="22"/>
          <w:szCs w:val="22"/>
          <w:lang w:eastAsia="en-US"/>
        </w:rPr>
        <w:t xml:space="preserve">k tomuto datu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nebytové</w:t>
      </w:r>
      <w:r w:rsidRPr="00E1783C">
        <w:rPr>
          <w:rFonts w:ascii="Arial" w:eastAsia="Calibri" w:hAnsi="Arial" w:cs="Arial"/>
          <w:bCs/>
          <w:sz w:val="22"/>
          <w:szCs w:val="22"/>
          <w:lang w:eastAsia="en-US"/>
        </w:rPr>
        <w:t xml:space="preserve"> prostory vyklidit a vyklizené prostory řádně předat spolu se všemi klíči </w:t>
      </w:r>
      <w:proofErr w:type="spellStart"/>
      <w:r w:rsidRPr="00E1783C">
        <w:rPr>
          <w:rFonts w:ascii="Arial" w:eastAsia="Calibri" w:hAnsi="Arial" w:cs="Arial"/>
          <w:bCs/>
          <w:sz w:val="22"/>
          <w:szCs w:val="22"/>
          <w:lang w:eastAsia="en-US"/>
        </w:rPr>
        <w:t>půjčiteli</w:t>
      </w:r>
      <w:proofErr w:type="spellEnd"/>
      <w:r w:rsidRPr="00E1783C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2E7B7654" w14:textId="77777777" w:rsidR="0012217F" w:rsidRDefault="0012217F" w:rsidP="0012217F">
      <w:pPr>
        <w:pStyle w:val="Odstavecseseznamem"/>
        <w:tabs>
          <w:tab w:val="left" w:pos="426"/>
        </w:tabs>
        <w:spacing w:before="240" w:after="240" w:line="276" w:lineRule="auto"/>
        <w:ind w:left="283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51774DD4" w14:textId="77777777" w:rsidR="0012217F" w:rsidRPr="00F97FAE" w:rsidRDefault="0012217F" w:rsidP="0012217F">
      <w:pPr>
        <w:pStyle w:val="Odstavecseseznamem"/>
        <w:numPr>
          <w:ilvl w:val="0"/>
          <w:numId w:val="2"/>
        </w:numPr>
        <w:tabs>
          <w:tab w:val="left" w:pos="426"/>
        </w:tabs>
        <w:spacing w:after="240" w:line="276" w:lineRule="auto"/>
        <w:ind w:left="284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F97FAE">
        <w:rPr>
          <w:rFonts w:ascii="Arial" w:hAnsi="Arial" w:cs="Arial"/>
          <w:sz w:val="22"/>
          <w:szCs w:val="22"/>
        </w:rPr>
        <w:t>O předání nebytových prostor bude sepsán protokol o fyzickém předání a převzetí, ve kterém bude uveden jejich stav.</w:t>
      </w:r>
    </w:p>
    <w:p w14:paraId="150DDF1A" w14:textId="77777777" w:rsidR="00A67579" w:rsidRDefault="00A67579" w:rsidP="0012217F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8F1ABA2" w14:textId="388658EA" w:rsidR="0012217F" w:rsidRDefault="0012217F" w:rsidP="0012217F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C0237">
        <w:rPr>
          <w:rFonts w:ascii="Arial" w:hAnsi="Arial" w:cs="Arial"/>
          <w:b/>
          <w:sz w:val="22"/>
          <w:szCs w:val="22"/>
        </w:rPr>
        <w:lastRenderedPageBreak/>
        <w:t>Čl.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C0237">
        <w:rPr>
          <w:rFonts w:ascii="Arial" w:hAnsi="Arial" w:cs="Arial"/>
          <w:b/>
          <w:sz w:val="22"/>
          <w:szCs w:val="22"/>
        </w:rPr>
        <w:t>III.</w:t>
      </w:r>
    </w:p>
    <w:p w14:paraId="1A525C17" w14:textId="77777777" w:rsidR="0012217F" w:rsidRDefault="0012217F" w:rsidP="0012217F">
      <w:pPr>
        <w:pStyle w:val="Odstavecseseznamem"/>
        <w:numPr>
          <w:ilvl w:val="0"/>
          <w:numId w:val="1"/>
        </w:numPr>
        <w:spacing w:before="120" w:after="120" w:line="276" w:lineRule="auto"/>
        <w:ind w:left="283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F767FE">
        <w:rPr>
          <w:rFonts w:ascii="Arial" w:hAnsi="Arial" w:cs="Arial"/>
          <w:sz w:val="22"/>
          <w:szCs w:val="22"/>
        </w:rPr>
        <w:t>Tato Dohoda nabývá platnosti dnem podpisu poslední</w:t>
      </w:r>
      <w:r>
        <w:rPr>
          <w:rFonts w:ascii="Arial" w:hAnsi="Arial" w:cs="Arial"/>
          <w:sz w:val="22"/>
          <w:szCs w:val="22"/>
        </w:rPr>
        <w:t xml:space="preserve"> smluvní </w:t>
      </w:r>
      <w:r w:rsidRPr="00F767FE">
        <w:rPr>
          <w:rFonts w:ascii="Arial" w:hAnsi="Arial" w:cs="Arial"/>
          <w:sz w:val="22"/>
          <w:szCs w:val="22"/>
        </w:rPr>
        <w:t>stranou</w:t>
      </w:r>
      <w:r>
        <w:rPr>
          <w:rFonts w:ascii="Arial" w:hAnsi="Arial" w:cs="Arial"/>
          <w:sz w:val="22"/>
          <w:szCs w:val="22"/>
        </w:rPr>
        <w:t xml:space="preserve"> </w:t>
      </w:r>
      <w:r w:rsidRPr="00F767FE">
        <w:rPr>
          <w:rFonts w:ascii="Arial" w:hAnsi="Arial" w:cs="Arial"/>
          <w:sz w:val="22"/>
          <w:szCs w:val="22"/>
        </w:rPr>
        <w:t xml:space="preserve">a účinnosti </w:t>
      </w:r>
      <w:r>
        <w:rPr>
          <w:rFonts w:ascii="Arial" w:hAnsi="Arial" w:cs="Arial"/>
          <w:sz w:val="22"/>
          <w:szCs w:val="22"/>
        </w:rPr>
        <w:t xml:space="preserve">dnem jejího uveřejnění v registru smluv v souladu se zákonem č. 340/2015 Sb., o zvláštních podmínkách účinnosti některých smluv, uveřejňování těchto smluv a o registru smluv, nejdříve </w:t>
      </w:r>
      <w:r w:rsidRPr="00E1783C">
        <w:rPr>
          <w:rFonts w:ascii="Arial" w:hAnsi="Arial" w:cs="Arial"/>
          <w:sz w:val="22"/>
          <w:szCs w:val="22"/>
        </w:rPr>
        <w:t xml:space="preserve">však k </w:t>
      </w:r>
      <w:r w:rsidRPr="00E1783C">
        <w:rPr>
          <w:rFonts w:ascii="Arial" w:hAnsi="Arial" w:cs="Arial"/>
          <w:b/>
          <w:sz w:val="22"/>
          <w:szCs w:val="22"/>
        </w:rPr>
        <w:t xml:space="preserve">30. 9. 2025. </w:t>
      </w:r>
      <w:r w:rsidRPr="00E1783C">
        <w:rPr>
          <w:rFonts w:ascii="Arial" w:hAnsi="Arial" w:cs="Arial"/>
          <w:sz w:val="22"/>
          <w:szCs w:val="22"/>
        </w:rPr>
        <w:t xml:space="preserve">Smluvní strany se dohodly, že zveřejnění Dohody v registru smluv zajistí </w:t>
      </w:r>
      <w:proofErr w:type="spellStart"/>
      <w:r w:rsidRPr="00E1783C">
        <w:rPr>
          <w:rFonts w:ascii="Arial" w:hAnsi="Arial" w:cs="Arial"/>
          <w:sz w:val="22"/>
          <w:szCs w:val="22"/>
        </w:rPr>
        <w:t>půjčitel</w:t>
      </w:r>
      <w:proofErr w:type="spellEnd"/>
      <w:r w:rsidRPr="00E1783C">
        <w:rPr>
          <w:rFonts w:ascii="Arial" w:hAnsi="Arial" w:cs="Arial"/>
          <w:sz w:val="22"/>
          <w:szCs w:val="22"/>
        </w:rPr>
        <w:t>.</w:t>
      </w:r>
    </w:p>
    <w:p w14:paraId="64A3A9F5" w14:textId="77777777" w:rsidR="0012217F" w:rsidRPr="00DE52AC" w:rsidRDefault="0012217F" w:rsidP="0012217F">
      <w:pPr>
        <w:pStyle w:val="Odstavecseseznamem"/>
        <w:numPr>
          <w:ilvl w:val="0"/>
          <w:numId w:val="1"/>
        </w:numPr>
        <w:spacing w:before="120" w:after="120" w:line="276" w:lineRule="auto"/>
        <w:ind w:left="283" w:hanging="425"/>
        <w:contextualSpacing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804F65">
        <w:rPr>
          <w:rFonts w:ascii="Arial" w:hAnsi="Arial" w:cs="Arial"/>
          <w:sz w:val="22"/>
          <w:szCs w:val="22"/>
        </w:rPr>
        <w:t>Půjčitel</w:t>
      </w:r>
      <w:proofErr w:type="spellEnd"/>
      <w:r w:rsidRPr="00804F65">
        <w:rPr>
          <w:rFonts w:ascii="Arial" w:hAnsi="Arial" w:cs="Arial"/>
          <w:sz w:val="22"/>
          <w:szCs w:val="22"/>
        </w:rPr>
        <w:t xml:space="preserve"> </w:t>
      </w:r>
      <w:r w:rsidRPr="00804F65">
        <w:rPr>
          <w:rFonts w:ascii="Arial" w:eastAsia="Arial" w:hAnsi="Arial" w:cs="Arial"/>
          <w:sz w:val="22"/>
          <w:szCs w:val="22"/>
        </w:rPr>
        <w:t xml:space="preserve">předá </w:t>
      </w:r>
      <w:r>
        <w:rPr>
          <w:rFonts w:ascii="Arial" w:eastAsia="Arial" w:hAnsi="Arial" w:cs="Arial"/>
          <w:sz w:val="22"/>
          <w:szCs w:val="22"/>
        </w:rPr>
        <w:t>vypůjčiteli</w:t>
      </w:r>
      <w:r w:rsidRPr="00804F65">
        <w:rPr>
          <w:rFonts w:ascii="Arial" w:eastAsia="Arial" w:hAnsi="Arial" w:cs="Arial"/>
          <w:sz w:val="22"/>
          <w:szCs w:val="22"/>
        </w:rPr>
        <w:t xml:space="preserve"> doklad o uveřejnění </w:t>
      </w:r>
      <w:r>
        <w:rPr>
          <w:rFonts w:ascii="Arial" w:eastAsia="Arial" w:hAnsi="Arial" w:cs="Arial"/>
          <w:sz w:val="22"/>
          <w:szCs w:val="22"/>
        </w:rPr>
        <w:t>dohody</w:t>
      </w:r>
      <w:r w:rsidRPr="00804F65">
        <w:rPr>
          <w:rFonts w:ascii="Arial" w:eastAsia="Arial" w:hAnsi="Arial" w:cs="Arial"/>
          <w:sz w:val="22"/>
          <w:szCs w:val="22"/>
        </w:rPr>
        <w:t xml:space="preserve"> v registru smluv podle § 5 odst. 4 zákona č. 340/2015 Sb., o registru smluv, jako potvrzení skutečnosti, že Dohoda nabyla účinnosti. </w:t>
      </w:r>
    </w:p>
    <w:p w14:paraId="75BC0068" w14:textId="77777777" w:rsidR="0012217F" w:rsidRDefault="0012217F" w:rsidP="0012217F">
      <w:pPr>
        <w:pStyle w:val="Odstavecseseznamem"/>
        <w:numPr>
          <w:ilvl w:val="0"/>
          <w:numId w:val="1"/>
        </w:numPr>
        <w:spacing w:before="120" w:after="120" w:line="276" w:lineRule="auto"/>
        <w:ind w:left="283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DE52AC">
        <w:rPr>
          <w:rFonts w:ascii="Arial" w:hAnsi="Arial" w:cs="Arial"/>
          <w:sz w:val="22"/>
          <w:szCs w:val="22"/>
        </w:rPr>
        <w:t>Dohoda je vyhotovena elektronicky v jednom vyhotovení s platností originálu.</w:t>
      </w:r>
    </w:p>
    <w:p w14:paraId="48687EE8" w14:textId="77777777" w:rsidR="0012217F" w:rsidRPr="00DE52AC" w:rsidRDefault="0012217F" w:rsidP="0012217F">
      <w:pPr>
        <w:pStyle w:val="Odstavecseseznamem"/>
        <w:numPr>
          <w:ilvl w:val="0"/>
          <w:numId w:val="1"/>
        </w:numPr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DE52AC">
        <w:rPr>
          <w:rFonts w:ascii="Arial" w:hAnsi="Arial" w:cs="Arial"/>
          <w:sz w:val="22"/>
          <w:szCs w:val="22"/>
        </w:rPr>
        <w:t xml:space="preserve">Smluvní strany prohlašují, že tuto Dohodu uzavřely svobodně a vážně, nikoliv z přinucení nebo   </w:t>
      </w:r>
    </w:p>
    <w:p w14:paraId="6BD95E20" w14:textId="77777777" w:rsidR="0012217F" w:rsidRDefault="0012217F" w:rsidP="0012217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3C0237">
        <w:rPr>
          <w:rFonts w:ascii="Arial" w:hAnsi="Arial" w:cs="Arial"/>
          <w:sz w:val="22"/>
          <w:szCs w:val="22"/>
        </w:rPr>
        <w:t>omylu. Na důkaz toho připojují své</w:t>
      </w:r>
      <w:r>
        <w:rPr>
          <w:rFonts w:ascii="Arial" w:hAnsi="Arial" w:cs="Arial"/>
          <w:sz w:val="22"/>
          <w:szCs w:val="22"/>
        </w:rPr>
        <w:t xml:space="preserve"> elektronické </w:t>
      </w:r>
      <w:r w:rsidRPr="003C0237">
        <w:rPr>
          <w:rFonts w:ascii="Arial" w:hAnsi="Arial" w:cs="Arial"/>
          <w:sz w:val="22"/>
          <w:szCs w:val="22"/>
        </w:rPr>
        <w:t>podpisy</w:t>
      </w:r>
      <w:r>
        <w:rPr>
          <w:rFonts w:ascii="Arial" w:hAnsi="Arial" w:cs="Arial"/>
          <w:sz w:val="22"/>
          <w:szCs w:val="22"/>
        </w:rPr>
        <w:t xml:space="preserve"> a elektronická časová razítka</w:t>
      </w:r>
    </w:p>
    <w:p w14:paraId="0CFCD548" w14:textId="77777777" w:rsidR="0012217F" w:rsidRDefault="0012217F" w:rsidP="0012217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14:paraId="5A8EF51C" w14:textId="77777777" w:rsidR="0012217F" w:rsidRDefault="0012217F" w:rsidP="0012217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95E17BA" w14:textId="77777777" w:rsidR="0012217F" w:rsidRDefault="0012217F" w:rsidP="0012217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Datum je uvedeno v doložce elektronického podpisu.</w:t>
      </w:r>
    </w:p>
    <w:p w14:paraId="69C10B44" w14:textId="77777777" w:rsidR="0012217F" w:rsidRDefault="0012217F" w:rsidP="0012217F">
      <w:pPr>
        <w:spacing w:line="276" w:lineRule="auto"/>
        <w:ind w:left="284" w:firstLine="142"/>
        <w:jc w:val="both"/>
        <w:rPr>
          <w:rFonts w:ascii="Arial" w:hAnsi="Arial" w:cs="Arial"/>
          <w:sz w:val="22"/>
          <w:szCs w:val="22"/>
        </w:rPr>
      </w:pPr>
    </w:p>
    <w:p w14:paraId="2DDA2198" w14:textId="77777777" w:rsidR="0012217F" w:rsidRDefault="0012217F" w:rsidP="0012217F">
      <w:pPr>
        <w:spacing w:line="276" w:lineRule="auto"/>
        <w:ind w:left="284" w:firstLine="142"/>
        <w:jc w:val="both"/>
        <w:rPr>
          <w:rFonts w:ascii="Arial" w:hAnsi="Arial" w:cs="Arial"/>
          <w:sz w:val="22"/>
          <w:szCs w:val="22"/>
        </w:rPr>
      </w:pPr>
    </w:p>
    <w:p w14:paraId="2447A1A8" w14:textId="77777777" w:rsidR="0012217F" w:rsidRDefault="0012217F" w:rsidP="0012217F">
      <w:pPr>
        <w:spacing w:line="276" w:lineRule="auto"/>
        <w:ind w:left="284" w:firstLine="142"/>
        <w:jc w:val="both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14:paraId="6B1170E9" w14:textId="77777777" w:rsidR="0012217F" w:rsidRPr="00E1783C" w:rsidRDefault="0012217F" w:rsidP="0012217F">
      <w:pPr>
        <w:tabs>
          <w:tab w:val="left" w:pos="426"/>
          <w:tab w:val="left" w:pos="6237"/>
        </w:tabs>
        <w:spacing w:line="276" w:lineRule="auto"/>
        <w:ind w:left="284" w:firstLine="142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E1783C">
        <w:rPr>
          <w:rFonts w:ascii="Arial" w:eastAsia="Calibri" w:hAnsi="Arial" w:cs="Arial"/>
          <w:bCs/>
          <w:sz w:val="22"/>
          <w:szCs w:val="22"/>
          <w:lang w:eastAsia="en-US"/>
        </w:rPr>
        <w:t xml:space="preserve">     </w:t>
      </w:r>
    </w:p>
    <w:p w14:paraId="17259468" w14:textId="77777777" w:rsidR="0012217F" w:rsidRPr="00E1783C" w:rsidRDefault="0012217F" w:rsidP="0012217F">
      <w:pPr>
        <w:spacing w:line="276" w:lineRule="auto"/>
        <w:ind w:left="284" w:firstLine="142"/>
        <w:jc w:val="both"/>
        <w:rPr>
          <w:rFonts w:ascii="Arial" w:hAnsi="Arial" w:cs="Arial"/>
          <w:sz w:val="22"/>
          <w:szCs w:val="22"/>
        </w:rPr>
      </w:pPr>
      <w:r w:rsidRPr="00E1783C">
        <w:rPr>
          <w:rFonts w:ascii="Arial" w:hAnsi="Arial" w:cs="Arial"/>
          <w:sz w:val="22"/>
          <w:szCs w:val="22"/>
        </w:rPr>
        <w:t xml:space="preserve"> Za </w:t>
      </w:r>
      <w:proofErr w:type="spellStart"/>
      <w:proofErr w:type="gramStart"/>
      <w:r w:rsidRPr="00E1783C">
        <w:rPr>
          <w:rFonts w:ascii="Arial" w:hAnsi="Arial" w:cs="Arial"/>
          <w:sz w:val="22"/>
          <w:szCs w:val="22"/>
        </w:rPr>
        <w:t>půjčitele</w:t>
      </w:r>
      <w:proofErr w:type="spellEnd"/>
      <w:r w:rsidRPr="00E1783C">
        <w:rPr>
          <w:rFonts w:ascii="Arial" w:hAnsi="Arial" w:cs="Arial"/>
          <w:sz w:val="22"/>
          <w:szCs w:val="22"/>
        </w:rPr>
        <w:t xml:space="preserve">:   </w:t>
      </w:r>
      <w:proofErr w:type="gramEnd"/>
      <w:r w:rsidRPr="00E1783C">
        <w:rPr>
          <w:rFonts w:ascii="Arial" w:hAnsi="Arial" w:cs="Arial"/>
          <w:sz w:val="22"/>
          <w:szCs w:val="22"/>
        </w:rPr>
        <w:t xml:space="preserve">                                                                   Za vypůjčitele:</w:t>
      </w:r>
    </w:p>
    <w:p w14:paraId="17BB13B4" w14:textId="77777777" w:rsidR="0012217F" w:rsidRPr="00E1783C" w:rsidRDefault="0012217F" w:rsidP="0012217F">
      <w:pPr>
        <w:spacing w:line="276" w:lineRule="auto"/>
        <w:ind w:left="284" w:firstLine="142"/>
        <w:jc w:val="both"/>
        <w:rPr>
          <w:rFonts w:ascii="Arial" w:hAnsi="Arial" w:cs="Arial"/>
          <w:sz w:val="22"/>
          <w:szCs w:val="22"/>
        </w:rPr>
      </w:pPr>
      <w:r w:rsidRPr="00E1783C">
        <w:rPr>
          <w:rFonts w:ascii="Arial" w:hAnsi="Arial" w:cs="Arial"/>
          <w:sz w:val="22"/>
          <w:szCs w:val="22"/>
        </w:rPr>
        <w:t xml:space="preserve"> </w:t>
      </w:r>
    </w:p>
    <w:p w14:paraId="7EEFA386" w14:textId="77777777" w:rsidR="0012217F" w:rsidRPr="00E1783C" w:rsidRDefault="0012217F" w:rsidP="0012217F">
      <w:pPr>
        <w:spacing w:line="276" w:lineRule="auto"/>
        <w:ind w:left="284" w:firstLine="142"/>
        <w:jc w:val="both"/>
        <w:rPr>
          <w:rFonts w:ascii="Arial" w:hAnsi="Arial" w:cs="Arial"/>
          <w:b/>
          <w:sz w:val="22"/>
          <w:szCs w:val="22"/>
        </w:rPr>
      </w:pPr>
      <w:r w:rsidRPr="00E1783C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E1783C">
        <w:rPr>
          <w:rFonts w:ascii="Arial" w:hAnsi="Arial" w:cs="Arial"/>
          <w:b/>
          <w:sz w:val="22"/>
          <w:szCs w:val="22"/>
        </w:rPr>
        <w:t>ČR - Úřad</w:t>
      </w:r>
      <w:proofErr w:type="gramEnd"/>
      <w:r w:rsidRPr="00E1783C">
        <w:rPr>
          <w:rFonts w:ascii="Arial" w:hAnsi="Arial" w:cs="Arial"/>
          <w:b/>
          <w:sz w:val="22"/>
          <w:szCs w:val="22"/>
        </w:rPr>
        <w:t xml:space="preserve"> pro zastupování státu             </w:t>
      </w:r>
      <w:r>
        <w:rPr>
          <w:rFonts w:ascii="Arial" w:hAnsi="Arial" w:cs="Arial"/>
          <w:b/>
          <w:sz w:val="22"/>
          <w:szCs w:val="22"/>
        </w:rPr>
        <w:t xml:space="preserve">                      </w:t>
      </w:r>
      <w:proofErr w:type="spellStart"/>
      <w:r>
        <w:rPr>
          <w:rFonts w:ascii="Arial" w:hAnsi="Arial" w:cs="Arial"/>
          <w:b/>
          <w:sz w:val="22"/>
          <w:szCs w:val="22"/>
        </w:rPr>
        <w:t>Radioelektronika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Cheb, </w:t>
      </w:r>
      <w:proofErr w:type="spellStart"/>
      <w:r>
        <w:rPr>
          <w:rFonts w:ascii="Arial" w:hAnsi="Arial" w:cs="Arial"/>
          <w:b/>
          <w:sz w:val="22"/>
          <w:szCs w:val="22"/>
        </w:rPr>
        <w:t>z.s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  <w:r w:rsidRPr="00E1783C">
        <w:rPr>
          <w:rFonts w:ascii="Arial" w:hAnsi="Arial" w:cs="Arial"/>
          <w:b/>
          <w:sz w:val="22"/>
          <w:szCs w:val="22"/>
        </w:rPr>
        <w:t xml:space="preserve">                              </w:t>
      </w:r>
    </w:p>
    <w:p w14:paraId="4A61424A" w14:textId="77777777" w:rsidR="0012217F" w:rsidRPr="00E1783C" w:rsidRDefault="0012217F" w:rsidP="0012217F">
      <w:pPr>
        <w:spacing w:line="276" w:lineRule="auto"/>
        <w:ind w:left="284" w:firstLine="142"/>
        <w:jc w:val="both"/>
        <w:rPr>
          <w:rFonts w:ascii="Arial" w:hAnsi="Arial" w:cs="Arial"/>
          <w:sz w:val="22"/>
          <w:szCs w:val="22"/>
        </w:rPr>
      </w:pPr>
      <w:r w:rsidRPr="00E1783C">
        <w:rPr>
          <w:rFonts w:ascii="Arial" w:hAnsi="Arial" w:cs="Arial"/>
          <w:b/>
          <w:sz w:val="22"/>
          <w:szCs w:val="22"/>
        </w:rPr>
        <w:t xml:space="preserve">  ve věcech majetkových</w:t>
      </w:r>
    </w:p>
    <w:p w14:paraId="1038FF68" w14:textId="77777777" w:rsidR="0012217F" w:rsidRPr="00E1783C" w:rsidRDefault="0012217F" w:rsidP="0012217F">
      <w:pPr>
        <w:spacing w:line="276" w:lineRule="auto"/>
        <w:ind w:left="284" w:firstLine="142"/>
        <w:jc w:val="both"/>
        <w:rPr>
          <w:rFonts w:ascii="Arial" w:hAnsi="Arial" w:cs="Arial"/>
          <w:sz w:val="22"/>
          <w:szCs w:val="22"/>
        </w:rPr>
      </w:pPr>
    </w:p>
    <w:p w14:paraId="75AAE92F" w14:textId="77777777" w:rsidR="0012217F" w:rsidRPr="00E1783C" w:rsidRDefault="0012217F" w:rsidP="0012217F">
      <w:pPr>
        <w:tabs>
          <w:tab w:val="left" w:pos="426"/>
        </w:tabs>
        <w:spacing w:line="276" w:lineRule="auto"/>
        <w:ind w:left="284" w:firstLine="142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38C096F4" w14:textId="77777777" w:rsidR="0012217F" w:rsidRPr="00E1783C" w:rsidRDefault="0012217F" w:rsidP="0012217F">
      <w:pPr>
        <w:tabs>
          <w:tab w:val="left" w:pos="426"/>
        </w:tabs>
        <w:spacing w:line="276" w:lineRule="auto"/>
        <w:ind w:left="284" w:firstLine="142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E1783C">
        <w:rPr>
          <w:rFonts w:ascii="Arial" w:eastAsia="Calibri" w:hAnsi="Arial" w:cs="Arial"/>
          <w:bCs/>
          <w:sz w:val="22"/>
          <w:szCs w:val="22"/>
          <w:lang w:eastAsia="en-US"/>
        </w:rPr>
        <w:t xml:space="preserve"> ……………………………….                                             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…….</w:t>
      </w:r>
      <w:r w:rsidRPr="00E1783C">
        <w:rPr>
          <w:rFonts w:ascii="Arial" w:eastAsia="Calibri" w:hAnsi="Arial" w:cs="Arial"/>
          <w:bCs/>
          <w:sz w:val="22"/>
          <w:szCs w:val="22"/>
          <w:lang w:eastAsia="en-US"/>
        </w:rPr>
        <w:t>…………………………………..</w:t>
      </w:r>
    </w:p>
    <w:p w14:paraId="4F6BD140" w14:textId="3AA85BCC" w:rsidR="0012217F" w:rsidRPr="00E1783C" w:rsidRDefault="0012217F" w:rsidP="0012217F">
      <w:pPr>
        <w:tabs>
          <w:tab w:val="left" w:pos="426"/>
        </w:tabs>
        <w:spacing w:line="276" w:lineRule="auto"/>
        <w:ind w:left="284" w:firstLine="142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E1783C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C844A8">
        <w:rPr>
          <w:rFonts w:ascii="Arial" w:eastAsia="Calibri" w:hAnsi="Arial" w:cs="Arial"/>
          <w:bCs/>
          <w:sz w:val="22"/>
          <w:szCs w:val="22"/>
          <w:lang w:eastAsia="en-US"/>
        </w:rPr>
        <w:t xml:space="preserve">XXXXX                        </w:t>
      </w:r>
      <w:r w:rsidRPr="00E1783C">
        <w:rPr>
          <w:rFonts w:ascii="Arial" w:eastAsia="Calibri" w:hAnsi="Arial" w:cs="Arial"/>
          <w:bCs/>
          <w:sz w:val="22"/>
          <w:szCs w:val="22"/>
          <w:lang w:eastAsia="en-US"/>
        </w:rPr>
        <w:t xml:space="preserve">                                                      </w:t>
      </w:r>
      <w:r w:rsidR="00A95C1A">
        <w:rPr>
          <w:rFonts w:ascii="Arial" w:eastAsia="Calibri" w:hAnsi="Arial" w:cs="Arial"/>
          <w:bCs/>
          <w:sz w:val="22"/>
          <w:szCs w:val="22"/>
          <w:lang w:eastAsia="en-US"/>
        </w:rPr>
        <w:t>XXXX</w:t>
      </w:r>
      <w:r w:rsidRPr="00E1783C">
        <w:rPr>
          <w:rFonts w:ascii="Arial" w:eastAsia="Calibri" w:hAnsi="Arial" w:cs="Arial"/>
          <w:bCs/>
          <w:sz w:val="22"/>
          <w:szCs w:val="22"/>
          <w:lang w:eastAsia="en-US"/>
        </w:rPr>
        <w:t xml:space="preserve">                                                                   </w:t>
      </w:r>
    </w:p>
    <w:p w14:paraId="76477072" w14:textId="77777777" w:rsidR="0012217F" w:rsidRPr="00E1783C" w:rsidRDefault="0012217F" w:rsidP="0012217F">
      <w:pPr>
        <w:tabs>
          <w:tab w:val="left" w:pos="426"/>
          <w:tab w:val="left" w:pos="6096"/>
          <w:tab w:val="left" w:pos="6379"/>
        </w:tabs>
        <w:spacing w:line="276" w:lineRule="auto"/>
        <w:ind w:left="284" w:firstLine="142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E1783C">
        <w:rPr>
          <w:rFonts w:ascii="Arial" w:eastAsia="Calibri" w:hAnsi="Arial" w:cs="Arial"/>
          <w:bCs/>
          <w:sz w:val="22"/>
          <w:szCs w:val="22"/>
          <w:lang w:eastAsia="en-US"/>
        </w:rPr>
        <w:t xml:space="preserve"> ředitel odboru </w:t>
      </w:r>
      <w:proofErr w:type="spellStart"/>
      <w:r w:rsidRPr="00E1783C">
        <w:rPr>
          <w:rFonts w:ascii="Arial" w:eastAsia="Calibri" w:hAnsi="Arial" w:cs="Arial"/>
          <w:bCs/>
          <w:sz w:val="22"/>
          <w:szCs w:val="22"/>
          <w:lang w:eastAsia="en-US"/>
        </w:rPr>
        <w:t>Hospodářsko</w:t>
      </w:r>
      <w:proofErr w:type="spellEnd"/>
      <w:r w:rsidRPr="00E1783C">
        <w:rPr>
          <w:rFonts w:ascii="Arial" w:eastAsia="Calibri" w:hAnsi="Arial" w:cs="Arial"/>
          <w:bCs/>
          <w:sz w:val="22"/>
          <w:szCs w:val="22"/>
          <w:lang w:eastAsia="en-US"/>
        </w:rPr>
        <w:t xml:space="preserve"> správního                            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předseda spolku</w:t>
      </w:r>
    </w:p>
    <w:p w14:paraId="2DB1AA58" w14:textId="77777777" w:rsidR="0012217F" w:rsidRDefault="0012217F" w:rsidP="0012217F">
      <w:pPr>
        <w:tabs>
          <w:tab w:val="left" w:pos="426"/>
        </w:tabs>
        <w:spacing w:line="276" w:lineRule="auto"/>
        <w:ind w:left="284" w:firstLine="142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Územní pracoviště Plzeň</w:t>
      </w:r>
    </w:p>
    <w:p w14:paraId="13E0BF39" w14:textId="77777777" w:rsidR="0012217F" w:rsidRPr="003C0237" w:rsidRDefault="0012217F" w:rsidP="0012217F">
      <w:p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3014AB99" w14:textId="77777777" w:rsidR="0012217F" w:rsidRDefault="0012217F" w:rsidP="0012217F"/>
    <w:p w14:paraId="2407E7C6" w14:textId="77777777" w:rsidR="0012217F" w:rsidRDefault="0012217F" w:rsidP="0012217F">
      <w:pPr>
        <w:rPr>
          <w:rFonts w:ascii="Arial" w:hAnsi="Arial" w:cs="Arial"/>
          <w:sz w:val="22"/>
        </w:rPr>
      </w:pPr>
    </w:p>
    <w:p w14:paraId="5E534C94" w14:textId="77777777" w:rsidR="0012217F" w:rsidRDefault="0012217F" w:rsidP="0012217F">
      <w:pPr>
        <w:rPr>
          <w:rFonts w:ascii="Arial" w:hAnsi="Arial" w:cs="Arial"/>
          <w:sz w:val="22"/>
        </w:rPr>
      </w:pPr>
    </w:p>
    <w:p w14:paraId="4D680A16" w14:textId="77777777" w:rsidR="00565071" w:rsidRDefault="00565071">
      <w:pPr>
        <w:rPr>
          <w:rFonts w:ascii="Arial" w:hAnsi="Arial" w:cs="Arial"/>
          <w:sz w:val="22"/>
        </w:rPr>
      </w:pPr>
    </w:p>
    <w:sectPr w:rsidR="00565071">
      <w:footerReference w:type="default" r:id="rId8"/>
      <w:pgSz w:w="11906" w:h="16838"/>
      <w:pgMar w:top="851" w:right="1134" w:bottom="851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6FB5B" w14:textId="77777777" w:rsidR="0012217F" w:rsidRDefault="0012217F" w:rsidP="0012217F">
      <w:r>
        <w:separator/>
      </w:r>
    </w:p>
  </w:endnote>
  <w:endnote w:type="continuationSeparator" w:id="0">
    <w:p w14:paraId="07C59278" w14:textId="77777777" w:rsidR="0012217F" w:rsidRDefault="0012217F" w:rsidP="0012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8173097"/>
      <w:docPartObj>
        <w:docPartGallery w:val="Page Numbers (Bottom of Page)"/>
        <w:docPartUnique/>
      </w:docPartObj>
    </w:sdtPr>
    <w:sdtEndPr/>
    <w:sdtContent>
      <w:p w14:paraId="7FCCAC89" w14:textId="36C2FD16" w:rsidR="0012217F" w:rsidRDefault="0012217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76DF5E" w14:textId="77777777" w:rsidR="0012217F" w:rsidRDefault="001221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50217" w14:textId="77777777" w:rsidR="0012217F" w:rsidRDefault="0012217F" w:rsidP="0012217F">
      <w:r>
        <w:separator/>
      </w:r>
    </w:p>
  </w:footnote>
  <w:footnote w:type="continuationSeparator" w:id="0">
    <w:p w14:paraId="59920521" w14:textId="77777777" w:rsidR="0012217F" w:rsidRDefault="0012217F" w:rsidP="00122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B6822"/>
    <w:multiLevelType w:val="hybridMultilevel"/>
    <w:tmpl w:val="5090151A"/>
    <w:lvl w:ilvl="0" w:tplc="F3CC91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921D8"/>
    <w:multiLevelType w:val="hybridMultilevel"/>
    <w:tmpl w:val="101C7A42"/>
    <w:lvl w:ilvl="0" w:tplc="7416E2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STOM.ADRESA_ODBOR" w:val="HSPH            "/>
    <w:docVar w:name="CUSTOM.ADRESA_UP" w:val="Územní pracoviště Plzeň, Radobyčická 14, 301 00 Plzeň"/>
    <w:docVar w:name="CUSTOM.ADRESA_UZSVM" w:val="Rašínovo nábřeží 390/42, 128 00 Praha 2"/>
    <w:docVar w:name="CUSTOM.ADRESAT_ADRESA2" w:val=" "/>
    <w:docVar w:name="CUSTOM.ADRESAT_ADRESA3" w:val=" "/>
    <w:docVar w:name="CUSTOM.ADRESAT_ULICE" w:val=" "/>
    <w:docVar w:name="CUSTOM.NAZEV_ODBOR" w:val="oddělení Hospodářské správy"/>
    <w:docVar w:name="CUSTOM.NAZEV_UP" w:val="oddělení Hospodářské správy"/>
    <w:docVar w:name="CUSTOM.NAZEV_UZSVM" w:val="Úřad pro zastupování státu ve věcech majetkových"/>
    <w:docVar w:name="CUSTOM.SKARTACNI_LHUTA" w:val="5"/>
    <w:docVar w:name="CUSTOM.SKARTACNI_ZNAK" w:val="V"/>
    <w:docVar w:name="CUSTOM.UKLADACI_ZNAK" w:val="99"/>
    <w:docVar w:name="CUSTOM.VEC" w:val="Radioelektronika Cheb z.s. - ukončení smlouvy o výpůjčce nebytových prostor"/>
    <w:docVar w:name="CUSTOM.VLASTNIK_CISLO_DS" w:val="3mafszi"/>
    <w:docVar w:name="CUSTOM.VLASTNIK_FUNKCE" w:val="Referent"/>
    <w:docVar w:name="CUSTOM.VLASTNIK_JMENO" w:val="Petra Altmannová"/>
    <w:docVar w:name="CUSTOM.VLASTNIK_MAIL" w:val="Petra.Altmannova@uzsvm.gov.cz"/>
    <w:docVar w:name="CUSTOM.VLASTNIK_TELEFON" w:val="377 169 412                     "/>
    <w:docVar w:name="CUSTOM.VYTVOREN_DNE" w:val="2.7.2025 7:24:56"/>
    <w:docVar w:name="KOD.KOD_CJ" w:val="UZSVM/P/363929/2025-HSPH"/>
    <w:docVar w:name="KOD.KOD_EVC" w:val="UZSVM/P/369333/2025"/>
    <w:docVar w:name="KOD.KOD_EVC_BARCODE" w:val="UA0000000006099905"/>
    <w:docVar w:name="KOD.KOD_IU_CODE" w:val="3012"/>
    <w:docVar w:name="KOD.KOD_IU_SHORT" w:val="oddělení Hospodářské správy"/>
    <w:docVar w:name="KOD.KOD_IU_TXT" w:val="HSPH            "/>
  </w:docVars>
  <w:rsids>
    <w:rsidRoot w:val="00565071"/>
    <w:rsid w:val="0012217F"/>
    <w:rsid w:val="00565071"/>
    <w:rsid w:val="006731BE"/>
    <w:rsid w:val="00A67579"/>
    <w:rsid w:val="00A95C1A"/>
    <w:rsid w:val="00C844A8"/>
    <w:rsid w:val="00CE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80A13"/>
  <w15:docId w15:val="{EC941182-291A-4F48-B3D6-12A4BABD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customStyle="1" w:styleId="obec">
    <w:name w:val="obec"/>
    <w:basedOn w:val="Normln"/>
    <w:rsid w:val="0012217F"/>
    <w:pPr>
      <w:tabs>
        <w:tab w:val="left" w:pos="1418"/>
        <w:tab w:val="left" w:pos="4678"/>
        <w:tab w:val="right" w:pos="8931"/>
      </w:tabs>
    </w:pPr>
  </w:style>
  <w:style w:type="paragraph" w:styleId="Odstavecseseznamem">
    <w:name w:val="List Paragraph"/>
    <w:basedOn w:val="Normln"/>
    <w:uiPriority w:val="34"/>
    <w:qFormat/>
    <w:rsid w:val="0012217F"/>
    <w:pPr>
      <w:ind w:left="720"/>
      <w:contextualSpacing/>
    </w:pPr>
    <w:rPr>
      <w:szCs w:val="24"/>
    </w:rPr>
  </w:style>
  <w:style w:type="paragraph" w:styleId="Zhlav">
    <w:name w:val="header"/>
    <w:basedOn w:val="Normln"/>
    <w:link w:val="ZhlavChar"/>
    <w:uiPriority w:val="99"/>
    <w:unhideWhenUsed/>
    <w:rsid w:val="001221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217F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1221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217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ÚZSVM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Altmannová Petra</cp:lastModifiedBy>
  <cp:revision>4</cp:revision>
  <dcterms:created xsi:type="dcterms:W3CDTF">2025-07-10T05:59:00Z</dcterms:created>
  <dcterms:modified xsi:type="dcterms:W3CDTF">2025-07-17T06:52:00Z</dcterms:modified>
</cp:coreProperties>
</file>