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78FF1" w14:textId="77777777" w:rsidR="00DA725C" w:rsidRPr="00BF22FD" w:rsidRDefault="00473AED" w:rsidP="003B1AC0">
      <w:pPr>
        <w:pStyle w:val="Zkladntext"/>
        <w:spacing w:after="0"/>
        <w:ind w:firstLine="0"/>
        <w:jc w:val="center"/>
        <w:rPr>
          <w:b/>
          <w:sz w:val="22"/>
          <w:szCs w:val="22"/>
        </w:rPr>
      </w:pPr>
      <w:r w:rsidRPr="00BF22FD">
        <w:rPr>
          <w:b/>
          <w:sz w:val="22"/>
          <w:szCs w:val="22"/>
        </w:rPr>
        <w:t>KUPNÍ SMLOUVA</w:t>
      </w:r>
    </w:p>
    <w:p w14:paraId="5879E525" w14:textId="77777777" w:rsidR="00DA725C" w:rsidRPr="00BF22FD" w:rsidRDefault="00DA725C" w:rsidP="00AB2BAE">
      <w:pPr>
        <w:pStyle w:val="Zkladntext"/>
        <w:spacing w:after="0"/>
        <w:ind w:firstLine="0"/>
        <w:jc w:val="both"/>
        <w:rPr>
          <w:sz w:val="22"/>
          <w:szCs w:val="22"/>
        </w:rPr>
      </w:pPr>
    </w:p>
    <w:p w14:paraId="51BF379B" w14:textId="77777777" w:rsidR="00A6771F" w:rsidRPr="0061221F" w:rsidRDefault="00A6771F" w:rsidP="00A6771F">
      <w:pPr>
        <w:pStyle w:val="Odstavecseseznamem"/>
        <w:numPr>
          <w:ilvl w:val="0"/>
          <w:numId w:val="29"/>
        </w:numPr>
        <w:jc w:val="both"/>
        <w:rPr>
          <w:b/>
          <w:bCs/>
          <w:sz w:val="22"/>
          <w:szCs w:val="22"/>
        </w:rPr>
      </w:pPr>
      <w:r w:rsidRPr="0061221F">
        <w:rPr>
          <w:b/>
          <w:sz w:val="22"/>
          <w:szCs w:val="22"/>
        </w:rPr>
        <w:t>Město Aš</w:t>
      </w:r>
      <w:r w:rsidRPr="0061221F">
        <w:rPr>
          <w:b/>
          <w:bCs/>
          <w:sz w:val="22"/>
          <w:szCs w:val="22"/>
        </w:rPr>
        <w:tab/>
      </w:r>
      <w:r w:rsidRPr="0061221F">
        <w:rPr>
          <w:b/>
          <w:bCs/>
          <w:sz w:val="22"/>
          <w:szCs w:val="22"/>
        </w:rPr>
        <w:tab/>
      </w:r>
    </w:p>
    <w:p w14:paraId="2FC50AA7" w14:textId="77777777" w:rsidR="00A6771F" w:rsidRPr="0061221F" w:rsidRDefault="00A6771F" w:rsidP="00A6771F">
      <w:pPr>
        <w:jc w:val="both"/>
        <w:rPr>
          <w:b/>
          <w:bCs/>
          <w:sz w:val="22"/>
          <w:szCs w:val="22"/>
        </w:rPr>
      </w:pPr>
    </w:p>
    <w:p w14:paraId="35367E3D" w14:textId="77777777" w:rsidR="00A6771F" w:rsidRPr="0061221F" w:rsidRDefault="00A6771F" w:rsidP="00A6771F">
      <w:pPr>
        <w:rPr>
          <w:sz w:val="22"/>
          <w:szCs w:val="22"/>
        </w:rPr>
      </w:pPr>
      <w:r w:rsidRPr="0061221F">
        <w:rPr>
          <w:sz w:val="22"/>
          <w:szCs w:val="22"/>
        </w:rPr>
        <w:t>se sídlem:</w:t>
      </w:r>
      <w:r w:rsidRPr="0061221F">
        <w:rPr>
          <w:sz w:val="22"/>
          <w:szCs w:val="22"/>
        </w:rPr>
        <w:tab/>
      </w:r>
      <w:r w:rsidRPr="0061221F">
        <w:rPr>
          <w:sz w:val="22"/>
          <w:szCs w:val="22"/>
        </w:rPr>
        <w:tab/>
      </w:r>
      <w:r w:rsidRPr="0061221F">
        <w:rPr>
          <w:sz w:val="22"/>
          <w:szCs w:val="22"/>
        </w:rPr>
        <w:tab/>
      </w:r>
      <w:r w:rsidRPr="0061221F">
        <w:rPr>
          <w:bCs/>
          <w:sz w:val="22"/>
          <w:szCs w:val="22"/>
        </w:rPr>
        <w:t>Kamenná 52, 352 01 Aš</w:t>
      </w:r>
      <w:r w:rsidRPr="0061221F">
        <w:rPr>
          <w:sz w:val="22"/>
          <w:szCs w:val="22"/>
        </w:rPr>
        <w:tab/>
        <w:t xml:space="preserve"> </w:t>
      </w:r>
      <w:r w:rsidRPr="0061221F">
        <w:rPr>
          <w:sz w:val="22"/>
          <w:szCs w:val="22"/>
        </w:rPr>
        <w:tab/>
      </w:r>
    </w:p>
    <w:p w14:paraId="0695AE46" w14:textId="77777777" w:rsidR="00A6771F" w:rsidRPr="0061221F" w:rsidRDefault="00A6771F" w:rsidP="00A6771F">
      <w:pPr>
        <w:rPr>
          <w:sz w:val="22"/>
          <w:szCs w:val="22"/>
        </w:rPr>
      </w:pPr>
      <w:r w:rsidRPr="0061221F">
        <w:rPr>
          <w:sz w:val="22"/>
          <w:szCs w:val="22"/>
        </w:rPr>
        <w:t xml:space="preserve">IČ: </w:t>
      </w:r>
      <w:r w:rsidRPr="0061221F">
        <w:rPr>
          <w:sz w:val="22"/>
          <w:szCs w:val="22"/>
        </w:rPr>
        <w:tab/>
      </w:r>
      <w:r w:rsidRPr="0061221F">
        <w:rPr>
          <w:sz w:val="22"/>
          <w:szCs w:val="22"/>
        </w:rPr>
        <w:tab/>
      </w:r>
      <w:r w:rsidRPr="0061221F">
        <w:rPr>
          <w:sz w:val="22"/>
          <w:szCs w:val="22"/>
        </w:rPr>
        <w:tab/>
      </w:r>
      <w:r w:rsidRPr="0061221F">
        <w:rPr>
          <w:sz w:val="22"/>
          <w:szCs w:val="22"/>
        </w:rPr>
        <w:tab/>
        <w:t>00253901</w:t>
      </w:r>
    </w:p>
    <w:p w14:paraId="374B6B2D" w14:textId="77777777" w:rsidR="00A6771F" w:rsidRPr="0061221F" w:rsidRDefault="00A6771F" w:rsidP="00A6771F">
      <w:pPr>
        <w:rPr>
          <w:sz w:val="22"/>
          <w:szCs w:val="22"/>
        </w:rPr>
      </w:pPr>
      <w:r w:rsidRPr="0061221F">
        <w:rPr>
          <w:sz w:val="22"/>
          <w:szCs w:val="22"/>
        </w:rPr>
        <w:t xml:space="preserve">DIČ: </w:t>
      </w:r>
      <w:r w:rsidRPr="0061221F">
        <w:rPr>
          <w:sz w:val="22"/>
          <w:szCs w:val="22"/>
        </w:rPr>
        <w:tab/>
      </w:r>
      <w:r w:rsidRPr="0061221F">
        <w:rPr>
          <w:sz w:val="22"/>
          <w:szCs w:val="22"/>
        </w:rPr>
        <w:tab/>
      </w:r>
      <w:r w:rsidRPr="0061221F">
        <w:rPr>
          <w:sz w:val="22"/>
          <w:szCs w:val="22"/>
        </w:rPr>
        <w:tab/>
      </w:r>
      <w:r w:rsidRPr="0061221F">
        <w:rPr>
          <w:sz w:val="22"/>
          <w:szCs w:val="22"/>
        </w:rPr>
        <w:tab/>
        <w:t>CZ00253901</w:t>
      </w:r>
    </w:p>
    <w:p w14:paraId="635B7C94" w14:textId="6ED968A1" w:rsidR="00A6771F" w:rsidRPr="0061221F" w:rsidRDefault="00A6771F" w:rsidP="00A6771F">
      <w:pPr>
        <w:ind w:left="2127" w:hanging="2127"/>
        <w:jc w:val="both"/>
        <w:rPr>
          <w:sz w:val="22"/>
          <w:szCs w:val="22"/>
        </w:rPr>
      </w:pPr>
      <w:r w:rsidRPr="0061221F">
        <w:rPr>
          <w:sz w:val="22"/>
          <w:szCs w:val="22"/>
        </w:rPr>
        <w:t>bankovní spojení:</w:t>
      </w:r>
      <w:r w:rsidRPr="0061221F">
        <w:rPr>
          <w:sz w:val="22"/>
          <w:szCs w:val="22"/>
        </w:rPr>
        <w:tab/>
        <w:t xml:space="preserve"> </w:t>
      </w:r>
      <w:r w:rsidRPr="0061221F">
        <w:rPr>
          <w:sz w:val="22"/>
          <w:szCs w:val="22"/>
        </w:rPr>
        <w:tab/>
      </w:r>
      <w:r w:rsidR="008723C5" w:rsidRPr="008723C5">
        <w:rPr>
          <w:sz w:val="22"/>
          <w:szCs w:val="22"/>
        </w:rPr>
        <w:t>ČSOB</w:t>
      </w:r>
    </w:p>
    <w:p w14:paraId="47C734CC" w14:textId="10A1F85F" w:rsidR="00A6771F" w:rsidRPr="0061221F" w:rsidRDefault="00A6771F" w:rsidP="00A6771F">
      <w:pPr>
        <w:ind w:left="2127" w:hanging="2127"/>
        <w:jc w:val="both"/>
        <w:rPr>
          <w:i/>
          <w:iCs/>
          <w:sz w:val="22"/>
          <w:szCs w:val="22"/>
        </w:rPr>
      </w:pPr>
      <w:r w:rsidRPr="0061221F">
        <w:rPr>
          <w:sz w:val="22"/>
          <w:szCs w:val="22"/>
        </w:rPr>
        <w:t>číslo účtu:</w:t>
      </w:r>
      <w:r w:rsidRPr="0061221F">
        <w:rPr>
          <w:sz w:val="22"/>
          <w:szCs w:val="22"/>
        </w:rPr>
        <w:tab/>
      </w:r>
      <w:r w:rsidRPr="0061221F">
        <w:rPr>
          <w:sz w:val="22"/>
          <w:szCs w:val="22"/>
        </w:rPr>
        <w:tab/>
      </w:r>
      <w:r w:rsidRPr="0061221F">
        <w:rPr>
          <w:sz w:val="22"/>
          <w:szCs w:val="22"/>
        </w:rPr>
        <w:tab/>
      </w:r>
      <w:r w:rsidR="008723C5" w:rsidRPr="008723C5">
        <w:rPr>
          <w:sz w:val="22"/>
          <w:szCs w:val="22"/>
        </w:rPr>
        <w:t>13371337/0300</w:t>
      </w:r>
    </w:p>
    <w:p w14:paraId="404159B0" w14:textId="015FCBD7" w:rsidR="00A6771F" w:rsidRPr="0061221F" w:rsidRDefault="00A6771F" w:rsidP="00A6771F">
      <w:pPr>
        <w:rPr>
          <w:sz w:val="22"/>
          <w:szCs w:val="22"/>
        </w:rPr>
      </w:pPr>
      <w:proofErr w:type="gramStart"/>
      <w:r w:rsidRPr="0061221F">
        <w:rPr>
          <w:sz w:val="22"/>
          <w:szCs w:val="22"/>
        </w:rPr>
        <w:t xml:space="preserve">zastoupen:  </w:t>
      </w:r>
      <w:r w:rsidRPr="0061221F">
        <w:rPr>
          <w:sz w:val="22"/>
          <w:szCs w:val="22"/>
        </w:rPr>
        <w:tab/>
      </w:r>
      <w:proofErr w:type="gramEnd"/>
      <w:r w:rsidRPr="0061221F">
        <w:rPr>
          <w:sz w:val="22"/>
          <w:szCs w:val="22"/>
        </w:rPr>
        <w:tab/>
      </w:r>
      <w:r w:rsidRPr="0061221F">
        <w:rPr>
          <w:sz w:val="22"/>
          <w:szCs w:val="22"/>
        </w:rPr>
        <w:tab/>
        <w:t xml:space="preserve">Vítězslavem </w:t>
      </w:r>
      <w:proofErr w:type="spellStart"/>
      <w:r w:rsidRPr="0061221F">
        <w:rPr>
          <w:sz w:val="22"/>
          <w:szCs w:val="22"/>
        </w:rPr>
        <w:t>Kokořem</w:t>
      </w:r>
      <w:proofErr w:type="spellEnd"/>
      <w:r w:rsidRPr="0061221F">
        <w:rPr>
          <w:sz w:val="22"/>
          <w:szCs w:val="22"/>
        </w:rPr>
        <w:t>,</w:t>
      </w:r>
      <w:r w:rsidR="008723C5">
        <w:rPr>
          <w:sz w:val="22"/>
          <w:szCs w:val="22"/>
        </w:rPr>
        <w:t xml:space="preserve"> MBA, </w:t>
      </w:r>
      <w:r w:rsidRPr="0061221F">
        <w:rPr>
          <w:sz w:val="22"/>
          <w:szCs w:val="22"/>
        </w:rPr>
        <w:t xml:space="preserve"> starostou</w:t>
      </w:r>
    </w:p>
    <w:p w14:paraId="49A739FC" w14:textId="03F10E53" w:rsidR="00DA725C" w:rsidRPr="00BF22FD" w:rsidRDefault="00DA725C" w:rsidP="00DA725C">
      <w:pPr>
        <w:rPr>
          <w:sz w:val="22"/>
          <w:szCs w:val="22"/>
        </w:rPr>
      </w:pPr>
      <w:r w:rsidRPr="00BF22FD">
        <w:rPr>
          <w:sz w:val="22"/>
          <w:szCs w:val="22"/>
        </w:rPr>
        <w:tab/>
      </w:r>
    </w:p>
    <w:p w14:paraId="2F686485" w14:textId="77777777" w:rsidR="00473AED" w:rsidRPr="00BF22FD" w:rsidRDefault="00473AED" w:rsidP="00AB2BAE">
      <w:pPr>
        <w:tabs>
          <w:tab w:val="left" w:pos="720"/>
        </w:tabs>
        <w:rPr>
          <w:sz w:val="22"/>
          <w:szCs w:val="22"/>
        </w:rPr>
      </w:pPr>
    </w:p>
    <w:p w14:paraId="52E51257"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Kupující</w:t>
      </w:r>
      <w:r w:rsidRPr="00BF22FD">
        <w:rPr>
          <w:sz w:val="22"/>
          <w:szCs w:val="22"/>
        </w:rPr>
        <w:t>”)</w:t>
      </w:r>
    </w:p>
    <w:p w14:paraId="38FD6D25" w14:textId="77777777" w:rsidR="00473AED" w:rsidRPr="00BF22FD" w:rsidRDefault="00473AED" w:rsidP="00AB2BAE">
      <w:pPr>
        <w:tabs>
          <w:tab w:val="left" w:pos="720"/>
        </w:tabs>
        <w:rPr>
          <w:sz w:val="22"/>
          <w:szCs w:val="22"/>
        </w:rPr>
      </w:pPr>
    </w:p>
    <w:p w14:paraId="6D51009A" w14:textId="77777777" w:rsidR="00473AED" w:rsidRPr="00BF22FD" w:rsidRDefault="00473AED" w:rsidP="00AB2BAE">
      <w:pPr>
        <w:tabs>
          <w:tab w:val="left" w:pos="720"/>
        </w:tabs>
        <w:rPr>
          <w:sz w:val="22"/>
          <w:szCs w:val="22"/>
        </w:rPr>
      </w:pPr>
      <w:r w:rsidRPr="00BF22FD">
        <w:rPr>
          <w:sz w:val="22"/>
          <w:szCs w:val="22"/>
        </w:rPr>
        <w:t xml:space="preserve">a </w:t>
      </w:r>
    </w:p>
    <w:p w14:paraId="5790FDD1" w14:textId="77777777" w:rsidR="00473AED" w:rsidRPr="00BF22FD" w:rsidRDefault="00473AED" w:rsidP="00AB2BAE">
      <w:pPr>
        <w:tabs>
          <w:tab w:val="left" w:pos="1080"/>
        </w:tabs>
        <w:rPr>
          <w:sz w:val="22"/>
          <w:szCs w:val="22"/>
        </w:rPr>
      </w:pPr>
    </w:p>
    <w:p w14:paraId="70662E17" w14:textId="47661E88" w:rsidR="00473AED" w:rsidRPr="008723C5" w:rsidRDefault="00FC26F9" w:rsidP="00DA725C">
      <w:pPr>
        <w:pStyle w:val="Odstavecseseznamem"/>
        <w:numPr>
          <w:ilvl w:val="0"/>
          <w:numId w:val="27"/>
        </w:numPr>
        <w:tabs>
          <w:tab w:val="left" w:pos="720"/>
        </w:tabs>
        <w:rPr>
          <w:b/>
          <w:sz w:val="22"/>
          <w:szCs w:val="22"/>
        </w:rPr>
      </w:pPr>
      <w:proofErr w:type="spellStart"/>
      <w:r w:rsidRPr="008723C5">
        <w:rPr>
          <w:b/>
          <w:color w:val="000000"/>
          <w:sz w:val="22"/>
          <w:szCs w:val="22"/>
        </w:rPr>
        <w:t>Qant</w:t>
      </w:r>
      <w:proofErr w:type="spellEnd"/>
      <w:r w:rsidRPr="008723C5">
        <w:rPr>
          <w:b/>
          <w:color w:val="000000"/>
          <w:sz w:val="22"/>
          <w:szCs w:val="22"/>
        </w:rPr>
        <w:t xml:space="preserve"> s.r.o</w:t>
      </w:r>
    </w:p>
    <w:p w14:paraId="1B03092A" w14:textId="77777777" w:rsidR="00473AED" w:rsidRPr="00BF22FD" w:rsidRDefault="00473AED" w:rsidP="00AB2BAE">
      <w:pPr>
        <w:tabs>
          <w:tab w:val="left" w:pos="720"/>
        </w:tabs>
        <w:rPr>
          <w:b/>
          <w:sz w:val="22"/>
          <w:szCs w:val="22"/>
        </w:rPr>
      </w:pPr>
    </w:p>
    <w:p w14:paraId="5E835DCF" w14:textId="7CD5DC07" w:rsidR="00473AED" w:rsidRPr="00BF22FD" w:rsidRDefault="00473AED" w:rsidP="00AB2BAE">
      <w:pPr>
        <w:tabs>
          <w:tab w:val="left" w:pos="720"/>
        </w:tabs>
        <w:rPr>
          <w:sz w:val="22"/>
          <w:szCs w:val="22"/>
        </w:rPr>
      </w:pPr>
      <w:r w:rsidRPr="00BF22FD">
        <w:rPr>
          <w:sz w:val="22"/>
          <w:szCs w:val="22"/>
        </w:rPr>
        <w:t>se sídlem:</w:t>
      </w:r>
      <w:r w:rsidRPr="00BF22FD">
        <w:rPr>
          <w:sz w:val="22"/>
          <w:szCs w:val="22"/>
        </w:rPr>
        <w:tab/>
      </w:r>
      <w:r w:rsidRPr="00BF22FD">
        <w:rPr>
          <w:sz w:val="22"/>
          <w:szCs w:val="22"/>
        </w:rPr>
        <w:tab/>
      </w:r>
      <w:r w:rsidRPr="00BF22FD">
        <w:rPr>
          <w:sz w:val="22"/>
          <w:szCs w:val="22"/>
        </w:rPr>
        <w:tab/>
      </w:r>
      <w:r w:rsidR="00FC26F9" w:rsidRPr="00FC26F9">
        <w:rPr>
          <w:sz w:val="22"/>
          <w:szCs w:val="22"/>
        </w:rPr>
        <w:t>Václava Kučery 2288/3, 35002 Cheb</w:t>
      </w:r>
    </w:p>
    <w:p w14:paraId="70B2A7F6" w14:textId="226A4996" w:rsidR="00473AED" w:rsidRPr="00BF22FD" w:rsidRDefault="00473AED" w:rsidP="00AB2BAE">
      <w:pPr>
        <w:tabs>
          <w:tab w:val="left" w:pos="720"/>
        </w:tabs>
        <w:rPr>
          <w:sz w:val="22"/>
          <w:szCs w:val="22"/>
        </w:rPr>
      </w:pPr>
      <w:r w:rsidRPr="00BF22FD">
        <w:rPr>
          <w:sz w:val="22"/>
          <w:szCs w:val="22"/>
        </w:rPr>
        <w:t>IČ:</w:t>
      </w:r>
      <w:r w:rsidRPr="00BF22FD">
        <w:rPr>
          <w:sz w:val="22"/>
          <w:szCs w:val="22"/>
        </w:rPr>
        <w:tab/>
      </w:r>
      <w:r w:rsidRPr="00BF22FD">
        <w:rPr>
          <w:sz w:val="22"/>
          <w:szCs w:val="22"/>
        </w:rPr>
        <w:tab/>
      </w:r>
      <w:r w:rsidRPr="00BF22FD">
        <w:rPr>
          <w:sz w:val="22"/>
          <w:szCs w:val="22"/>
        </w:rPr>
        <w:tab/>
      </w:r>
      <w:r w:rsidRPr="00BF22FD">
        <w:rPr>
          <w:sz w:val="22"/>
          <w:szCs w:val="22"/>
        </w:rPr>
        <w:tab/>
      </w:r>
      <w:r w:rsidR="00FC26F9" w:rsidRPr="00FC26F9">
        <w:rPr>
          <w:sz w:val="22"/>
          <w:szCs w:val="22"/>
        </w:rPr>
        <w:t>17639964</w:t>
      </w:r>
    </w:p>
    <w:p w14:paraId="10E27970" w14:textId="1FD63CCA" w:rsidR="00473AED" w:rsidRPr="00BF22FD" w:rsidRDefault="00473AED" w:rsidP="00AB2BAE">
      <w:pPr>
        <w:tabs>
          <w:tab w:val="left" w:pos="720"/>
        </w:tabs>
        <w:rPr>
          <w:sz w:val="22"/>
          <w:szCs w:val="22"/>
        </w:rPr>
      </w:pPr>
      <w:r w:rsidRPr="00BF22FD">
        <w:rPr>
          <w:sz w:val="22"/>
          <w:szCs w:val="22"/>
        </w:rPr>
        <w:t>DIČ:</w:t>
      </w:r>
      <w:r w:rsidRPr="00BF22FD">
        <w:rPr>
          <w:sz w:val="22"/>
          <w:szCs w:val="22"/>
        </w:rPr>
        <w:tab/>
      </w:r>
      <w:r w:rsidRPr="00BF22FD">
        <w:rPr>
          <w:sz w:val="22"/>
          <w:szCs w:val="22"/>
        </w:rPr>
        <w:tab/>
      </w:r>
      <w:r w:rsidRPr="00BF22FD">
        <w:rPr>
          <w:sz w:val="22"/>
          <w:szCs w:val="22"/>
        </w:rPr>
        <w:tab/>
      </w:r>
      <w:r w:rsidRPr="00BF22FD">
        <w:rPr>
          <w:sz w:val="22"/>
          <w:szCs w:val="22"/>
        </w:rPr>
        <w:tab/>
      </w:r>
      <w:r w:rsidR="00FC26F9" w:rsidRPr="00FC26F9">
        <w:rPr>
          <w:sz w:val="22"/>
          <w:szCs w:val="22"/>
        </w:rPr>
        <w:t>CZ17639964</w:t>
      </w:r>
    </w:p>
    <w:p w14:paraId="5B5974E9" w14:textId="1CE61CD7" w:rsidR="00473AED" w:rsidRPr="00BF22FD" w:rsidRDefault="00473AED" w:rsidP="00AB2BAE">
      <w:pPr>
        <w:tabs>
          <w:tab w:val="left" w:pos="720"/>
        </w:tabs>
        <w:rPr>
          <w:sz w:val="22"/>
          <w:szCs w:val="22"/>
        </w:rPr>
      </w:pPr>
      <w:r w:rsidRPr="00BF22FD">
        <w:rPr>
          <w:sz w:val="22"/>
          <w:szCs w:val="22"/>
        </w:rPr>
        <w:t xml:space="preserve">zápis v obchodním rejstříku: </w:t>
      </w:r>
      <w:r w:rsidRPr="00BF22FD">
        <w:rPr>
          <w:sz w:val="22"/>
          <w:szCs w:val="22"/>
        </w:rPr>
        <w:tab/>
      </w:r>
      <w:r w:rsidR="00FC26F9">
        <w:rPr>
          <w:sz w:val="22"/>
          <w:szCs w:val="22"/>
        </w:rPr>
        <w:t xml:space="preserve">spisová značka </w:t>
      </w:r>
      <w:r w:rsidR="00FC26F9" w:rsidRPr="00FC26F9">
        <w:rPr>
          <w:sz w:val="22"/>
          <w:szCs w:val="22"/>
        </w:rPr>
        <w:t>C 42828 vedená u Krajského soudu v Plzni</w:t>
      </w:r>
    </w:p>
    <w:p w14:paraId="11E6E377" w14:textId="77777777" w:rsidR="00473AED" w:rsidRPr="00BF22FD" w:rsidRDefault="00473AED" w:rsidP="00AB2BAE">
      <w:pPr>
        <w:tabs>
          <w:tab w:val="left" w:pos="720"/>
        </w:tabs>
        <w:rPr>
          <w:sz w:val="22"/>
          <w:szCs w:val="22"/>
        </w:rPr>
      </w:pPr>
      <w:r w:rsidRPr="00BF22FD">
        <w:rPr>
          <w:sz w:val="22"/>
          <w:szCs w:val="22"/>
        </w:rPr>
        <w:tab/>
      </w:r>
    </w:p>
    <w:p w14:paraId="61B11762"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14:paraId="61DAEB8F" w14:textId="77777777" w:rsidR="00473AED" w:rsidRPr="00BF22FD" w:rsidRDefault="00473AED" w:rsidP="00AB2BAE">
      <w:pPr>
        <w:tabs>
          <w:tab w:val="left" w:pos="1080"/>
        </w:tabs>
        <w:rPr>
          <w:sz w:val="22"/>
          <w:szCs w:val="22"/>
        </w:rPr>
      </w:pPr>
    </w:p>
    <w:p w14:paraId="268BA870" w14:textId="77777777"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14:paraId="56C9A235" w14:textId="77777777" w:rsidR="00473AED" w:rsidRPr="00BF22FD" w:rsidRDefault="00473AED" w:rsidP="00AB2BAE">
      <w:pPr>
        <w:pStyle w:val="Zkladntext"/>
        <w:spacing w:after="0"/>
        <w:ind w:firstLine="0"/>
        <w:jc w:val="both"/>
        <w:rPr>
          <w:b/>
          <w:caps/>
          <w:sz w:val="22"/>
          <w:szCs w:val="22"/>
        </w:rPr>
      </w:pPr>
    </w:p>
    <w:p w14:paraId="1060BD13" w14:textId="77777777" w:rsidR="00473AED" w:rsidRPr="00BF22FD" w:rsidRDefault="00473AED" w:rsidP="00AB2BAE">
      <w:pPr>
        <w:tabs>
          <w:tab w:val="left" w:pos="1080"/>
        </w:tabs>
        <w:jc w:val="center"/>
        <w:rPr>
          <w:b/>
          <w:sz w:val="22"/>
          <w:szCs w:val="22"/>
        </w:rPr>
      </w:pPr>
      <w:r w:rsidRPr="00BF22FD">
        <w:rPr>
          <w:b/>
          <w:sz w:val="22"/>
          <w:szCs w:val="22"/>
        </w:rPr>
        <w:t>ÚVODNÍ USTANOVENÍ</w:t>
      </w:r>
    </w:p>
    <w:p w14:paraId="6A423201" w14:textId="77777777" w:rsidR="00473AED" w:rsidRPr="00BF22FD" w:rsidRDefault="00473AED" w:rsidP="00AB2BAE">
      <w:pPr>
        <w:tabs>
          <w:tab w:val="left" w:pos="1080"/>
        </w:tabs>
        <w:rPr>
          <w:sz w:val="22"/>
          <w:szCs w:val="22"/>
        </w:rPr>
      </w:pPr>
    </w:p>
    <w:p w14:paraId="088541BC" w14:textId="51EF01DD" w:rsidR="00473AED" w:rsidRPr="00BF22FD" w:rsidRDefault="00473AED" w:rsidP="00AB2BAE">
      <w:pPr>
        <w:pStyle w:val="Zkladntext"/>
        <w:spacing w:after="0"/>
        <w:ind w:firstLine="0"/>
        <w:jc w:val="both"/>
        <w:rPr>
          <w:sz w:val="22"/>
          <w:szCs w:val="22"/>
        </w:rPr>
      </w:pPr>
      <w:r w:rsidRPr="00BF22FD">
        <w:rPr>
          <w:sz w:val="22"/>
          <w:szCs w:val="22"/>
        </w:rPr>
        <w:t>Tato smlouva (dále jen „</w:t>
      </w:r>
      <w:r w:rsidRPr="00BF22FD">
        <w:rPr>
          <w:b/>
          <w:sz w:val="22"/>
          <w:szCs w:val="22"/>
        </w:rPr>
        <w:t>Smlouva</w:t>
      </w:r>
      <w:r w:rsidRPr="00BF22FD">
        <w:rPr>
          <w:sz w:val="22"/>
          <w:szCs w:val="22"/>
        </w:rPr>
        <w:t xml:space="preserve">“) je uzavřena </w:t>
      </w:r>
      <w:r w:rsidRPr="00BF22FD">
        <w:rPr>
          <w:color w:val="000000"/>
          <w:sz w:val="22"/>
          <w:szCs w:val="22"/>
        </w:rPr>
        <w:t xml:space="preserve">podle ustanovení § </w:t>
      </w:r>
      <w:r w:rsidR="0012327C" w:rsidRPr="00BF22FD">
        <w:rPr>
          <w:color w:val="000000"/>
          <w:sz w:val="22"/>
          <w:szCs w:val="22"/>
        </w:rPr>
        <w:t xml:space="preserve">2079 </w:t>
      </w:r>
      <w:r w:rsidRPr="00BF22FD">
        <w:rPr>
          <w:color w:val="000000"/>
          <w:sz w:val="22"/>
          <w:szCs w:val="22"/>
        </w:rPr>
        <w:t xml:space="preserve">a násl. </w:t>
      </w:r>
      <w:r w:rsidR="0012327C" w:rsidRPr="00BF22FD">
        <w:rPr>
          <w:color w:val="000000"/>
          <w:sz w:val="22"/>
          <w:szCs w:val="22"/>
        </w:rPr>
        <w:t>zákona č. 89/2012 Sb., občanský zákoník</w:t>
      </w:r>
      <w:r w:rsidRPr="00BF22FD">
        <w:rPr>
          <w:color w:val="000000"/>
          <w:sz w:val="22"/>
          <w:szCs w:val="22"/>
        </w:rPr>
        <w:t xml:space="preserve"> </w:t>
      </w:r>
      <w:r w:rsidRPr="00BF22FD">
        <w:rPr>
          <w:sz w:val="22"/>
          <w:szCs w:val="22"/>
        </w:rPr>
        <w:t xml:space="preserve">na základě výsledků </w:t>
      </w:r>
      <w:r w:rsidR="00DA725C" w:rsidRPr="00BF22FD">
        <w:rPr>
          <w:sz w:val="22"/>
          <w:szCs w:val="22"/>
        </w:rPr>
        <w:t xml:space="preserve">výběrového </w:t>
      </w:r>
      <w:r w:rsidRPr="00BF22FD">
        <w:rPr>
          <w:sz w:val="22"/>
          <w:szCs w:val="22"/>
        </w:rPr>
        <w:t xml:space="preserve">řízení na veřejnou zakázku </w:t>
      </w:r>
      <w:r w:rsidR="00451491">
        <w:rPr>
          <w:sz w:val="22"/>
          <w:szCs w:val="22"/>
        </w:rPr>
        <w:t>„</w:t>
      </w:r>
      <w:r w:rsidR="00451491" w:rsidRPr="00451491">
        <w:rPr>
          <w:sz w:val="22"/>
          <w:szCs w:val="22"/>
        </w:rPr>
        <w:t xml:space="preserve">Rozvoj digitálních a jazykových kompetencí žáků ZŠ Aš, Kamenná 152, okres Cheb </w:t>
      </w:r>
      <w:r w:rsidR="00451491">
        <w:rPr>
          <w:sz w:val="22"/>
          <w:szCs w:val="22"/>
        </w:rPr>
        <w:t>–</w:t>
      </w:r>
      <w:r w:rsidR="00451491" w:rsidRPr="00451491">
        <w:rPr>
          <w:sz w:val="22"/>
          <w:szCs w:val="22"/>
        </w:rPr>
        <w:t xml:space="preserve"> </w:t>
      </w:r>
      <w:r w:rsidR="00B75CF2">
        <w:rPr>
          <w:sz w:val="22"/>
          <w:szCs w:val="22"/>
        </w:rPr>
        <w:t>IT</w:t>
      </w:r>
      <w:r w:rsidR="00451491">
        <w:rPr>
          <w:sz w:val="22"/>
          <w:szCs w:val="22"/>
        </w:rPr>
        <w:t xml:space="preserve">“ </w:t>
      </w:r>
      <w:r w:rsidRPr="00BF22FD">
        <w:rPr>
          <w:sz w:val="22"/>
          <w:szCs w:val="22"/>
        </w:rPr>
        <w:t xml:space="preserve">zahájeného dne </w:t>
      </w:r>
      <w:r w:rsidR="0013253F" w:rsidRPr="0013253F">
        <w:rPr>
          <w:sz w:val="22"/>
          <w:szCs w:val="22"/>
        </w:rPr>
        <w:t>27. 02. 2025.</w:t>
      </w:r>
    </w:p>
    <w:p w14:paraId="7B3775F3" w14:textId="77777777" w:rsidR="00473AED" w:rsidRPr="00BF22FD" w:rsidRDefault="00473AED" w:rsidP="00AB2BAE">
      <w:pPr>
        <w:pStyle w:val="Zkladntext"/>
        <w:spacing w:after="0"/>
        <w:ind w:firstLine="0"/>
        <w:jc w:val="both"/>
        <w:rPr>
          <w:bCs/>
          <w:sz w:val="22"/>
          <w:szCs w:val="22"/>
        </w:rPr>
      </w:pPr>
    </w:p>
    <w:p w14:paraId="19B4F55F" w14:textId="77777777" w:rsidR="00473AED" w:rsidRPr="00BF22FD" w:rsidRDefault="00473AED" w:rsidP="00AB2BAE">
      <w:pPr>
        <w:pStyle w:val="Zkladntext"/>
        <w:numPr>
          <w:ilvl w:val="0"/>
          <w:numId w:val="17"/>
        </w:numPr>
        <w:spacing w:after="0"/>
        <w:jc w:val="center"/>
        <w:rPr>
          <w:b/>
          <w:bCs/>
          <w:sz w:val="22"/>
          <w:szCs w:val="22"/>
        </w:rPr>
      </w:pPr>
    </w:p>
    <w:p w14:paraId="4E360E5C" w14:textId="77777777" w:rsidR="00473AED" w:rsidRPr="00BF22FD" w:rsidRDefault="00473AED" w:rsidP="00AB2BAE">
      <w:pPr>
        <w:pStyle w:val="Zkladntext"/>
        <w:spacing w:after="0"/>
        <w:ind w:firstLine="0"/>
        <w:jc w:val="center"/>
        <w:rPr>
          <w:b/>
          <w:bCs/>
          <w:sz w:val="22"/>
          <w:szCs w:val="22"/>
        </w:rPr>
      </w:pPr>
      <w:r w:rsidRPr="00BF22FD">
        <w:rPr>
          <w:b/>
          <w:bCs/>
          <w:sz w:val="22"/>
          <w:szCs w:val="22"/>
        </w:rPr>
        <w:t>DEFINICE</w:t>
      </w:r>
    </w:p>
    <w:p w14:paraId="0AD1B8E4" w14:textId="77777777" w:rsidR="00473AED" w:rsidRPr="00BF22FD" w:rsidRDefault="00473AED" w:rsidP="00AB2BAE">
      <w:pPr>
        <w:pStyle w:val="Zkladntext"/>
        <w:spacing w:after="0"/>
        <w:ind w:firstLine="0"/>
        <w:jc w:val="both"/>
        <w:rPr>
          <w:bCs/>
          <w:sz w:val="22"/>
          <w:szCs w:val="22"/>
        </w:rPr>
      </w:pPr>
    </w:p>
    <w:p w14:paraId="2AAEB1A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V této Smlouvě mají následující výrazy uvedené s velkým počátečním písmenem níže přiřazený význam:</w:t>
      </w:r>
    </w:p>
    <w:p w14:paraId="0AE26808" w14:textId="77777777" w:rsidR="00473AED" w:rsidRPr="00BF22FD" w:rsidRDefault="00473AED" w:rsidP="00AB2BAE">
      <w:pPr>
        <w:jc w:val="both"/>
        <w:rPr>
          <w:sz w:val="22"/>
          <w:szCs w:val="22"/>
        </w:rPr>
      </w:pPr>
    </w:p>
    <w:p w14:paraId="2ABDA0E6" w14:textId="77777777" w:rsidR="00473AED" w:rsidRPr="00BF22FD" w:rsidRDefault="00473AED" w:rsidP="003B1AC0">
      <w:pPr>
        <w:ind w:left="720" w:hanging="720"/>
        <w:jc w:val="both"/>
        <w:rPr>
          <w:color w:val="000000"/>
          <w:sz w:val="22"/>
          <w:szCs w:val="22"/>
        </w:rPr>
      </w:pPr>
      <w:r w:rsidRPr="00BF22FD">
        <w:rPr>
          <w:color w:val="000000"/>
          <w:sz w:val="22"/>
          <w:szCs w:val="22"/>
        </w:rPr>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14:paraId="47D24E8D" w14:textId="3CCFFD58"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3.3</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6A1C5D7F" w14:textId="77777777" w:rsidR="00473AED" w:rsidRPr="00BF22FD" w:rsidRDefault="00473AED" w:rsidP="00AB2BAE">
      <w:pPr>
        <w:ind w:left="720" w:hanging="720"/>
        <w:jc w:val="both"/>
        <w:rPr>
          <w:color w:val="000000"/>
          <w:sz w:val="22"/>
          <w:szCs w:val="22"/>
        </w:rPr>
      </w:pPr>
    </w:p>
    <w:p w14:paraId="5D3BCF04" w14:textId="5EFCD8AA" w:rsidR="00473AED" w:rsidRPr="00BF22FD" w:rsidRDefault="00473AED" w:rsidP="00AB2BAE">
      <w:pPr>
        <w:ind w:left="720" w:hanging="720"/>
        <w:jc w:val="both"/>
        <w:rPr>
          <w:color w:val="000000"/>
          <w:sz w:val="22"/>
          <w:szCs w:val="22"/>
        </w:rPr>
      </w:pPr>
      <w:r w:rsidRPr="00BF22FD">
        <w:rPr>
          <w:color w:val="000000"/>
          <w:sz w:val="22"/>
          <w:szCs w:val="22"/>
        </w:rPr>
        <w:tab/>
      </w:r>
      <w:bookmarkStart w:id="0" w:name="_DV_M160"/>
      <w:bookmarkEnd w:id="0"/>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7.6</w:t>
      </w:r>
      <w:r w:rsidRPr="00BF22FD">
        <w:rPr>
          <w:color w:val="000000"/>
          <w:sz w:val="22"/>
          <w:szCs w:val="22"/>
        </w:rPr>
        <w:fldChar w:fldCharType="end"/>
      </w:r>
      <w:r w:rsidRPr="00BF22FD">
        <w:rPr>
          <w:color w:val="000000"/>
          <w:sz w:val="22"/>
          <w:szCs w:val="22"/>
        </w:rPr>
        <w:t xml:space="preserve"> této Smlouvy.</w:t>
      </w:r>
    </w:p>
    <w:p w14:paraId="5A81AC49" w14:textId="77777777" w:rsidR="00473AED" w:rsidRPr="00BF22FD" w:rsidRDefault="00473AED" w:rsidP="003B1AC0">
      <w:pPr>
        <w:jc w:val="both"/>
        <w:rPr>
          <w:sz w:val="22"/>
          <w:szCs w:val="22"/>
        </w:rPr>
      </w:pPr>
    </w:p>
    <w:p w14:paraId="3BBB5293" w14:textId="77777777" w:rsidR="00473AED" w:rsidRPr="00BF22FD" w:rsidRDefault="00473AED" w:rsidP="00AB2BAE">
      <w:pPr>
        <w:ind w:left="720"/>
        <w:jc w:val="both"/>
        <w:rPr>
          <w:sz w:val="22"/>
          <w:szCs w:val="22"/>
        </w:rPr>
      </w:pPr>
      <w:r w:rsidRPr="00BF22FD">
        <w:rPr>
          <w:b/>
          <w:sz w:val="22"/>
          <w:szCs w:val="22"/>
        </w:rPr>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14:paraId="1C5B9404" w14:textId="77777777" w:rsidR="00473AED" w:rsidRPr="00BF22FD" w:rsidRDefault="00473AED" w:rsidP="00AB2BAE">
      <w:pPr>
        <w:ind w:left="720"/>
        <w:jc w:val="both"/>
        <w:rPr>
          <w:b/>
          <w:sz w:val="22"/>
          <w:szCs w:val="22"/>
        </w:rPr>
      </w:pPr>
    </w:p>
    <w:p w14:paraId="004A234A" w14:textId="14B50C56"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Odstranění vady</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8.9</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37388C73" w14:textId="77777777" w:rsidR="00473AED" w:rsidRPr="00BF22FD" w:rsidRDefault="00473AED" w:rsidP="00AB2BAE">
      <w:pPr>
        <w:ind w:left="720" w:hanging="720"/>
        <w:jc w:val="both"/>
        <w:rPr>
          <w:color w:val="000000"/>
          <w:sz w:val="22"/>
          <w:szCs w:val="22"/>
        </w:rPr>
      </w:pPr>
    </w:p>
    <w:p w14:paraId="0F70E4F5"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14:paraId="790C504F" w14:textId="77777777" w:rsidR="00473AED" w:rsidRPr="00BF22FD" w:rsidRDefault="00473AED" w:rsidP="00AB2BAE">
      <w:pPr>
        <w:ind w:left="720" w:hanging="720"/>
        <w:jc w:val="both"/>
        <w:rPr>
          <w:color w:val="000000"/>
          <w:sz w:val="22"/>
          <w:szCs w:val="22"/>
        </w:rPr>
      </w:pPr>
    </w:p>
    <w:p w14:paraId="6871E793" w14:textId="689BBB09"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5.2</w:t>
      </w:r>
      <w:r w:rsidRPr="00BF22FD">
        <w:rPr>
          <w:color w:val="000000"/>
          <w:sz w:val="22"/>
          <w:szCs w:val="22"/>
        </w:rPr>
        <w:fldChar w:fldCharType="end"/>
      </w:r>
      <w:r w:rsidRPr="00BF22FD">
        <w:rPr>
          <w:bCs/>
          <w:sz w:val="22"/>
          <w:szCs w:val="22"/>
        </w:rPr>
        <w:t xml:space="preserve"> této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14:paraId="74CDDC6C" w14:textId="77777777" w:rsidR="00473AED" w:rsidRPr="00BF22FD" w:rsidRDefault="00473AED" w:rsidP="00AB2BAE">
      <w:pPr>
        <w:ind w:left="720"/>
        <w:jc w:val="both"/>
        <w:rPr>
          <w:sz w:val="22"/>
          <w:szCs w:val="22"/>
        </w:rPr>
      </w:pPr>
    </w:p>
    <w:p w14:paraId="188E1C43" w14:textId="6568ECA0"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xml:space="preserve">“ znamená postup Kupujícího a povinnosti Prodávajícího blíže popsané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8.4</w:t>
      </w:r>
      <w:r w:rsidRPr="00BF22FD">
        <w:rPr>
          <w:color w:val="000000"/>
          <w:sz w:val="22"/>
          <w:szCs w:val="22"/>
        </w:rPr>
        <w:fldChar w:fldCharType="end"/>
      </w:r>
      <w:r w:rsidRPr="00BF22FD">
        <w:rPr>
          <w:color w:val="000000"/>
          <w:sz w:val="22"/>
          <w:szCs w:val="22"/>
        </w:rPr>
        <w:t xml:space="preserve"> až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14:paraId="1EDF0817" w14:textId="77777777" w:rsidR="00473AED" w:rsidRPr="00BF22FD" w:rsidRDefault="00473AED" w:rsidP="00AB2BAE">
      <w:pPr>
        <w:ind w:left="720"/>
        <w:jc w:val="both"/>
        <w:rPr>
          <w:b/>
          <w:sz w:val="22"/>
          <w:szCs w:val="22"/>
        </w:rPr>
      </w:pPr>
    </w:p>
    <w:p w14:paraId="6D461459" w14:textId="1D0B1428"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4.4</w:t>
      </w:r>
      <w:r w:rsidRPr="00BF22FD">
        <w:rPr>
          <w:color w:val="000000"/>
          <w:sz w:val="22"/>
          <w:szCs w:val="22"/>
        </w:rPr>
        <w:fldChar w:fldCharType="end"/>
      </w:r>
      <w:r w:rsidRPr="00BF22FD">
        <w:rPr>
          <w:color w:val="000000"/>
          <w:sz w:val="22"/>
          <w:szCs w:val="22"/>
        </w:rPr>
        <w:t xml:space="preserve"> této Smlouvy</w:t>
      </w:r>
      <w:r w:rsidR="00945CE3" w:rsidRPr="00BF22FD">
        <w:rPr>
          <w:color w:val="000000"/>
          <w:sz w:val="22"/>
          <w:szCs w:val="22"/>
        </w:rPr>
        <w:t>, pokud jsou předmětem této smlouvy</w:t>
      </w:r>
      <w:r w:rsidRPr="00BF22FD">
        <w:rPr>
          <w:color w:val="000000"/>
          <w:sz w:val="22"/>
          <w:szCs w:val="22"/>
        </w:rPr>
        <w:t>.</w:t>
      </w:r>
    </w:p>
    <w:p w14:paraId="34878ACD" w14:textId="77777777" w:rsidR="00473AED" w:rsidRPr="00BF22FD" w:rsidRDefault="00473AED" w:rsidP="00AB2BAE">
      <w:pPr>
        <w:ind w:left="720"/>
        <w:jc w:val="both"/>
        <w:rPr>
          <w:b/>
          <w:sz w:val="22"/>
          <w:szCs w:val="22"/>
        </w:rPr>
      </w:pPr>
    </w:p>
    <w:p w14:paraId="4EE4A6AD" w14:textId="221E9558"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4.1</w:t>
      </w:r>
      <w:r w:rsidRPr="00BF22FD">
        <w:rPr>
          <w:sz w:val="22"/>
          <w:szCs w:val="22"/>
        </w:rPr>
        <w:fldChar w:fldCharType="end"/>
      </w:r>
      <w:r w:rsidRPr="00BF22FD">
        <w:rPr>
          <w:sz w:val="22"/>
          <w:szCs w:val="22"/>
        </w:rPr>
        <w:t xml:space="preserve"> </w:t>
      </w:r>
      <w:r w:rsidRPr="00BF22FD">
        <w:rPr>
          <w:bCs/>
          <w:sz w:val="22"/>
          <w:szCs w:val="22"/>
        </w:rPr>
        <w:t>této Smlouvy.</w:t>
      </w:r>
    </w:p>
    <w:p w14:paraId="34DB0A46" w14:textId="77777777" w:rsidR="00473AED" w:rsidRPr="00BF22FD" w:rsidRDefault="00473AED" w:rsidP="00AB2BAE">
      <w:pPr>
        <w:ind w:left="720"/>
        <w:jc w:val="both"/>
        <w:rPr>
          <w:sz w:val="22"/>
          <w:szCs w:val="22"/>
        </w:rPr>
      </w:pPr>
    </w:p>
    <w:p w14:paraId="5225E796" w14:textId="4AB81A9A"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8.5</w:t>
      </w:r>
      <w:r w:rsidRPr="00BF22FD">
        <w:rPr>
          <w:sz w:val="22"/>
          <w:szCs w:val="22"/>
        </w:rPr>
        <w:fldChar w:fldCharType="end"/>
      </w:r>
      <w:r w:rsidRPr="00BF22FD">
        <w:rPr>
          <w:sz w:val="22"/>
          <w:szCs w:val="22"/>
        </w:rPr>
        <w:t xml:space="preserve"> této Smlouvy.</w:t>
      </w:r>
    </w:p>
    <w:p w14:paraId="13323C43" w14:textId="77777777" w:rsidR="00473AED" w:rsidRPr="00BF22FD" w:rsidRDefault="00473AED" w:rsidP="00AB2BAE">
      <w:pPr>
        <w:ind w:left="720"/>
        <w:jc w:val="both"/>
        <w:rPr>
          <w:sz w:val="22"/>
          <w:szCs w:val="22"/>
        </w:rPr>
      </w:pPr>
    </w:p>
    <w:p w14:paraId="093E96DB" w14:textId="47BCF859" w:rsidR="00473AED" w:rsidRPr="00BF22FD" w:rsidRDefault="00473AED" w:rsidP="00AB2BAE">
      <w:pPr>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8.6</w:t>
      </w:r>
      <w:r w:rsidRPr="00BF22FD">
        <w:rPr>
          <w:sz w:val="22"/>
          <w:szCs w:val="22"/>
        </w:rPr>
        <w:fldChar w:fldCharType="end"/>
      </w:r>
      <w:r w:rsidRPr="00BF22FD">
        <w:rPr>
          <w:sz w:val="22"/>
          <w:szCs w:val="22"/>
        </w:rPr>
        <w:t xml:space="preserve"> této Smlouvy.</w:t>
      </w:r>
    </w:p>
    <w:p w14:paraId="412E1218" w14:textId="77777777" w:rsidR="00473AED" w:rsidRPr="00BF22FD" w:rsidRDefault="00473AED" w:rsidP="00AB2BAE">
      <w:pPr>
        <w:ind w:left="720"/>
        <w:jc w:val="both"/>
        <w:rPr>
          <w:sz w:val="22"/>
          <w:szCs w:val="22"/>
        </w:rPr>
      </w:pPr>
    </w:p>
    <w:p w14:paraId="1F7907F3"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14:paraId="0132B7F8" w14:textId="77777777" w:rsidR="003F6902" w:rsidRPr="00BF22FD" w:rsidRDefault="003F6902" w:rsidP="00AB2BAE">
      <w:pPr>
        <w:ind w:left="720"/>
        <w:jc w:val="both"/>
        <w:rPr>
          <w:sz w:val="22"/>
          <w:szCs w:val="22"/>
        </w:rPr>
      </w:pPr>
    </w:p>
    <w:p w14:paraId="11C84B89" w14:textId="3458DB3A"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8.4</w:t>
      </w:r>
      <w:r w:rsidRPr="00BF22FD">
        <w:rPr>
          <w:sz w:val="22"/>
          <w:szCs w:val="22"/>
        </w:rPr>
        <w:fldChar w:fldCharType="end"/>
      </w:r>
      <w:r w:rsidRPr="00BF22FD">
        <w:rPr>
          <w:sz w:val="22"/>
          <w:szCs w:val="22"/>
        </w:rPr>
        <w:t xml:space="preserve"> této Smlouvy.</w:t>
      </w:r>
    </w:p>
    <w:p w14:paraId="4C068137" w14:textId="77777777" w:rsidR="00473AED" w:rsidRPr="00BF22FD" w:rsidRDefault="00473AED" w:rsidP="003D2655">
      <w:pPr>
        <w:ind w:left="720"/>
        <w:jc w:val="both"/>
        <w:rPr>
          <w:sz w:val="22"/>
          <w:szCs w:val="22"/>
        </w:rPr>
      </w:pPr>
    </w:p>
    <w:p w14:paraId="3097F409" w14:textId="77777777"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komodity popsané v příloze č. 2 této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Pr="00BF22FD">
        <w:rPr>
          <w:sz w:val="22"/>
          <w:szCs w:val="22"/>
        </w:rPr>
        <w:t>2 této Smlouvy – Parametry Zboží a v Zadávací dokumentaci.</w:t>
      </w:r>
    </w:p>
    <w:p w14:paraId="5079BF5B" w14:textId="77777777" w:rsidR="00EC70A3" w:rsidRPr="00BF22FD" w:rsidRDefault="00EC70A3" w:rsidP="003D2655">
      <w:pPr>
        <w:ind w:left="720"/>
        <w:jc w:val="both"/>
        <w:rPr>
          <w:sz w:val="22"/>
          <w:szCs w:val="22"/>
        </w:rPr>
      </w:pPr>
    </w:p>
    <w:p w14:paraId="69AEE7D6" w14:textId="77777777" w:rsidR="00EC70A3" w:rsidRPr="00BF22FD" w:rsidRDefault="00EC70A3" w:rsidP="00E64652">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14:paraId="7600FE84" w14:textId="77777777" w:rsidR="00473AED" w:rsidRPr="00BF22FD" w:rsidRDefault="00473AED" w:rsidP="00AB2BAE">
      <w:pPr>
        <w:ind w:left="720"/>
        <w:jc w:val="both"/>
        <w:rPr>
          <w:sz w:val="22"/>
          <w:szCs w:val="22"/>
        </w:rPr>
      </w:pPr>
    </w:p>
    <w:p w14:paraId="1F30FEDF" w14:textId="77777777" w:rsidR="00473AED" w:rsidRPr="00BF22FD" w:rsidRDefault="00473AED" w:rsidP="00AB2BAE">
      <w:pPr>
        <w:pStyle w:val="Zkladntext"/>
        <w:numPr>
          <w:ilvl w:val="0"/>
          <w:numId w:val="17"/>
        </w:numPr>
        <w:spacing w:after="0"/>
        <w:jc w:val="center"/>
        <w:rPr>
          <w:b/>
          <w:bCs/>
          <w:sz w:val="22"/>
          <w:szCs w:val="22"/>
        </w:rPr>
      </w:pPr>
      <w:bookmarkStart w:id="1" w:name="_DV_M53"/>
      <w:bookmarkEnd w:id="1"/>
    </w:p>
    <w:p w14:paraId="35AE80A9" w14:textId="77777777" w:rsidR="00473AED" w:rsidRPr="00BF22FD" w:rsidRDefault="00473AED" w:rsidP="00AB2BAE">
      <w:pPr>
        <w:jc w:val="center"/>
        <w:rPr>
          <w:b/>
          <w:bCs/>
          <w:color w:val="000000"/>
          <w:sz w:val="22"/>
          <w:szCs w:val="22"/>
        </w:rPr>
      </w:pPr>
      <w:bookmarkStart w:id="2" w:name="_DV_M54"/>
      <w:bookmarkEnd w:id="2"/>
      <w:r w:rsidRPr="00BF22FD">
        <w:rPr>
          <w:b/>
          <w:bCs/>
          <w:color w:val="000000"/>
          <w:sz w:val="22"/>
          <w:szCs w:val="22"/>
        </w:rPr>
        <w:t>PŘEDMĚT SMLOUVY</w:t>
      </w:r>
    </w:p>
    <w:p w14:paraId="028AB076" w14:textId="77777777" w:rsidR="00473AED" w:rsidRPr="00BF22FD" w:rsidRDefault="00473AED" w:rsidP="00AB2BAE">
      <w:pPr>
        <w:jc w:val="center"/>
        <w:rPr>
          <w:b/>
          <w:bCs/>
          <w:color w:val="000000"/>
          <w:sz w:val="22"/>
          <w:szCs w:val="22"/>
        </w:rPr>
      </w:pPr>
    </w:p>
    <w:p w14:paraId="1DA042E9" w14:textId="77777777" w:rsidR="00473AED" w:rsidRPr="00BF22FD" w:rsidRDefault="00473AED" w:rsidP="00473AED">
      <w:pPr>
        <w:pStyle w:val="Zkladntext"/>
        <w:numPr>
          <w:ilvl w:val="1"/>
          <w:numId w:val="17"/>
        </w:numPr>
        <w:spacing w:after="0"/>
        <w:ind w:hanging="720"/>
        <w:jc w:val="both"/>
        <w:rPr>
          <w:color w:val="000000"/>
          <w:sz w:val="22"/>
          <w:szCs w:val="22"/>
        </w:rPr>
      </w:pPr>
      <w:bookmarkStart w:id="3" w:name="_DV_M55"/>
      <w:bookmarkEnd w:id="3"/>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4" w:name="_DV_M56"/>
      <w:bookmarkEnd w:id="4"/>
      <w:r w:rsidRPr="00BF22FD">
        <w:rPr>
          <w:color w:val="000000"/>
          <w:sz w:val="22"/>
          <w:szCs w:val="22"/>
        </w:rPr>
        <w:t xml:space="preserve">něj Prodávajícímu kupní cenu. </w:t>
      </w:r>
    </w:p>
    <w:p w14:paraId="2833A649" w14:textId="77777777" w:rsidR="00473AED" w:rsidRPr="00BF22FD" w:rsidRDefault="00473AED" w:rsidP="009B743E">
      <w:pPr>
        <w:pStyle w:val="Zkladntext"/>
        <w:spacing w:after="0"/>
        <w:ind w:left="-240" w:firstLine="0"/>
        <w:jc w:val="both"/>
        <w:rPr>
          <w:color w:val="000000"/>
          <w:sz w:val="22"/>
          <w:szCs w:val="22"/>
        </w:rPr>
      </w:pPr>
    </w:p>
    <w:p w14:paraId="607F0D7E" w14:textId="77777777" w:rsidR="00473AED" w:rsidRDefault="00473AED" w:rsidP="00082AF5">
      <w:pPr>
        <w:pStyle w:val="Zkladntext"/>
        <w:numPr>
          <w:ilvl w:val="1"/>
          <w:numId w:val="17"/>
        </w:numPr>
        <w:spacing w:after="0"/>
        <w:ind w:hanging="720"/>
        <w:jc w:val="both"/>
        <w:rPr>
          <w:color w:val="000000"/>
          <w:sz w:val="22"/>
          <w:szCs w:val="22"/>
        </w:rPr>
      </w:pPr>
      <w:bookmarkStart w:id="5" w:name="_Ref270007741"/>
      <w:r w:rsidRPr="00BF22FD">
        <w:rPr>
          <w:color w:val="000000"/>
          <w:sz w:val="22"/>
          <w:szCs w:val="22"/>
        </w:rPr>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xml:space="preserve">. Úplata za Služby související s dodávkou je </w:t>
      </w:r>
      <w:bookmarkEnd w:id="5"/>
      <w:r w:rsidRPr="00BF22FD">
        <w:rPr>
          <w:color w:val="000000"/>
          <w:sz w:val="22"/>
          <w:szCs w:val="22"/>
        </w:rPr>
        <w:t>separátně oceněna v rámci soupisu dodávek obsaženého v příloze č. 3 této Smlouvy,</w:t>
      </w:r>
      <w:r w:rsidR="009F0B79" w:rsidRPr="00BF22FD">
        <w:rPr>
          <w:color w:val="000000"/>
          <w:sz w:val="22"/>
          <w:szCs w:val="22"/>
        </w:rPr>
        <w:t xml:space="preserve"> která tvoří nedílnou součást této smlouvy,</w:t>
      </w:r>
      <w:r w:rsidRPr="00BF22FD">
        <w:rPr>
          <w:color w:val="000000"/>
          <w:sz w:val="22"/>
          <w:szCs w:val="22"/>
        </w:rPr>
        <w:t xml:space="preserve"> ale je součástí celkové kupní ceny ve smyslu čl. VII.</w:t>
      </w:r>
      <w:r w:rsidR="00217BA6">
        <w:rPr>
          <w:color w:val="000000"/>
          <w:sz w:val="22"/>
          <w:szCs w:val="22"/>
        </w:rPr>
        <w:t xml:space="preserve"> a Kupující nemá nárok na jejich samostatné proplacení.</w:t>
      </w:r>
    </w:p>
    <w:p w14:paraId="053585DA" w14:textId="77777777" w:rsidR="004C36FC" w:rsidRPr="00A6771F" w:rsidRDefault="004C36FC" w:rsidP="00A6771F">
      <w:pPr>
        <w:rPr>
          <w:color w:val="000000"/>
          <w:sz w:val="22"/>
          <w:szCs w:val="22"/>
        </w:rPr>
      </w:pPr>
    </w:p>
    <w:p w14:paraId="234A3961" w14:textId="77777777" w:rsidR="00473AED" w:rsidRPr="00BF22FD" w:rsidRDefault="00473AED" w:rsidP="00AB2BAE">
      <w:pPr>
        <w:pStyle w:val="Zkladntext"/>
        <w:numPr>
          <w:ilvl w:val="0"/>
          <w:numId w:val="17"/>
        </w:numPr>
        <w:spacing w:after="0"/>
        <w:jc w:val="center"/>
        <w:rPr>
          <w:b/>
          <w:bCs/>
          <w:sz w:val="22"/>
          <w:szCs w:val="22"/>
        </w:rPr>
      </w:pPr>
      <w:bookmarkStart w:id="6" w:name="_DV_M57"/>
      <w:bookmarkStart w:id="7" w:name="_DV_M58"/>
      <w:bookmarkStart w:id="8" w:name="_DV_M60"/>
      <w:bookmarkStart w:id="9" w:name="_Ref269289233"/>
      <w:bookmarkEnd w:id="6"/>
      <w:bookmarkEnd w:id="7"/>
      <w:bookmarkEnd w:id="8"/>
    </w:p>
    <w:p w14:paraId="71880C9C" w14:textId="77777777" w:rsidR="00473AED" w:rsidRPr="00BF22FD" w:rsidRDefault="00473AED" w:rsidP="00AB2BAE">
      <w:pPr>
        <w:ind w:left="720" w:hanging="720"/>
        <w:jc w:val="center"/>
        <w:rPr>
          <w:b/>
          <w:bCs/>
          <w:color w:val="000000"/>
          <w:sz w:val="22"/>
          <w:szCs w:val="22"/>
        </w:rPr>
      </w:pPr>
      <w:bookmarkStart w:id="10" w:name="_DV_M61"/>
      <w:bookmarkEnd w:id="9"/>
      <w:bookmarkEnd w:id="10"/>
      <w:r w:rsidRPr="00BF22FD">
        <w:rPr>
          <w:b/>
          <w:bCs/>
          <w:color w:val="000000"/>
          <w:sz w:val="22"/>
          <w:szCs w:val="22"/>
        </w:rPr>
        <w:t>ZBOŽÍ</w:t>
      </w:r>
    </w:p>
    <w:p w14:paraId="0B58BCBA" w14:textId="77777777" w:rsidR="00473AED" w:rsidRPr="00BF22FD" w:rsidRDefault="00473AED" w:rsidP="00AB2BAE">
      <w:pPr>
        <w:ind w:left="720" w:hanging="720"/>
        <w:jc w:val="both"/>
        <w:rPr>
          <w:color w:val="000000"/>
          <w:sz w:val="22"/>
          <w:szCs w:val="22"/>
        </w:rPr>
      </w:pPr>
    </w:p>
    <w:p w14:paraId="664CEF61" w14:textId="77777777" w:rsidR="00473AED" w:rsidRPr="00BF22FD" w:rsidRDefault="00473AED" w:rsidP="00473AED">
      <w:pPr>
        <w:pStyle w:val="Zkladntext"/>
        <w:numPr>
          <w:ilvl w:val="1"/>
          <w:numId w:val="17"/>
        </w:numPr>
        <w:spacing w:after="0"/>
        <w:ind w:hanging="720"/>
        <w:jc w:val="both"/>
        <w:rPr>
          <w:sz w:val="22"/>
          <w:szCs w:val="22"/>
        </w:rPr>
      </w:pPr>
      <w:bookmarkStart w:id="11" w:name="_DV_M62"/>
      <w:bookmarkStart w:id="12" w:name="_DV_M67"/>
      <w:bookmarkEnd w:id="11"/>
      <w:bookmarkEnd w:id="12"/>
      <w:r w:rsidRPr="00BF22FD">
        <w:rPr>
          <w:sz w:val="22"/>
          <w:szCs w:val="22"/>
        </w:rPr>
        <w:t xml:space="preserve">Prodávající je povinen dodat Kupujícímu Zboží v množství, druhu a technické specifikaci sjednaných v této Smlouvě, a zejména v její příloze č. 2, která obsahuje konkrétní požadavky Kupujícího na parametry Zboží. </w:t>
      </w:r>
    </w:p>
    <w:p w14:paraId="308844D7" w14:textId="77777777" w:rsidR="00473AED" w:rsidRPr="00BF22FD" w:rsidRDefault="00473AED" w:rsidP="00AB2BAE">
      <w:pPr>
        <w:ind w:left="720" w:hanging="720"/>
        <w:jc w:val="both"/>
        <w:rPr>
          <w:sz w:val="22"/>
          <w:szCs w:val="22"/>
        </w:rPr>
      </w:pPr>
    </w:p>
    <w:p w14:paraId="76C5B575"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Zboží musí splňovat veškeré požadavky stanovené příslušnými právními předpisy</w:t>
      </w:r>
      <w:bookmarkStart w:id="13" w:name="_DV_M14"/>
      <w:bookmarkEnd w:id="13"/>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4" w:name="_DV_M15"/>
      <w:bookmarkEnd w:id="14"/>
      <w:r w:rsidRPr="00BF22FD">
        <w:rPr>
          <w:sz w:val="22"/>
          <w:szCs w:val="22"/>
        </w:rPr>
        <w:t xml:space="preserve"> ani žádná práva třetích osob.</w:t>
      </w:r>
    </w:p>
    <w:p w14:paraId="19CF430A" w14:textId="77777777" w:rsidR="00473AED" w:rsidRPr="00BF22FD" w:rsidRDefault="00473AED" w:rsidP="00AB2BAE">
      <w:pPr>
        <w:ind w:left="720" w:hanging="720"/>
        <w:jc w:val="both"/>
        <w:rPr>
          <w:color w:val="000000"/>
          <w:sz w:val="22"/>
          <w:szCs w:val="22"/>
        </w:rPr>
      </w:pPr>
    </w:p>
    <w:p w14:paraId="3F4BA216" w14:textId="77777777" w:rsidR="00A312E0" w:rsidRDefault="00473AED" w:rsidP="00A312E0">
      <w:pPr>
        <w:pStyle w:val="Zkladntext"/>
        <w:numPr>
          <w:ilvl w:val="1"/>
          <w:numId w:val="17"/>
        </w:numPr>
        <w:spacing w:after="0"/>
        <w:ind w:hanging="720"/>
        <w:jc w:val="both"/>
        <w:rPr>
          <w:color w:val="000000"/>
          <w:sz w:val="22"/>
          <w:szCs w:val="22"/>
        </w:rPr>
      </w:pPr>
      <w:bookmarkStart w:id="15" w:name="_DV_M16"/>
      <w:bookmarkStart w:id="16" w:name="_Ref269288182"/>
      <w:bookmarkEnd w:id="15"/>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6"/>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14:paraId="5395FC75" w14:textId="77777777" w:rsidR="00A312E0" w:rsidRDefault="00A312E0" w:rsidP="00A312E0">
      <w:pPr>
        <w:pStyle w:val="Odstavecseseznamem"/>
        <w:rPr>
          <w:sz w:val="22"/>
          <w:szCs w:val="22"/>
        </w:rPr>
      </w:pPr>
    </w:p>
    <w:p w14:paraId="3C0305DF" w14:textId="77777777" w:rsid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sidRPr="00A312E0">
        <w:rPr>
          <w:sz w:val="22"/>
          <w:szCs w:val="22"/>
        </w:rPr>
        <w:t xml:space="preserve">předat </w:t>
      </w:r>
      <w:r w:rsidRPr="00A312E0">
        <w:rPr>
          <w:sz w:val="22"/>
          <w:szCs w:val="22"/>
        </w:rPr>
        <w:t>tyto dokumenty a doklady třetím osobám zajišťujícím opravy, úpravy a údržbu Zboží. 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 Kupující je dále oprávněn Dokumentaci, spolu s právy, které se k ní vztahují, převést spolu se Zbožím na jakoukoliv třetí osobu (zejména při prodeji Zboží třetí osobě).</w:t>
      </w:r>
      <w:bookmarkStart w:id="17" w:name="_DV_C103"/>
      <w:bookmarkStart w:id="18" w:name="_DV_X92"/>
    </w:p>
    <w:p w14:paraId="5B050F08" w14:textId="77777777" w:rsidR="00A312E0" w:rsidRDefault="00A312E0" w:rsidP="00A312E0">
      <w:pPr>
        <w:pStyle w:val="Odstavecseseznamem"/>
        <w:rPr>
          <w:sz w:val="22"/>
          <w:szCs w:val="22"/>
        </w:rPr>
      </w:pPr>
    </w:p>
    <w:p w14:paraId="6C1E89A2" w14:textId="77777777" w:rsidR="0033443F" w:rsidRP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 uvedené účely opravňuje Prodávající Kupujícího a uděluje mu veškeré nezbytné souhlasy (licence) ke všem formám užití </w:t>
      </w:r>
      <w:bookmarkStart w:id="19" w:name="_DV_C105"/>
      <w:bookmarkStart w:id="20" w:name="_DV_X93"/>
      <w:bookmarkEnd w:id="17"/>
      <w:bookmarkEnd w:id="18"/>
      <w:r w:rsidRPr="00A312E0">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sidRPr="00A312E0">
        <w:rPr>
          <w:sz w:val="22"/>
          <w:szCs w:val="22"/>
        </w:rPr>
        <w:t>, to vše bez nároků na jakékoliv peněžní či nepeněžní plnění vůči Kupujícímu</w:t>
      </w:r>
      <w:r w:rsidRPr="00A312E0">
        <w:rPr>
          <w:sz w:val="22"/>
          <w:szCs w:val="22"/>
        </w:rPr>
        <w:t xml:space="preserve">. </w:t>
      </w:r>
      <w:bookmarkEnd w:id="19"/>
      <w:bookmarkEnd w:id="20"/>
    </w:p>
    <w:p w14:paraId="6A9302FC" w14:textId="77777777" w:rsidR="00473AED" w:rsidRDefault="00473AED" w:rsidP="00AB2BAE">
      <w:pPr>
        <w:jc w:val="center"/>
        <w:rPr>
          <w:b/>
          <w:bCs/>
          <w:color w:val="000000"/>
          <w:sz w:val="22"/>
          <w:szCs w:val="22"/>
        </w:rPr>
      </w:pPr>
    </w:p>
    <w:p w14:paraId="24E6768F" w14:textId="77777777" w:rsidR="00BC38EC" w:rsidRDefault="00BC38EC" w:rsidP="00AB2BAE">
      <w:pPr>
        <w:jc w:val="center"/>
        <w:rPr>
          <w:b/>
          <w:bCs/>
          <w:color w:val="000000"/>
          <w:sz w:val="22"/>
          <w:szCs w:val="22"/>
        </w:rPr>
      </w:pPr>
    </w:p>
    <w:p w14:paraId="385F0CD7" w14:textId="77777777" w:rsidR="00BC38EC" w:rsidRDefault="00BC38EC" w:rsidP="00AB2BAE">
      <w:pPr>
        <w:jc w:val="center"/>
        <w:rPr>
          <w:b/>
          <w:bCs/>
          <w:color w:val="000000"/>
          <w:sz w:val="22"/>
          <w:szCs w:val="22"/>
        </w:rPr>
      </w:pPr>
    </w:p>
    <w:p w14:paraId="317C531F" w14:textId="0E07D89B" w:rsidR="00BC38EC" w:rsidRDefault="00BC38EC" w:rsidP="00AB2BAE">
      <w:pPr>
        <w:jc w:val="center"/>
        <w:rPr>
          <w:b/>
          <w:bCs/>
          <w:color w:val="000000"/>
          <w:sz w:val="22"/>
          <w:szCs w:val="22"/>
        </w:rPr>
      </w:pPr>
    </w:p>
    <w:p w14:paraId="5E0D5B71" w14:textId="311215EB" w:rsidR="00A6771F" w:rsidRDefault="00A6771F" w:rsidP="00AB2BAE">
      <w:pPr>
        <w:jc w:val="center"/>
        <w:rPr>
          <w:b/>
          <w:bCs/>
          <w:color w:val="000000"/>
          <w:sz w:val="22"/>
          <w:szCs w:val="22"/>
        </w:rPr>
      </w:pPr>
    </w:p>
    <w:p w14:paraId="1DDFAAF2" w14:textId="77777777" w:rsidR="00A6771F" w:rsidRDefault="00A6771F" w:rsidP="00AB2BAE">
      <w:pPr>
        <w:jc w:val="center"/>
        <w:rPr>
          <w:b/>
          <w:bCs/>
          <w:color w:val="000000"/>
          <w:sz w:val="22"/>
          <w:szCs w:val="22"/>
        </w:rPr>
      </w:pPr>
    </w:p>
    <w:p w14:paraId="5D3E48BC" w14:textId="77777777" w:rsidR="00473AED" w:rsidRPr="00BF22FD" w:rsidRDefault="00473AED" w:rsidP="00AB2BAE">
      <w:pPr>
        <w:pStyle w:val="Zkladntext"/>
        <w:numPr>
          <w:ilvl w:val="0"/>
          <w:numId w:val="17"/>
        </w:numPr>
        <w:spacing w:after="0"/>
        <w:jc w:val="center"/>
        <w:rPr>
          <w:b/>
          <w:bCs/>
          <w:sz w:val="22"/>
          <w:szCs w:val="22"/>
        </w:rPr>
      </w:pPr>
    </w:p>
    <w:p w14:paraId="3979412B" w14:textId="77777777" w:rsidR="00473AED" w:rsidRPr="00BF22FD" w:rsidRDefault="00473AED" w:rsidP="00AB2BAE">
      <w:pPr>
        <w:jc w:val="center"/>
        <w:rPr>
          <w:b/>
          <w:bCs/>
          <w:color w:val="000000"/>
          <w:sz w:val="22"/>
          <w:szCs w:val="22"/>
        </w:rPr>
      </w:pPr>
      <w:bookmarkStart w:id="21" w:name="_DV_M162"/>
      <w:bookmarkEnd w:id="21"/>
      <w:r w:rsidRPr="00BF22FD">
        <w:rPr>
          <w:b/>
          <w:bCs/>
          <w:color w:val="000000"/>
          <w:sz w:val="22"/>
          <w:szCs w:val="22"/>
        </w:rPr>
        <w:t>MNOŽSTVÍ, DOBA A MÍSTO DODÁNÍ ZBOŽÍ</w:t>
      </w:r>
    </w:p>
    <w:p w14:paraId="7BC5E589" w14:textId="77777777" w:rsidR="00473AED" w:rsidRPr="00BF22FD" w:rsidRDefault="00473AED" w:rsidP="00AB2BAE">
      <w:pPr>
        <w:ind w:left="720" w:hanging="720"/>
        <w:jc w:val="center"/>
        <w:rPr>
          <w:b/>
          <w:bCs/>
          <w:color w:val="000000"/>
          <w:sz w:val="22"/>
          <w:szCs w:val="22"/>
        </w:rPr>
      </w:pPr>
    </w:p>
    <w:p w14:paraId="7203AD94" w14:textId="77777777" w:rsidR="00473AED" w:rsidRPr="00BF22FD" w:rsidRDefault="00473AED" w:rsidP="00473AED">
      <w:pPr>
        <w:pStyle w:val="Zkladntext"/>
        <w:numPr>
          <w:ilvl w:val="1"/>
          <w:numId w:val="17"/>
        </w:numPr>
        <w:spacing w:after="0"/>
        <w:ind w:hanging="720"/>
        <w:jc w:val="both"/>
        <w:rPr>
          <w:color w:val="000000"/>
          <w:sz w:val="22"/>
          <w:szCs w:val="22"/>
        </w:rPr>
      </w:pPr>
      <w:bookmarkStart w:id="22" w:name="_DV_M163"/>
      <w:bookmarkStart w:id="23" w:name="_Ref269992751"/>
      <w:bookmarkEnd w:id="22"/>
      <w:r w:rsidRPr="00BF22FD">
        <w:rPr>
          <w:color w:val="000000"/>
          <w:sz w:val="22"/>
          <w:szCs w:val="22"/>
        </w:rPr>
        <w:t>Za podmínek uvedených v této Smlouvě se Prodávající zavazuje dodat Zboží Kupujícímu v následujícím množství, druhu a v následujících termínech:</w:t>
      </w:r>
      <w:bookmarkEnd w:id="23"/>
    </w:p>
    <w:p w14:paraId="12270DDD" w14:textId="77777777" w:rsidR="00473AED" w:rsidRPr="00BF22FD" w:rsidRDefault="00473AED" w:rsidP="00AB2BAE">
      <w:pPr>
        <w:ind w:left="720" w:hanging="720"/>
        <w:jc w:val="both"/>
        <w:rPr>
          <w:color w:val="000000"/>
          <w:sz w:val="22"/>
          <w:szCs w:val="22"/>
        </w:rPr>
      </w:pPr>
      <w:r w:rsidRPr="00BF22FD">
        <w:rPr>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A6771F" w:rsidRPr="00BF22FD" w14:paraId="2A7D5B24" w14:textId="77777777" w:rsidTr="00A6771F">
        <w:trPr>
          <w:trHeight w:val="312"/>
        </w:trPr>
        <w:tc>
          <w:tcPr>
            <w:tcW w:w="3636" w:type="dxa"/>
            <w:shd w:val="clear" w:color="auto" w:fill="E0E0E0"/>
            <w:vAlign w:val="center"/>
          </w:tcPr>
          <w:p w14:paraId="7F4B9DF0" w14:textId="77777777" w:rsidR="00A6771F" w:rsidRPr="00BF22FD" w:rsidRDefault="00A6771F" w:rsidP="00A6771F">
            <w:pPr>
              <w:ind w:left="132" w:hanging="12"/>
              <w:jc w:val="center"/>
              <w:rPr>
                <w:b/>
                <w:sz w:val="22"/>
                <w:szCs w:val="22"/>
              </w:rPr>
            </w:pPr>
            <w:r w:rsidRPr="00BF22FD">
              <w:rPr>
                <w:b/>
                <w:color w:val="000000"/>
                <w:sz w:val="22"/>
                <w:szCs w:val="22"/>
              </w:rPr>
              <w:t>Zboží</w:t>
            </w:r>
          </w:p>
        </w:tc>
        <w:tc>
          <w:tcPr>
            <w:tcW w:w="4298" w:type="dxa"/>
            <w:shd w:val="clear" w:color="auto" w:fill="E0E0E0"/>
            <w:vAlign w:val="center"/>
          </w:tcPr>
          <w:p w14:paraId="3809F95B" w14:textId="2999BCEE" w:rsidR="00A6771F" w:rsidRPr="00BF22FD" w:rsidRDefault="00A6771F" w:rsidP="00A6771F">
            <w:pPr>
              <w:jc w:val="center"/>
              <w:rPr>
                <w:b/>
                <w:color w:val="000000"/>
                <w:sz w:val="22"/>
                <w:szCs w:val="22"/>
              </w:rPr>
            </w:pPr>
            <w:r w:rsidRPr="00BF22FD">
              <w:rPr>
                <w:b/>
                <w:color w:val="000000"/>
                <w:sz w:val="22"/>
                <w:szCs w:val="22"/>
              </w:rPr>
              <w:t>Termín d</w:t>
            </w:r>
            <w:r>
              <w:rPr>
                <w:b/>
                <w:color w:val="000000"/>
                <w:sz w:val="22"/>
                <w:szCs w:val="22"/>
              </w:rPr>
              <w:t>odání</w:t>
            </w:r>
          </w:p>
        </w:tc>
      </w:tr>
      <w:tr w:rsidR="00A6771F" w:rsidRPr="00BF22FD" w14:paraId="677EBD7C" w14:textId="77777777" w:rsidTr="00A6771F">
        <w:trPr>
          <w:trHeight w:val="664"/>
        </w:trPr>
        <w:tc>
          <w:tcPr>
            <w:tcW w:w="3636" w:type="dxa"/>
            <w:vAlign w:val="center"/>
          </w:tcPr>
          <w:p w14:paraId="368306C5" w14:textId="77777777" w:rsidR="00A6771F" w:rsidRDefault="00A6771F" w:rsidP="00A6771F">
            <w:pPr>
              <w:jc w:val="center"/>
              <w:rPr>
                <w:sz w:val="22"/>
                <w:szCs w:val="22"/>
              </w:rPr>
            </w:pPr>
          </w:p>
          <w:p w14:paraId="261E3D0F" w14:textId="296583EE" w:rsidR="00A6771F" w:rsidRPr="00BF22FD" w:rsidRDefault="00A6771F" w:rsidP="00A6771F">
            <w:pPr>
              <w:jc w:val="center"/>
              <w:rPr>
                <w:sz w:val="22"/>
                <w:szCs w:val="22"/>
              </w:rPr>
            </w:pPr>
            <w:r>
              <w:rPr>
                <w:sz w:val="22"/>
                <w:szCs w:val="22"/>
              </w:rPr>
              <w:t>Dle výkazu</w:t>
            </w:r>
          </w:p>
          <w:p w14:paraId="71193F23" w14:textId="77777777" w:rsidR="00A6771F" w:rsidRPr="00BF22FD" w:rsidRDefault="00A6771F" w:rsidP="00A6771F">
            <w:pPr>
              <w:jc w:val="center"/>
              <w:rPr>
                <w:sz w:val="22"/>
                <w:szCs w:val="22"/>
              </w:rPr>
            </w:pPr>
          </w:p>
        </w:tc>
        <w:tc>
          <w:tcPr>
            <w:tcW w:w="4298" w:type="dxa"/>
            <w:vAlign w:val="center"/>
          </w:tcPr>
          <w:p w14:paraId="03E02D40" w14:textId="7017D5FC" w:rsidR="00A6771F" w:rsidRPr="00BF22FD" w:rsidRDefault="00A6771F" w:rsidP="00A6771F">
            <w:pPr>
              <w:jc w:val="center"/>
              <w:rPr>
                <w:b/>
                <w:color w:val="000000"/>
                <w:sz w:val="22"/>
                <w:szCs w:val="22"/>
              </w:rPr>
            </w:pPr>
            <w:r w:rsidRPr="00BF22FD">
              <w:rPr>
                <w:b/>
                <w:color w:val="000000"/>
                <w:sz w:val="22"/>
                <w:szCs w:val="22"/>
              </w:rPr>
              <w:t xml:space="preserve">Nejpozději do </w:t>
            </w:r>
            <w:r>
              <w:rPr>
                <w:b/>
                <w:color w:val="000000"/>
                <w:sz w:val="22"/>
                <w:szCs w:val="22"/>
              </w:rPr>
              <w:t>31. 7. 2025</w:t>
            </w:r>
          </w:p>
        </w:tc>
      </w:tr>
    </w:tbl>
    <w:p w14:paraId="04381B56" w14:textId="77777777" w:rsidR="00473AED" w:rsidRPr="00BF22FD" w:rsidRDefault="00473AED" w:rsidP="00B30EEC">
      <w:pPr>
        <w:ind w:left="720" w:hanging="720"/>
        <w:jc w:val="both"/>
        <w:rPr>
          <w:color w:val="000000"/>
          <w:sz w:val="22"/>
          <w:szCs w:val="22"/>
        </w:rPr>
      </w:pPr>
      <w:r w:rsidRPr="00BF22FD">
        <w:rPr>
          <w:color w:val="000000"/>
          <w:sz w:val="22"/>
          <w:szCs w:val="22"/>
        </w:rPr>
        <w:tab/>
      </w:r>
    </w:p>
    <w:p w14:paraId="777D6B2F" w14:textId="77777777" w:rsidR="00473AED" w:rsidRPr="00BF22FD" w:rsidRDefault="00473AED" w:rsidP="009B1F73">
      <w:pPr>
        <w:pStyle w:val="Zkladntext"/>
        <w:spacing w:after="0"/>
        <w:ind w:left="-240" w:firstLine="0"/>
        <w:jc w:val="both"/>
        <w:rPr>
          <w:color w:val="000000"/>
          <w:sz w:val="22"/>
          <w:szCs w:val="22"/>
          <w:highlight w:val="green"/>
        </w:rPr>
      </w:pPr>
    </w:p>
    <w:p w14:paraId="2185EC14" w14:textId="77777777" w:rsidR="00473AED" w:rsidRPr="00BF22FD" w:rsidRDefault="00473AED" w:rsidP="00867839">
      <w:pPr>
        <w:pStyle w:val="Zkladntext"/>
        <w:numPr>
          <w:ilvl w:val="1"/>
          <w:numId w:val="17"/>
        </w:numPr>
        <w:spacing w:after="0"/>
        <w:ind w:hanging="720"/>
        <w:jc w:val="both"/>
        <w:rPr>
          <w:color w:val="000000"/>
          <w:sz w:val="22"/>
          <w:szCs w:val="22"/>
          <w:u w:val="single"/>
        </w:rPr>
      </w:pPr>
      <w:r w:rsidRPr="00BF22FD">
        <w:rPr>
          <w:color w:val="000000"/>
          <w:sz w:val="22"/>
          <w:szCs w:val="22"/>
        </w:rPr>
        <w:t>Přesný termín dodání a hodinu dodání příslušného Zboží je Prodávající povinen Kupujícímu navrhnout nejpozději sedm (7) Pracovních dní předem s určením konkrétní hodiny dodání v rozmezí od 8:00 do 1</w:t>
      </w:r>
      <w:r w:rsidR="00867839" w:rsidRPr="00BF22FD">
        <w:rPr>
          <w:color w:val="000000"/>
          <w:sz w:val="22"/>
          <w:szCs w:val="22"/>
        </w:rPr>
        <w:t>4</w:t>
      </w:r>
      <w:r w:rsidRPr="00BF22FD">
        <w:rPr>
          <w:color w:val="000000"/>
          <w:sz w:val="22"/>
          <w:szCs w:val="22"/>
        </w:rPr>
        <w:t>:00 hodin s tím, že Kupující má právo takový termín či hodinu dle svých organizačních a technických potřeb pro Prodávajícího závazně změnit na jiný termín v rozmezí pěti (5) Pracovních dní po termínu dodání navrhovaném Prodávajícím a/nebo jakoukoli hodinu v rozmezí od 8:00 do 1</w:t>
      </w:r>
      <w:r w:rsidR="00867839" w:rsidRPr="00BF22FD">
        <w:rPr>
          <w:color w:val="000000"/>
          <w:sz w:val="22"/>
          <w:szCs w:val="22"/>
        </w:rPr>
        <w:t>4</w:t>
      </w:r>
      <w:r w:rsidRPr="00BF22FD">
        <w:rPr>
          <w:color w:val="000000"/>
          <w:sz w:val="22"/>
          <w:szCs w:val="22"/>
        </w:rPr>
        <w:t>:00 hodin. Termín dodání a hodina dodání budou následně potvrzeny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w:t>
      </w:r>
      <w:r w:rsidR="00B8410D">
        <w:rPr>
          <w:color w:val="000000"/>
          <w:sz w:val="22"/>
          <w:szCs w:val="22"/>
        </w:rPr>
        <w:t xml:space="preserve">, datovou schránkou anebo </w:t>
      </w:r>
      <w:r w:rsidRPr="00BF22FD">
        <w:rPr>
          <w:color w:val="000000"/>
          <w:sz w:val="22"/>
          <w:szCs w:val="22"/>
        </w:rPr>
        <w:t xml:space="preserve">prostřednictvím faxu. O dobu odkladu termínu dodání Zboží na základě žádosti Kupujícího, stejně jako o dobu prodlení Kupujícího s převzetím Zboží, </w:t>
      </w:r>
      <w:r w:rsidRPr="00BF22FD">
        <w:rPr>
          <w:sz w:val="22"/>
          <w:szCs w:val="22"/>
        </w:rPr>
        <w:t xml:space="preserve">se prodlužuje sjednaná </w:t>
      </w:r>
      <w:r w:rsidR="0012327C" w:rsidRPr="00BF22FD">
        <w:rPr>
          <w:sz w:val="22"/>
          <w:szCs w:val="22"/>
        </w:rPr>
        <w:t xml:space="preserve">doba </w:t>
      </w:r>
      <w:r w:rsidRPr="00BF22FD">
        <w:rPr>
          <w:sz w:val="22"/>
          <w:szCs w:val="22"/>
        </w:rPr>
        <w:t>plnění pro dodání Zboží a Prodávající tudíž není po tuto dobu v prodlení s plněním.</w:t>
      </w:r>
    </w:p>
    <w:p w14:paraId="29BE7470" w14:textId="77777777" w:rsidR="00473AED" w:rsidRPr="00BF22FD" w:rsidRDefault="00473AED" w:rsidP="00AB2BAE">
      <w:pPr>
        <w:ind w:left="720" w:hanging="720"/>
        <w:jc w:val="both"/>
        <w:rPr>
          <w:color w:val="000000"/>
          <w:sz w:val="22"/>
          <w:szCs w:val="22"/>
        </w:rPr>
      </w:pPr>
    </w:p>
    <w:p w14:paraId="0A85B6DF" w14:textId="6AAB51BF" w:rsidR="00473AED" w:rsidRPr="00BF22FD" w:rsidRDefault="00473AED" w:rsidP="00473AED">
      <w:pPr>
        <w:pStyle w:val="Zkladntext"/>
        <w:numPr>
          <w:ilvl w:val="1"/>
          <w:numId w:val="17"/>
        </w:numPr>
        <w:spacing w:after="0"/>
        <w:ind w:hanging="720"/>
        <w:jc w:val="both"/>
        <w:rPr>
          <w:sz w:val="22"/>
          <w:szCs w:val="22"/>
        </w:rPr>
      </w:pPr>
      <w:bookmarkStart w:id="24" w:name="_Ref269288505"/>
      <w:r w:rsidRPr="00BF22FD">
        <w:rPr>
          <w:sz w:val="22"/>
          <w:szCs w:val="22"/>
        </w:rPr>
        <w:t>Prodávající je povinen Zboží Kupujícímu dodat na adresu:</w:t>
      </w:r>
      <w:r w:rsidR="00451491">
        <w:rPr>
          <w:sz w:val="22"/>
          <w:szCs w:val="22"/>
        </w:rPr>
        <w:t xml:space="preserve"> ZŠ Kamenná, Kamenná 152, Aš</w:t>
      </w:r>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4"/>
      <w:r w:rsidRPr="00BF22FD">
        <w:rPr>
          <w:sz w:val="22"/>
          <w:szCs w:val="22"/>
        </w:rPr>
        <w:t xml:space="preserve"> </w:t>
      </w:r>
    </w:p>
    <w:p w14:paraId="46C535BE" w14:textId="77777777" w:rsidR="00473AED" w:rsidRPr="00BF22FD" w:rsidRDefault="00473AED" w:rsidP="00AB2BAE">
      <w:pPr>
        <w:ind w:left="720" w:hanging="720"/>
        <w:jc w:val="both"/>
        <w:rPr>
          <w:color w:val="000000"/>
          <w:sz w:val="22"/>
          <w:szCs w:val="22"/>
          <w:u w:val="single"/>
        </w:rPr>
      </w:pPr>
    </w:p>
    <w:p w14:paraId="16ABA4B9" w14:textId="77777777" w:rsidR="00473AED" w:rsidRPr="00BF22FD" w:rsidRDefault="00473AED" w:rsidP="00473AED">
      <w:pPr>
        <w:pStyle w:val="Zkladntext"/>
        <w:numPr>
          <w:ilvl w:val="1"/>
          <w:numId w:val="17"/>
        </w:numPr>
        <w:spacing w:after="0"/>
        <w:ind w:hanging="720"/>
        <w:jc w:val="both"/>
        <w:rPr>
          <w:color w:val="000000"/>
          <w:sz w:val="22"/>
          <w:szCs w:val="22"/>
        </w:rPr>
      </w:pPr>
      <w:bookmarkStart w:id="25" w:name="_DV_M27"/>
      <w:bookmarkStart w:id="26" w:name="_Ref269288417"/>
      <w:bookmarkEnd w:id="25"/>
      <w:r w:rsidRPr="00BF22FD">
        <w:rPr>
          <w:color w:val="000000"/>
          <w:sz w:val="22"/>
          <w:szCs w:val="22"/>
        </w:rPr>
        <w:t>Prodávající se zavazuje společně se Zbožím zajistit pro Kupujícího na vlastní náklady a odpovědnost Prodávajícího služby, které jsou nutné k zabezpečení plné funkčnosti Zboží u Kupujícího. V rámci těchto služeb je Prodávající povinen:</w:t>
      </w:r>
      <w:bookmarkEnd w:id="26"/>
    </w:p>
    <w:p w14:paraId="51DB19DC" w14:textId="77777777" w:rsidR="00473AED" w:rsidRPr="00BF22FD" w:rsidRDefault="00473AED" w:rsidP="00AB2BAE">
      <w:pPr>
        <w:ind w:left="720" w:hanging="720"/>
        <w:jc w:val="both"/>
        <w:rPr>
          <w:color w:val="000000"/>
          <w:sz w:val="22"/>
          <w:szCs w:val="22"/>
        </w:rPr>
      </w:pPr>
    </w:p>
    <w:p w14:paraId="208F6FFB" w14:textId="3BFCDD91" w:rsidR="00451491" w:rsidRPr="00A6771F" w:rsidRDefault="00451491" w:rsidP="00AB2BAE">
      <w:pPr>
        <w:ind w:left="1440" w:hanging="720"/>
        <w:jc w:val="both"/>
        <w:rPr>
          <w:b/>
          <w:color w:val="000000"/>
          <w:sz w:val="22"/>
          <w:szCs w:val="22"/>
        </w:rPr>
      </w:pPr>
      <w:bookmarkStart w:id="27" w:name="_DV_C359"/>
      <w:r w:rsidRPr="00A6771F">
        <w:rPr>
          <w:b/>
          <w:color w:val="000000"/>
          <w:sz w:val="22"/>
          <w:szCs w:val="22"/>
        </w:rPr>
        <w:t xml:space="preserve">Provést dodávku, montáž, </w:t>
      </w:r>
      <w:proofErr w:type="gramStart"/>
      <w:r w:rsidRPr="00A6771F">
        <w:rPr>
          <w:b/>
          <w:color w:val="000000"/>
          <w:sz w:val="22"/>
          <w:szCs w:val="22"/>
        </w:rPr>
        <w:t>instalaci  na</w:t>
      </w:r>
      <w:proofErr w:type="gramEnd"/>
      <w:r w:rsidRPr="00A6771F">
        <w:rPr>
          <w:b/>
          <w:color w:val="000000"/>
          <w:sz w:val="22"/>
          <w:szCs w:val="22"/>
        </w:rPr>
        <w:t xml:space="preserve"> místo určení včetně zprovoznění a zaškolení obsluhy</w:t>
      </w:r>
    </w:p>
    <w:p w14:paraId="6ECCD160" w14:textId="77777777" w:rsidR="00451491" w:rsidRPr="00451491" w:rsidRDefault="00451491" w:rsidP="00AB2BAE">
      <w:pPr>
        <w:ind w:left="1440" w:hanging="720"/>
        <w:jc w:val="both"/>
        <w:rPr>
          <w:b/>
          <w:color w:val="000000"/>
          <w:sz w:val="22"/>
          <w:szCs w:val="22"/>
          <w:lang w:val="en-US"/>
        </w:rPr>
      </w:pPr>
    </w:p>
    <w:p w14:paraId="5D7BDFCB" w14:textId="0E424CF8" w:rsidR="00473AED" w:rsidRPr="00BF22FD" w:rsidRDefault="00473AED" w:rsidP="00AB2BAE">
      <w:pPr>
        <w:ind w:left="1440" w:hanging="720"/>
        <w:jc w:val="both"/>
        <w:rPr>
          <w:sz w:val="22"/>
          <w:szCs w:val="22"/>
        </w:rPr>
      </w:pPr>
      <w:r w:rsidRPr="00BF22FD">
        <w:rPr>
          <w:sz w:val="22"/>
          <w:szCs w:val="22"/>
        </w:rPr>
        <w:t>(dále jen „</w:t>
      </w:r>
      <w:r w:rsidRPr="00BF22FD">
        <w:rPr>
          <w:b/>
          <w:sz w:val="22"/>
          <w:szCs w:val="22"/>
        </w:rPr>
        <w:t>Služby související s dodávkou</w:t>
      </w:r>
      <w:r w:rsidRPr="00BF22FD">
        <w:rPr>
          <w:sz w:val="22"/>
          <w:szCs w:val="22"/>
        </w:rPr>
        <w:t>“).</w:t>
      </w:r>
    </w:p>
    <w:p w14:paraId="74454489" w14:textId="77777777" w:rsidR="00473AED" w:rsidRPr="00BF22FD" w:rsidRDefault="00473AED" w:rsidP="00100BF5">
      <w:pPr>
        <w:tabs>
          <w:tab w:val="left" w:pos="720"/>
        </w:tabs>
        <w:ind w:left="720" w:hanging="720"/>
        <w:jc w:val="both"/>
        <w:rPr>
          <w:color w:val="000000"/>
          <w:sz w:val="22"/>
          <w:szCs w:val="22"/>
        </w:rPr>
      </w:pPr>
    </w:p>
    <w:p w14:paraId="20633B26"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w:t>
      </w:r>
      <w:r w:rsidRPr="00BF22FD">
        <w:rPr>
          <w:color w:val="000000"/>
          <w:sz w:val="22"/>
          <w:szCs w:val="22"/>
        </w:rPr>
        <w:lastRenderedPageBreak/>
        <w:t>Prodávající není zbaven jakýchkoliv závazků vyplývajících ze Smlouvy a Kupující není omezen či zbaven jakýchkoliv práv vyplývajících z této Smlouvy.</w:t>
      </w:r>
    </w:p>
    <w:p w14:paraId="19E0F28E" w14:textId="77777777" w:rsidR="00473AED" w:rsidRPr="00BF22FD" w:rsidRDefault="00473AED" w:rsidP="00100BF5">
      <w:pPr>
        <w:tabs>
          <w:tab w:val="left" w:pos="720"/>
        </w:tabs>
        <w:ind w:left="720" w:hanging="720"/>
        <w:jc w:val="both"/>
        <w:rPr>
          <w:color w:val="000000"/>
          <w:sz w:val="22"/>
          <w:szCs w:val="22"/>
        </w:rPr>
      </w:pPr>
    </w:p>
    <w:p w14:paraId="65C5EB94" w14:textId="77777777"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t>Kupující umožní Prodávajícímu splnění povinností týkajících se Služeb souvisejících s dodávkou a poskytne za tímto účelem Prodávajícímu součinnost, kterou lze rozumně požadovat.</w:t>
      </w:r>
    </w:p>
    <w:p w14:paraId="74EB7D3B" w14:textId="77777777" w:rsidR="00287A84" w:rsidRDefault="00287A84" w:rsidP="005B3DF8">
      <w:pPr>
        <w:pStyle w:val="Odstavecseseznamem"/>
        <w:rPr>
          <w:color w:val="000000"/>
          <w:sz w:val="22"/>
          <w:szCs w:val="22"/>
        </w:rPr>
      </w:pPr>
    </w:p>
    <w:p w14:paraId="093032ED" w14:textId="77777777" w:rsidR="00287A84" w:rsidRDefault="00287A84" w:rsidP="00B30EEC">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p w14:paraId="191E768E" w14:textId="77777777" w:rsidR="00287A84" w:rsidRPr="00BF22FD" w:rsidRDefault="00287A84" w:rsidP="008B5480">
      <w:pPr>
        <w:pStyle w:val="Zkladntext"/>
        <w:spacing w:after="0"/>
        <w:ind w:left="360" w:firstLine="0"/>
        <w:jc w:val="both"/>
        <w:rPr>
          <w:color w:val="000000"/>
          <w:sz w:val="22"/>
          <w:szCs w:val="22"/>
        </w:rPr>
      </w:pPr>
    </w:p>
    <w:bookmarkEnd w:id="27"/>
    <w:p w14:paraId="40B6F1DD" w14:textId="77777777" w:rsidR="00473AED" w:rsidRPr="00BF22FD" w:rsidRDefault="00473AED" w:rsidP="00AB2BAE">
      <w:pPr>
        <w:ind w:left="720" w:hanging="720"/>
        <w:jc w:val="both"/>
        <w:rPr>
          <w:b/>
          <w:color w:val="000000"/>
          <w:sz w:val="22"/>
          <w:szCs w:val="22"/>
        </w:rPr>
      </w:pPr>
    </w:p>
    <w:p w14:paraId="456981AD" w14:textId="77777777" w:rsidR="00473AED" w:rsidRPr="00BF22FD" w:rsidRDefault="00473AED" w:rsidP="00AB2BAE">
      <w:pPr>
        <w:pStyle w:val="Zkladntext"/>
        <w:numPr>
          <w:ilvl w:val="0"/>
          <w:numId w:val="17"/>
        </w:numPr>
        <w:spacing w:after="0"/>
        <w:jc w:val="center"/>
        <w:rPr>
          <w:b/>
          <w:bCs/>
          <w:sz w:val="22"/>
          <w:szCs w:val="22"/>
        </w:rPr>
      </w:pPr>
      <w:bookmarkStart w:id="28" w:name="_Ref269289153"/>
    </w:p>
    <w:bookmarkEnd w:id="28"/>
    <w:p w14:paraId="7BA0B43E" w14:textId="77777777"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14:paraId="5F2FAC07" w14:textId="77777777" w:rsidR="00473AED" w:rsidRPr="00BF22FD" w:rsidRDefault="00473AED" w:rsidP="00AB2BAE">
      <w:pPr>
        <w:ind w:left="720" w:hanging="720"/>
        <w:jc w:val="both"/>
        <w:rPr>
          <w:color w:val="000000"/>
          <w:sz w:val="22"/>
          <w:szCs w:val="22"/>
          <w:u w:val="single"/>
        </w:rPr>
      </w:pPr>
    </w:p>
    <w:p w14:paraId="42E76BF9" w14:textId="7D1EDB0E" w:rsidR="00473AED" w:rsidRPr="00BF22FD" w:rsidRDefault="00473AED" w:rsidP="00473AED">
      <w:pPr>
        <w:pStyle w:val="Zkladntext"/>
        <w:numPr>
          <w:ilvl w:val="1"/>
          <w:numId w:val="17"/>
        </w:numPr>
        <w:spacing w:after="0"/>
        <w:ind w:hanging="720"/>
        <w:jc w:val="both"/>
        <w:rPr>
          <w:color w:val="000000"/>
          <w:sz w:val="22"/>
          <w:szCs w:val="22"/>
        </w:rPr>
      </w:pPr>
      <w:bookmarkStart w:id="29" w:name="_DV_M28"/>
      <w:bookmarkStart w:id="30" w:name="_DV_M29"/>
      <w:bookmarkEnd w:id="29"/>
      <w:bookmarkEnd w:id="30"/>
      <w:r w:rsidRPr="00BF22FD">
        <w:rPr>
          <w:color w:val="000000"/>
          <w:sz w:val="22"/>
          <w:szCs w:val="22"/>
        </w:rPr>
        <w:t xml:space="preserve">Prodávající je povinen Zboží na vlastní náklady dodat do místa dodání dle čl. </w:t>
      </w:r>
      <w:r w:rsidRPr="00BF22FD">
        <w:rPr>
          <w:color w:val="000000"/>
          <w:sz w:val="22"/>
          <w:szCs w:val="22"/>
        </w:rPr>
        <w:fldChar w:fldCharType="begin"/>
      </w:r>
      <w:r w:rsidRPr="00BF22FD">
        <w:rPr>
          <w:color w:val="000000"/>
          <w:sz w:val="22"/>
          <w:szCs w:val="22"/>
        </w:rPr>
        <w:instrText xml:space="preserve"> REF _Ref269288505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4.3</w:t>
      </w:r>
      <w:r w:rsidRPr="00BF22FD">
        <w:rPr>
          <w:color w:val="000000"/>
          <w:sz w:val="22"/>
          <w:szCs w:val="22"/>
        </w:rPr>
        <w:fldChar w:fldCharType="end"/>
      </w:r>
      <w:r w:rsidRPr="00BF22FD">
        <w:rPr>
          <w:color w:val="000000"/>
          <w:sz w:val="22"/>
          <w:szCs w:val="22"/>
        </w:rPr>
        <w:t xml:space="preserve"> této Smlouvy, a to v termínu dodání a v hodině dodání dle čl. </w:t>
      </w:r>
      <w:r w:rsidRPr="00BF22FD">
        <w:rPr>
          <w:color w:val="000000"/>
          <w:sz w:val="22"/>
          <w:szCs w:val="22"/>
        </w:rPr>
        <w:fldChar w:fldCharType="begin"/>
      </w:r>
      <w:r w:rsidRPr="00BF22FD">
        <w:rPr>
          <w:color w:val="000000"/>
          <w:sz w:val="22"/>
          <w:szCs w:val="22"/>
        </w:rPr>
        <w:instrText xml:space="preserve"> REF _Ref269288530 \r \h </w:instrText>
      </w:r>
      <w:r w:rsidR="00BF22FD">
        <w:rPr>
          <w:color w:val="000000"/>
          <w:sz w:val="22"/>
          <w:szCs w:val="22"/>
        </w:rPr>
        <w:instrText xml:space="preserve"> \* MERGEFORMAT </w:instrText>
      </w:r>
      <w:r w:rsidRPr="00BF22FD">
        <w:rPr>
          <w:color w:val="000000"/>
          <w:sz w:val="22"/>
          <w:szCs w:val="22"/>
        </w:rPr>
        <w:fldChar w:fldCharType="separate"/>
      </w:r>
      <w:r w:rsidR="00A0696E">
        <w:rPr>
          <w:b/>
          <w:bCs/>
          <w:color w:val="000000"/>
          <w:sz w:val="22"/>
          <w:szCs w:val="22"/>
        </w:rPr>
        <w:t>Chyba! Nenalezen zdroj odkazů.</w:t>
      </w:r>
      <w:r w:rsidRPr="00BF22FD">
        <w:rPr>
          <w:color w:val="000000"/>
          <w:sz w:val="22"/>
          <w:szCs w:val="22"/>
        </w:rPr>
        <w:fldChar w:fldCharType="end"/>
      </w:r>
      <w:r w:rsidRPr="00BF22FD">
        <w:rPr>
          <w:color w:val="000000"/>
          <w:sz w:val="22"/>
          <w:szCs w:val="22"/>
        </w:rPr>
        <w:t xml:space="preserve"> této Smlouvy. Prodávající je povinen Zboží dodat v množství, druhu, technické specifikaci a kvalitě v souladu s touto Smlouvou. Prodávající je povinen umožnit Kupujícímu prohlídku Zboží a ověření funkčnosti Zboží</w:t>
      </w:r>
      <w:r w:rsidR="00B8410D">
        <w:rPr>
          <w:color w:val="000000"/>
          <w:sz w:val="22"/>
          <w:szCs w:val="22"/>
        </w:rPr>
        <w:t>, na požádání Kupujícího Prodávající předvede Kupujícímu funkčnost Zboží a jeho vlastnosti</w:t>
      </w:r>
      <w:r w:rsidRPr="00BF22FD">
        <w:rPr>
          <w:color w:val="000000"/>
          <w:sz w:val="22"/>
          <w:szCs w:val="22"/>
        </w:rPr>
        <w:t xml:space="preserve">. Společně s dodáním Zboží je Prodávající povinen Kupujícímu předat veškeré dokumenty a doklady související se Zbožím a požadované 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3.3</w:t>
      </w:r>
      <w:r w:rsidRPr="00BF22FD">
        <w:rPr>
          <w:color w:val="000000"/>
          <w:sz w:val="22"/>
          <w:szCs w:val="22"/>
        </w:rPr>
        <w:fldChar w:fldCharType="end"/>
      </w:r>
      <w:r w:rsidRPr="00BF22FD">
        <w:rPr>
          <w:color w:val="000000"/>
          <w:sz w:val="22"/>
          <w:szCs w:val="22"/>
        </w:rPr>
        <w:t xml:space="preserve"> této Smlouvy.</w:t>
      </w:r>
      <w:bookmarkStart w:id="31" w:name="_DV_M30"/>
      <w:bookmarkEnd w:id="31"/>
    </w:p>
    <w:p w14:paraId="43260AB8" w14:textId="77777777" w:rsidR="00473AED" w:rsidRPr="00BF22FD" w:rsidRDefault="00473AED" w:rsidP="00AB2BAE">
      <w:pPr>
        <w:tabs>
          <w:tab w:val="left" w:pos="720"/>
        </w:tabs>
        <w:ind w:left="1440" w:hanging="1440"/>
        <w:jc w:val="both"/>
        <w:rPr>
          <w:color w:val="000000"/>
          <w:sz w:val="22"/>
          <w:szCs w:val="22"/>
        </w:rPr>
      </w:pPr>
    </w:p>
    <w:p w14:paraId="257617D3" w14:textId="22BCABDC" w:rsidR="00473AED" w:rsidRPr="00BF22FD" w:rsidRDefault="00473AED" w:rsidP="00473AED">
      <w:pPr>
        <w:pStyle w:val="Zkladntext"/>
        <w:numPr>
          <w:ilvl w:val="1"/>
          <w:numId w:val="17"/>
        </w:numPr>
        <w:spacing w:after="0"/>
        <w:ind w:hanging="720"/>
        <w:jc w:val="both"/>
        <w:rPr>
          <w:color w:val="000000"/>
          <w:sz w:val="22"/>
          <w:szCs w:val="22"/>
        </w:rPr>
      </w:pPr>
      <w:bookmarkStart w:id="32" w:name="_DV_M32"/>
      <w:bookmarkStart w:id="33" w:name="_Ref269288291"/>
      <w:bookmarkEnd w:id="32"/>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EA01EE">
        <w:rPr>
          <w:color w:val="000000"/>
          <w:sz w:val="22"/>
          <w:szCs w:val="22"/>
        </w:rPr>
        <w:t xml:space="preserve"> </w:t>
      </w:r>
      <w:r w:rsidRPr="00BF22FD">
        <w:rPr>
          <w:color w:val="000000"/>
          <w:sz w:val="22"/>
          <w:szCs w:val="22"/>
        </w:rPr>
        <w:t xml:space="preserve">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3.3</w:t>
      </w:r>
      <w:r w:rsidRPr="00BF22FD">
        <w:rPr>
          <w:color w:val="000000"/>
          <w:sz w:val="22"/>
          <w:szCs w:val="22"/>
        </w:rPr>
        <w:fldChar w:fldCharType="end"/>
      </w:r>
      <w:r w:rsidRPr="00BF22FD">
        <w:rPr>
          <w:color w:val="000000"/>
          <w:sz w:val="22"/>
          <w:szCs w:val="22"/>
        </w:rPr>
        <w:t xml:space="preserve"> této Smlouvy, sepíší Smluvní strany Předávací protokol. Současně s</w:t>
      </w:r>
      <w:bookmarkStart w:id="34" w:name="_DV_M33"/>
      <w:bookmarkEnd w:id="34"/>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3"/>
    </w:p>
    <w:p w14:paraId="3E7CD178" w14:textId="77777777" w:rsidR="00473AED" w:rsidRPr="00BF22FD" w:rsidRDefault="00473AED" w:rsidP="00AB2BAE">
      <w:pPr>
        <w:ind w:left="720" w:hanging="720"/>
        <w:jc w:val="both"/>
        <w:rPr>
          <w:color w:val="000000"/>
          <w:sz w:val="22"/>
          <w:szCs w:val="22"/>
        </w:rPr>
      </w:pPr>
    </w:p>
    <w:p w14:paraId="557CBDF0" w14:textId="77777777" w:rsidR="00473AED" w:rsidRPr="00BF22FD" w:rsidRDefault="00473AED" w:rsidP="00473AED">
      <w:pPr>
        <w:pStyle w:val="Zkladntext"/>
        <w:numPr>
          <w:ilvl w:val="1"/>
          <w:numId w:val="17"/>
        </w:numPr>
        <w:spacing w:after="0"/>
        <w:ind w:hanging="720"/>
        <w:jc w:val="both"/>
        <w:rPr>
          <w:color w:val="000000"/>
          <w:sz w:val="22"/>
          <w:szCs w:val="22"/>
        </w:rPr>
      </w:pPr>
      <w:bookmarkStart w:id="35" w:name="_DV_M34"/>
      <w:bookmarkStart w:id="36" w:name="_Ref269288590"/>
      <w:bookmarkEnd w:id="35"/>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6"/>
    </w:p>
    <w:p w14:paraId="2D8F75C2" w14:textId="77777777" w:rsidR="00473AED" w:rsidRPr="00BF22FD" w:rsidRDefault="00473AED" w:rsidP="00AB2BAE">
      <w:pPr>
        <w:tabs>
          <w:tab w:val="left" w:pos="720"/>
        </w:tabs>
        <w:ind w:left="1440" w:hanging="1440"/>
        <w:jc w:val="both"/>
        <w:rPr>
          <w:color w:val="000000"/>
          <w:sz w:val="22"/>
          <w:szCs w:val="22"/>
        </w:rPr>
      </w:pPr>
    </w:p>
    <w:p w14:paraId="7F1FCB60" w14:textId="37E1BA20" w:rsidR="00BD0815" w:rsidRPr="00A6771F" w:rsidRDefault="00BD0815" w:rsidP="00C67D46">
      <w:pPr>
        <w:pStyle w:val="Zkladntext"/>
        <w:numPr>
          <w:ilvl w:val="1"/>
          <w:numId w:val="17"/>
        </w:numPr>
        <w:tabs>
          <w:tab w:val="clear" w:pos="360"/>
          <w:tab w:val="num" w:pos="0"/>
        </w:tabs>
        <w:spacing w:after="0"/>
        <w:ind w:left="284" w:hanging="568"/>
        <w:jc w:val="both"/>
        <w:rPr>
          <w:color w:val="000000"/>
          <w:sz w:val="22"/>
          <w:szCs w:val="22"/>
        </w:rPr>
      </w:pPr>
      <w:bookmarkStart w:id="37" w:name="_DV_M36"/>
      <w:bookmarkStart w:id="38" w:name="_Ref269288891"/>
      <w:bookmarkEnd w:id="37"/>
      <w:r>
        <w:rPr>
          <w:color w:val="000000"/>
          <w:sz w:val="22"/>
          <w:szCs w:val="22"/>
        </w:rPr>
        <w:tab/>
      </w:r>
      <w:r w:rsidR="00473AED" w:rsidRPr="00BF22FD">
        <w:rPr>
          <w:color w:val="000000"/>
          <w:sz w:val="22"/>
          <w:szCs w:val="22"/>
        </w:rPr>
        <w:t xml:space="preserve">V případě, že Kupující odmítne z kteréhokoliv z důvodů uvedených v čl.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A0696E">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určité Zboží převzít, je Prodávající povinen dodat Kupujícímu bezvadné a plně funkční Zboží, splňující veškeré vlastnosti specifikované v této Smlouvě nejpozději v dodatečné </w:t>
      </w:r>
      <w:bookmarkStart w:id="39" w:name="Text27"/>
      <w:r w:rsidR="0012327C" w:rsidRPr="00BF22FD">
        <w:rPr>
          <w:color w:val="000000"/>
          <w:sz w:val="22"/>
          <w:szCs w:val="22"/>
        </w:rPr>
        <w:t xml:space="preserve">době </w:t>
      </w:r>
      <w:r w:rsidR="000958BC" w:rsidRPr="00BF22FD">
        <w:rPr>
          <w:color w:val="000000"/>
          <w:sz w:val="22"/>
          <w:szCs w:val="22"/>
        </w:rPr>
        <w:t>pěti (5) Pracovních dnů</w:t>
      </w:r>
      <w:bookmarkEnd w:id="39"/>
      <w:r w:rsidR="00473AED" w:rsidRPr="00BF22FD">
        <w:rPr>
          <w:color w:val="000000"/>
          <w:sz w:val="22"/>
          <w:szCs w:val="22"/>
        </w:rPr>
        <w:t xml:space="preserve"> počínající dnem následujícím po příslušném Termínu dodání. Ustanovení čl. </w:t>
      </w:r>
      <w:r w:rsidR="00473AED" w:rsidRPr="00BF22FD">
        <w:rPr>
          <w:color w:val="000000"/>
          <w:sz w:val="22"/>
          <w:szCs w:val="22"/>
        </w:rPr>
        <w:fldChar w:fldCharType="begin"/>
      </w:r>
      <w:r w:rsidR="00473AED" w:rsidRPr="00BF22FD">
        <w:rPr>
          <w:color w:val="000000"/>
          <w:sz w:val="22"/>
          <w:szCs w:val="22"/>
        </w:rPr>
        <w:instrText xml:space="preserve"> REF _Ref269288291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A0696E">
        <w:rPr>
          <w:color w:val="000000"/>
          <w:sz w:val="22"/>
          <w:szCs w:val="22"/>
        </w:rPr>
        <w:t>5.2</w:t>
      </w:r>
      <w:r w:rsidR="00473AED" w:rsidRPr="00BF22FD">
        <w:rPr>
          <w:color w:val="000000"/>
          <w:sz w:val="22"/>
          <w:szCs w:val="22"/>
        </w:rPr>
        <w:fldChar w:fldCharType="end"/>
      </w:r>
      <w:r w:rsidR="00473AED" w:rsidRPr="00BF22FD">
        <w:rPr>
          <w:color w:val="000000"/>
          <w:sz w:val="22"/>
          <w:szCs w:val="22"/>
        </w:rPr>
        <w:t xml:space="preserve"> a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A0696E">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Smlouvy v tomto případě platí obdobně.</w:t>
      </w:r>
      <w:bookmarkEnd w:id="38"/>
    </w:p>
    <w:p w14:paraId="01CA2BF9" w14:textId="77777777" w:rsidR="00BD0815" w:rsidRDefault="00BD0815" w:rsidP="00C67D46">
      <w:pPr>
        <w:jc w:val="both"/>
        <w:rPr>
          <w:color w:val="000000"/>
          <w:sz w:val="22"/>
          <w:szCs w:val="22"/>
        </w:rPr>
      </w:pPr>
    </w:p>
    <w:p w14:paraId="440599F1" w14:textId="77777777" w:rsidR="00BD0815" w:rsidRPr="00BF22FD" w:rsidRDefault="00BD0815" w:rsidP="00C67D46">
      <w:pPr>
        <w:jc w:val="both"/>
        <w:rPr>
          <w:color w:val="000000"/>
          <w:sz w:val="22"/>
          <w:szCs w:val="22"/>
        </w:rPr>
      </w:pPr>
    </w:p>
    <w:p w14:paraId="25EF8C05" w14:textId="77777777" w:rsidR="00473AED" w:rsidRPr="00BF22FD" w:rsidRDefault="00473AED" w:rsidP="00AB2BAE">
      <w:pPr>
        <w:pStyle w:val="Zkladntext"/>
        <w:numPr>
          <w:ilvl w:val="0"/>
          <w:numId w:val="17"/>
        </w:numPr>
        <w:spacing w:after="0"/>
        <w:jc w:val="center"/>
        <w:rPr>
          <w:b/>
          <w:bCs/>
          <w:sz w:val="22"/>
          <w:szCs w:val="22"/>
        </w:rPr>
      </w:pPr>
    </w:p>
    <w:p w14:paraId="71DB61A6" w14:textId="77777777" w:rsidR="00473AED" w:rsidRPr="00BF22FD" w:rsidRDefault="00473AED" w:rsidP="00AB2BAE">
      <w:pPr>
        <w:ind w:left="720" w:hanging="720"/>
        <w:jc w:val="center"/>
        <w:rPr>
          <w:b/>
          <w:bCs/>
          <w:color w:val="000000"/>
          <w:sz w:val="22"/>
          <w:szCs w:val="22"/>
        </w:rPr>
      </w:pPr>
      <w:bookmarkStart w:id="40" w:name="_DV_M49"/>
      <w:bookmarkEnd w:id="40"/>
      <w:r w:rsidRPr="00BF22FD">
        <w:rPr>
          <w:b/>
          <w:bCs/>
          <w:color w:val="000000"/>
          <w:sz w:val="22"/>
          <w:szCs w:val="22"/>
        </w:rPr>
        <w:t>PŘECHOD PRÁV KE ZBOŽÍ</w:t>
      </w:r>
    </w:p>
    <w:p w14:paraId="083E023D" w14:textId="77777777" w:rsidR="00473AED" w:rsidRPr="00BF22FD" w:rsidRDefault="00473AED" w:rsidP="00AB2BAE">
      <w:pPr>
        <w:ind w:left="720" w:hanging="720"/>
        <w:jc w:val="center"/>
        <w:rPr>
          <w:b/>
          <w:bCs/>
          <w:color w:val="000000"/>
          <w:sz w:val="22"/>
          <w:szCs w:val="22"/>
        </w:rPr>
      </w:pPr>
    </w:p>
    <w:p w14:paraId="4DE8850C" w14:textId="77777777" w:rsidR="00473AED" w:rsidRPr="00BF22FD" w:rsidRDefault="00473AED" w:rsidP="00473AED">
      <w:pPr>
        <w:pStyle w:val="Zkladntext"/>
        <w:numPr>
          <w:ilvl w:val="1"/>
          <w:numId w:val="17"/>
        </w:numPr>
        <w:spacing w:after="0"/>
        <w:ind w:hanging="720"/>
        <w:jc w:val="both"/>
        <w:rPr>
          <w:color w:val="000000"/>
          <w:sz w:val="22"/>
          <w:szCs w:val="22"/>
          <w:u w:val="single"/>
        </w:rPr>
      </w:pPr>
      <w:bookmarkStart w:id="41" w:name="_DV_M50"/>
      <w:bookmarkEnd w:id="41"/>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6C45019C" w14:textId="77777777" w:rsidR="00473AED" w:rsidRPr="00BF22FD" w:rsidRDefault="00473AED" w:rsidP="00AB2BAE">
      <w:pPr>
        <w:ind w:left="720" w:hanging="720"/>
        <w:jc w:val="both"/>
        <w:rPr>
          <w:color w:val="000000"/>
          <w:sz w:val="22"/>
          <w:szCs w:val="22"/>
          <w:u w:val="single"/>
        </w:rPr>
      </w:pPr>
    </w:p>
    <w:p w14:paraId="2E5BBF39" w14:textId="77777777" w:rsidR="00473AED" w:rsidRPr="00BF22FD" w:rsidRDefault="00473AED" w:rsidP="00473AED">
      <w:pPr>
        <w:pStyle w:val="Zkladntext"/>
        <w:numPr>
          <w:ilvl w:val="1"/>
          <w:numId w:val="17"/>
        </w:numPr>
        <w:spacing w:after="0"/>
        <w:ind w:hanging="720"/>
        <w:jc w:val="both"/>
        <w:rPr>
          <w:color w:val="000000"/>
          <w:sz w:val="22"/>
          <w:szCs w:val="22"/>
        </w:rPr>
      </w:pPr>
      <w:bookmarkStart w:id="42" w:name="_DV_M51"/>
      <w:bookmarkEnd w:id="42"/>
      <w:r w:rsidRPr="00BF22FD">
        <w:rPr>
          <w:color w:val="000000"/>
          <w:sz w:val="22"/>
          <w:szCs w:val="22"/>
        </w:rPr>
        <w:t>Nebezpečí škody na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10C3C9CC" w14:textId="77777777" w:rsidR="00473AED" w:rsidRPr="00BF22FD" w:rsidRDefault="00473AED" w:rsidP="00AB2BAE">
      <w:pPr>
        <w:ind w:left="720" w:hanging="720"/>
        <w:jc w:val="both"/>
        <w:rPr>
          <w:color w:val="000000"/>
          <w:sz w:val="22"/>
          <w:szCs w:val="22"/>
          <w:u w:val="single"/>
        </w:rPr>
      </w:pPr>
    </w:p>
    <w:p w14:paraId="422153A7" w14:textId="77777777" w:rsidR="00473AED" w:rsidRPr="00BF22FD" w:rsidRDefault="00473AED" w:rsidP="00AB2BAE">
      <w:pPr>
        <w:pStyle w:val="Zkladntext"/>
        <w:numPr>
          <w:ilvl w:val="0"/>
          <w:numId w:val="17"/>
        </w:numPr>
        <w:spacing w:after="0"/>
        <w:jc w:val="center"/>
        <w:rPr>
          <w:b/>
          <w:bCs/>
          <w:sz w:val="22"/>
          <w:szCs w:val="22"/>
        </w:rPr>
      </w:pPr>
    </w:p>
    <w:p w14:paraId="1392FE85" w14:textId="77777777" w:rsidR="00473AED" w:rsidRPr="00BF22FD" w:rsidRDefault="00473AED" w:rsidP="00AB2BAE">
      <w:pPr>
        <w:ind w:left="720" w:hanging="720"/>
        <w:jc w:val="center"/>
        <w:rPr>
          <w:b/>
          <w:bCs/>
          <w:color w:val="000000"/>
          <w:sz w:val="22"/>
          <w:szCs w:val="22"/>
        </w:rPr>
      </w:pPr>
      <w:bookmarkStart w:id="43" w:name="_DV_M111"/>
      <w:bookmarkEnd w:id="43"/>
      <w:r w:rsidRPr="00BF22FD">
        <w:rPr>
          <w:b/>
          <w:bCs/>
          <w:color w:val="000000"/>
          <w:sz w:val="22"/>
          <w:szCs w:val="22"/>
        </w:rPr>
        <w:t>KUPNÍ CENA A ZPŮSOB JEJÍ ÚHRADY</w:t>
      </w:r>
    </w:p>
    <w:p w14:paraId="093AE76C" w14:textId="77777777" w:rsidR="00473AED" w:rsidRPr="00BF22FD" w:rsidRDefault="00473AED" w:rsidP="00AB2BAE">
      <w:pPr>
        <w:jc w:val="both"/>
        <w:rPr>
          <w:sz w:val="22"/>
          <w:szCs w:val="22"/>
        </w:rPr>
      </w:pPr>
      <w:bookmarkStart w:id="44" w:name="_DV_M112"/>
      <w:bookmarkStart w:id="45" w:name="_DV_M125"/>
      <w:bookmarkEnd w:id="44"/>
      <w:bookmarkEnd w:id="45"/>
    </w:p>
    <w:p w14:paraId="33CCC911" w14:textId="77777777" w:rsidR="00473AED" w:rsidRPr="00BF22FD" w:rsidRDefault="00473AED" w:rsidP="00473AED">
      <w:pPr>
        <w:pStyle w:val="Zkladntext"/>
        <w:numPr>
          <w:ilvl w:val="1"/>
          <w:numId w:val="17"/>
        </w:numPr>
        <w:spacing w:after="0"/>
        <w:ind w:hanging="720"/>
        <w:jc w:val="both"/>
        <w:rPr>
          <w:sz w:val="22"/>
          <w:szCs w:val="22"/>
        </w:rPr>
      </w:pPr>
      <w:bookmarkStart w:id="46" w:name="_DV_M126"/>
      <w:bookmarkStart w:id="47" w:name="_Ref269288633"/>
      <w:bookmarkEnd w:id="46"/>
      <w:r w:rsidRPr="00BF22FD">
        <w:rPr>
          <w:sz w:val="22"/>
          <w:szCs w:val="22"/>
        </w:rPr>
        <w:t>Smluvní strany sjednávají kupní cenu za Zboží takto:</w:t>
      </w:r>
      <w:bookmarkEnd w:id="47"/>
    </w:p>
    <w:p w14:paraId="524A58CE" w14:textId="77777777" w:rsidR="00473AED" w:rsidRPr="00BF22FD" w:rsidRDefault="00473AED" w:rsidP="00AB2BAE">
      <w:pPr>
        <w:jc w:val="both"/>
        <w:rPr>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473AED" w:rsidRPr="00BF22FD" w14:paraId="206C561B"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093DC98E" w14:textId="77777777" w:rsidR="00473AED" w:rsidRPr="00BF22FD" w:rsidRDefault="00473AED" w:rsidP="00F15D54">
            <w:pPr>
              <w:rPr>
                <w:rFonts w:ascii="Times New Roman Bold" w:hAnsi="Times New Roman Bold"/>
                <w:b/>
                <w:bCs/>
                <w:sz w:val="22"/>
                <w:szCs w:val="22"/>
              </w:rPr>
            </w:pPr>
          </w:p>
          <w:p w14:paraId="226A0396" w14:textId="77777777" w:rsidR="00473AED" w:rsidRPr="00BF22FD" w:rsidRDefault="00473AED" w:rsidP="00F15D54">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8185168" w14:textId="77777777" w:rsidR="00473AED" w:rsidRPr="00BF22FD" w:rsidRDefault="00473AED" w:rsidP="00F15D54">
            <w:pPr>
              <w:jc w:val="center"/>
              <w:rPr>
                <w:b/>
                <w:bCs/>
                <w:sz w:val="22"/>
                <w:szCs w:val="22"/>
              </w:rPr>
            </w:pPr>
            <w:r w:rsidRPr="00BF22FD">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F7DA4C" w14:textId="77777777" w:rsidR="00473AED" w:rsidRPr="00BF22FD" w:rsidRDefault="00473AED" w:rsidP="00F15D54">
            <w:pPr>
              <w:jc w:val="center"/>
              <w:rPr>
                <w:b/>
                <w:bCs/>
                <w:sz w:val="22"/>
                <w:szCs w:val="22"/>
              </w:rPr>
            </w:pPr>
            <w:r w:rsidRPr="00BF22FD">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7E7571" w14:textId="77777777" w:rsidR="00473AED" w:rsidRPr="00BF22FD" w:rsidRDefault="00473AED" w:rsidP="00F15D54">
            <w:pPr>
              <w:jc w:val="center"/>
              <w:rPr>
                <w:b/>
                <w:bCs/>
                <w:sz w:val="22"/>
                <w:szCs w:val="22"/>
              </w:rPr>
            </w:pPr>
            <w:r w:rsidRPr="00BF22FD">
              <w:rPr>
                <w:b/>
                <w:bCs/>
                <w:sz w:val="22"/>
                <w:szCs w:val="22"/>
              </w:rPr>
              <w:t>Celková nabídková cena dodávek včetně DPH</w:t>
            </w:r>
          </w:p>
        </w:tc>
      </w:tr>
      <w:tr w:rsidR="00473AED" w:rsidRPr="00BF22FD" w14:paraId="1606B6AC"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77300C6B" w14:textId="77777777" w:rsidR="00BF22FD" w:rsidRPr="00B378AF" w:rsidRDefault="00BF22FD" w:rsidP="00B378AF"/>
        </w:tc>
        <w:tc>
          <w:tcPr>
            <w:tcW w:w="2040" w:type="dxa"/>
            <w:tcBorders>
              <w:top w:val="single" w:sz="4" w:space="0" w:color="auto"/>
              <w:left w:val="single" w:sz="4" w:space="0" w:color="auto"/>
              <w:bottom w:val="single" w:sz="4" w:space="0" w:color="auto"/>
              <w:right w:val="single" w:sz="4" w:space="0" w:color="auto"/>
            </w:tcBorders>
            <w:shd w:val="clear" w:color="auto" w:fill="auto"/>
          </w:tcPr>
          <w:p w14:paraId="09595112" w14:textId="77777777" w:rsidR="00473AED" w:rsidRPr="00B378AF" w:rsidRDefault="00473AED" w:rsidP="00B378AF">
            <w:r w:rsidRPr="00B378AF">
              <w:t>(a)</w:t>
            </w:r>
          </w:p>
          <w:p w14:paraId="4287DE1B" w14:textId="77777777" w:rsidR="00473AED" w:rsidRPr="00B378AF" w:rsidRDefault="00473AED" w:rsidP="00B378AF"/>
          <w:p w14:paraId="71607EFB" w14:textId="39ED4AAF" w:rsidR="00473AED" w:rsidRPr="00B378AF" w:rsidRDefault="00833AC3" w:rsidP="00B378AF">
            <w:r w:rsidRPr="00B378AF">
              <w:t>702</w:t>
            </w:r>
            <w:r w:rsidR="008A358A" w:rsidRPr="00B378AF">
              <w:t> </w:t>
            </w:r>
            <w:r w:rsidRPr="00B378AF">
              <w:t>380</w:t>
            </w:r>
            <w:r w:rsidR="008A358A" w:rsidRPr="00B378AF">
              <w:t>,00</w:t>
            </w:r>
            <w:r w:rsidRPr="00B378AF">
              <w:t xml:space="preserve"> Kč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F466D6" w14:textId="77777777" w:rsidR="00473AED" w:rsidRPr="00B378AF" w:rsidRDefault="00473AED" w:rsidP="00B378AF">
            <w:r w:rsidRPr="00B378AF">
              <w:t>(b)</w:t>
            </w:r>
          </w:p>
          <w:p w14:paraId="4419D8C3" w14:textId="77777777" w:rsidR="00473AED" w:rsidRPr="00B378AF" w:rsidRDefault="00473AED" w:rsidP="00B378AF"/>
          <w:p w14:paraId="2E9D9372" w14:textId="03616897" w:rsidR="00473AED" w:rsidRPr="00B378AF" w:rsidRDefault="008A358A" w:rsidP="00B378AF">
            <w:r w:rsidRPr="00B378AF">
              <w:t>147 499,80 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2E57C0" w14:textId="77777777" w:rsidR="00473AED" w:rsidRPr="00B378AF" w:rsidRDefault="00473AED" w:rsidP="00B378AF">
            <w:r w:rsidRPr="00B378AF">
              <w:t xml:space="preserve">(c) = (a) + (b) </w:t>
            </w:r>
          </w:p>
          <w:p w14:paraId="02E94AB4" w14:textId="77777777" w:rsidR="00473AED" w:rsidRPr="00B378AF" w:rsidRDefault="00473AED" w:rsidP="00B378AF"/>
          <w:p w14:paraId="4AE388DF" w14:textId="4C5BDF91" w:rsidR="00473AED" w:rsidRPr="00B378AF" w:rsidRDefault="008A358A" w:rsidP="00B378AF">
            <w:r w:rsidRPr="00B378AF">
              <w:t>849 879,80 Kč</w:t>
            </w:r>
          </w:p>
        </w:tc>
      </w:tr>
    </w:tbl>
    <w:p w14:paraId="1A9A9EEE" w14:textId="77777777" w:rsidR="00473AED" w:rsidRPr="00BF22FD" w:rsidRDefault="00473AED" w:rsidP="00722348">
      <w:pPr>
        <w:pStyle w:val="Zkladntext"/>
        <w:spacing w:after="0"/>
        <w:rPr>
          <w:sz w:val="22"/>
          <w:szCs w:val="22"/>
          <w:lang w:val="en-US"/>
        </w:rPr>
      </w:pPr>
    </w:p>
    <w:p w14:paraId="1984F2DB" w14:textId="77777777" w:rsidR="00473AED" w:rsidRPr="00BF22FD" w:rsidRDefault="00473AED" w:rsidP="003209DA">
      <w:pPr>
        <w:jc w:val="both"/>
        <w:rPr>
          <w:sz w:val="22"/>
          <w:szCs w:val="22"/>
        </w:rPr>
      </w:pPr>
      <w:r w:rsidRPr="00BF22FD">
        <w:rPr>
          <w:sz w:val="22"/>
          <w:szCs w:val="22"/>
        </w:rPr>
        <w:tab/>
      </w:r>
    </w:p>
    <w:p w14:paraId="1C658644" w14:textId="77777777"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této Smlouvy. </w:t>
      </w:r>
    </w:p>
    <w:p w14:paraId="7DDC95D9" w14:textId="77777777" w:rsidR="00473AED" w:rsidRPr="00BF22FD" w:rsidRDefault="00473AED" w:rsidP="00B3736F">
      <w:pPr>
        <w:ind w:left="480"/>
        <w:jc w:val="both"/>
        <w:rPr>
          <w:sz w:val="22"/>
          <w:szCs w:val="22"/>
        </w:rPr>
      </w:pPr>
    </w:p>
    <w:p w14:paraId="126D9A0D" w14:textId="5B05C83D" w:rsidR="00473AED" w:rsidRPr="00BF22FD" w:rsidRDefault="00473AED" w:rsidP="00473AED">
      <w:pPr>
        <w:pStyle w:val="Zkladntext"/>
        <w:numPr>
          <w:ilvl w:val="1"/>
          <w:numId w:val="17"/>
        </w:numPr>
        <w:spacing w:after="0"/>
        <w:ind w:hanging="720"/>
        <w:jc w:val="both"/>
        <w:rPr>
          <w:color w:val="000000"/>
          <w:sz w:val="22"/>
          <w:szCs w:val="22"/>
        </w:rPr>
      </w:pPr>
      <w:bookmarkStart w:id="48" w:name="_DV_M127"/>
      <w:bookmarkStart w:id="49" w:name="_DV_M129"/>
      <w:bookmarkStart w:id="50" w:name="_DV_M130"/>
      <w:bookmarkStart w:id="51" w:name="_DV_M132"/>
      <w:bookmarkStart w:id="52" w:name="_DV_M133"/>
      <w:bookmarkStart w:id="53" w:name="_DV_M135"/>
      <w:bookmarkStart w:id="54" w:name="_DV_M136"/>
      <w:bookmarkStart w:id="55" w:name="_DV_M137"/>
      <w:bookmarkStart w:id="56" w:name="_DV_M40"/>
      <w:bookmarkEnd w:id="48"/>
      <w:bookmarkEnd w:id="49"/>
      <w:bookmarkEnd w:id="50"/>
      <w:bookmarkEnd w:id="51"/>
      <w:bookmarkEnd w:id="52"/>
      <w:bookmarkEnd w:id="53"/>
      <w:bookmarkEnd w:id="54"/>
      <w:bookmarkEnd w:id="55"/>
      <w:bookmarkEnd w:id="56"/>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7.1</w:t>
      </w:r>
      <w:r w:rsidRPr="00BF22FD">
        <w:rPr>
          <w:color w:val="000000"/>
          <w:sz w:val="22"/>
          <w:szCs w:val="22"/>
        </w:rPr>
        <w:fldChar w:fldCharType="end"/>
      </w:r>
      <w:r w:rsidRPr="00BF22FD">
        <w:rPr>
          <w:color w:val="000000"/>
          <w:sz w:val="22"/>
          <w:szCs w:val="22"/>
        </w:rPr>
        <w:t xml:space="preserve"> Smlouvy je sjednána jako pevná a nepřekročitelná</w:t>
      </w:r>
      <w:r w:rsidRPr="00BF22FD">
        <w:rPr>
          <w:sz w:val="22"/>
          <w:szCs w:val="22"/>
        </w:rPr>
        <w:t>.</w:t>
      </w:r>
    </w:p>
    <w:p w14:paraId="11BB8DB6" w14:textId="77777777" w:rsidR="00473AED" w:rsidRPr="00BF22FD" w:rsidRDefault="00473AED" w:rsidP="00AB2BAE">
      <w:pPr>
        <w:ind w:left="720" w:hanging="720"/>
        <w:jc w:val="both"/>
        <w:rPr>
          <w:color w:val="000000"/>
          <w:sz w:val="22"/>
          <w:szCs w:val="22"/>
        </w:rPr>
      </w:pPr>
    </w:p>
    <w:p w14:paraId="6338404E" w14:textId="2B62EEFE"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14:paraId="0007CB3A" w14:textId="77777777" w:rsidR="00473AED" w:rsidRPr="00BF22FD" w:rsidRDefault="00473AED" w:rsidP="00BC3C97">
      <w:pPr>
        <w:jc w:val="both"/>
        <w:rPr>
          <w:color w:val="000000"/>
          <w:sz w:val="22"/>
          <w:szCs w:val="22"/>
        </w:rPr>
      </w:pPr>
    </w:p>
    <w:p w14:paraId="460C3035" w14:textId="32AFE3C2" w:rsidR="00473AED" w:rsidRPr="00BF22FD" w:rsidRDefault="00473AED" w:rsidP="00BC3C97">
      <w:pPr>
        <w:pStyle w:val="Zkladntext"/>
        <w:numPr>
          <w:ilvl w:val="1"/>
          <w:numId w:val="17"/>
        </w:numPr>
        <w:spacing w:after="0"/>
        <w:ind w:hanging="720"/>
        <w:jc w:val="both"/>
        <w:rPr>
          <w:sz w:val="22"/>
          <w:szCs w:val="22"/>
        </w:rPr>
      </w:pPr>
      <w:r w:rsidRPr="00BF22FD">
        <w:rPr>
          <w:sz w:val="22"/>
          <w:szCs w:val="22"/>
        </w:rPr>
        <w:t xml:space="preserve">Prodávající může vystavit Fakturu na úhradu kupní ceny za převzaté Zboží nejdříve v den převzetí příslušného Zboží Kupujícím, avšak nikoli </w:t>
      </w:r>
      <w:proofErr w:type="gramStart"/>
      <w:r w:rsidRPr="00BF22FD">
        <w:rPr>
          <w:sz w:val="22"/>
          <w:szCs w:val="22"/>
        </w:rPr>
        <w:t>dříve,</w:t>
      </w:r>
      <w:proofErr w:type="gramEnd"/>
      <w:r w:rsidRPr="00BF22FD">
        <w:rPr>
          <w:sz w:val="22"/>
          <w:szCs w:val="22"/>
        </w:rPr>
        <w:t xml:space="preser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xml:space="preserve">, avšak nikoliv </w:t>
      </w:r>
      <w:proofErr w:type="gramStart"/>
      <w:r w:rsidR="0007342A">
        <w:rPr>
          <w:sz w:val="22"/>
          <w:szCs w:val="22"/>
        </w:rPr>
        <w:t>dříve,</w:t>
      </w:r>
      <w:proofErr w:type="gramEnd"/>
      <w:r w:rsidR="0007342A">
        <w:rPr>
          <w:sz w:val="22"/>
          <w:szCs w:val="22"/>
        </w:rPr>
        <w:t xml:space="preser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která bude odpovídat ceně skutečně poskytnutých Služeb dle </w:t>
      </w:r>
      <w:r w:rsidRPr="00BF22FD">
        <w:rPr>
          <w:color w:val="000000"/>
          <w:sz w:val="22"/>
          <w:szCs w:val="22"/>
        </w:rPr>
        <w:t>přílohy č. 3.</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Prodávajícímu vzniklo právo na vystavení Faktury. K částce Faktury bude připočtena DPH v zákonné výši. </w:t>
      </w:r>
    </w:p>
    <w:p w14:paraId="5CA24DAD" w14:textId="77777777" w:rsidR="00473AED" w:rsidRPr="00BF22FD" w:rsidRDefault="00473AED" w:rsidP="00AB2BAE">
      <w:pPr>
        <w:ind w:left="720" w:hanging="720"/>
        <w:jc w:val="both"/>
        <w:rPr>
          <w:color w:val="000000"/>
          <w:sz w:val="22"/>
          <w:szCs w:val="22"/>
        </w:rPr>
      </w:pPr>
    </w:p>
    <w:p w14:paraId="598AC6F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Kupní cena bude způsobem sjednaným v této Smlouvě zaplacena na bankovní účet Prodávajícího uvedený Prodávajícím na Faktuře za příslušné Zboží. Kupní cena je splatná v korunách českých (Kč).</w:t>
      </w:r>
    </w:p>
    <w:p w14:paraId="3BFF6811" w14:textId="77777777" w:rsidR="00473AED" w:rsidRPr="00BF22FD" w:rsidRDefault="00473AED" w:rsidP="00AB2BAE">
      <w:pPr>
        <w:ind w:left="720" w:hanging="720"/>
        <w:jc w:val="both"/>
        <w:rPr>
          <w:color w:val="000000"/>
          <w:sz w:val="22"/>
          <w:szCs w:val="22"/>
          <w:u w:val="single"/>
        </w:rPr>
      </w:pPr>
    </w:p>
    <w:p w14:paraId="50481D74" w14:textId="69DD6611" w:rsidR="00473AED" w:rsidRDefault="00473AED" w:rsidP="00473AED">
      <w:pPr>
        <w:pStyle w:val="Zkladntext"/>
        <w:numPr>
          <w:ilvl w:val="1"/>
          <w:numId w:val="17"/>
        </w:numPr>
        <w:spacing w:after="0"/>
        <w:ind w:hanging="720"/>
        <w:jc w:val="both"/>
        <w:rPr>
          <w:color w:val="000000"/>
          <w:sz w:val="22"/>
          <w:szCs w:val="22"/>
        </w:rPr>
      </w:pPr>
      <w:bookmarkStart w:id="57" w:name="_DV_M41"/>
      <w:bookmarkStart w:id="58" w:name="_Ref269288217"/>
      <w:bookmarkEnd w:id="57"/>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smlouvy, název veřejné zakázky. </w:t>
      </w:r>
      <w:r w:rsidRPr="00BF22FD">
        <w:rPr>
          <w:color w:val="000000"/>
          <w:sz w:val="22"/>
          <w:szCs w:val="22"/>
        </w:rPr>
        <w:t>Přílohou každé Faktury musí být kopie Předávacího protokolu nebo jiného dokladu potvrzeného Kupujícím dokládající oprávněnost fakturované částky.</w:t>
      </w:r>
      <w:bookmarkEnd w:id="58"/>
    </w:p>
    <w:p w14:paraId="1FDF5828" w14:textId="77777777" w:rsidR="00621EDE" w:rsidRDefault="00621EDE" w:rsidP="00621EDE">
      <w:pPr>
        <w:pStyle w:val="Zkladntext"/>
        <w:spacing w:after="0"/>
        <w:ind w:left="360" w:firstLine="0"/>
        <w:jc w:val="both"/>
        <w:rPr>
          <w:color w:val="000000"/>
          <w:sz w:val="22"/>
          <w:szCs w:val="22"/>
        </w:rPr>
      </w:pPr>
    </w:p>
    <w:p w14:paraId="098D6676" w14:textId="22E92FEE" w:rsidR="00621EDE" w:rsidRPr="00BF7C5D" w:rsidRDefault="00621EDE" w:rsidP="00621EDE">
      <w:pPr>
        <w:pStyle w:val="Zkladntext"/>
        <w:numPr>
          <w:ilvl w:val="1"/>
          <w:numId w:val="17"/>
        </w:numPr>
        <w:spacing w:after="0"/>
        <w:ind w:hanging="720"/>
        <w:jc w:val="both"/>
        <w:rPr>
          <w:color w:val="000000"/>
          <w:sz w:val="22"/>
          <w:szCs w:val="22"/>
        </w:rPr>
      </w:pPr>
      <w:r w:rsidRPr="00BF7C5D">
        <w:rPr>
          <w:color w:val="000000"/>
          <w:sz w:val="22"/>
          <w:szCs w:val="22"/>
        </w:rPr>
        <w:t xml:space="preserve">Faktura musí dále obsahovat název </w:t>
      </w:r>
      <w:proofErr w:type="gramStart"/>
      <w:r w:rsidRPr="00BF7C5D">
        <w:rPr>
          <w:color w:val="000000"/>
          <w:sz w:val="22"/>
          <w:szCs w:val="22"/>
        </w:rPr>
        <w:t>projektu ,,</w:t>
      </w:r>
      <w:r w:rsidRPr="00BF7C5D">
        <w:rPr>
          <w:sz w:val="22"/>
          <w:szCs w:val="22"/>
        </w:rPr>
        <w:t>Rozvoj</w:t>
      </w:r>
      <w:proofErr w:type="gramEnd"/>
      <w:r w:rsidRPr="00BF7C5D">
        <w:rPr>
          <w:sz w:val="22"/>
          <w:szCs w:val="22"/>
        </w:rPr>
        <w:t xml:space="preserve"> digitálních a jazykových kompetencí žáků ZŠ Aš, Kamenná 152, okres Cheb – </w:t>
      </w:r>
      <w:r>
        <w:rPr>
          <w:sz w:val="22"/>
          <w:szCs w:val="22"/>
        </w:rPr>
        <w:t>IT</w:t>
      </w:r>
      <w:r w:rsidRPr="00BF7C5D">
        <w:rPr>
          <w:sz w:val="22"/>
          <w:szCs w:val="22"/>
        </w:rPr>
        <w:t>‘‘</w:t>
      </w:r>
      <w:r w:rsidRPr="00BF7C5D">
        <w:rPr>
          <w:color w:val="000000"/>
          <w:sz w:val="22"/>
          <w:szCs w:val="22"/>
        </w:rPr>
        <w:t xml:space="preserve"> a registrační číslo projektu CZ.06.05.01/00/22_048/0005581.</w:t>
      </w:r>
    </w:p>
    <w:p w14:paraId="799EDDB4" w14:textId="77777777" w:rsidR="00473AED" w:rsidRPr="00BF22FD" w:rsidRDefault="00473AED" w:rsidP="00AB2BAE">
      <w:pPr>
        <w:tabs>
          <w:tab w:val="left" w:pos="720"/>
        </w:tabs>
        <w:ind w:left="1440" w:hanging="1440"/>
        <w:jc w:val="both"/>
        <w:rPr>
          <w:color w:val="000000"/>
          <w:sz w:val="22"/>
          <w:szCs w:val="22"/>
        </w:rPr>
      </w:pPr>
    </w:p>
    <w:p w14:paraId="5EAC382D" w14:textId="5668EE7C" w:rsidR="00473AED" w:rsidRPr="00BF22FD" w:rsidRDefault="00473AED" w:rsidP="00473AED">
      <w:pPr>
        <w:pStyle w:val="Zkladntext"/>
        <w:numPr>
          <w:ilvl w:val="1"/>
          <w:numId w:val="17"/>
        </w:numPr>
        <w:spacing w:after="0"/>
        <w:ind w:hanging="720"/>
        <w:jc w:val="both"/>
        <w:rPr>
          <w:color w:val="000000"/>
          <w:sz w:val="22"/>
          <w:szCs w:val="22"/>
        </w:rPr>
      </w:pPr>
      <w:bookmarkStart w:id="59" w:name="_DV_M42"/>
      <w:bookmarkStart w:id="60" w:name="_Ref269288711"/>
      <w:bookmarkEnd w:id="59"/>
      <w:r w:rsidRPr="00BF22FD">
        <w:rPr>
          <w:color w:val="000000"/>
          <w:sz w:val="22"/>
          <w:szCs w:val="22"/>
        </w:rPr>
        <w:t xml:space="preserve">Kupující je oprávněn Fakturu vrátit Prodávajícímu ve lhůtě </w:t>
      </w:r>
      <w:r w:rsidR="00804AF1" w:rsidRPr="00BF22FD">
        <w:rPr>
          <w:color w:val="000000"/>
          <w:sz w:val="22"/>
          <w:szCs w:val="22"/>
        </w:rPr>
        <w:t>třiceti (30)</w:t>
      </w:r>
      <w:r w:rsidRPr="00BF22FD">
        <w:rPr>
          <w:color w:val="000000"/>
          <w:sz w:val="22"/>
          <w:szCs w:val="22"/>
        </w:rPr>
        <w:t xml:space="preserve"> kalendářních dnů ode dne jejího doručení Kupujícímu, pokud Faktura nebude obsahovat náležitosti dle ustanovení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7.6</w:t>
      </w:r>
      <w:r w:rsidRPr="00BF22FD">
        <w:rPr>
          <w:color w:val="000000"/>
          <w:sz w:val="22"/>
          <w:szCs w:val="22"/>
        </w:rPr>
        <w:fldChar w:fldCharType="end"/>
      </w:r>
      <w:r w:rsidRPr="00BF22FD">
        <w:rPr>
          <w:color w:val="000000"/>
          <w:sz w:val="22"/>
          <w:szCs w:val="22"/>
        </w:rPr>
        <w:t xml:space="preserve"> Smlouvy</w:t>
      </w:r>
      <w:r w:rsidR="0007342A">
        <w:rPr>
          <w:color w:val="000000"/>
          <w:sz w:val="22"/>
          <w:szCs w:val="22"/>
        </w:rPr>
        <w:t>, nebo bude vystavena v rozporu s čl. 7.</w:t>
      </w:r>
      <w:r w:rsidR="00EA01EE">
        <w:rPr>
          <w:color w:val="000000"/>
          <w:sz w:val="22"/>
          <w:szCs w:val="22"/>
        </w:rPr>
        <w:t xml:space="preserve"> </w:t>
      </w:r>
      <w:r w:rsidR="0007342A">
        <w:rPr>
          <w:color w:val="000000"/>
          <w:sz w:val="22"/>
          <w:szCs w:val="22"/>
        </w:rPr>
        <w:t>1. až 7.5 Smlouvy</w:t>
      </w:r>
      <w:r w:rsidRPr="00BF22FD">
        <w:rPr>
          <w:color w:val="000000"/>
          <w:sz w:val="22"/>
          <w:szCs w:val="22"/>
        </w:rPr>
        <w:t>. Prodávající je v tomto případě povinen Kupujícímu bezodkladně doručit novou Fakturu, která bude splňovat veškeré náležitosti dle ustanovení čl.</w:t>
      </w:r>
      <w:r w:rsidR="0007342A">
        <w:rPr>
          <w:color w:val="000000"/>
          <w:sz w:val="22"/>
          <w:szCs w:val="22"/>
        </w:rPr>
        <w:t xml:space="preserve"> 7.1 až</w:t>
      </w:r>
      <w:r w:rsidRPr="00BF22FD">
        <w:rPr>
          <w:color w:val="000000"/>
          <w:sz w:val="22"/>
          <w:szCs w:val="22"/>
        </w:rPr>
        <w:t xml:space="preserve">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7.6</w:t>
      </w:r>
      <w:r w:rsidRPr="00BF22FD">
        <w:rPr>
          <w:color w:val="000000"/>
          <w:sz w:val="22"/>
          <w:szCs w:val="22"/>
        </w:rPr>
        <w:fldChar w:fldCharType="end"/>
      </w:r>
      <w:r w:rsidRPr="00BF22FD">
        <w:rPr>
          <w:color w:val="000000"/>
          <w:sz w:val="22"/>
          <w:szCs w:val="22"/>
        </w:rPr>
        <w:t xml:space="preserve"> Smlouvy.</w:t>
      </w:r>
      <w:bookmarkEnd w:id="60"/>
    </w:p>
    <w:p w14:paraId="0FF404DF" w14:textId="77777777" w:rsidR="00473AED" w:rsidRPr="00BF22FD" w:rsidRDefault="00473AED" w:rsidP="00AB2BAE">
      <w:pPr>
        <w:ind w:left="720" w:hanging="720"/>
        <w:jc w:val="both"/>
        <w:rPr>
          <w:color w:val="000000"/>
          <w:sz w:val="22"/>
          <w:szCs w:val="22"/>
        </w:rPr>
      </w:pPr>
    </w:p>
    <w:p w14:paraId="1F6B8F6B" w14:textId="04A74BE1" w:rsidR="00473AED" w:rsidRPr="00BF22FD" w:rsidRDefault="003B1AC0" w:rsidP="00473AED">
      <w:pPr>
        <w:pStyle w:val="Zkladntext"/>
        <w:numPr>
          <w:ilvl w:val="1"/>
          <w:numId w:val="17"/>
        </w:numPr>
        <w:spacing w:after="0"/>
        <w:ind w:hanging="720"/>
        <w:jc w:val="both"/>
        <w:rPr>
          <w:color w:val="000000"/>
          <w:sz w:val="22"/>
          <w:szCs w:val="22"/>
        </w:rPr>
      </w:pPr>
      <w:bookmarkStart w:id="61" w:name="_Ref269288847"/>
      <w:r w:rsidRPr="00D9118C">
        <w:rPr>
          <w:color w:val="000000"/>
          <w:sz w:val="22"/>
          <w:szCs w:val="22"/>
        </w:rPr>
        <w:t>Faktura je splatná v</w:t>
      </w:r>
      <w:r w:rsidR="00473AED" w:rsidRPr="00D9118C">
        <w:rPr>
          <w:color w:val="000000"/>
          <w:sz w:val="22"/>
          <w:szCs w:val="22"/>
        </w:rPr>
        <w:t xml:space="preserve"> </w:t>
      </w:r>
      <w:r w:rsidR="0012327C" w:rsidRPr="00D9118C">
        <w:rPr>
          <w:color w:val="000000"/>
          <w:sz w:val="22"/>
          <w:szCs w:val="22"/>
        </w:rPr>
        <w:t xml:space="preserve">době </w:t>
      </w:r>
      <w:r w:rsidR="00804AF1" w:rsidRPr="00451491">
        <w:rPr>
          <w:color w:val="000000"/>
          <w:sz w:val="22"/>
          <w:szCs w:val="22"/>
        </w:rPr>
        <w:t>třiceti (30)</w:t>
      </w:r>
      <w:r w:rsidR="00473AED" w:rsidRPr="00BF22FD">
        <w:rPr>
          <w:color w:val="000000"/>
          <w:sz w:val="22"/>
          <w:szCs w:val="22"/>
        </w:rPr>
        <w:t xml:space="preserve"> kalendářních dnů ode dne jejího doručení Kupujícímu. V případě vrácení Faktury Kupujícím zpět Prodávajícímu postupem podle 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A0696E">
        <w:rPr>
          <w:color w:val="000000"/>
          <w:sz w:val="22"/>
          <w:szCs w:val="22"/>
        </w:rPr>
        <w:t>7.8</w:t>
      </w:r>
      <w:r w:rsidR="00473AED" w:rsidRPr="00BF22FD">
        <w:rPr>
          <w:color w:val="000000"/>
          <w:sz w:val="22"/>
          <w:szCs w:val="22"/>
        </w:rPr>
        <w:fldChar w:fldCharType="end"/>
      </w:r>
      <w:r w:rsidR="00473AED" w:rsidRPr="00BF22FD">
        <w:rPr>
          <w:color w:val="000000"/>
          <w:sz w:val="22"/>
          <w:szCs w:val="22"/>
        </w:rPr>
        <w:t xml:space="preserve"> Smlouvy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2" w:name="_DV_M46"/>
      <w:bookmarkEnd w:id="62"/>
      <w:r w:rsidR="00473AED" w:rsidRPr="00BF22FD">
        <w:rPr>
          <w:color w:val="000000"/>
          <w:sz w:val="22"/>
          <w:szCs w:val="22"/>
        </w:rPr>
        <w:t>okamžiku, kdy bude peněžní částka uvedená ve Faktuře odepsána z bankovního účtu Kupujícího.</w:t>
      </w:r>
      <w:bookmarkEnd w:id="61"/>
    </w:p>
    <w:p w14:paraId="7C69BC62" w14:textId="77777777" w:rsidR="00473AED" w:rsidRPr="00BF22FD" w:rsidRDefault="00473AED" w:rsidP="00AB2BAE">
      <w:pPr>
        <w:tabs>
          <w:tab w:val="left" w:pos="720"/>
        </w:tabs>
        <w:ind w:left="1440" w:hanging="1440"/>
        <w:jc w:val="both"/>
        <w:rPr>
          <w:color w:val="000000"/>
          <w:sz w:val="22"/>
          <w:szCs w:val="22"/>
        </w:rPr>
      </w:pPr>
    </w:p>
    <w:p w14:paraId="7F6CE47F" w14:textId="77777777" w:rsidR="00473AED" w:rsidRPr="00BF22FD" w:rsidRDefault="00473AED" w:rsidP="00473AED">
      <w:pPr>
        <w:pStyle w:val="Zkladntext"/>
        <w:numPr>
          <w:ilvl w:val="1"/>
          <w:numId w:val="17"/>
        </w:numPr>
        <w:spacing w:after="0"/>
        <w:ind w:hanging="720"/>
        <w:jc w:val="both"/>
        <w:rPr>
          <w:color w:val="000000"/>
          <w:sz w:val="22"/>
          <w:szCs w:val="22"/>
        </w:rPr>
      </w:pPr>
      <w:bookmarkStart w:id="63" w:name="_DV_M47"/>
      <w:bookmarkEnd w:id="63"/>
      <w:r w:rsidRPr="00BF22FD">
        <w:rPr>
          <w:color w:val="000000"/>
          <w:sz w:val="22"/>
          <w:szCs w:val="22"/>
        </w:rPr>
        <w:t>Kupní cena stejně jako jakékoliv jiné peněžité částky uvedené v této Smlouvě jsou uváděny bez DPH, není-li výslovně uvedeno jinak.</w:t>
      </w:r>
    </w:p>
    <w:p w14:paraId="0F86E7BB" w14:textId="77777777" w:rsidR="00473AED" w:rsidRPr="00BF22FD" w:rsidRDefault="00473AED" w:rsidP="00AB2BAE">
      <w:pPr>
        <w:ind w:left="720" w:hanging="720"/>
        <w:jc w:val="both"/>
        <w:rPr>
          <w:color w:val="000000"/>
          <w:sz w:val="22"/>
          <w:szCs w:val="22"/>
        </w:rPr>
      </w:pPr>
    </w:p>
    <w:p w14:paraId="4574B3B2" w14:textId="1546B758" w:rsidR="00473AED" w:rsidRPr="00BF22FD" w:rsidRDefault="00473AED" w:rsidP="00BD0815">
      <w:pPr>
        <w:pStyle w:val="Zkladntext"/>
        <w:numPr>
          <w:ilvl w:val="1"/>
          <w:numId w:val="17"/>
        </w:numPr>
        <w:spacing w:after="0"/>
        <w:ind w:hanging="786"/>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4" w:name="Text21"/>
      <w:r w:rsidR="000958BC" w:rsidRPr="00BF22FD">
        <w:rPr>
          <w:color w:val="000000"/>
          <w:sz w:val="22"/>
          <w:szCs w:val="22"/>
        </w:rPr>
        <w:t>veškeré náklady Prodávajícího na případné Služby související s dodávkou včetně uvedení Zboží do provozu</w:t>
      </w:r>
      <w:bookmarkEnd w:id="64"/>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3.3</w:t>
      </w:r>
      <w:r w:rsidRPr="00BF22FD">
        <w:rPr>
          <w:color w:val="000000"/>
          <w:sz w:val="22"/>
          <w:szCs w:val="22"/>
        </w:rPr>
        <w:fldChar w:fldCharType="end"/>
      </w:r>
      <w:r w:rsidRPr="00BF22FD">
        <w:rPr>
          <w:color w:val="000000"/>
          <w:sz w:val="22"/>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291E8770" w14:textId="77777777" w:rsidR="00473AED" w:rsidRPr="00BF22FD" w:rsidRDefault="00473AED" w:rsidP="00BF22FD">
      <w:pPr>
        <w:jc w:val="both"/>
        <w:rPr>
          <w:color w:val="000000"/>
          <w:sz w:val="22"/>
          <w:szCs w:val="22"/>
        </w:rPr>
      </w:pPr>
    </w:p>
    <w:p w14:paraId="133E8A03" w14:textId="77777777" w:rsidR="00473AED" w:rsidRPr="00BF22FD" w:rsidRDefault="00473AED" w:rsidP="00AB2BAE">
      <w:pPr>
        <w:pStyle w:val="Zkladntext"/>
        <w:numPr>
          <w:ilvl w:val="0"/>
          <w:numId w:val="17"/>
        </w:numPr>
        <w:spacing w:after="0"/>
        <w:jc w:val="center"/>
        <w:rPr>
          <w:b/>
          <w:bCs/>
          <w:sz w:val="22"/>
          <w:szCs w:val="22"/>
        </w:rPr>
      </w:pPr>
      <w:bookmarkStart w:id="65" w:name="_DV_M152"/>
      <w:bookmarkStart w:id="66" w:name="_DV_M161"/>
      <w:bookmarkStart w:id="67" w:name="_Ref269289202"/>
      <w:bookmarkEnd w:id="65"/>
      <w:bookmarkEnd w:id="66"/>
    </w:p>
    <w:bookmarkEnd w:id="67"/>
    <w:p w14:paraId="61416303" w14:textId="77777777"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14:paraId="248066B3" w14:textId="77777777" w:rsidR="00473AED" w:rsidRPr="00BF22FD" w:rsidRDefault="00473AED" w:rsidP="00AB2BAE">
      <w:pPr>
        <w:ind w:left="720" w:hanging="720"/>
        <w:jc w:val="both"/>
        <w:rPr>
          <w:color w:val="000000"/>
          <w:sz w:val="22"/>
          <w:szCs w:val="22"/>
        </w:rPr>
      </w:pPr>
    </w:p>
    <w:p w14:paraId="6CF09720" w14:textId="77777777" w:rsidR="00473AED" w:rsidRPr="00BF22FD" w:rsidRDefault="00473AED" w:rsidP="00473AED">
      <w:pPr>
        <w:pStyle w:val="Zkladntext"/>
        <w:numPr>
          <w:ilvl w:val="1"/>
          <w:numId w:val="17"/>
        </w:numPr>
        <w:spacing w:after="0"/>
        <w:ind w:hanging="720"/>
        <w:jc w:val="both"/>
        <w:rPr>
          <w:color w:val="000000"/>
          <w:sz w:val="22"/>
          <w:szCs w:val="22"/>
        </w:rPr>
      </w:pPr>
      <w:bookmarkStart w:id="68" w:name="_Ref269289281"/>
      <w:r w:rsidRPr="00BF22FD">
        <w:rPr>
          <w:color w:val="000000"/>
          <w:sz w:val="22"/>
          <w:szCs w:val="22"/>
        </w:rPr>
        <w:t>Prodávající podpisem Předávacího protokolu poskytuje Kupujícímu záruku za to, že:</w:t>
      </w:r>
      <w:bookmarkEnd w:id="68"/>
    </w:p>
    <w:p w14:paraId="64E28602" w14:textId="77777777" w:rsidR="00473AED" w:rsidRPr="00BF22FD" w:rsidRDefault="00473AED" w:rsidP="00AB2BAE">
      <w:pPr>
        <w:tabs>
          <w:tab w:val="left" w:pos="720"/>
        </w:tabs>
        <w:ind w:left="720" w:hanging="720"/>
        <w:jc w:val="both"/>
        <w:rPr>
          <w:color w:val="000000"/>
          <w:sz w:val="22"/>
          <w:szCs w:val="22"/>
        </w:rPr>
      </w:pPr>
    </w:p>
    <w:p w14:paraId="613BDD68"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lastRenderedPageBreak/>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14:paraId="50A9C116" w14:textId="77777777" w:rsidR="00473AED" w:rsidRPr="00BF22FD" w:rsidRDefault="00473AED" w:rsidP="00AB2BAE">
      <w:pPr>
        <w:tabs>
          <w:tab w:val="left" w:pos="1440"/>
        </w:tabs>
        <w:ind w:left="1440" w:hanging="720"/>
        <w:jc w:val="both"/>
        <w:rPr>
          <w:color w:val="000000"/>
          <w:sz w:val="22"/>
          <w:szCs w:val="22"/>
        </w:rPr>
      </w:pPr>
    </w:p>
    <w:p w14:paraId="1B614ED3"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Zboží bude plně funkční,</w:t>
      </w:r>
    </w:p>
    <w:p w14:paraId="7F19A25B" w14:textId="77777777" w:rsidR="00473AED" w:rsidRPr="00BF22FD" w:rsidRDefault="00473AED" w:rsidP="00AB2BAE">
      <w:pPr>
        <w:tabs>
          <w:tab w:val="left" w:pos="1440"/>
        </w:tabs>
        <w:ind w:left="1440" w:hanging="720"/>
        <w:jc w:val="both"/>
        <w:rPr>
          <w:color w:val="000000"/>
          <w:sz w:val="22"/>
          <w:szCs w:val="22"/>
        </w:rPr>
      </w:pPr>
    </w:p>
    <w:p w14:paraId="1576759F" w14:textId="3CA47AED"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14:paraId="7C8B1246" w14:textId="77777777" w:rsidR="00473AED" w:rsidRPr="00BF22FD" w:rsidRDefault="00473AED" w:rsidP="00AB2BAE">
      <w:pPr>
        <w:tabs>
          <w:tab w:val="left" w:pos="1440"/>
        </w:tabs>
        <w:ind w:left="1440" w:hanging="720"/>
        <w:jc w:val="both"/>
        <w:rPr>
          <w:color w:val="000000"/>
          <w:sz w:val="22"/>
          <w:szCs w:val="22"/>
        </w:rPr>
      </w:pPr>
    </w:p>
    <w:p w14:paraId="7E490C80"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společně se Zbožím předat Kupujícímu potvrzení o záruce ke Zboží nejméně v rozsahu a délce sjednané v této Smlouvě.</w:t>
      </w:r>
    </w:p>
    <w:p w14:paraId="53717B1E" w14:textId="77777777" w:rsidR="00473AED" w:rsidRPr="00BF22FD" w:rsidRDefault="00473AED" w:rsidP="00AB2BAE">
      <w:pPr>
        <w:tabs>
          <w:tab w:val="left" w:pos="720"/>
          <w:tab w:val="left" w:pos="1440"/>
        </w:tabs>
        <w:ind w:left="720" w:hanging="720"/>
        <w:jc w:val="both"/>
        <w:rPr>
          <w:color w:val="000000"/>
          <w:sz w:val="22"/>
          <w:szCs w:val="22"/>
        </w:rPr>
      </w:pPr>
    </w:p>
    <w:p w14:paraId="438D080A" w14:textId="37CC9E22"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147A2ED1" w14:textId="77777777" w:rsidR="00473AED" w:rsidRPr="00BF22FD" w:rsidRDefault="00473AED" w:rsidP="00AB2BAE">
      <w:pPr>
        <w:ind w:left="720" w:hanging="720"/>
        <w:jc w:val="both"/>
        <w:rPr>
          <w:color w:val="000000"/>
          <w:sz w:val="22"/>
          <w:szCs w:val="22"/>
          <w:u w:val="single"/>
        </w:rPr>
      </w:pPr>
    </w:p>
    <w:p w14:paraId="2E62D0D5" w14:textId="42831E0E" w:rsidR="00473AED" w:rsidRPr="00BF22FD" w:rsidRDefault="00473AED" w:rsidP="00473AED">
      <w:pPr>
        <w:pStyle w:val="Zkladntext"/>
        <w:numPr>
          <w:ilvl w:val="1"/>
          <w:numId w:val="17"/>
        </w:numPr>
        <w:spacing w:after="0"/>
        <w:ind w:hanging="720"/>
        <w:jc w:val="both"/>
        <w:rPr>
          <w:color w:val="000000"/>
          <w:sz w:val="22"/>
          <w:szCs w:val="22"/>
        </w:rPr>
      </w:pPr>
      <w:bookmarkStart w:id="69"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69"/>
    </w:p>
    <w:p w14:paraId="1FF24B1B" w14:textId="77777777"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14:paraId="68665A51" w14:textId="77777777">
        <w:trPr>
          <w:trHeight w:val="589"/>
        </w:trPr>
        <w:tc>
          <w:tcPr>
            <w:tcW w:w="3600" w:type="dxa"/>
            <w:shd w:val="clear" w:color="auto" w:fill="E0E0E0"/>
            <w:vAlign w:val="center"/>
          </w:tcPr>
          <w:p w14:paraId="2D38087A" w14:textId="77777777"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14:paraId="59A9F69A" w14:textId="59B1258E" w:rsidR="00473AED" w:rsidRPr="00BF22FD" w:rsidRDefault="00473AED" w:rsidP="00AB2BAE">
            <w:pPr>
              <w:jc w:val="center"/>
              <w:rPr>
                <w:b/>
                <w:sz w:val="22"/>
                <w:szCs w:val="22"/>
              </w:rPr>
            </w:pPr>
            <w:r w:rsidRPr="00BF22FD">
              <w:rPr>
                <w:b/>
                <w:color w:val="000000"/>
                <w:sz w:val="22"/>
                <w:szCs w:val="22"/>
              </w:rPr>
              <w:t xml:space="preserve">Záruka dle 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00A0696E">
              <w:rPr>
                <w:b/>
                <w:color w:val="000000"/>
                <w:sz w:val="22"/>
                <w:szCs w:val="22"/>
              </w:rPr>
              <w:t>8.1</w:t>
            </w:r>
            <w:r w:rsidRPr="00BF22FD">
              <w:rPr>
                <w:b/>
                <w:color w:val="000000"/>
                <w:sz w:val="22"/>
                <w:szCs w:val="22"/>
              </w:rPr>
              <w:fldChar w:fldCharType="end"/>
            </w:r>
            <w:r w:rsidRPr="00BF22FD">
              <w:rPr>
                <w:b/>
                <w:color w:val="000000"/>
                <w:sz w:val="22"/>
                <w:szCs w:val="22"/>
              </w:rPr>
              <w:t xml:space="preserve"> této Smlouvy</w:t>
            </w:r>
          </w:p>
        </w:tc>
      </w:tr>
      <w:tr w:rsidR="00473AED" w:rsidRPr="00BF22FD" w14:paraId="2DE185DD" w14:textId="7777777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14:paraId="39A3D69A" w14:textId="39ECA086" w:rsidR="00473AED" w:rsidRPr="00BF22FD" w:rsidRDefault="00451491" w:rsidP="00AB2BAE">
            <w:pPr>
              <w:jc w:val="center"/>
              <w:rPr>
                <w:sz w:val="22"/>
                <w:szCs w:val="22"/>
              </w:rPr>
            </w:pPr>
            <w:r>
              <w:rPr>
                <w:sz w:val="22"/>
                <w:szCs w:val="22"/>
              </w:rPr>
              <w:t>Dle výkazu výměr</w:t>
            </w:r>
          </w:p>
        </w:tc>
        <w:tc>
          <w:tcPr>
            <w:tcW w:w="4320" w:type="dxa"/>
            <w:tcBorders>
              <w:top w:val="single" w:sz="4" w:space="0" w:color="auto"/>
              <w:left w:val="single" w:sz="4" w:space="0" w:color="auto"/>
              <w:bottom w:val="single" w:sz="4" w:space="0" w:color="auto"/>
              <w:right w:val="single" w:sz="4" w:space="0" w:color="auto"/>
            </w:tcBorders>
            <w:vAlign w:val="center"/>
          </w:tcPr>
          <w:p w14:paraId="5D6CB17A" w14:textId="49FC8214" w:rsidR="00473AED" w:rsidRPr="00BF22FD" w:rsidRDefault="00451491" w:rsidP="00AB2BAE">
            <w:pPr>
              <w:jc w:val="center"/>
              <w:rPr>
                <w:sz w:val="22"/>
                <w:szCs w:val="22"/>
              </w:rPr>
            </w:pPr>
            <w:r>
              <w:rPr>
                <w:sz w:val="22"/>
                <w:szCs w:val="22"/>
              </w:rPr>
              <w:t>24</w:t>
            </w:r>
            <w:r w:rsidR="00A973EF">
              <w:rPr>
                <w:sz w:val="22"/>
                <w:szCs w:val="22"/>
              </w:rPr>
              <w:t xml:space="preserve"> měsíců</w:t>
            </w:r>
          </w:p>
        </w:tc>
      </w:tr>
    </w:tbl>
    <w:p w14:paraId="3FD94262" w14:textId="77777777" w:rsidR="00473AED" w:rsidRPr="00BF22FD" w:rsidRDefault="00473AED" w:rsidP="00AB2BAE">
      <w:pPr>
        <w:ind w:left="720" w:hanging="720"/>
        <w:jc w:val="both"/>
        <w:rPr>
          <w:color w:val="000000"/>
          <w:sz w:val="22"/>
          <w:szCs w:val="22"/>
        </w:rPr>
      </w:pPr>
    </w:p>
    <w:p w14:paraId="0CD46DF1" w14:textId="5693D3FC" w:rsidR="00473AED" w:rsidRPr="00BF22FD" w:rsidRDefault="00473AED" w:rsidP="004B0FCF">
      <w:pPr>
        <w:ind w:left="480"/>
        <w:jc w:val="both"/>
        <w:rPr>
          <w:color w:val="000000"/>
          <w:sz w:val="22"/>
          <w:szCs w:val="22"/>
        </w:rPr>
      </w:pPr>
      <w:r w:rsidRPr="00BF22FD">
        <w:rPr>
          <w:color w:val="000000"/>
          <w:sz w:val="22"/>
          <w:szCs w:val="22"/>
        </w:rPr>
        <w:t xml:space="preserve">(Doba trvání záruky dle 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8.1</w:t>
      </w:r>
      <w:r w:rsidRPr="00BF22FD">
        <w:rPr>
          <w:color w:val="000000"/>
          <w:sz w:val="22"/>
          <w:szCs w:val="22"/>
        </w:rPr>
        <w:fldChar w:fldCharType="end"/>
      </w:r>
      <w:r w:rsidRPr="00BF22FD">
        <w:rPr>
          <w:color w:val="000000"/>
          <w:sz w:val="22"/>
          <w:szCs w:val="22"/>
        </w:rPr>
        <w:t xml:space="preserve"> této Smlouvy dále jen „</w:t>
      </w:r>
      <w:r w:rsidRPr="00BF22FD">
        <w:rPr>
          <w:b/>
          <w:bCs/>
          <w:color w:val="000000"/>
          <w:sz w:val="22"/>
          <w:szCs w:val="22"/>
        </w:rPr>
        <w:t>Záruční doba</w:t>
      </w:r>
      <w:r w:rsidRPr="00BF22FD">
        <w:rPr>
          <w:color w:val="000000"/>
          <w:sz w:val="22"/>
          <w:szCs w:val="22"/>
        </w:rPr>
        <w:t>“)</w:t>
      </w:r>
    </w:p>
    <w:p w14:paraId="4C8A5CD7" w14:textId="77777777" w:rsidR="00473AED" w:rsidRPr="00BF22FD" w:rsidRDefault="00473AED" w:rsidP="004B0FCF">
      <w:pPr>
        <w:ind w:left="480"/>
        <w:jc w:val="both"/>
        <w:rPr>
          <w:color w:val="000000"/>
          <w:sz w:val="22"/>
          <w:szCs w:val="22"/>
        </w:rPr>
      </w:pPr>
    </w:p>
    <w:p w14:paraId="731876F9" w14:textId="77777777"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0" w:name="_DV_C15"/>
      <w:r w:rsidRPr="00BF22FD">
        <w:rPr>
          <w:sz w:val="22"/>
          <w:szCs w:val="22"/>
        </w:rPr>
        <w:t>běh Záruční</w:t>
      </w:r>
      <w:bookmarkStart w:id="71" w:name="_DV_M64"/>
      <w:bookmarkEnd w:id="70"/>
      <w:bookmarkEnd w:id="71"/>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14:paraId="0C992A9E" w14:textId="77777777" w:rsidR="00473AED" w:rsidRPr="00BF22FD" w:rsidRDefault="00473AED" w:rsidP="00AB2BAE">
      <w:pPr>
        <w:ind w:left="720" w:hanging="720"/>
        <w:jc w:val="both"/>
        <w:rPr>
          <w:color w:val="000000"/>
          <w:sz w:val="22"/>
          <w:szCs w:val="22"/>
        </w:rPr>
      </w:pPr>
    </w:p>
    <w:p w14:paraId="6B04A21F" w14:textId="576036E0" w:rsidR="00473AED" w:rsidRPr="00BF22FD" w:rsidRDefault="00473AED" w:rsidP="00473AED">
      <w:pPr>
        <w:pStyle w:val="Zkladntext"/>
        <w:numPr>
          <w:ilvl w:val="1"/>
          <w:numId w:val="17"/>
        </w:numPr>
        <w:spacing w:after="0"/>
        <w:ind w:hanging="720"/>
        <w:jc w:val="both"/>
        <w:rPr>
          <w:color w:val="000000"/>
          <w:sz w:val="22"/>
          <w:szCs w:val="22"/>
        </w:rPr>
      </w:pPr>
      <w:bookmarkStart w:id="72" w:name="_DV_M65"/>
      <w:bookmarkStart w:id="73" w:name="_Ref269288438"/>
      <w:bookmarkEnd w:id="72"/>
      <w:r w:rsidRPr="00BF22FD">
        <w:rPr>
          <w:color w:val="000000"/>
          <w:sz w:val="22"/>
          <w:szCs w:val="22"/>
        </w:rPr>
        <w:t>Kupující je povinen oznámit Prodávajícímu vadu Zboží, která se vyskytla v průběhu Záruční doby, a to bez zbytečného odkladu poté, kdy Kupující vadu zjistil (dále jen „</w:t>
      </w:r>
      <w:r w:rsidRPr="00BF22FD">
        <w:rPr>
          <w:b/>
          <w:bCs/>
          <w:color w:val="000000"/>
          <w:sz w:val="22"/>
          <w:szCs w:val="22"/>
        </w:rPr>
        <w:t>Vytčení vady</w:t>
      </w:r>
      <w:r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Pr="00BF22FD">
        <w:rPr>
          <w:color w:val="000000"/>
          <w:sz w:val="22"/>
          <w:szCs w:val="22"/>
        </w:rPr>
        <w:t xml:space="preserve">prostřednictvím e-mailu, faxu nebo jiným vhodným způsobem na kontaktní údaje uvedené v čl. </w:t>
      </w:r>
      <w:r w:rsidRPr="00BF22FD">
        <w:rPr>
          <w:color w:val="000000"/>
          <w:sz w:val="22"/>
          <w:szCs w:val="22"/>
        </w:rPr>
        <w:fldChar w:fldCharType="begin"/>
      </w:r>
      <w:r w:rsidRPr="00BF22FD">
        <w:rPr>
          <w:color w:val="000000"/>
          <w:sz w:val="22"/>
          <w:szCs w:val="22"/>
        </w:rPr>
        <w:instrText xml:space="preserve"> REF _Ref269289307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XI</w:t>
      </w:r>
      <w:r w:rsidRPr="00BF22FD">
        <w:rPr>
          <w:color w:val="000000"/>
          <w:sz w:val="22"/>
          <w:szCs w:val="22"/>
        </w:rPr>
        <w:fldChar w:fldCharType="end"/>
      </w:r>
      <w:r w:rsidRPr="00BF22FD">
        <w:rPr>
          <w:color w:val="000000"/>
          <w:sz w:val="22"/>
          <w:szCs w:val="22"/>
        </w:rPr>
        <w:t>. této Smlouvy</w:t>
      </w:r>
      <w:r w:rsidR="0007342A">
        <w:rPr>
          <w:color w:val="000000"/>
          <w:sz w:val="22"/>
          <w:szCs w:val="22"/>
        </w:rPr>
        <w:t>, a to s popisem vady a jejími projevy</w:t>
      </w:r>
      <w:r w:rsidRPr="00BF22FD">
        <w:rPr>
          <w:color w:val="000000"/>
          <w:sz w:val="22"/>
          <w:szCs w:val="22"/>
        </w:rPr>
        <w:t>.</w:t>
      </w:r>
      <w:bookmarkEnd w:id="73"/>
    </w:p>
    <w:p w14:paraId="2BCC7E57" w14:textId="77777777" w:rsidR="00473AED" w:rsidRPr="00BF22FD" w:rsidRDefault="00473AED" w:rsidP="00AB2BAE">
      <w:pPr>
        <w:tabs>
          <w:tab w:val="left" w:pos="720"/>
        </w:tabs>
        <w:ind w:left="720" w:hanging="720"/>
        <w:jc w:val="both"/>
        <w:rPr>
          <w:color w:val="000000"/>
          <w:sz w:val="22"/>
          <w:szCs w:val="22"/>
        </w:rPr>
      </w:pPr>
    </w:p>
    <w:p w14:paraId="5F17ABD7" w14:textId="77777777" w:rsidR="00473AED" w:rsidRPr="00BF22FD" w:rsidRDefault="00473AED" w:rsidP="00BD0815">
      <w:pPr>
        <w:pStyle w:val="Zkladntext"/>
        <w:numPr>
          <w:ilvl w:val="1"/>
          <w:numId w:val="17"/>
        </w:numPr>
        <w:spacing w:after="0"/>
        <w:ind w:hanging="786"/>
        <w:jc w:val="both"/>
        <w:rPr>
          <w:color w:val="000000"/>
          <w:sz w:val="22"/>
          <w:szCs w:val="22"/>
        </w:rPr>
      </w:pPr>
      <w:bookmarkStart w:id="74" w:name="_Ref269288451"/>
      <w:r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5"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5"/>
      <w:r w:rsidRPr="00BF22FD">
        <w:rPr>
          <w:color w:val="000000"/>
          <w:sz w:val="22"/>
          <w:szCs w:val="22"/>
        </w:rPr>
        <w:t xml:space="preserve"> </w:t>
      </w:r>
      <w:r w:rsidR="00513297">
        <w:rPr>
          <w:color w:val="000000"/>
          <w:sz w:val="22"/>
          <w:szCs w:val="22"/>
        </w:rPr>
        <w:t xml:space="preserve">zahájit práce na </w:t>
      </w:r>
      <w:r w:rsidRPr="00BF22FD">
        <w:rPr>
          <w:color w:val="000000"/>
          <w:sz w:val="22"/>
          <w:szCs w:val="22"/>
        </w:rPr>
        <w:t>odstranění vady, která byla Prodávajícímu Vytčením vady oznámena (dále jen „</w:t>
      </w:r>
      <w:r w:rsidRPr="00BF22FD">
        <w:rPr>
          <w:b/>
          <w:color w:val="000000"/>
          <w:sz w:val="22"/>
          <w:szCs w:val="22"/>
        </w:rPr>
        <w:t>Vytčená vada</w:t>
      </w:r>
      <w:r w:rsidRPr="00BF22FD">
        <w:rPr>
          <w:color w:val="000000"/>
          <w:sz w:val="22"/>
          <w:szCs w:val="22"/>
        </w:rPr>
        <w:t>“)</w:t>
      </w:r>
      <w:r w:rsidR="00513297">
        <w:rPr>
          <w:color w:val="000000"/>
          <w:sz w:val="22"/>
          <w:szCs w:val="22"/>
        </w:rPr>
        <w:t>, a poté tyto vady odstranit do pěti (5) pracovních dnů, pokud Kupující nestanoví lhůtu pozdější</w:t>
      </w:r>
      <w:r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4"/>
      <w:r w:rsidR="00513297">
        <w:rPr>
          <w:color w:val="000000"/>
          <w:sz w:val="22"/>
          <w:szCs w:val="22"/>
        </w:rPr>
        <w:t xml:space="preserve"> Volba mezi uvedenými způsoby náleží Kupujícímu.</w:t>
      </w:r>
    </w:p>
    <w:p w14:paraId="2A2847F3" w14:textId="77777777" w:rsidR="00473AED" w:rsidRPr="00BF22FD" w:rsidRDefault="00473AED" w:rsidP="00C6314D">
      <w:pPr>
        <w:pStyle w:val="Zkladntext"/>
        <w:spacing w:after="0"/>
        <w:ind w:left="-240" w:firstLine="0"/>
        <w:jc w:val="both"/>
        <w:rPr>
          <w:color w:val="000000"/>
          <w:sz w:val="22"/>
          <w:szCs w:val="22"/>
        </w:rPr>
      </w:pPr>
    </w:p>
    <w:p w14:paraId="665CFDE1"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 xml:space="preserve">Jestliže je Vytčená vada neopravitelná, je Kupující oprávněn požadovat po Prodávajícímu odstranění Vytčené vady výměnou vadného Zboží za Zboží bezvadné, slevu z kupní ceny 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14:paraId="1884A151" w14:textId="77777777" w:rsidR="00473AED" w:rsidRPr="00BF22FD" w:rsidRDefault="00473AED" w:rsidP="00C6314D">
      <w:pPr>
        <w:pStyle w:val="Zkladntext"/>
        <w:spacing w:after="0"/>
        <w:ind w:left="-240" w:firstLine="0"/>
        <w:jc w:val="both"/>
        <w:rPr>
          <w:color w:val="000000"/>
          <w:sz w:val="22"/>
          <w:szCs w:val="22"/>
        </w:rPr>
      </w:pPr>
    </w:p>
    <w:p w14:paraId="332D6E9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povinen učinit veškeré kroky vedoucí k o</w:t>
      </w:r>
      <w:r w:rsidRPr="00BF22FD">
        <w:rPr>
          <w:color w:val="000000"/>
          <w:sz w:val="22"/>
          <w:szCs w:val="22"/>
        </w:rPr>
        <w:t>dstranění Vytčené vady. Prodávající je povinen provést odstranění vady Zboží vytčené v průběhu Záruční doby bezplatně.</w:t>
      </w:r>
    </w:p>
    <w:p w14:paraId="70F7E88C" w14:textId="77777777" w:rsidR="00473AED" w:rsidRPr="00BF22FD" w:rsidRDefault="00473AED" w:rsidP="00AB2BAE">
      <w:pPr>
        <w:tabs>
          <w:tab w:val="left" w:pos="720"/>
        </w:tabs>
        <w:ind w:left="720" w:hanging="720"/>
        <w:jc w:val="both"/>
        <w:rPr>
          <w:color w:val="000000"/>
          <w:sz w:val="22"/>
          <w:szCs w:val="22"/>
        </w:rPr>
      </w:pPr>
    </w:p>
    <w:p w14:paraId="71A13951" w14:textId="77777777" w:rsidR="00473AED" w:rsidRPr="00BF22FD" w:rsidRDefault="00473AED" w:rsidP="00473AED">
      <w:pPr>
        <w:pStyle w:val="Zkladntext"/>
        <w:numPr>
          <w:ilvl w:val="1"/>
          <w:numId w:val="17"/>
        </w:numPr>
        <w:spacing w:after="0"/>
        <w:ind w:hanging="720"/>
        <w:jc w:val="both"/>
        <w:rPr>
          <w:color w:val="000000"/>
          <w:sz w:val="22"/>
          <w:szCs w:val="22"/>
        </w:rPr>
      </w:pPr>
      <w:bookmarkStart w:id="76"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6"/>
    </w:p>
    <w:p w14:paraId="5120DF5F" w14:textId="77777777"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14:paraId="75261E98" w14:textId="0B0E8B58" w:rsidR="00473AED" w:rsidRPr="00BF22FD" w:rsidRDefault="00473AED" w:rsidP="00BD0815">
      <w:pPr>
        <w:pStyle w:val="Zkladntext"/>
        <w:numPr>
          <w:ilvl w:val="1"/>
          <w:numId w:val="17"/>
        </w:numPr>
        <w:spacing w:after="0"/>
        <w:ind w:hanging="644"/>
        <w:jc w:val="both"/>
        <w:rPr>
          <w:color w:val="000000"/>
          <w:sz w:val="22"/>
          <w:szCs w:val="22"/>
        </w:rPr>
      </w:pPr>
      <w:bookmarkStart w:id="77"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8.6</w:t>
      </w:r>
      <w:r w:rsidRPr="00BF22FD">
        <w:rPr>
          <w:color w:val="000000"/>
          <w:sz w:val="22"/>
          <w:szCs w:val="22"/>
        </w:rPr>
        <w:fldChar w:fldCharType="end"/>
      </w:r>
      <w:r w:rsidRPr="00BF22FD">
        <w:rPr>
          <w:color w:val="000000"/>
          <w:sz w:val="22"/>
          <w:szCs w:val="22"/>
        </w:rPr>
        <w:t xml:space="preserve"> Smlouvy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77"/>
    </w:p>
    <w:p w14:paraId="52709A50" w14:textId="77777777" w:rsidR="00473AED" w:rsidRPr="00BF22FD" w:rsidRDefault="00473AED" w:rsidP="00AB2BAE">
      <w:pPr>
        <w:tabs>
          <w:tab w:val="left" w:pos="720"/>
        </w:tabs>
        <w:ind w:left="720" w:hanging="720"/>
        <w:jc w:val="both"/>
        <w:rPr>
          <w:color w:val="000000"/>
          <w:sz w:val="22"/>
          <w:szCs w:val="22"/>
        </w:rPr>
      </w:pPr>
    </w:p>
    <w:p w14:paraId="44DCDAE2" w14:textId="6DDC7175" w:rsidR="00473AED" w:rsidRPr="00BF22FD" w:rsidRDefault="00473AED" w:rsidP="00A312E0">
      <w:pPr>
        <w:pStyle w:val="Zkladntext"/>
        <w:numPr>
          <w:ilvl w:val="1"/>
          <w:numId w:val="17"/>
        </w:numPr>
        <w:spacing w:after="0"/>
        <w:ind w:hanging="644"/>
        <w:jc w:val="both"/>
        <w:rPr>
          <w:color w:val="000000"/>
          <w:sz w:val="22"/>
          <w:szCs w:val="22"/>
        </w:rPr>
      </w:pPr>
      <w:bookmarkStart w:id="78" w:name="_Ref270091412"/>
      <w:r w:rsidRPr="00BF22FD">
        <w:rPr>
          <w:color w:val="000000"/>
          <w:sz w:val="22"/>
          <w:szCs w:val="22"/>
        </w:rPr>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odstraněny. Pokud Kupující odmítne převzetí reklamovaného Zboží, resp. po</w:t>
      </w:r>
      <w:r w:rsidR="00EA01EE">
        <w:rPr>
          <w:color w:val="000000"/>
          <w:sz w:val="22"/>
          <w:szCs w:val="22"/>
        </w:rPr>
        <w:t xml:space="preserve">kud Prodávající Vytčené vady v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8.4</w:t>
      </w:r>
      <w:r w:rsidRPr="00BF22FD">
        <w:rPr>
          <w:color w:val="000000"/>
          <w:sz w:val="22"/>
          <w:szCs w:val="22"/>
        </w:rPr>
        <w:fldChar w:fldCharType="end"/>
      </w:r>
      <w:r w:rsidRPr="00BF22FD">
        <w:rPr>
          <w:color w:val="000000"/>
          <w:sz w:val="22"/>
          <w:szCs w:val="22"/>
        </w:rPr>
        <w:t xml:space="preserve"> Smlouvy se uvádí, že Záruční doba (pokud ještě neuběhla celá) započne znovu běžet ve vztahu k reklamovanému Zboží ode dne následujícího po dni, kdy Prodávající převzal písemné potvrzení podle předchozí věty.</w:t>
      </w:r>
      <w:bookmarkEnd w:id="78"/>
      <w:r w:rsidRPr="00BF22FD">
        <w:rPr>
          <w:color w:val="000000"/>
          <w:sz w:val="22"/>
          <w:szCs w:val="22"/>
        </w:rPr>
        <w:t xml:space="preserve"> </w:t>
      </w:r>
    </w:p>
    <w:p w14:paraId="67C5F88D" w14:textId="77777777" w:rsidR="00473AED" w:rsidRPr="00BF22FD" w:rsidRDefault="00473AED" w:rsidP="00AB2BAE">
      <w:pPr>
        <w:tabs>
          <w:tab w:val="left" w:pos="720"/>
        </w:tabs>
        <w:ind w:left="720" w:hanging="720"/>
        <w:jc w:val="both"/>
        <w:rPr>
          <w:color w:val="000000"/>
          <w:sz w:val="22"/>
          <w:szCs w:val="22"/>
        </w:rPr>
      </w:pPr>
    </w:p>
    <w:p w14:paraId="30DD1B01" w14:textId="604826ED" w:rsidR="00473AED" w:rsidRPr="00BF22FD" w:rsidRDefault="00473AED" w:rsidP="00473AED">
      <w:pPr>
        <w:pStyle w:val="Zkladntext"/>
        <w:numPr>
          <w:ilvl w:val="1"/>
          <w:numId w:val="17"/>
        </w:numPr>
        <w:spacing w:after="0"/>
        <w:ind w:hanging="720"/>
        <w:jc w:val="both"/>
        <w:rPr>
          <w:color w:val="000000"/>
          <w:sz w:val="22"/>
          <w:szCs w:val="22"/>
        </w:rPr>
      </w:pPr>
      <w:bookmarkStart w:id="79"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w:t>
      </w:r>
      <w:r w:rsidRPr="00BF22FD">
        <w:rPr>
          <w:color w:val="000000"/>
          <w:sz w:val="22"/>
          <w:szCs w:val="22"/>
        </w:rPr>
        <w:lastRenderedPageBreak/>
        <w:t xml:space="preserve">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8.4</w:t>
      </w:r>
      <w:r w:rsidRPr="00BF22FD">
        <w:rPr>
          <w:color w:val="000000"/>
          <w:sz w:val="22"/>
          <w:szCs w:val="22"/>
        </w:rPr>
        <w:fldChar w:fldCharType="end"/>
      </w:r>
      <w:r w:rsidRPr="00BF22FD">
        <w:rPr>
          <w:color w:val="000000"/>
          <w:sz w:val="22"/>
          <w:szCs w:val="22"/>
        </w:rPr>
        <w:t xml:space="preserve"> Smlouvy ode dne písemného převzetí nového Zboží Kupujícím. Ustanoveními této Smlouvy nejsou dotčeny 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79"/>
    </w:p>
    <w:p w14:paraId="2D61D0C7" w14:textId="77777777" w:rsidR="00473AED" w:rsidRPr="00BF22FD" w:rsidRDefault="00473AED" w:rsidP="00AB2BAE">
      <w:pPr>
        <w:tabs>
          <w:tab w:val="left" w:pos="720"/>
        </w:tabs>
        <w:ind w:left="720" w:hanging="720"/>
        <w:jc w:val="both"/>
        <w:rPr>
          <w:color w:val="000000"/>
          <w:sz w:val="22"/>
          <w:szCs w:val="22"/>
        </w:rPr>
      </w:pPr>
    </w:p>
    <w:p w14:paraId="1C932CD9"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14:paraId="552C5068" w14:textId="77777777" w:rsidR="000E57F9" w:rsidRDefault="00B30EEC" w:rsidP="00AB2BAE">
      <w:pPr>
        <w:ind w:left="720" w:hanging="720"/>
        <w:jc w:val="both"/>
        <w:rPr>
          <w:color w:val="000000"/>
          <w:sz w:val="22"/>
          <w:szCs w:val="22"/>
        </w:rPr>
      </w:pPr>
      <w:bookmarkStart w:id="80" w:name="_DV_M168"/>
      <w:bookmarkStart w:id="81" w:name="_DV_M170"/>
      <w:bookmarkStart w:id="82" w:name="_DV_M106"/>
      <w:bookmarkStart w:id="83" w:name="_DV_M107"/>
      <w:bookmarkEnd w:id="80"/>
      <w:bookmarkEnd w:id="81"/>
      <w:bookmarkEnd w:id="82"/>
      <w:bookmarkEnd w:id="83"/>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14:paraId="733E0EE6" w14:textId="77777777" w:rsidR="00473AED" w:rsidRPr="00BF22FD" w:rsidRDefault="00473AED" w:rsidP="00C6314D">
      <w:pPr>
        <w:jc w:val="both"/>
        <w:rPr>
          <w:color w:val="000000"/>
          <w:sz w:val="22"/>
          <w:szCs w:val="22"/>
        </w:rPr>
      </w:pPr>
    </w:p>
    <w:p w14:paraId="2ECE752F" w14:textId="77777777" w:rsidR="00473AED" w:rsidRPr="00BF22FD" w:rsidRDefault="00473AED" w:rsidP="00AB2BAE">
      <w:pPr>
        <w:ind w:left="720" w:hanging="720"/>
        <w:jc w:val="center"/>
        <w:rPr>
          <w:b/>
          <w:bCs/>
          <w:color w:val="000000"/>
          <w:sz w:val="22"/>
          <w:szCs w:val="22"/>
        </w:rPr>
      </w:pPr>
      <w:bookmarkStart w:id="84" w:name="_DV_M108"/>
      <w:bookmarkEnd w:id="84"/>
    </w:p>
    <w:p w14:paraId="417247A4" w14:textId="77777777" w:rsidR="00473AED" w:rsidRPr="00BF22FD" w:rsidRDefault="00473AED" w:rsidP="00AB2BAE">
      <w:pPr>
        <w:pStyle w:val="Zkladntext"/>
        <w:numPr>
          <w:ilvl w:val="0"/>
          <w:numId w:val="17"/>
        </w:numPr>
        <w:spacing w:after="0"/>
        <w:jc w:val="center"/>
        <w:rPr>
          <w:b/>
          <w:bCs/>
          <w:sz w:val="22"/>
          <w:szCs w:val="22"/>
        </w:rPr>
      </w:pPr>
    </w:p>
    <w:p w14:paraId="583347ED" w14:textId="77777777" w:rsidR="00473AED" w:rsidRPr="00BF22FD" w:rsidRDefault="00473AED" w:rsidP="00AB2BAE">
      <w:pPr>
        <w:ind w:left="720" w:hanging="720"/>
        <w:jc w:val="center"/>
        <w:rPr>
          <w:b/>
          <w:bCs/>
          <w:color w:val="000000"/>
          <w:sz w:val="22"/>
          <w:szCs w:val="22"/>
        </w:rPr>
      </w:pPr>
      <w:bookmarkStart w:id="85" w:name="_DV_M109"/>
      <w:bookmarkEnd w:id="85"/>
      <w:r w:rsidRPr="00BF22FD">
        <w:rPr>
          <w:b/>
          <w:bCs/>
          <w:color w:val="000000"/>
          <w:sz w:val="22"/>
          <w:szCs w:val="22"/>
        </w:rPr>
        <w:t>SANKCE</w:t>
      </w:r>
    </w:p>
    <w:p w14:paraId="425B37C6" w14:textId="77777777" w:rsidR="00473AED" w:rsidRPr="00BF22FD" w:rsidRDefault="00473AED" w:rsidP="00AB2BAE">
      <w:pPr>
        <w:ind w:left="720" w:hanging="720"/>
        <w:jc w:val="center"/>
        <w:rPr>
          <w:b/>
          <w:bCs/>
          <w:color w:val="000000"/>
          <w:sz w:val="22"/>
          <w:szCs w:val="22"/>
        </w:rPr>
      </w:pPr>
    </w:p>
    <w:p w14:paraId="40777741" w14:textId="298A28D6"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7.9</w:t>
      </w:r>
      <w:r w:rsidRPr="00BF22FD">
        <w:rPr>
          <w:sz w:val="22"/>
          <w:szCs w:val="22"/>
        </w:rPr>
        <w:fldChar w:fldCharType="end"/>
      </w:r>
      <w:r w:rsidRPr="00BF22FD">
        <w:rPr>
          <w:sz w:val="22"/>
          <w:szCs w:val="22"/>
        </w:rPr>
        <w:t xml:space="preserve"> Smlouvy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14:paraId="4226C7AA" w14:textId="77777777" w:rsidR="00473AED" w:rsidRPr="00BF22FD" w:rsidRDefault="00473AED" w:rsidP="003B1AC0">
      <w:pPr>
        <w:pStyle w:val="Zkladntext"/>
        <w:numPr>
          <w:ilvl w:val="1"/>
          <w:numId w:val="17"/>
        </w:numPr>
        <w:spacing w:after="0"/>
        <w:ind w:hanging="720"/>
        <w:jc w:val="both"/>
        <w:rPr>
          <w:sz w:val="22"/>
          <w:szCs w:val="22"/>
        </w:rPr>
      </w:pPr>
      <w:bookmarkStart w:id="86"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6"/>
      <w:r w:rsidRPr="00BF22FD">
        <w:rPr>
          <w:sz w:val="22"/>
          <w:szCs w:val="22"/>
        </w:rPr>
        <w:t xml:space="preserve"> </w:t>
      </w:r>
    </w:p>
    <w:p w14:paraId="64C6906F" w14:textId="15DD0068" w:rsidR="00473AED" w:rsidRDefault="00473AED" w:rsidP="00473AED">
      <w:pPr>
        <w:pStyle w:val="Zkladntext"/>
        <w:numPr>
          <w:ilvl w:val="1"/>
          <w:numId w:val="17"/>
        </w:numPr>
        <w:spacing w:after="0"/>
        <w:ind w:hanging="720"/>
        <w:jc w:val="both"/>
        <w:rPr>
          <w:color w:val="000000"/>
          <w:sz w:val="22"/>
          <w:szCs w:val="22"/>
        </w:rPr>
      </w:pPr>
      <w:bookmarkStart w:id="87" w:name="_DV_M113"/>
      <w:bookmarkStart w:id="88" w:name="_DV_M116"/>
      <w:bookmarkEnd w:id="87"/>
      <w:bookmarkEnd w:id="88"/>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00A0696E">
        <w:rPr>
          <w:color w:val="000000"/>
          <w:sz w:val="22"/>
          <w:szCs w:val="22"/>
        </w:rPr>
        <w:t>9.2</w:t>
      </w:r>
      <w:r w:rsidRPr="00BF22FD">
        <w:rPr>
          <w:color w:val="000000"/>
          <w:sz w:val="22"/>
          <w:szCs w:val="22"/>
        </w:rPr>
        <w:fldChar w:fldCharType="end"/>
      </w:r>
      <w:r w:rsidRPr="00BF22FD">
        <w:rPr>
          <w:color w:val="000000"/>
          <w:sz w:val="22"/>
          <w:szCs w:val="22"/>
        </w:rPr>
        <w:t xml:space="preserve"> Smlouvy není zaplacením příslušné smluvní pokuty dotčeno.</w:t>
      </w:r>
      <w:bookmarkStart w:id="89" w:name="_DV_M117"/>
      <w:bookmarkEnd w:id="89"/>
    </w:p>
    <w:p w14:paraId="309FDDB3" w14:textId="77777777"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14:paraId="0008DAAC" w14:textId="77777777" w:rsidR="00473AED" w:rsidRPr="00BF22FD" w:rsidRDefault="00473AED" w:rsidP="003B1AC0">
      <w:pPr>
        <w:jc w:val="both"/>
        <w:rPr>
          <w:color w:val="000000"/>
          <w:sz w:val="22"/>
          <w:szCs w:val="22"/>
          <w:u w:val="single"/>
        </w:rPr>
      </w:pPr>
      <w:bookmarkStart w:id="90" w:name="_DV_M118"/>
      <w:bookmarkEnd w:id="90"/>
    </w:p>
    <w:p w14:paraId="6EB9A643" w14:textId="77777777" w:rsidR="00473AED" w:rsidRPr="00BF22FD" w:rsidRDefault="00473AED" w:rsidP="003B1AC0">
      <w:pPr>
        <w:jc w:val="both"/>
        <w:rPr>
          <w:color w:val="000000"/>
          <w:sz w:val="22"/>
          <w:szCs w:val="22"/>
          <w:u w:val="single"/>
        </w:rPr>
      </w:pPr>
    </w:p>
    <w:p w14:paraId="632C57DE" w14:textId="77777777" w:rsidR="00473AED" w:rsidRPr="00BF22FD" w:rsidRDefault="00473AED" w:rsidP="00AB2BAE">
      <w:pPr>
        <w:pStyle w:val="Zkladntext"/>
        <w:numPr>
          <w:ilvl w:val="0"/>
          <w:numId w:val="17"/>
        </w:numPr>
        <w:spacing w:after="0"/>
        <w:jc w:val="center"/>
        <w:rPr>
          <w:b/>
          <w:bCs/>
          <w:sz w:val="22"/>
          <w:szCs w:val="22"/>
        </w:rPr>
      </w:pPr>
      <w:bookmarkStart w:id="91" w:name="_Ref269289340"/>
    </w:p>
    <w:bookmarkEnd w:id="91"/>
    <w:p w14:paraId="3733CD1F"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14:paraId="5950E033" w14:textId="77777777" w:rsidR="00473AED" w:rsidRPr="00BF22FD" w:rsidRDefault="00473AED" w:rsidP="00AB2BAE">
      <w:pPr>
        <w:ind w:left="720" w:hanging="720"/>
        <w:jc w:val="center"/>
        <w:rPr>
          <w:b/>
          <w:bCs/>
          <w:color w:val="000000"/>
          <w:sz w:val="22"/>
          <w:szCs w:val="22"/>
        </w:rPr>
      </w:pPr>
    </w:p>
    <w:p w14:paraId="0EB5D860" w14:textId="79DAE49A"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X</w:t>
      </w:r>
      <w:r w:rsidRPr="00BF22FD">
        <w:rPr>
          <w:sz w:val="22"/>
          <w:szCs w:val="22"/>
        </w:rPr>
        <w:fldChar w:fldCharType="end"/>
      </w:r>
      <w:r w:rsidRPr="00BF22FD">
        <w:rPr>
          <w:sz w:val="22"/>
          <w:szCs w:val="22"/>
        </w:rPr>
        <w:t>. Smlouvy.</w:t>
      </w:r>
    </w:p>
    <w:p w14:paraId="713A982A"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14:paraId="6FEC736C" w14:textId="77777777" w:rsidR="00473AED" w:rsidRPr="00BF22FD" w:rsidRDefault="00473AED" w:rsidP="00AB2BAE">
      <w:pPr>
        <w:ind w:left="720" w:hanging="720"/>
        <w:jc w:val="both"/>
        <w:rPr>
          <w:sz w:val="22"/>
          <w:szCs w:val="22"/>
        </w:rPr>
      </w:pPr>
    </w:p>
    <w:p w14:paraId="5D14F34A"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14:paraId="07C63DDF" w14:textId="35071F50"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5.4</w:t>
      </w:r>
      <w:r w:rsidRPr="00BF22FD">
        <w:rPr>
          <w:sz w:val="22"/>
          <w:szCs w:val="22"/>
        </w:rPr>
        <w:fldChar w:fldCharType="end"/>
      </w:r>
      <w:r w:rsidRPr="00BF22FD">
        <w:rPr>
          <w:sz w:val="22"/>
          <w:szCs w:val="22"/>
        </w:rPr>
        <w:t xml:space="preserve"> Smlouvy s dodáním bezvadného a plně funkčního Zboží, splňujícího veškeré vlastnosti specifikované v této Smlouvě </w:t>
      </w:r>
      <w:r w:rsidRPr="00BF22FD">
        <w:rPr>
          <w:sz w:val="22"/>
          <w:szCs w:val="22"/>
        </w:rPr>
        <w:lastRenderedPageBreak/>
        <w:t xml:space="preserve">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5.3</w:t>
      </w:r>
      <w:r w:rsidRPr="00BF22FD">
        <w:rPr>
          <w:sz w:val="22"/>
          <w:szCs w:val="22"/>
        </w:rPr>
        <w:fldChar w:fldCharType="end"/>
      </w:r>
      <w:r w:rsidRPr="00BF22FD">
        <w:rPr>
          <w:sz w:val="22"/>
          <w:szCs w:val="22"/>
        </w:rPr>
        <w:t xml:space="preserve"> Smlouvy,</w:t>
      </w:r>
    </w:p>
    <w:p w14:paraId="5B403B46" w14:textId="25238ABE"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0696E">
        <w:rPr>
          <w:sz w:val="22"/>
          <w:szCs w:val="22"/>
        </w:rPr>
        <w:t>8.11</w:t>
      </w:r>
      <w:r w:rsidRPr="00BF22FD">
        <w:rPr>
          <w:sz w:val="22"/>
          <w:szCs w:val="22"/>
        </w:rPr>
        <w:fldChar w:fldCharType="end"/>
      </w:r>
      <w:r w:rsidRPr="00BF22FD">
        <w:rPr>
          <w:sz w:val="22"/>
          <w:szCs w:val="22"/>
        </w:rPr>
        <w:t xml:space="preserve"> Smlouvy s odstraněním vytčené Vady poté, co Kupující odmítl převzetí reklamovaného Zboží,</w:t>
      </w:r>
    </w:p>
    <w:p w14:paraId="4A2ECD29"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t>případ, kdy bude zjištěno, že (i) Prodávající je v úpadku, (</w:t>
      </w:r>
      <w:proofErr w:type="spellStart"/>
      <w:r w:rsidRPr="00BF22FD">
        <w:rPr>
          <w:color w:val="000000"/>
          <w:sz w:val="22"/>
          <w:szCs w:val="22"/>
        </w:rPr>
        <w:t>ii</w:t>
      </w:r>
      <w:proofErr w:type="spellEnd"/>
      <w:r w:rsidRPr="00BF22FD">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F22FD">
        <w:rPr>
          <w:color w:val="000000"/>
          <w:sz w:val="22"/>
          <w:szCs w:val="22"/>
        </w:rPr>
        <w:t>iii</w:t>
      </w:r>
      <w:proofErr w:type="spellEnd"/>
      <w:r w:rsidRPr="00BF22FD">
        <w:rPr>
          <w:color w:val="000000"/>
          <w:sz w:val="22"/>
          <w:szCs w:val="22"/>
        </w:rPr>
        <w:t>) byla zavedena nucená správa Prodávajícího podle zvláštních právních předpisů, (</w:t>
      </w:r>
      <w:proofErr w:type="spellStart"/>
      <w:r w:rsidRPr="00BF22FD">
        <w:rPr>
          <w:color w:val="000000"/>
          <w:sz w:val="22"/>
          <w:szCs w:val="22"/>
        </w:rPr>
        <w:t>iv</w:t>
      </w:r>
      <w:proofErr w:type="spellEnd"/>
      <w:r w:rsidRPr="00BF22FD">
        <w:rPr>
          <w:color w:val="000000"/>
          <w:sz w:val="22"/>
          <w:szCs w:val="22"/>
        </w:rPr>
        <w:t>) Prodávající je v likvidaci, a/nebo byla zahájena likvidace Prodávajícího,</w:t>
      </w:r>
    </w:p>
    <w:p w14:paraId="00818AD8" w14:textId="77777777" w:rsidR="00473AED" w:rsidRPr="00BF22FD"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04B837FF" w14:textId="77777777" w:rsidR="00473AED" w:rsidRPr="00BF22FD" w:rsidRDefault="00473AED" w:rsidP="003747E2">
      <w:pPr>
        <w:ind w:left="720"/>
        <w:jc w:val="both"/>
        <w:rPr>
          <w:sz w:val="22"/>
          <w:szCs w:val="22"/>
        </w:rPr>
      </w:pPr>
    </w:p>
    <w:p w14:paraId="2A48D59B" w14:textId="77777777" w:rsidR="00956F78"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14:paraId="47376179" w14:textId="77777777" w:rsidR="00473AED" w:rsidRPr="00BF22F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 xml:space="preserve">prokazoval kvalifikaci v zadávacím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14:paraId="32A3486B" w14:textId="74CFCDC1" w:rsidR="00473AED" w:rsidRDefault="00473AED" w:rsidP="00BC3C97">
      <w:pPr>
        <w:pStyle w:val="Zkladntext"/>
        <w:numPr>
          <w:ilvl w:val="1"/>
          <w:numId w:val="17"/>
        </w:numPr>
        <w:spacing w:after="0"/>
        <w:ind w:hanging="720"/>
        <w:jc w:val="both"/>
        <w:rPr>
          <w:sz w:val="22"/>
          <w:szCs w:val="22"/>
        </w:rPr>
      </w:pPr>
      <w:bookmarkStart w:id="92" w:name="_DV_M148"/>
      <w:bookmarkStart w:id="93" w:name="_DV_M149"/>
      <w:bookmarkStart w:id="94" w:name="_DV_M150"/>
      <w:bookmarkEnd w:id="92"/>
      <w:bookmarkEnd w:id="93"/>
      <w:bookmarkEnd w:id="94"/>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14:paraId="63156936" w14:textId="77777777" w:rsidR="00A6771F" w:rsidRPr="00BF22FD" w:rsidRDefault="00A6771F" w:rsidP="00A6771F">
      <w:pPr>
        <w:pStyle w:val="Zkladntext"/>
        <w:spacing w:after="0"/>
        <w:ind w:left="360" w:firstLine="0"/>
        <w:jc w:val="both"/>
        <w:rPr>
          <w:sz w:val="22"/>
          <w:szCs w:val="22"/>
        </w:rPr>
      </w:pPr>
    </w:p>
    <w:p w14:paraId="3D1E10C8" w14:textId="77777777" w:rsidR="00473AED" w:rsidRPr="00BF22FD" w:rsidRDefault="00473AED" w:rsidP="003564F5">
      <w:pPr>
        <w:pStyle w:val="Zkladntext"/>
        <w:keepNext/>
        <w:numPr>
          <w:ilvl w:val="0"/>
          <w:numId w:val="17"/>
        </w:numPr>
        <w:spacing w:after="0"/>
        <w:jc w:val="center"/>
        <w:rPr>
          <w:b/>
          <w:bCs/>
          <w:sz w:val="22"/>
          <w:szCs w:val="22"/>
        </w:rPr>
      </w:pPr>
      <w:bookmarkStart w:id="95" w:name="_DV_M151"/>
      <w:bookmarkStart w:id="96" w:name="_Ref269289307"/>
      <w:bookmarkEnd w:id="95"/>
    </w:p>
    <w:bookmarkEnd w:id="96"/>
    <w:p w14:paraId="45768F50" w14:textId="02E53752" w:rsidR="00473AED" w:rsidRPr="00BF22FD" w:rsidRDefault="00473AED" w:rsidP="003564F5">
      <w:pPr>
        <w:keepNext/>
        <w:jc w:val="center"/>
        <w:rPr>
          <w:b/>
          <w:sz w:val="22"/>
          <w:szCs w:val="22"/>
        </w:rPr>
      </w:pPr>
      <w:r w:rsidRPr="00BF22FD">
        <w:rPr>
          <w:b/>
          <w:sz w:val="22"/>
          <w:szCs w:val="22"/>
        </w:rPr>
        <w:t>ZÁVĚREČNÁ USTANOVEN</w:t>
      </w:r>
      <w:r w:rsidR="00CF1FBA">
        <w:rPr>
          <w:b/>
          <w:sz w:val="22"/>
          <w:szCs w:val="22"/>
        </w:rPr>
        <w:t>Í</w:t>
      </w:r>
    </w:p>
    <w:p w14:paraId="7064D4EA" w14:textId="77777777" w:rsidR="00473AED" w:rsidRPr="00BF22FD" w:rsidRDefault="00473AED" w:rsidP="003564F5">
      <w:pPr>
        <w:keepNext/>
        <w:jc w:val="center"/>
        <w:rPr>
          <w:b/>
          <w:sz w:val="22"/>
          <w:szCs w:val="22"/>
        </w:rPr>
      </w:pPr>
    </w:p>
    <w:p w14:paraId="67490194" w14:textId="77777777" w:rsidR="00473AED" w:rsidRDefault="00473AED" w:rsidP="00473AED">
      <w:pPr>
        <w:pStyle w:val="Zkladntext"/>
        <w:keepNext/>
        <w:numPr>
          <w:ilvl w:val="1"/>
          <w:numId w:val="17"/>
        </w:numPr>
        <w:spacing w:after="0"/>
        <w:ind w:hanging="720"/>
        <w:jc w:val="both"/>
        <w:rPr>
          <w:sz w:val="22"/>
          <w:szCs w:val="22"/>
        </w:rPr>
      </w:pPr>
      <w:bookmarkStart w:id="97" w:name="_DV_M589"/>
      <w:bookmarkStart w:id="98" w:name="_Ref406153988"/>
      <w:bookmarkStart w:id="99" w:name="_Ref406132479"/>
      <w:bookmarkEnd w:id="97"/>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ledaže jde o Smlouvu, kterou je potřeba zveřejnit registru smluv podle zákona o registru smluv č. 340/2015 Sb., kdy v takovém případě nabývá Smlouva účinnosti okamžikem zveřejnění v registru smluv</w:t>
      </w:r>
    </w:p>
    <w:p w14:paraId="76CE6C3F" w14:textId="77777777" w:rsidR="00E06A6A" w:rsidRPr="00FE0414" w:rsidRDefault="00E06A6A" w:rsidP="00BD0815">
      <w:pPr>
        <w:widowControl w:val="0"/>
        <w:numPr>
          <w:ilvl w:val="1"/>
          <w:numId w:val="17"/>
        </w:numPr>
        <w:spacing w:before="240"/>
        <w:ind w:hanging="786"/>
        <w:jc w:val="both"/>
        <w:outlineLvl w:val="1"/>
        <w:rPr>
          <w:sz w:val="22"/>
          <w:szCs w:val="22"/>
          <w:lang w:eastAsia="en-US"/>
        </w:rPr>
      </w:pPr>
      <w:r w:rsidRPr="00FE0414">
        <w:rPr>
          <w:sz w:val="22"/>
          <w:szCs w:val="22"/>
          <w:lang w:eastAsia="en-US"/>
        </w:rPr>
        <w:t>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681B92C9" w14:textId="77777777" w:rsidR="00E06A6A" w:rsidRPr="00BF22FD" w:rsidRDefault="00E06A6A" w:rsidP="005942D5">
      <w:pPr>
        <w:pStyle w:val="Zkladntext"/>
        <w:keepNext/>
        <w:spacing w:after="0"/>
        <w:ind w:left="360" w:firstLine="0"/>
        <w:jc w:val="both"/>
        <w:rPr>
          <w:sz w:val="22"/>
          <w:szCs w:val="22"/>
        </w:rPr>
      </w:pPr>
    </w:p>
    <w:p w14:paraId="04DB2A6D" w14:textId="1F94846B" w:rsidR="00473AED" w:rsidRDefault="00473AED" w:rsidP="003B1AC0">
      <w:pPr>
        <w:pStyle w:val="Zkladntext"/>
        <w:numPr>
          <w:ilvl w:val="1"/>
          <w:numId w:val="17"/>
        </w:numPr>
        <w:spacing w:after="0"/>
        <w:ind w:hanging="720"/>
        <w:jc w:val="both"/>
        <w:rPr>
          <w:sz w:val="22"/>
          <w:szCs w:val="22"/>
        </w:rPr>
      </w:pPr>
      <w:bookmarkStart w:id="100" w:name="_DV_M591"/>
      <w:bookmarkEnd w:id="100"/>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1" w:name="_DV_M593"/>
      <w:bookmarkEnd w:id="101"/>
    </w:p>
    <w:p w14:paraId="1FA8BD16" w14:textId="77777777" w:rsidR="00FA6DFA" w:rsidRPr="00BF22FD" w:rsidRDefault="00FA6DFA" w:rsidP="00FA6DFA">
      <w:pPr>
        <w:pStyle w:val="Zkladntext"/>
        <w:spacing w:after="0"/>
        <w:ind w:left="360" w:firstLine="0"/>
        <w:jc w:val="both"/>
        <w:rPr>
          <w:sz w:val="22"/>
          <w:szCs w:val="22"/>
        </w:rPr>
      </w:pPr>
    </w:p>
    <w:p w14:paraId="66F73F4F" w14:textId="1AD880AE" w:rsidR="00473AED" w:rsidRDefault="00473AED" w:rsidP="003B1AC0">
      <w:pPr>
        <w:pStyle w:val="Zkladntext"/>
        <w:numPr>
          <w:ilvl w:val="1"/>
          <w:numId w:val="17"/>
        </w:numPr>
        <w:spacing w:after="0"/>
        <w:ind w:hanging="720"/>
        <w:jc w:val="both"/>
        <w:rPr>
          <w:sz w:val="22"/>
          <w:szCs w:val="22"/>
        </w:rPr>
      </w:pPr>
      <w:r w:rsidRPr="00BF22FD">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14:paraId="7ECD61F5" w14:textId="77777777" w:rsidR="0017465B" w:rsidRPr="00BF22FD" w:rsidRDefault="0017465B" w:rsidP="0017465B">
      <w:pPr>
        <w:pStyle w:val="Zkladntext"/>
        <w:spacing w:after="0"/>
        <w:ind w:left="360" w:firstLine="0"/>
        <w:jc w:val="both"/>
        <w:rPr>
          <w:sz w:val="22"/>
          <w:szCs w:val="22"/>
        </w:rPr>
      </w:pPr>
    </w:p>
    <w:p w14:paraId="36449DE1"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016994F6" w14:textId="77777777" w:rsidR="00473AED" w:rsidRPr="00BF22FD" w:rsidRDefault="00473AED" w:rsidP="00AB2BAE">
      <w:pPr>
        <w:ind w:left="720" w:hanging="720"/>
        <w:jc w:val="both"/>
        <w:rPr>
          <w:sz w:val="22"/>
          <w:szCs w:val="22"/>
        </w:rPr>
      </w:pPr>
      <w:bookmarkStart w:id="102" w:name="_DV_M604"/>
      <w:bookmarkStart w:id="103" w:name="_Ref406132680"/>
      <w:bookmarkEnd w:id="98"/>
      <w:bookmarkEnd w:id="102"/>
    </w:p>
    <w:p w14:paraId="0F7DA700" w14:textId="3D5D42FA" w:rsidR="0017465B" w:rsidRDefault="00473AED" w:rsidP="0017465B">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w:t>
      </w:r>
      <w:r w:rsidR="0017465B">
        <w:rPr>
          <w:sz w:val="22"/>
          <w:szCs w:val="22"/>
        </w:rPr>
        <w:t>áno neplatným či nevymahatelným.</w:t>
      </w:r>
    </w:p>
    <w:p w14:paraId="3DDF52AD" w14:textId="77777777" w:rsidR="0017465B" w:rsidRDefault="0017465B" w:rsidP="0017465B">
      <w:pPr>
        <w:pStyle w:val="Zkladntext"/>
        <w:spacing w:after="0"/>
        <w:ind w:left="360" w:firstLine="0"/>
        <w:jc w:val="both"/>
        <w:rPr>
          <w:sz w:val="22"/>
          <w:szCs w:val="22"/>
        </w:rPr>
      </w:pPr>
    </w:p>
    <w:p w14:paraId="5C09DDD7" w14:textId="140BC84C" w:rsidR="0017465B" w:rsidRDefault="0017465B" w:rsidP="0017465B">
      <w:pPr>
        <w:pStyle w:val="Zkladntext"/>
        <w:numPr>
          <w:ilvl w:val="1"/>
          <w:numId w:val="17"/>
        </w:numPr>
        <w:spacing w:after="0"/>
        <w:ind w:hanging="720"/>
        <w:jc w:val="both"/>
        <w:rPr>
          <w:sz w:val="22"/>
          <w:szCs w:val="22"/>
        </w:rPr>
      </w:pPr>
      <w:r w:rsidRPr="0017465B">
        <w:rPr>
          <w:sz w:val="22"/>
          <w:szCs w:val="22"/>
        </w:rPr>
        <w:t>Prodávající bere na vědomí a souhlasí s tím, že je povinen uchovávat veškerou dokumentaci související s realizací projektu včetně účetních dokladů minimálně do konce roku 2035.</w:t>
      </w:r>
    </w:p>
    <w:p w14:paraId="230FD68A" w14:textId="77777777" w:rsidR="0017465B" w:rsidRDefault="0017465B" w:rsidP="0017465B">
      <w:pPr>
        <w:pStyle w:val="Zkladntext"/>
        <w:spacing w:after="0"/>
        <w:ind w:left="360" w:firstLine="0"/>
        <w:jc w:val="both"/>
        <w:rPr>
          <w:sz w:val="22"/>
          <w:szCs w:val="22"/>
        </w:rPr>
      </w:pPr>
    </w:p>
    <w:p w14:paraId="39211B75" w14:textId="6B65857F" w:rsidR="0017465B" w:rsidRDefault="0017465B" w:rsidP="0017465B">
      <w:pPr>
        <w:pStyle w:val="Zkladntext"/>
        <w:numPr>
          <w:ilvl w:val="1"/>
          <w:numId w:val="17"/>
        </w:numPr>
        <w:spacing w:after="0"/>
        <w:ind w:hanging="720"/>
        <w:jc w:val="both"/>
        <w:rPr>
          <w:sz w:val="22"/>
          <w:szCs w:val="22"/>
        </w:rPr>
      </w:pPr>
      <w:r w:rsidRPr="0017465B">
        <w:rPr>
          <w:sz w:val="22"/>
          <w:szCs w:val="22"/>
        </w:rPr>
        <w:t>Prodávající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0BF5B10" w14:textId="77777777" w:rsidR="0017465B" w:rsidRPr="0017465B" w:rsidRDefault="0017465B" w:rsidP="0017465B">
      <w:pPr>
        <w:pStyle w:val="Zkladntext"/>
        <w:spacing w:after="0"/>
        <w:ind w:left="360" w:firstLine="0"/>
        <w:jc w:val="both"/>
        <w:rPr>
          <w:sz w:val="22"/>
          <w:szCs w:val="22"/>
        </w:rPr>
      </w:pPr>
    </w:p>
    <w:p w14:paraId="3EA16CBF" w14:textId="77777777" w:rsidR="00473AED" w:rsidRPr="00BF22FD" w:rsidRDefault="00473AED" w:rsidP="00473AED">
      <w:pPr>
        <w:pStyle w:val="Zkladntext"/>
        <w:numPr>
          <w:ilvl w:val="1"/>
          <w:numId w:val="17"/>
        </w:numPr>
        <w:spacing w:after="0"/>
        <w:ind w:hanging="720"/>
        <w:jc w:val="both"/>
        <w:rPr>
          <w:sz w:val="22"/>
          <w:szCs w:val="22"/>
        </w:rPr>
      </w:pPr>
      <w:bookmarkStart w:id="104" w:name="_DV_M607"/>
      <w:bookmarkEnd w:id="103"/>
      <w:bookmarkEnd w:id="104"/>
      <w:r w:rsidRPr="00BF22FD">
        <w:rPr>
          <w:sz w:val="22"/>
          <w:szCs w:val="22"/>
        </w:rPr>
        <w:t>Tuto Smlouvu je možno měnit, doplňovat a upravovat pouze písemnými dodatky, podepsanými oběma Smluvními stranami.</w:t>
      </w:r>
    </w:p>
    <w:p w14:paraId="51D5C110" w14:textId="77777777" w:rsidR="00473AED" w:rsidRPr="00BF22FD" w:rsidRDefault="00473AED" w:rsidP="00AB2BAE">
      <w:pPr>
        <w:ind w:left="720" w:hanging="720"/>
        <w:jc w:val="both"/>
        <w:rPr>
          <w:sz w:val="22"/>
          <w:szCs w:val="22"/>
        </w:rPr>
      </w:pPr>
      <w:bookmarkStart w:id="105" w:name="_DV_M610"/>
      <w:bookmarkEnd w:id="99"/>
      <w:bookmarkEnd w:id="105"/>
    </w:p>
    <w:p w14:paraId="105C6F50"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14:paraId="45270423" w14:textId="10098BD8" w:rsidR="00473AED" w:rsidRPr="00BF22FD" w:rsidRDefault="00473AED" w:rsidP="00AB2BAE">
      <w:pPr>
        <w:ind w:left="720" w:hanging="720"/>
        <w:jc w:val="both"/>
        <w:rPr>
          <w:b/>
          <w:sz w:val="22"/>
          <w:szCs w:val="22"/>
        </w:rPr>
      </w:pPr>
    </w:p>
    <w:p w14:paraId="04D695C6" w14:textId="03BD67DB" w:rsidR="00473AED" w:rsidRDefault="00473AED" w:rsidP="00473AED">
      <w:pPr>
        <w:pStyle w:val="Zkladntext"/>
        <w:numPr>
          <w:ilvl w:val="1"/>
          <w:numId w:val="17"/>
        </w:numPr>
        <w:spacing w:after="0"/>
        <w:ind w:hanging="720"/>
        <w:jc w:val="both"/>
        <w:rPr>
          <w:sz w:val="22"/>
          <w:szCs w:val="22"/>
        </w:rPr>
      </w:pPr>
      <w:bookmarkStart w:id="106" w:name="_DV_M612"/>
      <w:bookmarkEnd w:id="106"/>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w:t>
      </w:r>
      <w:proofErr w:type="gramStart"/>
      <w:r w:rsidRPr="00BF22FD">
        <w:rPr>
          <w:sz w:val="22"/>
          <w:szCs w:val="22"/>
        </w:rPr>
        <w:t>89a</w:t>
      </w:r>
      <w:proofErr w:type="gramEnd"/>
      <w:r w:rsidRPr="00BF22FD">
        <w:rPr>
          <w:sz w:val="22"/>
          <w:szCs w:val="22"/>
        </w:rPr>
        <w:t xml:space="preserve"> zákona č. 99/1963 Sb., občanský soudní řád, v platném znění, </w:t>
      </w:r>
      <w:r w:rsidRPr="00BF22FD">
        <w:rPr>
          <w:sz w:val="22"/>
          <w:szCs w:val="22"/>
        </w:rPr>
        <w:lastRenderedPageBreak/>
        <w:t xml:space="preserve">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14:paraId="58AC2B3C" w14:textId="77777777" w:rsidR="006222CF" w:rsidRDefault="006222CF" w:rsidP="006222CF">
      <w:pPr>
        <w:pStyle w:val="Odstavecseseznamem"/>
        <w:rPr>
          <w:sz w:val="22"/>
          <w:szCs w:val="22"/>
        </w:rPr>
      </w:pPr>
    </w:p>
    <w:p w14:paraId="1C2C09EA" w14:textId="17E19564" w:rsidR="006222CF" w:rsidRPr="006222CF" w:rsidRDefault="006222CF" w:rsidP="006222CF">
      <w:pPr>
        <w:pStyle w:val="Odstavecseseznamem"/>
        <w:numPr>
          <w:ilvl w:val="1"/>
          <w:numId w:val="17"/>
        </w:numPr>
        <w:ind w:hanging="644"/>
        <w:rPr>
          <w:sz w:val="22"/>
          <w:szCs w:val="22"/>
        </w:rPr>
      </w:pPr>
      <w:r w:rsidRPr="006222CF">
        <w:rPr>
          <w:sz w:val="22"/>
          <w:szCs w:val="22"/>
        </w:rPr>
        <w:t xml:space="preserve">Město Aš potvrzuje ve smyslu § 41 zákona č. 128/2000 Sb. že byly splněny podmínky pro platnost tohoto právního jednání stanovené uvedeným zákonem, smlouva byla schválena RM dne </w:t>
      </w:r>
      <w:r>
        <w:rPr>
          <w:sz w:val="22"/>
          <w:szCs w:val="22"/>
        </w:rPr>
        <w:t>16.6</w:t>
      </w:r>
      <w:r w:rsidRPr="006222CF">
        <w:rPr>
          <w:sz w:val="22"/>
          <w:szCs w:val="22"/>
        </w:rPr>
        <w:t xml:space="preserve">.2025, č. </w:t>
      </w:r>
      <w:proofErr w:type="spellStart"/>
      <w:r w:rsidRPr="006222CF">
        <w:rPr>
          <w:sz w:val="22"/>
          <w:szCs w:val="22"/>
        </w:rPr>
        <w:t>usn</w:t>
      </w:r>
      <w:proofErr w:type="spellEnd"/>
      <w:r w:rsidRPr="006222CF">
        <w:rPr>
          <w:sz w:val="22"/>
          <w:szCs w:val="22"/>
        </w:rPr>
        <w:t xml:space="preserve">. </w:t>
      </w:r>
      <w:r>
        <w:rPr>
          <w:sz w:val="22"/>
          <w:szCs w:val="22"/>
        </w:rPr>
        <w:t>329/25</w:t>
      </w:r>
      <w:r w:rsidRPr="006222CF">
        <w:rPr>
          <w:sz w:val="22"/>
          <w:szCs w:val="22"/>
        </w:rPr>
        <w:t>.</w:t>
      </w:r>
    </w:p>
    <w:p w14:paraId="1445E699" w14:textId="77777777" w:rsidR="006222CF" w:rsidRPr="00BF22FD" w:rsidRDefault="006222CF" w:rsidP="006222CF">
      <w:pPr>
        <w:pStyle w:val="Zkladntext"/>
        <w:spacing w:after="0"/>
        <w:ind w:left="360" w:firstLine="0"/>
        <w:jc w:val="both"/>
        <w:rPr>
          <w:sz w:val="22"/>
          <w:szCs w:val="22"/>
        </w:rPr>
      </w:pPr>
    </w:p>
    <w:p w14:paraId="373C855A" w14:textId="77777777" w:rsidR="00473AED" w:rsidRPr="00BF22FD" w:rsidRDefault="00473AED" w:rsidP="00AB2BAE">
      <w:pPr>
        <w:ind w:left="720" w:hanging="720"/>
        <w:jc w:val="both"/>
        <w:rPr>
          <w:sz w:val="22"/>
          <w:szCs w:val="22"/>
        </w:rPr>
      </w:pPr>
      <w:bookmarkStart w:id="107" w:name="_DV_M614"/>
      <w:bookmarkEnd w:id="107"/>
    </w:p>
    <w:p w14:paraId="27D49EEB"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Tato Smlouva se vyhotovuje</w:t>
      </w:r>
      <w:r w:rsidR="003B1AC0" w:rsidRPr="00BF22FD">
        <w:rPr>
          <w:sz w:val="22"/>
          <w:szCs w:val="22"/>
        </w:rPr>
        <w:t xml:space="preserve"> ve</w:t>
      </w:r>
      <w:r w:rsidR="00EA01EE">
        <w:rPr>
          <w:sz w:val="22"/>
          <w:szCs w:val="22"/>
        </w:rPr>
        <w:t xml:space="preserve"> dvou stejnopisech, z nichž každá Smluvní strana</w:t>
      </w:r>
      <w:r w:rsidRPr="00BF22FD">
        <w:rPr>
          <w:sz w:val="22"/>
          <w:szCs w:val="22"/>
        </w:rPr>
        <w:t xml:space="preserve"> obdrží po </w:t>
      </w:r>
      <w:r w:rsidR="00EA01EE">
        <w:rPr>
          <w:sz w:val="22"/>
          <w:szCs w:val="22"/>
        </w:rPr>
        <w:t>jednom</w:t>
      </w:r>
      <w:r w:rsidRPr="00BF22FD">
        <w:rPr>
          <w:sz w:val="22"/>
          <w:szCs w:val="22"/>
        </w:rPr>
        <w:t>. Tato Smlouva byla sepsána v českém jazyce.</w:t>
      </w:r>
    </w:p>
    <w:p w14:paraId="22E17351" w14:textId="77777777" w:rsidR="00473AED" w:rsidRPr="00BF22FD" w:rsidRDefault="00473AED" w:rsidP="00AB2BAE">
      <w:pPr>
        <w:ind w:left="720" w:hanging="720"/>
        <w:jc w:val="both"/>
        <w:rPr>
          <w:sz w:val="22"/>
          <w:szCs w:val="22"/>
        </w:rPr>
      </w:pPr>
      <w:bookmarkStart w:id="108" w:name="_DV_M616"/>
      <w:bookmarkEnd w:id="108"/>
    </w:p>
    <w:p w14:paraId="3E11AB04"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14:paraId="46DA81F5" w14:textId="77777777" w:rsidR="00473AED" w:rsidRPr="00BF22FD" w:rsidRDefault="00473AED" w:rsidP="00AB2BAE">
      <w:pPr>
        <w:ind w:left="720" w:hanging="720"/>
        <w:rPr>
          <w:sz w:val="22"/>
          <w:szCs w:val="22"/>
        </w:rPr>
      </w:pPr>
    </w:p>
    <w:p w14:paraId="47B8751C" w14:textId="77777777" w:rsidR="00473AED" w:rsidRPr="00BF22FD" w:rsidRDefault="00473AED" w:rsidP="00AB2BAE">
      <w:pPr>
        <w:ind w:left="720" w:hanging="720"/>
        <w:rPr>
          <w:sz w:val="22"/>
          <w:szCs w:val="22"/>
        </w:rPr>
      </w:pPr>
      <w:r w:rsidRPr="00BF22FD">
        <w:rPr>
          <w:sz w:val="22"/>
          <w:szCs w:val="22"/>
        </w:rPr>
        <w:tab/>
        <w:t xml:space="preserve">Příloha č. 1 </w:t>
      </w:r>
      <w:r w:rsidRPr="00BF22FD">
        <w:rPr>
          <w:sz w:val="22"/>
          <w:szCs w:val="22"/>
        </w:rPr>
        <w:tab/>
        <w:t>-</w:t>
      </w:r>
      <w:r w:rsidRPr="00BF22FD">
        <w:rPr>
          <w:sz w:val="22"/>
          <w:szCs w:val="22"/>
        </w:rPr>
        <w:tab/>
        <w:t>Vzor Předávacího protokolu</w:t>
      </w:r>
    </w:p>
    <w:p w14:paraId="5A2A1152" w14:textId="692B9581" w:rsidR="00000B82" w:rsidRDefault="00473AED" w:rsidP="003B1AC0">
      <w:pPr>
        <w:ind w:left="720" w:hanging="720"/>
        <w:rPr>
          <w:bCs/>
          <w:sz w:val="22"/>
          <w:szCs w:val="22"/>
        </w:rPr>
      </w:pPr>
      <w:r w:rsidRPr="00BF22FD">
        <w:rPr>
          <w:sz w:val="22"/>
          <w:szCs w:val="22"/>
        </w:rPr>
        <w:tab/>
        <w:t xml:space="preserve">Příloha č. </w:t>
      </w:r>
      <w:r w:rsidR="003A0193">
        <w:rPr>
          <w:sz w:val="22"/>
          <w:szCs w:val="22"/>
        </w:rPr>
        <w:t>2</w:t>
      </w:r>
      <w:r w:rsidRPr="00BF22FD">
        <w:rPr>
          <w:sz w:val="22"/>
          <w:szCs w:val="22"/>
        </w:rPr>
        <w:tab/>
        <w:t>-</w:t>
      </w:r>
      <w:r w:rsidRPr="00BF22FD">
        <w:rPr>
          <w:sz w:val="22"/>
          <w:szCs w:val="22"/>
        </w:rPr>
        <w:tab/>
      </w:r>
      <w:r w:rsidR="00BC3C97" w:rsidRPr="00BF22FD">
        <w:rPr>
          <w:bCs/>
          <w:sz w:val="22"/>
          <w:szCs w:val="22"/>
        </w:rPr>
        <w:t xml:space="preserve">Oceněný soupis </w:t>
      </w:r>
      <w:r w:rsidR="003B1AC0" w:rsidRPr="00BF22FD">
        <w:rPr>
          <w:bCs/>
          <w:sz w:val="22"/>
          <w:szCs w:val="22"/>
        </w:rPr>
        <w:t>dodávek</w:t>
      </w:r>
    </w:p>
    <w:p w14:paraId="1AE75DAB" w14:textId="77777777" w:rsidR="00000B82" w:rsidRDefault="00000B82" w:rsidP="003B1AC0">
      <w:pPr>
        <w:ind w:left="720" w:hanging="720"/>
        <w:rPr>
          <w:bCs/>
          <w:sz w:val="22"/>
          <w:szCs w:val="22"/>
        </w:rPr>
      </w:pPr>
    </w:p>
    <w:p w14:paraId="39012BA8" w14:textId="77777777" w:rsidR="00000B82" w:rsidRPr="00BF22FD" w:rsidRDefault="00000B82" w:rsidP="003B1AC0">
      <w:pPr>
        <w:ind w:left="720" w:hanging="720"/>
        <w:rPr>
          <w:sz w:val="22"/>
          <w:szCs w:val="22"/>
        </w:rPr>
      </w:pPr>
    </w:p>
    <w:p w14:paraId="7CF4B142" w14:textId="77777777" w:rsidR="00473AED" w:rsidRPr="00BF22FD" w:rsidRDefault="00473AED" w:rsidP="00AB2BAE">
      <w:pPr>
        <w:ind w:left="720" w:hanging="720"/>
        <w:rPr>
          <w:sz w:val="22"/>
          <w:szCs w:val="22"/>
        </w:rPr>
      </w:pPr>
    </w:p>
    <w:p w14:paraId="52411A06" w14:textId="77777777" w:rsidR="00473AED" w:rsidRPr="00BF22FD" w:rsidRDefault="00473AED" w:rsidP="00473AED">
      <w:pPr>
        <w:pStyle w:val="Zkladntext"/>
        <w:numPr>
          <w:ilvl w:val="1"/>
          <w:numId w:val="17"/>
        </w:numPr>
        <w:spacing w:after="0"/>
        <w:ind w:hanging="720"/>
        <w:jc w:val="both"/>
        <w:rPr>
          <w:sz w:val="22"/>
          <w:szCs w:val="22"/>
        </w:rPr>
      </w:pPr>
      <w:bookmarkStart w:id="109" w:name="_DV_M618"/>
      <w:bookmarkStart w:id="110" w:name="_Ref269288985"/>
      <w:bookmarkEnd w:id="109"/>
      <w:r w:rsidRPr="00BF22FD">
        <w:rPr>
          <w:sz w:val="22"/>
          <w:szCs w:val="22"/>
        </w:rPr>
        <w:t>Veškerá písemná komunikace mezi Smluvními stranami bude probíhat v českém jazyce a výhradně osobním doručením, doporučenou poštou nebo kurýrní službou na níže uvedené adresy:</w:t>
      </w:r>
      <w:bookmarkStart w:id="111" w:name="_DV_M620"/>
      <w:bookmarkEnd w:id="110"/>
      <w:bookmarkEnd w:id="111"/>
    </w:p>
    <w:p w14:paraId="26904B7F" w14:textId="77777777" w:rsidR="00473AED" w:rsidRPr="00BF22FD" w:rsidRDefault="00473AED" w:rsidP="00AB2BAE">
      <w:pPr>
        <w:ind w:left="720" w:hanging="720"/>
        <w:jc w:val="both"/>
        <w:rPr>
          <w:sz w:val="22"/>
          <w:szCs w:val="22"/>
        </w:rPr>
      </w:pPr>
    </w:p>
    <w:p w14:paraId="25F8ED86" w14:textId="5F856ED4" w:rsidR="001F392E" w:rsidRPr="001F392E" w:rsidRDefault="00473AED" w:rsidP="001F392E">
      <w:pPr>
        <w:ind w:left="720" w:hanging="720"/>
        <w:jc w:val="both"/>
        <w:rPr>
          <w:sz w:val="22"/>
          <w:szCs w:val="22"/>
        </w:rPr>
      </w:pPr>
      <w:r w:rsidRPr="00BF22FD">
        <w:rPr>
          <w:sz w:val="22"/>
          <w:szCs w:val="22"/>
        </w:rPr>
        <w:tab/>
        <w:t>Při doručování Kupujícímu:</w:t>
      </w:r>
      <w:bookmarkStart w:id="112" w:name="_DV_M625"/>
      <w:bookmarkEnd w:id="112"/>
      <w:r w:rsidRPr="00BF22FD">
        <w:rPr>
          <w:sz w:val="22"/>
          <w:szCs w:val="22"/>
        </w:rPr>
        <w:tab/>
      </w:r>
      <w:r w:rsidR="001F392E" w:rsidRPr="001F392E">
        <w:rPr>
          <w:sz w:val="22"/>
          <w:szCs w:val="22"/>
        </w:rPr>
        <w:t>Město Aš</w:t>
      </w:r>
    </w:p>
    <w:p w14:paraId="08AD0F85" w14:textId="1CF9A7D0" w:rsidR="00473AED" w:rsidRPr="00BF22FD" w:rsidRDefault="001F392E" w:rsidP="001F392E">
      <w:pPr>
        <w:ind w:left="720" w:hanging="720"/>
        <w:jc w:val="both"/>
        <w:rPr>
          <w:sz w:val="22"/>
          <w:szCs w:val="22"/>
        </w:rPr>
      </w:pPr>
      <w:r w:rsidRPr="001F392E">
        <w:rPr>
          <w:sz w:val="22"/>
          <w:szCs w:val="22"/>
        </w:rPr>
        <w:tab/>
      </w:r>
      <w:r w:rsidRPr="001F392E">
        <w:rPr>
          <w:sz w:val="22"/>
          <w:szCs w:val="22"/>
        </w:rPr>
        <w:tab/>
      </w:r>
      <w:r w:rsidRPr="001F392E">
        <w:rPr>
          <w:sz w:val="22"/>
          <w:szCs w:val="22"/>
        </w:rPr>
        <w:tab/>
      </w:r>
      <w:r w:rsidRPr="001F392E">
        <w:rPr>
          <w:sz w:val="22"/>
          <w:szCs w:val="22"/>
        </w:rPr>
        <w:tab/>
      </w:r>
      <w:r w:rsidRPr="001F392E">
        <w:rPr>
          <w:sz w:val="22"/>
          <w:szCs w:val="22"/>
        </w:rPr>
        <w:tab/>
        <w:t>Kamenná 52, Aš</w:t>
      </w:r>
      <w:r w:rsidRPr="001F392E">
        <w:rPr>
          <w:sz w:val="22"/>
          <w:szCs w:val="22"/>
        </w:rPr>
        <w:tab/>
      </w:r>
      <w:r w:rsidRPr="001F392E">
        <w:rPr>
          <w:sz w:val="22"/>
          <w:szCs w:val="22"/>
        </w:rPr>
        <w:tab/>
      </w:r>
      <w:r w:rsidRPr="001F392E">
        <w:rPr>
          <w:sz w:val="22"/>
          <w:szCs w:val="22"/>
        </w:rPr>
        <w:tab/>
      </w:r>
      <w:r w:rsidRPr="001F392E">
        <w:rPr>
          <w:sz w:val="22"/>
          <w:szCs w:val="22"/>
        </w:rPr>
        <w:tab/>
      </w:r>
      <w:r w:rsidRPr="001F392E">
        <w:rPr>
          <w:sz w:val="22"/>
          <w:szCs w:val="22"/>
        </w:rPr>
        <w:tab/>
      </w:r>
      <w:r w:rsidRPr="001F392E">
        <w:rPr>
          <w:sz w:val="22"/>
          <w:szCs w:val="22"/>
        </w:rPr>
        <w:tab/>
      </w:r>
      <w:r w:rsidRPr="001F392E">
        <w:rPr>
          <w:sz w:val="22"/>
          <w:szCs w:val="22"/>
        </w:rPr>
        <w:tab/>
      </w:r>
      <w:r w:rsidRPr="001F392E">
        <w:rPr>
          <w:sz w:val="22"/>
          <w:szCs w:val="22"/>
        </w:rPr>
        <w:tab/>
      </w:r>
      <w:r w:rsidRPr="001F392E">
        <w:rPr>
          <w:sz w:val="22"/>
          <w:szCs w:val="22"/>
        </w:rPr>
        <w:tab/>
        <w:t>PSČ 352 01</w:t>
      </w:r>
      <w:r w:rsidR="00473AED" w:rsidRPr="00BF22FD">
        <w:rPr>
          <w:sz w:val="22"/>
          <w:szCs w:val="22"/>
        </w:rPr>
        <w:tab/>
      </w:r>
    </w:p>
    <w:p w14:paraId="08B42F41" w14:textId="4212FF4B" w:rsidR="00473AED" w:rsidRPr="00BF22FD" w:rsidRDefault="00473AED" w:rsidP="001F392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
    <w:p w14:paraId="03857CAD" w14:textId="77777777" w:rsidR="00473AED" w:rsidRPr="00BF22FD" w:rsidRDefault="00473AED" w:rsidP="00AB2BAE">
      <w:pPr>
        <w:ind w:left="720" w:hanging="720"/>
        <w:jc w:val="both"/>
        <w:rPr>
          <w:sz w:val="22"/>
          <w:szCs w:val="22"/>
        </w:rPr>
      </w:pPr>
    </w:p>
    <w:p w14:paraId="258A8546" w14:textId="77777777" w:rsidR="001F392E" w:rsidRDefault="00473AED" w:rsidP="00BC3C97">
      <w:pPr>
        <w:ind w:left="720" w:hanging="720"/>
        <w:jc w:val="both"/>
        <w:rPr>
          <w:sz w:val="22"/>
          <w:szCs w:val="22"/>
        </w:rPr>
      </w:pPr>
      <w:r w:rsidRPr="00BF22FD">
        <w:rPr>
          <w:sz w:val="22"/>
          <w:szCs w:val="22"/>
        </w:rPr>
        <w:tab/>
      </w:r>
      <w:r w:rsidRPr="004316D0">
        <w:rPr>
          <w:sz w:val="22"/>
          <w:szCs w:val="22"/>
        </w:rPr>
        <w:t>Při doručování Prodávajícímu:</w:t>
      </w:r>
      <w:r w:rsidRPr="004316D0">
        <w:rPr>
          <w:sz w:val="22"/>
          <w:szCs w:val="22"/>
        </w:rPr>
        <w:tab/>
      </w:r>
      <w:proofErr w:type="spellStart"/>
      <w:r w:rsidR="004316D0" w:rsidRPr="004316D0">
        <w:rPr>
          <w:sz w:val="22"/>
          <w:szCs w:val="22"/>
        </w:rPr>
        <w:t>Qant</w:t>
      </w:r>
      <w:proofErr w:type="spellEnd"/>
      <w:r w:rsidR="004316D0" w:rsidRPr="004316D0">
        <w:rPr>
          <w:sz w:val="22"/>
          <w:szCs w:val="22"/>
        </w:rPr>
        <w:t xml:space="preserve"> s.r.o. </w:t>
      </w:r>
    </w:p>
    <w:p w14:paraId="636CC3F9" w14:textId="59473E65" w:rsidR="00473AED" w:rsidRPr="00BF22FD" w:rsidRDefault="004316D0" w:rsidP="001F392E">
      <w:pPr>
        <w:ind w:left="2880" w:firstLine="720"/>
        <w:jc w:val="both"/>
        <w:rPr>
          <w:sz w:val="22"/>
          <w:szCs w:val="22"/>
        </w:rPr>
      </w:pPr>
      <w:r w:rsidRPr="004316D0">
        <w:rPr>
          <w:sz w:val="22"/>
          <w:szCs w:val="22"/>
        </w:rPr>
        <w:t>Májová 32, Cheb 35002</w:t>
      </w:r>
      <w:r w:rsidR="00473AED" w:rsidRPr="00BF22FD">
        <w:rPr>
          <w:sz w:val="22"/>
          <w:szCs w:val="22"/>
        </w:rPr>
        <w:tab/>
      </w:r>
      <w:r>
        <w:rPr>
          <w:sz w:val="22"/>
          <w:szCs w:val="22"/>
        </w:rPr>
        <w:tab/>
      </w:r>
      <w:r>
        <w:rPr>
          <w:sz w:val="22"/>
          <w:szCs w:val="22"/>
        </w:rPr>
        <w:tab/>
      </w:r>
      <w:r>
        <w:rPr>
          <w:sz w:val="22"/>
          <w:szCs w:val="22"/>
        </w:rPr>
        <w:tab/>
      </w:r>
      <w:r>
        <w:rPr>
          <w:sz w:val="22"/>
          <w:szCs w:val="22"/>
        </w:rPr>
        <w:tab/>
      </w:r>
      <w:r w:rsidR="001F392E">
        <w:rPr>
          <w:sz w:val="22"/>
          <w:szCs w:val="22"/>
        </w:rPr>
        <w:tab/>
      </w:r>
      <w:r w:rsidR="00473AED" w:rsidRPr="00BF22FD">
        <w:rPr>
          <w:sz w:val="22"/>
          <w:szCs w:val="22"/>
        </w:rPr>
        <w:t xml:space="preserve">K rukám: </w:t>
      </w:r>
      <w:bookmarkStart w:id="113" w:name="_DV_M636"/>
      <w:bookmarkStart w:id="114" w:name="_DV_M637"/>
      <w:bookmarkEnd w:id="113"/>
      <w:bookmarkEnd w:id="114"/>
      <w:r>
        <w:rPr>
          <w:sz w:val="22"/>
          <w:szCs w:val="22"/>
        </w:rPr>
        <w:t xml:space="preserve">Robert </w:t>
      </w:r>
      <w:proofErr w:type="gramStart"/>
      <w:r>
        <w:rPr>
          <w:sz w:val="22"/>
          <w:szCs w:val="22"/>
        </w:rPr>
        <w:t>Bauer</w:t>
      </w:r>
      <w:r w:rsidR="001F392E">
        <w:rPr>
          <w:sz w:val="22"/>
          <w:szCs w:val="22"/>
        </w:rPr>
        <w:t xml:space="preserve"> - jednatel</w:t>
      </w:r>
      <w:proofErr w:type="gramEnd"/>
    </w:p>
    <w:p w14:paraId="5EA71CF1" w14:textId="77777777" w:rsidR="00473AED" w:rsidRDefault="00473AED" w:rsidP="00AB2BAE">
      <w:pPr>
        <w:ind w:left="720" w:hanging="720"/>
        <w:jc w:val="both"/>
        <w:rPr>
          <w:sz w:val="22"/>
          <w:szCs w:val="22"/>
        </w:rPr>
      </w:pPr>
    </w:p>
    <w:p w14:paraId="4C0E428F" w14:textId="77777777" w:rsidR="00BF22FD" w:rsidRDefault="00BF22FD" w:rsidP="00AB2BAE">
      <w:pPr>
        <w:ind w:left="720" w:hanging="720"/>
        <w:jc w:val="both"/>
        <w:rPr>
          <w:sz w:val="22"/>
          <w:szCs w:val="22"/>
        </w:rPr>
      </w:pPr>
    </w:p>
    <w:p w14:paraId="5A1C4F33" w14:textId="77777777" w:rsidR="00BF22FD" w:rsidRPr="00BF22FD" w:rsidRDefault="00BF22FD" w:rsidP="00AB2BAE">
      <w:pPr>
        <w:ind w:left="720" w:hanging="720"/>
        <w:jc w:val="both"/>
        <w:rPr>
          <w:sz w:val="22"/>
          <w:szCs w:val="22"/>
        </w:rPr>
      </w:pPr>
    </w:p>
    <w:p w14:paraId="0B173CE9" w14:textId="1D318CCC" w:rsidR="00473AED" w:rsidRDefault="00473AED" w:rsidP="00BC3C97">
      <w:pPr>
        <w:jc w:val="both"/>
        <w:rPr>
          <w:caps/>
          <w:sz w:val="22"/>
          <w:szCs w:val="22"/>
        </w:rPr>
      </w:pPr>
      <w:r w:rsidRPr="00BF22FD">
        <w:rPr>
          <w:caps/>
          <w:sz w:val="22"/>
          <w:szCs w:val="22"/>
        </w:rPr>
        <w:t>Na důkaz svého souhlasu s obsahem této Smlouvy k ní Smluvní strany připojily své podpisy:</w:t>
      </w:r>
    </w:p>
    <w:p w14:paraId="10F33B5D" w14:textId="5E391CAD" w:rsidR="001F392E" w:rsidRDefault="001F392E" w:rsidP="00BC3C97">
      <w:pPr>
        <w:jc w:val="both"/>
        <w:rPr>
          <w:caps/>
          <w:sz w:val="22"/>
          <w:szCs w:val="22"/>
        </w:rPr>
      </w:pPr>
    </w:p>
    <w:p w14:paraId="2C4BBE83" w14:textId="2DAC3E3D" w:rsidR="001F392E" w:rsidRDefault="001F392E" w:rsidP="00BC3C97">
      <w:pPr>
        <w:jc w:val="both"/>
        <w:rPr>
          <w:caps/>
          <w:sz w:val="22"/>
          <w:szCs w:val="22"/>
        </w:rPr>
      </w:pPr>
      <w:r>
        <w:rPr>
          <w:caps/>
          <w:sz w:val="22"/>
          <w:szCs w:val="22"/>
        </w:rPr>
        <w:t>MĚSTO AŠ</w:t>
      </w:r>
    </w:p>
    <w:p w14:paraId="3D20C82D" w14:textId="77777777" w:rsidR="001F392E" w:rsidRPr="00BF22FD" w:rsidRDefault="001F392E" w:rsidP="00BC3C97">
      <w:pPr>
        <w:jc w:val="both"/>
        <w:rPr>
          <w:caps/>
          <w:sz w:val="22"/>
          <w:szCs w:val="22"/>
        </w:rPr>
      </w:pPr>
    </w:p>
    <w:p w14:paraId="158860E8" w14:textId="77777777" w:rsidR="00473AED" w:rsidRPr="00BF22FD" w:rsidRDefault="00473AED" w:rsidP="00AB2BAE">
      <w:pPr>
        <w:rPr>
          <w:sz w:val="22"/>
          <w:szCs w:val="22"/>
        </w:rPr>
      </w:pPr>
    </w:p>
    <w:p w14:paraId="2BFA68D8" w14:textId="77777777" w:rsidR="00473AED" w:rsidRPr="00BF22FD" w:rsidRDefault="00473AED" w:rsidP="00AB2BAE">
      <w:pPr>
        <w:rPr>
          <w:sz w:val="22"/>
          <w:szCs w:val="22"/>
        </w:rPr>
      </w:pPr>
      <w:r w:rsidRPr="00BF22FD">
        <w:rPr>
          <w:sz w:val="22"/>
          <w:szCs w:val="22"/>
        </w:rPr>
        <w:t>Podpis: _______________________</w:t>
      </w:r>
    </w:p>
    <w:p w14:paraId="4094E1AA" w14:textId="2D722654" w:rsidR="00473AED" w:rsidRPr="00BF22FD" w:rsidRDefault="00473AED" w:rsidP="00AB2BAE">
      <w:pPr>
        <w:rPr>
          <w:sz w:val="22"/>
          <w:szCs w:val="22"/>
        </w:rPr>
      </w:pPr>
      <w:r w:rsidRPr="00BF22FD">
        <w:rPr>
          <w:sz w:val="22"/>
          <w:szCs w:val="22"/>
        </w:rPr>
        <w:t>Jméno:</w:t>
      </w:r>
      <w:r w:rsidR="001F392E">
        <w:rPr>
          <w:sz w:val="22"/>
          <w:szCs w:val="22"/>
        </w:rPr>
        <w:t xml:space="preserve"> Vítězslav Kokoř, MBA</w:t>
      </w:r>
    </w:p>
    <w:p w14:paraId="2AA1FD44" w14:textId="7026EF78" w:rsidR="00473AED" w:rsidRPr="00BF22FD" w:rsidRDefault="00473AED" w:rsidP="00AB2BAE">
      <w:pPr>
        <w:rPr>
          <w:sz w:val="22"/>
          <w:szCs w:val="22"/>
        </w:rPr>
      </w:pPr>
      <w:r w:rsidRPr="00BF22FD">
        <w:rPr>
          <w:sz w:val="22"/>
          <w:szCs w:val="22"/>
        </w:rPr>
        <w:t>Funkce:</w:t>
      </w:r>
      <w:r w:rsidR="001F392E">
        <w:rPr>
          <w:sz w:val="22"/>
          <w:szCs w:val="22"/>
        </w:rPr>
        <w:t xml:space="preserve"> starosta města</w:t>
      </w:r>
    </w:p>
    <w:p w14:paraId="3184D236" w14:textId="43DC8679" w:rsidR="00473AED" w:rsidRDefault="00473AED" w:rsidP="00AB2BAE">
      <w:pPr>
        <w:rPr>
          <w:sz w:val="22"/>
          <w:szCs w:val="22"/>
        </w:rPr>
      </w:pPr>
    </w:p>
    <w:p w14:paraId="7E1FA167" w14:textId="77777777" w:rsidR="001F392E" w:rsidRPr="00BF22FD" w:rsidRDefault="001F392E" w:rsidP="00AB2BAE">
      <w:pPr>
        <w:rPr>
          <w:sz w:val="22"/>
          <w:szCs w:val="22"/>
        </w:rPr>
      </w:pPr>
    </w:p>
    <w:p w14:paraId="17AD322F" w14:textId="31DAF65D" w:rsidR="001F392E" w:rsidRPr="001F392E" w:rsidRDefault="001F392E" w:rsidP="00AB2BAE">
      <w:pPr>
        <w:rPr>
          <w:sz w:val="22"/>
          <w:szCs w:val="22"/>
        </w:rPr>
      </w:pPr>
      <w:proofErr w:type="spellStart"/>
      <w:r w:rsidRPr="001F392E">
        <w:rPr>
          <w:sz w:val="22"/>
          <w:szCs w:val="22"/>
        </w:rPr>
        <w:t>Qant</w:t>
      </w:r>
      <w:proofErr w:type="spellEnd"/>
      <w:r w:rsidRPr="001F392E">
        <w:rPr>
          <w:sz w:val="22"/>
          <w:szCs w:val="22"/>
        </w:rPr>
        <w:t xml:space="preserve"> s.r.o.</w:t>
      </w:r>
    </w:p>
    <w:p w14:paraId="2CD85D69" w14:textId="77777777" w:rsidR="00473AED" w:rsidRPr="00BF22FD" w:rsidRDefault="00473AED" w:rsidP="00AB2BAE">
      <w:pPr>
        <w:rPr>
          <w:sz w:val="22"/>
          <w:szCs w:val="22"/>
        </w:rPr>
      </w:pPr>
    </w:p>
    <w:p w14:paraId="038440CB" w14:textId="77777777" w:rsidR="00473AED" w:rsidRPr="00BF22FD" w:rsidRDefault="00473AED" w:rsidP="00AB2BAE">
      <w:pPr>
        <w:rPr>
          <w:sz w:val="22"/>
          <w:szCs w:val="22"/>
        </w:rPr>
      </w:pPr>
      <w:r w:rsidRPr="00BF22FD">
        <w:rPr>
          <w:sz w:val="22"/>
          <w:szCs w:val="22"/>
        </w:rPr>
        <w:t>Podpis: _______________________</w:t>
      </w:r>
    </w:p>
    <w:p w14:paraId="03B64F57" w14:textId="448F141A" w:rsidR="00473AED" w:rsidRPr="00BF22FD" w:rsidRDefault="00473AED" w:rsidP="00AB2BAE">
      <w:pPr>
        <w:rPr>
          <w:sz w:val="22"/>
          <w:szCs w:val="22"/>
        </w:rPr>
      </w:pPr>
      <w:r w:rsidRPr="00BF22FD">
        <w:rPr>
          <w:sz w:val="22"/>
          <w:szCs w:val="22"/>
        </w:rPr>
        <w:t>Jméno:</w:t>
      </w:r>
      <w:r w:rsidRPr="00BF22FD">
        <w:rPr>
          <w:sz w:val="22"/>
          <w:szCs w:val="22"/>
        </w:rPr>
        <w:tab/>
      </w:r>
      <w:r w:rsidRPr="00BF22FD">
        <w:rPr>
          <w:sz w:val="22"/>
          <w:szCs w:val="22"/>
        </w:rPr>
        <w:tab/>
      </w:r>
      <w:r w:rsidR="001F392E">
        <w:rPr>
          <w:sz w:val="22"/>
          <w:szCs w:val="22"/>
        </w:rPr>
        <w:t>Robert Bauer</w:t>
      </w:r>
    </w:p>
    <w:p w14:paraId="7847FC22" w14:textId="4AEF68CD" w:rsidR="00EC7926" w:rsidRPr="00BF22FD" w:rsidRDefault="00473AED" w:rsidP="00AB2BAE">
      <w:pPr>
        <w:rPr>
          <w:sz w:val="22"/>
          <w:szCs w:val="22"/>
        </w:rPr>
      </w:pPr>
      <w:r w:rsidRPr="00BF22FD">
        <w:rPr>
          <w:sz w:val="22"/>
          <w:szCs w:val="22"/>
        </w:rPr>
        <w:t>Funkce:</w:t>
      </w:r>
      <w:r w:rsidRPr="00BF22FD">
        <w:rPr>
          <w:sz w:val="22"/>
          <w:szCs w:val="22"/>
        </w:rPr>
        <w:tab/>
      </w:r>
      <w:r w:rsidR="001F392E">
        <w:rPr>
          <w:sz w:val="22"/>
          <w:szCs w:val="22"/>
        </w:rPr>
        <w:t xml:space="preserve"> Jednatel</w:t>
      </w:r>
      <w:bookmarkStart w:id="115" w:name="_GoBack"/>
      <w:bookmarkEnd w:id="115"/>
    </w:p>
    <w:p w14:paraId="3628C09D" w14:textId="442CCD35" w:rsidR="00473AED" w:rsidRPr="00BF22FD" w:rsidRDefault="00473AED" w:rsidP="00AB2BAE">
      <w:pPr>
        <w:ind w:left="720" w:hanging="720"/>
        <w:jc w:val="center"/>
        <w:rPr>
          <w:b/>
          <w:bCs/>
          <w:color w:val="000000"/>
          <w:sz w:val="22"/>
          <w:szCs w:val="22"/>
        </w:rPr>
      </w:pPr>
      <w:bookmarkStart w:id="116" w:name="_DV_M177"/>
      <w:bookmarkStart w:id="117" w:name="_DV_M201"/>
      <w:bookmarkStart w:id="118" w:name="_DV_M219"/>
      <w:bookmarkStart w:id="119" w:name="_DV_M224"/>
      <w:bookmarkStart w:id="120" w:name="_DV_M227"/>
      <w:bookmarkEnd w:id="116"/>
      <w:bookmarkEnd w:id="117"/>
      <w:bookmarkEnd w:id="118"/>
      <w:bookmarkEnd w:id="119"/>
      <w:bookmarkEnd w:id="120"/>
      <w:r w:rsidRPr="00BF22FD">
        <w:rPr>
          <w:b/>
          <w:bCs/>
          <w:color w:val="000000"/>
          <w:sz w:val="22"/>
          <w:szCs w:val="22"/>
        </w:rPr>
        <w:lastRenderedPageBreak/>
        <w:t>Příloha č. 1</w:t>
      </w:r>
    </w:p>
    <w:p w14:paraId="54720F31"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Vzor Předávacího protokolu</w:t>
      </w:r>
    </w:p>
    <w:p w14:paraId="36BDA192" w14:textId="77777777" w:rsidR="00473AED" w:rsidRPr="00BF22FD" w:rsidRDefault="00473AED" w:rsidP="00AB2BAE">
      <w:pPr>
        <w:jc w:val="center"/>
        <w:rPr>
          <w:bCs/>
          <w:color w:val="000000"/>
          <w:sz w:val="22"/>
          <w:szCs w:val="22"/>
        </w:rPr>
      </w:pPr>
      <w:r w:rsidRPr="00BF22FD">
        <w:rPr>
          <w:bCs/>
          <w:color w:val="000000"/>
          <w:sz w:val="22"/>
          <w:szCs w:val="22"/>
        </w:rPr>
        <w:t>___________________________________________________________</w:t>
      </w:r>
    </w:p>
    <w:p w14:paraId="23EC1E8E" w14:textId="77777777" w:rsidR="00473AED" w:rsidRPr="00BF22FD" w:rsidRDefault="00473AED" w:rsidP="00AB2BAE">
      <w:pPr>
        <w:jc w:val="center"/>
        <w:rPr>
          <w:b/>
          <w:bCs/>
          <w:color w:val="000000"/>
          <w:sz w:val="22"/>
          <w:szCs w:val="22"/>
        </w:rPr>
      </w:pPr>
    </w:p>
    <w:p w14:paraId="345CF020" w14:textId="77777777" w:rsidR="00473AED" w:rsidRPr="00BF22FD" w:rsidRDefault="00473AED" w:rsidP="00AB2BAE">
      <w:pPr>
        <w:jc w:val="center"/>
        <w:rPr>
          <w:b/>
          <w:bCs/>
          <w:color w:val="000000"/>
          <w:sz w:val="22"/>
          <w:szCs w:val="22"/>
        </w:rPr>
      </w:pPr>
      <w:r w:rsidRPr="00BF22FD">
        <w:rPr>
          <w:b/>
          <w:bCs/>
          <w:color w:val="000000"/>
          <w:sz w:val="22"/>
          <w:szCs w:val="22"/>
        </w:rPr>
        <w:t>PŘEDÁVACÍ PROTOKOL</w:t>
      </w:r>
    </w:p>
    <w:p w14:paraId="6C74BA7D" w14:textId="77777777" w:rsidR="00473AED" w:rsidRPr="00BF22FD" w:rsidRDefault="00473AED" w:rsidP="00AB2BAE">
      <w:pPr>
        <w:jc w:val="center"/>
        <w:rPr>
          <w:color w:val="000000"/>
          <w:sz w:val="22"/>
          <w:szCs w:val="22"/>
        </w:rPr>
      </w:pPr>
      <w:r w:rsidRPr="00BF22FD">
        <w:rPr>
          <w:color w:val="000000"/>
          <w:sz w:val="22"/>
          <w:szCs w:val="22"/>
        </w:rPr>
        <w:t>___________________________________________________________</w:t>
      </w:r>
    </w:p>
    <w:p w14:paraId="55233675" w14:textId="77777777" w:rsidR="00473AED" w:rsidRPr="00BF22FD" w:rsidRDefault="00473AED" w:rsidP="00AB2BAE">
      <w:pPr>
        <w:jc w:val="center"/>
        <w:rPr>
          <w:color w:val="000000"/>
          <w:sz w:val="22"/>
          <w:szCs w:val="22"/>
        </w:rPr>
      </w:pPr>
    </w:p>
    <w:p w14:paraId="42ED19D2" w14:textId="77777777" w:rsidR="00473AED" w:rsidRPr="00BF22FD" w:rsidRDefault="00B30EEC" w:rsidP="00AB2BAE">
      <w:pPr>
        <w:jc w:val="both"/>
        <w:rPr>
          <w:color w:val="000000"/>
          <w:sz w:val="22"/>
          <w:szCs w:val="22"/>
        </w:rPr>
      </w:pPr>
      <w:r w:rsidRPr="00BF22FD">
        <w:rPr>
          <w:sz w:val="22"/>
          <w:szCs w:val="22"/>
          <w:highlight w:val="green"/>
          <w:shd w:val="clear" w:color="auto" w:fill="00FF00"/>
        </w:rPr>
        <w:fldChar w:fldCharType="begin">
          <w:ffData>
            <w:name w:val="Text1"/>
            <w:enabled/>
            <w:calcOnExit w:val="0"/>
            <w:textInput>
              <w:default w:val="[bude doplněno]"/>
            </w:textInput>
          </w:ffData>
        </w:fldChar>
      </w:r>
      <w:r w:rsidRPr="00BF22FD">
        <w:rPr>
          <w:sz w:val="22"/>
          <w:szCs w:val="22"/>
          <w:highlight w:val="green"/>
          <w:shd w:val="clear" w:color="auto" w:fill="00FF00"/>
        </w:rPr>
        <w:instrText xml:space="preserve"> FORMTEXT </w:instrText>
      </w:r>
      <w:r w:rsidRPr="00BF22FD">
        <w:rPr>
          <w:sz w:val="22"/>
          <w:szCs w:val="22"/>
          <w:highlight w:val="green"/>
          <w:shd w:val="clear" w:color="auto" w:fill="00FF00"/>
        </w:rPr>
      </w:r>
      <w:r w:rsidRPr="00BF22FD">
        <w:rPr>
          <w:sz w:val="22"/>
          <w:szCs w:val="22"/>
          <w:highlight w:val="green"/>
          <w:shd w:val="clear" w:color="auto" w:fill="00FF00"/>
        </w:rPr>
        <w:fldChar w:fldCharType="separate"/>
      </w:r>
      <w:r w:rsidRPr="00BF22FD">
        <w:rPr>
          <w:noProof/>
          <w:sz w:val="22"/>
          <w:szCs w:val="22"/>
          <w:highlight w:val="green"/>
          <w:shd w:val="clear" w:color="auto" w:fill="00FF00"/>
        </w:rPr>
        <w:t>[bude doplněno]</w:t>
      </w:r>
      <w:r w:rsidRPr="00BF22FD">
        <w:rPr>
          <w:sz w:val="22"/>
          <w:szCs w:val="22"/>
          <w:highlight w:val="green"/>
          <w:shd w:val="clear" w:color="auto" w:fill="00FF00"/>
        </w:rPr>
        <w:fldChar w:fldCharType="end"/>
      </w:r>
    </w:p>
    <w:p w14:paraId="1D0455AC" w14:textId="77777777" w:rsidR="00473AED" w:rsidRPr="00BF22FD" w:rsidRDefault="00473AED" w:rsidP="00AB2BAE">
      <w:pPr>
        <w:jc w:val="both"/>
        <w:rPr>
          <w:color w:val="000000"/>
          <w:sz w:val="22"/>
          <w:szCs w:val="22"/>
        </w:rPr>
      </w:pPr>
      <w:r w:rsidRPr="00BF22FD">
        <w:rPr>
          <w:color w:val="000000"/>
          <w:sz w:val="22"/>
          <w:szCs w:val="22"/>
        </w:rPr>
        <w:t>(dále jen „</w:t>
      </w:r>
      <w:r w:rsidRPr="00BF22FD">
        <w:rPr>
          <w:b/>
          <w:bCs/>
          <w:color w:val="000000"/>
          <w:sz w:val="22"/>
          <w:szCs w:val="22"/>
        </w:rPr>
        <w:t>Kupující</w:t>
      </w:r>
      <w:r w:rsidRPr="00BF22FD">
        <w:rPr>
          <w:color w:val="000000"/>
          <w:sz w:val="22"/>
          <w:szCs w:val="22"/>
        </w:rPr>
        <w:t xml:space="preserve">“), </w:t>
      </w:r>
    </w:p>
    <w:p w14:paraId="4A576CCB" w14:textId="77777777" w:rsidR="00473AED" w:rsidRPr="00BF22FD" w:rsidRDefault="00473AED" w:rsidP="00AB2BAE">
      <w:pPr>
        <w:jc w:val="both"/>
        <w:rPr>
          <w:color w:val="000000"/>
          <w:sz w:val="22"/>
          <w:szCs w:val="22"/>
        </w:rPr>
      </w:pPr>
    </w:p>
    <w:p w14:paraId="16F58243" w14:textId="77777777" w:rsidR="00473AED" w:rsidRPr="00BF22FD" w:rsidRDefault="00473AED" w:rsidP="00AB2BAE">
      <w:pPr>
        <w:jc w:val="center"/>
        <w:rPr>
          <w:i/>
          <w:iCs/>
          <w:color w:val="000000"/>
          <w:sz w:val="22"/>
          <w:szCs w:val="22"/>
        </w:rPr>
      </w:pPr>
      <w:bookmarkStart w:id="121" w:name="_DV_M235"/>
      <w:bookmarkEnd w:id="121"/>
      <w:r w:rsidRPr="00BF22FD">
        <w:rPr>
          <w:i/>
          <w:iCs/>
          <w:color w:val="000000"/>
          <w:sz w:val="22"/>
          <w:szCs w:val="22"/>
        </w:rPr>
        <w:t>tímto potvrzuje,</w:t>
      </w:r>
    </w:p>
    <w:p w14:paraId="63930800" w14:textId="77777777" w:rsidR="00473AED" w:rsidRPr="00BF22FD" w:rsidRDefault="00473AED" w:rsidP="00AB2BAE">
      <w:pPr>
        <w:jc w:val="both"/>
        <w:rPr>
          <w:color w:val="000000"/>
          <w:sz w:val="22"/>
          <w:szCs w:val="22"/>
        </w:rPr>
      </w:pPr>
      <w:bookmarkStart w:id="122" w:name="_DV_M236"/>
      <w:bookmarkEnd w:id="122"/>
    </w:p>
    <w:p w14:paraId="1AA6C2AA" w14:textId="77777777" w:rsidR="00473AED" w:rsidRPr="00BF22FD" w:rsidRDefault="00473AED" w:rsidP="00AB2BAE">
      <w:pPr>
        <w:jc w:val="both"/>
        <w:rPr>
          <w:color w:val="000000"/>
          <w:sz w:val="22"/>
          <w:szCs w:val="22"/>
        </w:rPr>
      </w:pPr>
      <w:r w:rsidRPr="00BF22FD">
        <w:rPr>
          <w:color w:val="000000"/>
          <w:sz w:val="22"/>
          <w:szCs w:val="22"/>
        </w:rPr>
        <w:t>že dále uvedeného dne, měsíce a roku převzal od</w:t>
      </w:r>
    </w:p>
    <w:p w14:paraId="0A86C55C" w14:textId="77777777" w:rsidR="00473AED" w:rsidRPr="00BF22FD" w:rsidRDefault="00473AED" w:rsidP="00AB2BAE">
      <w:pPr>
        <w:jc w:val="both"/>
        <w:rPr>
          <w:color w:val="000000"/>
          <w:sz w:val="22"/>
          <w:szCs w:val="22"/>
        </w:rPr>
      </w:pPr>
      <w:bookmarkStart w:id="123" w:name="_DV_M237"/>
      <w:bookmarkEnd w:id="123"/>
    </w:p>
    <w:p w14:paraId="6F4E067A" w14:textId="77777777" w:rsidR="00473AED" w:rsidRPr="00BF22FD" w:rsidRDefault="00473AED" w:rsidP="00AB2BAE">
      <w:pPr>
        <w:jc w:val="both"/>
        <w:rPr>
          <w:color w:val="000000"/>
          <w:sz w:val="22"/>
          <w:szCs w:val="22"/>
        </w:rPr>
      </w:pPr>
      <w:r w:rsidRPr="00BF22FD">
        <w:rPr>
          <w:color w:val="000000"/>
          <w:sz w:val="22"/>
          <w:szCs w:val="22"/>
        </w:rPr>
        <w:t>[</w:t>
      </w:r>
      <w:r w:rsidRPr="00BF22FD">
        <w:rPr>
          <w:bCs/>
          <w:color w:val="000000"/>
          <w:sz w:val="22"/>
          <w:szCs w:val="22"/>
          <w:highlight w:val="cyan"/>
        </w:rPr>
        <w:t>bude doplněna obchodní firma</w:t>
      </w:r>
      <w:bookmarkStart w:id="124" w:name="_DV_M238"/>
      <w:bookmarkEnd w:id="124"/>
      <w:r w:rsidRPr="00BF22FD">
        <w:rPr>
          <w:bCs/>
          <w:color w:val="000000"/>
          <w:sz w:val="22"/>
          <w:szCs w:val="22"/>
          <w:highlight w:val="cyan"/>
        </w:rPr>
        <w:t xml:space="preserve"> Prodávajícího</w:t>
      </w:r>
      <w:r w:rsidRPr="00BF22FD">
        <w:rPr>
          <w:color w:val="000000"/>
          <w:sz w:val="22"/>
          <w:szCs w:val="22"/>
        </w:rPr>
        <w:t>]</w:t>
      </w:r>
    </w:p>
    <w:p w14:paraId="1F5B6F08" w14:textId="77777777" w:rsidR="00473AED" w:rsidRPr="00BF22FD" w:rsidRDefault="00473AED" w:rsidP="00AB2BAE">
      <w:pPr>
        <w:jc w:val="both"/>
        <w:rPr>
          <w:color w:val="000000"/>
          <w:sz w:val="22"/>
          <w:szCs w:val="22"/>
        </w:rPr>
      </w:pPr>
    </w:p>
    <w:p w14:paraId="11BF515D" w14:textId="77777777" w:rsidR="00473AED" w:rsidRPr="00BF22FD" w:rsidRDefault="00473AED" w:rsidP="00AB2BAE">
      <w:pPr>
        <w:jc w:val="both"/>
        <w:rPr>
          <w:color w:val="000000"/>
          <w:sz w:val="22"/>
          <w:szCs w:val="22"/>
        </w:rPr>
      </w:pPr>
      <w:bookmarkStart w:id="125" w:name="_DV_M239"/>
      <w:bookmarkEnd w:id="125"/>
      <w:r w:rsidRPr="00BF22FD">
        <w:rPr>
          <w:color w:val="000000"/>
          <w:sz w:val="22"/>
          <w:szCs w:val="22"/>
        </w:rPr>
        <w:t xml:space="preserve">se sídlem: </w:t>
      </w:r>
      <w:r w:rsidRPr="00BF22FD">
        <w:rPr>
          <w:color w:val="000000"/>
          <w:sz w:val="22"/>
          <w:szCs w:val="22"/>
          <w:highlight w:val="cyan"/>
        </w:rPr>
        <w:t>[</w:t>
      </w:r>
      <w:r w:rsidRPr="00BF22FD">
        <w:rPr>
          <w:bCs/>
          <w:color w:val="000000"/>
          <w:sz w:val="22"/>
          <w:szCs w:val="22"/>
          <w:highlight w:val="cyan"/>
        </w:rPr>
        <w:t>bude doplněno sídlo/místo podnikání Prodávajícího</w:t>
      </w:r>
      <w:r w:rsidRPr="00BF22FD">
        <w:rPr>
          <w:color w:val="000000"/>
          <w:sz w:val="22"/>
          <w:szCs w:val="22"/>
        </w:rPr>
        <w:t>], IČ: [</w:t>
      </w:r>
      <w:r w:rsidRPr="00BF22FD">
        <w:rPr>
          <w:bCs/>
          <w:color w:val="000000"/>
          <w:sz w:val="22"/>
          <w:szCs w:val="22"/>
          <w:highlight w:val="cyan"/>
        </w:rPr>
        <w:t>bude doplněno IČ Prodávajícího</w:t>
      </w:r>
      <w:r w:rsidRPr="00BF22FD">
        <w:rPr>
          <w:color w:val="000000"/>
          <w:sz w:val="22"/>
          <w:szCs w:val="22"/>
        </w:rPr>
        <w:t>], zapsán v obchodním rejstříku vedeném [</w:t>
      </w:r>
      <w:r w:rsidRPr="00BF22FD">
        <w:rPr>
          <w:bCs/>
          <w:color w:val="000000"/>
          <w:sz w:val="22"/>
          <w:szCs w:val="22"/>
          <w:highlight w:val="cyan"/>
        </w:rPr>
        <w:t xml:space="preserve">bude doplněn název rejstříkového soudu, u kterého je Prodávající zapsán – tj. </w:t>
      </w:r>
      <w:r w:rsidRPr="00BF22FD">
        <w:rPr>
          <w:color w:val="000000"/>
          <w:sz w:val="22"/>
          <w:szCs w:val="22"/>
          <w:highlight w:val="cyan"/>
        </w:rPr>
        <w:t>Krajským</w:t>
      </w:r>
      <w:r w:rsidRPr="00BF22FD">
        <w:rPr>
          <w:bCs/>
          <w:color w:val="000000"/>
          <w:sz w:val="22"/>
          <w:szCs w:val="22"/>
          <w:highlight w:val="cyan"/>
        </w:rPr>
        <w:t xml:space="preserve"> </w:t>
      </w:r>
      <w:r w:rsidRPr="00BF22FD">
        <w:rPr>
          <w:bCs/>
          <w:color w:val="000000"/>
          <w:sz w:val="22"/>
          <w:szCs w:val="22"/>
          <w:highlight w:val="cyan"/>
          <w:u w:val="single"/>
        </w:rPr>
        <w:t>nebo</w:t>
      </w:r>
      <w:r w:rsidRPr="00BF22FD">
        <w:rPr>
          <w:bCs/>
          <w:color w:val="000000"/>
          <w:sz w:val="22"/>
          <w:szCs w:val="22"/>
          <w:highlight w:val="cyan"/>
        </w:rPr>
        <w:t xml:space="preserve"> </w:t>
      </w:r>
      <w:r w:rsidRPr="00BF22FD">
        <w:rPr>
          <w:color w:val="000000"/>
          <w:sz w:val="22"/>
          <w:szCs w:val="22"/>
          <w:highlight w:val="cyan"/>
        </w:rPr>
        <w:t>Městským</w:t>
      </w:r>
      <w:r w:rsidRPr="00BF22FD">
        <w:rPr>
          <w:color w:val="000000"/>
          <w:sz w:val="22"/>
          <w:szCs w:val="22"/>
        </w:rPr>
        <w:t>] soudem v [</w:t>
      </w:r>
      <w:r w:rsidRPr="00BF22FD">
        <w:rPr>
          <w:bCs/>
          <w:color w:val="000000"/>
          <w:sz w:val="22"/>
          <w:szCs w:val="22"/>
          <w:highlight w:val="cyan"/>
        </w:rPr>
        <w:t>bude doplněno místo sídla rejstříkového soudu</w:t>
      </w:r>
      <w:r w:rsidRPr="00BF22FD">
        <w:rPr>
          <w:color w:val="000000"/>
          <w:sz w:val="22"/>
          <w:szCs w:val="22"/>
        </w:rPr>
        <w:t>], oddíl [</w:t>
      </w:r>
      <w:r w:rsidRPr="00BF22FD">
        <w:rPr>
          <w:bCs/>
          <w:color w:val="000000"/>
          <w:sz w:val="22"/>
          <w:szCs w:val="22"/>
          <w:highlight w:val="cyan"/>
        </w:rPr>
        <w:t>bude doplněno dle výpisu z obchodního rejstříku Prodávajícího</w:t>
      </w:r>
      <w:r w:rsidRPr="00BF22FD">
        <w:rPr>
          <w:color w:val="000000"/>
          <w:sz w:val="22"/>
          <w:szCs w:val="22"/>
        </w:rPr>
        <w:t>], vložka [</w:t>
      </w:r>
      <w:r w:rsidRPr="00BF22FD">
        <w:rPr>
          <w:bCs/>
          <w:color w:val="000000"/>
          <w:sz w:val="22"/>
          <w:szCs w:val="22"/>
          <w:highlight w:val="cyan"/>
        </w:rPr>
        <w:t>bude doplněno dle výpisu z obchodního rejstříku Prodávajícího</w:t>
      </w:r>
      <w:r w:rsidRPr="00BF22FD">
        <w:rPr>
          <w:color w:val="000000"/>
          <w:sz w:val="22"/>
          <w:szCs w:val="22"/>
        </w:rPr>
        <w:t>] (dále jen „</w:t>
      </w:r>
      <w:r w:rsidRPr="00BF22FD">
        <w:rPr>
          <w:b/>
          <w:bCs/>
          <w:color w:val="000000"/>
          <w:sz w:val="22"/>
          <w:szCs w:val="22"/>
        </w:rPr>
        <w:t>Prodávající</w:t>
      </w:r>
      <w:r w:rsidRPr="00BF22FD">
        <w:rPr>
          <w:color w:val="000000"/>
          <w:sz w:val="22"/>
          <w:szCs w:val="22"/>
        </w:rPr>
        <w:t>“)</w:t>
      </w:r>
    </w:p>
    <w:p w14:paraId="73A10CE3" w14:textId="77777777" w:rsidR="00473AED" w:rsidRPr="00BF22FD" w:rsidRDefault="00473AED" w:rsidP="00AB2BAE">
      <w:pPr>
        <w:jc w:val="both"/>
        <w:rPr>
          <w:color w:val="000000"/>
          <w:sz w:val="22"/>
          <w:szCs w:val="22"/>
        </w:rPr>
      </w:pPr>
    </w:p>
    <w:p w14:paraId="047851D6" w14:textId="77777777" w:rsidR="00473AED" w:rsidRPr="00BF22FD" w:rsidRDefault="00473AED" w:rsidP="00AB2BAE">
      <w:pPr>
        <w:numPr>
          <w:ilvl w:val="0"/>
          <w:numId w:val="18"/>
        </w:numPr>
        <w:jc w:val="center"/>
        <w:rPr>
          <w:b/>
          <w:bCs/>
          <w:color w:val="000000"/>
          <w:sz w:val="22"/>
          <w:szCs w:val="22"/>
        </w:rPr>
      </w:pPr>
      <w:bookmarkStart w:id="126" w:name="_DV_M241"/>
      <w:bookmarkEnd w:id="126"/>
    </w:p>
    <w:p w14:paraId="16E82B7A" w14:textId="77777777" w:rsidR="00473AED" w:rsidRPr="00BF22FD" w:rsidRDefault="00473AED" w:rsidP="00AB2BAE">
      <w:pPr>
        <w:jc w:val="both"/>
        <w:rPr>
          <w:color w:val="000000"/>
          <w:sz w:val="22"/>
          <w:szCs w:val="22"/>
        </w:rPr>
      </w:pPr>
      <w:bookmarkStart w:id="127" w:name="_DV_M242"/>
      <w:bookmarkEnd w:id="127"/>
      <w:r w:rsidRPr="00BF22FD">
        <w:rPr>
          <w:color w:val="000000"/>
          <w:sz w:val="22"/>
          <w:szCs w:val="22"/>
        </w:rPr>
        <w:t>následující Zboží:</w:t>
      </w:r>
    </w:p>
    <w:p w14:paraId="63D8ABA7" w14:textId="77777777" w:rsidR="00473AED" w:rsidRPr="00BF22FD" w:rsidRDefault="00473AED" w:rsidP="00AB2BAE">
      <w:pPr>
        <w:jc w:val="both"/>
        <w:rPr>
          <w:color w:val="000000"/>
          <w:sz w:val="22"/>
          <w:szCs w:val="22"/>
        </w:rPr>
      </w:pPr>
      <w:bookmarkStart w:id="128" w:name="_DV_M243"/>
      <w:bookmarkEnd w:id="128"/>
    </w:p>
    <w:p w14:paraId="0A3E18B0" w14:textId="77777777" w:rsidR="00473AED" w:rsidRPr="00BF22FD" w:rsidRDefault="00473AED" w:rsidP="00AB2BAE">
      <w:pPr>
        <w:jc w:val="both"/>
        <w:rPr>
          <w:sz w:val="22"/>
          <w:szCs w:val="22"/>
        </w:rPr>
      </w:pPr>
      <w:r w:rsidRPr="00BF22FD">
        <w:rPr>
          <w:sz w:val="22"/>
          <w:szCs w:val="22"/>
        </w:rPr>
        <w:t>[</w:t>
      </w:r>
      <w:r w:rsidRPr="00BF22FD">
        <w:rPr>
          <w:bCs/>
          <w:sz w:val="22"/>
          <w:szCs w:val="22"/>
          <w:highlight w:val="cyan"/>
        </w:rPr>
        <w:t>bude uvedeno počet k</w:t>
      </w:r>
      <w:r w:rsidR="00C31238">
        <w:rPr>
          <w:bCs/>
          <w:sz w:val="22"/>
          <w:szCs w:val="22"/>
          <w:highlight w:val="cyan"/>
        </w:rPr>
        <w:t>usů a přesná specifikace Zboží</w:t>
      </w:r>
      <w:r w:rsidRPr="00BF22FD">
        <w:rPr>
          <w:sz w:val="22"/>
          <w:szCs w:val="22"/>
        </w:rPr>
        <w:t>]</w:t>
      </w:r>
    </w:p>
    <w:p w14:paraId="0B45C473" w14:textId="77777777" w:rsidR="00473AED" w:rsidRPr="00BF22FD" w:rsidRDefault="00473AED" w:rsidP="00AB2BAE">
      <w:pPr>
        <w:jc w:val="center"/>
        <w:rPr>
          <w:b/>
          <w:bCs/>
          <w:color w:val="000000"/>
          <w:sz w:val="22"/>
          <w:szCs w:val="22"/>
        </w:rPr>
      </w:pPr>
      <w:bookmarkStart w:id="129" w:name="_DV_M244"/>
      <w:bookmarkEnd w:id="129"/>
    </w:p>
    <w:p w14:paraId="0E8E1F36" w14:textId="77777777" w:rsidR="00473AED" w:rsidRPr="00BF22FD" w:rsidRDefault="00473AED" w:rsidP="00AB2BAE">
      <w:pPr>
        <w:numPr>
          <w:ilvl w:val="0"/>
          <w:numId w:val="18"/>
        </w:numPr>
        <w:jc w:val="center"/>
        <w:rPr>
          <w:b/>
          <w:bCs/>
          <w:color w:val="000000"/>
          <w:sz w:val="22"/>
          <w:szCs w:val="22"/>
        </w:rPr>
      </w:pPr>
    </w:p>
    <w:p w14:paraId="7D500D44" w14:textId="77777777" w:rsidR="00473AED" w:rsidRPr="00BF22FD" w:rsidRDefault="00473AED" w:rsidP="00AB2BAE">
      <w:pPr>
        <w:jc w:val="both"/>
        <w:rPr>
          <w:color w:val="000000"/>
          <w:sz w:val="22"/>
          <w:szCs w:val="22"/>
        </w:rPr>
      </w:pPr>
      <w:bookmarkStart w:id="130" w:name="_DV_M245"/>
      <w:bookmarkEnd w:id="130"/>
      <w:r w:rsidRPr="00BF22FD">
        <w:rPr>
          <w:color w:val="000000"/>
          <w:sz w:val="22"/>
          <w:szCs w:val="22"/>
        </w:rPr>
        <w:t>Společně se Zbožím převzal Kupující od Prodávajícího následující doklady a dokumenty vztahující se ke Zboží:</w:t>
      </w:r>
    </w:p>
    <w:p w14:paraId="0319E1D1" w14:textId="77777777" w:rsidR="00473AED" w:rsidRPr="00BF22FD" w:rsidRDefault="00473AED" w:rsidP="00AB2BAE">
      <w:pPr>
        <w:jc w:val="both"/>
        <w:rPr>
          <w:color w:val="000000"/>
          <w:sz w:val="22"/>
          <w:szCs w:val="22"/>
        </w:rPr>
      </w:pPr>
      <w:bookmarkStart w:id="131" w:name="_DV_M246"/>
      <w:bookmarkEnd w:id="131"/>
      <w:r w:rsidRPr="00BF22FD">
        <w:rPr>
          <w:color w:val="000000"/>
          <w:sz w:val="22"/>
          <w:szCs w:val="22"/>
        </w:rPr>
        <w:t>[</w:t>
      </w:r>
      <w:r w:rsidRPr="00BF22FD">
        <w:rPr>
          <w:bCs/>
          <w:color w:val="000000"/>
          <w:sz w:val="22"/>
          <w:szCs w:val="22"/>
          <w:highlight w:val="cyan"/>
        </w:rPr>
        <w:t>budou specifikovány dokumenty dodávané společně se Zbožím</w:t>
      </w:r>
      <w:r w:rsidRPr="00BF22FD">
        <w:rPr>
          <w:color w:val="000000"/>
          <w:sz w:val="22"/>
          <w:szCs w:val="22"/>
        </w:rPr>
        <w:t>]</w:t>
      </w:r>
    </w:p>
    <w:p w14:paraId="12F8C900" w14:textId="77777777" w:rsidR="00473AED" w:rsidRPr="00BF22FD" w:rsidRDefault="00473AED" w:rsidP="00AB2BAE">
      <w:pPr>
        <w:jc w:val="center"/>
        <w:rPr>
          <w:b/>
          <w:bCs/>
          <w:color w:val="000000"/>
          <w:sz w:val="22"/>
          <w:szCs w:val="22"/>
        </w:rPr>
      </w:pPr>
      <w:bookmarkStart w:id="132" w:name="_DV_M247"/>
      <w:bookmarkEnd w:id="132"/>
    </w:p>
    <w:p w14:paraId="6D43AFB6" w14:textId="77777777" w:rsidR="00473AED" w:rsidRPr="00BF22FD" w:rsidRDefault="00473AED" w:rsidP="00AB2BAE">
      <w:pPr>
        <w:numPr>
          <w:ilvl w:val="0"/>
          <w:numId w:val="18"/>
        </w:numPr>
        <w:jc w:val="center"/>
        <w:rPr>
          <w:b/>
          <w:bCs/>
          <w:color w:val="000000"/>
          <w:sz w:val="22"/>
          <w:szCs w:val="22"/>
        </w:rPr>
      </w:pPr>
    </w:p>
    <w:p w14:paraId="58B8B820" w14:textId="77777777" w:rsidR="00473AED" w:rsidRPr="00BF22FD" w:rsidRDefault="00473AED" w:rsidP="00AB2BAE">
      <w:pPr>
        <w:jc w:val="both"/>
        <w:rPr>
          <w:color w:val="000000"/>
          <w:sz w:val="22"/>
          <w:szCs w:val="22"/>
        </w:rPr>
      </w:pPr>
      <w:bookmarkStart w:id="133" w:name="_DV_M248"/>
      <w:bookmarkEnd w:id="133"/>
      <w:r w:rsidRPr="00BF22FD">
        <w:rPr>
          <w:color w:val="000000"/>
          <w:sz w:val="22"/>
          <w:szCs w:val="22"/>
        </w:rPr>
        <w:t>Tento předávací protokol se vystavuje ve dvou (2) stejnopisech s tím, že jeden (1) stejnopis je určen pro Kupujícího a jeden (1) stejnopis je určen pro Prodávajícího.</w:t>
      </w:r>
    </w:p>
    <w:p w14:paraId="417C89C1" w14:textId="77777777" w:rsidR="00473AED" w:rsidRPr="00BF22FD" w:rsidRDefault="00473AED" w:rsidP="00AB2BAE">
      <w:pPr>
        <w:ind w:left="720" w:hanging="720"/>
        <w:jc w:val="both"/>
        <w:rPr>
          <w:color w:val="000000"/>
          <w:sz w:val="22"/>
          <w:szCs w:val="22"/>
        </w:rPr>
      </w:pPr>
      <w:bookmarkStart w:id="134" w:name="_DV_M249"/>
      <w:bookmarkEnd w:id="134"/>
    </w:p>
    <w:p w14:paraId="61BD7AB1" w14:textId="77777777" w:rsidR="00473AED" w:rsidRPr="00BF22FD" w:rsidRDefault="00BC3C97" w:rsidP="00AB2BAE">
      <w:pPr>
        <w:ind w:left="720" w:hanging="720"/>
        <w:jc w:val="both"/>
        <w:rPr>
          <w:color w:val="000000"/>
          <w:sz w:val="22"/>
          <w:szCs w:val="22"/>
        </w:rPr>
      </w:pPr>
      <w:r w:rsidRPr="00BF22FD">
        <w:rPr>
          <w:color w:val="000000"/>
          <w:sz w:val="22"/>
          <w:szCs w:val="22"/>
        </w:rPr>
        <w:t>V Aši dne ________________</w:t>
      </w:r>
      <w:r w:rsidRPr="00BF22FD">
        <w:rPr>
          <w:color w:val="000000"/>
          <w:sz w:val="22"/>
          <w:szCs w:val="22"/>
        </w:rPr>
        <w:tab/>
      </w:r>
      <w:r w:rsidRPr="00BF22FD">
        <w:rPr>
          <w:color w:val="000000"/>
          <w:sz w:val="22"/>
          <w:szCs w:val="22"/>
        </w:rPr>
        <w:tab/>
      </w:r>
      <w:r w:rsidRPr="00BF22FD">
        <w:rPr>
          <w:color w:val="000000"/>
          <w:sz w:val="22"/>
          <w:szCs w:val="22"/>
        </w:rPr>
        <w:tab/>
        <w:t>V Aši</w:t>
      </w:r>
      <w:r w:rsidRPr="00BF22FD">
        <w:rPr>
          <w:color w:val="000000"/>
          <w:sz w:val="22"/>
          <w:szCs w:val="22"/>
        </w:rPr>
        <w:tab/>
      </w:r>
      <w:r w:rsidR="00473AED" w:rsidRPr="00BF22FD">
        <w:rPr>
          <w:color w:val="000000"/>
          <w:sz w:val="22"/>
          <w:szCs w:val="22"/>
        </w:rPr>
        <w:t xml:space="preserve"> dne ________________</w:t>
      </w:r>
    </w:p>
    <w:p w14:paraId="3D18C060" w14:textId="77777777" w:rsidR="00473AED" w:rsidRPr="00BF22FD" w:rsidRDefault="00473AED" w:rsidP="00AB2BAE">
      <w:pPr>
        <w:ind w:left="720" w:hanging="720"/>
        <w:jc w:val="both"/>
        <w:rPr>
          <w:color w:val="000000"/>
          <w:sz w:val="22"/>
          <w:szCs w:val="22"/>
        </w:rPr>
      </w:pPr>
      <w:bookmarkStart w:id="135" w:name="_DV_M250"/>
      <w:bookmarkEnd w:id="135"/>
    </w:p>
    <w:p w14:paraId="03E04983" w14:textId="07AB637B" w:rsidR="009B12D6" w:rsidRPr="00BF22FD" w:rsidRDefault="00BC3C97" w:rsidP="001F392E">
      <w:pPr>
        <w:ind w:left="720" w:right="-931" w:hanging="720"/>
        <w:jc w:val="both"/>
        <w:rPr>
          <w:sz w:val="22"/>
          <w:szCs w:val="22"/>
        </w:rPr>
      </w:pPr>
      <w:r w:rsidRPr="00BF22FD">
        <w:rPr>
          <w:bCs/>
          <w:color w:val="000000"/>
          <w:sz w:val="22"/>
          <w:szCs w:val="22"/>
          <w:highlight w:val="cyan"/>
        </w:rPr>
        <w:t>bude doplněno</w:t>
      </w:r>
      <w:r w:rsidR="00473AED"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sz w:val="22"/>
          <w:szCs w:val="22"/>
        </w:rPr>
        <w:t>[</w:t>
      </w:r>
      <w:r w:rsidRPr="00BF22FD">
        <w:rPr>
          <w:sz w:val="22"/>
          <w:szCs w:val="22"/>
          <w:highlight w:val="cyan"/>
        </w:rPr>
        <w:t>bude doplněna obchodní firma Prodávajícího</w:t>
      </w:r>
      <w:r w:rsidRPr="00BF22FD">
        <w:rPr>
          <w:sz w:val="22"/>
          <w:szCs w:val="22"/>
        </w:rPr>
        <w:t>]</w:t>
      </w:r>
    </w:p>
    <w:sectPr w:rsidR="009B12D6" w:rsidRPr="00BF22FD" w:rsidSect="00885D00">
      <w:footerReference w:type="default" r:id="rId7"/>
      <w:headerReference w:type="first" r:id="rId8"/>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55FA3" w14:textId="77777777" w:rsidR="00BE0A09" w:rsidRDefault="00BE0A09">
      <w:r>
        <w:separator/>
      </w:r>
    </w:p>
  </w:endnote>
  <w:endnote w:type="continuationSeparator" w:id="0">
    <w:p w14:paraId="06504ED5" w14:textId="77777777" w:rsidR="00BE0A09" w:rsidRDefault="00BE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47AE" w14:textId="27B84A64" w:rsidR="00287A84" w:rsidRPr="00885D00" w:rsidRDefault="00287A84"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13253F">
      <w:rPr>
        <w:rStyle w:val="slostrnky"/>
        <w:noProof/>
      </w:rPr>
      <w:t>2</w:t>
    </w:r>
    <w:r w:rsidRPr="00885D0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238C6" w14:textId="77777777" w:rsidR="00BE0A09" w:rsidRDefault="00BE0A09">
      <w:r>
        <w:separator/>
      </w:r>
    </w:p>
  </w:footnote>
  <w:footnote w:type="continuationSeparator" w:id="0">
    <w:p w14:paraId="383B315E" w14:textId="77777777" w:rsidR="00BE0A09" w:rsidRDefault="00BE0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225B" w14:textId="77777777" w:rsidR="00EA36D0" w:rsidRDefault="00EA36D0" w:rsidP="00BD0815">
    <w:pPr>
      <w:pStyle w:val="Zhlav"/>
      <w:jc w:val="right"/>
      <w:rPr>
        <w:color w:val="808080" w:themeColor="background1" w:themeShade="80"/>
      </w:rPr>
    </w:pPr>
  </w:p>
  <w:p w14:paraId="780B1A7E" w14:textId="058C926D" w:rsidR="00BD0815" w:rsidRPr="00BD0815" w:rsidRDefault="0029353E" w:rsidP="00BD0815">
    <w:pPr>
      <w:pStyle w:val="Zhlav"/>
      <w:jc w:val="right"/>
      <w:rPr>
        <w:color w:val="808080" w:themeColor="background1" w:themeShade="80"/>
      </w:rPr>
    </w:pPr>
    <w:r>
      <w:rPr>
        <w:color w:val="808080" w:themeColor="background1" w:themeShade="80"/>
      </w:rPr>
      <w:t>Smlouva č. 0409/2025/OSM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DA40EA"/>
    <w:multiLevelType w:val="hybridMultilevel"/>
    <w:tmpl w:val="1CE4B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7"/>
  </w:num>
  <w:num w:numId="2">
    <w:abstractNumId w:val="15"/>
  </w:num>
  <w:num w:numId="3">
    <w:abstractNumId w:val="20"/>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3"/>
  </w:num>
  <w:num w:numId="17">
    <w:abstractNumId w:val="14"/>
  </w:num>
  <w:num w:numId="18">
    <w:abstractNumId w:val="16"/>
  </w:num>
  <w:num w:numId="19">
    <w:abstractNumId w:val="18"/>
  </w:num>
  <w:num w:numId="20">
    <w:abstractNumId w:val="13"/>
  </w:num>
  <w:num w:numId="21">
    <w:abstractNumId w:val="21"/>
  </w:num>
  <w:num w:numId="22">
    <w:abstractNumId w:val="10"/>
  </w:num>
  <w:num w:numId="23">
    <w:abstractNumId w:val="17"/>
  </w:num>
  <w:num w:numId="24">
    <w:abstractNumId w:val="26"/>
  </w:num>
  <w:num w:numId="25">
    <w:abstractNumId w:val="28"/>
  </w:num>
  <w:num w:numId="26">
    <w:abstractNumId w:val="25"/>
  </w:num>
  <w:num w:numId="27">
    <w:abstractNumId w:val="24"/>
  </w:num>
  <w:num w:numId="28">
    <w:abstractNumId w:val="22"/>
  </w:num>
  <w:num w:numId="2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0B82"/>
    <w:rsid w:val="000025F1"/>
    <w:rsid w:val="000036B1"/>
    <w:rsid w:val="00004B07"/>
    <w:rsid w:val="000067CB"/>
    <w:rsid w:val="00010CB6"/>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3B2A"/>
    <w:rsid w:val="000542C1"/>
    <w:rsid w:val="00060CA3"/>
    <w:rsid w:val="00061639"/>
    <w:rsid w:val="000619CF"/>
    <w:rsid w:val="00061AAD"/>
    <w:rsid w:val="0006564D"/>
    <w:rsid w:val="00071CDB"/>
    <w:rsid w:val="00072CC3"/>
    <w:rsid w:val="0007342A"/>
    <w:rsid w:val="00073E05"/>
    <w:rsid w:val="0007474A"/>
    <w:rsid w:val="0007687A"/>
    <w:rsid w:val="00076FE7"/>
    <w:rsid w:val="00082AF5"/>
    <w:rsid w:val="00082C63"/>
    <w:rsid w:val="00083895"/>
    <w:rsid w:val="00085FF2"/>
    <w:rsid w:val="00092749"/>
    <w:rsid w:val="00093349"/>
    <w:rsid w:val="00093ECC"/>
    <w:rsid w:val="00095293"/>
    <w:rsid w:val="000958BC"/>
    <w:rsid w:val="00097F41"/>
    <w:rsid w:val="000A0369"/>
    <w:rsid w:val="000A2E7F"/>
    <w:rsid w:val="000A3718"/>
    <w:rsid w:val="000A37ED"/>
    <w:rsid w:val="000A49C9"/>
    <w:rsid w:val="000A4DC7"/>
    <w:rsid w:val="000A70A7"/>
    <w:rsid w:val="000B3219"/>
    <w:rsid w:val="000B33AE"/>
    <w:rsid w:val="000B64B5"/>
    <w:rsid w:val="000B6578"/>
    <w:rsid w:val="000B7CDE"/>
    <w:rsid w:val="000C0D47"/>
    <w:rsid w:val="000C2068"/>
    <w:rsid w:val="000C2849"/>
    <w:rsid w:val="000C29BF"/>
    <w:rsid w:val="000C65E1"/>
    <w:rsid w:val="000C7AE2"/>
    <w:rsid w:val="000D59D2"/>
    <w:rsid w:val="000D69A3"/>
    <w:rsid w:val="000D7057"/>
    <w:rsid w:val="000D74D5"/>
    <w:rsid w:val="000E3724"/>
    <w:rsid w:val="000E3D2D"/>
    <w:rsid w:val="000E57F9"/>
    <w:rsid w:val="000E6486"/>
    <w:rsid w:val="000F23B7"/>
    <w:rsid w:val="000F24FA"/>
    <w:rsid w:val="000F2729"/>
    <w:rsid w:val="000F2D34"/>
    <w:rsid w:val="000F4BB8"/>
    <w:rsid w:val="00100BF5"/>
    <w:rsid w:val="00103031"/>
    <w:rsid w:val="00105C8B"/>
    <w:rsid w:val="00105D2C"/>
    <w:rsid w:val="00106E36"/>
    <w:rsid w:val="00107069"/>
    <w:rsid w:val="0011150C"/>
    <w:rsid w:val="00112F20"/>
    <w:rsid w:val="00113A63"/>
    <w:rsid w:val="00114483"/>
    <w:rsid w:val="0011472F"/>
    <w:rsid w:val="00114873"/>
    <w:rsid w:val="00116F9B"/>
    <w:rsid w:val="0012327C"/>
    <w:rsid w:val="0013253F"/>
    <w:rsid w:val="001325CE"/>
    <w:rsid w:val="00134610"/>
    <w:rsid w:val="001347FC"/>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4571"/>
    <w:rsid w:val="001646E2"/>
    <w:rsid w:val="00164B9C"/>
    <w:rsid w:val="00165EED"/>
    <w:rsid w:val="001677A7"/>
    <w:rsid w:val="0017465B"/>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2A3B"/>
    <w:rsid w:val="001E4329"/>
    <w:rsid w:val="001F0EED"/>
    <w:rsid w:val="001F2765"/>
    <w:rsid w:val="001F392E"/>
    <w:rsid w:val="001F3C91"/>
    <w:rsid w:val="001F3D6E"/>
    <w:rsid w:val="001F7A19"/>
    <w:rsid w:val="0020021D"/>
    <w:rsid w:val="00203BF0"/>
    <w:rsid w:val="00205C2B"/>
    <w:rsid w:val="0021196B"/>
    <w:rsid w:val="00211D4D"/>
    <w:rsid w:val="0021229B"/>
    <w:rsid w:val="00212B64"/>
    <w:rsid w:val="00216E4F"/>
    <w:rsid w:val="002171D0"/>
    <w:rsid w:val="00217BA6"/>
    <w:rsid w:val="002230E2"/>
    <w:rsid w:val="00226AD3"/>
    <w:rsid w:val="00235D92"/>
    <w:rsid w:val="002375A0"/>
    <w:rsid w:val="002401CE"/>
    <w:rsid w:val="00241B32"/>
    <w:rsid w:val="00246A6F"/>
    <w:rsid w:val="00250E89"/>
    <w:rsid w:val="0025106C"/>
    <w:rsid w:val="00251924"/>
    <w:rsid w:val="002577CD"/>
    <w:rsid w:val="00262EF5"/>
    <w:rsid w:val="0026474E"/>
    <w:rsid w:val="00270006"/>
    <w:rsid w:val="0027101F"/>
    <w:rsid w:val="00271AC1"/>
    <w:rsid w:val="00274602"/>
    <w:rsid w:val="0027463D"/>
    <w:rsid w:val="00274B36"/>
    <w:rsid w:val="00276B89"/>
    <w:rsid w:val="00280DDB"/>
    <w:rsid w:val="002826A8"/>
    <w:rsid w:val="002846F8"/>
    <w:rsid w:val="00287A84"/>
    <w:rsid w:val="00291942"/>
    <w:rsid w:val="00292CF2"/>
    <w:rsid w:val="00292E3F"/>
    <w:rsid w:val="00292FB4"/>
    <w:rsid w:val="0029353E"/>
    <w:rsid w:val="0029477E"/>
    <w:rsid w:val="002A13F8"/>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E0678"/>
    <w:rsid w:val="002E10AD"/>
    <w:rsid w:val="002E2791"/>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209DA"/>
    <w:rsid w:val="00321A58"/>
    <w:rsid w:val="00323E7E"/>
    <w:rsid w:val="00326167"/>
    <w:rsid w:val="00326455"/>
    <w:rsid w:val="003276FF"/>
    <w:rsid w:val="003304F9"/>
    <w:rsid w:val="0033443F"/>
    <w:rsid w:val="00335E50"/>
    <w:rsid w:val="00341DF3"/>
    <w:rsid w:val="00344E2F"/>
    <w:rsid w:val="0034526C"/>
    <w:rsid w:val="00345D0B"/>
    <w:rsid w:val="00346CB8"/>
    <w:rsid w:val="0035128D"/>
    <w:rsid w:val="00351665"/>
    <w:rsid w:val="003518FA"/>
    <w:rsid w:val="00353F34"/>
    <w:rsid w:val="003541F0"/>
    <w:rsid w:val="0035450D"/>
    <w:rsid w:val="00356475"/>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900FD"/>
    <w:rsid w:val="00392A69"/>
    <w:rsid w:val="003A0193"/>
    <w:rsid w:val="003A26BE"/>
    <w:rsid w:val="003A2865"/>
    <w:rsid w:val="003A3989"/>
    <w:rsid w:val="003A55B4"/>
    <w:rsid w:val="003B1AC0"/>
    <w:rsid w:val="003B2A31"/>
    <w:rsid w:val="003B6086"/>
    <w:rsid w:val="003B7C76"/>
    <w:rsid w:val="003C53DE"/>
    <w:rsid w:val="003C7423"/>
    <w:rsid w:val="003D23B0"/>
    <w:rsid w:val="003D2655"/>
    <w:rsid w:val="003D38CD"/>
    <w:rsid w:val="003E092D"/>
    <w:rsid w:val="003E37CA"/>
    <w:rsid w:val="003E43D4"/>
    <w:rsid w:val="003E6CE1"/>
    <w:rsid w:val="003E7E5B"/>
    <w:rsid w:val="003F24BC"/>
    <w:rsid w:val="003F3BCE"/>
    <w:rsid w:val="003F6902"/>
    <w:rsid w:val="00401FDF"/>
    <w:rsid w:val="0040211A"/>
    <w:rsid w:val="00403A48"/>
    <w:rsid w:val="004117B9"/>
    <w:rsid w:val="00413B47"/>
    <w:rsid w:val="004144A8"/>
    <w:rsid w:val="00417B67"/>
    <w:rsid w:val="00421FE0"/>
    <w:rsid w:val="0042254F"/>
    <w:rsid w:val="004228AF"/>
    <w:rsid w:val="00423648"/>
    <w:rsid w:val="00424403"/>
    <w:rsid w:val="00424CEC"/>
    <w:rsid w:val="0042689E"/>
    <w:rsid w:val="00426B76"/>
    <w:rsid w:val="00430FE3"/>
    <w:rsid w:val="004316B8"/>
    <w:rsid w:val="004316D0"/>
    <w:rsid w:val="00434ED3"/>
    <w:rsid w:val="00437593"/>
    <w:rsid w:val="00441D1D"/>
    <w:rsid w:val="004431F0"/>
    <w:rsid w:val="00444ACA"/>
    <w:rsid w:val="00446E7D"/>
    <w:rsid w:val="00450C91"/>
    <w:rsid w:val="00450EA9"/>
    <w:rsid w:val="00451278"/>
    <w:rsid w:val="00451491"/>
    <w:rsid w:val="004534C3"/>
    <w:rsid w:val="004556F3"/>
    <w:rsid w:val="00455BDE"/>
    <w:rsid w:val="004613A5"/>
    <w:rsid w:val="0046200B"/>
    <w:rsid w:val="00462424"/>
    <w:rsid w:val="00464FCD"/>
    <w:rsid w:val="004650A6"/>
    <w:rsid w:val="004728F1"/>
    <w:rsid w:val="00473AED"/>
    <w:rsid w:val="00473F35"/>
    <w:rsid w:val="0047538B"/>
    <w:rsid w:val="0047584F"/>
    <w:rsid w:val="0047640C"/>
    <w:rsid w:val="0048291E"/>
    <w:rsid w:val="00483AAD"/>
    <w:rsid w:val="00485B1C"/>
    <w:rsid w:val="004864CE"/>
    <w:rsid w:val="00487858"/>
    <w:rsid w:val="00487EDC"/>
    <w:rsid w:val="0049159F"/>
    <w:rsid w:val="004948F5"/>
    <w:rsid w:val="004949B6"/>
    <w:rsid w:val="00496A8D"/>
    <w:rsid w:val="004975A1"/>
    <w:rsid w:val="004A408A"/>
    <w:rsid w:val="004A5780"/>
    <w:rsid w:val="004A7BC9"/>
    <w:rsid w:val="004A7C5F"/>
    <w:rsid w:val="004B0999"/>
    <w:rsid w:val="004B0FCF"/>
    <w:rsid w:val="004B163B"/>
    <w:rsid w:val="004B6F6C"/>
    <w:rsid w:val="004B7956"/>
    <w:rsid w:val="004C08C0"/>
    <w:rsid w:val="004C164A"/>
    <w:rsid w:val="004C36FC"/>
    <w:rsid w:val="004C5F04"/>
    <w:rsid w:val="004C6F77"/>
    <w:rsid w:val="004C7036"/>
    <w:rsid w:val="004C74FF"/>
    <w:rsid w:val="004D2323"/>
    <w:rsid w:val="004D27D3"/>
    <w:rsid w:val="004D65F9"/>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75AE"/>
    <w:rsid w:val="005100F8"/>
    <w:rsid w:val="00513297"/>
    <w:rsid w:val="0051393A"/>
    <w:rsid w:val="005142F5"/>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4088C"/>
    <w:rsid w:val="00541308"/>
    <w:rsid w:val="005415E0"/>
    <w:rsid w:val="00541D6A"/>
    <w:rsid w:val="00544382"/>
    <w:rsid w:val="00547AC7"/>
    <w:rsid w:val="00552AE9"/>
    <w:rsid w:val="00554248"/>
    <w:rsid w:val="005545F1"/>
    <w:rsid w:val="00556EAF"/>
    <w:rsid w:val="005664A3"/>
    <w:rsid w:val="00566A51"/>
    <w:rsid w:val="005713BC"/>
    <w:rsid w:val="00571B5E"/>
    <w:rsid w:val="005728AD"/>
    <w:rsid w:val="0057454F"/>
    <w:rsid w:val="005763C6"/>
    <w:rsid w:val="00577689"/>
    <w:rsid w:val="00582534"/>
    <w:rsid w:val="00585240"/>
    <w:rsid w:val="00585DD6"/>
    <w:rsid w:val="00587F6A"/>
    <w:rsid w:val="00591248"/>
    <w:rsid w:val="00591392"/>
    <w:rsid w:val="005924FC"/>
    <w:rsid w:val="005942D5"/>
    <w:rsid w:val="00595B16"/>
    <w:rsid w:val="0059635E"/>
    <w:rsid w:val="005A3292"/>
    <w:rsid w:val="005B2A6B"/>
    <w:rsid w:val="005B3DF8"/>
    <w:rsid w:val="005B4295"/>
    <w:rsid w:val="005C060B"/>
    <w:rsid w:val="005C20BB"/>
    <w:rsid w:val="005C3E8B"/>
    <w:rsid w:val="005C41BC"/>
    <w:rsid w:val="005C7C42"/>
    <w:rsid w:val="005D01EE"/>
    <w:rsid w:val="005D14DE"/>
    <w:rsid w:val="005D1E52"/>
    <w:rsid w:val="005D1E7B"/>
    <w:rsid w:val="005D64DB"/>
    <w:rsid w:val="005E4030"/>
    <w:rsid w:val="005E4922"/>
    <w:rsid w:val="005F0831"/>
    <w:rsid w:val="005F1DDC"/>
    <w:rsid w:val="005F3580"/>
    <w:rsid w:val="005F3FA7"/>
    <w:rsid w:val="005F454A"/>
    <w:rsid w:val="005F4A67"/>
    <w:rsid w:val="005F6027"/>
    <w:rsid w:val="005F751E"/>
    <w:rsid w:val="00601C6D"/>
    <w:rsid w:val="00602909"/>
    <w:rsid w:val="00602F79"/>
    <w:rsid w:val="00612914"/>
    <w:rsid w:val="00613D75"/>
    <w:rsid w:val="006213B5"/>
    <w:rsid w:val="00621EDE"/>
    <w:rsid w:val="006222CF"/>
    <w:rsid w:val="00622999"/>
    <w:rsid w:val="00623425"/>
    <w:rsid w:val="00624371"/>
    <w:rsid w:val="006278D7"/>
    <w:rsid w:val="00627DCC"/>
    <w:rsid w:val="0063096C"/>
    <w:rsid w:val="00632761"/>
    <w:rsid w:val="0063525E"/>
    <w:rsid w:val="0063541B"/>
    <w:rsid w:val="006368F4"/>
    <w:rsid w:val="00641073"/>
    <w:rsid w:val="006423DD"/>
    <w:rsid w:val="00642664"/>
    <w:rsid w:val="00643562"/>
    <w:rsid w:val="0064536B"/>
    <w:rsid w:val="00645E6B"/>
    <w:rsid w:val="0064702B"/>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59C8"/>
    <w:rsid w:val="00686EE4"/>
    <w:rsid w:val="00690CD0"/>
    <w:rsid w:val="00692922"/>
    <w:rsid w:val="00692E59"/>
    <w:rsid w:val="0069395B"/>
    <w:rsid w:val="006957F9"/>
    <w:rsid w:val="00697E53"/>
    <w:rsid w:val="006A3F9A"/>
    <w:rsid w:val="006A70BE"/>
    <w:rsid w:val="006A7616"/>
    <w:rsid w:val="006B3F69"/>
    <w:rsid w:val="006B77FE"/>
    <w:rsid w:val="006C1293"/>
    <w:rsid w:val="006C1DA8"/>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0E57"/>
    <w:rsid w:val="007032C3"/>
    <w:rsid w:val="0070332C"/>
    <w:rsid w:val="007048C4"/>
    <w:rsid w:val="00705164"/>
    <w:rsid w:val="00705AEE"/>
    <w:rsid w:val="00705BBB"/>
    <w:rsid w:val="007102DA"/>
    <w:rsid w:val="00710C13"/>
    <w:rsid w:val="007122BC"/>
    <w:rsid w:val="0071766B"/>
    <w:rsid w:val="00720BEB"/>
    <w:rsid w:val="00721F1F"/>
    <w:rsid w:val="00722348"/>
    <w:rsid w:val="00726DAA"/>
    <w:rsid w:val="00735178"/>
    <w:rsid w:val="00740937"/>
    <w:rsid w:val="00743385"/>
    <w:rsid w:val="00743A67"/>
    <w:rsid w:val="00747993"/>
    <w:rsid w:val="00752E0C"/>
    <w:rsid w:val="00753D4D"/>
    <w:rsid w:val="00757AC4"/>
    <w:rsid w:val="00762A5B"/>
    <w:rsid w:val="007633FD"/>
    <w:rsid w:val="007649ED"/>
    <w:rsid w:val="00767BB0"/>
    <w:rsid w:val="00773F66"/>
    <w:rsid w:val="00775BA5"/>
    <w:rsid w:val="007764AB"/>
    <w:rsid w:val="00777E8E"/>
    <w:rsid w:val="00780695"/>
    <w:rsid w:val="007842D3"/>
    <w:rsid w:val="0078717B"/>
    <w:rsid w:val="00787575"/>
    <w:rsid w:val="007953BE"/>
    <w:rsid w:val="00796AAF"/>
    <w:rsid w:val="00796F5B"/>
    <w:rsid w:val="00797534"/>
    <w:rsid w:val="00797A81"/>
    <w:rsid w:val="007A0146"/>
    <w:rsid w:val="007A2968"/>
    <w:rsid w:val="007A364B"/>
    <w:rsid w:val="007A4565"/>
    <w:rsid w:val="007A4B68"/>
    <w:rsid w:val="007A4E0E"/>
    <w:rsid w:val="007A7ACD"/>
    <w:rsid w:val="007B14E9"/>
    <w:rsid w:val="007B57A3"/>
    <w:rsid w:val="007C4D22"/>
    <w:rsid w:val="007C77B6"/>
    <w:rsid w:val="007C79F1"/>
    <w:rsid w:val="007D7822"/>
    <w:rsid w:val="007D7D46"/>
    <w:rsid w:val="007E07C3"/>
    <w:rsid w:val="007E20E5"/>
    <w:rsid w:val="007E2A26"/>
    <w:rsid w:val="007E3107"/>
    <w:rsid w:val="007E3503"/>
    <w:rsid w:val="007E40B2"/>
    <w:rsid w:val="007F4815"/>
    <w:rsid w:val="00800648"/>
    <w:rsid w:val="00800892"/>
    <w:rsid w:val="008021FF"/>
    <w:rsid w:val="00802D13"/>
    <w:rsid w:val="008033C4"/>
    <w:rsid w:val="00803C4D"/>
    <w:rsid w:val="0080441B"/>
    <w:rsid w:val="00804AF1"/>
    <w:rsid w:val="0081181A"/>
    <w:rsid w:val="00815C6B"/>
    <w:rsid w:val="00820E54"/>
    <w:rsid w:val="00823194"/>
    <w:rsid w:val="008234D6"/>
    <w:rsid w:val="00825E71"/>
    <w:rsid w:val="008260B4"/>
    <w:rsid w:val="00827332"/>
    <w:rsid w:val="008274FD"/>
    <w:rsid w:val="00827B6D"/>
    <w:rsid w:val="00831ADB"/>
    <w:rsid w:val="0083271E"/>
    <w:rsid w:val="00832D8C"/>
    <w:rsid w:val="008332FD"/>
    <w:rsid w:val="00833AC3"/>
    <w:rsid w:val="00837B03"/>
    <w:rsid w:val="00837F47"/>
    <w:rsid w:val="00845F5B"/>
    <w:rsid w:val="008478EA"/>
    <w:rsid w:val="00847EAE"/>
    <w:rsid w:val="00850D8A"/>
    <w:rsid w:val="00854A22"/>
    <w:rsid w:val="00854E89"/>
    <w:rsid w:val="008553E0"/>
    <w:rsid w:val="00860EBC"/>
    <w:rsid w:val="00861274"/>
    <w:rsid w:val="0086137D"/>
    <w:rsid w:val="0086162F"/>
    <w:rsid w:val="00861CC6"/>
    <w:rsid w:val="00861FD5"/>
    <w:rsid w:val="00862E7E"/>
    <w:rsid w:val="00863C6B"/>
    <w:rsid w:val="00863FE7"/>
    <w:rsid w:val="00864A9F"/>
    <w:rsid w:val="00867839"/>
    <w:rsid w:val="008723C5"/>
    <w:rsid w:val="00873345"/>
    <w:rsid w:val="00874E98"/>
    <w:rsid w:val="00875697"/>
    <w:rsid w:val="0087659A"/>
    <w:rsid w:val="00881446"/>
    <w:rsid w:val="00881FF3"/>
    <w:rsid w:val="008824D3"/>
    <w:rsid w:val="008836BC"/>
    <w:rsid w:val="00884AF5"/>
    <w:rsid w:val="0088523F"/>
    <w:rsid w:val="00885D00"/>
    <w:rsid w:val="008903D8"/>
    <w:rsid w:val="00890658"/>
    <w:rsid w:val="00896CAB"/>
    <w:rsid w:val="008A0FB5"/>
    <w:rsid w:val="008A1FF3"/>
    <w:rsid w:val="008A358A"/>
    <w:rsid w:val="008B1EA5"/>
    <w:rsid w:val="008B2809"/>
    <w:rsid w:val="008B4831"/>
    <w:rsid w:val="008B4DF0"/>
    <w:rsid w:val="008B4E2A"/>
    <w:rsid w:val="008B5480"/>
    <w:rsid w:val="008B7EF4"/>
    <w:rsid w:val="008C3A18"/>
    <w:rsid w:val="008C6FAA"/>
    <w:rsid w:val="008D183E"/>
    <w:rsid w:val="008D6693"/>
    <w:rsid w:val="008E30AF"/>
    <w:rsid w:val="008E5073"/>
    <w:rsid w:val="008E56A1"/>
    <w:rsid w:val="008E618C"/>
    <w:rsid w:val="008E6933"/>
    <w:rsid w:val="008F1864"/>
    <w:rsid w:val="008F1C5A"/>
    <w:rsid w:val="008F3114"/>
    <w:rsid w:val="008F31C9"/>
    <w:rsid w:val="008F33AD"/>
    <w:rsid w:val="008F42A7"/>
    <w:rsid w:val="008F4977"/>
    <w:rsid w:val="008F4FC3"/>
    <w:rsid w:val="00900BA1"/>
    <w:rsid w:val="00904D5D"/>
    <w:rsid w:val="00907EDA"/>
    <w:rsid w:val="009100A8"/>
    <w:rsid w:val="0091067B"/>
    <w:rsid w:val="00912E54"/>
    <w:rsid w:val="00912F87"/>
    <w:rsid w:val="00913EA3"/>
    <w:rsid w:val="0091662B"/>
    <w:rsid w:val="00916922"/>
    <w:rsid w:val="00921786"/>
    <w:rsid w:val="00923F6A"/>
    <w:rsid w:val="009249DD"/>
    <w:rsid w:val="009252B9"/>
    <w:rsid w:val="00934F65"/>
    <w:rsid w:val="00937568"/>
    <w:rsid w:val="009375E0"/>
    <w:rsid w:val="00941611"/>
    <w:rsid w:val="00942358"/>
    <w:rsid w:val="00942DA1"/>
    <w:rsid w:val="00943F18"/>
    <w:rsid w:val="00945CA2"/>
    <w:rsid w:val="00945CE3"/>
    <w:rsid w:val="00946D72"/>
    <w:rsid w:val="009473BC"/>
    <w:rsid w:val="00947715"/>
    <w:rsid w:val="009514F2"/>
    <w:rsid w:val="0095226A"/>
    <w:rsid w:val="0095288B"/>
    <w:rsid w:val="00953F8C"/>
    <w:rsid w:val="00956780"/>
    <w:rsid w:val="00956B5E"/>
    <w:rsid w:val="00956F78"/>
    <w:rsid w:val="009600D4"/>
    <w:rsid w:val="00961D5A"/>
    <w:rsid w:val="009624FF"/>
    <w:rsid w:val="009651AC"/>
    <w:rsid w:val="00966304"/>
    <w:rsid w:val="009716C0"/>
    <w:rsid w:val="0097248C"/>
    <w:rsid w:val="00973D29"/>
    <w:rsid w:val="00975EEE"/>
    <w:rsid w:val="009766DC"/>
    <w:rsid w:val="00980060"/>
    <w:rsid w:val="0098173C"/>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BDA"/>
    <w:rsid w:val="009B12D6"/>
    <w:rsid w:val="009B1A61"/>
    <w:rsid w:val="009B1F73"/>
    <w:rsid w:val="009B23F4"/>
    <w:rsid w:val="009B73AB"/>
    <w:rsid w:val="009B743E"/>
    <w:rsid w:val="009B7504"/>
    <w:rsid w:val="009C104C"/>
    <w:rsid w:val="009C64CF"/>
    <w:rsid w:val="009D2B8C"/>
    <w:rsid w:val="009D2BF6"/>
    <w:rsid w:val="009D337F"/>
    <w:rsid w:val="009E03A4"/>
    <w:rsid w:val="009E1BB3"/>
    <w:rsid w:val="009E1CE1"/>
    <w:rsid w:val="009E3EB0"/>
    <w:rsid w:val="009E7301"/>
    <w:rsid w:val="009F0B79"/>
    <w:rsid w:val="009F5D93"/>
    <w:rsid w:val="009F70AA"/>
    <w:rsid w:val="009F7F8B"/>
    <w:rsid w:val="00A004A8"/>
    <w:rsid w:val="00A0105F"/>
    <w:rsid w:val="00A01C37"/>
    <w:rsid w:val="00A01F13"/>
    <w:rsid w:val="00A029C0"/>
    <w:rsid w:val="00A02EAC"/>
    <w:rsid w:val="00A03452"/>
    <w:rsid w:val="00A0696E"/>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12E0"/>
    <w:rsid w:val="00A3280F"/>
    <w:rsid w:val="00A33B06"/>
    <w:rsid w:val="00A36AF0"/>
    <w:rsid w:val="00A36FF1"/>
    <w:rsid w:val="00A40072"/>
    <w:rsid w:val="00A404D1"/>
    <w:rsid w:val="00A4195D"/>
    <w:rsid w:val="00A429ED"/>
    <w:rsid w:val="00A44CD1"/>
    <w:rsid w:val="00A46C07"/>
    <w:rsid w:val="00A4756F"/>
    <w:rsid w:val="00A532B3"/>
    <w:rsid w:val="00A54654"/>
    <w:rsid w:val="00A54E92"/>
    <w:rsid w:val="00A61012"/>
    <w:rsid w:val="00A61039"/>
    <w:rsid w:val="00A67145"/>
    <w:rsid w:val="00A6771F"/>
    <w:rsid w:val="00A71407"/>
    <w:rsid w:val="00A71BBD"/>
    <w:rsid w:val="00A73DF5"/>
    <w:rsid w:val="00A744CB"/>
    <w:rsid w:val="00A7570A"/>
    <w:rsid w:val="00A757F6"/>
    <w:rsid w:val="00A76344"/>
    <w:rsid w:val="00A86714"/>
    <w:rsid w:val="00A8772B"/>
    <w:rsid w:val="00A91B9C"/>
    <w:rsid w:val="00A930B1"/>
    <w:rsid w:val="00A973EF"/>
    <w:rsid w:val="00A97A7C"/>
    <w:rsid w:val="00AA0C7B"/>
    <w:rsid w:val="00AA49D6"/>
    <w:rsid w:val="00AB2BAE"/>
    <w:rsid w:val="00AB4528"/>
    <w:rsid w:val="00AB4AEA"/>
    <w:rsid w:val="00AB5A29"/>
    <w:rsid w:val="00AB6EFD"/>
    <w:rsid w:val="00AB7A33"/>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507C"/>
    <w:rsid w:val="00B16B53"/>
    <w:rsid w:val="00B240DF"/>
    <w:rsid w:val="00B26EF9"/>
    <w:rsid w:val="00B272F7"/>
    <w:rsid w:val="00B30AFE"/>
    <w:rsid w:val="00B30EEC"/>
    <w:rsid w:val="00B33458"/>
    <w:rsid w:val="00B3736F"/>
    <w:rsid w:val="00B376E9"/>
    <w:rsid w:val="00B378AF"/>
    <w:rsid w:val="00B37D03"/>
    <w:rsid w:val="00B40124"/>
    <w:rsid w:val="00B41B1E"/>
    <w:rsid w:val="00B425F8"/>
    <w:rsid w:val="00B50AB7"/>
    <w:rsid w:val="00B532D9"/>
    <w:rsid w:val="00B5414F"/>
    <w:rsid w:val="00B56584"/>
    <w:rsid w:val="00B646FA"/>
    <w:rsid w:val="00B64B1F"/>
    <w:rsid w:val="00B65A47"/>
    <w:rsid w:val="00B6770F"/>
    <w:rsid w:val="00B67F17"/>
    <w:rsid w:val="00B7154C"/>
    <w:rsid w:val="00B71DEB"/>
    <w:rsid w:val="00B7436B"/>
    <w:rsid w:val="00B75762"/>
    <w:rsid w:val="00B7579F"/>
    <w:rsid w:val="00B75C02"/>
    <w:rsid w:val="00B75CF2"/>
    <w:rsid w:val="00B77868"/>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EC"/>
    <w:rsid w:val="00BC38FF"/>
    <w:rsid w:val="00BC3B2C"/>
    <w:rsid w:val="00BC3C97"/>
    <w:rsid w:val="00BC3CD7"/>
    <w:rsid w:val="00BC405B"/>
    <w:rsid w:val="00BC4318"/>
    <w:rsid w:val="00BC4729"/>
    <w:rsid w:val="00BC601E"/>
    <w:rsid w:val="00BD0815"/>
    <w:rsid w:val="00BD254C"/>
    <w:rsid w:val="00BD52AE"/>
    <w:rsid w:val="00BD5834"/>
    <w:rsid w:val="00BD77C8"/>
    <w:rsid w:val="00BE0498"/>
    <w:rsid w:val="00BE0A09"/>
    <w:rsid w:val="00BE2E99"/>
    <w:rsid w:val="00BE4C10"/>
    <w:rsid w:val="00BE53EB"/>
    <w:rsid w:val="00BE6D23"/>
    <w:rsid w:val="00BE71C1"/>
    <w:rsid w:val="00BE7AC6"/>
    <w:rsid w:val="00BF0A88"/>
    <w:rsid w:val="00BF12CC"/>
    <w:rsid w:val="00BF22FD"/>
    <w:rsid w:val="00BF2488"/>
    <w:rsid w:val="00BF2738"/>
    <w:rsid w:val="00BF4A92"/>
    <w:rsid w:val="00BF5159"/>
    <w:rsid w:val="00C01883"/>
    <w:rsid w:val="00C03CA9"/>
    <w:rsid w:val="00C072F6"/>
    <w:rsid w:val="00C07953"/>
    <w:rsid w:val="00C105F7"/>
    <w:rsid w:val="00C111C8"/>
    <w:rsid w:val="00C2008C"/>
    <w:rsid w:val="00C20931"/>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50753"/>
    <w:rsid w:val="00C54CA6"/>
    <w:rsid w:val="00C61F6B"/>
    <w:rsid w:val="00C62193"/>
    <w:rsid w:val="00C62492"/>
    <w:rsid w:val="00C6314D"/>
    <w:rsid w:val="00C63A50"/>
    <w:rsid w:val="00C63F58"/>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AB2"/>
    <w:rsid w:val="00CD6AE4"/>
    <w:rsid w:val="00CE420F"/>
    <w:rsid w:val="00CE4B31"/>
    <w:rsid w:val="00CE5051"/>
    <w:rsid w:val="00CF1916"/>
    <w:rsid w:val="00CF1FBA"/>
    <w:rsid w:val="00CF572E"/>
    <w:rsid w:val="00CF6788"/>
    <w:rsid w:val="00D002E4"/>
    <w:rsid w:val="00D02049"/>
    <w:rsid w:val="00D025AE"/>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18C"/>
    <w:rsid w:val="00D912D4"/>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3FD7"/>
    <w:rsid w:val="00E3150B"/>
    <w:rsid w:val="00E330C7"/>
    <w:rsid w:val="00E3392F"/>
    <w:rsid w:val="00E33C92"/>
    <w:rsid w:val="00E3555F"/>
    <w:rsid w:val="00E37ADC"/>
    <w:rsid w:val="00E40349"/>
    <w:rsid w:val="00E457F0"/>
    <w:rsid w:val="00E45A0D"/>
    <w:rsid w:val="00E4607F"/>
    <w:rsid w:val="00E46D21"/>
    <w:rsid w:val="00E47548"/>
    <w:rsid w:val="00E51D33"/>
    <w:rsid w:val="00E555D6"/>
    <w:rsid w:val="00E55A6F"/>
    <w:rsid w:val="00E56258"/>
    <w:rsid w:val="00E6078D"/>
    <w:rsid w:val="00E62D26"/>
    <w:rsid w:val="00E633B4"/>
    <w:rsid w:val="00E63C63"/>
    <w:rsid w:val="00E64652"/>
    <w:rsid w:val="00E66533"/>
    <w:rsid w:val="00E66559"/>
    <w:rsid w:val="00E71A11"/>
    <w:rsid w:val="00E725D2"/>
    <w:rsid w:val="00E737D6"/>
    <w:rsid w:val="00E7460F"/>
    <w:rsid w:val="00E74B5D"/>
    <w:rsid w:val="00E776A0"/>
    <w:rsid w:val="00E779B6"/>
    <w:rsid w:val="00E837C4"/>
    <w:rsid w:val="00E84BD3"/>
    <w:rsid w:val="00E936F2"/>
    <w:rsid w:val="00EA0021"/>
    <w:rsid w:val="00EA01EE"/>
    <w:rsid w:val="00EA25D5"/>
    <w:rsid w:val="00EA36D0"/>
    <w:rsid w:val="00EA3A55"/>
    <w:rsid w:val="00EA7C92"/>
    <w:rsid w:val="00EB0FCA"/>
    <w:rsid w:val="00EB1907"/>
    <w:rsid w:val="00EB2175"/>
    <w:rsid w:val="00EB29BF"/>
    <w:rsid w:val="00EB33D8"/>
    <w:rsid w:val="00EB626E"/>
    <w:rsid w:val="00EB6400"/>
    <w:rsid w:val="00EC0D7C"/>
    <w:rsid w:val="00EC199A"/>
    <w:rsid w:val="00EC226D"/>
    <w:rsid w:val="00EC22D0"/>
    <w:rsid w:val="00EC45B5"/>
    <w:rsid w:val="00EC467F"/>
    <w:rsid w:val="00EC6084"/>
    <w:rsid w:val="00EC70A3"/>
    <w:rsid w:val="00EC7926"/>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1097B"/>
    <w:rsid w:val="00F11177"/>
    <w:rsid w:val="00F11552"/>
    <w:rsid w:val="00F1218C"/>
    <w:rsid w:val="00F12432"/>
    <w:rsid w:val="00F14AD9"/>
    <w:rsid w:val="00F15D54"/>
    <w:rsid w:val="00F16056"/>
    <w:rsid w:val="00F16612"/>
    <w:rsid w:val="00F17FA9"/>
    <w:rsid w:val="00F20B9A"/>
    <w:rsid w:val="00F2254F"/>
    <w:rsid w:val="00F22E82"/>
    <w:rsid w:val="00F256B7"/>
    <w:rsid w:val="00F303FC"/>
    <w:rsid w:val="00F307A9"/>
    <w:rsid w:val="00F307FD"/>
    <w:rsid w:val="00F31709"/>
    <w:rsid w:val="00F347D8"/>
    <w:rsid w:val="00F36FA6"/>
    <w:rsid w:val="00F42288"/>
    <w:rsid w:val="00F430F1"/>
    <w:rsid w:val="00F448C8"/>
    <w:rsid w:val="00F449BA"/>
    <w:rsid w:val="00F465CB"/>
    <w:rsid w:val="00F5064E"/>
    <w:rsid w:val="00F51074"/>
    <w:rsid w:val="00F51F74"/>
    <w:rsid w:val="00F5360C"/>
    <w:rsid w:val="00F53C11"/>
    <w:rsid w:val="00F5412C"/>
    <w:rsid w:val="00F64013"/>
    <w:rsid w:val="00F64A51"/>
    <w:rsid w:val="00F66BF9"/>
    <w:rsid w:val="00F731F8"/>
    <w:rsid w:val="00F73296"/>
    <w:rsid w:val="00F7509F"/>
    <w:rsid w:val="00F754ED"/>
    <w:rsid w:val="00F75F49"/>
    <w:rsid w:val="00F777B1"/>
    <w:rsid w:val="00F80BB6"/>
    <w:rsid w:val="00F848C8"/>
    <w:rsid w:val="00F84D88"/>
    <w:rsid w:val="00F90E79"/>
    <w:rsid w:val="00F916D8"/>
    <w:rsid w:val="00F91A2B"/>
    <w:rsid w:val="00F9599A"/>
    <w:rsid w:val="00F9610A"/>
    <w:rsid w:val="00FA176A"/>
    <w:rsid w:val="00FA37DC"/>
    <w:rsid w:val="00FA45E8"/>
    <w:rsid w:val="00FA4A17"/>
    <w:rsid w:val="00FA6AF7"/>
    <w:rsid w:val="00FA6B5A"/>
    <w:rsid w:val="00FA6DFA"/>
    <w:rsid w:val="00FA7C1D"/>
    <w:rsid w:val="00FA7CE8"/>
    <w:rsid w:val="00FB0F22"/>
    <w:rsid w:val="00FB20B9"/>
    <w:rsid w:val="00FB24AC"/>
    <w:rsid w:val="00FB33DA"/>
    <w:rsid w:val="00FB4D56"/>
    <w:rsid w:val="00FC12B7"/>
    <w:rsid w:val="00FC25F0"/>
    <w:rsid w:val="00FC26F9"/>
    <w:rsid w:val="00FC60A1"/>
    <w:rsid w:val="00FD053C"/>
    <w:rsid w:val="00FD15C0"/>
    <w:rsid w:val="00FD1EEE"/>
    <w:rsid w:val="00FD26DE"/>
    <w:rsid w:val="00FD6712"/>
    <w:rsid w:val="00FE0E6D"/>
    <w:rsid w:val="00FF070C"/>
    <w:rsid w:val="00FF21CB"/>
    <w:rsid w:val="00FF23D4"/>
    <w:rsid w:val="00FF3065"/>
    <w:rsid w:val="00FF3CEA"/>
    <w:rsid w:val="00FF4108"/>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DAF08"/>
  <w15:docId w15:val="{A936C9FF-022A-4A1E-93D0-BE753A3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 w:type="character" w:customStyle="1" w:styleId="ZhlavChar">
    <w:name w:val="Záhlaví Char"/>
    <w:basedOn w:val="Standardnpsmoodstavce"/>
    <w:link w:val="Zhlav"/>
    <w:uiPriority w:val="99"/>
    <w:rsid w:val="00BD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5394</Words>
  <Characters>31828</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37148</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Václav Wagner</cp:lastModifiedBy>
  <cp:revision>21</cp:revision>
  <cp:lastPrinted>2025-06-19T11:55:00Z</cp:lastPrinted>
  <dcterms:created xsi:type="dcterms:W3CDTF">2024-12-12T08:10:00Z</dcterms:created>
  <dcterms:modified xsi:type="dcterms:W3CDTF">2025-06-19T11:56:00Z</dcterms:modified>
</cp:coreProperties>
</file>