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8EC9" w14:textId="77777777" w:rsidR="00DF10A4" w:rsidRDefault="00DF10A4" w:rsidP="000E30CE">
      <w:pPr>
        <w:keepNext/>
        <w:widowControl w:val="0"/>
        <w:autoSpaceDE w:val="0"/>
        <w:autoSpaceDN w:val="0"/>
        <w:adjustRightInd w:val="0"/>
        <w:spacing w:line="280" w:lineRule="atLeast"/>
        <w:jc w:val="both"/>
        <w:outlineLvl w:val="0"/>
        <w:rPr>
          <w:rFonts w:ascii="Arial" w:hAnsi="Arial" w:cs="Arial"/>
          <w:b/>
          <w:bCs/>
          <w:sz w:val="20"/>
          <w:szCs w:val="20"/>
        </w:rPr>
      </w:pPr>
    </w:p>
    <w:p w14:paraId="441CAF7C" w14:textId="75EE3425" w:rsidR="0059474E" w:rsidRPr="000E30CE" w:rsidRDefault="0091214B" w:rsidP="0091214B">
      <w:pPr>
        <w:pStyle w:val="Zkladntext"/>
        <w:keepNext/>
        <w:spacing w:line="276" w:lineRule="auto"/>
        <w:jc w:val="center"/>
        <w:rPr>
          <w:rFonts w:ascii="Arial" w:hAnsi="Arial" w:cs="Arial"/>
          <w:i/>
          <w:szCs w:val="24"/>
        </w:rPr>
      </w:pPr>
      <w:bookmarkStart w:id="0" w:name="_Hlk154057957"/>
      <w:r w:rsidRPr="000E30CE">
        <w:rPr>
          <w:rFonts w:ascii="Arial" w:hAnsi="Arial" w:cs="Arial"/>
          <w:b/>
          <w:szCs w:val="24"/>
        </w:rPr>
        <w:t xml:space="preserve">Smlouva č. </w:t>
      </w:r>
      <w:r w:rsidR="004B546F">
        <w:rPr>
          <w:rFonts w:ascii="Arial" w:hAnsi="Arial" w:cs="Arial"/>
          <w:b/>
          <w:szCs w:val="24"/>
        </w:rPr>
        <w:t>018</w:t>
      </w:r>
      <w:r w:rsidR="003009E2" w:rsidRPr="000E30CE">
        <w:rPr>
          <w:rFonts w:ascii="Arial" w:hAnsi="Arial" w:cs="Arial"/>
          <w:b/>
          <w:szCs w:val="24"/>
        </w:rPr>
        <w:t>/OPI</w:t>
      </w:r>
      <w:r w:rsidR="00166A7C" w:rsidRPr="000E30CE">
        <w:rPr>
          <w:rFonts w:ascii="Arial" w:hAnsi="Arial" w:cs="Arial"/>
          <w:b/>
          <w:szCs w:val="24"/>
        </w:rPr>
        <w:t>/20</w:t>
      </w:r>
      <w:r w:rsidR="00F20393" w:rsidRPr="000E30CE">
        <w:rPr>
          <w:rFonts w:ascii="Arial" w:hAnsi="Arial" w:cs="Arial"/>
          <w:b/>
          <w:szCs w:val="24"/>
        </w:rPr>
        <w:t>2</w:t>
      </w:r>
      <w:r w:rsidR="0061539B">
        <w:rPr>
          <w:rFonts w:ascii="Arial" w:hAnsi="Arial" w:cs="Arial"/>
          <w:b/>
          <w:szCs w:val="24"/>
        </w:rPr>
        <w:t>5</w:t>
      </w:r>
    </w:p>
    <w:p w14:paraId="5650A491" w14:textId="6DBEF4DB" w:rsidR="003009E2" w:rsidRDefault="003009E2" w:rsidP="00AB5722">
      <w:pPr>
        <w:pStyle w:val="Zkladntext"/>
        <w:keepNext/>
        <w:spacing w:after="120"/>
        <w:jc w:val="center"/>
        <w:rPr>
          <w:rFonts w:ascii="Arial" w:hAnsi="Arial" w:cs="Arial"/>
          <w:b/>
          <w:sz w:val="20"/>
        </w:rPr>
      </w:pPr>
      <w:r>
        <w:rPr>
          <w:rFonts w:ascii="Arial" w:hAnsi="Arial" w:cs="Arial"/>
          <w:b/>
          <w:sz w:val="20"/>
        </w:rPr>
        <w:t xml:space="preserve">na </w:t>
      </w:r>
      <w:r w:rsidR="0091214B" w:rsidRPr="000E6E07">
        <w:rPr>
          <w:rFonts w:ascii="Arial" w:hAnsi="Arial" w:cs="Arial"/>
          <w:b/>
          <w:sz w:val="20"/>
        </w:rPr>
        <w:t xml:space="preserve">provádění </w:t>
      </w:r>
      <w:r w:rsidR="0061539B">
        <w:rPr>
          <w:rFonts w:ascii="Arial" w:hAnsi="Arial" w:cs="Arial"/>
          <w:b/>
          <w:sz w:val="20"/>
        </w:rPr>
        <w:t>profylaxe klimatizačních zařízení a vzduchotechnik objektů VZP ČR</w:t>
      </w:r>
    </w:p>
    <w:bookmarkEnd w:id="0"/>
    <w:p w14:paraId="1B84F214" w14:textId="03D17CA9" w:rsidR="0091214B" w:rsidRPr="000E6E07" w:rsidRDefault="0059474E" w:rsidP="00AB5722">
      <w:pPr>
        <w:pStyle w:val="Zkladntext"/>
        <w:keepNext/>
        <w:spacing w:after="120"/>
        <w:jc w:val="center"/>
        <w:rPr>
          <w:rFonts w:ascii="Arial" w:hAnsi="Arial" w:cs="Arial"/>
          <w:b/>
          <w:sz w:val="20"/>
        </w:rPr>
      </w:pPr>
      <w:r w:rsidRPr="000E6E07">
        <w:rPr>
          <w:rFonts w:ascii="Arial" w:hAnsi="Arial" w:cs="Arial"/>
          <w:b/>
          <w:sz w:val="20"/>
        </w:rPr>
        <w:t>(dále jen „Smlouva“)</w:t>
      </w:r>
    </w:p>
    <w:p w14:paraId="5647AE6C" w14:textId="458CA489" w:rsidR="0091214B" w:rsidRPr="000E6E07" w:rsidRDefault="0059474E" w:rsidP="0091214B">
      <w:pPr>
        <w:pStyle w:val="Zkladntext"/>
        <w:keepNext/>
        <w:spacing w:line="276" w:lineRule="auto"/>
        <w:jc w:val="center"/>
        <w:rPr>
          <w:rFonts w:ascii="Arial" w:hAnsi="Arial" w:cs="Arial"/>
          <w:b/>
          <w:sz w:val="20"/>
        </w:rPr>
      </w:pPr>
      <w:r w:rsidRPr="000E6E07">
        <w:rPr>
          <w:rFonts w:ascii="Arial" w:hAnsi="Arial" w:cs="Arial"/>
          <w:b/>
          <w:sz w:val="20"/>
        </w:rPr>
        <w:t>(</w:t>
      </w:r>
      <w:r w:rsidR="0091214B" w:rsidRPr="000E6E07">
        <w:rPr>
          <w:rFonts w:ascii="Arial" w:hAnsi="Arial" w:cs="Arial"/>
          <w:b/>
          <w:sz w:val="20"/>
        </w:rPr>
        <w:t xml:space="preserve">ID VZ: </w:t>
      </w:r>
      <w:r w:rsidR="00806D27" w:rsidRPr="00297649">
        <w:rPr>
          <w:rFonts w:ascii="Arial" w:hAnsi="Arial" w:cs="Arial"/>
          <w:b/>
          <w:sz w:val="20"/>
        </w:rPr>
        <w:t>2</w:t>
      </w:r>
      <w:r w:rsidR="0061539B">
        <w:rPr>
          <w:rFonts w:ascii="Arial" w:hAnsi="Arial" w:cs="Arial"/>
          <w:b/>
          <w:sz w:val="20"/>
        </w:rPr>
        <w:t>5</w:t>
      </w:r>
      <w:r w:rsidR="004751E3">
        <w:rPr>
          <w:rFonts w:ascii="Arial" w:hAnsi="Arial" w:cs="Arial"/>
          <w:b/>
          <w:sz w:val="20"/>
        </w:rPr>
        <w:t>00</w:t>
      </w:r>
      <w:r w:rsidR="0061539B">
        <w:rPr>
          <w:rFonts w:ascii="Arial" w:hAnsi="Arial" w:cs="Arial"/>
          <w:b/>
          <w:sz w:val="20"/>
        </w:rPr>
        <w:t>156</w:t>
      </w:r>
      <w:r w:rsidRPr="00297649">
        <w:rPr>
          <w:rFonts w:ascii="Arial" w:hAnsi="Arial" w:cs="Arial"/>
          <w:b/>
          <w:sz w:val="20"/>
        </w:rPr>
        <w:t>)</w:t>
      </w:r>
    </w:p>
    <w:p w14:paraId="16FB582D" w14:textId="77777777" w:rsidR="0091214B" w:rsidRPr="000E6E07" w:rsidRDefault="0091214B" w:rsidP="0091214B">
      <w:pPr>
        <w:pStyle w:val="Zkladntext"/>
        <w:keepNext/>
        <w:spacing w:line="276" w:lineRule="auto"/>
        <w:jc w:val="center"/>
        <w:rPr>
          <w:rFonts w:ascii="Arial" w:hAnsi="Arial" w:cs="Arial"/>
          <w:b/>
          <w:sz w:val="20"/>
        </w:rPr>
      </w:pPr>
    </w:p>
    <w:p w14:paraId="1AFBAB2B" w14:textId="56C43C3C" w:rsidR="0091214B" w:rsidRPr="000E6E07" w:rsidRDefault="003009E2" w:rsidP="003009E2">
      <w:pPr>
        <w:pStyle w:val="Zkladntext"/>
        <w:keepNext/>
        <w:jc w:val="center"/>
        <w:rPr>
          <w:rFonts w:ascii="Arial" w:hAnsi="Arial" w:cs="Arial"/>
          <w:sz w:val="20"/>
        </w:rPr>
      </w:pPr>
      <w:r w:rsidRPr="003009E2">
        <w:rPr>
          <w:rFonts w:ascii="Arial" w:hAnsi="Arial" w:cs="Arial"/>
          <w:sz w:val="20"/>
        </w:rPr>
        <w:t xml:space="preserve">uzavřená dle § </w:t>
      </w:r>
      <w:r w:rsidR="00C00315">
        <w:rPr>
          <w:rFonts w:ascii="Arial" w:hAnsi="Arial" w:cs="Arial"/>
          <w:sz w:val="20"/>
        </w:rPr>
        <w:t>1746 odst. (2)</w:t>
      </w:r>
      <w:r w:rsidRPr="003009E2">
        <w:rPr>
          <w:rFonts w:ascii="Arial" w:hAnsi="Arial" w:cs="Arial"/>
          <w:sz w:val="20"/>
        </w:rPr>
        <w:t xml:space="preserve"> zákona č. 89/2012 Sb., občanský zákoník, ve znění pozdějších předpisů (dále jen: „občanský zákoník“)</w:t>
      </w:r>
    </w:p>
    <w:p w14:paraId="43E242E6" w14:textId="77777777" w:rsidR="00EC2F4B" w:rsidRPr="000E6E07" w:rsidRDefault="00EC2F4B" w:rsidP="0091214B">
      <w:pPr>
        <w:pStyle w:val="Zkladntext"/>
        <w:keepNext/>
        <w:rPr>
          <w:rFonts w:ascii="Arial" w:hAnsi="Arial" w:cs="Arial"/>
          <w:sz w:val="20"/>
        </w:rPr>
      </w:pPr>
    </w:p>
    <w:p w14:paraId="5A2D46D2" w14:textId="77777777" w:rsidR="0091214B" w:rsidRPr="000E6E07" w:rsidRDefault="0091214B" w:rsidP="0091214B">
      <w:pPr>
        <w:pStyle w:val="Zkladntext"/>
        <w:keepNext/>
        <w:rPr>
          <w:rFonts w:ascii="Arial" w:hAnsi="Arial" w:cs="Arial"/>
          <w:b/>
          <w:sz w:val="20"/>
        </w:rPr>
      </w:pPr>
      <w:r w:rsidRPr="000E6E07">
        <w:rPr>
          <w:rFonts w:ascii="Arial" w:hAnsi="Arial" w:cs="Arial"/>
          <w:b/>
          <w:sz w:val="20"/>
        </w:rPr>
        <w:t>Smluvní strany:</w:t>
      </w:r>
    </w:p>
    <w:p w14:paraId="1602DB41" w14:textId="77777777" w:rsidR="0091214B" w:rsidRPr="000E6E07" w:rsidRDefault="0091214B" w:rsidP="0091214B">
      <w:pPr>
        <w:rPr>
          <w:rFonts w:ascii="Arial" w:hAnsi="Arial" w:cs="Arial"/>
          <w:sz w:val="20"/>
          <w:szCs w:val="20"/>
        </w:rPr>
      </w:pPr>
    </w:p>
    <w:p w14:paraId="06A214D9" w14:textId="77777777" w:rsidR="0091214B" w:rsidRPr="000E6E07" w:rsidRDefault="0091214B" w:rsidP="005C58F4">
      <w:pPr>
        <w:pStyle w:val="Nadpis2"/>
        <w:keepNext w:val="0"/>
        <w:widowControl w:val="0"/>
        <w:numPr>
          <w:ilvl w:val="0"/>
          <w:numId w:val="3"/>
        </w:numPr>
        <w:tabs>
          <w:tab w:val="clear" w:pos="720"/>
        </w:tabs>
        <w:spacing w:before="0"/>
        <w:ind w:left="426" w:hanging="426"/>
        <w:rPr>
          <w:rFonts w:ascii="Arial" w:hAnsi="Arial" w:cs="Arial"/>
          <w:color w:val="auto"/>
          <w:sz w:val="20"/>
        </w:rPr>
      </w:pPr>
      <w:r w:rsidRPr="000E6E07">
        <w:rPr>
          <w:rFonts w:ascii="Arial" w:hAnsi="Arial" w:cs="Arial"/>
          <w:color w:val="auto"/>
          <w:sz w:val="20"/>
        </w:rPr>
        <w:t>Všeobecná zdravotní pojišťovna České republiky</w:t>
      </w:r>
    </w:p>
    <w:p w14:paraId="13068035" w14:textId="77777777" w:rsidR="0091214B" w:rsidRPr="000E6E07" w:rsidRDefault="0091214B" w:rsidP="0091214B">
      <w:pPr>
        <w:tabs>
          <w:tab w:val="left" w:pos="1701"/>
        </w:tabs>
        <w:ind w:left="425"/>
        <w:rPr>
          <w:rFonts w:ascii="Arial" w:hAnsi="Arial" w:cs="Arial"/>
          <w:sz w:val="20"/>
          <w:szCs w:val="20"/>
        </w:rPr>
      </w:pPr>
      <w:r w:rsidRPr="000E6E07">
        <w:rPr>
          <w:rFonts w:ascii="Arial" w:hAnsi="Arial" w:cs="Arial"/>
          <w:sz w:val="20"/>
          <w:szCs w:val="20"/>
        </w:rPr>
        <w:t>se sídlem:</w:t>
      </w:r>
      <w:r w:rsidRPr="000E6E07">
        <w:rPr>
          <w:rFonts w:ascii="Arial" w:hAnsi="Arial" w:cs="Arial"/>
          <w:sz w:val="20"/>
          <w:szCs w:val="20"/>
        </w:rPr>
        <w:tab/>
      </w:r>
      <w:r w:rsidRPr="000E6E07">
        <w:rPr>
          <w:rFonts w:ascii="Arial" w:hAnsi="Arial" w:cs="Arial"/>
          <w:sz w:val="20"/>
          <w:szCs w:val="20"/>
        </w:rPr>
        <w:tab/>
      </w:r>
      <w:r w:rsidRPr="000E6E07">
        <w:rPr>
          <w:rFonts w:ascii="Arial" w:hAnsi="Arial" w:cs="Arial"/>
          <w:sz w:val="20"/>
          <w:szCs w:val="20"/>
        </w:rPr>
        <w:tab/>
        <w:t>Orlická 2020</w:t>
      </w:r>
      <w:r w:rsidR="00BC54B7" w:rsidRPr="000E6E07">
        <w:rPr>
          <w:rFonts w:ascii="Arial" w:hAnsi="Arial" w:cs="Arial"/>
          <w:sz w:val="20"/>
          <w:szCs w:val="20"/>
        </w:rPr>
        <w:t>/4</w:t>
      </w:r>
      <w:r w:rsidRPr="000E6E07">
        <w:rPr>
          <w:rFonts w:ascii="Arial" w:hAnsi="Arial" w:cs="Arial"/>
          <w:sz w:val="20"/>
          <w:szCs w:val="20"/>
        </w:rPr>
        <w:t>, 130 00 Praha 3</w:t>
      </w:r>
    </w:p>
    <w:p w14:paraId="7B712DA5" w14:textId="02565852" w:rsidR="0091214B" w:rsidRPr="000E6E07" w:rsidRDefault="00444C26" w:rsidP="0091214B">
      <w:pPr>
        <w:tabs>
          <w:tab w:val="left" w:pos="1701"/>
        </w:tabs>
        <w:ind w:left="425"/>
        <w:rPr>
          <w:rFonts w:ascii="Arial" w:hAnsi="Arial" w:cs="Arial"/>
          <w:sz w:val="20"/>
          <w:szCs w:val="20"/>
        </w:rPr>
      </w:pPr>
      <w:r w:rsidRPr="000E6E07">
        <w:rPr>
          <w:rFonts w:ascii="Arial" w:hAnsi="Arial" w:cs="Arial"/>
          <w:sz w:val="20"/>
          <w:szCs w:val="20"/>
        </w:rPr>
        <w:t>kterou zastupuje</w:t>
      </w:r>
      <w:r w:rsidR="00425679" w:rsidRPr="000E6E07">
        <w:rPr>
          <w:rFonts w:ascii="Arial" w:hAnsi="Arial" w:cs="Arial"/>
          <w:sz w:val="20"/>
          <w:szCs w:val="20"/>
        </w:rPr>
        <w:t xml:space="preserve">: </w:t>
      </w:r>
      <w:r w:rsidRPr="000E6E07">
        <w:rPr>
          <w:rFonts w:ascii="Arial" w:hAnsi="Arial" w:cs="Arial"/>
          <w:sz w:val="20"/>
          <w:szCs w:val="20"/>
        </w:rPr>
        <w:tab/>
      </w:r>
      <w:r w:rsidR="00387F45">
        <w:rPr>
          <w:rFonts w:ascii="Arial" w:hAnsi="Arial" w:cs="Arial"/>
          <w:sz w:val="20"/>
          <w:szCs w:val="20"/>
        </w:rPr>
        <w:tab/>
      </w:r>
      <w:r w:rsidR="0091214B" w:rsidRPr="000E6E07">
        <w:rPr>
          <w:rFonts w:ascii="Arial" w:hAnsi="Arial" w:cs="Arial"/>
          <w:sz w:val="20"/>
          <w:szCs w:val="20"/>
        </w:rPr>
        <w:t>Ing. Zdeněk Kabátek, ředitel</w:t>
      </w:r>
    </w:p>
    <w:p w14:paraId="3FF0FC37" w14:textId="77777777" w:rsidR="0091214B" w:rsidRPr="000E6E07" w:rsidRDefault="0091214B" w:rsidP="0091214B">
      <w:pPr>
        <w:tabs>
          <w:tab w:val="left" w:pos="1701"/>
        </w:tabs>
        <w:ind w:left="425"/>
        <w:rPr>
          <w:rFonts w:ascii="Arial" w:hAnsi="Arial" w:cs="Arial"/>
          <w:sz w:val="20"/>
          <w:szCs w:val="20"/>
        </w:rPr>
      </w:pPr>
      <w:r w:rsidRPr="000E6E07">
        <w:rPr>
          <w:rFonts w:ascii="Arial" w:hAnsi="Arial" w:cs="Arial"/>
          <w:sz w:val="20"/>
          <w:szCs w:val="20"/>
        </w:rPr>
        <w:t xml:space="preserve">IČO: </w:t>
      </w:r>
      <w:r w:rsidRPr="000E6E07">
        <w:rPr>
          <w:rFonts w:ascii="Arial" w:hAnsi="Arial" w:cs="Arial"/>
          <w:sz w:val="20"/>
          <w:szCs w:val="20"/>
        </w:rPr>
        <w:tab/>
      </w:r>
      <w:r w:rsidRPr="000E6E07">
        <w:rPr>
          <w:rFonts w:ascii="Arial" w:hAnsi="Arial" w:cs="Arial"/>
          <w:sz w:val="20"/>
          <w:szCs w:val="20"/>
        </w:rPr>
        <w:tab/>
      </w:r>
      <w:r w:rsidRPr="000E6E07">
        <w:rPr>
          <w:rFonts w:ascii="Arial" w:hAnsi="Arial" w:cs="Arial"/>
          <w:sz w:val="20"/>
          <w:szCs w:val="20"/>
        </w:rPr>
        <w:tab/>
        <w:t>41197518</w:t>
      </w:r>
    </w:p>
    <w:p w14:paraId="1B08ABC4" w14:textId="77777777" w:rsidR="0091214B" w:rsidRPr="000E6E07" w:rsidRDefault="0091214B" w:rsidP="0091214B">
      <w:pPr>
        <w:tabs>
          <w:tab w:val="left" w:pos="1701"/>
        </w:tabs>
        <w:ind w:left="425"/>
        <w:rPr>
          <w:rFonts w:ascii="Arial" w:hAnsi="Arial" w:cs="Arial"/>
          <w:sz w:val="20"/>
          <w:szCs w:val="20"/>
        </w:rPr>
      </w:pPr>
      <w:r w:rsidRPr="000E6E07">
        <w:rPr>
          <w:rFonts w:ascii="Arial" w:hAnsi="Arial" w:cs="Arial"/>
          <w:sz w:val="20"/>
          <w:szCs w:val="20"/>
        </w:rPr>
        <w:t>DIČ:</w:t>
      </w:r>
      <w:r w:rsidRPr="000E6E07">
        <w:rPr>
          <w:rFonts w:ascii="Arial" w:hAnsi="Arial" w:cs="Arial"/>
          <w:sz w:val="20"/>
          <w:szCs w:val="20"/>
        </w:rPr>
        <w:tab/>
      </w:r>
      <w:r w:rsidRPr="000E6E07">
        <w:rPr>
          <w:rFonts w:ascii="Arial" w:hAnsi="Arial" w:cs="Arial"/>
          <w:sz w:val="20"/>
          <w:szCs w:val="20"/>
        </w:rPr>
        <w:tab/>
      </w:r>
      <w:r w:rsidRPr="000E6E07">
        <w:rPr>
          <w:rFonts w:ascii="Arial" w:hAnsi="Arial" w:cs="Arial"/>
          <w:sz w:val="20"/>
          <w:szCs w:val="20"/>
        </w:rPr>
        <w:tab/>
      </w:r>
      <w:r w:rsidRPr="000E6E07">
        <w:rPr>
          <w:rFonts w:ascii="Arial" w:hAnsi="Arial" w:cs="Arial"/>
          <w:color w:val="000000"/>
          <w:sz w:val="20"/>
          <w:szCs w:val="20"/>
        </w:rPr>
        <w:t>CZ</w:t>
      </w:r>
      <w:r w:rsidRPr="000E6E07">
        <w:rPr>
          <w:rFonts w:ascii="Arial" w:hAnsi="Arial" w:cs="Arial"/>
          <w:sz w:val="20"/>
          <w:szCs w:val="20"/>
        </w:rPr>
        <w:t>41197518</w:t>
      </w:r>
    </w:p>
    <w:p w14:paraId="36B23341" w14:textId="0E2D2F11" w:rsidR="003B0757" w:rsidRPr="000E6E07" w:rsidRDefault="003B0757" w:rsidP="003B0757">
      <w:pPr>
        <w:tabs>
          <w:tab w:val="left" w:pos="1701"/>
        </w:tabs>
        <w:ind w:left="425"/>
        <w:rPr>
          <w:rFonts w:ascii="Arial" w:hAnsi="Arial" w:cs="Arial"/>
          <w:sz w:val="20"/>
          <w:szCs w:val="20"/>
        </w:rPr>
      </w:pPr>
      <w:r w:rsidRPr="000E6E07">
        <w:rPr>
          <w:rFonts w:ascii="Arial" w:hAnsi="Arial" w:cs="Arial"/>
          <w:sz w:val="20"/>
          <w:szCs w:val="20"/>
        </w:rPr>
        <w:t xml:space="preserve">datová schránka: </w:t>
      </w:r>
      <w:r w:rsidRPr="000E6E07">
        <w:rPr>
          <w:rFonts w:ascii="Arial" w:hAnsi="Arial" w:cs="Arial"/>
          <w:sz w:val="20"/>
          <w:szCs w:val="20"/>
        </w:rPr>
        <w:tab/>
      </w:r>
      <w:r w:rsidR="00387F45">
        <w:rPr>
          <w:rFonts w:ascii="Arial" w:hAnsi="Arial" w:cs="Arial"/>
          <w:sz w:val="20"/>
          <w:szCs w:val="20"/>
        </w:rPr>
        <w:tab/>
      </w:r>
      <w:r w:rsidRPr="000E6E07">
        <w:rPr>
          <w:rFonts w:ascii="Arial" w:hAnsi="Arial" w:cs="Arial"/>
          <w:sz w:val="20"/>
          <w:szCs w:val="20"/>
        </w:rPr>
        <w:t>i48ae3q</w:t>
      </w:r>
    </w:p>
    <w:p w14:paraId="6D650F2A" w14:textId="067A4ACF" w:rsidR="00C9101D" w:rsidRPr="000E6E07" w:rsidRDefault="00DE772F" w:rsidP="00F35F84">
      <w:pPr>
        <w:tabs>
          <w:tab w:val="left" w:pos="1701"/>
        </w:tabs>
        <w:ind w:left="425"/>
        <w:rPr>
          <w:rFonts w:ascii="Arial" w:hAnsi="Arial" w:cs="Arial"/>
          <w:sz w:val="20"/>
          <w:szCs w:val="20"/>
        </w:rPr>
      </w:pPr>
      <w:r w:rsidRPr="000E6E07">
        <w:rPr>
          <w:rFonts w:ascii="Arial" w:hAnsi="Arial" w:cs="Arial"/>
          <w:sz w:val="20"/>
          <w:szCs w:val="20"/>
        </w:rPr>
        <w:t>b</w:t>
      </w:r>
      <w:r w:rsidR="00425679" w:rsidRPr="000E6E07">
        <w:rPr>
          <w:rFonts w:ascii="Arial" w:hAnsi="Arial" w:cs="Arial"/>
          <w:sz w:val="20"/>
          <w:szCs w:val="20"/>
        </w:rPr>
        <w:t xml:space="preserve">ankovní spojení: </w:t>
      </w:r>
      <w:r w:rsidR="0091214B" w:rsidRPr="000E6E07">
        <w:rPr>
          <w:rFonts w:ascii="Arial" w:hAnsi="Arial" w:cs="Arial"/>
          <w:sz w:val="20"/>
          <w:szCs w:val="20"/>
        </w:rPr>
        <w:tab/>
      </w:r>
      <w:r w:rsidR="00387F45">
        <w:rPr>
          <w:rFonts w:ascii="Arial" w:hAnsi="Arial" w:cs="Arial"/>
          <w:sz w:val="20"/>
          <w:szCs w:val="20"/>
        </w:rPr>
        <w:tab/>
      </w:r>
      <w:r w:rsidR="00AF3758" w:rsidRPr="000E6E07">
        <w:rPr>
          <w:rFonts w:ascii="Arial" w:hAnsi="Arial" w:cs="Arial"/>
          <w:sz w:val="20"/>
          <w:szCs w:val="20"/>
        </w:rPr>
        <w:t>Česká národní banka</w:t>
      </w:r>
      <w:r w:rsidR="005F2D8F" w:rsidRPr="000E6E07">
        <w:rPr>
          <w:rFonts w:ascii="Arial" w:hAnsi="Arial" w:cs="Arial"/>
          <w:sz w:val="20"/>
          <w:szCs w:val="20"/>
        </w:rPr>
        <w:t>, pobočka Praha, Na Příkopě 28</w:t>
      </w:r>
      <w:r w:rsidR="0091214B" w:rsidRPr="000E6E07">
        <w:rPr>
          <w:rFonts w:ascii="Arial" w:hAnsi="Arial" w:cs="Arial"/>
          <w:sz w:val="20"/>
          <w:szCs w:val="20"/>
        </w:rPr>
        <w:br/>
      </w:r>
      <w:r w:rsidRPr="000E6E07">
        <w:rPr>
          <w:rFonts w:ascii="Arial" w:hAnsi="Arial" w:cs="Arial"/>
          <w:sz w:val="20"/>
          <w:szCs w:val="20"/>
        </w:rPr>
        <w:t>č</w:t>
      </w:r>
      <w:r w:rsidR="0091214B" w:rsidRPr="000E6E07">
        <w:rPr>
          <w:rFonts w:ascii="Arial" w:hAnsi="Arial" w:cs="Arial"/>
          <w:sz w:val="20"/>
          <w:szCs w:val="20"/>
        </w:rPr>
        <w:t>íslo účtu:</w:t>
      </w:r>
      <w:r w:rsidR="0091214B" w:rsidRPr="000E6E07">
        <w:rPr>
          <w:rFonts w:ascii="Arial" w:hAnsi="Arial" w:cs="Arial"/>
          <w:sz w:val="20"/>
          <w:szCs w:val="20"/>
        </w:rPr>
        <w:tab/>
      </w:r>
      <w:r w:rsidR="0091214B" w:rsidRPr="000E6E07">
        <w:rPr>
          <w:rFonts w:ascii="Arial" w:hAnsi="Arial" w:cs="Arial"/>
          <w:sz w:val="20"/>
          <w:szCs w:val="20"/>
        </w:rPr>
        <w:tab/>
      </w:r>
      <w:r w:rsidR="0091214B" w:rsidRPr="000E6E07">
        <w:rPr>
          <w:rFonts w:ascii="Arial" w:hAnsi="Arial" w:cs="Arial"/>
          <w:sz w:val="20"/>
          <w:szCs w:val="20"/>
        </w:rPr>
        <w:tab/>
      </w:r>
      <w:r w:rsidR="00F20393" w:rsidRPr="000E6E07">
        <w:rPr>
          <w:rFonts w:ascii="Arial" w:hAnsi="Arial" w:cs="Arial"/>
          <w:sz w:val="20"/>
          <w:szCs w:val="20"/>
        </w:rPr>
        <w:t>1110</w:t>
      </w:r>
      <w:r w:rsidR="000D7EC7">
        <w:rPr>
          <w:rFonts w:ascii="Arial" w:hAnsi="Arial" w:cs="Arial"/>
          <w:sz w:val="20"/>
          <w:szCs w:val="20"/>
        </w:rPr>
        <w:t>2</w:t>
      </w:r>
      <w:r w:rsidR="00F20393" w:rsidRPr="000E6E07">
        <w:rPr>
          <w:rFonts w:ascii="Arial" w:hAnsi="Arial" w:cs="Arial"/>
          <w:sz w:val="20"/>
          <w:szCs w:val="20"/>
        </w:rPr>
        <w:t>0</w:t>
      </w:r>
      <w:r w:rsidR="000D7EC7">
        <w:rPr>
          <w:rFonts w:ascii="Arial" w:hAnsi="Arial" w:cs="Arial"/>
          <w:sz w:val="20"/>
          <w:szCs w:val="20"/>
        </w:rPr>
        <w:t>5</w:t>
      </w:r>
      <w:r w:rsidR="003009E2">
        <w:rPr>
          <w:rFonts w:ascii="Arial" w:hAnsi="Arial" w:cs="Arial"/>
          <w:sz w:val="20"/>
          <w:szCs w:val="20"/>
        </w:rPr>
        <w:t>001</w:t>
      </w:r>
      <w:r w:rsidR="008A6303" w:rsidRPr="000E6E07">
        <w:rPr>
          <w:rFonts w:ascii="Arial" w:hAnsi="Arial" w:cs="Arial"/>
          <w:sz w:val="20"/>
          <w:szCs w:val="20"/>
        </w:rPr>
        <w:t>/</w:t>
      </w:r>
      <w:r w:rsidR="006E07C2" w:rsidRPr="000E6E07">
        <w:rPr>
          <w:rFonts w:ascii="Arial" w:hAnsi="Arial" w:cs="Arial"/>
          <w:sz w:val="20"/>
          <w:szCs w:val="20"/>
        </w:rPr>
        <w:t>0710</w:t>
      </w:r>
    </w:p>
    <w:p w14:paraId="5903B432" w14:textId="01E64A45" w:rsidR="000F3E84" w:rsidRPr="000E6E07" w:rsidRDefault="00DE772F" w:rsidP="00D579DC">
      <w:pPr>
        <w:tabs>
          <w:tab w:val="left" w:pos="1701"/>
        </w:tabs>
        <w:ind w:left="425"/>
        <w:rPr>
          <w:rFonts w:ascii="Arial" w:hAnsi="Arial" w:cs="Arial"/>
          <w:sz w:val="20"/>
          <w:szCs w:val="20"/>
        </w:rPr>
      </w:pPr>
      <w:r w:rsidRPr="000E6E07">
        <w:rPr>
          <w:rFonts w:ascii="Arial" w:hAnsi="Arial" w:cs="Arial"/>
          <w:sz w:val="20"/>
          <w:szCs w:val="20"/>
        </w:rPr>
        <w:t>z</w:t>
      </w:r>
      <w:r w:rsidR="000F3E84" w:rsidRPr="000E6E07">
        <w:rPr>
          <w:rFonts w:ascii="Arial" w:hAnsi="Arial" w:cs="Arial"/>
          <w:sz w:val="20"/>
          <w:szCs w:val="20"/>
        </w:rPr>
        <w:t>řízena zákonem č. 551/1991 Sb., o Všeobecné zdravotní pojišťovně České republiky, ve znění pozdějších předpisů</w:t>
      </w:r>
    </w:p>
    <w:p w14:paraId="7E24B867" w14:textId="77777777" w:rsidR="000F3E84" w:rsidRPr="000E6E07" w:rsidRDefault="000F3E84" w:rsidP="000F3E84">
      <w:pPr>
        <w:tabs>
          <w:tab w:val="left" w:pos="1701"/>
        </w:tabs>
        <w:ind w:left="425"/>
        <w:rPr>
          <w:rFonts w:ascii="Arial" w:hAnsi="Arial" w:cs="Arial"/>
          <w:sz w:val="20"/>
          <w:szCs w:val="20"/>
        </w:rPr>
      </w:pPr>
    </w:p>
    <w:p w14:paraId="61C34A3E" w14:textId="77777777" w:rsidR="0091214B" w:rsidRPr="000E6E07" w:rsidRDefault="0091214B" w:rsidP="0091214B">
      <w:pPr>
        <w:tabs>
          <w:tab w:val="left" w:pos="1701"/>
        </w:tabs>
        <w:ind w:left="425"/>
        <w:rPr>
          <w:rFonts w:ascii="Arial" w:hAnsi="Arial" w:cs="Arial"/>
          <w:sz w:val="20"/>
          <w:szCs w:val="20"/>
        </w:rPr>
      </w:pPr>
      <w:r w:rsidRPr="000E6E07">
        <w:rPr>
          <w:rFonts w:ascii="Arial" w:hAnsi="Arial" w:cs="Arial"/>
          <w:sz w:val="20"/>
          <w:szCs w:val="20"/>
        </w:rPr>
        <w:t>(dále jen „Objednatel“ nebo též „VZP ČR“)</w:t>
      </w:r>
    </w:p>
    <w:p w14:paraId="1C040C0F" w14:textId="77777777" w:rsidR="0091214B" w:rsidRPr="000E6E07" w:rsidRDefault="0091214B" w:rsidP="0091214B">
      <w:pPr>
        <w:rPr>
          <w:rFonts w:ascii="Arial" w:hAnsi="Arial" w:cs="Arial"/>
          <w:sz w:val="20"/>
          <w:szCs w:val="20"/>
        </w:rPr>
      </w:pPr>
    </w:p>
    <w:p w14:paraId="624F65A0" w14:textId="77777777" w:rsidR="0091214B" w:rsidRPr="000E6E07" w:rsidRDefault="0091214B" w:rsidP="000E30CE">
      <w:pPr>
        <w:keepNext/>
        <w:jc w:val="center"/>
        <w:rPr>
          <w:rFonts w:ascii="Arial" w:hAnsi="Arial" w:cs="Arial"/>
          <w:sz w:val="20"/>
          <w:szCs w:val="20"/>
        </w:rPr>
      </w:pPr>
      <w:r w:rsidRPr="000E6E07">
        <w:rPr>
          <w:rFonts w:ascii="Arial" w:hAnsi="Arial" w:cs="Arial"/>
          <w:sz w:val="20"/>
          <w:szCs w:val="20"/>
        </w:rPr>
        <w:t>a</w:t>
      </w:r>
    </w:p>
    <w:p w14:paraId="1AFAA496" w14:textId="77777777" w:rsidR="00AE6139" w:rsidRPr="000E6E07" w:rsidRDefault="00AE6139" w:rsidP="0091214B">
      <w:pPr>
        <w:rPr>
          <w:rFonts w:ascii="Arial" w:hAnsi="Arial" w:cs="Arial"/>
          <w:sz w:val="20"/>
          <w:szCs w:val="20"/>
        </w:rPr>
      </w:pPr>
    </w:p>
    <w:p w14:paraId="1C88D2D4" w14:textId="387589F6" w:rsidR="00806D27" w:rsidRPr="004B546F" w:rsidRDefault="004B546F" w:rsidP="00297163">
      <w:pPr>
        <w:pStyle w:val="Barevnseznamzvraznn11"/>
        <w:numPr>
          <w:ilvl w:val="0"/>
          <w:numId w:val="3"/>
        </w:numPr>
        <w:tabs>
          <w:tab w:val="clear" w:pos="720"/>
        </w:tabs>
        <w:ind w:left="426" w:hanging="426"/>
        <w:rPr>
          <w:rFonts w:ascii="Arial" w:hAnsi="Arial" w:cs="Arial"/>
          <w:b/>
        </w:rPr>
      </w:pPr>
      <w:r w:rsidRPr="004B546F">
        <w:rPr>
          <w:rFonts w:ascii="Arial" w:hAnsi="Arial" w:cs="Arial"/>
          <w:b/>
        </w:rPr>
        <w:t xml:space="preserve">Jaroslav Fišer </w:t>
      </w:r>
      <w:r w:rsidR="00194D86">
        <w:rPr>
          <w:rFonts w:ascii="Arial" w:hAnsi="Arial" w:cs="Arial"/>
          <w:b/>
        </w:rPr>
        <w:t>–</w:t>
      </w:r>
      <w:r w:rsidRPr="004B546F">
        <w:rPr>
          <w:rFonts w:ascii="Arial" w:hAnsi="Arial" w:cs="Arial"/>
          <w:b/>
        </w:rPr>
        <w:t xml:space="preserve"> </w:t>
      </w:r>
      <w:r w:rsidR="00F204B4" w:rsidRPr="00E232B7">
        <w:rPr>
          <w:rFonts w:ascii="Arial" w:hAnsi="Arial" w:cs="Arial"/>
          <w:color w:val="333333"/>
          <w:shd w:val="clear" w:color="auto" w:fill="FFFFFF"/>
        </w:rPr>
        <w:t>"</w:t>
      </w:r>
      <w:r w:rsidRPr="00F204B4">
        <w:rPr>
          <w:rFonts w:ascii="Arial" w:hAnsi="Arial" w:cs="Arial"/>
          <w:b/>
        </w:rPr>
        <w:t>KLIMAMONT</w:t>
      </w:r>
      <w:r w:rsidR="00F204B4" w:rsidRPr="00E232B7">
        <w:rPr>
          <w:rFonts w:ascii="Arial" w:hAnsi="Arial" w:cs="Arial"/>
          <w:color w:val="333333"/>
          <w:shd w:val="clear" w:color="auto" w:fill="FFFFFF"/>
        </w:rPr>
        <w:t>"</w:t>
      </w:r>
    </w:p>
    <w:p w14:paraId="480CDBAB" w14:textId="0835C696" w:rsidR="00806D27" w:rsidRPr="000E6E07" w:rsidRDefault="00806D27" w:rsidP="004B546F">
      <w:pPr>
        <w:tabs>
          <w:tab w:val="left" w:pos="1701"/>
          <w:tab w:val="left" w:pos="2835"/>
        </w:tabs>
        <w:ind w:left="425"/>
        <w:rPr>
          <w:rFonts w:ascii="Arial" w:hAnsi="Arial" w:cs="Arial"/>
          <w:sz w:val="20"/>
          <w:szCs w:val="20"/>
        </w:rPr>
      </w:pPr>
      <w:r w:rsidRPr="000E6E07">
        <w:rPr>
          <w:rFonts w:ascii="Arial" w:hAnsi="Arial" w:cs="Arial"/>
          <w:sz w:val="20"/>
          <w:szCs w:val="20"/>
        </w:rPr>
        <w:t>se sídlem:</w:t>
      </w:r>
      <w:r w:rsidRPr="000E6E07">
        <w:rPr>
          <w:rFonts w:ascii="Arial" w:hAnsi="Arial" w:cs="Arial"/>
          <w:sz w:val="20"/>
          <w:szCs w:val="20"/>
        </w:rPr>
        <w:tab/>
      </w:r>
      <w:r w:rsidRPr="000E6E07">
        <w:rPr>
          <w:rFonts w:ascii="Arial" w:hAnsi="Arial" w:cs="Arial"/>
          <w:sz w:val="20"/>
          <w:szCs w:val="20"/>
        </w:rPr>
        <w:tab/>
      </w:r>
      <w:r w:rsidR="007B532A">
        <w:rPr>
          <w:rFonts w:ascii="Arial" w:hAnsi="Arial" w:cs="Arial"/>
          <w:sz w:val="20"/>
          <w:szCs w:val="20"/>
        </w:rPr>
        <w:t>Vodárenská 2561, Louny 1, PSČ 44001</w:t>
      </w:r>
    </w:p>
    <w:p w14:paraId="21DD4312" w14:textId="12B43D23" w:rsidR="00806D27" w:rsidRPr="000E6E07" w:rsidRDefault="00806D27" w:rsidP="00806D27">
      <w:pPr>
        <w:tabs>
          <w:tab w:val="left" w:pos="1701"/>
        </w:tabs>
        <w:ind w:left="425"/>
        <w:rPr>
          <w:rFonts w:ascii="Arial" w:hAnsi="Arial" w:cs="Arial"/>
          <w:sz w:val="20"/>
          <w:szCs w:val="20"/>
        </w:rPr>
      </w:pPr>
      <w:r w:rsidRPr="000E6E07">
        <w:rPr>
          <w:rFonts w:ascii="Arial" w:hAnsi="Arial" w:cs="Arial"/>
          <w:sz w:val="20"/>
          <w:szCs w:val="20"/>
        </w:rPr>
        <w:t>IČO:</w:t>
      </w:r>
      <w:r w:rsidRPr="000E6E07">
        <w:rPr>
          <w:rFonts w:ascii="Arial" w:hAnsi="Arial" w:cs="Arial"/>
          <w:sz w:val="20"/>
          <w:szCs w:val="20"/>
        </w:rPr>
        <w:tab/>
      </w:r>
      <w:r w:rsidRPr="000E6E07">
        <w:rPr>
          <w:rFonts w:ascii="Arial" w:hAnsi="Arial" w:cs="Arial"/>
          <w:sz w:val="20"/>
          <w:szCs w:val="20"/>
        </w:rPr>
        <w:tab/>
      </w:r>
      <w:r w:rsidRPr="000E6E07">
        <w:rPr>
          <w:rFonts w:ascii="Arial" w:hAnsi="Arial" w:cs="Arial"/>
          <w:sz w:val="20"/>
          <w:szCs w:val="20"/>
        </w:rPr>
        <w:tab/>
      </w:r>
      <w:r w:rsidR="004B546F">
        <w:rPr>
          <w:rFonts w:ascii="Arial" w:hAnsi="Arial" w:cs="Arial"/>
          <w:sz w:val="20"/>
          <w:szCs w:val="20"/>
        </w:rPr>
        <w:t>13363034</w:t>
      </w:r>
    </w:p>
    <w:p w14:paraId="4062BC31" w14:textId="4FDB608E" w:rsidR="00806D27" w:rsidRPr="000E6E07" w:rsidRDefault="00806D27" w:rsidP="00806D27">
      <w:pPr>
        <w:tabs>
          <w:tab w:val="left" w:pos="1701"/>
        </w:tabs>
        <w:ind w:left="425"/>
        <w:rPr>
          <w:rFonts w:ascii="Arial" w:hAnsi="Arial" w:cs="Arial"/>
          <w:sz w:val="20"/>
          <w:szCs w:val="20"/>
        </w:rPr>
      </w:pPr>
      <w:r w:rsidRPr="000E6E07">
        <w:rPr>
          <w:rFonts w:ascii="Arial" w:hAnsi="Arial" w:cs="Arial"/>
          <w:sz w:val="20"/>
          <w:szCs w:val="20"/>
        </w:rPr>
        <w:t>DIČ:</w:t>
      </w:r>
      <w:r w:rsidRPr="000E6E07">
        <w:rPr>
          <w:rFonts w:ascii="Arial" w:hAnsi="Arial" w:cs="Arial"/>
          <w:sz w:val="20"/>
          <w:szCs w:val="20"/>
        </w:rPr>
        <w:tab/>
      </w:r>
      <w:r w:rsidRPr="000E6E07">
        <w:rPr>
          <w:rFonts w:ascii="Arial" w:hAnsi="Arial" w:cs="Arial"/>
          <w:sz w:val="20"/>
          <w:szCs w:val="20"/>
        </w:rPr>
        <w:tab/>
      </w:r>
      <w:r w:rsidRPr="000E6E07">
        <w:rPr>
          <w:rFonts w:ascii="Arial" w:hAnsi="Arial" w:cs="Arial"/>
          <w:sz w:val="20"/>
          <w:szCs w:val="20"/>
        </w:rPr>
        <w:tab/>
      </w:r>
      <w:r w:rsidR="004B546F">
        <w:rPr>
          <w:rFonts w:ascii="Arial" w:hAnsi="Arial" w:cs="Arial"/>
          <w:sz w:val="20"/>
          <w:szCs w:val="20"/>
        </w:rPr>
        <w:t>CZ6206050609</w:t>
      </w:r>
    </w:p>
    <w:p w14:paraId="26DA758D" w14:textId="469AA210" w:rsidR="00806D27" w:rsidRPr="000E6E07" w:rsidRDefault="00806D27" w:rsidP="00806D27">
      <w:pPr>
        <w:tabs>
          <w:tab w:val="left" w:pos="1701"/>
        </w:tabs>
        <w:ind w:left="426"/>
        <w:rPr>
          <w:rFonts w:ascii="Arial" w:hAnsi="Arial" w:cs="Arial"/>
          <w:sz w:val="20"/>
          <w:szCs w:val="20"/>
        </w:rPr>
      </w:pPr>
      <w:r w:rsidRPr="000E6E07">
        <w:rPr>
          <w:rFonts w:ascii="Arial" w:hAnsi="Arial" w:cs="Arial"/>
          <w:sz w:val="20"/>
          <w:szCs w:val="20"/>
        </w:rPr>
        <w:t xml:space="preserve">datová schránka: </w:t>
      </w:r>
      <w:r w:rsidRPr="000E6E07">
        <w:rPr>
          <w:rFonts w:ascii="Arial" w:hAnsi="Arial" w:cs="Arial"/>
          <w:sz w:val="20"/>
          <w:szCs w:val="20"/>
        </w:rPr>
        <w:tab/>
      </w:r>
      <w:r w:rsidR="00142906">
        <w:rPr>
          <w:rFonts w:ascii="Arial" w:hAnsi="Arial" w:cs="Arial"/>
          <w:sz w:val="20"/>
          <w:szCs w:val="20"/>
        </w:rPr>
        <w:tab/>
      </w:r>
      <w:r w:rsidR="004B546F">
        <w:rPr>
          <w:rFonts w:ascii="Arial" w:hAnsi="Arial" w:cs="Arial"/>
          <w:sz w:val="20"/>
          <w:szCs w:val="20"/>
        </w:rPr>
        <w:t>veyq2gr</w:t>
      </w:r>
    </w:p>
    <w:p w14:paraId="25DC5C38" w14:textId="37056BCC" w:rsidR="00806D27" w:rsidRPr="000E6E07" w:rsidRDefault="00DE772F" w:rsidP="00806D27">
      <w:pPr>
        <w:tabs>
          <w:tab w:val="left" w:pos="1701"/>
        </w:tabs>
        <w:ind w:left="425"/>
        <w:rPr>
          <w:rFonts w:ascii="Arial" w:hAnsi="Arial" w:cs="Arial"/>
          <w:sz w:val="20"/>
          <w:szCs w:val="20"/>
        </w:rPr>
      </w:pPr>
      <w:r w:rsidRPr="000E6E07">
        <w:rPr>
          <w:rFonts w:ascii="Arial" w:hAnsi="Arial" w:cs="Arial"/>
          <w:sz w:val="20"/>
          <w:szCs w:val="20"/>
        </w:rPr>
        <w:t>b</w:t>
      </w:r>
      <w:r w:rsidR="00806D27" w:rsidRPr="000E6E07">
        <w:rPr>
          <w:rFonts w:ascii="Arial" w:hAnsi="Arial" w:cs="Arial"/>
          <w:sz w:val="20"/>
          <w:szCs w:val="20"/>
        </w:rPr>
        <w:t>ankovní spojení:</w:t>
      </w:r>
      <w:r w:rsidR="00806D27" w:rsidRPr="000E6E07">
        <w:rPr>
          <w:rFonts w:ascii="Arial" w:hAnsi="Arial" w:cs="Arial"/>
          <w:sz w:val="20"/>
          <w:szCs w:val="20"/>
        </w:rPr>
        <w:tab/>
      </w:r>
      <w:r w:rsidR="00142906">
        <w:rPr>
          <w:rFonts w:ascii="Arial" w:hAnsi="Arial" w:cs="Arial"/>
          <w:sz w:val="20"/>
          <w:szCs w:val="20"/>
        </w:rPr>
        <w:tab/>
      </w:r>
      <w:r w:rsidR="004B546F">
        <w:rPr>
          <w:rFonts w:ascii="Arial" w:hAnsi="Arial" w:cs="Arial"/>
          <w:sz w:val="20"/>
          <w:szCs w:val="20"/>
        </w:rPr>
        <w:t>KB Louny</w:t>
      </w:r>
    </w:p>
    <w:p w14:paraId="11CA9A73" w14:textId="010AC717" w:rsidR="00806D27" w:rsidRPr="000E6E07" w:rsidRDefault="00DE772F" w:rsidP="00806D27">
      <w:pPr>
        <w:tabs>
          <w:tab w:val="left" w:pos="1701"/>
        </w:tabs>
        <w:ind w:left="425"/>
        <w:rPr>
          <w:rFonts w:ascii="Arial" w:hAnsi="Arial" w:cs="Arial"/>
          <w:sz w:val="20"/>
          <w:szCs w:val="20"/>
        </w:rPr>
      </w:pPr>
      <w:r w:rsidRPr="000E6E07">
        <w:rPr>
          <w:rFonts w:ascii="Arial" w:hAnsi="Arial" w:cs="Arial"/>
          <w:sz w:val="20"/>
          <w:szCs w:val="20"/>
        </w:rPr>
        <w:t>č</w:t>
      </w:r>
      <w:r w:rsidR="00806D27" w:rsidRPr="000E6E07">
        <w:rPr>
          <w:rFonts w:ascii="Arial" w:hAnsi="Arial" w:cs="Arial"/>
          <w:sz w:val="20"/>
          <w:szCs w:val="20"/>
        </w:rPr>
        <w:t>íslo účtu:</w:t>
      </w:r>
      <w:r w:rsidR="00806D27" w:rsidRPr="000E6E07">
        <w:rPr>
          <w:rFonts w:ascii="Arial" w:hAnsi="Arial" w:cs="Arial"/>
          <w:sz w:val="20"/>
          <w:szCs w:val="20"/>
        </w:rPr>
        <w:tab/>
      </w:r>
      <w:r w:rsidR="00806D27" w:rsidRPr="000E6E07">
        <w:rPr>
          <w:rFonts w:ascii="Arial" w:hAnsi="Arial" w:cs="Arial"/>
          <w:sz w:val="20"/>
          <w:szCs w:val="20"/>
        </w:rPr>
        <w:tab/>
      </w:r>
      <w:r w:rsidR="00806D27" w:rsidRPr="000E6E07">
        <w:rPr>
          <w:rFonts w:ascii="Arial" w:hAnsi="Arial" w:cs="Arial"/>
          <w:sz w:val="20"/>
          <w:szCs w:val="20"/>
        </w:rPr>
        <w:tab/>
      </w:r>
      <w:r w:rsidR="00602120">
        <w:rPr>
          <w:rFonts w:ascii="Arial" w:hAnsi="Arial" w:cs="Arial"/>
          <w:sz w:val="20"/>
          <w:szCs w:val="20"/>
        </w:rPr>
        <w:t>xxxxx</w:t>
      </w:r>
    </w:p>
    <w:p w14:paraId="2493F9E8" w14:textId="28CC744B" w:rsidR="00806D27" w:rsidRPr="000E6E07" w:rsidRDefault="00DE772F" w:rsidP="00806D27">
      <w:pPr>
        <w:tabs>
          <w:tab w:val="left" w:pos="1701"/>
        </w:tabs>
        <w:ind w:left="426"/>
        <w:rPr>
          <w:rFonts w:ascii="Arial" w:hAnsi="Arial" w:cs="Arial"/>
          <w:sz w:val="20"/>
          <w:szCs w:val="20"/>
        </w:rPr>
      </w:pPr>
      <w:r w:rsidRPr="000E6E07">
        <w:rPr>
          <w:rFonts w:ascii="Arial" w:hAnsi="Arial" w:cs="Arial"/>
          <w:sz w:val="20"/>
          <w:szCs w:val="20"/>
        </w:rPr>
        <w:t>z</w:t>
      </w:r>
      <w:r w:rsidR="00806D27" w:rsidRPr="000E6E07">
        <w:rPr>
          <w:rFonts w:ascii="Arial" w:hAnsi="Arial" w:cs="Arial"/>
          <w:sz w:val="20"/>
          <w:szCs w:val="20"/>
        </w:rPr>
        <w:t xml:space="preserve">apsaná v obchodním rejstříku vedeném u </w:t>
      </w:r>
      <w:r w:rsidR="004B546F">
        <w:rPr>
          <w:rFonts w:ascii="Arial" w:hAnsi="Arial" w:cs="Arial"/>
          <w:sz w:val="20"/>
          <w:szCs w:val="20"/>
        </w:rPr>
        <w:t>Krajského soudu v Ústí nad Labem,</w:t>
      </w:r>
      <w:r w:rsidR="00806D27" w:rsidRPr="000E6E07">
        <w:rPr>
          <w:rFonts w:ascii="Arial" w:hAnsi="Arial" w:cs="Arial"/>
          <w:sz w:val="20"/>
          <w:szCs w:val="20"/>
        </w:rPr>
        <w:t xml:space="preserve"> oddíl </w:t>
      </w:r>
      <w:r w:rsidR="004B546F">
        <w:rPr>
          <w:rFonts w:ascii="Arial" w:hAnsi="Arial" w:cs="Arial"/>
          <w:sz w:val="20"/>
          <w:szCs w:val="20"/>
        </w:rPr>
        <w:t>A</w:t>
      </w:r>
      <w:r w:rsidR="00806D27" w:rsidRPr="000E6E07">
        <w:rPr>
          <w:rFonts w:ascii="Arial" w:hAnsi="Arial" w:cs="Arial"/>
          <w:sz w:val="20"/>
          <w:szCs w:val="20"/>
        </w:rPr>
        <w:t>, vložka </w:t>
      </w:r>
      <w:r w:rsidR="004B546F">
        <w:rPr>
          <w:rFonts w:ascii="Arial" w:hAnsi="Arial" w:cs="Arial"/>
          <w:sz w:val="20"/>
          <w:szCs w:val="20"/>
        </w:rPr>
        <w:t>8507.</w:t>
      </w:r>
    </w:p>
    <w:p w14:paraId="483A7BF0" w14:textId="77777777" w:rsidR="0091214B" w:rsidRPr="000E6E07" w:rsidRDefault="0091214B" w:rsidP="00D579DC">
      <w:pPr>
        <w:tabs>
          <w:tab w:val="left" w:pos="1701"/>
        </w:tabs>
        <w:ind w:left="426"/>
        <w:rPr>
          <w:rFonts w:ascii="Arial" w:hAnsi="Arial" w:cs="Arial"/>
          <w:sz w:val="20"/>
          <w:szCs w:val="20"/>
        </w:rPr>
      </w:pPr>
    </w:p>
    <w:p w14:paraId="06B17C95" w14:textId="77777777" w:rsidR="0091214B" w:rsidRPr="000E6E07" w:rsidRDefault="0091214B" w:rsidP="00D579DC">
      <w:pPr>
        <w:tabs>
          <w:tab w:val="left" w:pos="1701"/>
        </w:tabs>
        <w:ind w:left="426"/>
        <w:rPr>
          <w:rFonts w:ascii="Arial" w:hAnsi="Arial" w:cs="Arial"/>
          <w:sz w:val="20"/>
          <w:szCs w:val="20"/>
        </w:rPr>
      </w:pPr>
      <w:r w:rsidRPr="000E6E07">
        <w:rPr>
          <w:rFonts w:ascii="Arial" w:hAnsi="Arial" w:cs="Arial"/>
          <w:sz w:val="20"/>
          <w:szCs w:val="20"/>
        </w:rPr>
        <w:t>(dále jen „Poskytovatel“)</w:t>
      </w:r>
    </w:p>
    <w:p w14:paraId="62052429" w14:textId="77777777" w:rsidR="0091214B" w:rsidRPr="000E6E07" w:rsidRDefault="0091214B" w:rsidP="0091214B">
      <w:pPr>
        <w:tabs>
          <w:tab w:val="left" w:pos="1701"/>
        </w:tabs>
        <w:ind w:left="426"/>
        <w:rPr>
          <w:rFonts w:ascii="Arial" w:hAnsi="Arial" w:cs="Arial"/>
          <w:i/>
          <w:sz w:val="20"/>
          <w:szCs w:val="20"/>
        </w:rPr>
      </w:pPr>
      <w:r w:rsidRPr="000E6E07">
        <w:rPr>
          <w:rFonts w:ascii="Arial" w:hAnsi="Arial" w:cs="Arial"/>
          <w:sz w:val="20"/>
          <w:szCs w:val="20"/>
        </w:rPr>
        <w:t xml:space="preserve">(společně též </w:t>
      </w:r>
      <w:r w:rsidRPr="000E6E07">
        <w:rPr>
          <w:rFonts w:ascii="Arial" w:hAnsi="Arial" w:cs="Arial"/>
          <w:i/>
          <w:sz w:val="20"/>
          <w:szCs w:val="20"/>
        </w:rPr>
        <w:t>„</w:t>
      </w:r>
      <w:r w:rsidRPr="000E6E07">
        <w:rPr>
          <w:rFonts w:ascii="Arial" w:hAnsi="Arial" w:cs="Arial"/>
          <w:sz w:val="20"/>
          <w:szCs w:val="20"/>
        </w:rPr>
        <w:t xml:space="preserve">Smluvní strany“) </w:t>
      </w:r>
    </w:p>
    <w:p w14:paraId="7A493665" w14:textId="77777777" w:rsidR="0091214B" w:rsidRPr="000E6E07" w:rsidRDefault="0091214B" w:rsidP="00D579DC">
      <w:pPr>
        <w:tabs>
          <w:tab w:val="left" w:pos="1701"/>
        </w:tabs>
        <w:ind w:left="360"/>
        <w:jc w:val="center"/>
        <w:rPr>
          <w:rFonts w:ascii="Arial" w:hAnsi="Arial" w:cs="Arial"/>
          <w:sz w:val="20"/>
          <w:szCs w:val="20"/>
        </w:rPr>
      </w:pPr>
    </w:p>
    <w:p w14:paraId="65B8CA68" w14:textId="212B3144" w:rsidR="0091214B" w:rsidRDefault="0091214B" w:rsidP="003D3EF9">
      <w:pPr>
        <w:pStyle w:val="Nadpis1"/>
        <w:numPr>
          <w:ilvl w:val="0"/>
          <w:numId w:val="0"/>
        </w:numPr>
        <w:rPr>
          <w:rFonts w:ascii="Arial" w:hAnsi="Arial" w:cs="Arial"/>
          <w:sz w:val="20"/>
          <w:szCs w:val="20"/>
        </w:rPr>
      </w:pPr>
      <w:r w:rsidRPr="000E6E07">
        <w:rPr>
          <w:rFonts w:ascii="Arial" w:hAnsi="Arial" w:cs="Arial"/>
          <w:sz w:val="20"/>
          <w:szCs w:val="20"/>
        </w:rPr>
        <w:t>Preambule</w:t>
      </w:r>
    </w:p>
    <w:p w14:paraId="4DDBE549" w14:textId="1420955C" w:rsidR="003009E2" w:rsidRPr="003009E2" w:rsidRDefault="003009E2" w:rsidP="000E30CE">
      <w:pPr>
        <w:pStyle w:val="Odstavecseseznamem"/>
        <w:numPr>
          <w:ilvl w:val="0"/>
          <w:numId w:val="1"/>
        </w:numPr>
        <w:spacing w:after="120"/>
        <w:ind w:left="426" w:hanging="426"/>
        <w:contextualSpacing w:val="0"/>
        <w:jc w:val="both"/>
        <w:rPr>
          <w:rFonts w:ascii="Arial" w:hAnsi="Arial" w:cs="Arial"/>
          <w:sz w:val="20"/>
          <w:szCs w:val="20"/>
        </w:rPr>
      </w:pPr>
      <w:bookmarkStart w:id="1" w:name="_Ref250832163"/>
      <w:r w:rsidRPr="003009E2">
        <w:rPr>
          <w:rFonts w:ascii="Arial" w:hAnsi="Arial" w:cs="Arial"/>
          <w:sz w:val="20"/>
          <w:szCs w:val="20"/>
        </w:rPr>
        <w:t xml:space="preserve">Tato Smlouva upravuje vztah mezi </w:t>
      </w:r>
      <w:r w:rsidR="00B32E91">
        <w:rPr>
          <w:rFonts w:ascii="Arial" w:hAnsi="Arial" w:cs="Arial"/>
          <w:sz w:val="20"/>
          <w:szCs w:val="20"/>
        </w:rPr>
        <w:t>O</w:t>
      </w:r>
      <w:r w:rsidRPr="003009E2">
        <w:rPr>
          <w:rFonts w:ascii="Arial" w:hAnsi="Arial" w:cs="Arial"/>
          <w:sz w:val="20"/>
          <w:szCs w:val="20"/>
        </w:rPr>
        <w:t xml:space="preserve">bjednatelem a </w:t>
      </w:r>
      <w:r w:rsidR="00B32E91">
        <w:rPr>
          <w:rFonts w:ascii="Arial" w:hAnsi="Arial" w:cs="Arial"/>
          <w:sz w:val="20"/>
          <w:szCs w:val="20"/>
        </w:rPr>
        <w:t>P</w:t>
      </w:r>
      <w:r w:rsidRPr="003009E2">
        <w:rPr>
          <w:rFonts w:ascii="Arial" w:hAnsi="Arial" w:cs="Arial"/>
          <w:sz w:val="20"/>
          <w:szCs w:val="20"/>
        </w:rPr>
        <w:t>oskytovatelem, který vzešel z</w:t>
      </w:r>
      <w:r w:rsidR="0061539B">
        <w:rPr>
          <w:rFonts w:ascii="Arial" w:hAnsi="Arial" w:cs="Arial"/>
          <w:sz w:val="20"/>
          <w:szCs w:val="20"/>
        </w:rPr>
        <w:t> </w:t>
      </w:r>
      <w:r w:rsidRPr="003009E2">
        <w:rPr>
          <w:rFonts w:ascii="Arial" w:hAnsi="Arial" w:cs="Arial"/>
          <w:sz w:val="20"/>
          <w:szCs w:val="20"/>
        </w:rPr>
        <w:t>výsledku</w:t>
      </w:r>
      <w:r w:rsidR="0061539B">
        <w:rPr>
          <w:rFonts w:ascii="Arial" w:hAnsi="Arial" w:cs="Arial"/>
          <w:sz w:val="20"/>
          <w:szCs w:val="20"/>
        </w:rPr>
        <w:t xml:space="preserve"> zjednodušeného podlimitního řízení </w:t>
      </w:r>
      <w:r w:rsidRPr="003009E2">
        <w:rPr>
          <w:rFonts w:ascii="Arial" w:hAnsi="Arial" w:cs="Arial"/>
          <w:sz w:val="20"/>
          <w:szCs w:val="20"/>
        </w:rPr>
        <w:t xml:space="preserve">na veřejnou zakázku evidovanou ve VZP ČR </w:t>
      </w:r>
      <w:r w:rsidRPr="00297649">
        <w:rPr>
          <w:rFonts w:ascii="Arial" w:hAnsi="Arial" w:cs="Arial"/>
          <w:sz w:val="20"/>
          <w:szCs w:val="20"/>
        </w:rPr>
        <w:t xml:space="preserve">pod číslem </w:t>
      </w:r>
      <w:r w:rsidR="0061539B">
        <w:rPr>
          <w:rFonts w:ascii="Arial" w:hAnsi="Arial" w:cs="Arial"/>
          <w:sz w:val="20"/>
          <w:szCs w:val="20"/>
        </w:rPr>
        <w:t>25</w:t>
      </w:r>
      <w:r w:rsidR="004751E3">
        <w:rPr>
          <w:rFonts w:ascii="Arial" w:hAnsi="Arial" w:cs="Arial"/>
          <w:sz w:val="20"/>
          <w:szCs w:val="20"/>
        </w:rPr>
        <w:t>00</w:t>
      </w:r>
      <w:r w:rsidR="0061539B">
        <w:rPr>
          <w:rFonts w:ascii="Arial" w:hAnsi="Arial" w:cs="Arial"/>
          <w:sz w:val="20"/>
          <w:szCs w:val="20"/>
        </w:rPr>
        <w:t>156</w:t>
      </w:r>
      <w:r w:rsidRPr="003009E2">
        <w:rPr>
          <w:rFonts w:ascii="Arial" w:hAnsi="Arial" w:cs="Arial"/>
          <w:sz w:val="20"/>
          <w:szCs w:val="20"/>
        </w:rPr>
        <w:t xml:space="preserve"> a názvem „</w:t>
      </w:r>
      <w:r w:rsidR="0061539B" w:rsidRPr="0061539B">
        <w:rPr>
          <w:rFonts w:ascii="Arial" w:hAnsi="Arial" w:cs="Arial"/>
          <w:sz w:val="20"/>
          <w:szCs w:val="20"/>
        </w:rPr>
        <w:t>Profylaxe klimatizačních zařízení a vzduchotechnik 2025 - 2026</w:t>
      </w:r>
      <w:r w:rsidRPr="003009E2">
        <w:rPr>
          <w:rFonts w:ascii="Arial" w:hAnsi="Arial" w:cs="Arial"/>
          <w:sz w:val="20"/>
          <w:szCs w:val="20"/>
        </w:rPr>
        <w:t xml:space="preserve">“ (dále jen „veřejná zakázka“). </w:t>
      </w:r>
      <w:r w:rsidR="00D0335E">
        <w:rPr>
          <w:rFonts w:ascii="Arial" w:hAnsi="Arial" w:cs="Arial"/>
          <w:sz w:val="20"/>
          <w:szCs w:val="20"/>
        </w:rPr>
        <w:t>P</w:t>
      </w:r>
      <w:r w:rsidRPr="003009E2">
        <w:rPr>
          <w:rFonts w:ascii="Arial" w:hAnsi="Arial" w:cs="Arial"/>
          <w:sz w:val="20"/>
          <w:szCs w:val="20"/>
        </w:rPr>
        <w:t>oskytovatel byl VZP ČR vybrán v souladu s § 122 zákona č. 134/2016 Sb., o zadávání veřejných zakázek, ve znění pozdějších předpisů (dále jen „ZZVZ“)</w:t>
      </w:r>
      <w:r w:rsidR="002C2A2E">
        <w:rPr>
          <w:rFonts w:ascii="Arial" w:hAnsi="Arial" w:cs="Arial"/>
          <w:sz w:val="20"/>
          <w:szCs w:val="20"/>
        </w:rPr>
        <w:t xml:space="preserve">, když jeho nabídka byla vyhodnocena jako ekonomicky </w:t>
      </w:r>
      <w:r w:rsidRPr="003009E2">
        <w:rPr>
          <w:rFonts w:ascii="Arial" w:hAnsi="Arial" w:cs="Arial"/>
          <w:sz w:val="20"/>
          <w:szCs w:val="20"/>
        </w:rPr>
        <w:t>nejvýhodnější</w:t>
      </w:r>
      <w:r w:rsidR="002C2A2E">
        <w:rPr>
          <w:rFonts w:ascii="Arial" w:hAnsi="Arial" w:cs="Arial"/>
          <w:sz w:val="20"/>
          <w:szCs w:val="20"/>
        </w:rPr>
        <w:t xml:space="preserve"> podle výsledku hodnocení</w:t>
      </w:r>
      <w:r w:rsidRPr="003009E2">
        <w:rPr>
          <w:rFonts w:ascii="Arial" w:hAnsi="Arial" w:cs="Arial"/>
          <w:sz w:val="20"/>
          <w:szCs w:val="20"/>
        </w:rPr>
        <w:t>.</w:t>
      </w:r>
    </w:p>
    <w:p w14:paraId="69D1F3D3" w14:textId="53DA724C" w:rsidR="003009E2" w:rsidRDefault="003009E2" w:rsidP="004C124E">
      <w:pPr>
        <w:pStyle w:val="Odstavecseseznamem"/>
        <w:numPr>
          <w:ilvl w:val="0"/>
          <w:numId w:val="1"/>
        </w:numPr>
        <w:spacing w:after="120"/>
        <w:ind w:left="426" w:hanging="426"/>
        <w:contextualSpacing w:val="0"/>
        <w:jc w:val="both"/>
        <w:rPr>
          <w:rFonts w:ascii="Arial" w:hAnsi="Arial" w:cs="Arial"/>
          <w:sz w:val="20"/>
          <w:szCs w:val="20"/>
        </w:rPr>
      </w:pPr>
      <w:r w:rsidRPr="003009E2">
        <w:rPr>
          <w:rFonts w:ascii="Arial" w:hAnsi="Arial" w:cs="Arial"/>
          <w:sz w:val="20"/>
          <w:szCs w:val="20"/>
        </w:rPr>
        <w:t xml:space="preserve">Smlouva stanovuje základní obsah právního vztahu na poskytování požadovaného předmětu plnění mezi </w:t>
      </w:r>
      <w:r w:rsidR="004C124E">
        <w:rPr>
          <w:rFonts w:ascii="Arial" w:hAnsi="Arial" w:cs="Arial"/>
          <w:sz w:val="20"/>
          <w:szCs w:val="20"/>
        </w:rPr>
        <w:t>S</w:t>
      </w:r>
      <w:r w:rsidRPr="003009E2">
        <w:rPr>
          <w:rFonts w:ascii="Arial" w:hAnsi="Arial" w:cs="Arial"/>
          <w:sz w:val="20"/>
          <w:szCs w:val="20"/>
        </w:rPr>
        <w:t xml:space="preserve">mluvními stranami. Ustanovení této Smlouvy je třeba vykládat v souladu se zadávacími podmínkami výše uvedené veřejné zakázky, jakož i v souladu s nabídkou </w:t>
      </w:r>
      <w:r w:rsidR="00D0335E">
        <w:rPr>
          <w:rFonts w:ascii="Arial" w:hAnsi="Arial" w:cs="Arial"/>
          <w:sz w:val="20"/>
          <w:szCs w:val="20"/>
        </w:rPr>
        <w:t>P</w:t>
      </w:r>
      <w:r w:rsidRPr="003009E2">
        <w:rPr>
          <w:rFonts w:ascii="Arial" w:hAnsi="Arial" w:cs="Arial"/>
          <w:sz w:val="20"/>
          <w:szCs w:val="20"/>
        </w:rPr>
        <w:t>oskytovatele na plnění předmětné veřejné zakázky.</w:t>
      </w:r>
    </w:p>
    <w:p w14:paraId="7E5FB442" w14:textId="2622B96C" w:rsidR="002F297A" w:rsidRDefault="002F297A" w:rsidP="004C124E">
      <w:pPr>
        <w:pStyle w:val="Odstavecseseznamem"/>
        <w:numPr>
          <w:ilvl w:val="0"/>
          <w:numId w:val="1"/>
        </w:numPr>
        <w:spacing w:after="120"/>
        <w:ind w:left="426" w:hanging="426"/>
        <w:contextualSpacing w:val="0"/>
        <w:jc w:val="both"/>
        <w:rPr>
          <w:rFonts w:ascii="Arial" w:hAnsi="Arial" w:cs="Arial"/>
          <w:sz w:val="20"/>
          <w:szCs w:val="20"/>
        </w:rPr>
      </w:pPr>
      <w:r>
        <w:rPr>
          <w:rFonts w:ascii="Arial" w:hAnsi="Arial" w:cs="Arial"/>
          <w:sz w:val="20"/>
          <w:szCs w:val="20"/>
        </w:rPr>
        <w:t>Dodavatel prohlašuje, že se náležitě seznámil se všemi podklady, které byly součástí zadávací dokumentace veřejné zakázky, že jsou mu známy veškeré technické, kvalitativní a jiné podmínky plnění, a že je věcně, místě a časově způsobilý ke splnění všech svých závazků v souladu s touto Smlouvou.</w:t>
      </w:r>
    </w:p>
    <w:p w14:paraId="11416872" w14:textId="24CF0620" w:rsidR="00087C3A" w:rsidRPr="000E6E07" w:rsidRDefault="004C124E" w:rsidP="000E30CE">
      <w:pPr>
        <w:pStyle w:val="Nadpis1"/>
        <w:numPr>
          <w:ilvl w:val="0"/>
          <w:numId w:val="0"/>
        </w:numPr>
        <w:rPr>
          <w:rFonts w:ascii="Arial" w:hAnsi="Arial" w:cs="Arial"/>
          <w:sz w:val="20"/>
          <w:szCs w:val="20"/>
        </w:rPr>
      </w:pPr>
      <w:bookmarkStart w:id="2" w:name="_Ref465952313"/>
      <w:bookmarkEnd w:id="1"/>
      <w:r>
        <w:rPr>
          <w:rFonts w:ascii="Arial" w:hAnsi="Arial" w:cs="Arial"/>
          <w:sz w:val="20"/>
          <w:szCs w:val="20"/>
        </w:rPr>
        <w:lastRenderedPageBreak/>
        <w:t xml:space="preserve">Čl. I. </w:t>
      </w:r>
      <w:r w:rsidR="00087C3A" w:rsidRPr="000E6E07">
        <w:rPr>
          <w:rFonts w:ascii="Arial" w:hAnsi="Arial" w:cs="Arial"/>
          <w:sz w:val="20"/>
          <w:szCs w:val="20"/>
        </w:rPr>
        <w:t xml:space="preserve">Předmět </w:t>
      </w:r>
      <w:r w:rsidR="00712B99" w:rsidRPr="000E6E07">
        <w:rPr>
          <w:rFonts w:ascii="Arial" w:hAnsi="Arial" w:cs="Arial"/>
          <w:sz w:val="20"/>
          <w:szCs w:val="20"/>
        </w:rPr>
        <w:t>S</w:t>
      </w:r>
      <w:r w:rsidR="00087C3A" w:rsidRPr="000E6E07">
        <w:rPr>
          <w:rFonts w:ascii="Arial" w:hAnsi="Arial" w:cs="Arial"/>
          <w:sz w:val="20"/>
          <w:szCs w:val="20"/>
        </w:rPr>
        <w:t>mlouvy</w:t>
      </w:r>
      <w:bookmarkEnd w:id="2"/>
    </w:p>
    <w:p w14:paraId="331C375A" w14:textId="322CF728" w:rsidR="003009E2" w:rsidRPr="002F297A" w:rsidRDefault="003009E2" w:rsidP="00617FA3">
      <w:pPr>
        <w:pStyle w:val="Odstavecseseznamem"/>
        <w:numPr>
          <w:ilvl w:val="0"/>
          <w:numId w:val="10"/>
        </w:numPr>
        <w:spacing w:after="120"/>
        <w:ind w:left="425" w:hanging="425"/>
        <w:contextualSpacing w:val="0"/>
        <w:jc w:val="both"/>
        <w:rPr>
          <w:rFonts w:ascii="Arial" w:hAnsi="Arial" w:cs="Arial"/>
          <w:sz w:val="20"/>
          <w:szCs w:val="20"/>
        </w:rPr>
      </w:pPr>
      <w:r w:rsidRPr="002F297A">
        <w:rPr>
          <w:rFonts w:ascii="Arial" w:hAnsi="Arial" w:cs="Arial"/>
          <w:sz w:val="20"/>
          <w:szCs w:val="20"/>
        </w:rPr>
        <w:t xml:space="preserve">Předmětem této Smlouvy je na jedné straně závazek </w:t>
      </w:r>
      <w:r w:rsidR="00D0335E" w:rsidRPr="002F297A">
        <w:rPr>
          <w:rFonts w:ascii="Arial" w:hAnsi="Arial" w:cs="Arial"/>
          <w:sz w:val="20"/>
          <w:szCs w:val="20"/>
        </w:rPr>
        <w:t>P</w:t>
      </w:r>
      <w:r w:rsidRPr="002F297A">
        <w:rPr>
          <w:rFonts w:ascii="Arial" w:hAnsi="Arial" w:cs="Arial"/>
          <w:sz w:val="20"/>
          <w:szCs w:val="20"/>
        </w:rPr>
        <w:t xml:space="preserve">oskytovatele sjednaným způsobem, ve smluveném rozsahu, v místě a době, na svůj náklad a nebezpečí provádět pro </w:t>
      </w:r>
      <w:r w:rsidR="00B32E91" w:rsidRPr="002F297A">
        <w:rPr>
          <w:rFonts w:ascii="Arial" w:hAnsi="Arial" w:cs="Arial"/>
          <w:sz w:val="20"/>
          <w:szCs w:val="20"/>
        </w:rPr>
        <w:t>O</w:t>
      </w:r>
      <w:r w:rsidRPr="002F297A">
        <w:rPr>
          <w:rFonts w:ascii="Arial" w:hAnsi="Arial" w:cs="Arial"/>
          <w:sz w:val="20"/>
          <w:szCs w:val="20"/>
        </w:rPr>
        <w:t>bjednatele po dobu účinnosti této Smlouvy pravidelné</w:t>
      </w:r>
      <w:r w:rsidR="002F297A" w:rsidRPr="002F297A">
        <w:rPr>
          <w:rFonts w:ascii="Arial" w:hAnsi="Arial" w:cs="Arial"/>
          <w:sz w:val="20"/>
          <w:szCs w:val="20"/>
        </w:rPr>
        <w:t xml:space="preserve"> profylaktické prohlídky, kontroly zařízení, revize úniků chladiva a další činnosti specifikované v Přílohách č. 1 a</w:t>
      </w:r>
      <w:r w:rsidR="002F297A">
        <w:rPr>
          <w:rFonts w:ascii="Arial" w:hAnsi="Arial" w:cs="Arial"/>
          <w:sz w:val="20"/>
          <w:szCs w:val="20"/>
        </w:rPr>
        <w:t>ž</w:t>
      </w:r>
      <w:r w:rsidR="002F297A" w:rsidRPr="002F297A">
        <w:rPr>
          <w:rFonts w:ascii="Arial" w:hAnsi="Arial" w:cs="Arial"/>
          <w:sz w:val="20"/>
          <w:szCs w:val="20"/>
        </w:rPr>
        <w:t xml:space="preserve"> </w:t>
      </w:r>
      <w:r w:rsidR="009D72DA">
        <w:rPr>
          <w:rFonts w:ascii="Arial" w:hAnsi="Arial" w:cs="Arial"/>
          <w:sz w:val="20"/>
          <w:szCs w:val="20"/>
        </w:rPr>
        <w:t>6</w:t>
      </w:r>
      <w:r w:rsidR="002F297A" w:rsidRPr="002F297A">
        <w:rPr>
          <w:rFonts w:ascii="Arial" w:hAnsi="Arial" w:cs="Arial"/>
          <w:sz w:val="20"/>
          <w:szCs w:val="20"/>
        </w:rPr>
        <w:t>. této Smlouvy</w:t>
      </w:r>
      <w:r w:rsidR="002F297A">
        <w:rPr>
          <w:rFonts w:ascii="Arial" w:hAnsi="Arial" w:cs="Arial"/>
          <w:sz w:val="20"/>
          <w:szCs w:val="20"/>
        </w:rPr>
        <w:t xml:space="preserve"> na</w:t>
      </w:r>
      <w:r w:rsidRPr="002F297A">
        <w:rPr>
          <w:rFonts w:ascii="Arial" w:hAnsi="Arial" w:cs="Arial"/>
          <w:sz w:val="20"/>
          <w:szCs w:val="20"/>
        </w:rPr>
        <w:t xml:space="preserve"> zařízení</w:t>
      </w:r>
      <w:r w:rsidR="002F297A">
        <w:rPr>
          <w:rFonts w:ascii="Arial" w:hAnsi="Arial" w:cs="Arial"/>
          <w:sz w:val="20"/>
          <w:szCs w:val="20"/>
        </w:rPr>
        <w:t>ch</w:t>
      </w:r>
      <w:r w:rsidRPr="002F297A">
        <w:rPr>
          <w:rFonts w:ascii="Arial" w:hAnsi="Arial" w:cs="Arial"/>
          <w:sz w:val="20"/>
          <w:szCs w:val="20"/>
        </w:rPr>
        <w:t xml:space="preserve"> umístěných v objektech </w:t>
      </w:r>
      <w:r w:rsidR="00B32E91" w:rsidRPr="002F297A">
        <w:rPr>
          <w:rFonts w:ascii="Arial" w:hAnsi="Arial" w:cs="Arial"/>
          <w:sz w:val="20"/>
          <w:szCs w:val="20"/>
        </w:rPr>
        <w:t>O</w:t>
      </w:r>
      <w:r w:rsidRPr="002F297A">
        <w:rPr>
          <w:rFonts w:ascii="Arial" w:hAnsi="Arial" w:cs="Arial"/>
          <w:sz w:val="20"/>
          <w:szCs w:val="20"/>
        </w:rPr>
        <w:t>bjednatele situovaných na</w:t>
      </w:r>
      <w:r w:rsidR="004751E3" w:rsidRPr="002F297A">
        <w:rPr>
          <w:rFonts w:ascii="Arial" w:eastAsia="Calibri" w:hAnsi="Arial" w:cs="Arial"/>
          <w:sz w:val="20"/>
          <w:szCs w:val="20"/>
          <w:lang w:eastAsia="en-US"/>
        </w:rPr>
        <w:t xml:space="preserve"> území </w:t>
      </w:r>
      <w:r w:rsidR="002F297A">
        <w:rPr>
          <w:rFonts w:ascii="Arial" w:eastAsia="Calibri" w:hAnsi="Arial" w:cs="Arial"/>
          <w:sz w:val="20"/>
          <w:szCs w:val="20"/>
          <w:lang w:eastAsia="en-US"/>
        </w:rPr>
        <w:t xml:space="preserve">České republiky </w:t>
      </w:r>
      <w:r w:rsidRPr="002F297A">
        <w:rPr>
          <w:rFonts w:ascii="Arial" w:hAnsi="Arial" w:cs="Arial"/>
          <w:sz w:val="20"/>
          <w:szCs w:val="20"/>
        </w:rPr>
        <w:t xml:space="preserve">(dále jen „Služby“). </w:t>
      </w:r>
    </w:p>
    <w:p w14:paraId="5C84482B" w14:textId="27447F84" w:rsidR="003009E2" w:rsidRDefault="003009E2" w:rsidP="000E30CE">
      <w:pPr>
        <w:pStyle w:val="Odstavecseseznamem"/>
        <w:numPr>
          <w:ilvl w:val="0"/>
          <w:numId w:val="10"/>
        </w:numPr>
        <w:spacing w:after="120"/>
        <w:ind w:left="425" w:hanging="425"/>
        <w:contextualSpacing w:val="0"/>
        <w:jc w:val="both"/>
        <w:rPr>
          <w:rFonts w:ascii="Arial" w:hAnsi="Arial" w:cs="Arial"/>
          <w:sz w:val="20"/>
          <w:szCs w:val="20"/>
        </w:rPr>
      </w:pPr>
      <w:r w:rsidRPr="003009E2">
        <w:rPr>
          <w:rFonts w:ascii="Arial" w:hAnsi="Arial" w:cs="Arial"/>
          <w:sz w:val="20"/>
          <w:szCs w:val="20"/>
        </w:rPr>
        <w:t xml:space="preserve">Jednotlivé činnosti spadající do předmětu plnění jsou uvedeny v cenové nabídce </w:t>
      </w:r>
      <w:r w:rsidR="00D0335E">
        <w:rPr>
          <w:rFonts w:ascii="Arial" w:hAnsi="Arial" w:cs="Arial"/>
          <w:sz w:val="20"/>
          <w:szCs w:val="20"/>
        </w:rPr>
        <w:t>P</w:t>
      </w:r>
      <w:r w:rsidRPr="003009E2">
        <w:rPr>
          <w:rFonts w:ascii="Arial" w:hAnsi="Arial" w:cs="Arial"/>
          <w:sz w:val="20"/>
          <w:szCs w:val="20"/>
        </w:rPr>
        <w:t xml:space="preserve">oskytovatele ze dne </w:t>
      </w:r>
      <w:r w:rsidR="004B546F">
        <w:rPr>
          <w:rFonts w:ascii="Arial" w:hAnsi="Arial" w:cs="Arial"/>
          <w:sz w:val="20"/>
          <w:szCs w:val="20"/>
        </w:rPr>
        <w:t>25. 4. 2025</w:t>
      </w:r>
      <w:r w:rsidRPr="003009E2">
        <w:rPr>
          <w:rFonts w:ascii="Arial" w:hAnsi="Arial" w:cs="Arial"/>
          <w:sz w:val="20"/>
          <w:szCs w:val="20"/>
        </w:rPr>
        <w:t xml:space="preserve"> k předmětné </w:t>
      </w:r>
      <w:r w:rsidR="00F93861">
        <w:rPr>
          <w:rFonts w:ascii="Arial" w:hAnsi="Arial" w:cs="Arial"/>
          <w:sz w:val="20"/>
          <w:szCs w:val="20"/>
        </w:rPr>
        <w:t xml:space="preserve">veřejné </w:t>
      </w:r>
      <w:r w:rsidRPr="003009E2">
        <w:rPr>
          <w:rFonts w:ascii="Arial" w:hAnsi="Arial" w:cs="Arial"/>
          <w:sz w:val="20"/>
          <w:szCs w:val="20"/>
        </w:rPr>
        <w:t xml:space="preserve">zakázce (dále jen „Cenová nabídka </w:t>
      </w:r>
      <w:r w:rsidR="00D0335E">
        <w:rPr>
          <w:rFonts w:ascii="Arial" w:hAnsi="Arial" w:cs="Arial"/>
          <w:sz w:val="20"/>
          <w:szCs w:val="20"/>
        </w:rPr>
        <w:t>P</w:t>
      </w:r>
      <w:r w:rsidRPr="003009E2">
        <w:rPr>
          <w:rFonts w:ascii="Arial" w:hAnsi="Arial" w:cs="Arial"/>
          <w:sz w:val="20"/>
          <w:szCs w:val="20"/>
        </w:rPr>
        <w:t xml:space="preserve">oskytovatele“). Fotokopie Cenové nabídky </w:t>
      </w:r>
      <w:r w:rsidR="00D0335E">
        <w:rPr>
          <w:rFonts w:ascii="Arial" w:hAnsi="Arial" w:cs="Arial"/>
          <w:sz w:val="20"/>
          <w:szCs w:val="20"/>
        </w:rPr>
        <w:t>P</w:t>
      </w:r>
      <w:r w:rsidRPr="003009E2">
        <w:rPr>
          <w:rFonts w:ascii="Arial" w:hAnsi="Arial" w:cs="Arial"/>
          <w:sz w:val="20"/>
          <w:szCs w:val="20"/>
        </w:rPr>
        <w:t xml:space="preserve">oskytovatele je nedílnou součástí této Smlouvy jako její Příloha č. 1. </w:t>
      </w:r>
    </w:p>
    <w:p w14:paraId="59D1769B" w14:textId="283CAE17" w:rsidR="003009E2" w:rsidRDefault="003009E2" w:rsidP="000E30CE">
      <w:pPr>
        <w:pStyle w:val="Odstavecseseznamem"/>
        <w:numPr>
          <w:ilvl w:val="0"/>
          <w:numId w:val="10"/>
        </w:numPr>
        <w:ind w:left="425" w:hanging="425"/>
        <w:jc w:val="both"/>
        <w:rPr>
          <w:rFonts w:ascii="Arial" w:hAnsi="Arial" w:cs="Arial"/>
          <w:sz w:val="20"/>
          <w:szCs w:val="20"/>
        </w:rPr>
      </w:pPr>
      <w:r w:rsidRPr="003009E2">
        <w:rPr>
          <w:rFonts w:ascii="Arial" w:hAnsi="Arial" w:cs="Arial"/>
          <w:sz w:val="20"/>
          <w:szCs w:val="20"/>
        </w:rPr>
        <w:t xml:space="preserve">Předmětem této Smlouvy je na druhé straně závazek </w:t>
      </w:r>
      <w:r w:rsidR="00B32E91">
        <w:rPr>
          <w:rFonts w:ascii="Arial" w:hAnsi="Arial" w:cs="Arial"/>
          <w:sz w:val="20"/>
          <w:szCs w:val="20"/>
        </w:rPr>
        <w:t>O</w:t>
      </w:r>
      <w:r w:rsidRPr="003009E2">
        <w:rPr>
          <w:rFonts w:ascii="Arial" w:hAnsi="Arial" w:cs="Arial"/>
          <w:sz w:val="20"/>
          <w:szCs w:val="20"/>
        </w:rPr>
        <w:t xml:space="preserve">bjednatele řádně poskytnutá plnění převzít </w:t>
      </w:r>
      <w:r w:rsidR="00F93861">
        <w:rPr>
          <w:rFonts w:ascii="Arial" w:hAnsi="Arial" w:cs="Arial"/>
          <w:sz w:val="20"/>
          <w:szCs w:val="20"/>
        </w:rPr>
        <w:br/>
      </w:r>
      <w:r w:rsidRPr="003009E2">
        <w:rPr>
          <w:rFonts w:ascii="Arial" w:hAnsi="Arial" w:cs="Arial"/>
          <w:sz w:val="20"/>
          <w:szCs w:val="20"/>
        </w:rPr>
        <w:t xml:space="preserve">a zaplatit </w:t>
      </w:r>
      <w:r w:rsidR="00D0335E">
        <w:rPr>
          <w:rFonts w:ascii="Arial" w:hAnsi="Arial" w:cs="Arial"/>
          <w:sz w:val="20"/>
          <w:szCs w:val="20"/>
        </w:rPr>
        <w:t>P</w:t>
      </w:r>
      <w:r w:rsidRPr="003009E2">
        <w:rPr>
          <w:rFonts w:ascii="Arial" w:hAnsi="Arial" w:cs="Arial"/>
          <w:sz w:val="20"/>
          <w:szCs w:val="20"/>
        </w:rPr>
        <w:t xml:space="preserve">oskytovateli za poskytnuté Služby cenu ve výši a za podmínek dle Článku III. této Smlouvy. Objednatel se dále zavazuje umožnit </w:t>
      </w:r>
      <w:r w:rsidR="009661B2">
        <w:rPr>
          <w:rFonts w:ascii="Arial" w:hAnsi="Arial" w:cs="Arial"/>
          <w:sz w:val="20"/>
          <w:szCs w:val="20"/>
        </w:rPr>
        <w:t>P</w:t>
      </w:r>
      <w:r w:rsidRPr="003009E2">
        <w:rPr>
          <w:rFonts w:ascii="Arial" w:hAnsi="Arial" w:cs="Arial"/>
          <w:sz w:val="20"/>
          <w:szCs w:val="20"/>
        </w:rPr>
        <w:t xml:space="preserve">oskytovateli řádné provádění Služeb, zejména zpřístupnit prostory dotčené </w:t>
      </w:r>
      <w:r w:rsidR="00F93861">
        <w:rPr>
          <w:rFonts w:ascii="Arial" w:hAnsi="Arial" w:cs="Arial"/>
          <w:sz w:val="20"/>
          <w:szCs w:val="20"/>
        </w:rPr>
        <w:t xml:space="preserve">jejich </w:t>
      </w:r>
      <w:r w:rsidRPr="003009E2">
        <w:rPr>
          <w:rFonts w:ascii="Arial" w:hAnsi="Arial" w:cs="Arial"/>
          <w:sz w:val="20"/>
          <w:szCs w:val="20"/>
        </w:rPr>
        <w:t>prováděním.</w:t>
      </w:r>
    </w:p>
    <w:p w14:paraId="09DAC115" w14:textId="24B869B1" w:rsidR="00DF5841" w:rsidRPr="000E6E07" w:rsidRDefault="00F93861" w:rsidP="000E30CE">
      <w:pPr>
        <w:pStyle w:val="Nadpis1"/>
        <w:numPr>
          <w:ilvl w:val="0"/>
          <w:numId w:val="0"/>
        </w:numPr>
        <w:spacing w:before="240"/>
        <w:rPr>
          <w:rFonts w:ascii="Arial" w:hAnsi="Arial" w:cs="Arial"/>
          <w:sz w:val="20"/>
          <w:szCs w:val="20"/>
        </w:rPr>
      </w:pPr>
      <w:r>
        <w:rPr>
          <w:rFonts w:ascii="Arial" w:hAnsi="Arial" w:cs="Arial"/>
          <w:sz w:val="20"/>
          <w:szCs w:val="20"/>
        </w:rPr>
        <w:t>Čl. II</w:t>
      </w:r>
      <w:r w:rsidR="003D3EF9">
        <w:rPr>
          <w:rFonts w:ascii="Arial" w:hAnsi="Arial" w:cs="Arial"/>
          <w:sz w:val="20"/>
          <w:szCs w:val="20"/>
        </w:rPr>
        <w:t>.</w:t>
      </w:r>
      <w:r>
        <w:rPr>
          <w:rFonts w:ascii="Arial" w:hAnsi="Arial" w:cs="Arial"/>
          <w:sz w:val="20"/>
          <w:szCs w:val="20"/>
        </w:rPr>
        <w:t xml:space="preserve"> </w:t>
      </w:r>
      <w:r w:rsidR="00DF5841">
        <w:rPr>
          <w:rFonts w:ascii="Arial" w:hAnsi="Arial" w:cs="Arial"/>
          <w:sz w:val="20"/>
          <w:szCs w:val="20"/>
        </w:rPr>
        <w:t>Doba a místa plnění</w:t>
      </w:r>
    </w:p>
    <w:p w14:paraId="1345AD98" w14:textId="6A8A31FE" w:rsidR="00DF5841" w:rsidRPr="00F43A52" w:rsidRDefault="00DF5841" w:rsidP="000E30CE">
      <w:pPr>
        <w:pStyle w:val="Odstavecseseznamem"/>
        <w:numPr>
          <w:ilvl w:val="0"/>
          <w:numId w:val="11"/>
        </w:numPr>
        <w:spacing w:after="120"/>
        <w:ind w:left="425" w:hanging="425"/>
        <w:contextualSpacing w:val="0"/>
        <w:jc w:val="both"/>
        <w:rPr>
          <w:rFonts w:ascii="Arial" w:hAnsi="Arial" w:cs="Arial"/>
          <w:sz w:val="20"/>
          <w:szCs w:val="20"/>
        </w:rPr>
      </w:pPr>
      <w:r w:rsidRPr="00F43A52">
        <w:rPr>
          <w:rFonts w:ascii="Arial" w:hAnsi="Arial" w:cs="Arial"/>
          <w:sz w:val="20"/>
          <w:szCs w:val="20"/>
        </w:rPr>
        <w:t xml:space="preserve">Činnosti </w:t>
      </w:r>
      <w:r w:rsidR="00F93861">
        <w:rPr>
          <w:rFonts w:ascii="Arial" w:hAnsi="Arial" w:cs="Arial"/>
          <w:sz w:val="20"/>
          <w:szCs w:val="20"/>
        </w:rPr>
        <w:t>spadající do předmětu plnění Smlouvy</w:t>
      </w:r>
      <w:r w:rsidRPr="00F43A52">
        <w:rPr>
          <w:rFonts w:ascii="Arial" w:hAnsi="Arial" w:cs="Arial"/>
          <w:sz w:val="20"/>
          <w:szCs w:val="20"/>
        </w:rPr>
        <w:t xml:space="preserve"> budou </w:t>
      </w:r>
      <w:r w:rsidR="00F93861">
        <w:rPr>
          <w:rFonts w:ascii="Arial" w:hAnsi="Arial" w:cs="Arial"/>
          <w:sz w:val="20"/>
          <w:szCs w:val="20"/>
        </w:rPr>
        <w:t xml:space="preserve">Poskytovatelem </w:t>
      </w:r>
      <w:r w:rsidRPr="00F43A52">
        <w:rPr>
          <w:rFonts w:ascii="Arial" w:hAnsi="Arial" w:cs="Arial"/>
          <w:sz w:val="20"/>
          <w:szCs w:val="20"/>
        </w:rPr>
        <w:t>prováděny postupně, vzhledem k proběhu termínu platnosti jednotlivých</w:t>
      </w:r>
      <w:r w:rsidR="002F297A">
        <w:rPr>
          <w:rFonts w:ascii="Arial" w:hAnsi="Arial" w:cs="Arial"/>
          <w:sz w:val="20"/>
          <w:szCs w:val="20"/>
        </w:rPr>
        <w:t xml:space="preserve"> profylaktických kontrol, revizí úniků, termínů minulé výměny filtrů apod.</w:t>
      </w:r>
      <w:r w:rsidRPr="00F43A52">
        <w:rPr>
          <w:rFonts w:ascii="Arial" w:hAnsi="Arial" w:cs="Arial"/>
          <w:sz w:val="20"/>
          <w:szCs w:val="20"/>
        </w:rPr>
        <w:t xml:space="preserve"> </w:t>
      </w:r>
      <w:r w:rsidR="00F93861" w:rsidRPr="009E4E1C">
        <w:rPr>
          <w:rFonts w:ascii="Arial" w:hAnsi="Arial" w:cs="Arial"/>
          <w:sz w:val="20"/>
          <w:szCs w:val="20"/>
        </w:rPr>
        <w:t xml:space="preserve">Jednotlivé </w:t>
      </w:r>
      <w:r w:rsidRPr="009E4E1C">
        <w:rPr>
          <w:rFonts w:ascii="Arial" w:hAnsi="Arial" w:cs="Arial"/>
          <w:sz w:val="20"/>
          <w:szCs w:val="20"/>
        </w:rPr>
        <w:t>činnost</w:t>
      </w:r>
      <w:r w:rsidR="00F93861" w:rsidRPr="009E4E1C">
        <w:rPr>
          <w:rFonts w:ascii="Arial" w:hAnsi="Arial" w:cs="Arial"/>
          <w:sz w:val="20"/>
          <w:szCs w:val="20"/>
        </w:rPr>
        <w:t>i</w:t>
      </w:r>
      <w:r w:rsidRPr="009E4E1C">
        <w:rPr>
          <w:rFonts w:ascii="Arial" w:hAnsi="Arial" w:cs="Arial"/>
          <w:sz w:val="20"/>
          <w:szCs w:val="20"/>
        </w:rPr>
        <w:t xml:space="preserve"> spadající do Služeb bud</w:t>
      </w:r>
      <w:r w:rsidR="00F93861" w:rsidRPr="009E4E1C">
        <w:rPr>
          <w:rFonts w:ascii="Arial" w:hAnsi="Arial" w:cs="Arial"/>
          <w:sz w:val="20"/>
          <w:szCs w:val="20"/>
        </w:rPr>
        <w:t>ou</w:t>
      </w:r>
      <w:r w:rsidRPr="009E4E1C">
        <w:rPr>
          <w:rFonts w:ascii="Arial" w:hAnsi="Arial" w:cs="Arial"/>
          <w:sz w:val="20"/>
          <w:szCs w:val="20"/>
        </w:rPr>
        <w:t xml:space="preserve"> ze strany </w:t>
      </w:r>
      <w:r w:rsidR="00D0335E" w:rsidRPr="009E4E1C">
        <w:rPr>
          <w:rFonts w:ascii="Arial" w:hAnsi="Arial" w:cs="Arial"/>
          <w:sz w:val="20"/>
          <w:szCs w:val="20"/>
        </w:rPr>
        <w:t>P</w:t>
      </w:r>
      <w:r w:rsidRPr="009E4E1C">
        <w:rPr>
          <w:rFonts w:ascii="Arial" w:hAnsi="Arial" w:cs="Arial"/>
          <w:sz w:val="20"/>
          <w:szCs w:val="20"/>
        </w:rPr>
        <w:t>oskytovatele časově naplánován</w:t>
      </w:r>
      <w:r w:rsidR="00F93861" w:rsidRPr="009E4E1C">
        <w:rPr>
          <w:rFonts w:ascii="Arial" w:hAnsi="Arial" w:cs="Arial"/>
          <w:sz w:val="20"/>
          <w:szCs w:val="20"/>
        </w:rPr>
        <w:t>y</w:t>
      </w:r>
      <w:r w:rsidRPr="009E4E1C">
        <w:rPr>
          <w:rFonts w:ascii="Arial" w:hAnsi="Arial" w:cs="Arial"/>
          <w:sz w:val="20"/>
          <w:szCs w:val="20"/>
        </w:rPr>
        <w:t xml:space="preserve"> tak, aby</w:t>
      </w:r>
      <w:r w:rsidRPr="00BD718F">
        <w:rPr>
          <w:rFonts w:ascii="Arial" w:hAnsi="Arial" w:cs="Arial"/>
          <w:b/>
          <w:sz w:val="20"/>
          <w:szCs w:val="20"/>
        </w:rPr>
        <w:t xml:space="preserve"> nejpozději v poslední den platnosti </w:t>
      </w:r>
      <w:r w:rsidR="00BF6132" w:rsidRPr="00BD718F">
        <w:rPr>
          <w:rFonts w:ascii="Arial" w:hAnsi="Arial" w:cs="Arial"/>
          <w:b/>
          <w:sz w:val="20"/>
          <w:szCs w:val="20"/>
        </w:rPr>
        <w:t xml:space="preserve">dané </w:t>
      </w:r>
      <w:r w:rsidRPr="00BD718F">
        <w:rPr>
          <w:rFonts w:ascii="Arial" w:hAnsi="Arial" w:cs="Arial"/>
          <w:b/>
          <w:sz w:val="20"/>
          <w:szCs w:val="20"/>
        </w:rPr>
        <w:t>reviz</w:t>
      </w:r>
      <w:r w:rsidR="002F297A">
        <w:rPr>
          <w:rFonts w:ascii="Arial" w:hAnsi="Arial" w:cs="Arial"/>
          <w:b/>
          <w:sz w:val="20"/>
          <w:szCs w:val="20"/>
        </w:rPr>
        <w:t>e</w:t>
      </w:r>
      <w:r w:rsidR="0021138C">
        <w:rPr>
          <w:rFonts w:ascii="Arial" w:hAnsi="Arial" w:cs="Arial"/>
          <w:b/>
          <w:sz w:val="20"/>
          <w:szCs w:val="20"/>
        </w:rPr>
        <w:t xml:space="preserve"> úniku</w:t>
      </w:r>
      <w:r w:rsidRPr="00BD718F">
        <w:rPr>
          <w:rFonts w:ascii="Arial" w:hAnsi="Arial" w:cs="Arial"/>
          <w:b/>
          <w:sz w:val="20"/>
          <w:szCs w:val="20"/>
        </w:rPr>
        <w:t xml:space="preserve">, </w:t>
      </w:r>
      <w:r w:rsidR="0021138C">
        <w:rPr>
          <w:rFonts w:ascii="Arial" w:hAnsi="Arial" w:cs="Arial"/>
          <w:b/>
          <w:sz w:val="20"/>
          <w:szCs w:val="20"/>
        </w:rPr>
        <w:t xml:space="preserve">profylaktické </w:t>
      </w:r>
      <w:r w:rsidRPr="00BD718F">
        <w:rPr>
          <w:rFonts w:ascii="Arial" w:hAnsi="Arial" w:cs="Arial"/>
          <w:b/>
          <w:sz w:val="20"/>
          <w:szCs w:val="20"/>
        </w:rPr>
        <w:t>kontrol</w:t>
      </w:r>
      <w:r w:rsidR="002F297A">
        <w:rPr>
          <w:rFonts w:ascii="Arial" w:hAnsi="Arial" w:cs="Arial"/>
          <w:b/>
          <w:sz w:val="20"/>
          <w:szCs w:val="20"/>
        </w:rPr>
        <w:t>y</w:t>
      </w:r>
      <w:r w:rsidR="0021138C">
        <w:rPr>
          <w:rFonts w:ascii="Arial" w:hAnsi="Arial" w:cs="Arial"/>
          <w:b/>
          <w:sz w:val="20"/>
          <w:szCs w:val="20"/>
        </w:rPr>
        <w:t xml:space="preserve">, výměny filtru, laboratorního rozboru </w:t>
      </w:r>
      <w:r w:rsidRPr="00BD718F">
        <w:rPr>
          <w:rFonts w:ascii="Arial" w:hAnsi="Arial" w:cs="Arial"/>
          <w:b/>
          <w:sz w:val="20"/>
          <w:szCs w:val="20"/>
        </w:rPr>
        <w:t>apod.</w:t>
      </w:r>
      <w:r w:rsidR="002F297A">
        <w:rPr>
          <w:rFonts w:ascii="Arial" w:hAnsi="Arial" w:cs="Arial"/>
          <w:b/>
          <w:sz w:val="20"/>
          <w:szCs w:val="20"/>
        </w:rPr>
        <w:t xml:space="preserve"> </w:t>
      </w:r>
      <w:r w:rsidR="002F297A" w:rsidRPr="002F297A">
        <w:rPr>
          <w:rFonts w:ascii="Arial" w:hAnsi="Arial" w:cs="Arial"/>
          <w:bCs/>
          <w:sz w:val="20"/>
          <w:szCs w:val="20"/>
        </w:rPr>
        <w:t>u</w:t>
      </w:r>
      <w:r w:rsidR="002F297A">
        <w:rPr>
          <w:rFonts w:ascii="Arial" w:hAnsi="Arial" w:cs="Arial"/>
          <w:b/>
          <w:sz w:val="20"/>
          <w:szCs w:val="20"/>
        </w:rPr>
        <w:t xml:space="preserve"> </w:t>
      </w:r>
      <w:r w:rsidRPr="009E4E1C">
        <w:rPr>
          <w:rFonts w:ascii="Arial" w:hAnsi="Arial" w:cs="Arial"/>
          <w:sz w:val="20"/>
          <w:szCs w:val="20"/>
        </w:rPr>
        <w:t>konkrétního revidovaného zařízení byly</w:t>
      </w:r>
      <w:r w:rsidR="00BF6132" w:rsidRPr="009E4E1C">
        <w:rPr>
          <w:rFonts w:ascii="Arial" w:hAnsi="Arial" w:cs="Arial"/>
          <w:sz w:val="20"/>
          <w:szCs w:val="20"/>
        </w:rPr>
        <w:t xml:space="preserve"> navazující</w:t>
      </w:r>
      <w:r w:rsidRPr="009E4E1C">
        <w:rPr>
          <w:rFonts w:ascii="Arial" w:hAnsi="Arial" w:cs="Arial"/>
          <w:sz w:val="20"/>
          <w:szCs w:val="20"/>
        </w:rPr>
        <w:t xml:space="preserve"> </w:t>
      </w:r>
      <w:r w:rsidR="003A680E" w:rsidRPr="009E4E1C">
        <w:rPr>
          <w:rFonts w:ascii="Arial" w:hAnsi="Arial" w:cs="Arial"/>
          <w:sz w:val="20"/>
          <w:szCs w:val="20"/>
        </w:rPr>
        <w:t xml:space="preserve">úkony </w:t>
      </w:r>
      <w:r w:rsidR="00A3370E" w:rsidRPr="009E4E1C">
        <w:rPr>
          <w:rFonts w:ascii="Arial" w:hAnsi="Arial" w:cs="Arial"/>
          <w:sz w:val="20"/>
          <w:szCs w:val="20"/>
        </w:rPr>
        <w:t>ř</w:t>
      </w:r>
      <w:r w:rsidR="00260D0F" w:rsidRPr="009E4E1C">
        <w:rPr>
          <w:rFonts w:ascii="Arial" w:hAnsi="Arial" w:cs="Arial"/>
          <w:sz w:val="20"/>
          <w:szCs w:val="20"/>
        </w:rPr>
        <w:t>á</w:t>
      </w:r>
      <w:r w:rsidR="00A3370E" w:rsidRPr="009E4E1C">
        <w:rPr>
          <w:rFonts w:ascii="Arial" w:hAnsi="Arial" w:cs="Arial"/>
          <w:sz w:val="20"/>
          <w:szCs w:val="20"/>
        </w:rPr>
        <w:t>dně</w:t>
      </w:r>
      <w:r w:rsidR="00A3370E" w:rsidRPr="0078477A">
        <w:rPr>
          <w:rFonts w:ascii="Arial" w:hAnsi="Arial" w:cs="Arial"/>
          <w:sz w:val="20"/>
          <w:szCs w:val="20"/>
        </w:rPr>
        <w:t xml:space="preserve"> </w:t>
      </w:r>
      <w:r w:rsidR="00A3370E" w:rsidRPr="009E4E1C">
        <w:rPr>
          <w:rFonts w:ascii="Arial" w:hAnsi="Arial" w:cs="Arial"/>
          <w:sz w:val="20"/>
          <w:szCs w:val="20"/>
        </w:rPr>
        <w:t xml:space="preserve">na zařízeních </w:t>
      </w:r>
      <w:r w:rsidR="003A680E" w:rsidRPr="009E4E1C">
        <w:rPr>
          <w:rFonts w:ascii="Arial" w:hAnsi="Arial" w:cs="Arial"/>
          <w:sz w:val="20"/>
          <w:szCs w:val="20"/>
        </w:rPr>
        <w:t>provedeny</w:t>
      </w:r>
      <w:r w:rsidR="00BD718F" w:rsidRPr="009E4E1C">
        <w:rPr>
          <w:rFonts w:ascii="Arial" w:hAnsi="Arial" w:cs="Arial"/>
          <w:sz w:val="20"/>
          <w:szCs w:val="20"/>
        </w:rPr>
        <w:t xml:space="preserve"> </w:t>
      </w:r>
      <w:r w:rsidR="002F297A">
        <w:rPr>
          <w:rFonts w:ascii="Arial" w:hAnsi="Arial" w:cs="Arial"/>
          <w:sz w:val="20"/>
          <w:szCs w:val="20"/>
        </w:rPr>
        <w:t>včetně případných zápisů do evidenčních knih zařízení</w:t>
      </w:r>
      <w:r w:rsidR="00513297">
        <w:rPr>
          <w:rFonts w:ascii="Arial" w:hAnsi="Arial" w:cs="Arial"/>
          <w:sz w:val="20"/>
          <w:szCs w:val="20"/>
        </w:rPr>
        <w:t xml:space="preserve"> či zaslání výsledku rozboru, posudku, doporučení z laboratorního rozboru nemrznoucí kapaliny/ otopné nebo chladící vody</w:t>
      </w:r>
      <w:r w:rsidR="002F297A">
        <w:rPr>
          <w:rFonts w:ascii="Arial" w:hAnsi="Arial" w:cs="Arial"/>
          <w:sz w:val="20"/>
          <w:szCs w:val="20"/>
        </w:rPr>
        <w:t>.</w:t>
      </w:r>
      <w:r w:rsidR="003A680E" w:rsidRPr="00F43A52">
        <w:rPr>
          <w:rFonts w:ascii="Arial" w:hAnsi="Arial" w:cs="Arial"/>
          <w:sz w:val="20"/>
          <w:szCs w:val="20"/>
        </w:rPr>
        <w:t xml:space="preserve"> </w:t>
      </w:r>
    </w:p>
    <w:p w14:paraId="221166BA" w14:textId="63725BC7" w:rsidR="00DF5841" w:rsidRDefault="00DF5841" w:rsidP="000E30CE">
      <w:pPr>
        <w:pStyle w:val="Odstavecseseznamem"/>
        <w:numPr>
          <w:ilvl w:val="0"/>
          <w:numId w:val="11"/>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O konkrétním termínu provádění jednotlivých činností je </w:t>
      </w:r>
      <w:r w:rsidR="00D0335E">
        <w:rPr>
          <w:rFonts w:ascii="Arial" w:hAnsi="Arial" w:cs="Arial"/>
          <w:sz w:val="20"/>
          <w:szCs w:val="20"/>
        </w:rPr>
        <w:t>P</w:t>
      </w:r>
      <w:r w:rsidRPr="00DF5841">
        <w:rPr>
          <w:rFonts w:ascii="Arial" w:hAnsi="Arial" w:cs="Arial"/>
          <w:sz w:val="20"/>
          <w:szCs w:val="20"/>
        </w:rPr>
        <w:t xml:space="preserve">oskytovatel povinen prokazatelně informovat, vždy minimálně 3 pracovní dny předem, odpovědného </w:t>
      </w:r>
      <w:r w:rsidR="006F1F1C">
        <w:rPr>
          <w:rFonts w:ascii="Arial" w:hAnsi="Arial" w:cs="Arial"/>
          <w:sz w:val="20"/>
          <w:szCs w:val="20"/>
        </w:rPr>
        <w:t>pracovníka</w:t>
      </w:r>
      <w:r w:rsidR="006F1F1C" w:rsidRPr="00DF5841">
        <w:rPr>
          <w:rFonts w:ascii="Arial" w:hAnsi="Arial" w:cs="Arial"/>
          <w:sz w:val="20"/>
          <w:szCs w:val="20"/>
        </w:rPr>
        <w:t xml:space="preserve"> </w:t>
      </w:r>
      <w:r w:rsidR="00B32E91">
        <w:rPr>
          <w:rFonts w:ascii="Arial" w:hAnsi="Arial" w:cs="Arial"/>
          <w:sz w:val="20"/>
          <w:szCs w:val="20"/>
        </w:rPr>
        <w:t>O</w:t>
      </w:r>
      <w:r w:rsidRPr="00DF5841">
        <w:rPr>
          <w:rFonts w:ascii="Arial" w:hAnsi="Arial" w:cs="Arial"/>
          <w:sz w:val="20"/>
          <w:szCs w:val="20"/>
        </w:rPr>
        <w:t xml:space="preserve">bjednatele pro konkrétní </w:t>
      </w:r>
      <w:r w:rsidR="0084537C">
        <w:rPr>
          <w:rFonts w:ascii="Arial" w:hAnsi="Arial" w:cs="Arial"/>
          <w:sz w:val="20"/>
          <w:szCs w:val="20"/>
        </w:rPr>
        <w:t xml:space="preserve">místo plnění </w:t>
      </w:r>
      <w:r w:rsidR="008920B5">
        <w:rPr>
          <w:rFonts w:ascii="Arial" w:hAnsi="Arial" w:cs="Arial"/>
          <w:sz w:val="20"/>
          <w:szCs w:val="20"/>
        </w:rPr>
        <w:t>–</w:t>
      </w:r>
      <w:r w:rsidR="0084537C">
        <w:rPr>
          <w:rFonts w:ascii="Arial" w:hAnsi="Arial" w:cs="Arial"/>
          <w:sz w:val="20"/>
          <w:szCs w:val="20"/>
        </w:rPr>
        <w:t xml:space="preserve"> </w:t>
      </w:r>
      <w:r w:rsidR="00FF13CD">
        <w:rPr>
          <w:rFonts w:ascii="Arial" w:hAnsi="Arial" w:cs="Arial"/>
          <w:sz w:val="20"/>
          <w:szCs w:val="20"/>
        </w:rPr>
        <w:t>klientské pracoviště</w:t>
      </w:r>
      <w:r w:rsidR="008920B5">
        <w:rPr>
          <w:rFonts w:ascii="Arial" w:hAnsi="Arial" w:cs="Arial"/>
          <w:sz w:val="20"/>
          <w:szCs w:val="20"/>
        </w:rPr>
        <w:t xml:space="preserve"> Objednatele</w:t>
      </w:r>
      <w:r w:rsidRPr="00DF5841">
        <w:rPr>
          <w:rFonts w:ascii="Arial" w:hAnsi="Arial" w:cs="Arial"/>
          <w:sz w:val="20"/>
          <w:szCs w:val="20"/>
        </w:rPr>
        <w:t xml:space="preserve">, jejichž seznam včetně kontaktních údajů je uveden v Příloze č. </w:t>
      </w:r>
      <w:r w:rsidR="002F297A">
        <w:rPr>
          <w:rFonts w:ascii="Arial" w:hAnsi="Arial" w:cs="Arial"/>
          <w:sz w:val="20"/>
          <w:szCs w:val="20"/>
        </w:rPr>
        <w:t>4</w:t>
      </w:r>
      <w:r w:rsidRPr="00DF5841">
        <w:rPr>
          <w:rFonts w:ascii="Arial" w:hAnsi="Arial" w:cs="Arial"/>
          <w:sz w:val="20"/>
          <w:szCs w:val="20"/>
        </w:rPr>
        <w:t xml:space="preserve"> </w:t>
      </w:r>
      <w:r w:rsidR="007562CE">
        <w:rPr>
          <w:rFonts w:ascii="Arial" w:hAnsi="Arial" w:cs="Arial"/>
          <w:sz w:val="20"/>
          <w:szCs w:val="20"/>
        </w:rPr>
        <w:t>Smlouvy</w:t>
      </w:r>
      <w:r w:rsidRPr="00DF5841">
        <w:rPr>
          <w:rFonts w:ascii="Arial" w:hAnsi="Arial" w:cs="Arial"/>
          <w:sz w:val="20"/>
          <w:szCs w:val="20"/>
        </w:rPr>
        <w:t>.</w:t>
      </w:r>
    </w:p>
    <w:p w14:paraId="4BB6F859" w14:textId="31418732" w:rsidR="00087C3A" w:rsidRPr="000E6E07" w:rsidRDefault="0067589E" w:rsidP="000E30CE">
      <w:pPr>
        <w:pStyle w:val="Nadpis1"/>
        <w:numPr>
          <w:ilvl w:val="0"/>
          <w:numId w:val="0"/>
        </w:numPr>
        <w:rPr>
          <w:rFonts w:ascii="Arial" w:hAnsi="Arial" w:cs="Arial"/>
          <w:sz w:val="20"/>
          <w:szCs w:val="20"/>
        </w:rPr>
      </w:pPr>
      <w:bookmarkStart w:id="3" w:name="_Ref465947277"/>
      <w:bookmarkStart w:id="4" w:name="_Ref475012227"/>
      <w:r w:rsidRPr="00217E78">
        <w:rPr>
          <w:rFonts w:ascii="Arial" w:hAnsi="Arial" w:cs="Arial"/>
          <w:sz w:val="20"/>
          <w:szCs w:val="20"/>
        </w:rPr>
        <w:t xml:space="preserve">Čl. III. </w:t>
      </w:r>
      <w:r w:rsidR="00DF5841" w:rsidRPr="00217E78">
        <w:rPr>
          <w:rFonts w:ascii="Arial" w:hAnsi="Arial" w:cs="Arial"/>
          <w:sz w:val="20"/>
          <w:szCs w:val="20"/>
        </w:rPr>
        <w:t>Cena plnění, platební a fakturační podmínky</w:t>
      </w:r>
      <w:bookmarkEnd w:id="3"/>
      <w:bookmarkEnd w:id="4"/>
    </w:p>
    <w:p w14:paraId="3B370704" w14:textId="338460FD" w:rsidR="00DF5841" w:rsidRDefault="00DF5841" w:rsidP="000E30CE">
      <w:pPr>
        <w:pStyle w:val="Odstavecseseznamem"/>
        <w:numPr>
          <w:ilvl w:val="0"/>
          <w:numId w:val="6"/>
        </w:numPr>
        <w:spacing w:after="120"/>
        <w:ind w:left="425" w:hanging="425"/>
        <w:contextualSpacing w:val="0"/>
        <w:jc w:val="both"/>
        <w:rPr>
          <w:rFonts w:ascii="Arial" w:hAnsi="Arial" w:cs="Arial"/>
          <w:sz w:val="20"/>
          <w:szCs w:val="20"/>
        </w:rPr>
      </w:pPr>
      <w:bookmarkStart w:id="5" w:name="_Ref465947323"/>
      <w:bookmarkStart w:id="6" w:name="_Ref475012237"/>
      <w:r w:rsidRPr="00DF5841">
        <w:rPr>
          <w:rFonts w:ascii="Arial" w:hAnsi="Arial" w:cs="Arial"/>
          <w:sz w:val="20"/>
          <w:szCs w:val="20"/>
        </w:rPr>
        <w:t xml:space="preserve">Smluvní strany se v souladu se zákonem č. 526/1990 Sb., o cenách, ve znění pozdějších předpisů, dohodly na jednotkových cenách bez DPH uvedených v položkovém ocenění činností spadajících do předmětu plnění Smlouvy obsaženém v Cenové nabídce </w:t>
      </w:r>
      <w:r w:rsidR="00D0335E">
        <w:rPr>
          <w:rFonts w:ascii="Arial" w:hAnsi="Arial" w:cs="Arial"/>
          <w:sz w:val="20"/>
          <w:szCs w:val="20"/>
        </w:rPr>
        <w:t>P</w:t>
      </w:r>
      <w:r w:rsidRPr="00DF5841">
        <w:rPr>
          <w:rFonts w:ascii="Arial" w:hAnsi="Arial" w:cs="Arial"/>
          <w:sz w:val="20"/>
          <w:szCs w:val="20"/>
        </w:rPr>
        <w:t>oskytovatele. K takto dohodnutým jednotkovým cenám bude účtována DPH dle příslušných předpisů účinných v době uskutečnění zdanitelného plnění.</w:t>
      </w:r>
    </w:p>
    <w:p w14:paraId="2F7A6028" w14:textId="5AF8089A" w:rsidR="005D655C" w:rsidRDefault="005D655C" w:rsidP="000E30CE">
      <w:pPr>
        <w:pStyle w:val="Odstavecseseznamem"/>
        <w:numPr>
          <w:ilvl w:val="0"/>
          <w:numId w:val="6"/>
        </w:numPr>
        <w:spacing w:after="120"/>
        <w:ind w:left="425" w:hanging="425"/>
        <w:contextualSpacing w:val="0"/>
        <w:jc w:val="both"/>
        <w:rPr>
          <w:rFonts w:ascii="Arial" w:hAnsi="Arial" w:cs="Arial"/>
          <w:sz w:val="20"/>
          <w:szCs w:val="20"/>
        </w:rPr>
      </w:pPr>
      <w:r>
        <w:rPr>
          <w:rFonts w:ascii="Arial" w:hAnsi="Arial" w:cs="Arial"/>
          <w:sz w:val="20"/>
          <w:szCs w:val="20"/>
        </w:rPr>
        <w:t xml:space="preserve">Jednotkové ceny uvedené v Cenové nabídce </w:t>
      </w:r>
      <w:r w:rsidR="00D71E9E">
        <w:rPr>
          <w:rFonts w:ascii="Arial" w:hAnsi="Arial" w:cs="Arial"/>
          <w:sz w:val="20"/>
          <w:szCs w:val="20"/>
        </w:rPr>
        <w:t xml:space="preserve">Poskytovatele </w:t>
      </w:r>
      <w:r>
        <w:rPr>
          <w:rFonts w:ascii="Arial" w:hAnsi="Arial" w:cs="Arial"/>
          <w:sz w:val="20"/>
          <w:szCs w:val="20"/>
        </w:rPr>
        <w:t xml:space="preserve">jsou cenami pevnými, </w:t>
      </w:r>
      <w:r w:rsidR="003E6133">
        <w:rPr>
          <w:rFonts w:ascii="Arial" w:hAnsi="Arial" w:cs="Arial"/>
          <w:sz w:val="20"/>
          <w:szCs w:val="20"/>
        </w:rPr>
        <w:t>platnými po celou dobu trvání Smlouvy (dále jen „cena“)</w:t>
      </w:r>
      <w:r>
        <w:rPr>
          <w:rFonts w:ascii="Arial" w:hAnsi="Arial" w:cs="Arial"/>
          <w:sz w:val="20"/>
          <w:szCs w:val="20"/>
        </w:rPr>
        <w:t xml:space="preserve">. Na výši ceny nemá vliv vynaložení jakýchkoliv případných poplatků, k jejichž úhradě je </w:t>
      </w:r>
      <w:r w:rsidR="00D0335E">
        <w:rPr>
          <w:rFonts w:ascii="Arial" w:hAnsi="Arial" w:cs="Arial"/>
          <w:sz w:val="20"/>
          <w:szCs w:val="20"/>
        </w:rPr>
        <w:t>P</w:t>
      </w:r>
      <w:r>
        <w:rPr>
          <w:rFonts w:ascii="Arial" w:hAnsi="Arial" w:cs="Arial"/>
          <w:sz w:val="20"/>
          <w:szCs w:val="20"/>
        </w:rPr>
        <w:t>oskytovatel na základě Smlouvy či obecně závazných právních předpisů povinen.</w:t>
      </w:r>
    </w:p>
    <w:p w14:paraId="256678E1" w14:textId="24659C07" w:rsidR="00DF5841" w:rsidRDefault="00DF5841" w:rsidP="000E30CE">
      <w:pPr>
        <w:pStyle w:val="Odstavecseseznamem"/>
        <w:numPr>
          <w:ilvl w:val="0"/>
          <w:numId w:val="6"/>
        </w:numPr>
        <w:spacing w:after="120"/>
        <w:ind w:left="425" w:hanging="425"/>
        <w:contextualSpacing w:val="0"/>
        <w:jc w:val="both"/>
        <w:rPr>
          <w:rFonts w:ascii="Arial" w:hAnsi="Arial" w:cs="Arial"/>
          <w:sz w:val="20"/>
          <w:szCs w:val="20"/>
        </w:rPr>
      </w:pPr>
      <w:r w:rsidRPr="00FF13CD">
        <w:rPr>
          <w:rFonts w:ascii="Arial" w:hAnsi="Arial" w:cs="Arial"/>
          <w:b/>
          <w:bCs/>
          <w:sz w:val="20"/>
          <w:szCs w:val="20"/>
        </w:rPr>
        <w:t xml:space="preserve">Cena zahrnuje veškeré náklady </w:t>
      </w:r>
      <w:r w:rsidR="00D0335E" w:rsidRPr="00FF13CD">
        <w:rPr>
          <w:rFonts w:ascii="Arial" w:hAnsi="Arial" w:cs="Arial"/>
          <w:b/>
          <w:bCs/>
          <w:sz w:val="20"/>
          <w:szCs w:val="20"/>
        </w:rPr>
        <w:t>P</w:t>
      </w:r>
      <w:r w:rsidRPr="00FF13CD">
        <w:rPr>
          <w:rFonts w:ascii="Arial" w:hAnsi="Arial" w:cs="Arial"/>
          <w:b/>
          <w:bCs/>
          <w:sz w:val="20"/>
          <w:szCs w:val="20"/>
        </w:rPr>
        <w:t>oskytovatele</w:t>
      </w:r>
      <w:r w:rsidRPr="00DF5841">
        <w:rPr>
          <w:rFonts w:ascii="Arial" w:hAnsi="Arial" w:cs="Arial"/>
          <w:sz w:val="20"/>
          <w:szCs w:val="20"/>
        </w:rPr>
        <w:t xml:space="preserve"> související s provedením díla, zejména náklady na administrativu, </w:t>
      </w:r>
      <w:r w:rsidR="00FF13CD">
        <w:rPr>
          <w:rFonts w:ascii="Arial" w:hAnsi="Arial" w:cs="Arial"/>
          <w:sz w:val="20"/>
          <w:szCs w:val="20"/>
        </w:rPr>
        <w:t xml:space="preserve">dopravu, </w:t>
      </w:r>
      <w:r w:rsidRPr="00DF5841">
        <w:rPr>
          <w:rFonts w:ascii="Arial" w:hAnsi="Arial" w:cs="Arial"/>
          <w:sz w:val="20"/>
          <w:szCs w:val="20"/>
        </w:rPr>
        <w:t xml:space="preserve">ostatní režii </w:t>
      </w:r>
      <w:r w:rsidR="00D0335E">
        <w:rPr>
          <w:rFonts w:ascii="Arial" w:hAnsi="Arial" w:cs="Arial"/>
          <w:sz w:val="20"/>
          <w:szCs w:val="20"/>
        </w:rPr>
        <w:t>P</w:t>
      </w:r>
      <w:r w:rsidRPr="00DF5841">
        <w:rPr>
          <w:rFonts w:ascii="Arial" w:hAnsi="Arial" w:cs="Arial"/>
          <w:sz w:val="20"/>
          <w:szCs w:val="20"/>
        </w:rPr>
        <w:t xml:space="preserve">oskytovatele, náklady na energii, poplatky a veškeré další náklady </w:t>
      </w:r>
      <w:r w:rsidR="00D0335E">
        <w:rPr>
          <w:rFonts w:ascii="Arial" w:hAnsi="Arial" w:cs="Arial"/>
          <w:sz w:val="20"/>
          <w:szCs w:val="20"/>
        </w:rPr>
        <w:t>P</w:t>
      </w:r>
      <w:r w:rsidRPr="00DF5841">
        <w:rPr>
          <w:rFonts w:ascii="Arial" w:hAnsi="Arial" w:cs="Arial"/>
          <w:sz w:val="20"/>
          <w:szCs w:val="20"/>
        </w:rPr>
        <w:t xml:space="preserve">oskytovatele související s realizací Služeb (dopravné, poplatky za telefon, zabezpečení BOZP a PO). </w:t>
      </w:r>
    </w:p>
    <w:p w14:paraId="10272D23" w14:textId="6D51C671" w:rsidR="00DF5841" w:rsidRDefault="00DF5841" w:rsidP="000E30CE">
      <w:pPr>
        <w:pStyle w:val="Odstavecseseznamem"/>
        <w:numPr>
          <w:ilvl w:val="0"/>
          <w:numId w:val="6"/>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Smluvní strany se dohodly na měsíční úhradě dle Smlouvy provedených činností, a to na základě faktur vystavených </w:t>
      </w:r>
      <w:r w:rsidR="00D0335E">
        <w:rPr>
          <w:rFonts w:ascii="Arial" w:hAnsi="Arial" w:cs="Arial"/>
          <w:sz w:val="20"/>
          <w:szCs w:val="20"/>
        </w:rPr>
        <w:t>P</w:t>
      </w:r>
      <w:r w:rsidRPr="00DF5841">
        <w:rPr>
          <w:rFonts w:ascii="Arial" w:hAnsi="Arial" w:cs="Arial"/>
          <w:sz w:val="20"/>
          <w:szCs w:val="20"/>
        </w:rPr>
        <w:t xml:space="preserve">oskytovatelem a doručených </w:t>
      </w:r>
      <w:r w:rsidR="00B32E91">
        <w:rPr>
          <w:rFonts w:ascii="Arial" w:hAnsi="Arial" w:cs="Arial"/>
          <w:sz w:val="20"/>
          <w:szCs w:val="20"/>
        </w:rPr>
        <w:t>O</w:t>
      </w:r>
      <w:r w:rsidRPr="00DF5841">
        <w:rPr>
          <w:rFonts w:ascii="Arial" w:hAnsi="Arial" w:cs="Arial"/>
          <w:sz w:val="20"/>
          <w:szCs w:val="20"/>
        </w:rPr>
        <w:t xml:space="preserve">bjednateli vždy do </w:t>
      </w:r>
      <w:r w:rsidR="00FF13CD">
        <w:rPr>
          <w:rFonts w:ascii="Arial" w:hAnsi="Arial" w:cs="Arial"/>
          <w:sz w:val="20"/>
          <w:szCs w:val="20"/>
        </w:rPr>
        <w:t>20</w:t>
      </w:r>
      <w:r w:rsidRPr="00DF5841">
        <w:rPr>
          <w:rFonts w:ascii="Arial" w:hAnsi="Arial" w:cs="Arial"/>
          <w:sz w:val="20"/>
          <w:szCs w:val="20"/>
        </w:rPr>
        <w:t xml:space="preserve"> dnů měsíce následujícího po měsíci, v němž byly činnosti, jež jsou předmětem fakturace, provedeny. Podkladem pro stanovení výše fakturované částky, jsou jednotkové ceny uvedené v Cenové nabídce </w:t>
      </w:r>
      <w:r w:rsidR="00D0335E">
        <w:rPr>
          <w:rFonts w:ascii="Arial" w:hAnsi="Arial" w:cs="Arial"/>
          <w:sz w:val="20"/>
          <w:szCs w:val="20"/>
        </w:rPr>
        <w:t>P</w:t>
      </w:r>
      <w:r w:rsidRPr="00DF5841">
        <w:rPr>
          <w:rFonts w:ascii="Arial" w:hAnsi="Arial" w:cs="Arial"/>
          <w:sz w:val="20"/>
          <w:szCs w:val="20"/>
        </w:rPr>
        <w:t>oskytovatele</w:t>
      </w:r>
      <w:r w:rsidR="00217E78">
        <w:rPr>
          <w:rFonts w:ascii="Arial" w:hAnsi="Arial" w:cs="Arial"/>
          <w:sz w:val="20"/>
          <w:szCs w:val="20"/>
        </w:rPr>
        <w:t xml:space="preserve"> (Cena za jednotku bez DPH)</w:t>
      </w:r>
      <w:r w:rsidRPr="00DF5841">
        <w:rPr>
          <w:rFonts w:ascii="Arial" w:hAnsi="Arial" w:cs="Arial"/>
          <w:sz w:val="20"/>
          <w:szCs w:val="20"/>
        </w:rPr>
        <w:t>, ve vazbě na konkrétní předávací</w:t>
      </w:r>
      <w:r w:rsidR="00FF13CD">
        <w:rPr>
          <w:rFonts w:ascii="Arial" w:hAnsi="Arial" w:cs="Arial"/>
          <w:sz w:val="20"/>
          <w:szCs w:val="20"/>
        </w:rPr>
        <w:t xml:space="preserve"> servisní</w:t>
      </w:r>
      <w:r w:rsidRPr="00DF5841">
        <w:rPr>
          <w:rFonts w:ascii="Arial" w:hAnsi="Arial" w:cs="Arial"/>
          <w:sz w:val="20"/>
          <w:szCs w:val="20"/>
        </w:rPr>
        <w:t xml:space="preserve"> protokol/y, stvrzený/é podpisem </w:t>
      </w:r>
      <w:r w:rsidR="001E1601">
        <w:rPr>
          <w:rFonts w:ascii="Arial" w:hAnsi="Arial" w:cs="Arial"/>
          <w:sz w:val="20"/>
          <w:szCs w:val="20"/>
        </w:rPr>
        <w:t>pověřeného</w:t>
      </w:r>
      <w:r w:rsidRPr="00DF5841">
        <w:rPr>
          <w:rFonts w:ascii="Arial" w:hAnsi="Arial" w:cs="Arial"/>
          <w:sz w:val="20"/>
          <w:szCs w:val="20"/>
        </w:rPr>
        <w:t xml:space="preserve"> zástupce </w:t>
      </w:r>
      <w:r w:rsidR="00B32E91">
        <w:rPr>
          <w:rFonts w:ascii="Arial" w:hAnsi="Arial" w:cs="Arial"/>
          <w:sz w:val="20"/>
          <w:szCs w:val="20"/>
        </w:rPr>
        <w:t>O</w:t>
      </w:r>
      <w:r w:rsidRPr="00DF5841">
        <w:rPr>
          <w:rFonts w:ascii="Arial" w:hAnsi="Arial" w:cs="Arial"/>
          <w:sz w:val="20"/>
          <w:szCs w:val="20"/>
        </w:rPr>
        <w:t xml:space="preserve">bjednatele (viz Příloha č. </w:t>
      </w:r>
      <w:r w:rsidR="00FF13CD">
        <w:rPr>
          <w:rFonts w:ascii="Arial" w:hAnsi="Arial" w:cs="Arial"/>
          <w:sz w:val="20"/>
          <w:szCs w:val="20"/>
        </w:rPr>
        <w:t>4</w:t>
      </w:r>
      <w:r w:rsidRPr="00DF5841">
        <w:rPr>
          <w:rFonts w:ascii="Arial" w:hAnsi="Arial" w:cs="Arial"/>
          <w:sz w:val="20"/>
          <w:szCs w:val="20"/>
        </w:rPr>
        <w:t xml:space="preserve"> této Smlouvy).</w:t>
      </w:r>
    </w:p>
    <w:p w14:paraId="700D4B08" w14:textId="5B8E0D6D" w:rsidR="00DF5841" w:rsidRDefault="00DF5841" w:rsidP="000E30CE">
      <w:pPr>
        <w:pStyle w:val="Odstavecseseznamem"/>
        <w:numPr>
          <w:ilvl w:val="0"/>
          <w:numId w:val="6"/>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Lhůta splatnosti faktur činí 30 dnů od doručení příslušné faktury </w:t>
      </w:r>
      <w:r w:rsidR="00B32E91">
        <w:rPr>
          <w:rFonts w:ascii="Arial" w:hAnsi="Arial" w:cs="Arial"/>
          <w:sz w:val="20"/>
          <w:szCs w:val="20"/>
        </w:rPr>
        <w:t>O</w:t>
      </w:r>
      <w:r w:rsidRPr="00DF5841">
        <w:rPr>
          <w:rFonts w:ascii="Arial" w:hAnsi="Arial" w:cs="Arial"/>
          <w:sz w:val="20"/>
          <w:szCs w:val="20"/>
        </w:rPr>
        <w:t xml:space="preserve">bjednateli. Pro určení data doručení faktury je rozhodující razítko podatelny v sídle </w:t>
      </w:r>
      <w:r w:rsidR="00B32E91">
        <w:rPr>
          <w:rFonts w:ascii="Arial" w:hAnsi="Arial" w:cs="Arial"/>
          <w:sz w:val="20"/>
          <w:szCs w:val="20"/>
        </w:rPr>
        <w:t>O</w:t>
      </w:r>
      <w:r w:rsidRPr="00DF5841">
        <w:rPr>
          <w:rFonts w:ascii="Arial" w:hAnsi="Arial" w:cs="Arial"/>
          <w:sz w:val="20"/>
          <w:szCs w:val="20"/>
        </w:rPr>
        <w:t xml:space="preserve">bjednatele (bude-li faktura zaslána v listinné podobě). Objednatel dále souhlasí s případným zasíláním elektronických daňových dokladů ve formátu PDF do datové schránky </w:t>
      </w:r>
      <w:r w:rsidR="00B32E91">
        <w:rPr>
          <w:rFonts w:ascii="Arial" w:hAnsi="Arial" w:cs="Arial"/>
          <w:sz w:val="20"/>
          <w:szCs w:val="20"/>
        </w:rPr>
        <w:t>O</w:t>
      </w:r>
      <w:r w:rsidRPr="00DF5841">
        <w:rPr>
          <w:rFonts w:ascii="Arial" w:hAnsi="Arial" w:cs="Arial"/>
          <w:sz w:val="20"/>
          <w:szCs w:val="20"/>
        </w:rPr>
        <w:t>bjednatele (viz záhlaví této Smlouvy)</w:t>
      </w:r>
      <w:r w:rsidR="00217E78">
        <w:rPr>
          <w:rFonts w:ascii="Arial" w:hAnsi="Arial" w:cs="Arial"/>
          <w:sz w:val="20"/>
          <w:szCs w:val="20"/>
        </w:rPr>
        <w:t xml:space="preserve"> případně na email:</w:t>
      </w:r>
      <w:r w:rsidR="00602120">
        <w:rPr>
          <w:rFonts w:ascii="Arial" w:hAnsi="Arial" w:cs="Arial"/>
          <w:sz w:val="20"/>
          <w:szCs w:val="20"/>
        </w:rPr>
        <w:t xml:space="preserve"> xxxxx</w:t>
      </w:r>
      <w:hyperlink r:id="rId13" w:history="1"/>
      <w:r w:rsidRPr="00DF5841">
        <w:rPr>
          <w:rFonts w:ascii="Arial" w:hAnsi="Arial" w:cs="Arial"/>
          <w:sz w:val="20"/>
          <w:szCs w:val="20"/>
        </w:rPr>
        <w:t>.</w:t>
      </w:r>
      <w:r w:rsidR="00217E78">
        <w:rPr>
          <w:rFonts w:ascii="Arial" w:hAnsi="Arial" w:cs="Arial"/>
          <w:sz w:val="20"/>
          <w:szCs w:val="20"/>
        </w:rPr>
        <w:t xml:space="preserve"> </w:t>
      </w:r>
    </w:p>
    <w:p w14:paraId="0863A474" w14:textId="40525FCC" w:rsidR="00DF5841" w:rsidRPr="009661B2" w:rsidRDefault="00DF5841" w:rsidP="000E30CE">
      <w:pPr>
        <w:pStyle w:val="Odstavecseseznamem"/>
        <w:numPr>
          <w:ilvl w:val="0"/>
          <w:numId w:val="6"/>
        </w:numPr>
        <w:spacing w:after="120"/>
        <w:ind w:left="425" w:hanging="425"/>
        <w:contextualSpacing w:val="0"/>
        <w:jc w:val="both"/>
        <w:rPr>
          <w:rFonts w:ascii="Arial" w:hAnsi="Arial" w:cs="Arial"/>
          <w:sz w:val="20"/>
          <w:szCs w:val="20"/>
        </w:rPr>
      </w:pPr>
      <w:r w:rsidRPr="009661B2">
        <w:rPr>
          <w:rFonts w:ascii="Arial" w:hAnsi="Arial" w:cs="Arial"/>
          <w:sz w:val="20"/>
          <w:szCs w:val="20"/>
        </w:rPr>
        <w:t>Každá faktura musí splňovat veškeré náležitosti daňového dokladu, stanovené zákonem č. 563/1991 Sb. o účetnictví, ve znění pozdějších předpisů, zákonem č. 235/2004 Sb.,</w:t>
      </w:r>
      <w:r w:rsidR="009661B2">
        <w:rPr>
          <w:rFonts w:ascii="Arial" w:hAnsi="Arial" w:cs="Arial"/>
          <w:sz w:val="20"/>
          <w:szCs w:val="20"/>
        </w:rPr>
        <w:t xml:space="preserve"> </w:t>
      </w:r>
      <w:r w:rsidRPr="009661B2">
        <w:rPr>
          <w:rFonts w:ascii="Arial" w:hAnsi="Arial" w:cs="Arial"/>
          <w:sz w:val="20"/>
          <w:szCs w:val="20"/>
        </w:rPr>
        <w:t>o dani z přidané hodnoty, ve znění pozdějších předpisů a § 435 občanského zákoníku. Nedílnou součástí faktury</w:t>
      </w:r>
      <w:r w:rsidR="009C5370">
        <w:rPr>
          <w:rFonts w:ascii="Arial" w:hAnsi="Arial" w:cs="Arial"/>
          <w:sz w:val="20"/>
          <w:szCs w:val="20"/>
        </w:rPr>
        <w:t xml:space="preserve"> bude</w:t>
      </w:r>
      <w:r w:rsidR="00B57EDF">
        <w:rPr>
          <w:rFonts w:ascii="Arial" w:hAnsi="Arial" w:cs="Arial"/>
          <w:sz w:val="20"/>
          <w:szCs w:val="20"/>
        </w:rPr>
        <w:t>/budou</w:t>
      </w:r>
      <w:r w:rsidRPr="009661B2">
        <w:rPr>
          <w:rFonts w:ascii="Arial" w:hAnsi="Arial" w:cs="Arial"/>
          <w:sz w:val="20"/>
          <w:szCs w:val="20"/>
        </w:rPr>
        <w:t xml:space="preserve">, vedle </w:t>
      </w:r>
      <w:r w:rsidRPr="009661B2">
        <w:rPr>
          <w:rFonts w:ascii="Arial" w:hAnsi="Arial" w:cs="Arial"/>
          <w:sz w:val="20"/>
          <w:szCs w:val="20"/>
        </w:rPr>
        <w:lastRenderedPageBreak/>
        <w:t xml:space="preserve">konkrétní specifikace fakturovaného plnění, předávací </w:t>
      </w:r>
      <w:r w:rsidRPr="00002FA8">
        <w:rPr>
          <w:rFonts w:ascii="Arial" w:hAnsi="Arial" w:cs="Arial"/>
          <w:sz w:val="20"/>
          <w:szCs w:val="20"/>
        </w:rPr>
        <w:t>protokol</w:t>
      </w:r>
      <w:r w:rsidR="00B57EDF" w:rsidRPr="00002FA8">
        <w:rPr>
          <w:rFonts w:ascii="Arial" w:hAnsi="Arial" w:cs="Arial"/>
          <w:sz w:val="20"/>
          <w:szCs w:val="20"/>
        </w:rPr>
        <w:t>/y</w:t>
      </w:r>
      <w:r w:rsidRPr="00002FA8">
        <w:rPr>
          <w:rFonts w:ascii="Arial" w:hAnsi="Arial" w:cs="Arial"/>
          <w:sz w:val="20"/>
          <w:szCs w:val="20"/>
        </w:rPr>
        <w:t xml:space="preserve"> dle </w:t>
      </w:r>
      <w:r w:rsidR="009C5370" w:rsidRPr="00002FA8">
        <w:rPr>
          <w:rFonts w:ascii="Arial" w:hAnsi="Arial" w:cs="Arial"/>
          <w:sz w:val="20"/>
          <w:szCs w:val="20"/>
        </w:rPr>
        <w:t>Čl</w:t>
      </w:r>
      <w:r w:rsidR="00002FA8">
        <w:rPr>
          <w:rFonts w:ascii="Arial" w:hAnsi="Arial" w:cs="Arial"/>
          <w:sz w:val="20"/>
          <w:szCs w:val="20"/>
        </w:rPr>
        <w:t>ánku</w:t>
      </w:r>
      <w:r w:rsidR="009C5370" w:rsidRPr="00002FA8">
        <w:rPr>
          <w:rFonts w:ascii="Arial" w:hAnsi="Arial" w:cs="Arial"/>
          <w:sz w:val="20"/>
          <w:szCs w:val="20"/>
        </w:rPr>
        <w:t xml:space="preserve"> IV.</w:t>
      </w:r>
      <w:r w:rsidR="00002FA8" w:rsidRPr="00002FA8">
        <w:rPr>
          <w:rFonts w:ascii="Arial" w:hAnsi="Arial" w:cs="Arial"/>
          <w:sz w:val="20"/>
          <w:szCs w:val="20"/>
        </w:rPr>
        <w:t xml:space="preserve"> odstav</w:t>
      </w:r>
      <w:r w:rsidR="00002FA8">
        <w:rPr>
          <w:rFonts w:ascii="Arial" w:hAnsi="Arial" w:cs="Arial"/>
          <w:sz w:val="20"/>
          <w:szCs w:val="20"/>
        </w:rPr>
        <w:t>ce</w:t>
      </w:r>
      <w:r w:rsidR="00002FA8" w:rsidRPr="00002FA8">
        <w:rPr>
          <w:rFonts w:ascii="Arial" w:hAnsi="Arial" w:cs="Arial"/>
          <w:sz w:val="20"/>
          <w:szCs w:val="20"/>
        </w:rPr>
        <w:t xml:space="preserve"> 10</w:t>
      </w:r>
      <w:r w:rsidRPr="00002FA8">
        <w:rPr>
          <w:rFonts w:ascii="Arial" w:hAnsi="Arial" w:cs="Arial"/>
          <w:sz w:val="20"/>
          <w:szCs w:val="20"/>
        </w:rPr>
        <w:t xml:space="preserve"> </w:t>
      </w:r>
      <w:r w:rsidR="009C5370" w:rsidRPr="00002FA8">
        <w:rPr>
          <w:rFonts w:ascii="Arial" w:hAnsi="Arial" w:cs="Arial"/>
          <w:sz w:val="20"/>
          <w:szCs w:val="20"/>
        </w:rPr>
        <w:t>Smlouvy</w:t>
      </w:r>
      <w:r w:rsidR="009C5370">
        <w:rPr>
          <w:rFonts w:ascii="Arial" w:hAnsi="Arial" w:cs="Arial"/>
          <w:sz w:val="20"/>
          <w:szCs w:val="20"/>
        </w:rPr>
        <w:t xml:space="preserve"> </w:t>
      </w:r>
      <w:r w:rsidRPr="009661B2">
        <w:rPr>
          <w:rFonts w:ascii="Arial" w:hAnsi="Arial" w:cs="Arial"/>
          <w:sz w:val="20"/>
          <w:szCs w:val="20"/>
        </w:rPr>
        <w:t xml:space="preserve">vztahující se k fakturovanému plnění, potvrzený/é oběma </w:t>
      </w:r>
      <w:r w:rsidR="00EA466C">
        <w:rPr>
          <w:rFonts w:ascii="Arial" w:hAnsi="Arial" w:cs="Arial"/>
          <w:sz w:val="20"/>
          <w:szCs w:val="20"/>
        </w:rPr>
        <w:t>S</w:t>
      </w:r>
      <w:r w:rsidRPr="009661B2">
        <w:rPr>
          <w:rFonts w:ascii="Arial" w:hAnsi="Arial" w:cs="Arial"/>
          <w:sz w:val="20"/>
          <w:szCs w:val="20"/>
        </w:rPr>
        <w:t>mluvními stranami.</w:t>
      </w:r>
    </w:p>
    <w:p w14:paraId="71A8A292" w14:textId="455ABE91" w:rsidR="00DF5841" w:rsidRDefault="00DF5841" w:rsidP="000E30CE">
      <w:pPr>
        <w:pStyle w:val="Odstavecseseznamem"/>
        <w:numPr>
          <w:ilvl w:val="0"/>
          <w:numId w:val="6"/>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Cena se považuje za zaplacenou okamžikem odepsání příslušné částky z účtu </w:t>
      </w:r>
      <w:r w:rsidR="00B32E91">
        <w:rPr>
          <w:rFonts w:ascii="Arial" w:hAnsi="Arial" w:cs="Arial"/>
          <w:sz w:val="20"/>
          <w:szCs w:val="20"/>
        </w:rPr>
        <w:t>O</w:t>
      </w:r>
      <w:r w:rsidRPr="00DF5841">
        <w:rPr>
          <w:rFonts w:ascii="Arial" w:hAnsi="Arial" w:cs="Arial"/>
          <w:sz w:val="20"/>
          <w:szCs w:val="20"/>
        </w:rPr>
        <w:t xml:space="preserve">bjednatele ve prospěch účtu </w:t>
      </w:r>
      <w:r w:rsidR="00D0335E">
        <w:rPr>
          <w:rFonts w:ascii="Arial" w:hAnsi="Arial" w:cs="Arial"/>
          <w:sz w:val="20"/>
          <w:szCs w:val="20"/>
        </w:rPr>
        <w:t>P</w:t>
      </w:r>
      <w:r w:rsidRPr="00DF5841">
        <w:rPr>
          <w:rFonts w:ascii="Arial" w:hAnsi="Arial" w:cs="Arial"/>
          <w:sz w:val="20"/>
          <w:szCs w:val="20"/>
        </w:rPr>
        <w:t>oskytovatele.</w:t>
      </w:r>
    </w:p>
    <w:p w14:paraId="50DC3484" w14:textId="4080F0E2" w:rsidR="00B638BC" w:rsidRDefault="00DF5841" w:rsidP="00217E78">
      <w:pPr>
        <w:pStyle w:val="Odstavecseseznamem"/>
        <w:numPr>
          <w:ilvl w:val="0"/>
          <w:numId w:val="6"/>
        </w:numPr>
        <w:spacing w:after="120"/>
        <w:ind w:left="426" w:hanging="426"/>
        <w:jc w:val="both"/>
        <w:rPr>
          <w:rFonts w:ascii="Arial" w:hAnsi="Arial" w:cs="Arial"/>
          <w:sz w:val="20"/>
          <w:szCs w:val="20"/>
        </w:rPr>
      </w:pPr>
      <w:r w:rsidRPr="00DF5841">
        <w:rPr>
          <w:rFonts w:ascii="Arial" w:hAnsi="Arial" w:cs="Arial"/>
          <w:sz w:val="20"/>
          <w:szCs w:val="20"/>
        </w:rPr>
        <w:t xml:space="preserve">Objednatel je oprávněn před uplynutím </w:t>
      </w:r>
      <w:r w:rsidR="0002745F">
        <w:rPr>
          <w:rFonts w:ascii="Arial" w:hAnsi="Arial" w:cs="Arial"/>
          <w:sz w:val="20"/>
          <w:szCs w:val="20"/>
        </w:rPr>
        <w:t>lhůty</w:t>
      </w:r>
      <w:r w:rsidR="0002745F" w:rsidRPr="00DF5841">
        <w:rPr>
          <w:rFonts w:ascii="Arial" w:hAnsi="Arial" w:cs="Arial"/>
          <w:sz w:val="20"/>
          <w:szCs w:val="20"/>
        </w:rPr>
        <w:t xml:space="preserve"> </w:t>
      </w:r>
      <w:r w:rsidRPr="00DF5841">
        <w:rPr>
          <w:rFonts w:ascii="Arial" w:hAnsi="Arial" w:cs="Arial"/>
          <w:sz w:val="20"/>
          <w:szCs w:val="20"/>
        </w:rPr>
        <w:t xml:space="preserve">splatnosti fakturu bez zaplacení vrátit, pokud nebude obsahovat veškeré náležitosti dle výše uvedených právních předpisů, nebude obsahovat řádně vyplněný/é a potvrzený/é předávací protokol/y nebo budou v jejím obsahu jiné závady. Ve vrácené faktuře musí vyznačit důvod vrácení. Poskytovatel je v tomto případě povinen fakturu opravit či vyhotovit nově, tím přestává běžet původní lhůta splatnosti a celá lhůta běží znovu ode dne doručení opravené či nově vyhotovené faktury </w:t>
      </w:r>
      <w:r w:rsidR="0002745F">
        <w:rPr>
          <w:rFonts w:ascii="Arial" w:hAnsi="Arial" w:cs="Arial"/>
          <w:sz w:val="20"/>
          <w:szCs w:val="20"/>
        </w:rPr>
        <w:t xml:space="preserve">zpět do sídla </w:t>
      </w:r>
      <w:r w:rsidR="00B32E91">
        <w:rPr>
          <w:rFonts w:ascii="Arial" w:hAnsi="Arial" w:cs="Arial"/>
          <w:sz w:val="20"/>
          <w:szCs w:val="20"/>
        </w:rPr>
        <w:t>O</w:t>
      </w:r>
      <w:r w:rsidRPr="00DF5841">
        <w:rPr>
          <w:rFonts w:ascii="Arial" w:hAnsi="Arial" w:cs="Arial"/>
          <w:sz w:val="20"/>
          <w:szCs w:val="20"/>
        </w:rPr>
        <w:t>bjednatel</w:t>
      </w:r>
      <w:r w:rsidR="0002745F">
        <w:rPr>
          <w:rFonts w:ascii="Arial" w:hAnsi="Arial" w:cs="Arial"/>
          <w:sz w:val="20"/>
          <w:szCs w:val="20"/>
        </w:rPr>
        <w:t>e</w:t>
      </w:r>
      <w:r w:rsidRPr="00DF5841">
        <w:rPr>
          <w:rFonts w:ascii="Arial" w:hAnsi="Arial" w:cs="Arial"/>
          <w:sz w:val="20"/>
          <w:szCs w:val="20"/>
        </w:rPr>
        <w:t>.</w:t>
      </w:r>
      <w:bookmarkStart w:id="7" w:name="_Ref465947896"/>
      <w:bookmarkEnd w:id="5"/>
      <w:bookmarkEnd w:id="6"/>
    </w:p>
    <w:p w14:paraId="3FC7356D" w14:textId="19BDE77F" w:rsidR="00217E78" w:rsidRDefault="00217E78" w:rsidP="00217E78">
      <w:pPr>
        <w:pStyle w:val="Odstavecseseznamem"/>
        <w:numPr>
          <w:ilvl w:val="0"/>
          <w:numId w:val="6"/>
        </w:numPr>
        <w:spacing w:before="240" w:after="120"/>
        <w:ind w:left="425" w:hanging="425"/>
        <w:contextualSpacing w:val="0"/>
        <w:jc w:val="both"/>
        <w:rPr>
          <w:rFonts w:ascii="Arial" w:hAnsi="Arial" w:cs="Arial"/>
          <w:sz w:val="20"/>
          <w:szCs w:val="20"/>
        </w:rPr>
      </w:pPr>
      <w:r w:rsidRPr="00BF5C61">
        <w:rPr>
          <w:rFonts w:ascii="Arial" w:hAnsi="Arial" w:cs="Arial"/>
          <w:sz w:val="20"/>
          <w:szCs w:val="20"/>
        </w:rPr>
        <w:t>Objednatel neposkytuje Poskytovateli na plnění</w:t>
      </w:r>
      <w:r>
        <w:rPr>
          <w:rFonts w:ascii="Arial" w:hAnsi="Arial" w:cs="Arial"/>
          <w:sz w:val="20"/>
          <w:szCs w:val="20"/>
        </w:rPr>
        <w:t xml:space="preserve"> dle této Smlouvy jakékoli zálohy.</w:t>
      </w:r>
    </w:p>
    <w:p w14:paraId="3F2FEE15" w14:textId="043EF80B" w:rsidR="00217E78" w:rsidRPr="000E6E07" w:rsidRDefault="00BF5C61" w:rsidP="00217E78">
      <w:pPr>
        <w:pStyle w:val="Odstavecseseznamem"/>
        <w:numPr>
          <w:ilvl w:val="0"/>
          <w:numId w:val="6"/>
        </w:numPr>
        <w:spacing w:after="120"/>
        <w:ind w:left="425" w:hanging="425"/>
        <w:contextualSpacing w:val="0"/>
        <w:jc w:val="both"/>
        <w:rPr>
          <w:rFonts w:ascii="Arial" w:hAnsi="Arial" w:cs="Arial"/>
          <w:sz w:val="20"/>
          <w:szCs w:val="20"/>
        </w:rPr>
      </w:pPr>
      <w:r>
        <w:rPr>
          <w:rFonts w:ascii="Arial" w:hAnsi="Arial" w:cs="Arial"/>
          <w:sz w:val="20"/>
          <w:szCs w:val="20"/>
        </w:rPr>
        <w:t>Celková limitní cena za veškerá</w:t>
      </w:r>
      <w:r w:rsidR="00217E78">
        <w:rPr>
          <w:rFonts w:ascii="Arial" w:hAnsi="Arial" w:cs="Arial"/>
          <w:sz w:val="20"/>
          <w:szCs w:val="20"/>
        </w:rPr>
        <w:t xml:space="preserve"> plnění </w:t>
      </w:r>
      <w:r>
        <w:rPr>
          <w:rFonts w:ascii="Arial" w:hAnsi="Arial" w:cs="Arial"/>
          <w:sz w:val="20"/>
          <w:szCs w:val="20"/>
        </w:rPr>
        <w:t xml:space="preserve">dle </w:t>
      </w:r>
      <w:r w:rsidR="00217E78">
        <w:rPr>
          <w:rFonts w:ascii="Arial" w:hAnsi="Arial" w:cs="Arial"/>
          <w:sz w:val="20"/>
          <w:szCs w:val="20"/>
        </w:rPr>
        <w:t xml:space="preserve">této Smlouvy činí </w:t>
      </w:r>
      <w:r w:rsidR="004B546F" w:rsidRPr="004B546F">
        <w:rPr>
          <w:rFonts w:ascii="Arial" w:hAnsi="Arial" w:cs="Arial"/>
          <w:b/>
          <w:bCs/>
          <w:sz w:val="20"/>
          <w:szCs w:val="20"/>
        </w:rPr>
        <w:t>1 993 100,00</w:t>
      </w:r>
      <w:r w:rsidR="004B546F">
        <w:rPr>
          <w:rFonts w:ascii="Arial" w:hAnsi="Arial" w:cs="Arial"/>
          <w:b/>
          <w:bCs/>
          <w:sz w:val="20"/>
          <w:szCs w:val="20"/>
        </w:rPr>
        <w:t xml:space="preserve"> </w:t>
      </w:r>
      <w:r w:rsidRPr="004B546F">
        <w:rPr>
          <w:rFonts w:ascii="Arial" w:hAnsi="Arial" w:cs="Arial"/>
          <w:b/>
          <w:bCs/>
          <w:sz w:val="20"/>
          <w:szCs w:val="20"/>
        </w:rPr>
        <w:t>Kč</w:t>
      </w:r>
      <w:r w:rsidR="00217E78" w:rsidRPr="00792DC8">
        <w:rPr>
          <w:rFonts w:ascii="Arial" w:hAnsi="Arial" w:cs="Arial"/>
          <w:b/>
          <w:sz w:val="20"/>
          <w:szCs w:val="20"/>
        </w:rPr>
        <w:t xml:space="preserve"> bez DPH</w:t>
      </w:r>
      <w:r w:rsidR="00217E78">
        <w:rPr>
          <w:rFonts w:ascii="Arial" w:hAnsi="Arial" w:cs="Arial"/>
          <w:sz w:val="20"/>
          <w:szCs w:val="20"/>
        </w:rPr>
        <w:t xml:space="preserve"> (slovy:</w:t>
      </w:r>
      <w:r w:rsidR="004B546F">
        <w:rPr>
          <w:rFonts w:ascii="Arial" w:hAnsi="Arial" w:cs="Arial"/>
          <w:sz w:val="20"/>
          <w:szCs w:val="20"/>
        </w:rPr>
        <w:t xml:space="preserve"> jeden milion devět set devadesát tři tisíc jedno sto</w:t>
      </w:r>
      <w:r w:rsidR="00217E78">
        <w:rPr>
          <w:rFonts w:ascii="Arial" w:hAnsi="Arial" w:cs="Arial"/>
          <w:sz w:val="20"/>
          <w:szCs w:val="20"/>
        </w:rPr>
        <w:t xml:space="preserve"> korun českých).</w:t>
      </w:r>
    </w:p>
    <w:p w14:paraId="2AD79006" w14:textId="3BAC8F13" w:rsidR="001D5BC8" w:rsidRPr="000E6E07" w:rsidRDefault="009E14F5" w:rsidP="000E30CE">
      <w:pPr>
        <w:pStyle w:val="Nadpis1"/>
        <w:numPr>
          <w:ilvl w:val="0"/>
          <w:numId w:val="0"/>
        </w:numPr>
        <w:rPr>
          <w:rFonts w:ascii="Arial" w:hAnsi="Arial" w:cs="Arial"/>
          <w:sz w:val="20"/>
          <w:szCs w:val="20"/>
        </w:rPr>
      </w:pPr>
      <w:bookmarkStart w:id="8" w:name="_Ref465947396"/>
      <w:bookmarkEnd w:id="7"/>
      <w:r>
        <w:rPr>
          <w:rFonts w:ascii="Arial" w:hAnsi="Arial" w:cs="Arial"/>
          <w:sz w:val="20"/>
          <w:szCs w:val="20"/>
        </w:rPr>
        <w:t xml:space="preserve">Čl. IV. </w:t>
      </w:r>
      <w:r w:rsidR="00DF5841">
        <w:rPr>
          <w:rFonts w:ascii="Arial" w:hAnsi="Arial" w:cs="Arial"/>
          <w:sz w:val="20"/>
          <w:szCs w:val="20"/>
        </w:rPr>
        <w:t xml:space="preserve">Podmínky provádění </w:t>
      </w:r>
      <w:r>
        <w:rPr>
          <w:rFonts w:ascii="Arial" w:hAnsi="Arial" w:cs="Arial"/>
          <w:sz w:val="20"/>
          <w:szCs w:val="20"/>
        </w:rPr>
        <w:t>S</w:t>
      </w:r>
      <w:r w:rsidR="00DF5841">
        <w:rPr>
          <w:rFonts w:ascii="Arial" w:hAnsi="Arial" w:cs="Arial"/>
          <w:sz w:val="20"/>
          <w:szCs w:val="20"/>
        </w:rPr>
        <w:t>lužeb</w:t>
      </w:r>
      <w:bookmarkEnd w:id="8"/>
    </w:p>
    <w:p w14:paraId="2D73086D" w14:textId="33BD22CB" w:rsidR="005948BB" w:rsidRDefault="005948BB" w:rsidP="000E30CE">
      <w:pPr>
        <w:pStyle w:val="Odstavecseseznamem"/>
        <w:numPr>
          <w:ilvl w:val="0"/>
          <w:numId w:val="7"/>
        </w:numPr>
        <w:spacing w:after="60"/>
        <w:ind w:left="425" w:hanging="425"/>
        <w:contextualSpacing w:val="0"/>
        <w:jc w:val="both"/>
        <w:rPr>
          <w:rFonts w:ascii="Arial" w:hAnsi="Arial" w:cs="Arial"/>
          <w:sz w:val="20"/>
          <w:szCs w:val="20"/>
        </w:rPr>
      </w:pPr>
      <w:bookmarkStart w:id="9" w:name="_Ref415144586"/>
      <w:r>
        <w:rPr>
          <w:rFonts w:ascii="Arial" w:hAnsi="Arial" w:cs="Arial"/>
          <w:sz w:val="20"/>
          <w:szCs w:val="20"/>
        </w:rPr>
        <w:t>O</w:t>
      </w:r>
      <w:r w:rsidRPr="00DF5841">
        <w:rPr>
          <w:rFonts w:ascii="Arial" w:hAnsi="Arial" w:cs="Arial"/>
          <w:sz w:val="20"/>
          <w:szCs w:val="20"/>
        </w:rPr>
        <w:t>bjednatel</w:t>
      </w:r>
      <w:r>
        <w:rPr>
          <w:rFonts w:ascii="Arial" w:hAnsi="Arial" w:cs="Arial"/>
          <w:sz w:val="20"/>
          <w:szCs w:val="20"/>
        </w:rPr>
        <w:t xml:space="preserve"> předá</w:t>
      </w:r>
      <w:r w:rsidRPr="00DF5841">
        <w:rPr>
          <w:rFonts w:ascii="Arial" w:hAnsi="Arial" w:cs="Arial"/>
          <w:sz w:val="20"/>
          <w:szCs w:val="20"/>
        </w:rPr>
        <w:t xml:space="preserve"> </w:t>
      </w:r>
      <w:r w:rsidR="00DE7792">
        <w:rPr>
          <w:rFonts w:ascii="Arial" w:hAnsi="Arial" w:cs="Arial"/>
          <w:sz w:val="20"/>
          <w:szCs w:val="20"/>
        </w:rPr>
        <w:t xml:space="preserve">protokolárně </w:t>
      </w:r>
      <w:r>
        <w:rPr>
          <w:rFonts w:ascii="Arial" w:hAnsi="Arial" w:cs="Arial"/>
          <w:sz w:val="20"/>
          <w:szCs w:val="20"/>
        </w:rPr>
        <w:t>P</w:t>
      </w:r>
      <w:r w:rsidRPr="00DF5841">
        <w:rPr>
          <w:rFonts w:ascii="Arial" w:hAnsi="Arial" w:cs="Arial"/>
          <w:sz w:val="20"/>
          <w:szCs w:val="20"/>
        </w:rPr>
        <w:t xml:space="preserve">oskytovateli </w:t>
      </w:r>
      <w:r w:rsidR="008E34F5">
        <w:rPr>
          <w:rFonts w:ascii="Arial" w:hAnsi="Arial" w:cs="Arial"/>
          <w:sz w:val="20"/>
          <w:szCs w:val="20"/>
        </w:rPr>
        <w:t xml:space="preserve">do </w:t>
      </w:r>
      <w:r w:rsidR="00863099">
        <w:rPr>
          <w:rFonts w:ascii="Arial" w:hAnsi="Arial" w:cs="Arial"/>
          <w:sz w:val="20"/>
          <w:szCs w:val="20"/>
        </w:rPr>
        <w:t>10 pracovních dnů</w:t>
      </w:r>
      <w:r w:rsidR="008E34F5">
        <w:rPr>
          <w:rFonts w:ascii="Arial" w:hAnsi="Arial" w:cs="Arial"/>
          <w:sz w:val="20"/>
          <w:szCs w:val="20"/>
        </w:rPr>
        <w:t xml:space="preserve"> </w:t>
      </w:r>
      <w:r w:rsidR="009A0DC8">
        <w:rPr>
          <w:rFonts w:ascii="Arial" w:hAnsi="Arial" w:cs="Arial"/>
          <w:sz w:val="20"/>
          <w:szCs w:val="20"/>
        </w:rPr>
        <w:t xml:space="preserve">od nabytí účinnosti Smlouvy </w:t>
      </w:r>
      <w:r w:rsidR="00792DC8">
        <w:rPr>
          <w:rFonts w:ascii="Arial" w:hAnsi="Arial" w:cs="Arial"/>
          <w:sz w:val="20"/>
          <w:szCs w:val="20"/>
        </w:rPr>
        <w:t>aktuáln</w:t>
      </w:r>
      <w:r w:rsidR="009451DD">
        <w:rPr>
          <w:rFonts w:ascii="Arial" w:hAnsi="Arial" w:cs="Arial"/>
          <w:sz w:val="20"/>
          <w:szCs w:val="20"/>
        </w:rPr>
        <w:t>í</w:t>
      </w:r>
      <w:r w:rsidR="00792DC8">
        <w:rPr>
          <w:rFonts w:ascii="Arial" w:hAnsi="Arial" w:cs="Arial"/>
          <w:sz w:val="20"/>
          <w:szCs w:val="20"/>
        </w:rPr>
        <w:t xml:space="preserve"> dostupn</w:t>
      </w:r>
      <w:r w:rsidR="009C5374">
        <w:rPr>
          <w:rFonts w:ascii="Arial" w:hAnsi="Arial" w:cs="Arial"/>
          <w:sz w:val="20"/>
          <w:szCs w:val="20"/>
        </w:rPr>
        <w:t xml:space="preserve">ý přehled posledních termínů provedených úkonů na </w:t>
      </w:r>
      <w:r w:rsidRPr="00DF5841">
        <w:rPr>
          <w:rFonts w:ascii="Arial" w:hAnsi="Arial" w:cs="Arial"/>
          <w:sz w:val="20"/>
          <w:szCs w:val="20"/>
        </w:rPr>
        <w:t>jednotlivý</w:t>
      </w:r>
      <w:r w:rsidR="000669B5">
        <w:rPr>
          <w:rFonts w:ascii="Arial" w:hAnsi="Arial" w:cs="Arial"/>
          <w:sz w:val="20"/>
          <w:szCs w:val="20"/>
        </w:rPr>
        <w:t>ch</w:t>
      </w:r>
      <w:r w:rsidRPr="00DF5841">
        <w:rPr>
          <w:rFonts w:ascii="Arial" w:hAnsi="Arial" w:cs="Arial"/>
          <w:sz w:val="20"/>
          <w:szCs w:val="20"/>
        </w:rPr>
        <w:t xml:space="preserve"> zařízení, tříděn</w:t>
      </w:r>
      <w:r w:rsidR="000669B5">
        <w:rPr>
          <w:rFonts w:ascii="Arial" w:hAnsi="Arial" w:cs="Arial"/>
          <w:sz w:val="20"/>
          <w:szCs w:val="20"/>
        </w:rPr>
        <w:t>é</w:t>
      </w:r>
      <w:r w:rsidRPr="00DF5841">
        <w:rPr>
          <w:rFonts w:ascii="Arial" w:hAnsi="Arial" w:cs="Arial"/>
          <w:sz w:val="20"/>
          <w:szCs w:val="20"/>
        </w:rPr>
        <w:t xml:space="preserve"> podle jednotlivých objektů </w:t>
      </w:r>
      <w:r>
        <w:rPr>
          <w:rFonts w:ascii="Arial" w:hAnsi="Arial" w:cs="Arial"/>
          <w:sz w:val="20"/>
          <w:szCs w:val="20"/>
        </w:rPr>
        <w:t>O</w:t>
      </w:r>
      <w:r w:rsidRPr="00DF5841">
        <w:rPr>
          <w:rFonts w:ascii="Arial" w:hAnsi="Arial" w:cs="Arial"/>
          <w:sz w:val="20"/>
          <w:szCs w:val="20"/>
        </w:rPr>
        <w:t xml:space="preserve">bjednatele, na jejichž základě </w:t>
      </w:r>
      <w:r>
        <w:rPr>
          <w:rFonts w:ascii="Arial" w:hAnsi="Arial" w:cs="Arial"/>
          <w:sz w:val="20"/>
          <w:szCs w:val="20"/>
        </w:rPr>
        <w:t>P</w:t>
      </w:r>
      <w:r w:rsidRPr="00DF5841">
        <w:rPr>
          <w:rFonts w:ascii="Arial" w:hAnsi="Arial" w:cs="Arial"/>
          <w:sz w:val="20"/>
          <w:szCs w:val="20"/>
        </w:rPr>
        <w:t>oskytovatel vypracuje a následně, nejpozději do 10 pracovních dnů</w:t>
      </w:r>
      <w:r>
        <w:rPr>
          <w:rFonts w:ascii="Arial" w:hAnsi="Arial" w:cs="Arial"/>
          <w:sz w:val="20"/>
          <w:szCs w:val="20"/>
        </w:rPr>
        <w:t xml:space="preserve"> od </w:t>
      </w:r>
      <w:r w:rsidR="00DE7792">
        <w:rPr>
          <w:rFonts w:ascii="Arial" w:hAnsi="Arial" w:cs="Arial"/>
          <w:sz w:val="20"/>
          <w:szCs w:val="20"/>
        </w:rPr>
        <w:t xml:space="preserve">jejich </w:t>
      </w:r>
      <w:r>
        <w:rPr>
          <w:rFonts w:ascii="Arial" w:hAnsi="Arial" w:cs="Arial"/>
          <w:sz w:val="20"/>
          <w:szCs w:val="20"/>
        </w:rPr>
        <w:t>pře</w:t>
      </w:r>
      <w:r w:rsidR="00DE7792">
        <w:rPr>
          <w:rFonts w:ascii="Arial" w:hAnsi="Arial" w:cs="Arial"/>
          <w:sz w:val="20"/>
          <w:szCs w:val="20"/>
        </w:rPr>
        <w:t>vzetí</w:t>
      </w:r>
      <w:r w:rsidRPr="00DF5841">
        <w:rPr>
          <w:rFonts w:ascii="Arial" w:hAnsi="Arial" w:cs="Arial"/>
          <w:sz w:val="20"/>
          <w:szCs w:val="20"/>
        </w:rPr>
        <w:t xml:space="preserve">, předloží </w:t>
      </w:r>
      <w:r w:rsidR="00DE7792">
        <w:rPr>
          <w:rFonts w:ascii="Arial" w:hAnsi="Arial" w:cs="Arial"/>
          <w:sz w:val="20"/>
          <w:szCs w:val="20"/>
        </w:rPr>
        <w:t>jednomu</w:t>
      </w:r>
      <w:r w:rsidRPr="00DF5841">
        <w:rPr>
          <w:rFonts w:ascii="Arial" w:hAnsi="Arial" w:cs="Arial"/>
          <w:sz w:val="20"/>
          <w:szCs w:val="20"/>
        </w:rPr>
        <w:t xml:space="preserve"> z pověřených zástupců </w:t>
      </w:r>
      <w:r>
        <w:rPr>
          <w:rFonts w:ascii="Arial" w:hAnsi="Arial" w:cs="Arial"/>
          <w:sz w:val="20"/>
          <w:szCs w:val="20"/>
        </w:rPr>
        <w:t>O</w:t>
      </w:r>
      <w:r w:rsidRPr="00DF5841">
        <w:rPr>
          <w:rFonts w:ascii="Arial" w:hAnsi="Arial" w:cs="Arial"/>
          <w:sz w:val="20"/>
          <w:szCs w:val="20"/>
        </w:rPr>
        <w:t xml:space="preserve">bjednatele uvedených v </w:t>
      </w:r>
      <w:r w:rsidRPr="00002FA8">
        <w:rPr>
          <w:rFonts w:ascii="Arial" w:hAnsi="Arial" w:cs="Arial"/>
          <w:sz w:val="20"/>
          <w:szCs w:val="20"/>
        </w:rPr>
        <w:t>odst. 11. Článku X</w:t>
      </w:r>
      <w:r w:rsidR="00A657F5">
        <w:rPr>
          <w:rFonts w:ascii="Arial" w:hAnsi="Arial" w:cs="Arial"/>
          <w:sz w:val="20"/>
          <w:szCs w:val="20"/>
        </w:rPr>
        <w:t>I</w:t>
      </w:r>
      <w:r w:rsidRPr="00002FA8">
        <w:rPr>
          <w:rFonts w:ascii="Arial" w:hAnsi="Arial" w:cs="Arial"/>
          <w:sz w:val="20"/>
          <w:szCs w:val="20"/>
        </w:rPr>
        <w:t>I. této Smlouvy</w:t>
      </w:r>
      <w:r w:rsidRPr="00DF5841">
        <w:rPr>
          <w:rFonts w:ascii="Arial" w:hAnsi="Arial" w:cs="Arial"/>
          <w:sz w:val="20"/>
          <w:szCs w:val="20"/>
        </w:rPr>
        <w:t xml:space="preserve"> </w:t>
      </w:r>
      <w:r w:rsidR="00A723FA">
        <w:rPr>
          <w:rFonts w:ascii="Arial" w:hAnsi="Arial" w:cs="Arial"/>
          <w:sz w:val="20"/>
          <w:szCs w:val="20"/>
        </w:rPr>
        <w:t xml:space="preserve">rámcový </w:t>
      </w:r>
      <w:r w:rsidR="00A30C3B">
        <w:rPr>
          <w:rFonts w:ascii="Arial" w:hAnsi="Arial" w:cs="Arial"/>
          <w:sz w:val="20"/>
          <w:szCs w:val="20"/>
        </w:rPr>
        <w:t xml:space="preserve">časový </w:t>
      </w:r>
      <w:r w:rsidRPr="00DF5841">
        <w:rPr>
          <w:rFonts w:ascii="Arial" w:hAnsi="Arial" w:cs="Arial"/>
          <w:sz w:val="20"/>
          <w:szCs w:val="20"/>
        </w:rPr>
        <w:t xml:space="preserve">harmonogram </w:t>
      </w:r>
      <w:r w:rsidR="00A30C3B">
        <w:rPr>
          <w:rFonts w:ascii="Arial" w:hAnsi="Arial" w:cs="Arial"/>
          <w:sz w:val="20"/>
          <w:szCs w:val="20"/>
        </w:rPr>
        <w:t>provádění jednotlivých úkonů</w:t>
      </w:r>
      <w:r>
        <w:rPr>
          <w:rFonts w:ascii="Arial" w:hAnsi="Arial" w:cs="Arial"/>
          <w:sz w:val="20"/>
          <w:szCs w:val="20"/>
        </w:rPr>
        <w:t xml:space="preserve"> </w:t>
      </w:r>
      <w:r w:rsidR="00DE7792">
        <w:rPr>
          <w:rFonts w:ascii="Arial" w:hAnsi="Arial" w:cs="Arial"/>
          <w:sz w:val="20"/>
          <w:szCs w:val="20"/>
        </w:rPr>
        <w:t xml:space="preserve">(dále jen „harmonogram </w:t>
      </w:r>
      <w:r w:rsidR="00DE7792" w:rsidRPr="009E4E1C">
        <w:rPr>
          <w:rFonts w:ascii="Arial" w:hAnsi="Arial" w:cs="Arial"/>
          <w:sz w:val="20"/>
          <w:szCs w:val="20"/>
        </w:rPr>
        <w:t>Služeb</w:t>
      </w:r>
      <w:r w:rsidR="00DE7792" w:rsidRPr="00CD0F10">
        <w:rPr>
          <w:rFonts w:ascii="Arial" w:hAnsi="Arial" w:cs="Arial"/>
          <w:sz w:val="20"/>
          <w:szCs w:val="20"/>
        </w:rPr>
        <w:t>“</w:t>
      </w:r>
      <w:r w:rsidR="00DE7792">
        <w:rPr>
          <w:rFonts w:ascii="Arial" w:hAnsi="Arial" w:cs="Arial"/>
          <w:sz w:val="20"/>
          <w:szCs w:val="20"/>
        </w:rPr>
        <w:t>).</w:t>
      </w:r>
    </w:p>
    <w:p w14:paraId="3B33D76E" w14:textId="124EE711" w:rsidR="00082472" w:rsidRDefault="00DE7792" w:rsidP="000E30CE">
      <w:pPr>
        <w:pStyle w:val="Odstavecseseznamem"/>
        <w:numPr>
          <w:ilvl w:val="1"/>
          <w:numId w:val="20"/>
        </w:numPr>
        <w:spacing w:after="60"/>
        <w:ind w:left="862" w:hanging="437"/>
        <w:contextualSpacing w:val="0"/>
        <w:jc w:val="both"/>
        <w:rPr>
          <w:rFonts w:ascii="Arial" w:hAnsi="Arial" w:cs="Arial"/>
          <w:sz w:val="20"/>
          <w:szCs w:val="20"/>
        </w:rPr>
      </w:pPr>
      <w:r>
        <w:rPr>
          <w:rFonts w:ascii="Arial" w:hAnsi="Arial" w:cs="Arial"/>
          <w:sz w:val="20"/>
          <w:szCs w:val="20"/>
        </w:rPr>
        <w:t xml:space="preserve">Harmonogram </w:t>
      </w:r>
      <w:r w:rsidRPr="009E4E1C">
        <w:rPr>
          <w:rFonts w:ascii="Arial" w:hAnsi="Arial" w:cs="Arial"/>
          <w:sz w:val="20"/>
          <w:szCs w:val="20"/>
        </w:rPr>
        <w:t>Služeb</w:t>
      </w:r>
      <w:r>
        <w:rPr>
          <w:rFonts w:ascii="Arial" w:hAnsi="Arial" w:cs="Arial"/>
          <w:sz w:val="20"/>
          <w:szCs w:val="20"/>
        </w:rPr>
        <w:t xml:space="preserve"> </w:t>
      </w:r>
      <w:r w:rsidR="005216BC">
        <w:rPr>
          <w:rFonts w:ascii="Arial" w:hAnsi="Arial" w:cs="Arial"/>
          <w:sz w:val="20"/>
          <w:szCs w:val="20"/>
        </w:rPr>
        <w:t xml:space="preserve">musí být </w:t>
      </w:r>
      <w:r>
        <w:rPr>
          <w:rFonts w:ascii="Arial" w:hAnsi="Arial" w:cs="Arial"/>
          <w:sz w:val="20"/>
          <w:szCs w:val="20"/>
        </w:rPr>
        <w:t>veden</w:t>
      </w:r>
      <w:r w:rsidR="00D13D78">
        <w:rPr>
          <w:rFonts w:ascii="Arial" w:hAnsi="Arial" w:cs="Arial"/>
          <w:sz w:val="20"/>
          <w:szCs w:val="20"/>
        </w:rPr>
        <w:t xml:space="preserve"> </w:t>
      </w:r>
      <w:r w:rsidR="005216BC">
        <w:rPr>
          <w:rFonts w:ascii="Arial" w:hAnsi="Arial" w:cs="Arial"/>
          <w:sz w:val="20"/>
          <w:szCs w:val="20"/>
        </w:rPr>
        <w:t xml:space="preserve">(a Poskytovatelem pravidelně aktualizován) </w:t>
      </w:r>
      <w:r w:rsidR="007713EA">
        <w:rPr>
          <w:rFonts w:ascii="Arial" w:hAnsi="Arial" w:cs="Arial"/>
          <w:sz w:val="20"/>
          <w:szCs w:val="20"/>
        </w:rPr>
        <w:t>v</w:t>
      </w:r>
      <w:r w:rsidR="00A30C3B">
        <w:rPr>
          <w:rFonts w:ascii="Arial" w:hAnsi="Arial" w:cs="Arial"/>
          <w:sz w:val="20"/>
          <w:szCs w:val="20"/>
        </w:rPr>
        <w:t> </w:t>
      </w:r>
      <w:r w:rsidR="007713EA">
        <w:rPr>
          <w:rFonts w:ascii="Arial" w:hAnsi="Arial" w:cs="Arial"/>
          <w:sz w:val="20"/>
          <w:szCs w:val="20"/>
        </w:rPr>
        <w:t>rámci</w:t>
      </w:r>
      <w:r w:rsidR="00A30C3B">
        <w:rPr>
          <w:rFonts w:ascii="Arial" w:hAnsi="Arial" w:cs="Arial"/>
          <w:sz w:val="20"/>
          <w:szCs w:val="20"/>
        </w:rPr>
        <w:t xml:space="preserve"> 2</w:t>
      </w:r>
      <w:r w:rsidR="008335CF">
        <w:rPr>
          <w:rFonts w:ascii="Arial" w:hAnsi="Arial" w:cs="Arial"/>
          <w:sz w:val="20"/>
          <w:szCs w:val="20"/>
        </w:rPr>
        <w:t xml:space="preserve"> </w:t>
      </w:r>
      <w:r w:rsidR="007713EA">
        <w:rPr>
          <w:rFonts w:ascii="Arial" w:hAnsi="Arial" w:cs="Arial"/>
          <w:sz w:val="20"/>
          <w:szCs w:val="20"/>
        </w:rPr>
        <w:t>letého horizontu</w:t>
      </w:r>
      <w:r w:rsidR="005216BC">
        <w:rPr>
          <w:rFonts w:ascii="Arial" w:hAnsi="Arial" w:cs="Arial"/>
          <w:sz w:val="20"/>
          <w:szCs w:val="20"/>
        </w:rPr>
        <w:t xml:space="preserve"> (tak, aby bylo požadované </w:t>
      </w:r>
      <w:r w:rsidR="00A30C3B">
        <w:rPr>
          <w:rFonts w:ascii="Arial" w:hAnsi="Arial" w:cs="Arial"/>
          <w:sz w:val="20"/>
          <w:szCs w:val="20"/>
        </w:rPr>
        <w:t>2</w:t>
      </w:r>
      <w:r w:rsidR="005216BC">
        <w:rPr>
          <w:rFonts w:ascii="Arial" w:hAnsi="Arial" w:cs="Arial"/>
          <w:sz w:val="20"/>
          <w:szCs w:val="20"/>
        </w:rPr>
        <w:t xml:space="preserve"> leté období aktuálně vždy zachováno)</w:t>
      </w:r>
      <w:r w:rsidR="007713EA">
        <w:rPr>
          <w:rFonts w:ascii="Arial" w:hAnsi="Arial" w:cs="Arial"/>
          <w:sz w:val="20"/>
          <w:szCs w:val="20"/>
        </w:rPr>
        <w:t xml:space="preserve">, </w:t>
      </w:r>
      <w:r>
        <w:rPr>
          <w:rFonts w:ascii="Arial" w:hAnsi="Arial" w:cs="Arial"/>
          <w:sz w:val="20"/>
          <w:szCs w:val="20"/>
        </w:rPr>
        <w:t>v elektronické podobě formou tabulkového přehledu např. ve formátu xls s možností filtrování Služeb dle jednotlivých objektů Objednatele</w:t>
      </w:r>
      <w:r w:rsidR="00082472">
        <w:rPr>
          <w:rFonts w:ascii="Arial" w:hAnsi="Arial" w:cs="Arial"/>
          <w:sz w:val="20"/>
          <w:szCs w:val="20"/>
        </w:rPr>
        <w:t>, dále řazení vzestupně či sestupně ve vazbě na data Služeb apod.</w:t>
      </w:r>
    </w:p>
    <w:p w14:paraId="311709A7" w14:textId="693AD44E" w:rsidR="005948BB" w:rsidRDefault="00082472" w:rsidP="00082472">
      <w:pPr>
        <w:pStyle w:val="Odstavecseseznamem"/>
        <w:numPr>
          <w:ilvl w:val="1"/>
          <w:numId w:val="20"/>
        </w:numPr>
        <w:spacing w:after="120"/>
        <w:jc w:val="both"/>
        <w:rPr>
          <w:rFonts w:ascii="Arial" w:hAnsi="Arial" w:cs="Arial"/>
          <w:sz w:val="20"/>
          <w:szCs w:val="20"/>
        </w:rPr>
      </w:pPr>
      <w:r>
        <w:rPr>
          <w:rFonts w:ascii="Arial" w:hAnsi="Arial" w:cs="Arial"/>
          <w:sz w:val="20"/>
          <w:szCs w:val="20"/>
        </w:rPr>
        <w:t xml:space="preserve">Harmonogram </w:t>
      </w:r>
      <w:r w:rsidRPr="009E4E1C">
        <w:rPr>
          <w:rFonts w:ascii="Arial" w:hAnsi="Arial" w:cs="Arial"/>
          <w:sz w:val="20"/>
          <w:szCs w:val="20"/>
        </w:rPr>
        <w:t>Služeb</w:t>
      </w:r>
      <w:r>
        <w:rPr>
          <w:rFonts w:ascii="Arial" w:hAnsi="Arial" w:cs="Arial"/>
          <w:sz w:val="20"/>
          <w:szCs w:val="20"/>
        </w:rPr>
        <w:t xml:space="preserve"> musí obsahovat minimálně:</w:t>
      </w:r>
      <w:r w:rsidR="00DE7792">
        <w:rPr>
          <w:rFonts w:ascii="Arial" w:hAnsi="Arial" w:cs="Arial"/>
          <w:sz w:val="20"/>
          <w:szCs w:val="20"/>
        </w:rPr>
        <w:t xml:space="preserve"> </w:t>
      </w:r>
    </w:p>
    <w:p w14:paraId="70392F54" w14:textId="25148E62" w:rsidR="00082472" w:rsidRDefault="00A30C3B" w:rsidP="00082472">
      <w:pPr>
        <w:pStyle w:val="Odstavecseseznamem"/>
        <w:numPr>
          <w:ilvl w:val="0"/>
          <w:numId w:val="21"/>
        </w:numPr>
        <w:spacing w:after="120"/>
        <w:jc w:val="both"/>
        <w:rPr>
          <w:rFonts w:ascii="Arial" w:hAnsi="Arial" w:cs="Arial"/>
          <w:sz w:val="20"/>
          <w:szCs w:val="20"/>
        </w:rPr>
      </w:pPr>
      <w:r>
        <w:rPr>
          <w:rFonts w:ascii="Arial" w:hAnsi="Arial" w:cs="Arial"/>
          <w:sz w:val="20"/>
          <w:szCs w:val="20"/>
        </w:rPr>
        <w:t>P</w:t>
      </w:r>
      <w:r w:rsidR="00082472">
        <w:rPr>
          <w:rFonts w:ascii="Arial" w:hAnsi="Arial" w:cs="Arial"/>
          <w:sz w:val="20"/>
          <w:szCs w:val="20"/>
        </w:rPr>
        <w:t>opis</w:t>
      </w:r>
      <w:r>
        <w:rPr>
          <w:rFonts w:ascii="Arial" w:hAnsi="Arial" w:cs="Arial"/>
          <w:sz w:val="20"/>
          <w:szCs w:val="20"/>
        </w:rPr>
        <w:t xml:space="preserve"> úkonu</w:t>
      </w:r>
      <w:r w:rsidR="008335CF">
        <w:rPr>
          <w:rFonts w:ascii="Arial" w:hAnsi="Arial" w:cs="Arial"/>
          <w:sz w:val="20"/>
          <w:szCs w:val="20"/>
        </w:rPr>
        <w:t xml:space="preserve"> plnění dle </w:t>
      </w:r>
      <w:r w:rsidR="00AA1784">
        <w:rPr>
          <w:rFonts w:ascii="Arial" w:hAnsi="Arial" w:cs="Arial"/>
          <w:sz w:val="20"/>
          <w:szCs w:val="20"/>
        </w:rPr>
        <w:t>S</w:t>
      </w:r>
      <w:r w:rsidR="008335CF">
        <w:rPr>
          <w:rFonts w:ascii="Arial" w:hAnsi="Arial" w:cs="Arial"/>
          <w:sz w:val="20"/>
          <w:szCs w:val="20"/>
        </w:rPr>
        <w:t>mlouvy</w:t>
      </w:r>
      <w:r w:rsidR="00082472">
        <w:rPr>
          <w:rFonts w:ascii="Arial" w:hAnsi="Arial" w:cs="Arial"/>
          <w:sz w:val="20"/>
          <w:szCs w:val="20"/>
        </w:rPr>
        <w:t>;</w:t>
      </w:r>
    </w:p>
    <w:p w14:paraId="0D752ADC" w14:textId="1BBB0BA3" w:rsidR="00082472" w:rsidRDefault="00082472" w:rsidP="00082472">
      <w:pPr>
        <w:pStyle w:val="Odstavecseseznamem"/>
        <w:numPr>
          <w:ilvl w:val="0"/>
          <w:numId w:val="21"/>
        </w:numPr>
        <w:spacing w:after="120"/>
        <w:jc w:val="both"/>
        <w:rPr>
          <w:rFonts w:ascii="Arial" w:hAnsi="Arial" w:cs="Arial"/>
          <w:sz w:val="20"/>
          <w:szCs w:val="20"/>
        </w:rPr>
      </w:pPr>
      <w:r>
        <w:rPr>
          <w:rFonts w:ascii="Arial" w:hAnsi="Arial" w:cs="Arial"/>
          <w:sz w:val="20"/>
          <w:szCs w:val="20"/>
        </w:rPr>
        <w:t>adres</w:t>
      </w:r>
      <w:r w:rsidR="000D7EC7">
        <w:rPr>
          <w:rFonts w:ascii="Arial" w:hAnsi="Arial" w:cs="Arial"/>
          <w:sz w:val="20"/>
          <w:szCs w:val="20"/>
        </w:rPr>
        <w:t>u</w:t>
      </w:r>
      <w:r>
        <w:rPr>
          <w:rFonts w:ascii="Arial" w:hAnsi="Arial" w:cs="Arial"/>
          <w:sz w:val="20"/>
          <w:szCs w:val="20"/>
        </w:rPr>
        <w:t xml:space="preserve"> konkrétního místa plnění </w:t>
      </w:r>
      <w:r w:rsidR="006919D8">
        <w:rPr>
          <w:rFonts w:ascii="Arial" w:hAnsi="Arial" w:cs="Arial"/>
          <w:sz w:val="20"/>
          <w:szCs w:val="20"/>
        </w:rPr>
        <w:t xml:space="preserve">- </w:t>
      </w:r>
      <w:r w:rsidR="00A30C3B">
        <w:rPr>
          <w:rFonts w:ascii="Arial" w:hAnsi="Arial" w:cs="Arial"/>
          <w:sz w:val="20"/>
          <w:szCs w:val="20"/>
        </w:rPr>
        <w:t>klientské</w:t>
      </w:r>
      <w:r w:rsidR="006919D8">
        <w:rPr>
          <w:rFonts w:ascii="Arial" w:hAnsi="Arial" w:cs="Arial"/>
          <w:sz w:val="20"/>
          <w:szCs w:val="20"/>
        </w:rPr>
        <w:t xml:space="preserve"> pracoviště</w:t>
      </w:r>
      <w:r>
        <w:rPr>
          <w:rFonts w:ascii="Arial" w:hAnsi="Arial" w:cs="Arial"/>
          <w:sz w:val="20"/>
          <w:szCs w:val="20"/>
        </w:rPr>
        <w:t xml:space="preserve"> Objednatele;</w:t>
      </w:r>
    </w:p>
    <w:p w14:paraId="1F8937A3" w14:textId="654DCF96" w:rsidR="00082472" w:rsidRDefault="00082472" w:rsidP="00082472">
      <w:pPr>
        <w:pStyle w:val="Odstavecseseznamem"/>
        <w:numPr>
          <w:ilvl w:val="0"/>
          <w:numId w:val="21"/>
        </w:numPr>
        <w:spacing w:after="120"/>
        <w:jc w:val="both"/>
        <w:rPr>
          <w:rFonts w:ascii="Arial" w:hAnsi="Arial" w:cs="Arial"/>
          <w:sz w:val="20"/>
          <w:szCs w:val="20"/>
        </w:rPr>
      </w:pPr>
      <w:r>
        <w:rPr>
          <w:rFonts w:ascii="Arial" w:hAnsi="Arial" w:cs="Arial"/>
          <w:sz w:val="20"/>
          <w:szCs w:val="20"/>
        </w:rPr>
        <w:t>datum provedení poslední</w:t>
      </w:r>
      <w:r w:rsidR="00A30C3B">
        <w:rPr>
          <w:rFonts w:ascii="Arial" w:hAnsi="Arial" w:cs="Arial"/>
          <w:sz w:val="20"/>
          <w:szCs w:val="20"/>
        </w:rPr>
        <w:t xml:space="preserve">ch činností </w:t>
      </w:r>
      <w:r>
        <w:rPr>
          <w:rFonts w:ascii="Arial" w:hAnsi="Arial" w:cs="Arial"/>
          <w:sz w:val="20"/>
          <w:szCs w:val="20"/>
        </w:rPr>
        <w:t>vztahující</w:t>
      </w:r>
      <w:r w:rsidR="00A30C3B">
        <w:rPr>
          <w:rFonts w:ascii="Arial" w:hAnsi="Arial" w:cs="Arial"/>
          <w:sz w:val="20"/>
          <w:szCs w:val="20"/>
        </w:rPr>
        <w:t>ch</w:t>
      </w:r>
      <w:r>
        <w:rPr>
          <w:rFonts w:ascii="Arial" w:hAnsi="Arial" w:cs="Arial"/>
          <w:sz w:val="20"/>
          <w:szCs w:val="20"/>
        </w:rPr>
        <w:t xml:space="preserve"> se k revidovanému zařízení (den, měsíc, rok);</w:t>
      </w:r>
    </w:p>
    <w:p w14:paraId="2D3CDA59" w14:textId="5B1DFA16" w:rsidR="00082472" w:rsidRDefault="00082472" w:rsidP="00082472">
      <w:pPr>
        <w:pStyle w:val="Odstavecseseznamem"/>
        <w:numPr>
          <w:ilvl w:val="0"/>
          <w:numId w:val="21"/>
        </w:numPr>
        <w:spacing w:after="120"/>
        <w:jc w:val="both"/>
        <w:rPr>
          <w:rFonts w:ascii="Arial" w:hAnsi="Arial" w:cs="Arial"/>
          <w:sz w:val="20"/>
          <w:szCs w:val="20"/>
        </w:rPr>
      </w:pPr>
      <w:r>
        <w:rPr>
          <w:rFonts w:ascii="Arial" w:hAnsi="Arial" w:cs="Arial"/>
          <w:sz w:val="20"/>
          <w:szCs w:val="20"/>
        </w:rPr>
        <w:t>datum následující</w:t>
      </w:r>
      <w:r w:rsidR="00A30C3B">
        <w:rPr>
          <w:rFonts w:ascii="Arial" w:hAnsi="Arial" w:cs="Arial"/>
          <w:sz w:val="20"/>
          <w:szCs w:val="20"/>
        </w:rPr>
        <w:t>ho provedení činností</w:t>
      </w:r>
      <w:r>
        <w:rPr>
          <w:rFonts w:ascii="Arial" w:hAnsi="Arial" w:cs="Arial"/>
          <w:sz w:val="20"/>
          <w:szCs w:val="20"/>
        </w:rPr>
        <w:t xml:space="preserve"> vztahující</w:t>
      </w:r>
      <w:r w:rsidR="00A30C3B">
        <w:rPr>
          <w:rFonts w:ascii="Arial" w:hAnsi="Arial" w:cs="Arial"/>
          <w:sz w:val="20"/>
          <w:szCs w:val="20"/>
        </w:rPr>
        <w:t>ch</w:t>
      </w:r>
      <w:r>
        <w:rPr>
          <w:rFonts w:ascii="Arial" w:hAnsi="Arial" w:cs="Arial"/>
          <w:sz w:val="20"/>
          <w:szCs w:val="20"/>
        </w:rPr>
        <w:t xml:space="preserve"> se k revidovanému zařízení (den, měsíc, rok);</w:t>
      </w:r>
    </w:p>
    <w:p w14:paraId="1D216A3A" w14:textId="44057693" w:rsidR="00082472" w:rsidRDefault="00082472" w:rsidP="00082472">
      <w:pPr>
        <w:pStyle w:val="Odstavecseseznamem"/>
        <w:numPr>
          <w:ilvl w:val="0"/>
          <w:numId w:val="21"/>
        </w:numPr>
        <w:spacing w:after="120"/>
        <w:jc w:val="both"/>
        <w:rPr>
          <w:rFonts w:ascii="Arial" w:hAnsi="Arial" w:cs="Arial"/>
          <w:sz w:val="20"/>
          <w:szCs w:val="20"/>
        </w:rPr>
      </w:pPr>
      <w:r>
        <w:rPr>
          <w:rFonts w:ascii="Arial" w:hAnsi="Arial" w:cs="Arial"/>
          <w:sz w:val="20"/>
          <w:szCs w:val="20"/>
        </w:rPr>
        <w:t>aktuální lhůt</w:t>
      </w:r>
      <w:r w:rsidR="000D7EC7">
        <w:rPr>
          <w:rFonts w:ascii="Arial" w:hAnsi="Arial" w:cs="Arial"/>
          <w:sz w:val="20"/>
          <w:szCs w:val="20"/>
        </w:rPr>
        <w:t>u</w:t>
      </w:r>
      <w:r>
        <w:rPr>
          <w:rFonts w:ascii="Arial" w:hAnsi="Arial" w:cs="Arial"/>
          <w:sz w:val="20"/>
          <w:szCs w:val="20"/>
        </w:rPr>
        <w:t xml:space="preserve"> </w:t>
      </w:r>
      <w:r w:rsidR="00A30C3B">
        <w:rPr>
          <w:rFonts w:ascii="Arial" w:hAnsi="Arial" w:cs="Arial"/>
          <w:sz w:val="20"/>
          <w:szCs w:val="20"/>
        </w:rPr>
        <w:t>k činnostem</w:t>
      </w:r>
      <w:r w:rsidR="004039CA">
        <w:rPr>
          <w:rFonts w:ascii="Arial" w:hAnsi="Arial" w:cs="Arial"/>
          <w:sz w:val="20"/>
          <w:szCs w:val="20"/>
        </w:rPr>
        <w:t xml:space="preserve"> vztahující</w:t>
      </w:r>
      <w:r w:rsidR="00A30C3B">
        <w:rPr>
          <w:rFonts w:ascii="Arial" w:hAnsi="Arial" w:cs="Arial"/>
          <w:sz w:val="20"/>
          <w:szCs w:val="20"/>
        </w:rPr>
        <w:t>ch</w:t>
      </w:r>
      <w:r w:rsidR="004039CA">
        <w:rPr>
          <w:rFonts w:ascii="Arial" w:hAnsi="Arial" w:cs="Arial"/>
          <w:sz w:val="20"/>
          <w:szCs w:val="20"/>
        </w:rPr>
        <w:t xml:space="preserve"> se k revidovanému zařízení (v měsících);</w:t>
      </w:r>
    </w:p>
    <w:p w14:paraId="58C97192" w14:textId="4B743125" w:rsidR="007713EA" w:rsidRDefault="007713EA" w:rsidP="007713EA">
      <w:pPr>
        <w:pStyle w:val="Odstavecseseznamem"/>
        <w:numPr>
          <w:ilvl w:val="0"/>
          <w:numId w:val="21"/>
        </w:numPr>
        <w:spacing w:after="120"/>
        <w:ind w:left="1576" w:hanging="357"/>
        <w:contextualSpacing w:val="0"/>
        <w:jc w:val="both"/>
        <w:rPr>
          <w:rFonts w:ascii="Arial" w:hAnsi="Arial" w:cs="Arial"/>
          <w:sz w:val="20"/>
          <w:szCs w:val="20"/>
        </w:rPr>
      </w:pPr>
      <w:r>
        <w:rPr>
          <w:rFonts w:ascii="Arial" w:hAnsi="Arial" w:cs="Arial"/>
          <w:sz w:val="20"/>
          <w:szCs w:val="20"/>
        </w:rPr>
        <w:t>v případě provedení dřívější revize (ve zkrácené lhůtě) uvedení důvodu tohoto zkrácení.</w:t>
      </w:r>
    </w:p>
    <w:p w14:paraId="45F9FAFA" w14:textId="467D7E2E" w:rsidR="0047502F" w:rsidRDefault="0047502F" w:rsidP="000E30CE">
      <w:pPr>
        <w:pStyle w:val="Odstavecseseznamem"/>
        <w:spacing w:after="120"/>
        <w:ind w:left="850" w:hanging="425"/>
        <w:contextualSpacing w:val="0"/>
        <w:jc w:val="both"/>
        <w:rPr>
          <w:rFonts w:ascii="Arial" w:hAnsi="Arial" w:cs="Arial"/>
          <w:sz w:val="20"/>
          <w:szCs w:val="20"/>
        </w:rPr>
      </w:pPr>
      <w:r>
        <w:rPr>
          <w:rFonts w:ascii="Arial" w:hAnsi="Arial" w:cs="Arial"/>
          <w:sz w:val="20"/>
          <w:szCs w:val="20"/>
        </w:rPr>
        <w:t>1.3</w:t>
      </w:r>
      <w:r>
        <w:rPr>
          <w:rFonts w:ascii="Arial" w:hAnsi="Arial" w:cs="Arial"/>
          <w:sz w:val="20"/>
          <w:szCs w:val="20"/>
        </w:rPr>
        <w:tab/>
      </w:r>
      <w:r w:rsidRPr="00DF5841">
        <w:rPr>
          <w:rFonts w:ascii="Arial" w:hAnsi="Arial" w:cs="Arial"/>
          <w:sz w:val="20"/>
          <w:szCs w:val="20"/>
        </w:rPr>
        <w:t xml:space="preserve">Poskytovatel se zavazuje harmonogram </w:t>
      </w:r>
      <w:r w:rsidRPr="009E4E1C">
        <w:rPr>
          <w:rFonts w:ascii="Arial" w:hAnsi="Arial" w:cs="Arial"/>
          <w:sz w:val="20"/>
          <w:szCs w:val="20"/>
        </w:rPr>
        <w:t>Služeb</w:t>
      </w:r>
      <w:r>
        <w:rPr>
          <w:rFonts w:ascii="Arial" w:hAnsi="Arial" w:cs="Arial"/>
          <w:sz w:val="20"/>
          <w:szCs w:val="20"/>
        </w:rPr>
        <w:t xml:space="preserve"> pravidelně</w:t>
      </w:r>
      <w:r w:rsidRPr="00DF5841">
        <w:rPr>
          <w:rFonts w:ascii="Arial" w:hAnsi="Arial" w:cs="Arial"/>
          <w:sz w:val="20"/>
          <w:szCs w:val="20"/>
        </w:rPr>
        <w:t xml:space="preserve"> </w:t>
      </w:r>
      <w:r>
        <w:rPr>
          <w:rFonts w:ascii="Arial" w:hAnsi="Arial" w:cs="Arial"/>
          <w:sz w:val="20"/>
          <w:szCs w:val="20"/>
        </w:rPr>
        <w:t>aktualizovat a</w:t>
      </w:r>
      <w:r w:rsidRPr="00DF5841">
        <w:rPr>
          <w:rFonts w:ascii="Arial" w:hAnsi="Arial" w:cs="Arial"/>
          <w:sz w:val="20"/>
          <w:szCs w:val="20"/>
        </w:rPr>
        <w:t xml:space="preserve"> </w:t>
      </w:r>
      <w:r>
        <w:rPr>
          <w:rFonts w:ascii="Arial" w:hAnsi="Arial" w:cs="Arial"/>
          <w:sz w:val="20"/>
          <w:szCs w:val="20"/>
        </w:rPr>
        <w:t xml:space="preserve">kompletně aktualizovaný </w:t>
      </w:r>
      <w:r w:rsidRPr="00CD0F10">
        <w:rPr>
          <w:rFonts w:ascii="Arial" w:hAnsi="Arial" w:cs="Arial"/>
          <w:sz w:val="20"/>
          <w:szCs w:val="20"/>
        </w:rPr>
        <w:t xml:space="preserve">ho </w:t>
      </w:r>
      <w:r w:rsidRPr="009E4E1C">
        <w:rPr>
          <w:rFonts w:ascii="Arial" w:hAnsi="Arial" w:cs="Arial"/>
          <w:sz w:val="20"/>
          <w:szCs w:val="20"/>
        </w:rPr>
        <w:t>1x měsíčně</w:t>
      </w:r>
      <w:r>
        <w:rPr>
          <w:rFonts w:ascii="Arial" w:hAnsi="Arial" w:cs="Arial"/>
          <w:sz w:val="20"/>
          <w:szCs w:val="20"/>
        </w:rPr>
        <w:t xml:space="preserve"> </w:t>
      </w:r>
      <w:r w:rsidRPr="00DF5841">
        <w:rPr>
          <w:rFonts w:ascii="Arial" w:hAnsi="Arial" w:cs="Arial"/>
          <w:sz w:val="20"/>
          <w:szCs w:val="20"/>
        </w:rPr>
        <w:t>zas</w:t>
      </w:r>
      <w:r>
        <w:rPr>
          <w:rFonts w:ascii="Arial" w:hAnsi="Arial" w:cs="Arial"/>
          <w:sz w:val="20"/>
          <w:szCs w:val="20"/>
        </w:rPr>
        <w:t>ílat (elektronicky)</w:t>
      </w:r>
      <w:r w:rsidRPr="00DF5841">
        <w:rPr>
          <w:rFonts w:ascii="Arial" w:hAnsi="Arial" w:cs="Arial"/>
          <w:sz w:val="20"/>
          <w:szCs w:val="20"/>
        </w:rPr>
        <w:t xml:space="preserve"> </w:t>
      </w:r>
      <w:r w:rsidR="0054114F">
        <w:rPr>
          <w:rFonts w:ascii="Arial" w:hAnsi="Arial" w:cs="Arial"/>
          <w:sz w:val="20"/>
          <w:szCs w:val="20"/>
        </w:rPr>
        <w:t xml:space="preserve">na </w:t>
      </w:r>
      <w:r w:rsidR="002B4150">
        <w:rPr>
          <w:rFonts w:ascii="Arial" w:hAnsi="Arial" w:cs="Arial"/>
          <w:sz w:val="20"/>
          <w:szCs w:val="20"/>
        </w:rPr>
        <w:t xml:space="preserve">emailovou adresu odpovědného zástupce Objednatele </w:t>
      </w:r>
      <w:r w:rsidR="00A30C3B">
        <w:rPr>
          <w:rFonts w:ascii="Arial" w:hAnsi="Arial" w:cs="Arial"/>
          <w:sz w:val="20"/>
          <w:szCs w:val="20"/>
        </w:rPr>
        <w:t xml:space="preserve">uvedeného </w:t>
      </w:r>
      <w:r w:rsidR="00A30C3B" w:rsidRPr="00002FA8">
        <w:rPr>
          <w:rFonts w:ascii="Arial" w:hAnsi="Arial" w:cs="Arial"/>
          <w:sz w:val="20"/>
          <w:szCs w:val="20"/>
        </w:rPr>
        <w:t>v odst. 11. Článku X</w:t>
      </w:r>
      <w:r w:rsidR="00A657F5">
        <w:rPr>
          <w:rFonts w:ascii="Arial" w:hAnsi="Arial" w:cs="Arial"/>
          <w:sz w:val="20"/>
          <w:szCs w:val="20"/>
        </w:rPr>
        <w:t>I</w:t>
      </w:r>
      <w:r w:rsidR="00A30C3B" w:rsidRPr="00002FA8">
        <w:rPr>
          <w:rFonts w:ascii="Arial" w:hAnsi="Arial" w:cs="Arial"/>
          <w:sz w:val="20"/>
          <w:szCs w:val="20"/>
        </w:rPr>
        <w:t>I.</w:t>
      </w:r>
      <w:r w:rsidR="00A30C3B">
        <w:rPr>
          <w:rFonts w:ascii="Arial" w:hAnsi="Arial" w:cs="Arial"/>
          <w:sz w:val="20"/>
          <w:szCs w:val="20"/>
        </w:rPr>
        <w:t xml:space="preserve"> této Smlouvy</w:t>
      </w:r>
      <w:r>
        <w:rPr>
          <w:rFonts w:ascii="Arial" w:hAnsi="Arial" w:cs="Arial"/>
          <w:sz w:val="20"/>
          <w:szCs w:val="20"/>
        </w:rPr>
        <w:t xml:space="preserve">, a to vždy do </w:t>
      </w:r>
      <w:r w:rsidR="00AC7E30">
        <w:rPr>
          <w:rFonts w:ascii="Arial" w:hAnsi="Arial" w:cs="Arial"/>
          <w:sz w:val="20"/>
          <w:szCs w:val="20"/>
        </w:rPr>
        <w:t>10</w:t>
      </w:r>
      <w:r>
        <w:rPr>
          <w:rFonts w:ascii="Arial" w:hAnsi="Arial" w:cs="Arial"/>
          <w:sz w:val="20"/>
          <w:szCs w:val="20"/>
        </w:rPr>
        <w:t xml:space="preserve">. dne </w:t>
      </w:r>
      <w:r w:rsidR="000D6588">
        <w:rPr>
          <w:rFonts w:ascii="Arial" w:hAnsi="Arial" w:cs="Arial"/>
          <w:sz w:val="20"/>
          <w:szCs w:val="20"/>
        </w:rPr>
        <w:t xml:space="preserve">příslušného </w:t>
      </w:r>
      <w:r>
        <w:rPr>
          <w:rFonts w:ascii="Arial" w:hAnsi="Arial" w:cs="Arial"/>
          <w:sz w:val="20"/>
          <w:szCs w:val="20"/>
        </w:rPr>
        <w:t>kalendářního měsíce.</w:t>
      </w:r>
    </w:p>
    <w:p w14:paraId="11871AC1" w14:textId="627FF700" w:rsidR="00DF5841" w:rsidRDefault="00F9636A" w:rsidP="000E30CE">
      <w:pPr>
        <w:pStyle w:val="Odstavecseseznamem"/>
        <w:numPr>
          <w:ilvl w:val="0"/>
          <w:numId w:val="7"/>
        </w:numPr>
        <w:spacing w:after="120"/>
        <w:ind w:left="426" w:hanging="426"/>
        <w:contextualSpacing w:val="0"/>
        <w:jc w:val="both"/>
        <w:rPr>
          <w:rFonts w:ascii="Arial" w:hAnsi="Arial" w:cs="Arial"/>
          <w:sz w:val="20"/>
          <w:szCs w:val="20"/>
        </w:rPr>
      </w:pPr>
      <w:r>
        <w:rPr>
          <w:rFonts w:ascii="Arial" w:hAnsi="Arial" w:cs="Arial"/>
          <w:sz w:val="20"/>
          <w:szCs w:val="20"/>
        </w:rPr>
        <w:t>Dnem splnění podmínky Objednatele dle Čl. IV. odstavce 1.</w:t>
      </w:r>
      <w:r w:rsidR="00DF5841" w:rsidRPr="00DF5841">
        <w:rPr>
          <w:rFonts w:ascii="Arial" w:hAnsi="Arial" w:cs="Arial"/>
          <w:sz w:val="20"/>
          <w:szCs w:val="20"/>
        </w:rPr>
        <w:t xml:space="preserve"> Smlouvy přebírá </w:t>
      </w:r>
      <w:r w:rsidR="00D0335E">
        <w:rPr>
          <w:rFonts w:ascii="Arial" w:hAnsi="Arial" w:cs="Arial"/>
          <w:sz w:val="20"/>
          <w:szCs w:val="20"/>
        </w:rPr>
        <w:t>P</w:t>
      </w:r>
      <w:r w:rsidR="00DF5841" w:rsidRPr="00DF5841">
        <w:rPr>
          <w:rFonts w:ascii="Arial" w:hAnsi="Arial" w:cs="Arial"/>
          <w:sz w:val="20"/>
          <w:szCs w:val="20"/>
        </w:rPr>
        <w:t xml:space="preserve">oskytovatel veškerou odpovědnost za včasné a řádné provádění předepsaných </w:t>
      </w:r>
      <w:r w:rsidR="00A30C3B">
        <w:rPr>
          <w:rFonts w:ascii="Arial" w:hAnsi="Arial" w:cs="Arial"/>
          <w:sz w:val="20"/>
          <w:szCs w:val="20"/>
        </w:rPr>
        <w:t xml:space="preserve">úkonu na </w:t>
      </w:r>
      <w:r w:rsidR="00DF5841" w:rsidRPr="00DF5841">
        <w:rPr>
          <w:rFonts w:ascii="Arial" w:hAnsi="Arial" w:cs="Arial"/>
          <w:sz w:val="20"/>
          <w:szCs w:val="20"/>
        </w:rPr>
        <w:t>zařízení</w:t>
      </w:r>
      <w:r w:rsidR="00A30C3B">
        <w:rPr>
          <w:rFonts w:ascii="Arial" w:hAnsi="Arial" w:cs="Arial"/>
          <w:sz w:val="20"/>
          <w:szCs w:val="20"/>
        </w:rPr>
        <w:t>ch dle této Smlouvy.</w:t>
      </w:r>
    </w:p>
    <w:p w14:paraId="071A05E7" w14:textId="5D2B0660" w:rsidR="00DF5841" w:rsidRDefault="00DF5841" w:rsidP="000E30CE">
      <w:pPr>
        <w:pStyle w:val="Odstavecseseznamem"/>
        <w:numPr>
          <w:ilvl w:val="0"/>
          <w:numId w:val="7"/>
        </w:numPr>
        <w:spacing w:after="120"/>
        <w:ind w:left="425" w:hanging="425"/>
        <w:contextualSpacing w:val="0"/>
        <w:jc w:val="both"/>
        <w:rPr>
          <w:rFonts w:ascii="Arial" w:hAnsi="Arial" w:cs="Arial"/>
          <w:sz w:val="20"/>
          <w:szCs w:val="20"/>
        </w:rPr>
      </w:pPr>
      <w:r w:rsidRPr="003B45CD">
        <w:rPr>
          <w:rFonts w:ascii="Arial" w:hAnsi="Arial" w:cs="Arial"/>
          <w:sz w:val="20"/>
          <w:szCs w:val="20"/>
        </w:rPr>
        <w:t>Poskytovatel se zavazuje provádět plnění dle Smlouvy v nejvyšší kvalitě, řádně a včas, správnou technologií a v plném souladu se všemi platnými evropskými a českými normami, právními předpisy a technologickými a jinými předpisy, vztahujícími se k daným zařízením</w:t>
      </w:r>
      <w:r w:rsidRPr="00792DC8">
        <w:rPr>
          <w:rFonts w:ascii="Arial" w:hAnsi="Arial" w:cs="Arial"/>
          <w:sz w:val="20"/>
          <w:szCs w:val="20"/>
        </w:rPr>
        <w:t xml:space="preserve">. Poskytovatel ručí </w:t>
      </w:r>
      <w:r w:rsidR="00B32E91" w:rsidRPr="00792DC8">
        <w:rPr>
          <w:rFonts w:ascii="Arial" w:hAnsi="Arial" w:cs="Arial"/>
          <w:sz w:val="20"/>
          <w:szCs w:val="20"/>
        </w:rPr>
        <w:t>O</w:t>
      </w:r>
      <w:r w:rsidRPr="00792DC8">
        <w:rPr>
          <w:rFonts w:ascii="Arial" w:hAnsi="Arial" w:cs="Arial"/>
          <w:sz w:val="20"/>
          <w:szCs w:val="20"/>
        </w:rPr>
        <w:t>bjednateli za to, že</w:t>
      </w:r>
      <w:r w:rsidRPr="003B45CD">
        <w:rPr>
          <w:rFonts w:ascii="Arial" w:hAnsi="Arial" w:cs="Arial"/>
          <w:b/>
          <w:sz w:val="20"/>
          <w:szCs w:val="20"/>
        </w:rPr>
        <w:t xml:space="preserve"> </w:t>
      </w:r>
      <w:r w:rsidRPr="00792DC8">
        <w:rPr>
          <w:rFonts w:ascii="Arial" w:hAnsi="Arial" w:cs="Arial"/>
          <w:sz w:val="20"/>
          <w:szCs w:val="20"/>
        </w:rPr>
        <w:t>plnění dle Smlouvy budou vykonávána</w:t>
      </w:r>
      <w:r w:rsidRPr="003B45CD">
        <w:rPr>
          <w:rFonts w:ascii="Arial" w:hAnsi="Arial" w:cs="Arial"/>
          <w:b/>
          <w:sz w:val="20"/>
          <w:szCs w:val="20"/>
        </w:rPr>
        <w:t xml:space="preserve"> pouze osobami odborně způsobilými </w:t>
      </w:r>
      <w:r w:rsidR="00D47F33">
        <w:rPr>
          <w:rFonts w:ascii="Arial" w:hAnsi="Arial" w:cs="Arial"/>
          <w:b/>
          <w:sz w:val="20"/>
          <w:szCs w:val="20"/>
        </w:rPr>
        <w:t>(</w:t>
      </w:r>
      <w:r w:rsidR="00D47F33" w:rsidRPr="003B45CD">
        <w:rPr>
          <w:rFonts w:ascii="Arial" w:hAnsi="Arial" w:cs="Arial"/>
          <w:b/>
          <w:sz w:val="20"/>
          <w:szCs w:val="20"/>
        </w:rPr>
        <w:t>s platným</w:t>
      </w:r>
      <w:r w:rsidR="00D47F33">
        <w:rPr>
          <w:rFonts w:ascii="Arial" w:hAnsi="Arial" w:cs="Arial"/>
          <w:b/>
          <w:sz w:val="20"/>
          <w:szCs w:val="20"/>
        </w:rPr>
        <w:t>i</w:t>
      </w:r>
      <w:r w:rsidR="00D47F33" w:rsidRPr="003B45CD">
        <w:rPr>
          <w:rFonts w:ascii="Arial" w:hAnsi="Arial" w:cs="Arial"/>
          <w:b/>
          <w:sz w:val="20"/>
          <w:szCs w:val="20"/>
        </w:rPr>
        <w:t xml:space="preserve"> osvědčením</w:t>
      </w:r>
      <w:r w:rsidR="00D47F33">
        <w:rPr>
          <w:rFonts w:ascii="Arial" w:hAnsi="Arial" w:cs="Arial"/>
          <w:b/>
          <w:sz w:val="20"/>
          <w:szCs w:val="20"/>
        </w:rPr>
        <w:t>i</w:t>
      </w:r>
      <w:r w:rsidR="00D47F33" w:rsidRPr="003B45CD">
        <w:rPr>
          <w:rFonts w:ascii="Arial" w:hAnsi="Arial" w:cs="Arial"/>
          <w:sz w:val="20"/>
          <w:szCs w:val="20"/>
        </w:rPr>
        <w:t xml:space="preserve"> </w:t>
      </w:r>
      <w:r w:rsidR="00D47F33" w:rsidRPr="00D47F33">
        <w:rPr>
          <w:rFonts w:ascii="Arial" w:hAnsi="Arial" w:cs="Arial"/>
          <w:sz w:val="20"/>
          <w:szCs w:val="20"/>
        </w:rPr>
        <w:t>dle požadavků právních předpisů a technických norem)</w:t>
      </w:r>
      <w:r w:rsidR="00D47F33" w:rsidRPr="00792DC8">
        <w:rPr>
          <w:rFonts w:ascii="Arial" w:hAnsi="Arial" w:cs="Arial"/>
          <w:sz w:val="20"/>
          <w:szCs w:val="20"/>
        </w:rPr>
        <w:t xml:space="preserve"> </w:t>
      </w:r>
      <w:r w:rsidRPr="00792DC8">
        <w:rPr>
          <w:rFonts w:ascii="Arial" w:hAnsi="Arial" w:cs="Arial"/>
          <w:sz w:val="20"/>
          <w:szCs w:val="20"/>
        </w:rPr>
        <w:t xml:space="preserve">pro </w:t>
      </w:r>
      <w:r w:rsidR="005E3562">
        <w:rPr>
          <w:rFonts w:ascii="Arial" w:hAnsi="Arial" w:cs="Arial"/>
          <w:sz w:val="20"/>
          <w:szCs w:val="20"/>
        </w:rPr>
        <w:t>jednotlivá t</w:t>
      </w:r>
      <w:r w:rsidRPr="00792DC8">
        <w:rPr>
          <w:rFonts w:ascii="Arial" w:hAnsi="Arial" w:cs="Arial"/>
          <w:sz w:val="20"/>
          <w:szCs w:val="20"/>
        </w:rPr>
        <w:t>echnologická zařízení</w:t>
      </w:r>
      <w:r w:rsidR="005E3562">
        <w:rPr>
          <w:rFonts w:ascii="Arial" w:hAnsi="Arial" w:cs="Arial"/>
          <w:sz w:val="20"/>
          <w:szCs w:val="20"/>
        </w:rPr>
        <w:t xml:space="preserve"> a příslušné úkony k plnění Smlouvy.</w:t>
      </w:r>
    </w:p>
    <w:p w14:paraId="3E9BF46C" w14:textId="3E40B457" w:rsidR="00FC2F1E" w:rsidRPr="00D47F33" w:rsidRDefault="00FC2F1E" w:rsidP="000E30CE">
      <w:pPr>
        <w:pStyle w:val="Odstavecseseznamem"/>
        <w:numPr>
          <w:ilvl w:val="0"/>
          <w:numId w:val="7"/>
        </w:numPr>
        <w:spacing w:after="120"/>
        <w:ind w:left="425" w:hanging="425"/>
        <w:contextualSpacing w:val="0"/>
        <w:jc w:val="both"/>
        <w:rPr>
          <w:rFonts w:ascii="Arial" w:hAnsi="Arial" w:cs="Arial"/>
          <w:sz w:val="20"/>
          <w:szCs w:val="20"/>
        </w:rPr>
      </w:pPr>
      <w:r w:rsidRPr="00FC2F1E">
        <w:rPr>
          <w:rFonts w:ascii="Arial" w:hAnsi="Arial" w:cs="Arial"/>
          <w:sz w:val="20"/>
          <w:szCs w:val="20"/>
        </w:rPr>
        <w:t xml:space="preserve">Poskytovatel </w:t>
      </w:r>
      <w:r w:rsidR="009749D3">
        <w:rPr>
          <w:rFonts w:ascii="Arial" w:hAnsi="Arial" w:cs="Arial"/>
          <w:sz w:val="20"/>
          <w:szCs w:val="20"/>
        </w:rPr>
        <w:t>je povinen</w:t>
      </w:r>
      <w:r w:rsidRPr="00FC2F1E">
        <w:rPr>
          <w:rFonts w:ascii="Arial" w:hAnsi="Arial" w:cs="Arial"/>
          <w:sz w:val="20"/>
          <w:szCs w:val="20"/>
        </w:rPr>
        <w:t xml:space="preserve"> pravidelně</w:t>
      </w:r>
      <w:r w:rsidR="009749D3">
        <w:rPr>
          <w:rFonts w:ascii="Arial" w:hAnsi="Arial" w:cs="Arial"/>
          <w:sz w:val="20"/>
          <w:szCs w:val="20"/>
        </w:rPr>
        <w:t>, vždy</w:t>
      </w:r>
      <w:r w:rsidRPr="00FC2F1E">
        <w:rPr>
          <w:rFonts w:ascii="Arial" w:hAnsi="Arial" w:cs="Arial"/>
          <w:sz w:val="20"/>
          <w:szCs w:val="20"/>
        </w:rPr>
        <w:t xml:space="preserve"> </w:t>
      </w:r>
      <w:r w:rsidR="000E6D66">
        <w:rPr>
          <w:rFonts w:ascii="Arial" w:hAnsi="Arial" w:cs="Arial"/>
          <w:sz w:val="20"/>
          <w:szCs w:val="20"/>
        </w:rPr>
        <w:t xml:space="preserve">nejpozději </w:t>
      </w:r>
      <w:r w:rsidRPr="00FC2F1E">
        <w:rPr>
          <w:rFonts w:ascii="Arial" w:hAnsi="Arial" w:cs="Arial"/>
          <w:sz w:val="20"/>
          <w:szCs w:val="20"/>
        </w:rPr>
        <w:t xml:space="preserve">do 20. dne </w:t>
      </w:r>
      <w:r w:rsidR="009749D3">
        <w:rPr>
          <w:rFonts w:ascii="Arial" w:hAnsi="Arial" w:cs="Arial"/>
          <w:sz w:val="20"/>
          <w:szCs w:val="20"/>
        </w:rPr>
        <w:t xml:space="preserve">kalendářního </w:t>
      </w:r>
      <w:r w:rsidRPr="00FC2F1E">
        <w:rPr>
          <w:rFonts w:ascii="Arial" w:hAnsi="Arial" w:cs="Arial"/>
          <w:sz w:val="20"/>
          <w:szCs w:val="20"/>
        </w:rPr>
        <w:t>měsíce předcházejícího měsíci</w:t>
      </w:r>
      <w:r w:rsidR="009749D3">
        <w:rPr>
          <w:rFonts w:ascii="Arial" w:hAnsi="Arial" w:cs="Arial"/>
          <w:sz w:val="20"/>
          <w:szCs w:val="20"/>
        </w:rPr>
        <w:t xml:space="preserve">, v němž mají být </w:t>
      </w:r>
      <w:r w:rsidR="00811DFA">
        <w:rPr>
          <w:rFonts w:ascii="Arial" w:hAnsi="Arial" w:cs="Arial"/>
          <w:sz w:val="20"/>
          <w:szCs w:val="20"/>
        </w:rPr>
        <w:t xml:space="preserve">konkrétní </w:t>
      </w:r>
      <w:r w:rsidR="009749D3">
        <w:rPr>
          <w:rFonts w:ascii="Arial" w:hAnsi="Arial" w:cs="Arial"/>
          <w:sz w:val="20"/>
          <w:szCs w:val="20"/>
        </w:rPr>
        <w:t>Služby</w:t>
      </w:r>
      <w:r w:rsidRPr="00FC2F1E">
        <w:rPr>
          <w:rFonts w:ascii="Arial" w:hAnsi="Arial" w:cs="Arial"/>
          <w:sz w:val="20"/>
          <w:szCs w:val="20"/>
        </w:rPr>
        <w:t xml:space="preserve"> proveden</w:t>
      </w:r>
      <w:r w:rsidR="009749D3">
        <w:rPr>
          <w:rFonts w:ascii="Arial" w:hAnsi="Arial" w:cs="Arial"/>
          <w:sz w:val="20"/>
          <w:szCs w:val="20"/>
        </w:rPr>
        <w:t>y,</w:t>
      </w:r>
      <w:r w:rsidRPr="00FC2F1E">
        <w:rPr>
          <w:rFonts w:ascii="Arial" w:hAnsi="Arial" w:cs="Arial"/>
          <w:sz w:val="20"/>
          <w:szCs w:val="20"/>
        </w:rPr>
        <w:t xml:space="preserve"> vystavit </w:t>
      </w:r>
      <w:r w:rsidR="009749D3">
        <w:rPr>
          <w:rFonts w:ascii="Arial" w:hAnsi="Arial" w:cs="Arial"/>
          <w:sz w:val="20"/>
          <w:szCs w:val="20"/>
        </w:rPr>
        <w:t xml:space="preserve">a Objednateli předat </w:t>
      </w:r>
      <w:r w:rsidR="002E031F">
        <w:rPr>
          <w:rFonts w:ascii="Arial" w:hAnsi="Arial" w:cs="Arial"/>
          <w:sz w:val="20"/>
          <w:szCs w:val="20"/>
        </w:rPr>
        <w:t xml:space="preserve">souhrnný </w:t>
      </w:r>
      <w:r w:rsidRPr="00FC2F1E">
        <w:rPr>
          <w:rFonts w:ascii="Arial" w:hAnsi="Arial" w:cs="Arial"/>
          <w:sz w:val="20"/>
          <w:szCs w:val="20"/>
        </w:rPr>
        <w:t>přehled</w:t>
      </w:r>
      <w:r w:rsidR="009749D3">
        <w:rPr>
          <w:rFonts w:ascii="Arial" w:hAnsi="Arial" w:cs="Arial"/>
          <w:sz w:val="20"/>
          <w:szCs w:val="20"/>
        </w:rPr>
        <w:t>ný</w:t>
      </w:r>
      <w:r w:rsidRPr="00FC2F1E">
        <w:rPr>
          <w:rFonts w:ascii="Arial" w:hAnsi="Arial" w:cs="Arial"/>
          <w:sz w:val="20"/>
          <w:szCs w:val="20"/>
        </w:rPr>
        <w:t xml:space="preserve"> </w:t>
      </w:r>
      <w:r w:rsidR="009749D3">
        <w:rPr>
          <w:rFonts w:ascii="Arial" w:hAnsi="Arial" w:cs="Arial"/>
          <w:sz w:val="20"/>
          <w:szCs w:val="20"/>
        </w:rPr>
        <w:t>rozpis</w:t>
      </w:r>
      <w:r w:rsidRPr="00FC2F1E">
        <w:rPr>
          <w:rFonts w:ascii="Arial" w:hAnsi="Arial" w:cs="Arial"/>
          <w:sz w:val="20"/>
          <w:szCs w:val="20"/>
        </w:rPr>
        <w:t xml:space="preserve"> </w:t>
      </w:r>
      <w:r w:rsidR="00811DFA">
        <w:rPr>
          <w:rFonts w:ascii="Arial" w:hAnsi="Arial" w:cs="Arial"/>
          <w:sz w:val="20"/>
          <w:szCs w:val="20"/>
        </w:rPr>
        <w:t>plánovaných Služeb (</w:t>
      </w:r>
      <w:r w:rsidR="00A30C3B">
        <w:rPr>
          <w:rFonts w:ascii="Arial" w:hAnsi="Arial" w:cs="Arial"/>
          <w:sz w:val="20"/>
          <w:szCs w:val="20"/>
        </w:rPr>
        <w:t>rozpis</w:t>
      </w:r>
      <w:r w:rsidR="00811DFA">
        <w:rPr>
          <w:rFonts w:ascii="Arial" w:hAnsi="Arial" w:cs="Arial"/>
          <w:sz w:val="20"/>
          <w:szCs w:val="20"/>
        </w:rPr>
        <w:t xml:space="preserve"> </w:t>
      </w:r>
      <w:r w:rsidRPr="00FC2F1E">
        <w:rPr>
          <w:rFonts w:ascii="Arial" w:hAnsi="Arial" w:cs="Arial"/>
          <w:sz w:val="20"/>
          <w:szCs w:val="20"/>
        </w:rPr>
        <w:t>úkonů</w:t>
      </w:r>
      <w:r w:rsidR="00B62F03">
        <w:rPr>
          <w:rFonts w:ascii="Arial" w:hAnsi="Arial" w:cs="Arial"/>
          <w:sz w:val="20"/>
          <w:szCs w:val="20"/>
        </w:rPr>
        <w:t xml:space="preserve"> ve všech místech plnění</w:t>
      </w:r>
      <w:r w:rsidR="00811DFA">
        <w:rPr>
          <w:rFonts w:ascii="Arial" w:hAnsi="Arial" w:cs="Arial"/>
          <w:sz w:val="20"/>
          <w:szCs w:val="20"/>
        </w:rPr>
        <w:t>)</w:t>
      </w:r>
      <w:r w:rsidRPr="00FC2F1E">
        <w:rPr>
          <w:rFonts w:ascii="Arial" w:hAnsi="Arial" w:cs="Arial"/>
          <w:sz w:val="20"/>
          <w:szCs w:val="20"/>
        </w:rPr>
        <w:t xml:space="preserve"> včetně </w:t>
      </w:r>
      <w:r w:rsidR="009749D3">
        <w:rPr>
          <w:rFonts w:ascii="Arial" w:hAnsi="Arial" w:cs="Arial"/>
          <w:sz w:val="20"/>
          <w:szCs w:val="20"/>
        </w:rPr>
        <w:t xml:space="preserve">podrobného </w:t>
      </w:r>
      <w:r w:rsidRPr="00FC2F1E">
        <w:rPr>
          <w:rFonts w:ascii="Arial" w:hAnsi="Arial" w:cs="Arial"/>
          <w:sz w:val="20"/>
          <w:szCs w:val="20"/>
        </w:rPr>
        <w:t xml:space="preserve">cenového propočtu </w:t>
      </w:r>
      <w:r w:rsidR="009749D3">
        <w:rPr>
          <w:rFonts w:ascii="Arial" w:hAnsi="Arial" w:cs="Arial"/>
          <w:sz w:val="20"/>
          <w:szCs w:val="20"/>
        </w:rPr>
        <w:t xml:space="preserve">vycházejícího z jednotkových cen </w:t>
      </w:r>
      <w:r w:rsidR="00811DFA">
        <w:rPr>
          <w:rFonts w:ascii="Arial" w:hAnsi="Arial" w:cs="Arial"/>
          <w:sz w:val="20"/>
          <w:szCs w:val="20"/>
        </w:rPr>
        <w:t>uvedených v Příloze č. 1 této Smlouvy (dále jen „Přehled“)</w:t>
      </w:r>
      <w:r w:rsidR="000E6D66">
        <w:rPr>
          <w:rFonts w:ascii="Arial" w:hAnsi="Arial" w:cs="Arial"/>
          <w:sz w:val="20"/>
          <w:szCs w:val="20"/>
        </w:rPr>
        <w:t>.</w:t>
      </w:r>
      <w:r w:rsidRPr="00FC2F1E">
        <w:rPr>
          <w:rFonts w:ascii="Arial" w:hAnsi="Arial" w:cs="Arial"/>
          <w:sz w:val="20"/>
          <w:szCs w:val="20"/>
        </w:rPr>
        <w:t xml:space="preserve"> Tento </w:t>
      </w:r>
      <w:r w:rsidR="00811DFA">
        <w:rPr>
          <w:rFonts w:ascii="Arial" w:hAnsi="Arial" w:cs="Arial"/>
          <w:sz w:val="20"/>
          <w:szCs w:val="20"/>
        </w:rPr>
        <w:t>P</w:t>
      </w:r>
      <w:r w:rsidRPr="00FC2F1E">
        <w:rPr>
          <w:rFonts w:ascii="Arial" w:hAnsi="Arial" w:cs="Arial"/>
          <w:sz w:val="20"/>
          <w:szCs w:val="20"/>
        </w:rPr>
        <w:t>řehled za</w:t>
      </w:r>
      <w:r w:rsidR="00AD68AD">
        <w:rPr>
          <w:rFonts w:ascii="Arial" w:hAnsi="Arial" w:cs="Arial"/>
          <w:sz w:val="20"/>
          <w:szCs w:val="20"/>
        </w:rPr>
        <w:t>šle Poskytovatel</w:t>
      </w:r>
      <w:r w:rsidRPr="00FC2F1E">
        <w:rPr>
          <w:rFonts w:ascii="Arial" w:hAnsi="Arial" w:cs="Arial"/>
          <w:sz w:val="20"/>
          <w:szCs w:val="20"/>
        </w:rPr>
        <w:t xml:space="preserve"> </w:t>
      </w:r>
      <w:r w:rsidR="00AD68AD">
        <w:rPr>
          <w:rFonts w:ascii="Arial" w:hAnsi="Arial" w:cs="Arial"/>
          <w:sz w:val="20"/>
          <w:szCs w:val="20"/>
        </w:rPr>
        <w:t xml:space="preserve">na </w:t>
      </w:r>
      <w:r w:rsidRPr="00FC2F1E">
        <w:rPr>
          <w:rFonts w:ascii="Arial" w:hAnsi="Arial" w:cs="Arial"/>
          <w:sz w:val="20"/>
          <w:szCs w:val="20"/>
        </w:rPr>
        <w:t>email</w:t>
      </w:r>
      <w:r w:rsidR="00AD68AD">
        <w:rPr>
          <w:rFonts w:ascii="Arial" w:hAnsi="Arial" w:cs="Arial"/>
          <w:sz w:val="20"/>
          <w:szCs w:val="20"/>
        </w:rPr>
        <w:t>ovou adresu odpovědného zástupce</w:t>
      </w:r>
      <w:r w:rsidRPr="00FC2F1E">
        <w:rPr>
          <w:rFonts w:ascii="Arial" w:hAnsi="Arial" w:cs="Arial"/>
          <w:sz w:val="20"/>
          <w:szCs w:val="20"/>
        </w:rPr>
        <w:t xml:space="preserve"> </w:t>
      </w:r>
      <w:r w:rsidR="0062707E">
        <w:rPr>
          <w:rFonts w:ascii="Arial" w:hAnsi="Arial" w:cs="Arial"/>
          <w:sz w:val="20"/>
          <w:szCs w:val="20"/>
        </w:rPr>
        <w:t>O</w:t>
      </w:r>
      <w:r w:rsidRPr="00FC2F1E">
        <w:rPr>
          <w:rFonts w:ascii="Arial" w:hAnsi="Arial" w:cs="Arial"/>
          <w:sz w:val="20"/>
          <w:szCs w:val="20"/>
        </w:rPr>
        <w:t xml:space="preserve">bjednatele </w:t>
      </w:r>
      <w:r w:rsidR="00A30C3B">
        <w:rPr>
          <w:rFonts w:ascii="Arial" w:hAnsi="Arial" w:cs="Arial"/>
          <w:sz w:val="20"/>
          <w:szCs w:val="20"/>
        </w:rPr>
        <w:t xml:space="preserve">uvedeného </w:t>
      </w:r>
      <w:r w:rsidR="00A30C3B" w:rsidRPr="00002FA8">
        <w:rPr>
          <w:rFonts w:ascii="Arial" w:hAnsi="Arial" w:cs="Arial"/>
          <w:sz w:val="20"/>
          <w:szCs w:val="20"/>
        </w:rPr>
        <w:t>v odst. 11. Článku X</w:t>
      </w:r>
      <w:r w:rsidR="00A657F5">
        <w:rPr>
          <w:rFonts w:ascii="Arial" w:hAnsi="Arial" w:cs="Arial"/>
          <w:sz w:val="20"/>
          <w:szCs w:val="20"/>
        </w:rPr>
        <w:t>I</w:t>
      </w:r>
      <w:r w:rsidR="00A30C3B" w:rsidRPr="00002FA8">
        <w:rPr>
          <w:rFonts w:ascii="Arial" w:hAnsi="Arial" w:cs="Arial"/>
          <w:sz w:val="20"/>
          <w:szCs w:val="20"/>
        </w:rPr>
        <w:t>I</w:t>
      </w:r>
      <w:r w:rsidR="00002FA8">
        <w:rPr>
          <w:rFonts w:ascii="Arial" w:hAnsi="Arial" w:cs="Arial"/>
          <w:sz w:val="20"/>
          <w:szCs w:val="20"/>
        </w:rPr>
        <w:t>.</w:t>
      </w:r>
      <w:r w:rsidRPr="00002FA8">
        <w:rPr>
          <w:rFonts w:ascii="Arial" w:hAnsi="Arial" w:cs="Arial"/>
          <w:sz w:val="20"/>
          <w:szCs w:val="20"/>
        </w:rPr>
        <w:t xml:space="preserve"> k</w:t>
      </w:r>
      <w:r w:rsidRPr="00FC2F1E">
        <w:rPr>
          <w:rFonts w:ascii="Arial" w:hAnsi="Arial" w:cs="Arial"/>
          <w:sz w:val="20"/>
          <w:szCs w:val="20"/>
        </w:rPr>
        <w:t xml:space="preserve"> odsouhlasení. Objednatel se zavazuje do 3 pracovních dnů od obdržení </w:t>
      </w:r>
      <w:r w:rsidR="005B7AEE">
        <w:rPr>
          <w:rFonts w:ascii="Arial" w:hAnsi="Arial" w:cs="Arial"/>
          <w:sz w:val="20"/>
          <w:szCs w:val="20"/>
        </w:rPr>
        <w:t>P</w:t>
      </w:r>
      <w:r w:rsidRPr="00FC2F1E">
        <w:rPr>
          <w:rFonts w:ascii="Arial" w:hAnsi="Arial" w:cs="Arial"/>
          <w:sz w:val="20"/>
          <w:szCs w:val="20"/>
        </w:rPr>
        <w:t xml:space="preserve">řehledu </w:t>
      </w:r>
      <w:r w:rsidR="00B62F03" w:rsidRPr="00FC2F1E">
        <w:rPr>
          <w:rFonts w:ascii="Arial" w:hAnsi="Arial" w:cs="Arial"/>
          <w:sz w:val="20"/>
          <w:szCs w:val="20"/>
        </w:rPr>
        <w:t>rozsah činnosti plánovan</w:t>
      </w:r>
      <w:r w:rsidR="00B62F03">
        <w:rPr>
          <w:rFonts w:ascii="Arial" w:hAnsi="Arial" w:cs="Arial"/>
          <w:sz w:val="20"/>
          <w:szCs w:val="20"/>
        </w:rPr>
        <w:t>é</w:t>
      </w:r>
      <w:r w:rsidR="00B62F03" w:rsidRPr="00FC2F1E">
        <w:rPr>
          <w:rFonts w:ascii="Arial" w:hAnsi="Arial" w:cs="Arial"/>
          <w:sz w:val="20"/>
          <w:szCs w:val="20"/>
        </w:rPr>
        <w:t xml:space="preserve"> </w:t>
      </w:r>
      <w:r w:rsidR="00CE46D0">
        <w:rPr>
          <w:rFonts w:ascii="Arial" w:hAnsi="Arial" w:cs="Arial"/>
          <w:sz w:val="20"/>
          <w:szCs w:val="20"/>
        </w:rPr>
        <w:t>pro</w:t>
      </w:r>
      <w:r w:rsidR="00B62F03" w:rsidRPr="00FC2F1E">
        <w:rPr>
          <w:rFonts w:ascii="Arial" w:hAnsi="Arial" w:cs="Arial"/>
          <w:sz w:val="20"/>
          <w:szCs w:val="20"/>
        </w:rPr>
        <w:t xml:space="preserve"> dan</w:t>
      </w:r>
      <w:r w:rsidR="00CE46D0">
        <w:rPr>
          <w:rFonts w:ascii="Arial" w:hAnsi="Arial" w:cs="Arial"/>
          <w:sz w:val="20"/>
          <w:szCs w:val="20"/>
        </w:rPr>
        <w:t>ý</w:t>
      </w:r>
      <w:r w:rsidR="00B62F03" w:rsidRPr="00FC2F1E">
        <w:rPr>
          <w:rFonts w:ascii="Arial" w:hAnsi="Arial" w:cs="Arial"/>
          <w:sz w:val="20"/>
          <w:szCs w:val="20"/>
        </w:rPr>
        <w:t xml:space="preserve"> měsíc </w:t>
      </w:r>
      <w:r w:rsidRPr="00FC2F1E">
        <w:rPr>
          <w:rFonts w:ascii="Arial" w:hAnsi="Arial" w:cs="Arial"/>
          <w:sz w:val="20"/>
          <w:szCs w:val="20"/>
        </w:rPr>
        <w:t>Poskytovateli potvrdit.</w:t>
      </w:r>
    </w:p>
    <w:p w14:paraId="0C6133B5" w14:textId="71365874" w:rsidR="00DF5841" w:rsidRDefault="00A30C3B" w:rsidP="000E30CE">
      <w:pPr>
        <w:pStyle w:val="Odstavecseseznamem"/>
        <w:numPr>
          <w:ilvl w:val="0"/>
          <w:numId w:val="7"/>
        </w:numPr>
        <w:spacing w:after="120"/>
        <w:ind w:left="425" w:hanging="425"/>
        <w:contextualSpacing w:val="0"/>
        <w:jc w:val="both"/>
        <w:rPr>
          <w:rFonts w:ascii="Arial" w:hAnsi="Arial" w:cs="Arial"/>
          <w:sz w:val="20"/>
          <w:szCs w:val="20"/>
        </w:rPr>
      </w:pPr>
      <w:r>
        <w:rPr>
          <w:rFonts w:ascii="Arial" w:hAnsi="Arial" w:cs="Arial"/>
          <w:sz w:val="20"/>
          <w:szCs w:val="20"/>
        </w:rPr>
        <w:lastRenderedPageBreak/>
        <w:t>Služby</w:t>
      </w:r>
      <w:r w:rsidR="00DF5841" w:rsidRPr="00DF5841">
        <w:rPr>
          <w:rFonts w:ascii="Arial" w:hAnsi="Arial" w:cs="Arial"/>
          <w:sz w:val="20"/>
          <w:szCs w:val="20"/>
        </w:rPr>
        <w:t xml:space="preserve"> budou ze strany </w:t>
      </w:r>
      <w:r w:rsidR="00D0335E">
        <w:rPr>
          <w:rFonts w:ascii="Arial" w:hAnsi="Arial" w:cs="Arial"/>
          <w:sz w:val="20"/>
          <w:szCs w:val="20"/>
        </w:rPr>
        <w:t>P</w:t>
      </w:r>
      <w:r w:rsidR="00DF5841" w:rsidRPr="00DF5841">
        <w:rPr>
          <w:rFonts w:ascii="Arial" w:hAnsi="Arial" w:cs="Arial"/>
          <w:sz w:val="20"/>
          <w:szCs w:val="20"/>
        </w:rPr>
        <w:t xml:space="preserve">oskytovatele prováděny vždy v předem dohodnutém </w:t>
      </w:r>
      <w:r w:rsidR="00811DFA">
        <w:rPr>
          <w:rFonts w:ascii="Arial" w:hAnsi="Arial" w:cs="Arial"/>
          <w:sz w:val="20"/>
          <w:szCs w:val="20"/>
        </w:rPr>
        <w:t xml:space="preserve">časovém </w:t>
      </w:r>
      <w:r w:rsidR="00DF5841" w:rsidRPr="00DF5841">
        <w:rPr>
          <w:rFonts w:ascii="Arial" w:hAnsi="Arial" w:cs="Arial"/>
          <w:sz w:val="20"/>
          <w:szCs w:val="20"/>
        </w:rPr>
        <w:t xml:space="preserve">termínu tak, aby nedošlo k omezení provozu </w:t>
      </w:r>
      <w:r w:rsidR="00B32E91">
        <w:rPr>
          <w:rFonts w:ascii="Arial" w:hAnsi="Arial" w:cs="Arial"/>
          <w:sz w:val="20"/>
          <w:szCs w:val="20"/>
        </w:rPr>
        <w:t>O</w:t>
      </w:r>
      <w:r w:rsidR="00DF5841" w:rsidRPr="00DF5841">
        <w:rPr>
          <w:rFonts w:ascii="Arial" w:hAnsi="Arial" w:cs="Arial"/>
          <w:sz w:val="20"/>
          <w:szCs w:val="20"/>
        </w:rPr>
        <w:t xml:space="preserve">bjednatele, popř. nebude-li možno tuto podmínku splnit, aby byl provoz </w:t>
      </w:r>
      <w:r w:rsidR="00B32E91">
        <w:rPr>
          <w:rFonts w:ascii="Arial" w:hAnsi="Arial" w:cs="Arial"/>
          <w:sz w:val="20"/>
          <w:szCs w:val="20"/>
        </w:rPr>
        <w:t>O</w:t>
      </w:r>
      <w:r w:rsidR="00DF5841" w:rsidRPr="00DF5841">
        <w:rPr>
          <w:rFonts w:ascii="Arial" w:hAnsi="Arial" w:cs="Arial"/>
          <w:sz w:val="20"/>
          <w:szCs w:val="20"/>
        </w:rPr>
        <w:t>bjednatele omezen v nejnižší možné míře.</w:t>
      </w:r>
    </w:p>
    <w:p w14:paraId="0809507E" w14:textId="75333865" w:rsidR="00DF5841" w:rsidRDefault="00DF5841" w:rsidP="000E30CE">
      <w:pPr>
        <w:pStyle w:val="Odstavecseseznamem"/>
        <w:numPr>
          <w:ilvl w:val="0"/>
          <w:numId w:val="7"/>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Poskytovatel je povinen zajistit, aby se konkrétní osoba realizující Služby dle této Smlouvy před zahájením jejich provádění prokázala odpovědnému zástupci </w:t>
      </w:r>
      <w:r w:rsidR="00B32E91">
        <w:rPr>
          <w:rFonts w:ascii="Arial" w:hAnsi="Arial" w:cs="Arial"/>
          <w:sz w:val="20"/>
          <w:szCs w:val="20"/>
        </w:rPr>
        <w:t>O</w:t>
      </w:r>
      <w:r w:rsidRPr="00DF5841">
        <w:rPr>
          <w:rFonts w:ascii="Arial" w:hAnsi="Arial" w:cs="Arial"/>
          <w:sz w:val="20"/>
          <w:szCs w:val="20"/>
        </w:rPr>
        <w:t xml:space="preserve">bjednatele pro konkrétní </w:t>
      </w:r>
      <w:r w:rsidR="002842BC">
        <w:rPr>
          <w:rFonts w:ascii="Arial" w:hAnsi="Arial" w:cs="Arial"/>
          <w:sz w:val="20"/>
          <w:szCs w:val="20"/>
        </w:rPr>
        <w:t xml:space="preserve">místo plnění – </w:t>
      </w:r>
      <w:r w:rsidR="00A30C3B">
        <w:rPr>
          <w:rFonts w:ascii="Arial" w:hAnsi="Arial" w:cs="Arial"/>
          <w:sz w:val="20"/>
          <w:szCs w:val="20"/>
        </w:rPr>
        <w:t>klientské</w:t>
      </w:r>
      <w:r w:rsidR="002842BC">
        <w:rPr>
          <w:rFonts w:ascii="Arial" w:hAnsi="Arial" w:cs="Arial"/>
          <w:sz w:val="20"/>
          <w:szCs w:val="20"/>
        </w:rPr>
        <w:t xml:space="preserve"> pracoviště Objednatele</w:t>
      </w:r>
      <w:r w:rsidRPr="00DF5841">
        <w:rPr>
          <w:rFonts w:ascii="Arial" w:hAnsi="Arial" w:cs="Arial"/>
          <w:sz w:val="20"/>
          <w:szCs w:val="20"/>
        </w:rPr>
        <w:t xml:space="preserve"> </w:t>
      </w:r>
      <w:r w:rsidR="002842BC">
        <w:rPr>
          <w:rFonts w:ascii="Arial" w:hAnsi="Arial" w:cs="Arial"/>
          <w:sz w:val="20"/>
          <w:szCs w:val="20"/>
        </w:rPr>
        <w:t>(</w:t>
      </w:r>
      <w:r w:rsidR="00EE2EC6">
        <w:rPr>
          <w:rFonts w:ascii="Arial" w:hAnsi="Arial" w:cs="Arial"/>
          <w:sz w:val="20"/>
          <w:szCs w:val="20"/>
        </w:rPr>
        <w:t>viz</w:t>
      </w:r>
      <w:r w:rsidRPr="00DF5841">
        <w:rPr>
          <w:rFonts w:ascii="Arial" w:hAnsi="Arial" w:cs="Arial"/>
          <w:sz w:val="20"/>
          <w:szCs w:val="20"/>
        </w:rPr>
        <w:t xml:space="preserve"> </w:t>
      </w:r>
      <w:r w:rsidR="00EE2EC6">
        <w:rPr>
          <w:rFonts w:ascii="Arial" w:hAnsi="Arial" w:cs="Arial"/>
          <w:sz w:val="20"/>
          <w:szCs w:val="20"/>
        </w:rPr>
        <w:t>p</w:t>
      </w:r>
      <w:r w:rsidRPr="00DF5841">
        <w:rPr>
          <w:rFonts w:ascii="Arial" w:hAnsi="Arial" w:cs="Arial"/>
          <w:sz w:val="20"/>
          <w:szCs w:val="20"/>
        </w:rPr>
        <w:t>ř</w:t>
      </w:r>
      <w:r w:rsidR="00EE2EC6">
        <w:rPr>
          <w:rFonts w:ascii="Arial" w:hAnsi="Arial" w:cs="Arial"/>
          <w:sz w:val="20"/>
          <w:szCs w:val="20"/>
        </w:rPr>
        <w:t>í</w:t>
      </w:r>
      <w:r w:rsidRPr="00DF5841">
        <w:rPr>
          <w:rFonts w:ascii="Arial" w:hAnsi="Arial" w:cs="Arial"/>
          <w:sz w:val="20"/>
          <w:szCs w:val="20"/>
        </w:rPr>
        <w:t xml:space="preserve">loha č. </w:t>
      </w:r>
      <w:r w:rsidR="00A30C3B">
        <w:rPr>
          <w:rFonts w:ascii="Arial" w:hAnsi="Arial" w:cs="Arial"/>
          <w:sz w:val="20"/>
          <w:szCs w:val="20"/>
        </w:rPr>
        <w:t>4</w:t>
      </w:r>
      <w:r w:rsidR="00EE2EC6">
        <w:rPr>
          <w:rFonts w:ascii="Arial" w:hAnsi="Arial" w:cs="Arial"/>
          <w:sz w:val="20"/>
          <w:szCs w:val="20"/>
        </w:rPr>
        <w:t xml:space="preserve"> Smlouvy</w:t>
      </w:r>
      <w:r w:rsidR="002842BC">
        <w:rPr>
          <w:rFonts w:ascii="Arial" w:hAnsi="Arial" w:cs="Arial"/>
          <w:sz w:val="20"/>
          <w:szCs w:val="20"/>
        </w:rPr>
        <w:t>)</w:t>
      </w:r>
      <w:r w:rsidRPr="00DF5841">
        <w:rPr>
          <w:rFonts w:ascii="Arial" w:hAnsi="Arial" w:cs="Arial"/>
          <w:sz w:val="20"/>
          <w:szCs w:val="20"/>
        </w:rPr>
        <w:t xml:space="preserve"> platným osvědčením vydaným </w:t>
      </w:r>
      <w:r w:rsidR="00D0335E">
        <w:rPr>
          <w:rFonts w:ascii="Arial" w:hAnsi="Arial" w:cs="Arial"/>
          <w:sz w:val="20"/>
          <w:szCs w:val="20"/>
        </w:rPr>
        <w:t>P</w:t>
      </w:r>
      <w:r w:rsidRPr="00DF5841">
        <w:rPr>
          <w:rFonts w:ascii="Arial" w:hAnsi="Arial" w:cs="Arial"/>
          <w:sz w:val="20"/>
          <w:szCs w:val="20"/>
        </w:rPr>
        <w:t xml:space="preserve">oskytovatelem a </w:t>
      </w:r>
      <w:r w:rsidR="002842BC">
        <w:rPr>
          <w:rFonts w:ascii="Arial" w:hAnsi="Arial" w:cs="Arial"/>
          <w:sz w:val="20"/>
          <w:szCs w:val="20"/>
        </w:rPr>
        <w:t xml:space="preserve">současně </w:t>
      </w:r>
      <w:r w:rsidRPr="00DF5841">
        <w:rPr>
          <w:rFonts w:ascii="Arial" w:hAnsi="Arial" w:cs="Arial"/>
          <w:sz w:val="20"/>
          <w:szCs w:val="20"/>
        </w:rPr>
        <w:t>osobním dokladem prokazující</w:t>
      </w:r>
      <w:r w:rsidR="002842BC">
        <w:rPr>
          <w:rFonts w:ascii="Arial" w:hAnsi="Arial" w:cs="Arial"/>
          <w:sz w:val="20"/>
          <w:szCs w:val="20"/>
        </w:rPr>
        <w:t>m</w:t>
      </w:r>
      <w:r w:rsidRPr="00DF5841">
        <w:rPr>
          <w:rFonts w:ascii="Arial" w:hAnsi="Arial" w:cs="Arial"/>
          <w:sz w:val="20"/>
          <w:szCs w:val="20"/>
        </w:rPr>
        <w:t xml:space="preserve"> </w:t>
      </w:r>
      <w:r w:rsidR="002842BC">
        <w:rPr>
          <w:rFonts w:ascii="Arial" w:hAnsi="Arial" w:cs="Arial"/>
          <w:sz w:val="20"/>
          <w:szCs w:val="20"/>
        </w:rPr>
        <w:t xml:space="preserve">její </w:t>
      </w:r>
      <w:r w:rsidRPr="00DF5841">
        <w:rPr>
          <w:rFonts w:ascii="Arial" w:hAnsi="Arial" w:cs="Arial"/>
          <w:sz w:val="20"/>
          <w:szCs w:val="20"/>
        </w:rPr>
        <w:t>totožnost.</w:t>
      </w:r>
    </w:p>
    <w:p w14:paraId="6861ABEA" w14:textId="506F21FB" w:rsidR="00DF5841" w:rsidRPr="008622C3" w:rsidRDefault="00DF5841" w:rsidP="000E30CE">
      <w:pPr>
        <w:pStyle w:val="Odstavecseseznamem"/>
        <w:numPr>
          <w:ilvl w:val="0"/>
          <w:numId w:val="7"/>
        </w:numPr>
        <w:spacing w:after="120"/>
        <w:ind w:left="425" w:hanging="425"/>
        <w:contextualSpacing w:val="0"/>
        <w:jc w:val="both"/>
        <w:rPr>
          <w:rFonts w:ascii="Arial" w:hAnsi="Arial" w:cs="Arial"/>
          <w:b/>
          <w:sz w:val="20"/>
          <w:szCs w:val="20"/>
        </w:rPr>
      </w:pPr>
      <w:r w:rsidRPr="00DF5841">
        <w:rPr>
          <w:rFonts w:ascii="Arial" w:hAnsi="Arial" w:cs="Arial"/>
          <w:sz w:val="20"/>
          <w:szCs w:val="20"/>
        </w:rPr>
        <w:t xml:space="preserve">S veškerými činnostmi provedenými na jednotlivých zařízeních, je </w:t>
      </w:r>
      <w:r w:rsidR="00D0335E">
        <w:rPr>
          <w:rFonts w:ascii="Arial" w:hAnsi="Arial" w:cs="Arial"/>
          <w:sz w:val="20"/>
          <w:szCs w:val="20"/>
        </w:rPr>
        <w:t>P</w:t>
      </w:r>
      <w:r w:rsidRPr="00DF5841">
        <w:rPr>
          <w:rFonts w:ascii="Arial" w:hAnsi="Arial" w:cs="Arial"/>
          <w:sz w:val="20"/>
          <w:szCs w:val="20"/>
        </w:rPr>
        <w:t xml:space="preserve">oskytovatel povinen seznámit, neprodleně po jejich provedení, odpovědného zástupce </w:t>
      </w:r>
      <w:r w:rsidR="00B32E91">
        <w:rPr>
          <w:rFonts w:ascii="Arial" w:hAnsi="Arial" w:cs="Arial"/>
          <w:sz w:val="20"/>
          <w:szCs w:val="20"/>
        </w:rPr>
        <w:t>O</w:t>
      </w:r>
      <w:r w:rsidRPr="00DF5841">
        <w:rPr>
          <w:rFonts w:ascii="Arial" w:hAnsi="Arial" w:cs="Arial"/>
          <w:sz w:val="20"/>
          <w:szCs w:val="20"/>
        </w:rPr>
        <w:t xml:space="preserve">bjednatele pro konkrétní </w:t>
      </w:r>
      <w:r w:rsidR="002842BC">
        <w:rPr>
          <w:rFonts w:ascii="Arial" w:hAnsi="Arial" w:cs="Arial"/>
          <w:sz w:val="20"/>
          <w:szCs w:val="20"/>
        </w:rPr>
        <w:t xml:space="preserve">místo plnění </w:t>
      </w:r>
      <w:r w:rsidR="00A30C3B">
        <w:rPr>
          <w:rFonts w:ascii="Arial" w:hAnsi="Arial" w:cs="Arial"/>
          <w:sz w:val="20"/>
          <w:szCs w:val="20"/>
        </w:rPr>
        <w:t>–</w:t>
      </w:r>
      <w:r w:rsidR="002842BC">
        <w:rPr>
          <w:rFonts w:ascii="Arial" w:hAnsi="Arial" w:cs="Arial"/>
          <w:sz w:val="20"/>
          <w:szCs w:val="20"/>
        </w:rPr>
        <w:t xml:space="preserve"> </w:t>
      </w:r>
      <w:r w:rsidR="00A30C3B">
        <w:rPr>
          <w:rFonts w:ascii="Arial" w:hAnsi="Arial" w:cs="Arial"/>
          <w:sz w:val="20"/>
          <w:szCs w:val="20"/>
        </w:rPr>
        <w:t xml:space="preserve">klientské </w:t>
      </w:r>
      <w:r w:rsidRPr="00DF5841">
        <w:rPr>
          <w:rFonts w:ascii="Arial" w:hAnsi="Arial" w:cs="Arial"/>
          <w:sz w:val="20"/>
          <w:szCs w:val="20"/>
        </w:rPr>
        <w:t xml:space="preserve">pracoviště (viz Příloha č. </w:t>
      </w:r>
      <w:r w:rsidR="00A30C3B">
        <w:rPr>
          <w:rFonts w:ascii="Arial" w:hAnsi="Arial" w:cs="Arial"/>
          <w:sz w:val="20"/>
          <w:szCs w:val="20"/>
        </w:rPr>
        <w:t>4</w:t>
      </w:r>
      <w:r w:rsidRPr="00DF5841">
        <w:rPr>
          <w:rFonts w:ascii="Arial" w:hAnsi="Arial" w:cs="Arial"/>
          <w:sz w:val="20"/>
          <w:szCs w:val="20"/>
        </w:rPr>
        <w:t xml:space="preserve"> této Smlouvy</w:t>
      </w:r>
      <w:r w:rsidRPr="00C70BA9">
        <w:rPr>
          <w:rFonts w:ascii="Arial" w:hAnsi="Arial" w:cs="Arial"/>
          <w:sz w:val="20"/>
          <w:szCs w:val="20"/>
        </w:rPr>
        <w:t xml:space="preserve">) </w:t>
      </w:r>
      <w:r w:rsidRPr="00792DC8">
        <w:rPr>
          <w:rFonts w:ascii="Arial" w:hAnsi="Arial" w:cs="Arial"/>
          <w:sz w:val="20"/>
          <w:szCs w:val="20"/>
        </w:rPr>
        <w:t>formou</w:t>
      </w:r>
      <w:r w:rsidRPr="008622C3">
        <w:rPr>
          <w:rFonts w:ascii="Arial" w:hAnsi="Arial" w:cs="Arial"/>
          <w:b/>
          <w:sz w:val="20"/>
          <w:szCs w:val="20"/>
        </w:rPr>
        <w:t xml:space="preserve"> </w:t>
      </w:r>
      <w:r w:rsidRPr="00792DC8">
        <w:rPr>
          <w:rFonts w:ascii="Arial" w:hAnsi="Arial" w:cs="Arial"/>
          <w:sz w:val="20"/>
          <w:szCs w:val="20"/>
        </w:rPr>
        <w:t xml:space="preserve">předání </w:t>
      </w:r>
      <w:r w:rsidRPr="008622C3">
        <w:rPr>
          <w:rFonts w:ascii="Arial" w:hAnsi="Arial" w:cs="Arial"/>
          <w:b/>
          <w:sz w:val="20"/>
          <w:szCs w:val="20"/>
        </w:rPr>
        <w:t>podrobného zápisu o provedených činnostech</w:t>
      </w:r>
      <w:r w:rsidR="00A30C3B">
        <w:rPr>
          <w:rFonts w:ascii="Arial" w:hAnsi="Arial" w:cs="Arial"/>
          <w:b/>
          <w:sz w:val="20"/>
          <w:szCs w:val="20"/>
        </w:rPr>
        <w:t xml:space="preserve"> formou „servisního listu“ </w:t>
      </w:r>
      <w:r w:rsidR="00A30C3B" w:rsidRPr="00A30C3B">
        <w:rPr>
          <w:rFonts w:ascii="Arial" w:hAnsi="Arial" w:cs="Arial"/>
          <w:bCs/>
          <w:sz w:val="20"/>
          <w:szCs w:val="20"/>
        </w:rPr>
        <w:t xml:space="preserve">dle přílohy č. 2 </w:t>
      </w:r>
      <w:r w:rsidR="00A30C3B">
        <w:rPr>
          <w:rFonts w:ascii="Arial" w:hAnsi="Arial" w:cs="Arial"/>
          <w:bCs/>
          <w:sz w:val="20"/>
          <w:szCs w:val="20"/>
        </w:rPr>
        <w:t>S</w:t>
      </w:r>
      <w:r w:rsidR="00A30C3B" w:rsidRPr="00A30C3B">
        <w:rPr>
          <w:rFonts w:ascii="Arial" w:hAnsi="Arial" w:cs="Arial"/>
          <w:bCs/>
          <w:sz w:val="20"/>
          <w:szCs w:val="20"/>
        </w:rPr>
        <w:t>mlouvy</w:t>
      </w:r>
      <w:r w:rsidRPr="008622C3">
        <w:rPr>
          <w:rFonts w:ascii="Arial" w:hAnsi="Arial" w:cs="Arial"/>
          <w:b/>
          <w:sz w:val="20"/>
          <w:szCs w:val="20"/>
        </w:rPr>
        <w:t xml:space="preserve"> </w:t>
      </w:r>
      <w:r w:rsidRPr="00792DC8">
        <w:rPr>
          <w:rFonts w:ascii="Arial" w:hAnsi="Arial" w:cs="Arial"/>
          <w:sz w:val="20"/>
          <w:szCs w:val="20"/>
        </w:rPr>
        <w:t xml:space="preserve">(s uvedením konkrétní osoby realizující Službu ze strany </w:t>
      </w:r>
      <w:r w:rsidR="00D0335E" w:rsidRPr="00792DC8">
        <w:rPr>
          <w:rFonts w:ascii="Arial" w:hAnsi="Arial" w:cs="Arial"/>
          <w:sz w:val="20"/>
          <w:szCs w:val="20"/>
        </w:rPr>
        <w:t>P</w:t>
      </w:r>
      <w:r w:rsidRPr="00792DC8">
        <w:rPr>
          <w:rFonts w:ascii="Arial" w:hAnsi="Arial" w:cs="Arial"/>
          <w:sz w:val="20"/>
          <w:szCs w:val="20"/>
        </w:rPr>
        <w:t>oskytovatele),</w:t>
      </w:r>
      <w:r w:rsidRPr="008622C3">
        <w:rPr>
          <w:rFonts w:ascii="Arial" w:hAnsi="Arial" w:cs="Arial"/>
          <w:b/>
          <w:sz w:val="20"/>
          <w:szCs w:val="20"/>
        </w:rPr>
        <w:t xml:space="preserve"> </w:t>
      </w:r>
      <w:r w:rsidRPr="00792DC8">
        <w:rPr>
          <w:rFonts w:ascii="Arial" w:hAnsi="Arial" w:cs="Arial"/>
          <w:sz w:val="20"/>
          <w:szCs w:val="20"/>
        </w:rPr>
        <w:t xml:space="preserve">stvrzeného podpisy obou </w:t>
      </w:r>
      <w:r w:rsidR="002842BC" w:rsidRPr="00792DC8">
        <w:rPr>
          <w:rFonts w:ascii="Arial" w:hAnsi="Arial" w:cs="Arial"/>
          <w:sz w:val="20"/>
          <w:szCs w:val="20"/>
        </w:rPr>
        <w:t>S</w:t>
      </w:r>
      <w:r w:rsidRPr="00792DC8">
        <w:rPr>
          <w:rFonts w:ascii="Arial" w:hAnsi="Arial" w:cs="Arial"/>
          <w:sz w:val="20"/>
          <w:szCs w:val="20"/>
        </w:rPr>
        <w:t xml:space="preserve">mluvních stran. </w:t>
      </w:r>
    </w:p>
    <w:p w14:paraId="060D2E6A" w14:textId="6E4A497D" w:rsidR="00DF5841" w:rsidRDefault="00DF5841" w:rsidP="000E30CE">
      <w:pPr>
        <w:pStyle w:val="Odstavecseseznamem"/>
        <w:numPr>
          <w:ilvl w:val="0"/>
          <w:numId w:val="7"/>
        </w:numPr>
        <w:spacing w:after="120"/>
        <w:ind w:left="425" w:hanging="425"/>
        <w:contextualSpacing w:val="0"/>
        <w:jc w:val="both"/>
        <w:rPr>
          <w:rFonts w:ascii="Arial" w:hAnsi="Arial" w:cs="Arial"/>
          <w:sz w:val="20"/>
          <w:szCs w:val="20"/>
        </w:rPr>
      </w:pPr>
      <w:r w:rsidRPr="00DF5841">
        <w:rPr>
          <w:rFonts w:ascii="Arial" w:hAnsi="Arial" w:cs="Arial"/>
          <w:sz w:val="20"/>
          <w:szCs w:val="20"/>
        </w:rPr>
        <w:t xml:space="preserve">Zjistí-li </w:t>
      </w:r>
      <w:r w:rsidR="00D0335E">
        <w:rPr>
          <w:rFonts w:ascii="Arial" w:hAnsi="Arial" w:cs="Arial"/>
          <w:sz w:val="20"/>
          <w:szCs w:val="20"/>
        </w:rPr>
        <w:t>P</w:t>
      </w:r>
      <w:r w:rsidRPr="00DF5841">
        <w:rPr>
          <w:rFonts w:ascii="Arial" w:hAnsi="Arial" w:cs="Arial"/>
          <w:sz w:val="20"/>
          <w:szCs w:val="20"/>
        </w:rPr>
        <w:t xml:space="preserve">oskytovatel při provádění </w:t>
      </w:r>
      <w:r w:rsidR="003D26A8">
        <w:rPr>
          <w:rFonts w:ascii="Arial" w:hAnsi="Arial" w:cs="Arial"/>
          <w:sz w:val="20"/>
          <w:szCs w:val="20"/>
        </w:rPr>
        <w:t>S</w:t>
      </w:r>
      <w:r w:rsidR="00A30C3B">
        <w:rPr>
          <w:rFonts w:ascii="Arial" w:hAnsi="Arial" w:cs="Arial"/>
          <w:sz w:val="20"/>
          <w:szCs w:val="20"/>
        </w:rPr>
        <w:t>lužby</w:t>
      </w:r>
      <w:r w:rsidRPr="00DF5841">
        <w:rPr>
          <w:rFonts w:ascii="Arial" w:hAnsi="Arial" w:cs="Arial"/>
          <w:sz w:val="20"/>
          <w:szCs w:val="20"/>
        </w:rPr>
        <w:t xml:space="preserve"> závadu</w:t>
      </w:r>
      <w:r w:rsidR="00A30C3B">
        <w:rPr>
          <w:rFonts w:ascii="Arial" w:hAnsi="Arial" w:cs="Arial"/>
          <w:sz w:val="20"/>
          <w:szCs w:val="20"/>
        </w:rPr>
        <w:t xml:space="preserve"> na </w:t>
      </w:r>
      <w:r w:rsidR="003D26A8">
        <w:rPr>
          <w:rFonts w:ascii="Arial" w:hAnsi="Arial" w:cs="Arial"/>
          <w:sz w:val="20"/>
          <w:szCs w:val="20"/>
        </w:rPr>
        <w:t>řešeném zařízení</w:t>
      </w:r>
      <w:r w:rsidRPr="00DF5841">
        <w:rPr>
          <w:rFonts w:ascii="Arial" w:hAnsi="Arial" w:cs="Arial"/>
          <w:sz w:val="20"/>
          <w:szCs w:val="20"/>
        </w:rPr>
        <w:t xml:space="preserve">, která brání jeho úplnému a bezpečnému provozu, je povinen neprodleně telefonicky informovat odpovědného zástupce </w:t>
      </w:r>
      <w:r w:rsidR="00B32E91">
        <w:rPr>
          <w:rFonts w:ascii="Arial" w:hAnsi="Arial" w:cs="Arial"/>
          <w:sz w:val="20"/>
          <w:szCs w:val="20"/>
        </w:rPr>
        <w:t>O</w:t>
      </w:r>
      <w:r w:rsidRPr="00DF5841">
        <w:rPr>
          <w:rFonts w:ascii="Arial" w:hAnsi="Arial" w:cs="Arial"/>
          <w:sz w:val="20"/>
          <w:szCs w:val="20"/>
        </w:rPr>
        <w:t xml:space="preserve">bjednatele pro konkrétní </w:t>
      </w:r>
      <w:r w:rsidR="00E2654C">
        <w:rPr>
          <w:rFonts w:ascii="Arial" w:hAnsi="Arial" w:cs="Arial"/>
          <w:sz w:val="20"/>
          <w:szCs w:val="20"/>
        </w:rPr>
        <w:t>místo plnění -</w:t>
      </w:r>
      <w:r w:rsidR="003D26A8">
        <w:rPr>
          <w:rFonts w:ascii="Arial" w:hAnsi="Arial" w:cs="Arial"/>
          <w:sz w:val="20"/>
          <w:szCs w:val="20"/>
        </w:rPr>
        <w:t xml:space="preserve"> klientské</w:t>
      </w:r>
      <w:r w:rsidRPr="00DF5841">
        <w:rPr>
          <w:rFonts w:ascii="Arial" w:hAnsi="Arial" w:cs="Arial"/>
          <w:sz w:val="20"/>
          <w:szCs w:val="20"/>
        </w:rPr>
        <w:t xml:space="preserve"> pracoviště </w:t>
      </w:r>
      <w:r w:rsidR="00E2654C">
        <w:rPr>
          <w:rFonts w:ascii="Arial" w:hAnsi="Arial" w:cs="Arial"/>
          <w:sz w:val="20"/>
          <w:szCs w:val="20"/>
        </w:rPr>
        <w:t>(</w:t>
      </w:r>
      <w:r w:rsidRPr="00DF5841">
        <w:rPr>
          <w:rFonts w:ascii="Arial" w:hAnsi="Arial" w:cs="Arial"/>
          <w:sz w:val="20"/>
          <w:szCs w:val="20"/>
        </w:rPr>
        <w:t xml:space="preserve">viz Příloha č. </w:t>
      </w:r>
      <w:r w:rsidR="003D26A8">
        <w:rPr>
          <w:rFonts w:ascii="Arial" w:hAnsi="Arial" w:cs="Arial"/>
          <w:sz w:val="20"/>
          <w:szCs w:val="20"/>
        </w:rPr>
        <w:t>4</w:t>
      </w:r>
      <w:r w:rsidRPr="00DF5841">
        <w:rPr>
          <w:rFonts w:ascii="Arial" w:hAnsi="Arial" w:cs="Arial"/>
          <w:sz w:val="20"/>
          <w:szCs w:val="20"/>
        </w:rPr>
        <w:t xml:space="preserve"> této Smlouvy</w:t>
      </w:r>
      <w:r w:rsidR="00E2654C">
        <w:rPr>
          <w:rFonts w:ascii="Arial" w:hAnsi="Arial" w:cs="Arial"/>
          <w:sz w:val="20"/>
          <w:szCs w:val="20"/>
        </w:rPr>
        <w:t>)</w:t>
      </w:r>
      <w:r w:rsidRPr="00DF5841">
        <w:rPr>
          <w:rFonts w:ascii="Arial" w:hAnsi="Arial" w:cs="Arial"/>
          <w:sz w:val="20"/>
          <w:szCs w:val="20"/>
        </w:rPr>
        <w:t xml:space="preserve"> a současně mu zaslat stručný popis závady</w:t>
      </w:r>
      <w:r w:rsidR="00EE2EC6">
        <w:rPr>
          <w:rFonts w:ascii="Arial" w:hAnsi="Arial" w:cs="Arial"/>
          <w:sz w:val="20"/>
          <w:szCs w:val="20"/>
        </w:rPr>
        <w:t>.</w:t>
      </w:r>
    </w:p>
    <w:p w14:paraId="62C5FB2E" w14:textId="0BF98CEE" w:rsidR="00E57D33" w:rsidRDefault="008622C3" w:rsidP="000E30CE">
      <w:pPr>
        <w:pStyle w:val="Odstavecseseznamem"/>
        <w:numPr>
          <w:ilvl w:val="0"/>
          <w:numId w:val="7"/>
        </w:numPr>
        <w:spacing w:after="120"/>
        <w:ind w:left="425" w:hanging="425"/>
        <w:contextualSpacing w:val="0"/>
        <w:jc w:val="both"/>
        <w:rPr>
          <w:rFonts w:ascii="Arial" w:hAnsi="Arial" w:cs="Arial"/>
          <w:sz w:val="20"/>
          <w:szCs w:val="20"/>
        </w:rPr>
      </w:pPr>
      <w:r>
        <w:rPr>
          <w:rFonts w:ascii="Arial" w:hAnsi="Arial" w:cs="Arial"/>
          <w:sz w:val="20"/>
          <w:szCs w:val="20"/>
        </w:rPr>
        <w:t>Zápis</w:t>
      </w:r>
      <w:r w:rsidR="00DF5841" w:rsidRPr="00DF5841">
        <w:rPr>
          <w:rFonts w:ascii="Arial" w:hAnsi="Arial" w:cs="Arial"/>
          <w:sz w:val="20"/>
          <w:szCs w:val="20"/>
        </w:rPr>
        <w:t xml:space="preserve"> o provedené </w:t>
      </w:r>
      <w:r w:rsidR="003D26A8">
        <w:rPr>
          <w:rFonts w:ascii="Arial" w:hAnsi="Arial" w:cs="Arial"/>
          <w:sz w:val="20"/>
          <w:szCs w:val="20"/>
        </w:rPr>
        <w:t>Službě</w:t>
      </w:r>
      <w:r w:rsidR="00DF5841" w:rsidRPr="00DF5841">
        <w:rPr>
          <w:rFonts w:ascii="Arial" w:hAnsi="Arial" w:cs="Arial"/>
          <w:sz w:val="20"/>
          <w:szCs w:val="20"/>
        </w:rPr>
        <w:t xml:space="preserve"> každého jednotlivého technologického zařízení</w:t>
      </w:r>
      <w:r w:rsidR="00D02A24">
        <w:rPr>
          <w:rFonts w:ascii="Arial" w:hAnsi="Arial" w:cs="Arial"/>
          <w:sz w:val="20"/>
          <w:szCs w:val="20"/>
        </w:rPr>
        <w:t xml:space="preserve">, </w:t>
      </w:r>
      <w:r w:rsidR="003D26A8">
        <w:rPr>
          <w:rFonts w:ascii="Arial" w:hAnsi="Arial" w:cs="Arial"/>
          <w:sz w:val="20"/>
          <w:szCs w:val="20"/>
        </w:rPr>
        <w:t>v případě, že dle druhu zařízení to je vyžadující</w:t>
      </w:r>
      <w:r w:rsidR="00D02A24">
        <w:rPr>
          <w:rFonts w:ascii="Arial" w:hAnsi="Arial" w:cs="Arial"/>
          <w:sz w:val="20"/>
          <w:szCs w:val="20"/>
        </w:rPr>
        <w:t>,</w:t>
      </w:r>
      <w:r w:rsidR="00DF5841" w:rsidRPr="00DF5841">
        <w:rPr>
          <w:rFonts w:ascii="Arial" w:hAnsi="Arial" w:cs="Arial"/>
          <w:sz w:val="20"/>
          <w:szCs w:val="20"/>
        </w:rPr>
        <w:t xml:space="preserve"> </w:t>
      </w:r>
      <w:r w:rsidR="00D0335E">
        <w:rPr>
          <w:rFonts w:ascii="Arial" w:hAnsi="Arial" w:cs="Arial"/>
          <w:sz w:val="20"/>
          <w:szCs w:val="20"/>
        </w:rPr>
        <w:t>P</w:t>
      </w:r>
      <w:r w:rsidR="00DF5841" w:rsidRPr="00DF5841">
        <w:rPr>
          <w:rFonts w:ascii="Arial" w:hAnsi="Arial" w:cs="Arial"/>
          <w:sz w:val="20"/>
          <w:szCs w:val="20"/>
        </w:rPr>
        <w:t xml:space="preserve">oskytovatel vždy </w:t>
      </w:r>
      <w:r>
        <w:rPr>
          <w:rFonts w:ascii="Arial" w:hAnsi="Arial" w:cs="Arial"/>
          <w:sz w:val="20"/>
          <w:szCs w:val="20"/>
        </w:rPr>
        <w:t xml:space="preserve">v případě povinnosti </w:t>
      </w:r>
      <w:r w:rsidR="00DF5841" w:rsidRPr="00DF5841">
        <w:rPr>
          <w:rFonts w:ascii="Arial" w:hAnsi="Arial" w:cs="Arial"/>
          <w:sz w:val="20"/>
          <w:szCs w:val="20"/>
        </w:rPr>
        <w:t>zapíše do provozního deníku</w:t>
      </w:r>
      <w:r w:rsidR="003D26A8">
        <w:rPr>
          <w:rFonts w:ascii="Arial" w:hAnsi="Arial" w:cs="Arial"/>
          <w:sz w:val="20"/>
          <w:szCs w:val="20"/>
        </w:rPr>
        <w:t>/evidenční knihy</w:t>
      </w:r>
      <w:r w:rsidR="00DF5841" w:rsidRPr="00DF5841">
        <w:rPr>
          <w:rFonts w:ascii="Arial" w:hAnsi="Arial" w:cs="Arial"/>
          <w:sz w:val="20"/>
          <w:szCs w:val="20"/>
        </w:rPr>
        <w:t xml:space="preserve"> daného zařízení</w:t>
      </w:r>
      <w:r w:rsidR="00EE2EC6">
        <w:rPr>
          <w:rFonts w:ascii="Arial" w:hAnsi="Arial" w:cs="Arial"/>
          <w:sz w:val="20"/>
          <w:szCs w:val="20"/>
        </w:rPr>
        <w:t xml:space="preserve"> nebo jiného určeného provozního dokumentu</w:t>
      </w:r>
      <w:r w:rsidR="00DF5841" w:rsidRPr="00DF5841">
        <w:rPr>
          <w:rFonts w:ascii="Arial" w:hAnsi="Arial" w:cs="Arial"/>
          <w:sz w:val="20"/>
          <w:szCs w:val="20"/>
        </w:rPr>
        <w:t xml:space="preserve">. </w:t>
      </w:r>
    </w:p>
    <w:p w14:paraId="43523F0F" w14:textId="096F987D" w:rsidR="00DF5841" w:rsidRDefault="009A0D3A" w:rsidP="000E30CE">
      <w:pPr>
        <w:pStyle w:val="Odstavecseseznamem"/>
        <w:numPr>
          <w:ilvl w:val="0"/>
          <w:numId w:val="7"/>
        </w:numPr>
        <w:spacing w:after="120"/>
        <w:ind w:left="425" w:hanging="425"/>
        <w:contextualSpacing w:val="0"/>
        <w:jc w:val="both"/>
        <w:rPr>
          <w:rFonts w:ascii="Arial" w:hAnsi="Arial" w:cs="Arial"/>
          <w:sz w:val="20"/>
          <w:szCs w:val="20"/>
        </w:rPr>
      </w:pPr>
      <w:r>
        <w:rPr>
          <w:rFonts w:ascii="Arial" w:hAnsi="Arial" w:cs="Arial"/>
          <w:sz w:val="20"/>
          <w:szCs w:val="20"/>
        </w:rPr>
        <w:t>K</w:t>
      </w:r>
      <w:r w:rsidR="003D26A8">
        <w:rPr>
          <w:rFonts w:ascii="Arial" w:hAnsi="Arial" w:cs="Arial"/>
          <w:sz w:val="20"/>
          <w:szCs w:val="20"/>
        </w:rPr>
        <w:t> </w:t>
      </w:r>
      <w:r>
        <w:rPr>
          <w:rFonts w:ascii="Arial" w:hAnsi="Arial" w:cs="Arial"/>
          <w:sz w:val="20"/>
          <w:szCs w:val="20"/>
        </w:rPr>
        <w:t>v</w:t>
      </w:r>
      <w:r w:rsidR="00D02A24">
        <w:rPr>
          <w:rFonts w:ascii="Arial" w:hAnsi="Arial" w:cs="Arial"/>
          <w:sz w:val="20"/>
          <w:szCs w:val="20"/>
        </w:rPr>
        <w:t>ypracovan</w:t>
      </w:r>
      <w:r>
        <w:rPr>
          <w:rFonts w:ascii="Arial" w:hAnsi="Arial" w:cs="Arial"/>
          <w:sz w:val="20"/>
          <w:szCs w:val="20"/>
        </w:rPr>
        <w:t>ým</w:t>
      </w:r>
      <w:r w:rsidR="003D26A8">
        <w:rPr>
          <w:rFonts w:ascii="Arial" w:hAnsi="Arial" w:cs="Arial"/>
          <w:sz w:val="20"/>
          <w:szCs w:val="20"/>
        </w:rPr>
        <w:t>, potvrzeným</w:t>
      </w:r>
      <w:r w:rsidR="00D02A24">
        <w:rPr>
          <w:rFonts w:ascii="Arial" w:hAnsi="Arial" w:cs="Arial"/>
          <w:sz w:val="20"/>
          <w:szCs w:val="20"/>
        </w:rPr>
        <w:t xml:space="preserve"> </w:t>
      </w:r>
      <w:r w:rsidR="003D26A8">
        <w:rPr>
          <w:rFonts w:ascii="Arial" w:hAnsi="Arial" w:cs="Arial"/>
          <w:sz w:val="20"/>
          <w:szCs w:val="20"/>
        </w:rPr>
        <w:t>servisním listům</w:t>
      </w:r>
      <w:r>
        <w:rPr>
          <w:rFonts w:ascii="Arial" w:hAnsi="Arial" w:cs="Arial"/>
          <w:sz w:val="20"/>
          <w:szCs w:val="20"/>
        </w:rPr>
        <w:t xml:space="preserve"> </w:t>
      </w:r>
      <w:r w:rsidR="00C70416">
        <w:rPr>
          <w:rFonts w:ascii="Arial" w:hAnsi="Arial" w:cs="Arial"/>
          <w:sz w:val="20"/>
          <w:szCs w:val="20"/>
        </w:rPr>
        <w:t xml:space="preserve">za kalendářní měsíc </w:t>
      </w:r>
      <w:r w:rsidR="00C37DF8">
        <w:rPr>
          <w:rFonts w:ascii="Arial" w:hAnsi="Arial" w:cs="Arial"/>
          <w:sz w:val="20"/>
          <w:szCs w:val="20"/>
        </w:rPr>
        <w:t xml:space="preserve">Poskytovatel </w:t>
      </w:r>
      <w:r w:rsidR="00C70416">
        <w:rPr>
          <w:rFonts w:ascii="Arial" w:hAnsi="Arial" w:cs="Arial"/>
          <w:sz w:val="20"/>
          <w:szCs w:val="20"/>
        </w:rPr>
        <w:t xml:space="preserve">vždy </w:t>
      </w:r>
      <w:r w:rsidR="00C37DF8">
        <w:rPr>
          <w:rFonts w:ascii="Arial" w:hAnsi="Arial" w:cs="Arial"/>
          <w:sz w:val="20"/>
          <w:szCs w:val="20"/>
        </w:rPr>
        <w:t xml:space="preserve">připraví, a </w:t>
      </w:r>
      <w:r w:rsidR="00C70416">
        <w:rPr>
          <w:rFonts w:ascii="Arial" w:hAnsi="Arial" w:cs="Arial"/>
          <w:sz w:val="20"/>
          <w:szCs w:val="20"/>
        </w:rPr>
        <w:t xml:space="preserve">bez zbytečného odkladu na určené </w:t>
      </w:r>
      <w:r w:rsidR="00C37DF8" w:rsidRPr="00C331AC">
        <w:rPr>
          <w:rFonts w:ascii="Arial" w:hAnsi="Arial" w:cs="Arial"/>
          <w:sz w:val="20"/>
          <w:szCs w:val="20"/>
        </w:rPr>
        <w:t>elektronické</w:t>
      </w:r>
      <w:r w:rsidR="00C37DF8" w:rsidRPr="00C331AC">
        <w:rPr>
          <w:rFonts w:ascii="Arial" w:hAnsi="Arial" w:cs="Arial"/>
          <w:i/>
          <w:sz w:val="20"/>
          <w:szCs w:val="20"/>
        </w:rPr>
        <w:t xml:space="preserve"> </w:t>
      </w:r>
      <w:r w:rsidR="00C70416">
        <w:rPr>
          <w:rFonts w:ascii="Arial" w:hAnsi="Arial" w:cs="Arial"/>
          <w:sz w:val="20"/>
          <w:szCs w:val="20"/>
        </w:rPr>
        <w:t>uložiště</w:t>
      </w:r>
      <w:r w:rsidR="00C37DF8">
        <w:rPr>
          <w:rFonts w:ascii="Arial" w:hAnsi="Arial" w:cs="Arial"/>
          <w:sz w:val="20"/>
          <w:szCs w:val="20"/>
        </w:rPr>
        <w:t xml:space="preserve"> vloží, předávací protokol obsahující soupis všech </w:t>
      </w:r>
      <w:r w:rsidR="003D26A8">
        <w:rPr>
          <w:rFonts w:ascii="Arial" w:hAnsi="Arial" w:cs="Arial"/>
          <w:sz w:val="20"/>
          <w:szCs w:val="20"/>
        </w:rPr>
        <w:t>servisních listů</w:t>
      </w:r>
      <w:r w:rsidR="00DA6C11">
        <w:rPr>
          <w:rFonts w:ascii="Arial" w:hAnsi="Arial" w:cs="Arial"/>
          <w:sz w:val="20"/>
          <w:szCs w:val="20"/>
        </w:rPr>
        <w:t xml:space="preserve"> za sledované měsíční období</w:t>
      </w:r>
      <w:r w:rsidR="00C70416">
        <w:rPr>
          <w:rFonts w:ascii="Arial" w:hAnsi="Arial" w:cs="Arial"/>
          <w:sz w:val="20"/>
          <w:szCs w:val="20"/>
        </w:rPr>
        <w:t xml:space="preserve">. </w:t>
      </w:r>
      <w:r w:rsidR="00E57D33">
        <w:rPr>
          <w:rFonts w:ascii="Arial" w:hAnsi="Arial" w:cs="Arial"/>
          <w:sz w:val="20"/>
          <w:szCs w:val="20"/>
        </w:rPr>
        <w:t xml:space="preserve">Pověřený zástupce Objednatele </w:t>
      </w:r>
      <w:r w:rsidR="00DA6C11" w:rsidRPr="00002FA8">
        <w:rPr>
          <w:rFonts w:ascii="Arial" w:hAnsi="Arial" w:cs="Arial"/>
          <w:sz w:val="20"/>
          <w:szCs w:val="20"/>
        </w:rPr>
        <w:t>uvedený v</w:t>
      </w:r>
      <w:r w:rsidR="00002FA8" w:rsidRPr="00002FA8">
        <w:rPr>
          <w:rFonts w:ascii="Arial" w:hAnsi="Arial" w:cs="Arial"/>
          <w:sz w:val="20"/>
          <w:szCs w:val="20"/>
        </w:rPr>
        <w:t> odstavci 11. Článku X</w:t>
      </w:r>
      <w:r w:rsidR="00A657F5">
        <w:rPr>
          <w:rFonts w:ascii="Arial" w:hAnsi="Arial" w:cs="Arial"/>
          <w:sz w:val="20"/>
          <w:szCs w:val="20"/>
        </w:rPr>
        <w:t>I</w:t>
      </w:r>
      <w:r w:rsidR="00002FA8" w:rsidRPr="00002FA8">
        <w:rPr>
          <w:rFonts w:ascii="Arial" w:hAnsi="Arial" w:cs="Arial"/>
          <w:sz w:val="20"/>
          <w:szCs w:val="20"/>
        </w:rPr>
        <w:t xml:space="preserve">I. </w:t>
      </w:r>
      <w:r w:rsidR="00E57D33" w:rsidRPr="00002FA8">
        <w:rPr>
          <w:rFonts w:ascii="Arial" w:hAnsi="Arial" w:cs="Arial"/>
          <w:sz w:val="20"/>
          <w:szCs w:val="20"/>
        </w:rPr>
        <w:t xml:space="preserve">Smlouvy po </w:t>
      </w:r>
      <w:r w:rsidR="00DA6C11" w:rsidRPr="00002FA8">
        <w:rPr>
          <w:rFonts w:ascii="Arial" w:hAnsi="Arial" w:cs="Arial"/>
          <w:sz w:val="20"/>
          <w:szCs w:val="20"/>
        </w:rPr>
        <w:t xml:space="preserve">provedené </w:t>
      </w:r>
      <w:r w:rsidR="00E57D33" w:rsidRPr="00002FA8">
        <w:rPr>
          <w:rFonts w:ascii="Arial" w:hAnsi="Arial" w:cs="Arial"/>
          <w:sz w:val="20"/>
          <w:szCs w:val="20"/>
        </w:rPr>
        <w:t>kontrole elektronick</w:t>
      </w:r>
      <w:r w:rsidR="00DA6C11" w:rsidRPr="00002FA8">
        <w:rPr>
          <w:rFonts w:ascii="Arial" w:hAnsi="Arial" w:cs="Arial"/>
          <w:sz w:val="20"/>
          <w:szCs w:val="20"/>
        </w:rPr>
        <w:t>y</w:t>
      </w:r>
      <w:r w:rsidR="00E57D33" w:rsidRPr="00002FA8">
        <w:rPr>
          <w:rFonts w:ascii="Arial" w:hAnsi="Arial" w:cs="Arial"/>
          <w:sz w:val="20"/>
          <w:szCs w:val="20"/>
        </w:rPr>
        <w:t xml:space="preserve"> </w:t>
      </w:r>
      <w:r w:rsidR="00DA6C11" w:rsidRPr="00002FA8">
        <w:rPr>
          <w:rFonts w:ascii="Arial" w:hAnsi="Arial" w:cs="Arial"/>
          <w:sz w:val="20"/>
          <w:szCs w:val="20"/>
        </w:rPr>
        <w:t xml:space="preserve">doručených </w:t>
      </w:r>
      <w:r w:rsidR="003D26A8" w:rsidRPr="00002FA8">
        <w:rPr>
          <w:rFonts w:ascii="Arial" w:hAnsi="Arial" w:cs="Arial"/>
          <w:sz w:val="20"/>
          <w:szCs w:val="20"/>
        </w:rPr>
        <w:t>servisních listů</w:t>
      </w:r>
      <w:r w:rsidR="00DA6C11" w:rsidRPr="00002FA8">
        <w:rPr>
          <w:rFonts w:ascii="Arial" w:hAnsi="Arial" w:cs="Arial"/>
          <w:sz w:val="20"/>
          <w:szCs w:val="20"/>
        </w:rPr>
        <w:t xml:space="preserve"> </w:t>
      </w:r>
      <w:r w:rsidR="00E57D33" w:rsidRPr="00002FA8">
        <w:rPr>
          <w:rFonts w:ascii="Arial" w:hAnsi="Arial" w:cs="Arial"/>
          <w:sz w:val="20"/>
          <w:szCs w:val="20"/>
        </w:rPr>
        <w:t>předávací protokol</w:t>
      </w:r>
      <w:r w:rsidR="00DA6C11" w:rsidRPr="00002FA8">
        <w:rPr>
          <w:rFonts w:ascii="Arial" w:hAnsi="Arial" w:cs="Arial"/>
          <w:sz w:val="20"/>
          <w:szCs w:val="20"/>
        </w:rPr>
        <w:t xml:space="preserve"> svým podpisem potvrdí a </w:t>
      </w:r>
      <w:r w:rsidR="003E5CF1" w:rsidRPr="00002FA8">
        <w:rPr>
          <w:rFonts w:ascii="Arial" w:hAnsi="Arial" w:cs="Arial"/>
          <w:sz w:val="20"/>
          <w:szCs w:val="20"/>
        </w:rPr>
        <w:t xml:space="preserve">emailem </w:t>
      </w:r>
      <w:r w:rsidR="00DA6C11" w:rsidRPr="00002FA8">
        <w:rPr>
          <w:rFonts w:ascii="Arial" w:hAnsi="Arial" w:cs="Arial"/>
          <w:sz w:val="20"/>
          <w:szCs w:val="20"/>
        </w:rPr>
        <w:t xml:space="preserve">zašle </w:t>
      </w:r>
      <w:r w:rsidR="003E5CF1" w:rsidRPr="00002FA8">
        <w:rPr>
          <w:rFonts w:ascii="Arial" w:hAnsi="Arial" w:cs="Arial"/>
          <w:sz w:val="20"/>
          <w:szCs w:val="20"/>
        </w:rPr>
        <w:t>kontaktní osob</w:t>
      </w:r>
      <w:r w:rsidR="00925CBF" w:rsidRPr="00002FA8">
        <w:rPr>
          <w:rFonts w:ascii="Arial" w:hAnsi="Arial" w:cs="Arial"/>
          <w:sz w:val="20"/>
          <w:szCs w:val="20"/>
        </w:rPr>
        <w:t>ě</w:t>
      </w:r>
      <w:r w:rsidR="003E5CF1" w:rsidRPr="00002FA8">
        <w:rPr>
          <w:rFonts w:ascii="Arial" w:hAnsi="Arial" w:cs="Arial"/>
          <w:sz w:val="20"/>
          <w:szCs w:val="20"/>
        </w:rPr>
        <w:t xml:space="preserve"> Poskytovatele </w:t>
      </w:r>
      <w:r w:rsidR="00925CBF" w:rsidRPr="00002FA8">
        <w:rPr>
          <w:rFonts w:ascii="Arial" w:hAnsi="Arial" w:cs="Arial"/>
          <w:sz w:val="20"/>
          <w:szCs w:val="20"/>
        </w:rPr>
        <w:t>(viz</w:t>
      </w:r>
      <w:r w:rsidR="003E5CF1" w:rsidRPr="00002FA8">
        <w:rPr>
          <w:rFonts w:ascii="Arial" w:hAnsi="Arial" w:cs="Arial"/>
          <w:sz w:val="20"/>
          <w:szCs w:val="20"/>
        </w:rPr>
        <w:t xml:space="preserve"> odst</w:t>
      </w:r>
      <w:r w:rsidR="00002FA8" w:rsidRPr="00002FA8">
        <w:rPr>
          <w:rFonts w:ascii="Arial" w:hAnsi="Arial" w:cs="Arial"/>
          <w:sz w:val="20"/>
          <w:szCs w:val="20"/>
        </w:rPr>
        <w:t>avec</w:t>
      </w:r>
      <w:r w:rsidR="003E5CF1" w:rsidRPr="00002FA8">
        <w:rPr>
          <w:rFonts w:ascii="Arial" w:hAnsi="Arial" w:cs="Arial"/>
          <w:sz w:val="20"/>
          <w:szCs w:val="20"/>
        </w:rPr>
        <w:t xml:space="preserve"> 12</w:t>
      </w:r>
      <w:r w:rsidR="00925CBF" w:rsidRPr="00002FA8">
        <w:rPr>
          <w:rFonts w:ascii="Arial" w:hAnsi="Arial" w:cs="Arial"/>
          <w:sz w:val="20"/>
          <w:szCs w:val="20"/>
        </w:rPr>
        <w:t>.</w:t>
      </w:r>
      <w:r w:rsidR="003E5CF1" w:rsidRPr="00002FA8">
        <w:rPr>
          <w:rFonts w:ascii="Arial" w:hAnsi="Arial" w:cs="Arial"/>
          <w:sz w:val="20"/>
          <w:szCs w:val="20"/>
        </w:rPr>
        <w:t xml:space="preserve"> Článku X</w:t>
      </w:r>
      <w:r w:rsidR="00A657F5">
        <w:rPr>
          <w:rFonts w:ascii="Arial" w:hAnsi="Arial" w:cs="Arial"/>
          <w:sz w:val="20"/>
          <w:szCs w:val="20"/>
        </w:rPr>
        <w:t>I</w:t>
      </w:r>
      <w:r w:rsidR="003E5CF1" w:rsidRPr="00002FA8">
        <w:rPr>
          <w:rFonts w:ascii="Arial" w:hAnsi="Arial" w:cs="Arial"/>
          <w:sz w:val="20"/>
          <w:szCs w:val="20"/>
        </w:rPr>
        <w:t>I. Smlouvy</w:t>
      </w:r>
      <w:r w:rsidR="00925CBF">
        <w:rPr>
          <w:rFonts w:ascii="Arial" w:hAnsi="Arial" w:cs="Arial"/>
          <w:sz w:val="20"/>
          <w:szCs w:val="20"/>
        </w:rPr>
        <w:t>)</w:t>
      </w:r>
      <w:r w:rsidR="003E5CF1" w:rsidRPr="003E5CF1">
        <w:rPr>
          <w:rFonts w:ascii="Arial" w:hAnsi="Arial" w:cs="Arial"/>
          <w:sz w:val="20"/>
          <w:szCs w:val="20"/>
        </w:rPr>
        <w:t>.</w:t>
      </w:r>
      <w:r w:rsidR="00E57D33">
        <w:rPr>
          <w:rFonts w:ascii="Arial" w:hAnsi="Arial" w:cs="Arial"/>
          <w:sz w:val="20"/>
          <w:szCs w:val="20"/>
        </w:rPr>
        <w:t xml:space="preserve"> Tento </w:t>
      </w:r>
      <w:r w:rsidR="00DA6C11">
        <w:rPr>
          <w:rFonts w:ascii="Arial" w:hAnsi="Arial" w:cs="Arial"/>
          <w:sz w:val="20"/>
          <w:szCs w:val="20"/>
        </w:rPr>
        <w:t xml:space="preserve">předávací </w:t>
      </w:r>
      <w:r w:rsidR="00E57D33">
        <w:rPr>
          <w:rFonts w:ascii="Arial" w:hAnsi="Arial" w:cs="Arial"/>
          <w:sz w:val="20"/>
          <w:szCs w:val="20"/>
        </w:rPr>
        <w:t xml:space="preserve">protokol je nezbytným podkladem pro fakturaci Poskytovatele. </w:t>
      </w:r>
    </w:p>
    <w:p w14:paraId="722A33ED" w14:textId="57510431" w:rsidR="00DF5841" w:rsidRDefault="00DF5841" w:rsidP="000E30CE">
      <w:pPr>
        <w:pStyle w:val="Odstavecseseznamem"/>
        <w:numPr>
          <w:ilvl w:val="0"/>
          <w:numId w:val="7"/>
        </w:numPr>
        <w:spacing w:after="120"/>
        <w:ind w:left="426" w:hanging="426"/>
        <w:contextualSpacing w:val="0"/>
        <w:jc w:val="both"/>
        <w:rPr>
          <w:rFonts w:ascii="Arial" w:hAnsi="Arial" w:cs="Arial"/>
          <w:sz w:val="20"/>
          <w:szCs w:val="20"/>
        </w:rPr>
      </w:pPr>
      <w:r w:rsidRPr="00DF5841">
        <w:rPr>
          <w:rFonts w:ascii="Arial" w:hAnsi="Arial" w:cs="Arial"/>
          <w:sz w:val="20"/>
          <w:szCs w:val="20"/>
        </w:rPr>
        <w:t>Poskytovatel je odpovědný, při plnění Smlouvy, za dodržování předpisů v oblasti bezpečnosti práce, ochrany zdraví a požární ochrany. Provádí účinná protipožární opatření vyplývající z povahy vlastních prací.</w:t>
      </w:r>
    </w:p>
    <w:p w14:paraId="5817103E" w14:textId="557760EA" w:rsidR="00DF5841" w:rsidRDefault="00DF5841" w:rsidP="000E30CE">
      <w:pPr>
        <w:pStyle w:val="Odstavecseseznamem"/>
        <w:numPr>
          <w:ilvl w:val="0"/>
          <w:numId w:val="7"/>
        </w:numPr>
        <w:spacing w:after="120"/>
        <w:ind w:left="426" w:hanging="426"/>
        <w:contextualSpacing w:val="0"/>
        <w:jc w:val="both"/>
        <w:rPr>
          <w:rFonts w:ascii="Arial" w:hAnsi="Arial" w:cs="Arial"/>
          <w:sz w:val="20"/>
          <w:szCs w:val="20"/>
        </w:rPr>
      </w:pPr>
      <w:r w:rsidRPr="00DF5841">
        <w:rPr>
          <w:rFonts w:ascii="Arial" w:hAnsi="Arial" w:cs="Arial"/>
          <w:sz w:val="20"/>
          <w:szCs w:val="20"/>
        </w:rPr>
        <w:t xml:space="preserve">Bezpečnost práce a požární ochrana se řídí platnými bezpečnostními předpisy, za jejichž dodržování nese odpovědnost </w:t>
      </w:r>
      <w:r w:rsidR="00D0335E">
        <w:rPr>
          <w:rFonts w:ascii="Arial" w:hAnsi="Arial" w:cs="Arial"/>
          <w:sz w:val="20"/>
          <w:szCs w:val="20"/>
        </w:rPr>
        <w:t>P</w:t>
      </w:r>
      <w:r w:rsidRPr="00DF5841">
        <w:rPr>
          <w:rFonts w:ascii="Arial" w:hAnsi="Arial" w:cs="Arial"/>
          <w:sz w:val="20"/>
          <w:szCs w:val="20"/>
        </w:rPr>
        <w:t xml:space="preserve">oskytovatel, zejména zákonem č. 262/2006 Sb., zákoník práce, zákonem </w:t>
      </w:r>
      <w:r w:rsidR="009C451C">
        <w:rPr>
          <w:rFonts w:ascii="Arial" w:hAnsi="Arial" w:cs="Arial"/>
          <w:sz w:val="20"/>
          <w:szCs w:val="20"/>
        </w:rPr>
        <w:br/>
      </w:r>
      <w:r w:rsidRPr="00DF5841">
        <w:rPr>
          <w:rFonts w:ascii="Arial" w:hAnsi="Arial" w:cs="Arial"/>
          <w:sz w:val="20"/>
          <w:szCs w:val="20"/>
        </w:rPr>
        <w:t>č. 309/2006 Sb., (zákon o zajištění dalších podmínek bezpečnosti a ochrany zdraví při práci) a nařízením vlády č. 591/2006 Sb., o bližších minimálních požadavcích na bezpečnost a ochranu zdraví při práci na staveništích</w:t>
      </w:r>
      <w:r w:rsidR="008524F1">
        <w:rPr>
          <w:rFonts w:ascii="Arial" w:hAnsi="Arial" w:cs="Arial"/>
          <w:sz w:val="20"/>
          <w:szCs w:val="20"/>
        </w:rPr>
        <w:t xml:space="preserve">, zákonem č. 133/1985 Sb., o požární ochraně, vyhláška č. 246/2001 </w:t>
      </w:r>
      <w:r w:rsidR="005720F9">
        <w:rPr>
          <w:rFonts w:ascii="Arial" w:hAnsi="Arial" w:cs="Arial"/>
          <w:sz w:val="20"/>
          <w:szCs w:val="20"/>
        </w:rPr>
        <w:t>Sb., o požární prevenci, zákonem č. 258/2000 Sb., o ochraně veřejného zdraví a o změně některých souvisejících zákonů.</w:t>
      </w:r>
    </w:p>
    <w:p w14:paraId="07D71230" w14:textId="4F03A425" w:rsidR="00DF5841" w:rsidRDefault="00DF5841" w:rsidP="000E30CE">
      <w:pPr>
        <w:pStyle w:val="Odstavecseseznamem"/>
        <w:numPr>
          <w:ilvl w:val="0"/>
          <w:numId w:val="7"/>
        </w:numPr>
        <w:spacing w:after="120"/>
        <w:ind w:left="425" w:hanging="425"/>
        <w:contextualSpacing w:val="0"/>
        <w:jc w:val="both"/>
        <w:rPr>
          <w:rFonts w:ascii="Arial" w:hAnsi="Arial" w:cs="Arial"/>
          <w:sz w:val="20"/>
          <w:szCs w:val="20"/>
        </w:rPr>
      </w:pPr>
      <w:r w:rsidRPr="00DF5841">
        <w:rPr>
          <w:rFonts w:ascii="Arial" w:hAnsi="Arial" w:cs="Arial"/>
          <w:sz w:val="20"/>
          <w:szCs w:val="20"/>
        </w:rPr>
        <w:t>Poskytovatel je povinen dodržovat ustanovení všech platných právních a technických předpisů, ČSN, EN</w:t>
      </w:r>
      <w:r w:rsidR="005720F9">
        <w:rPr>
          <w:rFonts w:ascii="Arial" w:hAnsi="Arial" w:cs="Arial"/>
          <w:sz w:val="20"/>
          <w:szCs w:val="20"/>
        </w:rPr>
        <w:t>, provozních řádů</w:t>
      </w:r>
      <w:r w:rsidR="008622C3">
        <w:rPr>
          <w:rFonts w:ascii="Arial" w:hAnsi="Arial" w:cs="Arial"/>
          <w:sz w:val="20"/>
          <w:szCs w:val="20"/>
        </w:rPr>
        <w:t>, předpisů</w:t>
      </w:r>
      <w:r w:rsidRPr="00DF5841">
        <w:rPr>
          <w:rFonts w:ascii="Arial" w:hAnsi="Arial" w:cs="Arial"/>
          <w:sz w:val="20"/>
          <w:szCs w:val="20"/>
        </w:rPr>
        <w:t xml:space="preserve"> a návodů výrobce vztahujících se na provádění činností. V případě porušení této povinnosti nese </w:t>
      </w:r>
      <w:r w:rsidR="00D0335E">
        <w:rPr>
          <w:rFonts w:ascii="Arial" w:hAnsi="Arial" w:cs="Arial"/>
          <w:sz w:val="20"/>
          <w:szCs w:val="20"/>
        </w:rPr>
        <w:t>P</w:t>
      </w:r>
      <w:r w:rsidRPr="00DF5841">
        <w:rPr>
          <w:rFonts w:ascii="Arial" w:hAnsi="Arial" w:cs="Arial"/>
          <w:sz w:val="20"/>
          <w:szCs w:val="20"/>
        </w:rPr>
        <w:t xml:space="preserve">oskytovatel odpovědnost za důsledky s takovýmto porušením spojené, včetně náhrady veškeré škody, která v souvislosti s porušením těchto předpisů vznikne. </w:t>
      </w:r>
    </w:p>
    <w:p w14:paraId="60E171FC" w14:textId="0FE6E2AC" w:rsidR="00DF5841" w:rsidRDefault="00DF5841" w:rsidP="005E3562">
      <w:pPr>
        <w:pStyle w:val="Odstavecseseznamem"/>
        <w:numPr>
          <w:ilvl w:val="0"/>
          <w:numId w:val="7"/>
        </w:numPr>
        <w:spacing w:after="120"/>
        <w:ind w:left="426" w:hanging="426"/>
        <w:contextualSpacing w:val="0"/>
        <w:jc w:val="both"/>
        <w:rPr>
          <w:rFonts w:ascii="Arial" w:hAnsi="Arial" w:cs="Arial"/>
          <w:sz w:val="20"/>
          <w:szCs w:val="20"/>
        </w:rPr>
      </w:pPr>
      <w:r w:rsidRPr="00DF5841">
        <w:rPr>
          <w:rFonts w:ascii="Arial" w:hAnsi="Arial" w:cs="Arial"/>
          <w:sz w:val="20"/>
          <w:szCs w:val="20"/>
        </w:rPr>
        <w:t xml:space="preserve">Poskytovatel je povinen o průběhu plnění dle této Smlouvy pravidelně informovat pověřeného zástupce </w:t>
      </w:r>
      <w:r w:rsidR="00B32E91" w:rsidRPr="00002FA8">
        <w:rPr>
          <w:rFonts w:ascii="Arial" w:hAnsi="Arial" w:cs="Arial"/>
          <w:sz w:val="20"/>
          <w:szCs w:val="20"/>
        </w:rPr>
        <w:t>O</w:t>
      </w:r>
      <w:r w:rsidRPr="00002FA8">
        <w:rPr>
          <w:rFonts w:ascii="Arial" w:hAnsi="Arial" w:cs="Arial"/>
          <w:sz w:val="20"/>
          <w:szCs w:val="20"/>
        </w:rPr>
        <w:t>bjednatele uvedeného v odstavc</w:t>
      </w:r>
      <w:r w:rsidR="009D2450" w:rsidRPr="00002FA8">
        <w:rPr>
          <w:rFonts w:ascii="Arial" w:hAnsi="Arial" w:cs="Arial"/>
          <w:sz w:val="20"/>
          <w:szCs w:val="20"/>
        </w:rPr>
        <w:t>i</w:t>
      </w:r>
      <w:r w:rsidRPr="00002FA8">
        <w:rPr>
          <w:rFonts w:ascii="Arial" w:hAnsi="Arial" w:cs="Arial"/>
          <w:sz w:val="20"/>
          <w:szCs w:val="20"/>
        </w:rPr>
        <w:t xml:space="preserve"> 11. </w:t>
      </w:r>
      <w:r w:rsidR="00DD34C2" w:rsidRPr="00002FA8">
        <w:rPr>
          <w:rFonts w:ascii="Arial" w:hAnsi="Arial" w:cs="Arial"/>
          <w:sz w:val="20"/>
          <w:szCs w:val="20"/>
        </w:rPr>
        <w:t>Č</w:t>
      </w:r>
      <w:r w:rsidRPr="00002FA8">
        <w:rPr>
          <w:rFonts w:ascii="Arial" w:hAnsi="Arial" w:cs="Arial"/>
          <w:sz w:val="20"/>
          <w:szCs w:val="20"/>
        </w:rPr>
        <w:t>lánku X</w:t>
      </w:r>
      <w:r w:rsidR="00A657F5">
        <w:rPr>
          <w:rFonts w:ascii="Arial" w:hAnsi="Arial" w:cs="Arial"/>
          <w:sz w:val="20"/>
          <w:szCs w:val="20"/>
        </w:rPr>
        <w:t>I</w:t>
      </w:r>
      <w:r w:rsidRPr="00002FA8">
        <w:rPr>
          <w:rFonts w:ascii="Arial" w:hAnsi="Arial" w:cs="Arial"/>
          <w:sz w:val="20"/>
          <w:szCs w:val="20"/>
        </w:rPr>
        <w:t>I. této Smlouvy, a to formou pravidelných reportů (vzor viz Příloha č.</w:t>
      </w:r>
      <w:r w:rsidRPr="00DF5841">
        <w:rPr>
          <w:rFonts w:ascii="Arial" w:hAnsi="Arial" w:cs="Arial"/>
          <w:sz w:val="20"/>
          <w:szCs w:val="20"/>
        </w:rPr>
        <w:t xml:space="preserve"> </w:t>
      </w:r>
      <w:r w:rsidR="008622C3">
        <w:rPr>
          <w:rFonts w:ascii="Arial" w:hAnsi="Arial" w:cs="Arial"/>
          <w:sz w:val="20"/>
          <w:szCs w:val="20"/>
        </w:rPr>
        <w:t>3</w:t>
      </w:r>
      <w:r w:rsidRPr="00DF5841">
        <w:rPr>
          <w:rFonts w:ascii="Arial" w:hAnsi="Arial" w:cs="Arial"/>
          <w:sz w:val="20"/>
          <w:szCs w:val="20"/>
        </w:rPr>
        <w:t xml:space="preserve"> Smlouvy) zasíl</w:t>
      </w:r>
      <w:r w:rsidR="005A2037">
        <w:rPr>
          <w:rFonts w:ascii="Arial" w:hAnsi="Arial" w:cs="Arial"/>
          <w:sz w:val="20"/>
          <w:szCs w:val="20"/>
        </w:rPr>
        <w:t>a</w:t>
      </w:r>
      <w:r w:rsidRPr="00DF5841">
        <w:rPr>
          <w:rFonts w:ascii="Arial" w:hAnsi="Arial" w:cs="Arial"/>
          <w:sz w:val="20"/>
          <w:szCs w:val="20"/>
        </w:rPr>
        <w:t>ných v elektronické podobě</w:t>
      </w:r>
      <w:r w:rsidR="00DD34C2">
        <w:rPr>
          <w:rFonts w:ascii="Arial" w:hAnsi="Arial" w:cs="Arial"/>
          <w:sz w:val="20"/>
          <w:szCs w:val="20"/>
        </w:rPr>
        <w:t>,</w:t>
      </w:r>
      <w:r w:rsidR="005A2037">
        <w:rPr>
          <w:rFonts w:ascii="Arial" w:hAnsi="Arial" w:cs="Arial"/>
          <w:sz w:val="20"/>
          <w:szCs w:val="20"/>
        </w:rPr>
        <w:t xml:space="preserve"> a</w:t>
      </w:r>
      <w:r w:rsidRPr="00DF5841">
        <w:rPr>
          <w:rFonts w:ascii="Arial" w:hAnsi="Arial" w:cs="Arial"/>
          <w:sz w:val="20"/>
          <w:szCs w:val="20"/>
        </w:rPr>
        <w:t xml:space="preserve"> to 1x měsíčně, vždy do </w:t>
      </w:r>
      <w:r w:rsidR="00DD7782">
        <w:rPr>
          <w:rFonts w:ascii="Arial" w:hAnsi="Arial" w:cs="Arial"/>
          <w:sz w:val="20"/>
          <w:szCs w:val="20"/>
        </w:rPr>
        <w:t>dvacátého</w:t>
      </w:r>
      <w:r w:rsidR="007562CE">
        <w:rPr>
          <w:rFonts w:ascii="Arial" w:hAnsi="Arial" w:cs="Arial"/>
          <w:sz w:val="20"/>
          <w:szCs w:val="20"/>
        </w:rPr>
        <w:t xml:space="preserve"> </w:t>
      </w:r>
      <w:r w:rsidRPr="00DF5841">
        <w:rPr>
          <w:rFonts w:ascii="Arial" w:hAnsi="Arial" w:cs="Arial"/>
          <w:sz w:val="20"/>
          <w:szCs w:val="20"/>
        </w:rPr>
        <w:t>p</w:t>
      </w:r>
      <w:r w:rsidR="00DD7782">
        <w:rPr>
          <w:rFonts w:ascii="Arial" w:hAnsi="Arial" w:cs="Arial"/>
          <w:sz w:val="20"/>
          <w:szCs w:val="20"/>
        </w:rPr>
        <w:t>átého</w:t>
      </w:r>
      <w:r w:rsidRPr="00DF5841">
        <w:rPr>
          <w:rFonts w:ascii="Arial" w:hAnsi="Arial" w:cs="Arial"/>
          <w:sz w:val="20"/>
          <w:szCs w:val="20"/>
        </w:rPr>
        <w:t xml:space="preserve"> (</w:t>
      </w:r>
      <w:r w:rsidR="00DD7782">
        <w:rPr>
          <w:rFonts w:ascii="Arial" w:hAnsi="Arial" w:cs="Arial"/>
          <w:sz w:val="20"/>
          <w:szCs w:val="20"/>
        </w:rPr>
        <w:t>25</w:t>
      </w:r>
      <w:r w:rsidRPr="00DF5841">
        <w:rPr>
          <w:rFonts w:ascii="Arial" w:hAnsi="Arial" w:cs="Arial"/>
          <w:sz w:val="20"/>
          <w:szCs w:val="20"/>
        </w:rPr>
        <w:t>.) dne měsíce následujícího po měsíci, v němž došlo k plnění dle této Smlouv</w:t>
      </w:r>
      <w:r w:rsidR="005A2037">
        <w:rPr>
          <w:rFonts w:ascii="Arial" w:hAnsi="Arial" w:cs="Arial"/>
          <w:sz w:val="20"/>
          <w:szCs w:val="20"/>
        </w:rPr>
        <w:t>y.</w:t>
      </w:r>
    </w:p>
    <w:p w14:paraId="15D05B4D" w14:textId="56BF14DB" w:rsidR="005E3562" w:rsidRDefault="005E3562" w:rsidP="005E3562">
      <w:pPr>
        <w:pStyle w:val="Odstavecseseznamem"/>
        <w:numPr>
          <w:ilvl w:val="0"/>
          <w:numId w:val="7"/>
        </w:numPr>
        <w:spacing w:after="120"/>
        <w:ind w:left="426" w:hanging="426"/>
        <w:contextualSpacing w:val="0"/>
        <w:jc w:val="both"/>
        <w:rPr>
          <w:rFonts w:ascii="Arial" w:hAnsi="Arial" w:cs="Arial"/>
          <w:sz w:val="20"/>
          <w:szCs w:val="20"/>
        </w:rPr>
      </w:pPr>
      <w:r>
        <w:rPr>
          <w:rFonts w:ascii="Arial" w:hAnsi="Arial" w:cs="Arial"/>
          <w:sz w:val="20"/>
          <w:szCs w:val="20"/>
        </w:rPr>
        <w:t>Původcem veškerých odpadů spojených s poskytováním služeb ve smyslu</w:t>
      </w:r>
      <w:r w:rsidR="00002FA8">
        <w:rPr>
          <w:rFonts w:ascii="Arial" w:hAnsi="Arial" w:cs="Arial"/>
          <w:sz w:val="20"/>
          <w:szCs w:val="20"/>
        </w:rPr>
        <w:t xml:space="preserve"> </w:t>
      </w:r>
      <w:r w:rsidR="00002FA8" w:rsidRPr="00002FA8">
        <w:rPr>
          <w:rFonts w:ascii="Arial" w:hAnsi="Arial" w:cs="Arial"/>
          <w:sz w:val="20"/>
          <w:szCs w:val="20"/>
        </w:rPr>
        <w:t>zákona</w:t>
      </w:r>
      <w:r w:rsidRPr="00002FA8">
        <w:rPr>
          <w:rFonts w:ascii="Arial" w:hAnsi="Arial" w:cs="Arial"/>
          <w:sz w:val="20"/>
          <w:szCs w:val="20"/>
        </w:rPr>
        <w:t xml:space="preserve"> č. </w:t>
      </w:r>
      <w:r w:rsidR="00002FA8" w:rsidRPr="00002FA8">
        <w:rPr>
          <w:rFonts w:ascii="Arial" w:hAnsi="Arial" w:cs="Arial"/>
          <w:sz w:val="20"/>
          <w:szCs w:val="20"/>
        </w:rPr>
        <w:t>541</w:t>
      </w:r>
      <w:r w:rsidRPr="00002FA8">
        <w:rPr>
          <w:rFonts w:ascii="Arial" w:hAnsi="Arial" w:cs="Arial"/>
          <w:sz w:val="20"/>
          <w:szCs w:val="20"/>
        </w:rPr>
        <w:t>/20</w:t>
      </w:r>
      <w:r w:rsidR="00002FA8" w:rsidRPr="00002FA8">
        <w:rPr>
          <w:rFonts w:ascii="Arial" w:hAnsi="Arial" w:cs="Arial"/>
          <w:sz w:val="20"/>
          <w:szCs w:val="20"/>
        </w:rPr>
        <w:t>20</w:t>
      </w:r>
      <w:r w:rsidRPr="00002FA8">
        <w:rPr>
          <w:rFonts w:ascii="Arial" w:hAnsi="Arial" w:cs="Arial"/>
          <w:sz w:val="20"/>
          <w:szCs w:val="20"/>
        </w:rPr>
        <w:t xml:space="preserve"> Sb.,</w:t>
      </w:r>
      <w:r>
        <w:rPr>
          <w:rFonts w:ascii="Arial" w:hAnsi="Arial" w:cs="Arial"/>
          <w:sz w:val="20"/>
          <w:szCs w:val="20"/>
        </w:rPr>
        <w:t xml:space="preserve"> o odpadech a o změně dalších zákonů, ve znění pozdějších předpisů, je Poskytovatel, který zajistí na své náklady jejich ekologickou likvidaci.</w:t>
      </w:r>
    </w:p>
    <w:p w14:paraId="0F6FC1A4" w14:textId="3CCFAD54" w:rsidR="005E3562" w:rsidRPr="00DF5841" w:rsidRDefault="005E3562" w:rsidP="005E3562">
      <w:pPr>
        <w:pStyle w:val="Odstavecseseznamem"/>
        <w:numPr>
          <w:ilvl w:val="0"/>
          <w:numId w:val="7"/>
        </w:numPr>
        <w:spacing w:after="120"/>
        <w:ind w:left="426" w:hanging="426"/>
        <w:contextualSpacing w:val="0"/>
        <w:jc w:val="both"/>
        <w:rPr>
          <w:rFonts w:ascii="Arial" w:hAnsi="Arial" w:cs="Arial"/>
          <w:sz w:val="20"/>
          <w:szCs w:val="20"/>
        </w:rPr>
      </w:pPr>
      <w:r>
        <w:rPr>
          <w:rFonts w:ascii="Arial" w:hAnsi="Arial" w:cs="Arial"/>
          <w:sz w:val="20"/>
          <w:szCs w:val="20"/>
        </w:rPr>
        <w:t>Objednatel se zavazuje zpřístupnit jednotlivá klientská pracoviště VZP ČR, ve kterých budou Služby poskytovány tak, aby Poskytovatel mohl zahájit, provést a ukončit poskytování Služeb v souladu se Smlouvou.</w:t>
      </w:r>
    </w:p>
    <w:p w14:paraId="1C059582" w14:textId="65542487" w:rsidR="001D5BC8" w:rsidRPr="000E6E07" w:rsidRDefault="00DD34C2" w:rsidP="000E30CE">
      <w:pPr>
        <w:pStyle w:val="Nadpis1"/>
        <w:numPr>
          <w:ilvl w:val="0"/>
          <w:numId w:val="0"/>
        </w:numPr>
        <w:rPr>
          <w:rFonts w:ascii="Arial" w:hAnsi="Arial" w:cs="Arial"/>
          <w:sz w:val="20"/>
          <w:szCs w:val="20"/>
        </w:rPr>
      </w:pPr>
      <w:bookmarkStart w:id="10" w:name="_Ref465950590"/>
      <w:bookmarkEnd w:id="9"/>
      <w:r>
        <w:rPr>
          <w:rFonts w:ascii="Arial" w:hAnsi="Arial" w:cs="Arial"/>
          <w:sz w:val="20"/>
          <w:szCs w:val="20"/>
        </w:rPr>
        <w:t xml:space="preserve">Čl. V. </w:t>
      </w:r>
      <w:r w:rsidR="00BC15C0">
        <w:rPr>
          <w:rFonts w:ascii="Arial" w:hAnsi="Arial" w:cs="Arial"/>
          <w:sz w:val="20"/>
          <w:szCs w:val="20"/>
        </w:rPr>
        <w:t>Záruka za jakost, odpovědnost za vady</w:t>
      </w:r>
      <w:bookmarkEnd w:id="10"/>
    </w:p>
    <w:p w14:paraId="02F574B1" w14:textId="4ED8D78E" w:rsidR="00BC15C0" w:rsidRDefault="00BC15C0" w:rsidP="000E30CE">
      <w:pPr>
        <w:pStyle w:val="Odstavecseseznamem"/>
        <w:numPr>
          <w:ilvl w:val="0"/>
          <w:numId w:val="9"/>
        </w:numPr>
        <w:spacing w:after="120"/>
        <w:ind w:left="425" w:hanging="408"/>
        <w:contextualSpacing w:val="0"/>
        <w:jc w:val="both"/>
        <w:rPr>
          <w:rFonts w:ascii="Arial" w:hAnsi="Arial" w:cs="Arial"/>
          <w:sz w:val="20"/>
          <w:szCs w:val="20"/>
        </w:rPr>
      </w:pPr>
      <w:bookmarkStart w:id="11" w:name="_Hlk115102701"/>
      <w:r w:rsidRPr="00BC15C0">
        <w:rPr>
          <w:rFonts w:ascii="Arial" w:hAnsi="Arial" w:cs="Arial"/>
          <w:sz w:val="20"/>
          <w:szCs w:val="20"/>
        </w:rPr>
        <w:t xml:space="preserve">Poskytovatel ručí za kvalitu provedených činností a obsah </w:t>
      </w:r>
      <w:r w:rsidR="003D26A8">
        <w:rPr>
          <w:rFonts w:ascii="Arial" w:hAnsi="Arial" w:cs="Arial"/>
          <w:sz w:val="20"/>
          <w:szCs w:val="20"/>
        </w:rPr>
        <w:t>případných zápisů provedených Služeb</w:t>
      </w:r>
      <w:r w:rsidRPr="00BC15C0">
        <w:rPr>
          <w:rFonts w:ascii="Arial" w:hAnsi="Arial" w:cs="Arial"/>
          <w:sz w:val="20"/>
          <w:szCs w:val="20"/>
        </w:rPr>
        <w:t xml:space="preserve"> dle této Smlouvy po dobu platnosti jednotlivých předepsaných revizí, prohlídek, zkoušek a kontrol jednotlivých technologických </w:t>
      </w:r>
      <w:r w:rsidR="003D26A8">
        <w:rPr>
          <w:rFonts w:ascii="Arial" w:hAnsi="Arial" w:cs="Arial"/>
          <w:sz w:val="20"/>
          <w:szCs w:val="20"/>
        </w:rPr>
        <w:t>zařízení</w:t>
      </w:r>
      <w:r w:rsidR="008622C3">
        <w:rPr>
          <w:rFonts w:ascii="Arial" w:hAnsi="Arial" w:cs="Arial"/>
          <w:sz w:val="20"/>
          <w:szCs w:val="20"/>
        </w:rPr>
        <w:t>.</w:t>
      </w:r>
    </w:p>
    <w:p w14:paraId="1D8A517E" w14:textId="7BC31A1A" w:rsidR="00BC15C0" w:rsidRPr="00BC15C0" w:rsidRDefault="00BC15C0" w:rsidP="00F46E70">
      <w:pPr>
        <w:pStyle w:val="Odstavecseseznamem"/>
        <w:numPr>
          <w:ilvl w:val="0"/>
          <w:numId w:val="9"/>
        </w:numPr>
        <w:spacing w:after="120"/>
        <w:ind w:left="426" w:hanging="409"/>
        <w:jc w:val="both"/>
        <w:rPr>
          <w:rFonts w:ascii="Arial" w:hAnsi="Arial" w:cs="Arial"/>
          <w:sz w:val="20"/>
          <w:szCs w:val="20"/>
        </w:rPr>
      </w:pPr>
      <w:r w:rsidRPr="00BC15C0">
        <w:rPr>
          <w:rFonts w:ascii="Arial" w:hAnsi="Arial" w:cs="Arial"/>
          <w:sz w:val="20"/>
          <w:szCs w:val="20"/>
        </w:rPr>
        <w:lastRenderedPageBreak/>
        <w:t xml:space="preserve">V případě zjištěných nedostatků v předaných </w:t>
      </w:r>
      <w:r w:rsidR="003D26A8">
        <w:rPr>
          <w:rFonts w:ascii="Arial" w:hAnsi="Arial" w:cs="Arial"/>
          <w:sz w:val="20"/>
          <w:szCs w:val="20"/>
        </w:rPr>
        <w:t>dokumentech k provedeným Službám</w:t>
      </w:r>
      <w:r w:rsidRPr="00BC15C0">
        <w:rPr>
          <w:rFonts w:ascii="Arial" w:hAnsi="Arial" w:cs="Arial"/>
          <w:sz w:val="20"/>
          <w:szCs w:val="20"/>
        </w:rPr>
        <w:t xml:space="preserve"> </w:t>
      </w:r>
      <w:r w:rsidR="00B32E91">
        <w:rPr>
          <w:rFonts w:ascii="Arial" w:hAnsi="Arial" w:cs="Arial"/>
          <w:sz w:val="20"/>
          <w:szCs w:val="20"/>
        </w:rPr>
        <w:t>O</w:t>
      </w:r>
      <w:r w:rsidRPr="00BC15C0">
        <w:rPr>
          <w:rFonts w:ascii="Arial" w:hAnsi="Arial" w:cs="Arial"/>
          <w:sz w:val="20"/>
          <w:szCs w:val="20"/>
        </w:rPr>
        <w:t xml:space="preserve">bjednatel neprodleně informuje kontaktní osobu </w:t>
      </w:r>
      <w:r w:rsidR="005A2037">
        <w:rPr>
          <w:rFonts w:ascii="Arial" w:hAnsi="Arial" w:cs="Arial"/>
          <w:sz w:val="20"/>
          <w:szCs w:val="20"/>
        </w:rPr>
        <w:t>P</w:t>
      </w:r>
      <w:r w:rsidRPr="00BC15C0">
        <w:rPr>
          <w:rFonts w:ascii="Arial" w:hAnsi="Arial" w:cs="Arial"/>
          <w:sz w:val="20"/>
          <w:szCs w:val="20"/>
        </w:rPr>
        <w:t xml:space="preserve">oskytovatele uvedenou </w:t>
      </w:r>
      <w:r w:rsidRPr="00002FA8">
        <w:rPr>
          <w:rFonts w:ascii="Arial" w:hAnsi="Arial" w:cs="Arial"/>
          <w:sz w:val="20"/>
          <w:szCs w:val="20"/>
        </w:rPr>
        <w:t>v odstavci 12. Článku X</w:t>
      </w:r>
      <w:r w:rsidR="00A657F5">
        <w:rPr>
          <w:rFonts w:ascii="Arial" w:hAnsi="Arial" w:cs="Arial"/>
          <w:sz w:val="20"/>
          <w:szCs w:val="20"/>
        </w:rPr>
        <w:t>I</w:t>
      </w:r>
      <w:r w:rsidRPr="00002FA8">
        <w:rPr>
          <w:rFonts w:ascii="Arial" w:hAnsi="Arial" w:cs="Arial"/>
          <w:sz w:val="20"/>
          <w:szCs w:val="20"/>
        </w:rPr>
        <w:t>I. této</w:t>
      </w:r>
      <w:r w:rsidRPr="00BC15C0">
        <w:rPr>
          <w:rFonts w:ascii="Arial" w:hAnsi="Arial" w:cs="Arial"/>
          <w:sz w:val="20"/>
          <w:szCs w:val="20"/>
        </w:rPr>
        <w:t xml:space="preserve"> Smlouvy. Poskytovatel je povinen zjednat nápravu do 10 pracovních dní od obdržení oznámení týkajícího se vytčených nedostatků.</w:t>
      </w:r>
    </w:p>
    <w:bookmarkEnd w:id="11"/>
    <w:p w14:paraId="41174C4F" w14:textId="7C8C422F" w:rsidR="00BC15C0" w:rsidRPr="000E6E07" w:rsidRDefault="00145088" w:rsidP="000E30CE">
      <w:pPr>
        <w:pStyle w:val="Nadpis1"/>
        <w:numPr>
          <w:ilvl w:val="0"/>
          <w:numId w:val="0"/>
        </w:numPr>
        <w:rPr>
          <w:rFonts w:ascii="Arial" w:hAnsi="Arial" w:cs="Arial"/>
          <w:sz w:val="20"/>
          <w:szCs w:val="20"/>
        </w:rPr>
      </w:pPr>
      <w:r>
        <w:rPr>
          <w:rFonts w:ascii="Arial" w:hAnsi="Arial" w:cs="Arial"/>
          <w:sz w:val="20"/>
          <w:szCs w:val="20"/>
        </w:rPr>
        <w:t>Čl. V</w:t>
      </w:r>
      <w:r w:rsidR="00612BE4">
        <w:rPr>
          <w:rFonts w:ascii="Arial" w:hAnsi="Arial" w:cs="Arial"/>
          <w:sz w:val="20"/>
          <w:szCs w:val="20"/>
        </w:rPr>
        <w:t>I</w:t>
      </w:r>
      <w:r>
        <w:rPr>
          <w:rFonts w:ascii="Arial" w:hAnsi="Arial" w:cs="Arial"/>
          <w:sz w:val="20"/>
          <w:szCs w:val="20"/>
        </w:rPr>
        <w:t xml:space="preserve">. </w:t>
      </w:r>
      <w:r w:rsidR="00E5324E">
        <w:rPr>
          <w:rFonts w:ascii="Arial" w:hAnsi="Arial" w:cs="Arial"/>
          <w:sz w:val="20"/>
          <w:szCs w:val="20"/>
        </w:rPr>
        <w:t>Pojištění</w:t>
      </w:r>
    </w:p>
    <w:p w14:paraId="5F2BF2CC" w14:textId="005AF2BF" w:rsidR="00BC15C0" w:rsidRPr="00BC15C0" w:rsidRDefault="00BC15C0" w:rsidP="000E30CE">
      <w:pPr>
        <w:pStyle w:val="Odstavecseseznamem"/>
        <w:numPr>
          <w:ilvl w:val="0"/>
          <w:numId w:val="12"/>
        </w:numPr>
        <w:spacing w:after="60"/>
        <w:ind w:left="425" w:hanging="425"/>
        <w:contextualSpacing w:val="0"/>
        <w:jc w:val="both"/>
        <w:rPr>
          <w:rFonts w:ascii="Arial" w:hAnsi="Arial" w:cs="Arial"/>
          <w:sz w:val="20"/>
          <w:szCs w:val="20"/>
        </w:rPr>
      </w:pPr>
      <w:r w:rsidRPr="00BC15C0">
        <w:rPr>
          <w:rFonts w:ascii="Arial" w:hAnsi="Arial" w:cs="Arial"/>
          <w:sz w:val="20"/>
          <w:szCs w:val="20"/>
        </w:rPr>
        <w:t xml:space="preserve">Poskytovatel se zavazuje sjednat a udržovat nejméně po celou dobu realizace plnění dle této Smlouvy pojištění odpovědnosti za škodu, pokud již takové pojištění uzavřeno nemá, jakož i platit řádně a včas příslušné pojistné. </w:t>
      </w:r>
    </w:p>
    <w:p w14:paraId="340E72DF" w14:textId="63C78E55" w:rsidR="00BC15C0" w:rsidRPr="00CB2FFC" w:rsidRDefault="00BC15C0" w:rsidP="000E30CE">
      <w:pPr>
        <w:pStyle w:val="Odstavecseseznamem"/>
        <w:numPr>
          <w:ilvl w:val="1"/>
          <w:numId w:val="18"/>
        </w:numPr>
        <w:spacing w:after="60"/>
        <w:ind w:left="851" w:hanging="357"/>
        <w:contextualSpacing w:val="0"/>
        <w:jc w:val="both"/>
        <w:rPr>
          <w:rFonts w:ascii="Arial" w:hAnsi="Arial" w:cs="Arial"/>
          <w:sz w:val="20"/>
          <w:szCs w:val="20"/>
        </w:rPr>
      </w:pPr>
      <w:r w:rsidRPr="00CB2FFC">
        <w:rPr>
          <w:rFonts w:ascii="Arial" w:hAnsi="Arial" w:cs="Arial"/>
          <w:sz w:val="20"/>
          <w:szCs w:val="20"/>
        </w:rPr>
        <w:t xml:space="preserve">Uvedené pojištění musí být sjednáno pro případ odpovědnosti </w:t>
      </w:r>
      <w:r w:rsidR="00D0335E">
        <w:rPr>
          <w:rFonts w:ascii="Arial" w:hAnsi="Arial" w:cs="Arial"/>
          <w:sz w:val="20"/>
          <w:szCs w:val="20"/>
        </w:rPr>
        <w:t>P</w:t>
      </w:r>
      <w:r w:rsidRPr="00CB2FFC">
        <w:rPr>
          <w:rFonts w:ascii="Arial" w:hAnsi="Arial" w:cs="Arial"/>
          <w:sz w:val="20"/>
          <w:szCs w:val="20"/>
        </w:rPr>
        <w:t xml:space="preserve">oskytovatele za škodu, která může nastat v souvislosti s realizací plnění dle této Smlouvy. Pojištění musí být sjednáno zejména jako pojištění odpovědnosti za škody na věcech, majetku a zdraví s pojistnou částkou ne nižší než </w:t>
      </w:r>
      <w:r w:rsidR="00612BE4">
        <w:rPr>
          <w:rFonts w:ascii="Arial" w:hAnsi="Arial" w:cs="Arial"/>
          <w:sz w:val="20"/>
          <w:szCs w:val="20"/>
        </w:rPr>
        <w:br/>
      </w:r>
      <w:r w:rsidR="00CD59CC">
        <w:rPr>
          <w:rFonts w:ascii="Arial" w:hAnsi="Arial" w:cs="Arial"/>
          <w:sz w:val="20"/>
          <w:szCs w:val="20"/>
        </w:rPr>
        <w:t>10</w:t>
      </w:r>
      <w:r w:rsidRPr="00CB2FFC">
        <w:rPr>
          <w:rFonts w:ascii="Arial" w:hAnsi="Arial" w:cs="Arial"/>
          <w:sz w:val="20"/>
          <w:szCs w:val="20"/>
        </w:rPr>
        <w:t xml:space="preserve"> 000 000 Kč (slovy: </w:t>
      </w:r>
      <w:r w:rsidR="00CD59CC">
        <w:rPr>
          <w:rFonts w:ascii="Arial" w:hAnsi="Arial" w:cs="Arial"/>
          <w:sz w:val="20"/>
          <w:szCs w:val="20"/>
        </w:rPr>
        <w:t>deset</w:t>
      </w:r>
      <w:r w:rsidRPr="00CB2FFC">
        <w:rPr>
          <w:rFonts w:ascii="Arial" w:hAnsi="Arial" w:cs="Arial"/>
          <w:sz w:val="20"/>
          <w:szCs w:val="20"/>
        </w:rPr>
        <w:t xml:space="preserve"> mili</w:t>
      </w:r>
      <w:r w:rsidR="005A2037" w:rsidRPr="00CB2FFC">
        <w:rPr>
          <w:rFonts w:ascii="Arial" w:hAnsi="Arial" w:cs="Arial"/>
          <w:sz w:val="20"/>
          <w:szCs w:val="20"/>
        </w:rPr>
        <w:t>ó</w:t>
      </w:r>
      <w:r w:rsidRPr="00CB2FFC">
        <w:rPr>
          <w:rFonts w:ascii="Arial" w:hAnsi="Arial" w:cs="Arial"/>
          <w:sz w:val="20"/>
          <w:szCs w:val="20"/>
        </w:rPr>
        <w:t>n</w:t>
      </w:r>
      <w:r w:rsidR="00776829">
        <w:rPr>
          <w:rFonts w:ascii="Arial" w:hAnsi="Arial" w:cs="Arial"/>
          <w:sz w:val="20"/>
          <w:szCs w:val="20"/>
        </w:rPr>
        <w:t>ů</w:t>
      </w:r>
      <w:r w:rsidRPr="00CB2FFC">
        <w:rPr>
          <w:rFonts w:ascii="Arial" w:hAnsi="Arial" w:cs="Arial"/>
          <w:sz w:val="20"/>
          <w:szCs w:val="20"/>
        </w:rPr>
        <w:t xml:space="preserve"> korun českých).</w:t>
      </w:r>
    </w:p>
    <w:p w14:paraId="5C06DD36" w14:textId="528D6041" w:rsidR="00CB2FFC" w:rsidRPr="00CB2FFC" w:rsidRDefault="00CB2FFC" w:rsidP="000E30CE">
      <w:pPr>
        <w:pStyle w:val="Odstavecseseznamem"/>
        <w:numPr>
          <w:ilvl w:val="1"/>
          <w:numId w:val="18"/>
        </w:numPr>
        <w:spacing w:after="120"/>
        <w:ind w:left="850" w:hanging="357"/>
        <w:contextualSpacing w:val="0"/>
        <w:jc w:val="both"/>
        <w:rPr>
          <w:rFonts w:ascii="Arial" w:hAnsi="Arial" w:cs="Arial"/>
          <w:sz w:val="20"/>
          <w:szCs w:val="20"/>
        </w:rPr>
      </w:pPr>
      <w:r w:rsidRPr="00BC15C0">
        <w:rPr>
          <w:rFonts w:ascii="Arial" w:hAnsi="Arial" w:cs="Arial"/>
          <w:sz w:val="20"/>
          <w:szCs w:val="20"/>
        </w:rPr>
        <w:t xml:space="preserve">Poskytovatel se zavazuje bez zbytečného odkladu předložit </w:t>
      </w:r>
      <w:r w:rsidR="00B32E91">
        <w:rPr>
          <w:rFonts w:ascii="Arial" w:hAnsi="Arial" w:cs="Arial"/>
          <w:sz w:val="20"/>
          <w:szCs w:val="20"/>
        </w:rPr>
        <w:t>O</w:t>
      </w:r>
      <w:r w:rsidRPr="00BC15C0">
        <w:rPr>
          <w:rFonts w:ascii="Arial" w:hAnsi="Arial" w:cs="Arial"/>
          <w:sz w:val="20"/>
          <w:szCs w:val="20"/>
        </w:rPr>
        <w:t>bjednateli na jeho výzvu příslušnou pojistku či jiný písemný doklad potvrzující uzavření příslušného pojištění současně s dokladem o zaplacení pojistného na sledované období.</w:t>
      </w:r>
    </w:p>
    <w:p w14:paraId="3E1FEF91" w14:textId="7953F01D" w:rsidR="00BC15C0" w:rsidRPr="00B32E91" w:rsidRDefault="00072878" w:rsidP="000E30CE">
      <w:pPr>
        <w:pStyle w:val="Nadpis1"/>
        <w:numPr>
          <w:ilvl w:val="0"/>
          <w:numId w:val="0"/>
        </w:numPr>
        <w:rPr>
          <w:rFonts w:ascii="Arial" w:hAnsi="Arial" w:cs="Arial"/>
          <w:sz w:val="20"/>
          <w:szCs w:val="20"/>
        </w:rPr>
      </w:pPr>
      <w:r>
        <w:rPr>
          <w:rFonts w:ascii="Arial" w:hAnsi="Arial" w:cs="Arial"/>
          <w:sz w:val="20"/>
          <w:szCs w:val="20"/>
        </w:rPr>
        <w:t xml:space="preserve">Čl. VII. </w:t>
      </w:r>
      <w:r w:rsidR="00BC15C0" w:rsidRPr="00B32E91">
        <w:rPr>
          <w:rFonts w:ascii="Arial" w:hAnsi="Arial" w:cs="Arial"/>
          <w:sz w:val="20"/>
          <w:szCs w:val="20"/>
        </w:rPr>
        <w:t>Sankční ujednání</w:t>
      </w:r>
    </w:p>
    <w:p w14:paraId="49853EC2" w14:textId="1412DEBB" w:rsidR="00BC15C0" w:rsidRPr="00BC0DA5" w:rsidRDefault="00D4593D" w:rsidP="00C30B4A">
      <w:pPr>
        <w:pStyle w:val="Odstavecseseznamem"/>
        <w:numPr>
          <w:ilvl w:val="0"/>
          <w:numId w:val="13"/>
        </w:numPr>
        <w:spacing w:after="120"/>
        <w:ind w:left="425" w:hanging="408"/>
        <w:contextualSpacing w:val="0"/>
        <w:jc w:val="both"/>
        <w:rPr>
          <w:rFonts w:ascii="Arial" w:hAnsi="Arial" w:cs="Arial"/>
          <w:sz w:val="20"/>
          <w:szCs w:val="20"/>
        </w:rPr>
      </w:pPr>
      <w:r>
        <w:rPr>
          <w:rFonts w:ascii="Arial" w:hAnsi="Arial" w:cs="Arial"/>
          <w:sz w:val="20"/>
          <w:szCs w:val="20"/>
        </w:rPr>
        <w:t xml:space="preserve">Při nedodržení předepsaného termínu platnosti jednotlivých </w:t>
      </w:r>
      <w:r w:rsidR="00C30B4A">
        <w:rPr>
          <w:rFonts w:ascii="Arial" w:hAnsi="Arial" w:cs="Arial"/>
          <w:sz w:val="20"/>
          <w:szCs w:val="20"/>
        </w:rPr>
        <w:t>Služeb</w:t>
      </w:r>
      <w:r>
        <w:rPr>
          <w:rFonts w:ascii="Arial" w:hAnsi="Arial" w:cs="Arial"/>
          <w:sz w:val="20"/>
          <w:szCs w:val="20"/>
        </w:rPr>
        <w:t xml:space="preserve"> spadajících do plnění Smlouvy,</w:t>
      </w:r>
      <w:r w:rsidR="00BC15C0" w:rsidRPr="00BC15C0">
        <w:rPr>
          <w:rFonts w:ascii="Arial" w:hAnsi="Arial" w:cs="Arial"/>
          <w:sz w:val="20"/>
          <w:szCs w:val="20"/>
        </w:rPr>
        <w:t xml:space="preserve"> je </w:t>
      </w:r>
      <w:r w:rsidR="00D0335E">
        <w:rPr>
          <w:rFonts w:ascii="Arial" w:hAnsi="Arial" w:cs="Arial"/>
          <w:sz w:val="20"/>
          <w:szCs w:val="20"/>
        </w:rPr>
        <w:t>P</w:t>
      </w:r>
      <w:r w:rsidR="00BC15C0" w:rsidRPr="00BC15C0">
        <w:rPr>
          <w:rFonts w:ascii="Arial" w:hAnsi="Arial" w:cs="Arial"/>
          <w:sz w:val="20"/>
          <w:szCs w:val="20"/>
        </w:rPr>
        <w:t xml:space="preserve">oskytovatel povinen uhradit </w:t>
      </w:r>
      <w:r w:rsidR="00B32E91">
        <w:rPr>
          <w:rFonts w:ascii="Arial" w:hAnsi="Arial" w:cs="Arial"/>
          <w:sz w:val="20"/>
          <w:szCs w:val="20"/>
        </w:rPr>
        <w:t>O</w:t>
      </w:r>
      <w:r w:rsidR="00BC15C0" w:rsidRPr="00BC15C0">
        <w:rPr>
          <w:rFonts w:ascii="Arial" w:hAnsi="Arial" w:cs="Arial"/>
          <w:sz w:val="20"/>
          <w:szCs w:val="20"/>
        </w:rPr>
        <w:t xml:space="preserve">bjednateli v každém jednotlivém případě smluvní pokutu ve výši </w:t>
      </w:r>
      <w:r w:rsidR="00C30B4A">
        <w:rPr>
          <w:rFonts w:ascii="Arial" w:hAnsi="Arial" w:cs="Arial"/>
          <w:sz w:val="20"/>
          <w:szCs w:val="20"/>
        </w:rPr>
        <w:t>5</w:t>
      </w:r>
      <w:r w:rsidR="00BC15C0" w:rsidRPr="00BC15C0">
        <w:rPr>
          <w:rFonts w:ascii="Arial" w:hAnsi="Arial" w:cs="Arial"/>
          <w:sz w:val="20"/>
          <w:szCs w:val="20"/>
        </w:rPr>
        <w:t xml:space="preserve">00 Kč (slovy: </w:t>
      </w:r>
      <w:r w:rsidR="00C30B4A">
        <w:rPr>
          <w:rFonts w:ascii="Arial" w:hAnsi="Arial" w:cs="Arial"/>
          <w:sz w:val="20"/>
          <w:szCs w:val="20"/>
        </w:rPr>
        <w:t>pět set</w:t>
      </w:r>
      <w:r w:rsidR="00BC15C0" w:rsidRPr="00BC15C0">
        <w:rPr>
          <w:rFonts w:ascii="Arial" w:hAnsi="Arial" w:cs="Arial"/>
          <w:sz w:val="20"/>
          <w:szCs w:val="20"/>
        </w:rPr>
        <w:t xml:space="preserve"> korun českých) za každý započatý den prodlení, resp. „prošlosti“ konkrétní</w:t>
      </w:r>
      <w:r w:rsidR="00C30B4A">
        <w:rPr>
          <w:rFonts w:ascii="Arial" w:hAnsi="Arial" w:cs="Arial"/>
          <w:sz w:val="20"/>
          <w:szCs w:val="20"/>
        </w:rPr>
        <w:t>ho úkonu Služeb dle této Smlouvy</w:t>
      </w:r>
      <w:r w:rsidR="00BC15C0" w:rsidRPr="00BC15C0">
        <w:rPr>
          <w:rFonts w:ascii="Arial" w:hAnsi="Arial" w:cs="Arial"/>
          <w:sz w:val="20"/>
          <w:szCs w:val="20"/>
        </w:rPr>
        <w:t>.</w:t>
      </w:r>
      <w:r w:rsidR="00B0773D">
        <w:rPr>
          <w:rFonts w:ascii="Arial" w:hAnsi="Arial" w:cs="Arial"/>
          <w:sz w:val="20"/>
          <w:szCs w:val="20"/>
        </w:rPr>
        <w:t xml:space="preserve"> Poskytovatel je povinen vyúčtovanou smluvní pokutu na písemnou výzvu Objednatele </w:t>
      </w:r>
      <w:r w:rsidR="00B0773D" w:rsidRPr="00BC0DA5">
        <w:rPr>
          <w:rFonts w:ascii="Arial" w:hAnsi="Arial" w:cs="Arial"/>
          <w:sz w:val="20"/>
          <w:szCs w:val="20"/>
        </w:rPr>
        <w:t>bez zbytečného odkladu uhradit.</w:t>
      </w:r>
    </w:p>
    <w:p w14:paraId="0F2C432B" w14:textId="56FCD9E3" w:rsidR="00BC15C0" w:rsidRPr="00BC0DA5" w:rsidRDefault="00BC15C0" w:rsidP="000E30CE">
      <w:pPr>
        <w:pStyle w:val="Odstavecseseznamem"/>
        <w:numPr>
          <w:ilvl w:val="0"/>
          <w:numId w:val="13"/>
        </w:numPr>
        <w:spacing w:after="120"/>
        <w:ind w:left="425" w:hanging="425"/>
        <w:contextualSpacing w:val="0"/>
        <w:jc w:val="both"/>
        <w:rPr>
          <w:rFonts w:ascii="Arial" w:hAnsi="Arial" w:cs="Arial"/>
          <w:sz w:val="20"/>
          <w:szCs w:val="20"/>
        </w:rPr>
      </w:pPr>
      <w:r w:rsidRPr="00BC0DA5">
        <w:rPr>
          <w:rFonts w:ascii="Arial" w:hAnsi="Arial" w:cs="Arial"/>
          <w:sz w:val="20"/>
          <w:szCs w:val="20"/>
        </w:rPr>
        <w:t xml:space="preserve">V případě prokazatelného neplnění povinností </w:t>
      </w:r>
      <w:r w:rsidR="00D0335E" w:rsidRPr="00BC0DA5">
        <w:rPr>
          <w:rFonts w:ascii="Arial" w:hAnsi="Arial" w:cs="Arial"/>
          <w:sz w:val="20"/>
          <w:szCs w:val="20"/>
        </w:rPr>
        <w:t>P</w:t>
      </w:r>
      <w:r w:rsidRPr="00BC0DA5">
        <w:rPr>
          <w:rFonts w:ascii="Arial" w:hAnsi="Arial" w:cs="Arial"/>
          <w:sz w:val="20"/>
          <w:szCs w:val="20"/>
        </w:rPr>
        <w:t xml:space="preserve">oskytovatele uvedených v této Smlouvě, zejména pak </w:t>
      </w:r>
      <w:r w:rsidR="00E556D0" w:rsidRPr="00BC0DA5">
        <w:rPr>
          <w:rFonts w:ascii="Arial" w:hAnsi="Arial" w:cs="Arial"/>
          <w:sz w:val="20"/>
          <w:szCs w:val="20"/>
        </w:rPr>
        <w:br/>
      </w:r>
      <w:r w:rsidRPr="00BC0DA5">
        <w:rPr>
          <w:rFonts w:ascii="Arial" w:hAnsi="Arial" w:cs="Arial"/>
          <w:sz w:val="20"/>
          <w:szCs w:val="20"/>
        </w:rPr>
        <w:t xml:space="preserve">v ujednání obsaženém v jejím Článku IV. odst. </w:t>
      </w:r>
      <w:r w:rsidR="00E556D0" w:rsidRPr="00BC0DA5">
        <w:rPr>
          <w:rFonts w:ascii="Arial" w:hAnsi="Arial" w:cs="Arial"/>
          <w:sz w:val="20"/>
          <w:szCs w:val="20"/>
        </w:rPr>
        <w:t>3.</w:t>
      </w:r>
      <w:r w:rsidRPr="00BC0DA5">
        <w:rPr>
          <w:rFonts w:ascii="Arial" w:hAnsi="Arial" w:cs="Arial"/>
          <w:sz w:val="20"/>
          <w:szCs w:val="20"/>
        </w:rPr>
        <w:t xml:space="preserve">, je </w:t>
      </w:r>
      <w:r w:rsidR="00D0335E" w:rsidRPr="00BC0DA5">
        <w:rPr>
          <w:rFonts w:ascii="Arial" w:hAnsi="Arial" w:cs="Arial"/>
          <w:sz w:val="20"/>
          <w:szCs w:val="20"/>
        </w:rPr>
        <w:t>P</w:t>
      </w:r>
      <w:r w:rsidRPr="00BC0DA5">
        <w:rPr>
          <w:rFonts w:ascii="Arial" w:hAnsi="Arial" w:cs="Arial"/>
          <w:sz w:val="20"/>
          <w:szCs w:val="20"/>
        </w:rPr>
        <w:t xml:space="preserve">oskytovatel povinen zaplatit </w:t>
      </w:r>
      <w:r w:rsidR="00B32E91" w:rsidRPr="00BC0DA5">
        <w:rPr>
          <w:rFonts w:ascii="Arial" w:hAnsi="Arial" w:cs="Arial"/>
          <w:sz w:val="20"/>
          <w:szCs w:val="20"/>
        </w:rPr>
        <w:t>O</w:t>
      </w:r>
      <w:r w:rsidRPr="00BC0DA5">
        <w:rPr>
          <w:rFonts w:ascii="Arial" w:hAnsi="Arial" w:cs="Arial"/>
          <w:sz w:val="20"/>
          <w:szCs w:val="20"/>
        </w:rPr>
        <w:t>bjednateli smluvní pokutu ve výši 1</w:t>
      </w:r>
      <w:r w:rsidR="00DD310C" w:rsidRPr="00BC0DA5">
        <w:rPr>
          <w:rFonts w:ascii="Arial" w:hAnsi="Arial" w:cs="Arial"/>
          <w:sz w:val="20"/>
          <w:szCs w:val="20"/>
        </w:rPr>
        <w:t>0</w:t>
      </w:r>
      <w:r w:rsidRPr="00BC0DA5">
        <w:rPr>
          <w:rFonts w:ascii="Arial" w:hAnsi="Arial" w:cs="Arial"/>
          <w:sz w:val="20"/>
          <w:szCs w:val="20"/>
        </w:rPr>
        <w:t xml:space="preserve"> 000 Kč (slovy: </w:t>
      </w:r>
      <w:r w:rsidR="00DD310C" w:rsidRPr="00BC0DA5">
        <w:rPr>
          <w:rFonts w:ascii="Arial" w:hAnsi="Arial" w:cs="Arial"/>
          <w:sz w:val="20"/>
          <w:szCs w:val="20"/>
        </w:rPr>
        <w:t>deset</w:t>
      </w:r>
      <w:r w:rsidRPr="00BC0DA5">
        <w:rPr>
          <w:rFonts w:ascii="Arial" w:hAnsi="Arial" w:cs="Arial"/>
          <w:sz w:val="20"/>
          <w:szCs w:val="20"/>
        </w:rPr>
        <w:t xml:space="preserve"> tisíc korun českých) za každý jednotlivý případ takového neplnění, resp. plnění v rozporu s platnými normami, právními předpisy a technologickými a jinými předpisy, vztahujícími se k danému zařízení.</w:t>
      </w:r>
      <w:r w:rsidR="00B0773D" w:rsidRPr="00BC0DA5">
        <w:rPr>
          <w:rFonts w:ascii="Arial" w:hAnsi="Arial" w:cs="Arial"/>
          <w:sz w:val="20"/>
          <w:szCs w:val="20"/>
        </w:rPr>
        <w:t xml:space="preserve"> Poskytovatel je povinen vyúčtovanou smluvní pokutu na písemnou výzvu Objednatele bez zbytečného odkladu uhradit.</w:t>
      </w:r>
    </w:p>
    <w:p w14:paraId="6C0B0FD7" w14:textId="6F3CF47E" w:rsidR="00D0335E" w:rsidRPr="00BC0DA5" w:rsidRDefault="00D0335E" w:rsidP="000E30CE">
      <w:pPr>
        <w:pStyle w:val="Odstavecseseznamem"/>
        <w:numPr>
          <w:ilvl w:val="0"/>
          <w:numId w:val="13"/>
        </w:numPr>
        <w:spacing w:after="120"/>
        <w:ind w:left="425" w:hanging="425"/>
        <w:contextualSpacing w:val="0"/>
        <w:jc w:val="both"/>
        <w:rPr>
          <w:rFonts w:ascii="Arial" w:hAnsi="Arial" w:cs="Arial"/>
          <w:sz w:val="20"/>
          <w:szCs w:val="20"/>
        </w:rPr>
      </w:pPr>
      <w:r w:rsidRPr="00BC0DA5">
        <w:rPr>
          <w:rFonts w:ascii="Arial" w:hAnsi="Arial" w:cs="Arial"/>
          <w:sz w:val="20"/>
          <w:szCs w:val="20"/>
        </w:rPr>
        <w:t xml:space="preserve">V případě nesplnění závazku Poskytovatele uvedeného v Článku IV. odst. </w:t>
      </w:r>
      <w:r w:rsidR="00D44A48" w:rsidRPr="00BC0DA5">
        <w:rPr>
          <w:rFonts w:ascii="Arial" w:hAnsi="Arial" w:cs="Arial"/>
          <w:sz w:val="20"/>
          <w:szCs w:val="20"/>
        </w:rPr>
        <w:t>1</w:t>
      </w:r>
      <w:r w:rsidRPr="00BC0DA5">
        <w:rPr>
          <w:rFonts w:ascii="Arial" w:hAnsi="Arial" w:cs="Arial"/>
          <w:sz w:val="20"/>
          <w:szCs w:val="20"/>
        </w:rPr>
        <w:t xml:space="preserve">. </w:t>
      </w:r>
      <w:r w:rsidR="00D44A48" w:rsidRPr="00BC0DA5">
        <w:rPr>
          <w:rFonts w:ascii="Arial" w:hAnsi="Arial" w:cs="Arial"/>
          <w:sz w:val="20"/>
          <w:szCs w:val="20"/>
        </w:rPr>
        <w:t xml:space="preserve">bodu 1.3 </w:t>
      </w:r>
      <w:r w:rsidRPr="00BC0DA5">
        <w:rPr>
          <w:rFonts w:ascii="Arial" w:hAnsi="Arial" w:cs="Arial"/>
          <w:sz w:val="20"/>
          <w:szCs w:val="20"/>
        </w:rPr>
        <w:t>této Smlouvy je Objed</w:t>
      </w:r>
      <w:r w:rsidR="00EB5F6E" w:rsidRPr="00BC0DA5">
        <w:rPr>
          <w:rFonts w:ascii="Arial" w:hAnsi="Arial" w:cs="Arial"/>
          <w:sz w:val="20"/>
          <w:szCs w:val="20"/>
        </w:rPr>
        <w:t>n</w:t>
      </w:r>
      <w:r w:rsidRPr="00BC0DA5">
        <w:rPr>
          <w:rFonts w:ascii="Arial" w:hAnsi="Arial" w:cs="Arial"/>
          <w:sz w:val="20"/>
          <w:szCs w:val="20"/>
        </w:rPr>
        <w:t>atel</w:t>
      </w:r>
      <w:r w:rsidR="00EB5F6E" w:rsidRPr="00BC0DA5">
        <w:rPr>
          <w:rFonts w:ascii="Arial" w:hAnsi="Arial" w:cs="Arial"/>
          <w:sz w:val="20"/>
          <w:szCs w:val="20"/>
        </w:rPr>
        <w:t xml:space="preserve"> oprávněn </w:t>
      </w:r>
      <w:r w:rsidR="00D44A48" w:rsidRPr="00BC0DA5">
        <w:rPr>
          <w:rFonts w:ascii="Arial" w:hAnsi="Arial" w:cs="Arial"/>
          <w:sz w:val="20"/>
          <w:szCs w:val="20"/>
        </w:rPr>
        <w:t xml:space="preserve">mu </w:t>
      </w:r>
      <w:r w:rsidR="00EB5F6E" w:rsidRPr="00BC0DA5">
        <w:rPr>
          <w:rFonts w:ascii="Arial" w:hAnsi="Arial" w:cs="Arial"/>
          <w:sz w:val="20"/>
          <w:szCs w:val="20"/>
        </w:rPr>
        <w:t xml:space="preserve">vyúčtovat smluvní pokutu ve výši </w:t>
      </w:r>
      <w:r w:rsidR="00C30B4A" w:rsidRPr="00BC0DA5">
        <w:rPr>
          <w:rFonts w:ascii="Arial" w:hAnsi="Arial" w:cs="Arial"/>
          <w:sz w:val="20"/>
          <w:szCs w:val="20"/>
        </w:rPr>
        <w:t>1</w:t>
      </w:r>
      <w:r w:rsidR="00EB5F6E" w:rsidRPr="00BC0DA5">
        <w:rPr>
          <w:rFonts w:ascii="Arial" w:hAnsi="Arial" w:cs="Arial"/>
          <w:sz w:val="20"/>
          <w:szCs w:val="20"/>
        </w:rPr>
        <w:t xml:space="preserve"> 000 Kč (slovy: </w:t>
      </w:r>
      <w:r w:rsidR="00C30B4A" w:rsidRPr="00BC0DA5">
        <w:rPr>
          <w:rFonts w:ascii="Arial" w:hAnsi="Arial" w:cs="Arial"/>
          <w:sz w:val="20"/>
          <w:szCs w:val="20"/>
        </w:rPr>
        <w:t xml:space="preserve">jeden </w:t>
      </w:r>
      <w:r w:rsidR="00EB5F6E" w:rsidRPr="00BC0DA5">
        <w:rPr>
          <w:rFonts w:ascii="Arial" w:hAnsi="Arial" w:cs="Arial"/>
          <w:sz w:val="20"/>
          <w:szCs w:val="20"/>
        </w:rPr>
        <w:t xml:space="preserve">tisíc korun českých), a to za každý kalendářní měsíc, kdy nebude harmonogram odeslán Objednateli </w:t>
      </w:r>
      <w:r w:rsidR="00D44A48" w:rsidRPr="00BC0DA5">
        <w:rPr>
          <w:rFonts w:ascii="Arial" w:hAnsi="Arial" w:cs="Arial"/>
          <w:sz w:val="20"/>
          <w:szCs w:val="20"/>
        </w:rPr>
        <w:t xml:space="preserve">či nebude obsahovat kompletní aktualizované údaje. </w:t>
      </w:r>
      <w:r w:rsidR="00EB5F6E" w:rsidRPr="00BC0DA5">
        <w:rPr>
          <w:rFonts w:ascii="Arial" w:hAnsi="Arial" w:cs="Arial"/>
          <w:sz w:val="20"/>
          <w:szCs w:val="20"/>
        </w:rPr>
        <w:t xml:space="preserve">Poskytovatel je povinen vyúčtovanou </w:t>
      </w:r>
      <w:r w:rsidR="00D44A48" w:rsidRPr="00BC0DA5">
        <w:rPr>
          <w:rFonts w:ascii="Arial" w:hAnsi="Arial" w:cs="Arial"/>
          <w:sz w:val="20"/>
          <w:szCs w:val="20"/>
        </w:rPr>
        <w:t>smluvní pokutu</w:t>
      </w:r>
      <w:r w:rsidR="00EB5F6E" w:rsidRPr="00BC0DA5">
        <w:rPr>
          <w:rFonts w:ascii="Arial" w:hAnsi="Arial" w:cs="Arial"/>
          <w:sz w:val="20"/>
          <w:szCs w:val="20"/>
        </w:rPr>
        <w:t xml:space="preserve"> na písemnou výzvu Objednatele </w:t>
      </w:r>
      <w:r w:rsidR="00D44A48" w:rsidRPr="00BC0DA5">
        <w:rPr>
          <w:rFonts w:ascii="Arial" w:hAnsi="Arial" w:cs="Arial"/>
          <w:sz w:val="20"/>
          <w:szCs w:val="20"/>
        </w:rPr>
        <w:t xml:space="preserve">bez zbytečného odkladu </w:t>
      </w:r>
      <w:r w:rsidR="00EB5F6E" w:rsidRPr="00BC0DA5">
        <w:rPr>
          <w:rFonts w:ascii="Arial" w:hAnsi="Arial" w:cs="Arial"/>
          <w:sz w:val="20"/>
          <w:szCs w:val="20"/>
        </w:rPr>
        <w:t>uhradit.</w:t>
      </w:r>
    </w:p>
    <w:p w14:paraId="31CEF913" w14:textId="32D0C1FB" w:rsidR="00FC2F1E" w:rsidRPr="00BC0DA5" w:rsidRDefault="00FC2F1E" w:rsidP="000E30CE">
      <w:pPr>
        <w:pStyle w:val="Odstavecseseznamem"/>
        <w:numPr>
          <w:ilvl w:val="0"/>
          <w:numId w:val="13"/>
        </w:numPr>
        <w:spacing w:after="120"/>
        <w:ind w:left="425" w:hanging="425"/>
        <w:contextualSpacing w:val="0"/>
        <w:jc w:val="both"/>
        <w:rPr>
          <w:rFonts w:ascii="Arial" w:hAnsi="Arial" w:cs="Arial"/>
          <w:sz w:val="20"/>
          <w:szCs w:val="20"/>
        </w:rPr>
      </w:pPr>
      <w:r w:rsidRPr="00BC0DA5">
        <w:rPr>
          <w:rFonts w:ascii="Arial" w:hAnsi="Arial" w:cs="Arial"/>
          <w:sz w:val="20"/>
          <w:szCs w:val="20"/>
        </w:rPr>
        <w:t xml:space="preserve">V případě nesplnění </w:t>
      </w:r>
      <w:r w:rsidR="006D0B38" w:rsidRPr="00BC0DA5">
        <w:rPr>
          <w:rFonts w:ascii="Arial" w:hAnsi="Arial" w:cs="Arial"/>
          <w:sz w:val="20"/>
          <w:szCs w:val="20"/>
        </w:rPr>
        <w:t>povinnosti</w:t>
      </w:r>
      <w:r w:rsidRPr="00BC0DA5">
        <w:rPr>
          <w:rFonts w:ascii="Arial" w:hAnsi="Arial" w:cs="Arial"/>
          <w:sz w:val="20"/>
          <w:szCs w:val="20"/>
        </w:rPr>
        <w:t xml:space="preserve"> Poskytovatele uvedené v Článku IV. odst. 4</w:t>
      </w:r>
      <w:r w:rsidR="006D0B38" w:rsidRPr="00BC0DA5">
        <w:rPr>
          <w:rFonts w:ascii="Arial" w:hAnsi="Arial" w:cs="Arial"/>
          <w:sz w:val="20"/>
          <w:szCs w:val="20"/>
        </w:rPr>
        <w:t>.</w:t>
      </w:r>
      <w:r w:rsidRPr="00BC0DA5">
        <w:rPr>
          <w:rFonts w:ascii="Arial" w:hAnsi="Arial" w:cs="Arial"/>
          <w:sz w:val="20"/>
          <w:szCs w:val="20"/>
        </w:rPr>
        <w:t xml:space="preserve"> této Smlouvy je Objednatel oprávněn mu vyúčtovat smluvní pokutu ve výši </w:t>
      </w:r>
      <w:r w:rsidR="00C30B4A" w:rsidRPr="00BC0DA5">
        <w:rPr>
          <w:rFonts w:ascii="Arial" w:hAnsi="Arial" w:cs="Arial"/>
          <w:sz w:val="20"/>
          <w:szCs w:val="20"/>
        </w:rPr>
        <w:t>5</w:t>
      </w:r>
      <w:r w:rsidRPr="00BC0DA5">
        <w:rPr>
          <w:rFonts w:ascii="Arial" w:hAnsi="Arial" w:cs="Arial"/>
          <w:sz w:val="20"/>
          <w:szCs w:val="20"/>
        </w:rPr>
        <w:t xml:space="preserve">00 Kč (slovy: </w:t>
      </w:r>
      <w:r w:rsidR="00C30B4A" w:rsidRPr="00BC0DA5">
        <w:rPr>
          <w:rFonts w:ascii="Arial" w:hAnsi="Arial" w:cs="Arial"/>
          <w:sz w:val="20"/>
          <w:szCs w:val="20"/>
        </w:rPr>
        <w:t>pět set</w:t>
      </w:r>
      <w:r w:rsidRPr="00BC0DA5">
        <w:rPr>
          <w:rFonts w:ascii="Arial" w:hAnsi="Arial" w:cs="Arial"/>
          <w:sz w:val="20"/>
          <w:szCs w:val="20"/>
        </w:rPr>
        <w:t xml:space="preserve"> korun českých), a to za každý </w:t>
      </w:r>
      <w:r w:rsidR="00D61D93" w:rsidRPr="00BC0DA5">
        <w:rPr>
          <w:rFonts w:ascii="Arial" w:hAnsi="Arial" w:cs="Arial"/>
          <w:sz w:val="20"/>
          <w:szCs w:val="20"/>
        </w:rPr>
        <w:t xml:space="preserve">den prodlení </w:t>
      </w:r>
      <w:r w:rsidR="00931887" w:rsidRPr="00BC0DA5">
        <w:rPr>
          <w:rFonts w:ascii="Arial" w:hAnsi="Arial" w:cs="Arial"/>
          <w:sz w:val="20"/>
          <w:szCs w:val="20"/>
        </w:rPr>
        <w:t>se zasláním</w:t>
      </w:r>
      <w:r w:rsidRPr="00BC0DA5">
        <w:rPr>
          <w:rFonts w:ascii="Arial" w:hAnsi="Arial" w:cs="Arial"/>
          <w:sz w:val="20"/>
          <w:szCs w:val="20"/>
        </w:rPr>
        <w:t xml:space="preserve"> </w:t>
      </w:r>
      <w:r w:rsidR="006D0B38" w:rsidRPr="00BC0DA5">
        <w:rPr>
          <w:rFonts w:ascii="Arial" w:hAnsi="Arial" w:cs="Arial"/>
          <w:sz w:val="20"/>
          <w:szCs w:val="20"/>
        </w:rPr>
        <w:t>P</w:t>
      </w:r>
      <w:r w:rsidRPr="00BC0DA5">
        <w:rPr>
          <w:rFonts w:ascii="Arial" w:hAnsi="Arial" w:cs="Arial"/>
          <w:sz w:val="20"/>
          <w:szCs w:val="20"/>
        </w:rPr>
        <w:t>řehled</w:t>
      </w:r>
      <w:r w:rsidR="006D0B38" w:rsidRPr="00BC0DA5">
        <w:rPr>
          <w:rFonts w:ascii="Arial" w:hAnsi="Arial" w:cs="Arial"/>
          <w:sz w:val="20"/>
          <w:szCs w:val="20"/>
        </w:rPr>
        <w:t>u</w:t>
      </w:r>
      <w:r w:rsidRPr="00BC0DA5">
        <w:rPr>
          <w:rFonts w:ascii="Arial" w:hAnsi="Arial" w:cs="Arial"/>
          <w:sz w:val="20"/>
          <w:szCs w:val="20"/>
        </w:rPr>
        <w:t xml:space="preserve"> </w:t>
      </w:r>
      <w:r w:rsidR="006D0B38" w:rsidRPr="00BC0DA5">
        <w:rPr>
          <w:rFonts w:ascii="Arial" w:hAnsi="Arial" w:cs="Arial"/>
          <w:sz w:val="20"/>
          <w:szCs w:val="20"/>
        </w:rPr>
        <w:t>Objednateli</w:t>
      </w:r>
      <w:r w:rsidRPr="00BC0DA5">
        <w:rPr>
          <w:rFonts w:ascii="Arial" w:hAnsi="Arial" w:cs="Arial"/>
          <w:sz w:val="20"/>
          <w:szCs w:val="20"/>
        </w:rPr>
        <w:t>. Poskytovatel je povinen vyúčtovanou smluvní pokutu na písemnou výzvu Objednatele bez zbytečného odkladu uhradit.</w:t>
      </w:r>
    </w:p>
    <w:p w14:paraId="301973DB" w14:textId="000E17C1" w:rsidR="00BC15C0" w:rsidRPr="00BC0DA5" w:rsidRDefault="00BC15C0" w:rsidP="000E30CE">
      <w:pPr>
        <w:pStyle w:val="Odstavecseseznamem"/>
        <w:numPr>
          <w:ilvl w:val="0"/>
          <w:numId w:val="13"/>
        </w:numPr>
        <w:spacing w:after="120"/>
        <w:ind w:left="425" w:hanging="425"/>
        <w:contextualSpacing w:val="0"/>
        <w:jc w:val="both"/>
        <w:rPr>
          <w:rFonts w:ascii="Arial" w:hAnsi="Arial" w:cs="Arial"/>
          <w:sz w:val="20"/>
          <w:szCs w:val="20"/>
        </w:rPr>
      </w:pPr>
      <w:r w:rsidRPr="00BC0DA5">
        <w:rPr>
          <w:rFonts w:ascii="Arial" w:hAnsi="Arial" w:cs="Arial"/>
          <w:sz w:val="20"/>
          <w:szCs w:val="20"/>
        </w:rPr>
        <w:t xml:space="preserve">V případě nesplnění závazku </w:t>
      </w:r>
      <w:r w:rsidR="00621D69" w:rsidRPr="00BC0DA5">
        <w:rPr>
          <w:rFonts w:ascii="Arial" w:hAnsi="Arial" w:cs="Arial"/>
          <w:sz w:val="20"/>
          <w:szCs w:val="20"/>
        </w:rPr>
        <w:t xml:space="preserve">a povinnosti </w:t>
      </w:r>
      <w:r w:rsidR="00D0335E" w:rsidRPr="00BC0DA5">
        <w:rPr>
          <w:rFonts w:ascii="Arial" w:hAnsi="Arial" w:cs="Arial"/>
          <w:sz w:val="20"/>
          <w:szCs w:val="20"/>
        </w:rPr>
        <w:t>P</w:t>
      </w:r>
      <w:r w:rsidRPr="00BC0DA5">
        <w:rPr>
          <w:rFonts w:ascii="Arial" w:hAnsi="Arial" w:cs="Arial"/>
          <w:sz w:val="20"/>
          <w:szCs w:val="20"/>
        </w:rPr>
        <w:t xml:space="preserve">oskytovatele uvedené v Článku VI. odst. 1. této Smlouvy je </w:t>
      </w:r>
      <w:r w:rsidR="00B32E91" w:rsidRPr="00BC0DA5">
        <w:rPr>
          <w:rFonts w:ascii="Arial" w:hAnsi="Arial" w:cs="Arial"/>
          <w:sz w:val="20"/>
          <w:szCs w:val="20"/>
        </w:rPr>
        <w:t>O</w:t>
      </w:r>
      <w:r w:rsidRPr="00BC0DA5">
        <w:rPr>
          <w:rFonts w:ascii="Arial" w:hAnsi="Arial" w:cs="Arial"/>
          <w:sz w:val="20"/>
          <w:szCs w:val="20"/>
        </w:rPr>
        <w:t xml:space="preserve">bjednatel oprávněn vyúčtovat </w:t>
      </w:r>
      <w:r w:rsidR="00D0335E" w:rsidRPr="00BC0DA5">
        <w:rPr>
          <w:rFonts w:ascii="Arial" w:hAnsi="Arial" w:cs="Arial"/>
          <w:sz w:val="20"/>
          <w:szCs w:val="20"/>
        </w:rPr>
        <w:t>P</w:t>
      </w:r>
      <w:r w:rsidRPr="00BC0DA5">
        <w:rPr>
          <w:rFonts w:ascii="Arial" w:hAnsi="Arial" w:cs="Arial"/>
          <w:sz w:val="20"/>
          <w:szCs w:val="20"/>
        </w:rPr>
        <w:t xml:space="preserve">oskytovateli smluvní pokutu ve výši 5 000 Kč (slovy: pět tisíc korun českých), a to za každý den, kdy </w:t>
      </w:r>
      <w:r w:rsidR="00621D69" w:rsidRPr="00BC0DA5">
        <w:rPr>
          <w:rFonts w:ascii="Arial" w:hAnsi="Arial" w:cs="Arial"/>
          <w:sz w:val="20"/>
          <w:szCs w:val="20"/>
        </w:rPr>
        <w:t>Poskytovatel takové</w:t>
      </w:r>
      <w:r w:rsidRPr="00BC0DA5">
        <w:rPr>
          <w:rFonts w:ascii="Arial" w:hAnsi="Arial" w:cs="Arial"/>
          <w:sz w:val="20"/>
          <w:szCs w:val="20"/>
        </w:rPr>
        <w:t xml:space="preserve"> pojištění uzavřeno neměl</w:t>
      </w:r>
      <w:r w:rsidR="00621D69" w:rsidRPr="00BC0DA5">
        <w:rPr>
          <w:rFonts w:ascii="Arial" w:hAnsi="Arial" w:cs="Arial"/>
          <w:sz w:val="20"/>
          <w:szCs w:val="20"/>
        </w:rPr>
        <w:t>. V případě nesplnění závazku Poskytovatele uvedeného v bodě 1.2 odst. 1. citovaného Článku je Objednatel oprávněn mu vyúčtovat smluvní pokutu ve výši 5 000 Kč (slovy: pět tisíc korun českých).</w:t>
      </w:r>
      <w:r w:rsidRPr="00BC0DA5">
        <w:rPr>
          <w:rFonts w:ascii="Arial" w:hAnsi="Arial" w:cs="Arial"/>
          <w:sz w:val="20"/>
          <w:szCs w:val="20"/>
        </w:rPr>
        <w:t xml:space="preserve"> </w:t>
      </w:r>
      <w:r w:rsidR="00D0335E" w:rsidRPr="00BC0DA5">
        <w:rPr>
          <w:rFonts w:ascii="Arial" w:hAnsi="Arial" w:cs="Arial"/>
          <w:sz w:val="20"/>
          <w:szCs w:val="20"/>
        </w:rPr>
        <w:t>P</w:t>
      </w:r>
      <w:r w:rsidRPr="00BC0DA5">
        <w:rPr>
          <w:rFonts w:ascii="Arial" w:hAnsi="Arial" w:cs="Arial"/>
          <w:sz w:val="20"/>
          <w:szCs w:val="20"/>
        </w:rPr>
        <w:t>oskytovatel je povinen takto vyúčtovan</w:t>
      </w:r>
      <w:r w:rsidR="00621D69" w:rsidRPr="00BC0DA5">
        <w:rPr>
          <w:rFonts w:ascii="Arial" w:hAnsi="Arial" w:cs="Arial"/>
          <w:sz w:val="20"/>
          <w:szCs w:val="20"/>
        </w:rPr>
        <w:t>é sankční plnění</w:t>
      </w:r>
      <w:r w:rsidRPr="00BC0DA5">
        <w:rPr>
          <w:rFonts w:ascii="Arial" w:hAnsi="Arial" w:cs="Arial"/>
          <w:sz w:val="20"/>
          <w:szCs w:val="20"/>
        </w:rPr>
        <w:t xml:space="preserve"> na písemnou výzvu </w:t>
      </w:r>
      <w:r w:rsidR="00B32E91" w:rsidRPr="00BC0DA5">
        <w:rPr>
          <w:rFonts w:ascii="Arial" w:hAnsi="Arial" w:cs="Arial"/>
          <w:sz w:val="20"/>
          <w:szCs w:val="20"/>
        </w:rPr>
        <w:t>O</w:t>
      </w:r>
      <w:r w:rsidRPr="00BC0DA5">
        <w:rPr>
          <w:rFonts w:ascii="Arial" w:hAnsi="Arial" w:cs="Arial"/>
          <w:sz w:val="20"/>
          <w:szCs w:val="20"/>
        </w:rPr>
        <w:t xml:space="preserve">bjednatele </w:t>
      </w:r>
      <w:r w:rsidR="00621D69" w:rsidRPr="00BC0DA5">
        <w:rPr>
          <w:rFonts w:ascii="Arial" w:hAnsi="Arial" w:cs="Arial"/>
          <w:sz w:val="20"/>
          <w:szCs w:val="20"/>
        </w:rPr>
        <w:t xml:space="preserve">bez zbytečného odkladu </w:t>
      </w:r>
      <w:r w:rsidRPr="00BC0DA5">
        <w:rPr>
          <w:rFonts w:ascii="Arial" w:hAnsi="Arial" w:cs="Arial"/>
          <w:sz w:val="20"/>
          <w:szCs w:val="20"/>
        </w:rPr>
        <w:t>uhradit.</w:t>
      </w:r>
    </w:p>
    <w:p w14:paraId="5B7E6AFA" w14:textId="0FBF0D63" w:rsidR="00BC15C0" w:rsidRPr="00BC0DA5" w:rsidRDefault="00BC15C0" w:rsidP="000E30CE">
      <w:pPr>
        <w:pStyle w:val="Odstavecseseznamem"/>
        <w:numPr>
          <w:ilvl w:val="0"/>
          <w:numId w:val="13"/>
        </w:numPr>
        <w:spacing w:after="120"/>
        <w:ind w:left="425" w:hanging="425"/>
        <w:contextualSpacing w:val="0"/>
        <w:jc w:val="both"/>
        <w:rPr>
          <w:rFonts w:ascii="Arial" w:hAnsi="Arial" w:cs="Arial"/>
          <w:sz w:val="20"/>
          <w:szCs w:val="20"/>
        </w:rPr>
      </w:pPr>
      <w:r w:rsidRPr="00BC0DA5">
        <w:rPr>
          <w:rFonts w:ascii="Arial" w:hAnsi="Arial" w:cs="Arial"/>
          <w:sz w:val="20"/>
          <w:szCs w:val="20"/>
        </w:rPr>
        <w:t xml:space="preserve">V případě prodlení </w:t>
      </w:r>
      <w:r w:rsidR="00D0335E" w:rsidRPr="00BC0DA5">
        <w:rPr>
          <w:rFonts w:ascii="Arial" w:hAnsi="Arial" w:cs="Arial"/>
          <w:sz w:val="20"/>
          <w:szCs w:val="20"/>
        </w:rPr>
        <w:t>P</w:t>
      </w:r>
      <w:r w:rsidRPr="00BC0DA5">
        <w:rPr>
          <w:rFonts w:ascii="Arial" w:hAnsi="Arial" w:cs="Arial"/>
          <w:sz w:val="20"/>
          <w:szCs w:val="20"/>
        </w:rPr>
        <w:t xml:space="preserve">oskytovatele s odstraněním </w:t>
      </w:r>
      <w:r w:rsidR="00637B18" w:rsidRPr="00BC0DA5">
        <w:rPr>
          <w:rFonts w:ascii="Arial" w:hAnsi="Arial" w:cs="Arial"/>
          <w:sz w:val="20"/>
          <w:szCs w:val="20"/>
        </w:rPr>
        <w:t xml:space="preserve">nedostatků </w:t>
      </w:r>
      <w:r w:rsidRPr="00BC0DA5">
        <w:rPr>
          <w:rFonts w:ascii="Arial" w:hAnsi="Arial" w:cs="Arial"/>
          <w:sz w:val="20"/>
          <w:szCs w:val="20"/>
        </w:rPr>
        <w:t>v</w:t>
      </w:r>
      <w:r w:rsidR="00637B18" w:rsidRPr="00BC0DA5">
        <w:rPr>
          <w:rFonts w:ascii="Arial" w:hAnsi="Arial" w:cs="Arial"/>
          <w:sz w:val="20"/>
          <w:szCs w:val="20"/>
        </w:rPr>
        <w:t xml:space="preserve"> Objednateli předaných </w:t>
      </w:r>
      <w:r w:rsidR="00C215B0" w:rsidRPr="00BC0DA5">
        <w:rPr>
          <w:rFonts w:ascii="Arial" w:hAnsi="Arial" w:cs="Arial"/>
          <w:sz w:val="20"/>
          <w:szCs w:val="20"/>
        </w:rPr>
        <w:t>r</w:t>
      </w:r>
      <w:r w:rsidRPr="00BC0DA5">
        <w:rPr>
          <w:rFonts w:ascii="Arial" w:hAnsi="Arial" w:cs="Arial"/>
          <w:sz w:val="20"/>
          <w:szCs w:val="20"/>
        </w:rPr>
        <w:t xml:space="preserve">evizních zprávách </w:t>
      </w:r>
      <w:r w:rsidR="00637B18" w:rsidRPr="00BC0DA5">
        <w:rPr>
          <w:rFonts w:ascii="Arial" w:hAnsi="Arial" w:cs="Arial"/>
          <w:sz w:val="20"/>
          <w:szCs w:val="20"/>
        </w:rPr>
        <w:t xml:space="preserve">ve lhůtě </w:t>
      </w:r>
      <w:r w:rsidRPr="00BC0DA5">
        <w:rPr>
          <w:rFonts w:ascii="Arial" w:hAnsi="Arial" w:cs="Arial"/>
          <w:sz w:val="20"/>
          <w:szCs w:val="20"/>
        </w:rPr>
        <w:t xml:space="preserve">dle odstavce 2. Článku V. této Smlouvy je </w:t>
      </w:r>
      <w:r w:rsidR="00D0335E" w:rsidRPr="00BC0DA5">
        <w:rPr>
          <w:rFonts w:ascii="Arial" w:hAnsi="Arial" w:cs="Arial"/>
          <w:sz w:val="20"/>
          <w:szCs w:val="20"/>
        </w:rPr>
        <w:t>P</w:t>
      </w:r>
      <w:r w:rsidRPr="00BC0DA5">
        <w:rPr>
          <w:rFonts w:ascii="Arial" w:hAnsi="Arial" w:cs="Arial"/>
          <w:sz w:val="20"/>
          <w:szCs w:val="20"/>
        </w:rPr>
        <w:t xml:space="preserve">oskytovatel povinen zaplatit </w:t>
      </w:r>
      <w:r w:rsidR="00B32E91" w:rsidRPr="00BC0DA5">
        <w:rPr>
          <w:rFonts w:ascii="Arial" w:hAnsi="Arial" w:cs="Arial"/>
          <w:sz w:val="20"/>
          <w:szCs w:val="20"/>
        </w:rPr>
        <w:t>O</w:t>
      </w:r>
      <w:r w:rsidRPr="00BC0DA5">
        <w:rPr>
          <w:rFonts w:ascii="Arial" w:hAnsi="Arial" w:cs="Arial"/>
          <w:sz w:val="20"/>
          <w:szCs w:val="20"/>
        </w:rPr>
        <w:t>bjednateli smluvní pokutu ve výši 500 Kč (slovy: pět set korun českých) za každý započatý den prodlení.</w:t>
      </w:r>
    </w:p>
    <w:p w14:paraId="1BDAF188" w14:textId="3832E5F0" w:rsidR="00BC15C0" w:rsidRDefault="00BC15C0" w:rsidP="000E30CE">
      <w:pPr>
        <w:pStyle w:val="Odstavecseseznamem"/>
        <w:numPr>
          <w:ilvl w:val="0"/>
          <w:numId w:val="13"/>
        </w:numPr>
        <w:spacing w:after="120"/>
        <w:ind w:left="425" w:hanging="425"/>
        <w:contextualSpacing w:val="0"/>
        <w:jc w:val="both"/>
        <w:rPr>
          <w:rFonts w:ascii="Arial" w:hAnsi="Arial" w:cs="Arial"/>
          <w:sz w:val="20"/>
          <w:szCs w:val="20"/>
        </w:rPr>
      </w:pPr>
      <w:r w:rsidRPr="00BC15C0">
        <w:rPr>
          <w:rFonts w:ascii="Arial" w:hAnsi="Arial" w:cs="Arial"/>
          <w:sz w:val="20"/>
          <w:szCs w:val="20"/>
        </w:rPr>
        <w:t xml:space="preserve">V případě prodlení </w:t>
      </w:r>
      <w:r w:rsidR="00B32E91">
        <w:rPr>
          <w:rFonts w:ascii="Arial" w:hAnsi="Arial" w:cs="Arial"/>
          <w:sz w:val="20"/>
          <w:szCs w:val="20"/>
        </w:rPr>
        <w:t>O</w:t>
      </w:r>
      <w:r w:rsidRPr="00BC15C0">
        <w:rPr>
          <w:rFonts w:ascii="Arial" w:hAnsi="Arial" w:cs="Arial"/>
          <w:sz w:val="20"/>
          <w:szCs w:val="20"/>
        </w:rPr>
        <w:t xml:space="preserve">bjednatele se zaplacením oprávněné faktury mu může </w:t>
      </w:r>
      <w:r w:rsidR="00D0335E">
        <w:rPr>
          <w:rFonts w:ascii="Arial" w:hAnsi="Arial" w:cs="Arial"/>
          <w:sz w:val="20"/>
          <w:szCs w:val="20"/>
        </w:rPr>
        <w:t>P</w:t>
      </w:r>
      <w:r w:rsidRPr="00BC15C0">
        <w:rPr>
          <w:rFonts w:ascii="Arial" w:hAnsi="Arial" w:cs="Arial"/>
          <w:sz w:val="20"/>
          <w:szCs w:val="20"/>
        </w:rPr>
        <w:t xml:space="preserve">oskytovatel vyúčtovat úrok z prodlení ve výši 0,02 % </w:t>
      </w:r>
      <w:r w:rsidR="003679CB">
        <w:rPr>
          <w:rFonts w:ascii="Arial" w:hAnsi="Arial" w:cs="Arial"/>
          <w:sz w:val="20"/>
          <w:szCs w:val="20"/>
        </w:rPr>
        <w:t xml:space="preserve">(slovy: dvě setiny procenta) </w:t>
      </w:r>
      <w:r w:rsidRPr="00BC15C0">
        <w:rPr>
          <w:rFonts w:ascii="Arial" w:hAnsi="Arial" w:cs="Arial"/>
          <w:sz w:val="20"/>
          <w:szCs w:val="20"/>
        </w:rPr>
        <w:t xml:space="preserve">z celkové nezaplacené částky faktury za každý kalendářní den prodlení a </w:t>
      </w:r>
      <w:r w:rsidR="00B32E91">
        <w:rPr>
          <w:rFonts w:ascii="Arial" w:hAnsi="Arial" w:cs="Arial"/>
          <w:sz w:val="20"/>
          <w:szCs w:val="20"/>
        </w:rPr>
        <w:t>O</w:t>
      </w:r>
      <w:r w:rsidRPr="00BC15C0">
        <w:rPr>
          <w:rFonts w:ascii="Arial" w:hAnsi="Arial" w:cs="Arial"/>
          <w:sz w:val="20"/>
          <w:szCs w:val="20"/>
        </w:rPr>
        <w:t>bjednatel je povinen tuto sankci uhradit.</w:t>
      </w:r>
    </w:p>
    <w:p w14:paraId="3970B9C9" w14:textId="105294E1" w:rsidR="00BC15C0" w:rsidRDefault="00637B18" w:rsidP="000E30CE">
      <w:pPr>
        <w:pStyle w:val="Odstavecseseznamem"/>
        <w:numPr>
          <w:ilvl w:val="0"/>
          <w:numId w:val="13"/>
        </w:numPr>
        <w:spacing w:after="120"/>
        <w:ind w:left="425" w:hanging="408"/>
        <w:contextualSpacing w:val="0"/>
        <w:jc w:val="both"/>
        <w:rPr>
          <w:rFonts w:ascii="Arial" w:hAnsi="Arial" w:cs="Arial"/>
          <w:sz w:val="20"/>
          <w:szCs w:val="20"/>
        </w:rPr>
      </w:pPr>
      <w:r>
        <w:rPr>
          <w:rFonts w:ascii="Arial" w:hAnsi="Arial" w:cs="Arial"/>
          <w:sz w:val="20"/>
          <w:szCs w:val="20"/>
        </w:rPr>
        <w:t>Ujednáním o smluvní pokutě ani jejím z</w:t>
      </w:r>
      <w:r w:rsidR="00BC15C0" w:rsidRPr="00BC15C0">
        <w:rPr>
          <w:rFonts w:ascii="Arial" w:hAnsi="Arial" w:cs="Arial"/>
          <w:sz w:val="20"/>
          <w:szCs w:val="20"/>
        </w:rPr>
        <w:t xml:space="preserve">aplacením není dotčeno právo na náhradu škody, vzniklé v důsledku porušení povinnosti zajištěné smluvní pokutou, stejně tak jako není dotčena povinnost příslušné </w:t>
      </w:r>
      <w:r>
        <w:rPr>
          <w:rFonts w:ascii="Arial" w:hAnsi="Arial" w:cs="Arial"/>
          <w:sz w:val="20"/>
          <w:szCs w:val="20"/>
        </w:rPr>
        <w:t>S</w:t>
      </w:r>
      <w:r w:rsidR="00BC15C0" w:rsidRPr="00BC15C0">
        <w:rPr>
          <w:rFonts w:ascii="Arial" w:hAnsi="Arial" w:cs="Arial"/>
          <w:sz w:val="20"/>
          <w:szCs w:val="20"/>
        </w:rPr>
        <w:t>mluvní strany splnit své závazky dle této Smlouvy.</w:t>
      </w:r>
    </w:p>
    <w:p w14:paraId="34942385" w14:textId="0165D68D" w:rsidR="00BC15C0" w:rsidRDefault="00637B18" w:rsidP="000E30CE">
      <w:pPr>
        <w:pStyle w:val="Odstavecseseznamem"/>
        <w:numPr>
          <w:ilvl w:val="0"/>
          <w:numId w:val="13"/>
        </w:numPr>
        <w:spacing w:after="120"/>
        <w:ind w:left="426" w:hanging="408"/>
        <w:contextualSpacing w:val="0"/>
        <w:jc w:val="both"/>
        <w:rPr>
          <w:rFonts w:ascii="Arial" w:hAnsi="Arial" w:cs="Arial"/>
          <w:sz w:val="20"/>
          <w:szCs w:val="20"/>
        </w:rPr>
      </w:pPr>
      <w:r>
        <w:rPr>
          <w:rFonts w:ascii="Arial" w:hAnsi="Arial" w:cs="Arial"/>
          <w:sz w:val="20"/>
          <w:szCs w:val="20"/>
        </w:rPr>
        <w:lastRenderedPageBreak/>
        <w:t>Smluvní s</w:t>
      </w:r>
      <w:r w:rsidR="00BC15C0" w:rsidRPr="00BC15C0">
        <w:rPr>
          <w:rFonts w:ascii="Arial" w:hAnsi="Arial" w:cs="Arial"/>
          <w:sz w:val="20"/>
          <w:szCs w:val="20"/>
        </w:rPr>
        <w:t xml:space="preserve">trana, které byla smluvní pokuta vyúčtována, je povinna smluvní pokutu uhradit do </w:t>
      </w:r>
      <w:r w:rsidR="00C30B4A">
        <w:rPr>
          <w:rFonts w:ascii="Arial" w:hAnsi="Arial" w:cs="Arial"/>
          <w:sz w:val="20"/>
          <w:szCs w:val="20"/>
        </w:rPr>
        <w:t>30</w:t>
      </w:r>
      <w:r w:rsidR="00BC15C0" w:rsidRPr="00BC15C0">
        <w:rPr>
          <w:rFonts w:ascii="Arial" w:hAnsi="Arial" w:cs="Arial"/>
          <w:sz w:val="20"/>
          <w:szCs w:val="20"/>
        </w:rPr>
        <w:t xml:space="preserve"> dnů po obdržení sankční faktury nebo ve stejné lhůtě sdělit oprávněné straně své námitky.</w:t>
      </w:r>
    </w:p>
    <w:p w14:paraId="44E2F817" w14:textId="42A8DF8F" w:rsidR="00BC15C0" w:rsidRDefault="00BC15C0" w:rsidP="00637B18">
      <w:pPr>
        <w:pStyle w:val="Odstavecseseznamem"/>
        <w:numPr>
          <w:ilvl w:val="0"/>
          <w:numId w:val="13"/>
        </w:numPr>
        <w:spacing w:after="120"/>
        <w:ind w:left="426" w:hanging="409"/>
        <w:jc w:val="both"/>
        <w:rPr>
          <w:rFonts w:ascii="Arial" w:hAnsi="Arial" w:cs="Arial"/>
          <w:sz w:val="20"/>
          <w:szCs w:val="20"/>
        </w:rPr>
      </w:pPr>
      <w:r w:rsidRPr="00BC15C0">
        <w:rPr>
          <w:rFonts w:ascii="Arial" w:hAnsi="Arial" w:cs="Arial"/>
          <w:sz w:val="20"/>
          <w:szCs w:val="20"/>
        </w:rPr>
        <w:t xml:space="preserve">Poskytovatel se zavazuje a je povinen uhradit </w:t>
      </w:r>
      <w:r w:rsidR="00B32E91">
        <w:rPr>
          <w:rFonts w:ascii="Arial" w:hAnsi="Arial" w:cs="Arial"/>
          <w:sz w:val="20"/>
          <w:szCs w:val="20"/>
        </w:rPr>
        <w:t>O</w:t>
      </w:r>
      <w:r w:rsidRPr="00BC15C0">
        <w:rPr>
          <w:rFonts w:ascii="Arial" w:hAnsi="Arial" w:cs="Arial"/>
          <w:sz w:val="20"/>
          <w:szCs w:val="20"/>
        </w:rPr>
        <w:t xml:space="preserve">bjednateli na jeho písemnou výzvu případnou sankci, která bude </w:t>
      </w:r>
      <w:r w:rsidR="00B32E91">
        <w:rPr>
          <w:rFonts w:ascii="Arial" w:hAnsi="Arial" w:cs="Arial"/>
          <w:sz w:val="20"/>
          <w:szCs w:val="20"/>
        </w:rPr>
        <w:t>O</w:t>
      </w:r>
      <w:r w:rsidRPr="00BC15C0">
        <w:rPr>
          <w:rFonts w:ascii="Arial" w:hAnsi="Arial" w:cs="Arial"/>
          <w:sz w:val="20"/>
          <w:szCs w:val="20"/>
        </w:rPr>
        <w:t>bjednateli uložena kontrolními orgány za porušení předpisů zejména v oblasti BOZP, PO, hygieny, ekologie,</w:t>
      </w:r>
      <w:r w:rsidR="00C30B4A">
        <w:rPr>
          <w:rFonts w:ascii="Arial" w:hAnsi="Arial" w:cs="Arial"/>
          <w:sz w:val="20"/>
          <w:szCs w:val="20"/>
        </w:rPr>
        <w:t xml:space="preserve"> </w:t>
      </w:r>
      <w:r w:rsidRPr="00BC15C0">
        <w:rPr>
          <w:rFonts w:ascii="Arial" w:hAnsi="Arial" w:cs="Arial"/>
          <w:sz w:val="20"/>
          <w:szCs w:val="20"/>
        </w:rPr>
        <w:t xml:space="preserve">apod. v případech vztahujících se k předmětu plnění dle této Smlouvy, s výjimkou případů, kdy za nesplnění svých povinností z této Smlouvy dle příslušných ustanovení občanského zákoníku </w:t>
      </w:r>
      <w:r w:rsidR="00D0335E">
        <w:rPr>
          <w:rFonts w:ascii="Arial" w:hAnsi="Arial" w:cs="Arial"/>
          <w:sz w:val="20"/>
          <w:szCs w:val="20"/>
        </w:rPr>
        <w:t>P</w:t>
      </w:r>
      <w:r w:rsidRPr="00BC15C0">
        <w:rPr>
          <w:rFonts w:ascii="Arial" w:hAnsi="Arial" w:cs="Arial"/>
          <w:sz w:val="20"/>
          <w:szCs w:val="20"/>
        </w:rPr>
        <w:t>oskytovatel neodpovídá.</w:t>
      </w:r>
    </w:p>
    <w:p w14:paraId="41982B75" w14:textId="634DE2DB" w:rsidR="00877304" w:rsidRPr="000E6E07" w:rsidRDefault="00BE2CA9" w:rsidP="000E30CE">
      <w:pPr>
        <w:pStyle w:val="Nadpis1"/>
        <w:numPr>
          <w:ilvl w:val="0"/>
          <w:numId w:val="0"/>
        </w:numPr>
        <w:rPr>
          <w:rFonts w:ascii="Arial" w:hAnsi="Arial" w:cs="Arial"/>
          <w:sz w:val="20"/>
          <w:szCs w:val="20"/>
        </w:rPr>
      </w:pPr>
      <w:r>
        <w:rPr>
          <w:rFonts w:ascii="Arial" w:hAnsi="Arial" w:cs="Arial"/>
          <w:sz w:val="20"/>
          <w:szCs w:val="20"/>
        </w:rPr>
        <w:t xml:space="preserve">Čl. VIII. </w:t>
      </w:r>
      <w:r w:rsidR="00877304">
        <w:rPr>
          <w:rFonts w:ascii="Arial" w:hAnsi="Arial" w:cs="Arial"/>
          <w:sz w:val="20"/>
          <w:szCs w:val="20"/>
        </w:rPr>
        <w:t>Odpovědnost za škodu</w:t>
      </w:r>
    </w:p>
    <w:p w14:paraId="7A0B462C" w14:textId="496CC0FA" w:rsidR="00877304" w:rsidRDefault="00877304" w:rsidP="000E30CE">
      <w:pPr>
        <w:pStyle w:val="Odstavecseseznamem"/>
        <w:numPr>
          <w:ilvl w:val="0"/>
          <w:numId w:val="14"/>
        </w:numPr>
        <w:spacing w:after="120"/>
        <w:ind w:left="425" w:hanging="425"/>
        <w:contextualSpacing w:val="0"/>
        <w:jc w:val="both"/>
        <w:rPr>
          <w:rFonts w:ascii="Arial" w:hAnsi="Arial" w:cs="Arial"/>
          <w:sz w:val="20"/>
          <w:szCs w:val="20"/>
        </w:rPr>
      </w:pPr>
      <w:r w:rsidRPr="00877304">
        <w:rPr>
          <w:rFonts w:ascii="Arial" w:hAnsi="Arial" w:cs="Arial"/>
          <w:sz w:val="20"/>
          <w:szCs w:val="20"/>
        </w:rPr>
        <w:t>Odpovědnost za škodu se řídí ustanovením § 2894 a násl. občanského zákoníku.</w:t>
      </w:r>
    </w:p>
    <w:p w14:paraId="1D90079D" w14:textId="57E4AF5C" w:rsidR="00877304" w:rsidRDefault="00877304" w:rsidP="00BE2CA9">
      <w:pPr>
        <w:pStyle w:val="Odstavecseseznamem"/>
        <w:numPr>
          <w:ilvl w:val="0"/>
          <w:numId w:val="14"/>
        </w:numPr>
        <w:spacing w:after="120"/>
        <w:ind w:left="426" w:hanging="409"/>
        <w:jc w:val="both"/>
        <w:rPr>
          <w:rFonts w:ascii="Arial" w:hAnsi="Arial" w:cs="Arial"/>
          <w:sz w:val="20"/>
          <w:szCs w:val="20"/>
        </w:rPr>
      </w:pPr>
      <w:r w:rsidRPr="00877304">
        <w:rPr>
          <w:rFonts w:ascii="Arial" w:hAnsi="Arial" w:cs="Arial"/>
          <w:sz w:val="20"/>
          <w:szCs w:val="20"/>
        </w:rPr>
        <w:t>Smluvní strana, která poruší svoji povinnost z této smlouvy, je povinna nahradit škodu tím způsobenou druhé smluvní straně. Povinnosti k náhradě škody se zprostí, prokáže – 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jakoby ji způsobila sama zavázaná smluvní strana.</w:t>
      </w:r>
      <w:r>
        <w:rPr>
          <w:rFonts w:ascii="Arial" w:hAnsi="Arial" w:cs="Arial"/>
          <w:sz w:val="20"/>
          <w:szCs w:val="20"/>
        </w:rPr>
        <w:t xml:space="preserve"> </w:t>
      </w:r>
      <w:r w:rsidRPr="00877304">
        <w:rPr>
          <w:rFonts w:ascii="Arial" w:hAnsi="Arial" w:cs="Arial"/>
          <w:sz w:val="20"/>
          <w:szCs w:val="20"/>
        </w:rPr>
        <w:t>Ustanovení § 2914, věta druhá občanského zákoníku se pro účely této smlouvy nepoužije.</w:t>
      </w:r>
    </w:p>
    <w:p w14:paraId="3980CECD" w14:textId="0C4F33B0" w:rsidR="00877304" w:rsidRDefault="00877304" w:rsidP="00B0773D">
      <w:pPr>
        <w:pStyle w:val="Odstavecseseznamem"/>
        <w:numPr>
          <w:ilvl w:val="0"/>
          <w:numId w:val="14"/>
        </w:numPr>
        <w:spacing w:before="240" w:after="120"/>
        <w:ind w:left="425" w:hanging="408"/>
        <w:contextualSpacing w:val="0"/>
        <w:jc w:val="both"/>
        <w:rPr>
          <w:rFonts w:ascii="Arial" w:hAnsi="Arial" w:cs="Arial"/>
          <w:sz w:val="20"/>
          <w:szCs w:val="20"/>
        </w:rPr>
      </w:pPr>
      <w:r w:rsidRPr="00877304">
        <w:rPr>
          <w:rFonts w:ascii="Arial" w:hAnsi="Arial" w:cs="Arial"/>
          <w:sz w:val="20"/>
          <w:szCs w:val="20"/>
        </w:rPr>
        <w:t xml:space="preserve">Není-li v této Smlouvě stanoveno jinak, odpovídá zavázaná smluvní strana za jakoukoli škodu, která druhé smluvní straně vznikne v souvislosti s porušením povinností zavázané smluvní strany podle této Smlouvy. </w:t>
      </w:r>
    </w:p>
    <w:p w14:paraId="1D8A743A" w14:textId="36AE9FC7" w:rsidR="00877304" w:rsidRDefault="00877304" w:rsidP="000E30CE">
      <w:pPr>
        <w:pStyle w:val="Odstavecseseznamem"/>
        <w:numPr>
          <w:ilvl w:val="0"/>
          <w:numId w:val="14"/>
        </w:numPr>
        <w:spacing w:after="120"/>
        <w:ind w:left="425" w:hanging="408"/>
        <w:contextualSpacing w:val="0"/>
        <w:jc w:val="both"/>
        <w:rPr>
          <w:rFonts w:ascii="Arial" w:hAnsi="Arial" w:cs="Arial"/>
          <w:sz w:val="20"/>
          <w:szCs w:val="20"/>
        </w:rPr>
      </w:pPr>
      <w:r w:rsidRPr="00877304">
        <w:rPr>
          <w:rFonts w:ascii="Arial" w:hAnsi="Arial" w:cs="Arial"/>
          <w:sz w:val="20"/>
          <w:szCs w:val="20"/>
        </w:rPr>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6399A22B" w14:textId="7CC3CBEA" w:rsidR="00877304" w:rsidRDefault="00877304" w:rsidP="000E30CE">
      <w:pPr>
        <w:pStyle w:val="Odstavecseseznamem"/>
        <w:numPr>
          <w:ilvl w:val="0"/>
          <w:numId w:val="14"/>
        </w:numPr>
        <w:spacing w:after="120"/>
        <w:ind w:left="425" w:hanging="408"/>
        <w:contextualSpacing w:val="0"/>
        <w:jc w:val="both"/>
        <w:rPr>
          <w:rFonts w:ascii="Arial" w:hAnsi="Arial" w:cs="Arial"/>
          <w:sz w:val="20"/>
          <w:szCs w:val="20"/>
        </w:rPr>
      </w:pPr>
      <w:r>
        <w:rPr>
          <w:rFonts w:ascii="Arial" w:hAnsi="Arial" w:cs="Arial"/>
          <w:sz w:val="20"/>
          <w:szCs w:val="20"/>
        </w:rPr>
        <w:t>S</w:t>
      </w:r>
      <w:r w:rsidRPr="00877304">
        <w:rPr>
          <w:rFonts w:ascii="Arial" w:hAnsi="Arial" w:cs="Arial"/>
          <w:sz w:val="20"/>
          <w:szCs w:val="20"/>
        </w:rPr>
        <w:t>mluvní strana, která porušila právní povinnost, nebo může a má vědět, že jí poruší, oznámí to bez zbytečného odkladu druhé smluvní straně, které z toho může újma vzniknout, a upozorní ji na možné následky. Jestliže zavázaná smluvní strana tuto povinnost nesplní nebo oprávněné straně není oznámení včas doručeno, má poškozená smluvní strana nárok na náhradu škody, která jí tím vznikla.</w:t>
      </w:r>
    </w:p>
    <w:p w14:paraId="17EF484E" w14:textId="5788F46D" w:rsidR="00877304" w:rsidRDefault="00877304" w:rsidP="000E30CE">
      <w:pPr>
        <w:pStyle w:val="Odstavecseseznamem"/>
        <w:numPr>
          <w:ilvl w:val="0"/>
          <w:numId w:val="14"/>
        </w:numPr>
        <w:spacing w:after="120"/>
        <w:ind w:left="425" w:hanging="408"/>
        <w:contextualSpacing w:val="0"/>
        <w:jc w:val="both"/>
        <w:rPr>
          <w:rFonts w:ascii="Arial" w:hAnsi="Arial" w:cs="Arial"/>
          <w:sz w:val="20"/>
          <w:szCs w:val="20"/>
        </w:rPr>
      </w:pPr>
      <w:r w:rsidRPr="00877304">
        <w:rPr>
          <w:rFonts w:ascii="Arial" w:hAnsi="Arial" w:cs="Arial"/>
          <w:sz w:val="20"/>
          <w:szCs w:val="20"/>
        </w:rPr>
        <w:t xml:space="preserve">Poskytovatel ručí za škody na majetku </w:t>
      </w:r>
      <w:r w:rsidR="00B32E91">
        <w:rPr>
          <w:rFonts w:ascii="Arial" w:hAnsi="Arial" w:cs="Arial"/>
          <w:sz w:val="20"/>
          <w:szCs w:val="20"/>
        </w:rPr>
        <w:t>O</w:t>
      </w:r>
      <w:r w:rsidRPr="00877304">
        <w:rPr>
          <w:rFonts w:ascii="Arial" w:hAnsi="Arial" w:cs="Arial"/>
          <w:sz w:val="20"/>
          <w:szCs w:val="20"/>
        </w:rPr>
        <w:t xml:space="preserve">bjednatele, případně zdraví zaměstnanců </w:t>
      </w:r>
      <w:r w:rsidR="00B32E91">
        <w:rPr>
          <w:rFonts w:ascii="Arial" w:hAnsi="Arial" w:cs="Arial"/>
          <w:sz w:val="20"/>
          <w:szCs w:val="20"/>
        </w:rPr>
        <w:t>O</w:t>
      </w:r>
      <w:r w:rsidRPr="00877304">
        <w:rPr>
          <w:rFonts w:ascii="Arial" w:hAnsi="Arial" w:cs="Arial"/>
          <w:sz w:val="20"/>
          <w:szCs w:val="20"/>
        </w:rPr>
        <w:t xml:space="preserve">bjednatele a třetích osob, vzniklé porušením povinnosti </w:t>
      </w:r>
      <w:r w:rsidR="00B32E91">
        <w:rPr>
          <w:rFonts w:ascii="Arial" w:hAnsi="Arial" w:cs="Arial"/>
          <w:sz w:val="20"/>
          <w:szCs w:val="20"/>
        </w:rPr>
        <w:t>P</w:t>
      </w:r>
      <w:r w:rsidRPr="00877304">
        <w:rPr>
          <w:rFonts w:ascii="Arial" w:hAnsi="Arial" w:cs="Arial"/>
          <w:sz w:val="20"/>
          <w:szCs w:val="20"/>
        </w:rPr>
        <w:t>oskytovatele (osob, jejichž prostřednictvím realizuje Služby) z této Smlouvy a porušením obecně závazných právních předpisů a technických norem v souvislosti s poskytováním Služeb podle této Smlouvy.</w:t>
      </w:r>
    </w:p>
    <w:p w14:paraId="51B59567" w14:textId="6B7BEB23" w:rsidR="00877304" w:rsidRPr="00877304" w:rsidRDefault="00877304" w:rsidP="000E30CE">
      <w:pPr>
        <w:pStyle w:val="Odstavecseseznamem"/>
        <w:numPr>
          <w:ilvl w:val="0"/>
          <w:numId w:val="14"/>
        </w:numPr>
        <w:spacing w:after="120"/>
        <w:ind w:left="425" w:hanging="408"/>
        <w:contextualSpacing w:val="0"/>
        <w:jc w:val="both"/>
        <w:rPr>
          <w:rFonts w:ascii="Arial" w:hAnsi="Arial" w:cs="Arial"/>
          <w:sz w:val="20"/>
          <w:szCs w:val="20"/>
        </w:rPr>
      </w:pPr>
      <w:r w:rsidRPr="00877304">
        <w:rPr>
          <w:rFonts w:ascii="Arial" w:hAnsi="Arial" w:cs="Arial"/>
          <w:sz w:val="20"/>
          <w:szCs w:val="20"/>
        </w:rPr>
        <w:t xml:space="preserve">Poskytovatel prohlašuje, že vždy ručí za splnění povinností poddodavatele k náhradě škody, pokud by poddodavatel za škodu vzniklou </w:t>
      </w:r>
      <w:r w:rsidR="00B32E91">
        <w:rPr>
          <w:rFonts w:ascii="Arial" w:hAnsi="Arial" w:cs="Arial"/>
          <w:sz w:val="20"/>
          <w:szCs w:val="20"/>
        </w:rPr>
        <w:t>O</w:t>
      </w:r>
      <w:r w:rsidRPr="00877304">
        <w:rPr>
          <w:rFonts w:ascii="Arial" w:hAnsi="Arial" w:cs="Arial"/>
          <w:sz w:val="20"/>
          <w:szCs w:val="20"/>
        </w:rPr>
        <w:t xml:space="preserve">bjednateli při poskytování Služeb dle této Smlouvy odpovídal, tzn., že uspokojí </w:t>
      </w:r>
      <w:r w:rsidR="00B32E91">
        <w:rPr>
          <w:rFonts w:ascii="Arial" w:hAnsi="Arial" w:cs="Arial"/>
          <w:sz w:val="20"/>
          <w:szCs w:val="20"/>
        </w:rPr>
        <w:t>O</w:t>
      </w:r>
      <w:r w:rsidRPr="00877304">
        <w:rPr>
          <w:rFonts w:ascii="Arial" w:hAnsi="Arial" w:cs="Arial"/>
          <w:sz w:val="20"/>
          <w:szCs w:val="20"/>
        </w:rPr>
        <w:t xml:space="preserve">bjednatele, pokud poddodavatel </w:t>
      </w:r>
      <w:r w:rsidR="00B32E91">
        <w:rPr>
          <w:rFonts w:ascii="Arial" w:hAnsi="Arial" w:cs="Arial"/>
          <w:sz w:val="20"/>
          <w:szCs w:val="20"/>
        </w:rPr>
        <w:t>O</w:t>
      </w:r>
      <w:r w:rsidRPr="00877304">
        <w:rPr>
          <w:rFonts w:ascii="Arial" w:hAnsi="Arial" w:cs="Arial"/>
          <w:sz w:val="20"/>
          <w:szCs w:val="20"/>
        </w:rPr>
        <w:t xml:space="preserve">bjednateli takovou škodu nenahradí, a to v souladu s § 2018 a násl. občanského zákoníku. </w:t>
      </w:r>
    </w:p>
    <w:p w14:paraId="52352865" w14:textId="3589DE5B" w:rsidR="00BC15C0" w:rsidRPr="00877304" w:rsidRDefault="009808B1" w:rsidP="000E30CE">
      <w:pPr>
        <w:pStyle w:val="Nadpis1"/>
        <w:numPr>
          <w:ilvl w:val="0"/>
          <w:numId w:val="0"/>
        </w:numPr>
        <w:rPr>
          <w:rFonts w:ascii="Arial" w:hAnsi="Arial" w:cs="Arial"/>
          <w:sz w:val="20"/>
          <w:szCs w:val="20"/>
        </w:rPr>
      </w:pPr>
      <w:r>
        <w:rPr>
          <w:rFonts w:ascii="Arial" w:hAnsi="Arial" w:cs="Arial"/>
          <w:sz w:val="20"/>
          <w:szCs w:val="20"/>
        </w:rPr>
        <w:t xml:space="preserve">Čl. IX. </w:t>
      </w:r>
      <w:r w:rsidR="00877304" w:rsidRPr="00877304">
        <w:rPr>
          <w:rFonts w:ascii="Arial" w:hAnsi="Arial" w:cs="Arial"/>
          <w:sz w:val="20"/>
          <w:szCs w:val="20"/>
        </w:rPr>
        <w:t>Ochrana informací, údajů a dat</w:t>
      </w:r>
    </w:p>
    <w:p w14:paraId="3354DBC5" w14:textId="6A32A4CC" w:rsidR="00877304" w:rsidRDefault="00877304" w:rsidP="000E30CE">
      <w:pPr>
        <w:pStyle w:val="Odstavecseseznamem"/>
        <w:numPr>
          <w:ilvl w:val="0"/>
          <w:numId w:val="15"/>
        </w:numPr>
        <w:spacing w:after="120"/>
        <w:ind w:left="426" w:hanging="408"/>
        <w:contextualSpacing w:val="0"/>
        <w:jc w:val="both"/>
        <w:rPr>
          <w:rFonts w:ascii="Arial" w:hAnsi="Arial" w:cs="Arial"/>
          <w:sz w:val="20"/>
          <w:szCs w:val="20"/>
        </w:rPr>
      </w:pPr>
      <w:r w:rsidRPr="00877304">
        <w:rPr>
          <w:rFonts w:ascii="Arial" w:hAnsi="Arial" w:cs="Arial"/>
          <w:sz w:val="20"/>
          <w:szCs w:val="20"/>
        </w:rPr>
        <w:t xml:space="preserve">VZP ČR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předpisy. S odkazem na § 24a zákona č. 551/1991 Sb., zákon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rsidR="00D0335E">
        <w:rPr>
          <w:rFonts w:ascii="Arial" w:hAnsi="Arial" w:cs="Arial"/>
          <w:sz w:val="20"/>
          <w:szCs w:val="20"/>
        </w:rPr>
        <w:t>P</w:t>
      </w:r>
      <w:r w:rsidRPr="00877304">
        <w:rPr>
          <w:rFonts w:ascii="Arial" w:hAnsi="Arial" w:cs="Arial"/>
          <w:sz w:val="20"/>
          <w:szCs w:val="20"/>
        </w:rPr>
        <w:t>oskytovatel zavazuje učinit taková opatření, aby veškeré osoby, které se podílejí na realizaci jeho závazků z této Smlouvy, zachovávaly mlčenlivost o veškerých osobních údajích, jakož i o technicko</w:t>
      </w:r>
      <w:r w:rsidR="004070C9">
        <w:rPr>
          <w:rFonts w:ascii="Arial" w:hAnsi="Arial" w:cs="Arial"/>
          <w:sz w:val="20"/>
          <w:szCs w:val="20"/>
        </w:rPr>
        <w:t xml:space="preserve"> </w:t>
      </w:r>
      <w:r w:rsidRPr="00877304">
        <w:rPr>
          <w:rFonts w:ascii="Arial" w:hAnsi="Arial" w:cs="Arial"/>
          <w:sz w:val="20"/>
          <w:szCs w:val="20"/>
        </w:rPr>
        <w:t>-</w:t>
      </w:r>
      <w:r w:rsidR="004070C9">
        <w:rPr>
          <w:rFonts w:ascii="Arial" w:hAnsi="Arial" w:cs="Arial"/>
          <w:sz w:val="20"/>
          <w:szCs w:val="20"/>
        </w:rPr>
        <w:t xml:space="preserve"> </w:t>
      </w:r>
      <w:r w:rsidRPr="00877304">
        <w:rPr>
          <w:rFonts w:ascii="Arial" w:hAnsi="Arial" w:cs="Arial"/>
          <w:sz w:val="20"/>
          <w:szCs w:val="20"/>
        </w:rPr>
        <w:t xml:space="preserve">organizačních opatřeních k jejich ochraně, o nichž se při plnění závazků dozvěděly, včetně těch, které VZP ČR eviduje pomocí výpočetní techniky, či jinak. Tutéž mlčenlivost se zavazuje zachovávat i </w:t>
      </w:r>
      <w:r w:rsidR="00D0335E">
        <w:rPr>
          <w:rFonts w:ascii="Arial" w:hAnsi="Arial" w:cs="Arial"/>
          <w:sz w:val="20"/>
          <w:szCs w:val="20"/>
        </w:rPr>
        <w:t>P</w:t>
      </w:r>
      <w:r w:rsidRPr="00877304">
        <w:rPr>
          <w:rFonts w:ascii="Arial" w:hAnsi="Arial" w:cs="Arial"/>
          <w:sz w:val="20"/>
          <w:szCs w:val="20"/>
        </w:rPr>
        <w:t>oskytovatel. Toto ujednání platí i v případě nahrazení uvedených právních předpisů předpisy jinými.</w:t>
      </w:r>
    </w:p>
    <w:p w14:paraId="597FD621" w14:textId="539A896B" w:rsidR="00877304" w:rsidRPr="00877304" w:rsidRDefault="00877304" w:rsidP="000E30CE">
      <w:pPr>
        <w:pStyle w:val="Odstavecseseznamem"/>
        <w:numPr>
          <w:ilvl w:val="0"/>
          <w:numId w:val="15"/>
        </w:numPr>
        <w:spacing w:after="120"/>
        <w:ind w:left="426" w:hanging="408"/>
        <w:contextualSpacing w:val="0"/>
        <w:jc w:val="both"/>
        <w:rPr>
          <w:rFonts w:ascii="Arial" w:hAnsi="Arial" w:cs="Arial"/>
          <w:sz w:val="20"/>
          <w:szCs w:val="20"/>
        </w:rPr>
      </w:pPr>
      <w:r>
        <w:rPr>
          <w:rFonts w:ascii="Arial" w:hAnsi="Arial" w:cs="Arial"/>
          <w:sz w:val="20"/>
          <w:szCs w:val="20"/>
        </w:rPr>
        <w:lastRenderedPageBreak/>
        <w:t>P</w:t>
      </w:r>
      <w:r w:rsidRPr="00877304">
        <w:rPr>
          <w:rFonts w:ascii="Arial" w:hAnsi="Arial" w:cs="Arial"/>
          <w:sz w:val="20"/>
          <w:szCs w:val="20"/>
        </w:rPr>
        <w:t xml:space="preserve">oskytovatel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 Tutéž mlčenlivost se zavazuje zachovávat i </w:t>
      </w:r>
      <w:r w:rsidR="00D0335E">
        <w:rPr>
          <w:rFonts w:ascii="Arial" w:hAnsi="Arial" w:cs="Arial"/>
          <w:sz w:val="20"/>
          <w:szCs w:val="20"/>
        </w:rPr>
        <w:t>P</w:t>
      </w:r>
      <w:r w:rsidRPr="00877304">
        <w:rPr>
          <w:rFonts w:ascii="Arial" w:hAnsi="Arial" w:cs="Arial"/>
          <w:sz w:val="20"/>
          <w:szCs w:val="20"/>
        </w:rPr>
        <w:t>oskytovatel.</w:t>
      </w:r>
    </w:p>
    <w:p w14:paraId="1846875B" w14:textId="7D154AC0" w:rsidR="00877304" w:rsidRDefault="00877304" w:rsidP="000E30CE">
      <w:pPr>
        <w:pStyle w:val="Odstavecseseznamem"/>
        <w:numPr>
          <w:ilvl w:val="0"/>
          <w:numId w:val="15"/>
        </w:numPr>
        <w:spacing w:after="120"/>
        <w:ind w:left="426" w:hanging="408"/>
        <w:contextualSpacing w:val="0"/>
        <w:jc w:val="both"/>
        <w:rPr>
          <w:rFonts w:ascii="Arial" w:hAnsi="Arial" w:cs="Arial"/>
          <w:sz w:val="20"/>
          <w:szCs w:val="20"/>
        </w:rPr>
      </w:pPr>
      <w:r w:rsidRPr="00877304">
        <w:rPr>
          <w:rFonts w:ascii="Arial" w:hAnsi="Arial" w:cs="Arial"/>
          <w:sz w:val="20"/>
          <w:szCs w:val="20"/>
        </w:rPr>
        <w:t xml:space="preserve">Za porušení závazků uvedených v odst. 1. a 2. tohoto </w:t>
      </w:r>
      <w:r w:rsidR="009808B1">
        <w:rPr>
          <w:rFonts w:ascii="Arial" w:hAnsi="Arial" w:cs="Arial"/>
          <w:sz w:val="20"/>
          <w:szCs w:val="20"/>
        </w:rPr>
        <w:t>Č</w:t>
      </w:r>
      <w:r w:rsidRPr="00877304">
        <w:rPr>
          <w:rFonts w:ascii="Arial" w:hAnsi="Arial" w:cs="Arial"/>
          <w:sz w:val="20"/>
          <w:szCs w:val="20"/>
        </w:rPr>
        <w:t xml:space="preserve">lánku se považuje i využití těchto skutečností, údajů a dat, jakož i dalších vědomostí pro vlastní prospěch </w:t>
      </w:r>
      <w:r w:rsidR="00D0335E">
        <w:rPr>
          <w:rFonts w:ascii="Arial" w:hAnsi="Arial" w:cs="Arial"/>
          <w:sz w:val="20"/>
          <w:szCs w:val="20"/>
        </w:rPr>
        <w:t>P</w:t>
      </w:r>
      <w:r w:rsidRPr="00877304">
        <w:rPr>
          <w:rFonts w:ascii="Arial" w:hAnsi="Arial" w:cs="Arial"/>
          <w:sz w:val="20"/>
          <w:szCs w:val="20"/>
        </w:rPr>
        <w:t>oskytovatele, prospěch třetí osoby nebo pro jiné důvody.</w:t>
      </w:r>
    </w:p>
    <w:p w14:paraId="64C37FF4" w14:textId="770262C0" w:rsidR="00877304" w:rsidRDefault="00877304" w:rsidP="000E30CE">
      <w:pPr>
        <w:pStyle w:val="Odstavecseseznamem"/>
        <w:numPr>
          <w:ilvl w:val="0"/>
          <w:numId w:val="15"/>
        </w:numPr>
        <w:spacing w:after="120"/>
        <w:ind w:left="426" w:hanging="408"/>
        <w:contextualSpacing w:val="0"/>
        <w:jc w:val="both"/>
        <w:rPr>
          <w:rFonts w:ascii="Arial" w:hAnsi="Arial" w:cs="Arial"/>
          <w:sz w:val="20"/>
          <w:szCs w:val="20"/>
        </w:rPr>
      </w:pPr>
      <w:r w:rsidRPr="00877304">
        <w:rPr>
          <w:rFonts w:ascii="Arial" w:hAnsi="Arial" w:cs="Arial"/>
          <w:sz w:val="20"/>
          <w:szCs w:val="20"/>
        </w:rPr>
        <w:t xml:space="preserve">Poskytnutí informací na základě povinností stanovených Smluvním stranám obecně závaznými právními předpisy včetně přímo použitelných předpisů Evropské unie není považováno za porušení povinností smluvních stran sjednaných v tomto </w:t>
      </w:r>
      <w:r w:rsidR="009808B1">
        <w:rPr>
          <w:rFonts w:ascii="Arial" w:hAnsi="Arial" w:cs="Arial"/>
          <w:sz w:val="20"/>
          <w:szCs w:val="20"/>
        </w:rPr>
        <w:t>Č</w:t>
      </w:r>
      <w:r w:rsidRPr="00877304">
        <w:rPr>
          <w:rFonts w:ascii="Arial" w:hAnsi="Arial" w:cs="Arial"/>
          <w:sz w:val="20"/>
          <w:szCs w:val="20"/>
        </w:rPr>
        <w:t>lánku.</w:t>
      </w:r>
    </w:p>
    <w:p w14:paraId="3B10A1F0" w14:textId="61D1AD94" w:rsidR="00877304" w:rsidRPr="00877304" w:rsidRDefault="00877304" w:rsidP="000E30CE">
      <w:pPr>
        <w:pStyle w:val="Odstavecseseznamem"/>
        <w:numPr>
          <w:ilvl w:val="0"/>
          <w:numId w:val="15"/>
        </w:numPr>
        <w:spacing w:after="120"/>
        <w:ind w:left="426" w:hanging="408"/>
        <w:contextualSpacing w:val="0"/>
        <w:jc w:val="both"/>
        <w:rPr>
          <w:rFonts w:ascii="Arial" w:hAnsi="Arial" w:cs="Arial"/>
          <w:sz w:val="20"/>
          <w:szCs w:val="20"/>
        </w:rPr>
      </w:pPr>
      <w:r w:rsidRPr="00877304">
        <w:rPr>
          <w:rFonts w:ascii="Arial" w:hAnsi="Arial" w:cs="Arial"/>
          <w:sz w:val="20"/>
          <w:szCs w:val="20"/>
        </w:rPr>
        <w:t xml:space="preserve">Za porušení závazku uvedeného v odstavci 1. tohoto </w:t>
      </w:r>
      <w:r w:rsidR="009808B1">
        <w:rPr>
          <w:rFonts w:ascii="Arial" w:hAnsi="Arial" w:cs="Arial"/>
          <w:sz w:val="20"/>
          <w:szCs w:val="20"/>
        </w:rPr>
        <w:t>Č</w:t>
      </w:r>
      <w:r w:rsidRPr="00877304">
        <w:rPr>
          <w:rFonts w:ascii="Arial" w:hAnsi="Arial" w:cs="Arial"/>
          <w:sz w:val="20"/>
          <w:szCs w:val="20"/>
        </w:rPr>
        <w:t xml:space="preserve">lánku je </w:t>
      </w:r>
      <w:r w:rsidR="00D0335E">
        <w:rPr>
          <w:rFonts w:ascii="Arial" w:hAnsi="Arial" w:cs="Arial"/>
          <w:sz w:val="20"/>
          <w:szCs w:val="20"/>
        </w:rPr>
        <w:t>P</w:t>
      </w:r>
      <w:r w:rsidRPr="00877304">
        <w:rPr>
          <w:rFonts w:ascii="Arial" w:hAnsi="Arial" w:cs="Arial"/>
          <w:sz w:val="20"/>
          <w:szCs w:val="20"/>
        </w:rPr>
        <w:t xml:space="preserve">oskytovatel povinen zaplatit VZP ČR </w:t>
      </w:r>
      <w:r w:rsidR="009808B1">
        <w:rPr>
          <w:rFonts w:ascii="Arial" w:hAnsi="Arial" w:cs="Arial"/>
          <w:sz w:val="20"/>
          <w:szCs w:val="20"/>
        </w:rPr>
        <w:br/>
      </w:r>
      <w:r w:rsidRPr="00877304">
        <w:rPr>
          <w:rFonts w:ascii="Arial" w:hAnsi="Arial" w:cs="Arial"/>
          <w:sz w:val="20"/>
          <w:szCs w:val="20"/>
        </w:rPr>
        <w:t>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0821360E" w14:textId="4089B06A" w:rsidR="00877304" w:rsidRPr="00877304" w:rsidRDefault="00877304" w:rsidP="000E30CE">
      <w:pPr>
        <w:pStyle w:val="Odstavecseseznamem"/>
        <w:numPr>
          <w:ilvl w:val="0"/>
          <w:numId w:val="15"/>
        </w:numPr>
        <w:spacing w:after="120"/>
        <w:ind w:left="426" w:hanging="408"/>
        <w:contextualSpacing w:val="0"/>
        <w:jc w:val="both"/>
        <w:rPr>
          <w:rFonts w:ascii="Arial" w:hAnsi="Arial" w:cs="Arial"/>
          <w:sz w:val="20"/>
          <w:szCs w:val="20"/>
        </w:rPr>
      </w:pPr>
      <w:r w:rsidRPr="00877304">
        <w:rPr>
          <w:rFonts w:ascii="Arial" w:hAnsi="Arial" w:cs="Arial"/>
          <w:sz w:val="20"/>
          <w:szCs w:val="20"/>
        </w:rPr>
        <w:t xml:space="preserve">Za porušení závazku uvedeného v odstavci 2. tohoto </w:t>
      </w:r>
      <w:r w:rsidR="009808B1">
        <w:rPr>
          <w:rFonts w:ascii="Arial" w:hAnsi="Arial" w:cs="Arial"/>
          <w:sz w:val="20"/>
          <w:szCs w:val="20"/>
        </w:rPr>
        <w:t>Č</w:t>
      </w:r>
      <w:r w:rsidRPr="00877304">
        <w:rPr>
          <w:rFonts w:ascii="Arial" w:hAnsi="Arial" w:cs="Arial"/>
          <w:sz w:val="20"/>
          <w:szCs w:val="20"/>
        </w:rPr>
        <w:t xml:space="preserve">lánku je </w:t>
      </w:r>
      <w:r w:rsidR="00D0335E">
        <w:rPr>
          <w:rFonts w:ascii="Arial" w:hAnsi="Arial" w:cs="Arial"/>
          <w:sz w:val="20"/>
          <w:szCs w:val="20"/>
        </w:rPr>
        <w:t>P</w:t>
      </w:r>
      <w:r w:rsidRPr="00877304">
        <w:rPr>
          <w:rFonts w:ascii="Arial" w:hAnsi="Arial" w:cs="Arial"/>
          <w:sz w:val="20"/>
          <w:szCs w:val="20"/>
        </w:rPr>
        <w:t xml:space="preserve">oskytovatel povinen zaplatit VZP ČR </w:t>
      </w:r>
      <w:r w:rsidR="009808B1">
        <w:rPr>
          <w:rFonts w:ascii="Arial" w:hAnsi="Arial" w:cs="Arial"/>
          <w:sz w:val="20"/>
          <w:szCs w:val="20"/>
        </w:rPr>
        <w:br/>
      </w:r>
      <w:r w:rsidRPr="00877304">
        <w:rPr>
          <w:rFonts w:ascii="Arial" w:hAnsi="Arial" w:cs="Arial"/>
          <w:sz w:val="20"/>
          <w:szCs w:val="20"/>
        </w:rPr>
        <w:t>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45B98937" w14:textId="4146CBF3" w:rsidR="00BC15C0" w:rsidRDefault="00877304" w:rsidP="009808B1">
      <w:pPr>
        <w:pStyle w:val="Odstavecseseznamem"/>
        <w:numPr>
          <w:ilvl w:val="0"/>
          <w:numId w:val="15"/>
        </w:numPr>
        <w:spacing w:after="120"/>
        <w:ind w:left="426" w:hanging="409"/>
        <w:jc w:val="both"/>
        <w:rPr>
          <w:rFonts w:ascii="Arial" w:hAnsi="Arial" w:cs="Arial"/>
          <w:sz w:val="20"/>
          <w:szCs w:val="20"/>
        </w:rPr>
      </w:pPr>
      <w:r w:rsidRPr="00877304">
        <w:rPr>
          <w:rFonts w:ascii="Arial" w:hAnsi="Arial" w:cs="Arial"/>
          <w:sz w:val="20"/>
          <w:szCs w:val="20"/>
        </w:rPr>
        <w:t xml:space="preserve">Práva a závazky </w:t>
      </w:r>
      <w:r w:rsidR="009808B1">
        <w:rPr>
          <w:rFonts w:ascii="Arial" w:hAnsi="Arial" w:cs="Arial"/>
          <w:sz w:val="20"/>
          <w:szCs w:val="20"/>
        </w:rPr>
        <w:t>S</w:t>
      </w:r>
      <w:r w:rsidRPr="00877304">
        <w:rPr>
          <w:rFonts w:ascii="Arial" w:hAnsi="Arial" w:cs="Arial"/>
          <w:sz w:val="20"/>
          <w:szCs w:val="20"/>
        </w:rPr>
        <w:t xml:space="preserve">mluvních stran uvedené v tomto </w:t>
      </w:r>
      <w:r w:rsidR="009808B1">
        <w:rPr>
          <w:rFonts w:ascii="Arial" w:hAnsi="Arial" w:cs="Arial"/>
          <w:sz w:val="20"/>
          <w:szCs w:val="20"/>
        </w:rPr>
        <w:t>Č</w:t>
      </w:r>
      <w:r w:rsidRPr="00877304">
        <w:rPr>
          <w:rFonts w:ascii="Arial" w:hAnsi="Arial" w:cs="Arial"/>
          <w:sz w:val="20"/>
          <w:szCs w:val="20"/>
        </w:rPr>
        <w:t>lánku trvají i po skončení smluvního vztahu založeného touto Smlouvou</w:t>
      </w:r>
      <w:r>
        <w:rPr>
          <w:rFonts w:ascii="Arial" w:hAnsi="Arial" w:cs="Arial"/>
          <w:sz w:val="20"/>
          <w:szCs w:val="20"/>
        </w:rPr>
        <w:t>.</w:t>
      </w:r>
    </w:p>
    <w:p w14:paraId="37B00114" w14:textId="2F76BD0B" w:rsidR="00877304" w:rsidRDefault="009808B1" w:rsidP="000E30CE">
      <w:pPr>
        <w:pStyle w:val="Nadpis1"/>
        <w:numPr>
          <w:ilvl w:val="0"/>
          <w:numId w:val="0"/>
        </w:numPr>
        <w:rPr>
          <w:rFonts w:ascii="Arial" w:hAnsi="Arial" w:cs="Arial"/>
          <w:sz w:val="20"/>
          <w:szCs w:val="20"/>
        </w:rPr>
      </w:pPr>
      <w:r>
        <w:rPr>
          <w:rFonts w:ascii="Arial" w:hAnsi="Arial" w:cs="Arial"/>
          <w:sz w:val="20"/>
          <w:szCs w:val="20"/>
        </w:rPr>
        <w:t xml:space="preserve">Čl. X. </w:t>
      </w:r>
      <w:r w:rsidR="00877304">
        <w:rPr>
          <w:rFonts w:ascii="Arial" w:hAnsi="Arial" w:cs="Arial"/>
          <w:sz w:val="20"/>
          <w:szCs w:val="20"/>
        </w:rPr>
        <w:t>Uveřejnění Smlouvy</w:t>
      </w:r>
    </w:p>
    <w:p w14:paraId="7B9EC51F" w14:textId="60D6DFBD" w:rsidR="00877304" w:rsidRPr="0069524C" w:rsidRDefault="00877304" w:rsidP="000E30CE">
      <w:pPr>
        <w:pStyle w:val="Odstavecseseznamem"/>
        <w:numPr>
          <w:ilvl w:val="0"/>
          <w:numId w:val="16"/>
        </w:numPr>
        <w:spacing w:after="120"/>
        <w:ind w:left="426" w:hanging="409"/>
        <w:contextualSpacing w:val="0"/>
        <w:jc w:val="both"/>
        <w:rPr>
          <w:rFonts w:ascii="Arial" w:hAnsi="Arial" w:cs="Arial"/>
          <w:sz w:val="20"/>
          <w:szCs w:val="20"/>
        </w:rPr>
      </w:pPr>
      <w:r w:rsidRPr="0069524C">
        <w:rPr>
          <w:rFonts w:ascii="Arial" w:hAnsi="Arial" w:cs="Arial"/>
          <w:sz w:val="20"/>
          <w:szCs w:val="20"/>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jejího textového obsahu v otevřeném a strojově čitelném formátu a rovněž metadat podle § 5 odst. (5) zákona o registru smluv do registru smluv. </w:t>
      </w:r>
    </w:p>
    <w:p w14:paraId="5210BA1D" w14:textId="4C8F7986" w:rsidR="00877304" w:rsidRDefault="00877304" w:rsidP="000E30CE">
      <w:pPr>
        <w:pStyle w:val="Odstavecseseznamem"/>
        <w:numPr>
          <w:ilvl w:val="0"/>
          <w:numId w:val="16"/>
        </w:numPr>
        <w:spacing w:after="120"/>
        <w:ind w:left="426" w:hanging="409"/>
        <w:contextualSpacing w:val="0"/>
        <w:jc w:val="both"/>
        <w:rPr>
          <w:rFonts w:ascii="Arial" w:hAnsi="Arial" w:cs="Arial"/>
          <w:sz w:val="20"/>
          <w:szCs w:val="20"/>
        </w:rPr>
      </w:pPr>
      <w:r w:rsidRPr="00877304">
        <w:rPr>
          <w:rFonts w:ascii="Arial" w:hAnsi="Arial" w:cs="Arial"/>
          <w:sz w:val="20"/>
          <w:szCs w:val="20"/>
        </w:rPr>
        <w:t xml:space="preserve">Smluvní strany se dohodly, že tuto Smlouvu (plné znění včetně příloh) zašle správci registru smluv </w:t>
      </w:r>
      <w:r w:rsidR="0069524C">
        <w:rPr>
          <w:rFonts w:ascii="Arial" w:hAnsi="Arial" w:cs="Arial"/>
          <w:sz w:val="20"/>
          <w:szCs w:val="20"/>
        </w:rPr>
        <w:br/>
      </w:r>
      <w:r w:rsidRPr="00877304">
        <w:rPr>
          <w:rFonts w:ascii="Arial" w:hAnsi="Arial" w:cs="Arial"/>
          <w:sz w:val="20"/>
          <w:szCs w:val="20"/>
        </w:rPr>
        <w:t xml:space="preserve">k uveřejnění prostřednictvím registru smluv </w:t>
      </w:r>
      <w:r w:rsidR="00B32E91">
        <w:rPr>
          <w:rFonts w:ascii="Arial" w:hAnsi="Arial" w:cs="Arial"/>
          <w:sz w:val="20"/>
          <w:szCs w:val="20"/>
        </w:rPr>
        <w:t>O</w:t>
      </w:r>
      <w:r w:rsidRPr="00877304">
        <w:rPr>
          <w:rFonts w:ascii="Arial" w:hAnsi="Arial" w:cs="Arial"/>
          <w:sz w:val="20"/>
          <w:szCs w:val="20"/>
        </w:rPr>
        <w:t xml:space="preserve">bjednatel. Notifikace o uveřejnění Smlouvy bude zaslána </w:t>
      </w:r>
      <w:r w:rsidR="00D0335E">
        <w:rPr>
          <w:rFonts w:ascii="Arial" w:hAnsi="Arial" w:cs="Arial"/>
          <w:sz w:val="20"/>
          <w:szCs w:val="20"/>
        </w:rPr>
        <w:t>P</w:t>
      </w:r>
      <w:r w:rsidRPr="00877304">
        <w:rPr>
          <w:rFonts w:ascii="Arial" w:hAnsi="Arial" w:cs="Arial"/>
          <w:sz w:val="20"/>
          <w:szCs w:val="20"/>
        </w:rPr>
        <w:t>oskytovateli na jeho následující email:</w:t>
      </w:r>
      <w:r w:rsidR="00602120">
        <w:rPr>
          <w:rFonts w:ascii="Arial" w:hAnsi="Arial" w:cs="Arial"/>
          <w:sz w:val="20"/>
          <w:szCs w:val="20"/>
        </w:rPr>
        <w:t xml:space="preserve"> xxxxx</w:t>
      </w:r>
      <w:r w:rsidR="004B546F">
        <w:rPr>
          <w:rFonts w:ascii="Arial" w:hAnsi="Arial" w:cs="Arial"/>
          <w:sz w:val="20"/>
          <w:szCs w:val="20"/>
        </w:rPr>
        <w:t>.</w:t>
      </w:r>
      <w:r w:rsidRPr="00877304">
        <w:rPr>
          <w:rFonts w:ascii="Arial" w:hAnsi="Arial" w:cs="Arial"/>
          <w:sz w:val="20"/>
          <w:szCs w:val="20"/>
        </w:rPr>
        <w:t xml:space="preserve"> Poskytovatel je povinen zkontrolovat, že tato Smlouva včetně všech příloh a metadat byla řádně v registru smluv uveřejněna. V případě, že </w:t>
      </w:r>
      <w:r w:rsidR="00D0335E">
        <w:rPr>
          <w:rFonts w:ascii="Arial" w:hAnsi="Arial" w:cs="Arial"/>
          <w:sz w:val="20"/>
          <w:szCs w:val="20"/>
        </w:rPr>
        <w:t>P</w:t>
      </w:r>
      <w:r w:rsidRPr="00877304">
        <w:rPr>
          <w:rFonts w:ascii="Arial" w:hAnsi="Arial" w:cs="Arial"/>
          <w:sz w:val="20"/>
          <w:szCs w:val="20"/>
        </w:rPr>
        <w:t xml:space="preserve">oskytovatel zjistí jakékoli nepřesnosti či nedostatky, je povinen neprodleně o nich písemně informovat </w:t>
      </w:r>
      <w:r w:rsidR="00B32E91">
        <w:rPr>
          <w:rFonts w:ascii="Arial" w:hAnsi="Arial" w:cs="Arial"/>
          <w:sz w:val="20"/>
          <w:szCs w:val="20"/>
        </w:rPr>
        <w:t>O</w:t>
      </w:r>
      <w:r w:rsidRPr="00877304">
        <w:rPr>
          <w:rFonts w:ascii="Arial" w:hAnsi="Arial" w:cs="Arial"/>
          <w:sz w:val="20"/>
          <w:szCs w:val="20"/>
        </w:rPr>
        <w:t xml:space="preserve">bjednatele. Postup uvedený v tomto odstavci se </w:t>
      </w:r>
      <w:r w:rsidR="0069524C">
        <w:rPr>
          <w:rFonts w:ascii="Arial" w:hAnsi="Arial" w:cs="Arial"/>
          <w:sz w:val="20"/>
          <w:szCs w:val="20"/>
        </w:rPr>
        <w:t>S</w:t>
      </w:r>
      <w:r w:rsidRPr="00877304">
        <w:rPr>
          <w:rFonts w:ascii="Arial" w:hAnsi="Arial" w:cs="Arial"/>
          <w:sz w:val="20"/>
          <w:szCs w:val="20"/>
        </w:rPr>
        <w:t xml:space="preserve">mluvní strany zavazují dodržovat i v případě uzavření jakýchkoli dalších dohod, kterými se tato Smlouva bude případně doplňovat, měnit, nahrazovat nebo rušit. </w:t>
      </w:r>
    </w:p>
    <w:p w14:paraId="66C0C9FE" w14:textId="2ABF20B4" w:rsidR="00877304" w:rsidRDefault="00877304" w:rsidP="000E30CE">
      <w:pPr>
        <w:pStyle w:val="Odstavecseseznamem"/>
        <w:numPr>
          <w:ilvl w:val="0"/>
          <w:numId w:val="16"/>
        </w:numPr>
        <w:spacing w:after="120"/>
        <w:ind w:left="426" w:hanging="409"/>
        <w:contextualSpacing w:val="0"/>
        <w:jc w:val="both"/>
        <w:rPr>
          <w:rFonts w:ascii="Arial" w:hAnsi="Arial" w:cs="Arial"/>
          <w:sz w:val="20"/>
          <w:szCs w:val="20"/>
        </w:rPr>
      </w:pPr>
      <w:r w:rsidRPr="00877304">
        <w:rPr>
          <w:rFonts w:ascii="Arial" w:hAnsi="Arial" w:cs="Arial"/>
          <w:sz w:val="20"/>
          <w:szCs w:val="20"/>
        </w:rPr>
        <w:t xml:space="preserve">Poskytovatel si je plně vědom zákonné povinnosti </w:t>
      </w:r>
      <w:r w:rsidR="00B32E91">
        <w:rPr>
          <w:rFonts w:ascii="Arial" w:hAnsi="Arial" w:cs="Arial"/>
          <w:sz w:val="20"/>
          <w:szCs w:val="20"/>
        </w:rPr>
        <w:t>O</w:t>
      </w:r>
      <w:r w:rsidRPr="00877304">
        <w:rPr>
          <w:rFonts w:ascii="Arial" w:hAnsi="Arial" w:cs="Arial"/>
          <w:sz w:val="20"/>
          <w:szCs w:val="20"/>
        </w:rPr>
        <w:t xml:space="preserve">bjednatele uveřejnit na svém profilu tuto Smlouvu (celé znění i s přílohami) včetně všech jejich případných dodatků. Povinnost uveřejnění Smlouvy včetně jejich dodatků je </w:t>
      </w:r>
      <w:r w:rsidR="00B32E91">
        <w:rPr>
          <w:rFonts w:ascii="Arial" w:hAnsi="Arial" w:cs="Arial"/>
          <w:sz w:val="20"/>
          <w:szCs w:val="20"/>
        </w:rPr>
        <w:t>O</w:t>
      </w:r>
      <w:r w:rsidRPr="00877304">
        <w:rPr>
          <w:rFonts w:ascii="Arial" w:hAnsi="Arial" w:cs="Arial"/>
          <w:sz w:val="20"/>
          <w:szCs w:val="20"/>
        </w:rPr>
        <w:t xml:space="preserve">bjednateli uložena ustanovením § 219 ZZVZ a zároveň i jeho vnitřním předpisem, na základě kterého je </w:t>
      </w:r>
      <w:r w:rsidR="00B32E91">
        <w:rPr>
          <w:rFonts w:ascii="Arial" w:hAnsi="Arial" w:cs="Arial"/>
          <w:sz w:val="20"/>
          <w:szCs w:val="20"/>
        </w:rPr>
        <w:t>O</w:t>
      </w:r>
      <w:r w:rsidRPr="00877304">
        <w:rPr>
          <w:rFonts w:ascii="Arial" w:hAnsi="Arial" w:cs="Arial"/>
          <w:sz w:val="20"/>
          <w:szCs w:val="20"/>
        </w:rPr>
        <w:t>bjednatel povinen uveřejňovat veškeré smlouvy či objednávky, jejichž hodnota plnění je rovna nebo přesáhne 50 000 Kč bez DPH.</w:t>
      </w:r>
    </w:p>
    <w:p w14:paraId="20F88134" w14:textId="51E74B29" w:rsidR="00877304" w:rsidRDefault="00877304" w:rsidP="0069524C">
      <w:pPr>
        <w:pStyle w:val="Odstavecseseznamem"/>
        <w:numPr>
          <w:ilvl w:val="0"/>
          <w:numId w:val="16"/>
        </w:numPr>
        <w:spacing w:after="120"/>
        <w:ind w:left="426" w:hanging="409"/>
        <w:contextualSpacing w:val="0"/>
        <w:jc w:val="both"/>
        <w:rPr>
          <w:rFonts w:ascii="Arial" w:hAnsi="Arial" w:cs="Arial"/>
          <w:sz w:val="20"/>
          <w:szCs w:val="20"/>
        </w:rPr>
      </w:pPr>
      <w:r w:rsidRPr="00877304">
        <w:rPr>
          <w:rFonts w:ascii="Arial" w:hAnsi="Arial" w:cs="Arial"/>
          <w:sz w:val="20"/>
          <w:szCs w:val="20"/>
        </w:rPr>
        <w:t xml:space="preserve">Profilem </w:t>
      </w:r>
      <w:r w:rsidR="00B32E91">
        <w:rPr>
          <w:rFonts w:ascii="Arial" w:hAnsi="Arial" w:cs="Arial"/>
          <w:sz w:val="20"/>
          <w:szCs w:val="20"/>
        </w:rPr>
        <w:t>O</w:t>
      </w:r>
      <w:r w:rsidRPr="00877304">
        <w:rPr>
          <w:rFonts w:ascii="Arial" w:hAnsi="Arial" w:cs="Arial"/>
          <w:sz w:val="20"/>
          <w:szCs w:val="20"/>
        </w:rPr>
        <w:t xml:space="preserve">bjednatele je elektronický nástroj, prostřednictvím kterého </w:t>
      </w:r>
      <w:r w:rsidR="00B32E91">
        <w:rPr>
          <w:rFonts w:ascii="Arial" w:hAnsi="Arial" w:cs="Arial"/>
          <w:sz w:val="20"/>
          <w:szCs w:val="20"/>
        </w:rPr>
        <w:t>O</w:t>
      </w:r>
      <w:r w:rsidRPr="00877304">
        <w:rPr>
          <w:rFonts w:ascii="Arial" w:hAnsi="Arial" w:cs="Arial"/>
          <w:sz w:val="20"/>
          <w:szCs w:val="20"/>
        </w:rPr>
        <w:t>bjednatel, jako veřejný zadavatel dle ZZVZ, uveřejňuje informace a dokumenty ke svým veřejným zakázkám způsobem, který umožňuje neomezený a přímý dálkový přístup.</w:t>
      </w:r>
    </w:p>
    <w:p w14:paraId="313B4CA5" w14:textId="6207600A" w:rsidR="00DD7782" w:rsidRDefault="00DD7782" w:rsidP="0069524C">
      <w:pPr>
        <w:pStyle w:val="Odstavecseseznamem"/>
        <w:numPr>
          <w:ilvl w:val="0"/>
          <w:numId w:val="16"/>
        </w:numPr>
        <w:spacing w:after="120"/>
        <w:ind w:left="426" w:hanging="409"/>
        <w:contextualSpacing w:val="0"/>
        <w:jc w:val="both"/>
        <w:rPr>
          <w:rFonts w:ascii="Arial" w:hAnsi="Arial" w:cs="Arial"/>
          <w:sz w:val="20"/>
          <w:szCs w:val="20"/>
        </w:rPr>
      </w:pPr>
      <w:r>
        <w:rPr>
          <w:rFonts w:ascii="Arial" w:hAnsi="Arial" w:cs="Arial"/>
          <w:sz w:val="20"/>
          <w:szCs w:val="20"/>
        </w:rPr>
        <w:t>Dodavatel bere na vědomí a výslovně souhlasí s tím, že s výjimkou ustanovení znečitelněných v souladu se zákonem bude v obou případech uveřejněn</w:t>
      </w:r>
      <w:r w:rsidR="00A657F5">
        <w:rPr>
          <w:rFonts w:ascii="Arial" w:hAnsi="Arial" w:cs="Arial"/>
          <w:sz w:val="20"/>
          <w:szCs w:val="20"/>
        </w:rPr>
        <w:t>o</w:t>
      </w:r>
      <w:r>
        <w:rPr>
          <w:rFonts w:ascii="Arial" w:hAnsi="Arial" w:cs="Arial"/>
          <w:sz w:val="20"/>
          <w:szCs w:val="20"/>
        </w:rPr>
        <w:t xml:space="preserve"> úplné znění Smlouvy.</w:t>
      </w:r>
    </w:p>
    <w:p w14:paraId="1A8671DB" w14:textId="3C18C9E4" w:rsidR="00877304" w:rsidRDefault="0053316E" w:rsidP="000E30CE">
      <w:pPr>
        <w:pStyle w:val="Nadpis1"/>
        <w:numPr>
          <w:ilvl w:val="0"/>
          <w:numId w:val="0"/>
        </w:numPr>
        <w:rPr>
          <w:rFonts w:ascii="Arial" w:hAnsi="Arial" w:cs="Arial"/>
          <w:sz w:val="20"/>
          <w:szCs w:val="20"/>
        </w:rPr>
      </w:pPr>
      <w:r>
        <w:rPr>
          <w:rFonts w:ascii="Arial" w:hAnsi="Arial" w:cs="Arial"/>
          <w:sz w:val="20"/>
          <w:szCs w:val="20"/>
        </w:rPr>
        <w:t>Čl. XI.</w:t>
      </w:r>
      <w:r w:rsidR="00E5324E">
        <w:rPr>
          <w:rFonts w:ascii="Arial" w:hAnsi="Arial" w:cs="Arial"/>
          <w:sz w:val="20"/>
          <w:szCs w:val="20"/>
        </w:rPr>
        <w:t xml:space="preserve"> Ostatní ujednání</w:t>
      </w:r>
    </w:p>
    <w:p w14:paraId="1AD2CCB8" w14:textId="77777777" w:rsidR="00A657F5" w:rsidRDefault="00A657F5" w:rsidP="00A657F5">
      <w:pPr>
        <w:pStyle w:val="Odstavecseseznamem"/>
        <w:numPr>
          <w:ilvl w:val="0"/>
          <w:numId w:val="17"/>
        </w:numPr>
        <w:spacing w:after="120"/>
        <w:ind w:left="425" w:hanging="408"/>
        <w:contextualSpacing w:val="0"/>
        <w:jc w:val="both"/>
        <w:rPr>
          <w:rFonts w:ascii="Arial" w:hAnsi="Arial" w:cs="Arial"/>
          <w:sz w:val="20"/>
          <w:szCs w:val="20"/>
        </w:rPr>
      </w:pPr>
      <w:r w:rsidRPr="00BC15C0">
        <w:rPr>
          <w:rFonts w:ascii="Arial" w:hAnsi="Arial" w:cs="Arial"/>
          <w:sz w:val="20"/>
          <w:szCs w:val="20"/>
        </w:rPr>
        <w:t xml:space="preserve">Poskytovatel prohlašuje, že všechny osoby podílející se na realizaci jeho závazků dle Smlouvy budou proškolení z BOZP a PO a zavazuje se, že po celou dobu provádění činností </w:t>
      </w:r>
      <w:r>
        <w:rPr>
          <w:rFonts w:ascii="Arial" w:hAnsi="Arial" w:cs="Arial"/>
          <w:sz w:val="20"/>
          <w:szCs w:val="20"/>
        </w:rPr>
        <w:t>budou tyto předpisy dodržovány, zejména pak předpisy uvedené v </w:t>
      </w:r>
      <w:r w:rsidRPr="00BC0DA5">
        <w:rPr>
          <w:rFonts w:ascii="Arial" w:hAnsi="Arial" w:cs="Arial"/>
          <w:sz w:val="20"/>
          <w:szCs w:val="20"/>
        </w:rPr>
        <w:t>Čl. IV. odst. 12. této Smlouvy.</w:t>
      </w:r>
      <w:r w:rsidRPr="00BC15C0">
        <w:rPr>
          <w:rFonts w:ascii="Arial" w:hAnsi="Arial" w:cs="Arial"/>
          <w:sz w:val="20"/>
          <w:szCs w:val="20"/>
        </w:rPr>
        <w:t xml:space="preserve"> Za případné porušení těchto předpisů nese </w:t>
      </w:r>
      <w:r>
        <w:rPr>
          <w:rFonts w:ascii="Arial" w:hAnsi="Arial" w:cs="Arial"/>
          <w:sz w:val="20"/>
          <w:szCs w:val="20"/>
        </w:rPr>
        <w:t>P</w:t>
      </w:r>
      <w:r w:rsidRPr="00BC15C0">
        <w:rPr>
          <w:rFonts w:ascii="Arial" w:hAnsi="Arial" w:cs="Arial"/>
          <w:sz w:val="20"/>
          <w:szCs w:val="20"/>
        </w:rPr>
        <w:t>oskytovatel plnou odpovědnost.</w:t>
      </w:r>
    </w:p>
    <w:p w14:paraId="24046DDC" w14:textId="77777777" w:rsidR="00A657F5" w:rsidRDefault="00A657F5" w:rsidP="00A657F5">
      <w:pPr>
        <w:pStyle w:val="Odstavecseseznamem"/>
        <w:numPr>
          <w:ilvl w:val="0"/>
          <w:numId w:val="17"/>
        </w:numPr>
        <w:spacing w:after="120"/>
        <w:ind w:left="425" w:hanging="408"/>
        <w:contextualSpacing w:val="0"/>
        <w:jc w:val="both"/>
        <w:rPr>
          <w:rFonts w:ascii="Arial" w:hAnsi="Arial" w:cs="Arial"/>
          <w:sz w:val="20"/>
          <w:szCs w:val="20"/>
        </w:rPr>
      </w:pPr>
      <w:r w:rsidRPr="00BC15C0">
        <w:rPr>
          <w:rFonts w:ascii="Arial" w:hAnsi="Arial" w:cs="Arial"/>
          <w:sz w:val="20"/>
          <w:szCs w:val="20"/>
        </w:rPr>
        <w:lastRenderedPageBreak/>
        <w:t xml:space="preserve">Poskytovatel není oprávněn bez předchozího písemného souhlasu </w:t>
      </w:r>
      <w:r>
        <w:rPr>
          <w:rFonts w:ascii="Arial" w:hAnsi="Arial" w:cs="Arial"/>
          <w:sz w:val="20"/>
          <w:szCs w:val="20"/>
        </w:rPr>
        <w:t>O</w:t>
      </w:r>
      <w:r w:rsidRPr="00BC15C0">
        <w:rPr>
          <w:rFonts w:ascii="Arial" w:hAnsi="Arial" w:cs="Arial"/>
          <w:sz w:val="20"/>
          <w:szCs w:val="20"/>
        </w:rPr>
        <w:t>bjednatele postoupit či převést jakákoli práva či povinnosti vyplývající z této Smlouvy na jakoukoli třetí osobu; není oprávněn ani tuto Smlouvu postoupit.</w:t>
      </w:r>
    </w:p>
    <w:p w14:paraId="30A85B16" w14:textId="10BA6A02" w:rsidR="00E5324E" w:rsidRDefault="00A657F5" w:rsidP="00A657F5">
      <w:pPr>
        <w:pStyle w:val="Odstavecseseznamem"/>
        <w:numPr>
          <w:ilvl w:val="0"/>
          <w:numId w:val="17"/>
        </w:numPr>
        <w:spacing w:after="120"/>
        <w:ind w:left="425" w:hanging="408"/>
        <w:contextualSpacing w:val="0"/>
        <w:jc w:val="both"/>
        <w:rPr>
          <w:rFonts w:ascii="Arial" w:hAnsi="Arial" w:cs="Arial"/>
          <w:sz w:val="20"/>
          <w:szCs w:val="20"/>
        </w:rPr>
      </w:pPr>
      <w:r w:rsidRPr="00BC15C0">
        <w:rPr>
          <w:rFonts w:ascii="Arial" w:hAnsi="Arial" w:cs="Arial"/>
          <w:sz w:val="20"/>
          <w:szCs w:val="20"/>
        </w:rPr>
        <w:t>Na veškerých písemnostech a korespondenci vztahující se k této Smlouvě, zejména pak na fakturách, předávacích protokolech a reportech</w:t>
      </w:r>
      <w:r>
        <w:rPr>
          <w:rFonts w:ascii="Arial" w:hAnsi="Arial" w:cs="Arial"/>
          <w:sz w:val="20"/>
          <w:szCs w:val="20"/>
        </w:rPr>
        <w:t>,</w:t>
      </w:r>
      <w:r w:rsidRPr="00BC15C0">
        <w:rPr>
          <w:rFonts w:ascii="Arial" w:hAnsi="Arial" w:cs="Arial"/>
          <w:sz w:val="20"/>
          <w:szCs w:val="20"/>
        </w:rPr>
        <w:t xml:space="preserve"> je </w:t>
      </w:r>
      <w:r>
        <w:rPr>
          <w:rFonts w:ascii="Arial" w:hAnsi="Arial" w:cs="Arial"/>
          <w:sz w:val="20"/>
          <w:szCs w:val="20"/>
        </w:rPr>
        <w:t>P</w:t>
      </w:r>
      <w:r w:rsidRPr="00BC15C0">
        <w:rPr>
          <w:rFonts w:ascii="Arial" w:hAnsi="Arial" w:cs="Arial"/>
          <w:sz w:val="20"/>
          <w:szCs w:val="20"/>
        </w:rPr>
        <w:t>oskytovatel povinen vždy uvést číslo této Smlouvy.</w:t>
      </w:r>
    </w:p>
    <w:p w14:paraId="2A233FB4" w14:textId="6693500C" w:rsidR="004A3CF9" w:rsidRDefault="004A3CF9" w:rsidP="004A3CF9">
      <w:pPr>
        <w:pStyle w:val="Normlnweb"/>
        <w:numPr>
          <w:ilvl w:val="0"/>
          <w:numId w:val="17"/>
        </w:numPr>
        <w:spacing w:before="0" w:after="120"/>
        <w:ind w:left="426" w:hanging="426"/>
        <w:jc w:val="both"/>
        <w:rPr>
          <w:rFonts w:ascii="Arial" w:hAnsi="Arial" w:cs="Arial"/>
          <w:sz w:val="20"/>
          <w:szCs w:val="20"/>
        </w:rPr>
      </w:pPr>
      <w:r>
        <w:rPr>
          <w:rFonts w:ascii="Arial" w:hAnsi="Arial" w:cs="Arial"/>
          <w:sz w:val="20"/>
          <w:szCs w:val="20"/>
        </w:rPr>
        <w:t>Poskytovatel se zavazuje, že po dobu poskytování Služeb nenaruší svojí činností v rámci plnění svých závazků plynoucích z této Smlouvy chod provozu jednotlivých pracovišť VZP ČR. Poskytovatel je povinen ve všech prostorách Objednatele, v nichž se bude v souvislosti s plněním závazků dle této Smlouvy pohybovat, udržovat čistotu a pořádek.</w:t>
      </w:r>
    </w:p>
    <w:p w14:paraId="29A37C13" w14:textId="0B3EC0AD" w:rsidR="00E5324E" w:rsidRDefault="00E5324E" w:rsidP="00E5324E">
      <w:pPr>
        <w:pStyle w:val="Nadpis1"/>
        <w:numPr>
          <w:ilvl w:val="0"/>
          <w:numId w:val="0"/>
        </w:numPr>
        <w:rPr>
          <w:rFonts w:ascii="Arial" w:hAnsi="Arial" w:cs="Arial"/>
          <w:sz w:val="20"/>
          <w:szCs w:val="20"/>
        </w:rPr>
      </w:pPr>
      <w:r>
        <w:rPr>
          <w:rFonts w:ascii="Arial" w:hAnsi="Arial" w:cs="Arial"/>
          <w:sz w:val="20"/>
          <w:szCs w:val="20"/>
        </w:rPr>
        <w:t>Čl. XII. Závěrečná ustanovení</w:t>
      </w:r>
    </w:p>
    <w:p w14:paraId="2AFFF186" w14:textId="1C2EF445" w:rsidR="00877304" w:rsidRPr="00BC0DA5" w:rsidRDefault="00B07D9F" w:rsidP="00A657F5">
      <w:pPr>
        <w:pStyle w:val="Odstavecseseznamem"/>
        <w:numPr>
          <w:ilvl w:val="0"/>
          <w:numId w:val="30"/>
        </w:numPr>
        <w:spacing w:after="120"/>
        <w:ind w:left="425" w:hanging="408"/>
        <w:contextualSpacing w:val="0"/>
        <w:jc w:val="both"/>
        <w:rPr>
          <w:rFonts w:ascii="Arial" w:hAnsi="Arial" w:cs="Arial"/>
          <w:sz w:val="20"/>
          <w:szCs w:val="20"/>
        </w:rPr>
      </w:pPr>
      <w:r w:rsidRPr="00B07D9F">
        <w:rPr>
          <w:rFonts w:ascii="Arial" w:hAnsi="Arial" w:cs="Arial"/>
          <w:sz w:val="20"/>
          <w:szCs w:val="20"/>
        </w:rPr>
        <w:t xml:space="preserve">Tato </w:t>
      </w:r>
      <w:r w:rsidR="00877304" w:rsidRPr="00B07D9F">
        <w:rPr>
          <w:rFonts w:ascii="Arial" w:hAnsi="Arial" w:cs="Arial"/>
          <w:sz w:val="20"/>
          <w:szCs w:val="20"/>
        </w:rPr>
        <w:t xml:space="preserve">Smlouva </w:t>
      </w:r>
      <w:r w:rsidR="00877304" w:rsidRPr="00122564">
        <w:rPr>
          <w:rFonts w:ascii="Arial" w:hAnsi="Arial" w:cs="Arial"/>
          <w:sz w:val="20"/>
          <w:szCs w:val="20"/>
        </w:rPr>
        <w:t xml:space="preserve">se </w:t>
      </w:r>
      <w:r w:rsidR="00877304" w:rsidRPr="00792DC8">
        <w:rPr>
          <w:rFonts w:ascii="Arial" w:hAnsi="Arial" w:cs="Arial"/>
          <w:sz w:val="20"/>
          <w:szCs w:val="20"/>
        </w:rPr>
        <w:t xml:space="preserve">uzavírá </w:t>
      </w:r>
      <w:r w:rsidR="00877304" w:rsidRPr="00A657F5">
        <w:rPr>
          <w:rFonts w:ascii="Arial" w:hAnsi="Arial" w:cs="Arial"/>
          <w:b/>
          <w:bCs/>
          <w:sz w:val="20"/>
          <w:szCs w:val="20"/>
        </w:rPr>
        <w:t>na dobu určitou</w:t>
      </w:r>
      <w:r w:rsidR="00C30B4A" w:rsidRPr="00A657F5">
        <w:rPr>
          <w:rFonts w:ascii="Arial" w:hAnsi="Arial" w:cs="Arial"/>
          <w:b/>
          <w:bCs/>
          <w:sz w:val="20"/>
          <w:szCs w:val="20"/>
        </w:rPr>
        <w:t xml:space="preserve"> do 31. 12. 2026</w:t>
      </w:r>
      <w:r w:rsidRPr="00A657F5">
        <w:rPr>
          <w:rFonts w:ascii="Arial" w:hAnsi="Arial" w:cs="Arial"/>
          <w:b/>
          <w:bCs/>
          <w:sz w:val="20"/>
          <w:szCs w:val="20"/>
        </w:rPr>
        <w:t xml:space="preserve"> nebo do vyčerpání </w:t>
      </w:r>
      <w:r w:rsidR="00122564" w:rsidRPr="00A657F5">
        <w:rPr>
          <w:rFonts w:ascii="Arial" w:hAnsi="Arial" w:cs="Arial"/>
          <w:b/>
          <w:bCs/>
          <w:sz w:val="20"/>
          <w:szCs w:val="20"/>
        </w:rPr>
        <w:t>celkové limitní ceny plnění</w:t>
      </w:r>
      <w:r w:rsidRPr="00BC0DA5">
        <w:rPr>
          <w:rFonts w:ascii="Arial" w:hAnsi="Arial" w:cs="Arial"/>
          <w:sz w:val="20"/>
          <w:szCs w:val="20"/>
        </w:rPr>
        <w:t xml:space="preserve"> uvedené v Čl. </w:t>
      </w:r>
      <w:r w:rsidR="00DD61AB" w:rsidRPr="00BC0DA5">
        <w:rPr>
          <w:rFonts w:ascii="Arial" w:hAnsi="Arial" w:cs="Arial"/>
          <w:sz w:val="20"/>
          <w:szCs w:val="20"/>
        </w:rPr>
        <w:t>III</w:t>
      </w:r>
      <w:r w:rsidR="00122564" w:rsidRPr="00BC0DA5">
        <w:rPr>
          <w:rFonts w:ascii="Arial" w:hAnsi="Arial" w:cs="Arial"/>
          <w:sz w:val="20"/>
          <w:szCs w:val="20"/>
        </w:rPr>
        <w:t>.</w:t>
      </w:r>
      <w:r w:rsidRPr="00BC0DA5">
        <w:rPr>
          <w:rFonts w:ascii="Arial" w:hAnsi="Arial" w:cs="Arial"/>
          <w:sz w:val="20"/>
          <w:szCs w:val="20"/>
        </w:rPr>
        <w:t xml:space="preserve"> odst.</w:t>
      </w:r>
      <w:r w:rsidR="00DD61AB" w:rsidRPr="00BC0DA5">
        <w:rPr>
          <w:rFonts w:ascii="Arial" w:hAnsi="Arial" w:cs="Arial"/>
          <w:sz w:val="20"/>
          <w:szCs w:val="20"/>
        </w:rPr>
        <w:t>1</w:t>
      </w:r>
      <w:r w:rsidR="00BC0DA5" w:rsidRPr="00BC0DA5">
        <w:rPr>
          <w:rFonts w:ascii="Arial" w:hAnsi="Arial" w:cs="Arial"/>
          <w:sz w:val="20"/>
          <w:szCs w:val="20"/>
        </w:rPr>
        <w:t>0</w:t>
      </w:r>
      <w:r w:rsidRPr="00BC0DA5">
        <w:rPr>
          <w:rFonts w:ascii="Arial" w:hAnsi="Arial" w:cs="Arial"/>
          <w:sz w:val="20"/>
          <w:szCs w:val="20"/>
        </w:rPr>
        <w:t>. Smlouvy podle toho, která skutečnost nastane dříve.</w:t>
      </w:r>
    </w:p>
    <w:p w14:paraId="37E17706" w14:textId="681404CA" w:rsidR="00877304" w:rsidRDefault="00877304" w:rsidP="00A657F5">
      <w:pPr>
        <w:pStyle w:val="Odstavecseseznamem"/>
        <w:numPr>
          <w:ilvl w:val="0"/>
          <w:numId w:val="30"/>
        </w:numPr>
        <w:spacing w:after="120"/>
        <w:ind w:left="425" w:hanging="408"/>
        <w:contextualSpacing w:val="0"/>
        <w:jc w:val="both"/>
        <w:rPr>
          <w:rFonts w:ascii="Arial" w:hAnsi="Arial" w:cs="Arial"/>
          <w:sz w:val="20"/>
          <w:szCs w:val="20"/>
        </w:rPr>
      </w:pPr>
      <w:r w:rsidRPr="0057376B">
        <w:rPr>
          <w:rFonts w:ascii="Arial" w:hAnsi="Arial" w:cs="Arial"/>
          <w:sz w:val="20"/>
          <w:szCs w:val="20"/>
        </w:rPr>
        <w:t>Smlouva</w:t>
      </w:r>
      <w:r w:rsidR="0057376B" w:rsidRPr="0057376B">
        <w:rPr>
          <w:rFonts w:ascii="Arial" w:hAnsi="Arial" w:cs="Arial"/>
          <w:sz w:val="20"/>
          <w:szCs w:val="20"/>
        </w:rPr>
        <w:t xml:space="preserve"> nabývá platnosti dnem jejího podpisu poslední Smluvní stranou a</w:t>
      </w:r>
      <w:r w:rsidRPr="0057376B">
        <w:rPr>
          <w:rFonts w:ascii="Arial" w:hAnsi="Arial" w:cs="Arial"/>
          <w:sz w:val="20"/>
          <w:szCs w:val="20"/>
        </w:rPr>
        <w:t xml:space="preserve"> nabývá účinnosti </w:t>
      </w:r>
      <w:r w:rsidR="0057376B" w:rsidRPr="0057376B">
        <w:rPr>
          <w:rFonts w:ascii="Arial" w:hAnsi="Arial" w:cs="Arial"/>
          <w:sz w:val="20"/>
          <w:szCs w:val="20"/>
        </w:rPr>
        <w:t xml:space="preserve">dnem </w:t>
      </w:r>
      <w:r w:rsidR="007546C4">
        <w:rPr>
          <w:rFonts w:ascii="Arial" w:hAnsi="Arial" w:cs="Arial"/>
          <w:sz w:val="20"/>
          <w:szCs w:val="20"/>
        </w:rPr>
        <w:t>uveřejněn</w:t>
      </w:r>
      <w:r w:rsidR="0057376B">
        <w:rPr>
          <w:rFonts w:ascii="Arial" w:hAnsi="Arial" w:cs="Arial"/>
          <w:sz w:val="20"/>
          <w:szCs w:val="20"/>
        </w:rPr>
        <w:t>í</w:t>
      </w:r>
      <w:r w:rsidR="007546C4">
        <w:rPr>
          <w:rFonts w:ascii="Arial" w:hAnsi="Arial" w:cs="Arial"/>
          <w:sz w:val="20"/>
          <w:szCs w:val="20"/>
        </w:rPr>
        <w:t xml:space="preserve"> prostřednictvím registru smluv dle </w:t>
      </w:r>
      <w:r w:rsidR="00B13F3B">
        <w:rPr>
          <w:rFonts w:ascii="Arial" w:hAnsi="Arial" w:cs="Arial"/>
          <w:sz w:val="20"/>
          <w:szCs w:val="20"/>
        </w:rPr>
        <w:t>Č</w:t>
      </w:r>
      <w:r w:rsidR="007546C4">
        <w:rPr>
          <w:rFonts w:ascii="Arial" w:hAnsi="Arial" w:cs="Arial"/>
          <w:sz w:val="20"/>
          <w:szCs w:val="20"/>
        </w:rPr>
        <w:t>l. X</w:t>
      </w:r>
      <w:r w:rsidR="00B13F3B">
        <w:rPr>
          <w:rFonts w:ascii="Arial" w:hAnsi="Arial" w:cs="Arial"/>
          <w:sz w:val="20"/>
          <w:szCs w:val="20"/>
        </w:rPr>
        <w:t>.</w:t>
      </w:r>
      <w:r w:rsidR="007546C4">
        <w:rPr>
          <w:rFonts w:ascii="Arial" w:hAnsi="Arial" w:cs="Arial"/>
          <w:sz w:val="20"/>
          <w:szCs w:val="20"/>
        </w:rPr>
        <w:t xml:space="preserve"> Smlouvy.</w:t>
      </w:r>
    </w:p>
    <w:p w14:paraId="5F9FF6BF" w14:textId="77777777" w:rsidR="00877304" w:rsidRPr="00877304" w:rsidRDefault="00877304" w:rsidP="00A657F5">
      <w:pPr>
        <w:pStyle w:val="Odstavecseseznamem"/>
        <w:numPr>
          <w:ilvl w:val="0"/>
          <w:numId w:val="30"/>
        </w:numPr>
        <w:spacing w:after="120"/>
        <w:ind w:left="425" w:hanging="408"/>
        <w:contextualSpacing w:val="0"/>
        <w:jc w:val="both"/>
        <w:rPr>
          <w:rFonts w:ascii="Arial" w:hAnsi="Arial" w:cs="Arial"/>
          <w:sz w:val="20"/>
          <w:szCs w:val="20"/>
        </w:rPr>
      </w:pPr>
      <w:r w:rsidRPr="00877304">
        <w:rPr>
          <w:rFonts w:ascii="Arial" w:hAnsi="Arial" w:cs="Arial"/>
          <w:sz w:val="20"/>
          <w:szCs w:val="20"/>
        </w:rPr>
        <w:t>Tato Smlouva může být ukončena:</w:t>
      </w:r>
    </w:p>
    <w:p w14:paraId="16C9E7DD" w14:textId="19ACF422" w:rsidR="00877304" w:rsidRDefault="00877304" w:rsidP="00A657F5">
      <w:pPr>
        <w:pStyle w:val="Odstavecseseznamem"/>
        <w:numPr>
          <w:ilvl w:val="1"/>
          <w:numId w:val="30"/>
        </w:numPr>
        <w:spacing w:after="120"/>
        <w:ind w:left="1543" w:hanging="539"/>
        <w:contextualSpacing w:val="0"/>
        <w:jc w:val="both"/>
        <w:rPr>
          <w:rFonts w:ascii="Arial" w:hAnsi="Arial" w:cs="Arial"/>
          <w:sz w:val="20"/>
          <w:szCs w:val="20"/>
        </w:rPr>
      </w:pPr>
      <w:r w:rsidRPr="00877304">
        <w:rPr>
          <w:rFonts w:ascii="Arial" w:hAnsi="Arial" w:cs="Arial"/>
          <w:sz w:val="20"/>
          <w:szCs w:val="20"/>
        </w:rPr>
        <w:t xml:space="preserve">písemnou </w:t>
      </w:r>
      <w:r w:rsidRPr="000E30CE">
        <w:rPr>
          <w:rFonts w:ascii="Arial" w:hAnsi="Arial" w:cs="Arial"/>
          <w:b/>
          <w:sz w:val="20"/>
          <w:szCs w:val="20"/>
        </w:rPr>
        <w:t>dohodou</w:t>
      </w:r>
      <w:r w:rsidRPr="00877304">
        <w:rPr>
          <w:rFonts w:ascii="Arial" w:hAnsi="Arial" w:cs="Arial"/>
          <w:sz w:val="20"/>
          <w:szCs w:val="20"/>
        </w:rPr>
        <w:t xml:space="preserve"> </w:t>
      </w:r>
      <w:r w:rsidR="00C22B75">
        <w:rPr>
          <w:rFonts w:ascii="Arial" w:hAnsi="Arial" w:cs="Arial"/>
          <w:sz w:val="20"/>
          <w:szCs w:val="20"/>
        </w:rPr>
        <w:t>S</w:t>
      </w:r>
      <w:r w:rsidRPr="00877304">
        <w:rPr>
          <w:rFonts w:ascii="Arial" w:hAnsi="Arial" w:cs="Arial"/>
          <w:sz w:val="20"/>
          <w:szCs w:val="20"/>
        </w:rPr>
        <w:t>mluvních stran,</w:t>
      </w:r>
    </w:p>
    <w:p w14:paraId="5AD0C108" w14:textId="77777777" w:rsidR="00877304" w:rsidRPr="00877304" w:rsidRDefault="00877304" w:rsidP="00A657F5">
      <w:pPr>
        <w:pStyle w:val="Odstavecseseznamem"/>
        <w:numPr>
          <w:ilvl w:val="1"/>
          <w:numId w:val="30"/>
        </w:numPr>
        <w:spacing w:after="60"/>
        <w:ind w:left="1543" w:hanging="539"/>
        <w:contextualSpacing w:val="0"/>
        <w:jc w:val="both"/>
        <w:rPr>
          <w:rFonts w:ascii="Arial" w:hAnsi="Arial" w:cs="Arial"/>
          <w:sz w:val="20"/>
          <w:szCs w:val="20"/>
        </w:rPr>
      </w:pPr>
      <w:r w:rsidRPr="000E30CE">
        <w:rPr>
          <w:rFonts w:ascii="Arial" w:hAnsi="Arial" w:cs="Arial"/>
          <w:b/>
          <w:sz w:val="20"/>
          <w:szCs w:val="20"/>
        </w:rPr>
        <w:t>odstoupením</w:t>
      </w:r>
      <w:r w:rsidRPr="00877304">
        <w:rPr>
          <w:rFonts w:ascii="Arial" w:hAnsi="Arial" w:cs="Arial"/>
          <w:sz w:val="20"/>
          <w:szCs w:val="20"/>
        </w:rPr>
        <w:t xml:space="preserve"> od Smlouvy,</w:t>
      </w:r>
    </w:p>
    <w:p w14:paraId="158A2F25" w14:textId="0BDB9B13" w:rsidR="00877304" w:rsidRPr="00877304" w:rsidRDefault="00877304" w:rsidP="000E30CE">
      <w:pPr>
        <w:pStyle w:val="Odstavecseseznamem"/>
        <w:numPr>
          <w:ilvl w:val="2"/>
          <w:numId w:val="22"/>
        </w:numPr>
        <w:spacing w:after="60"/>
        <w:ind w:left="2727"/>
        <w:contextualSpacing w:val="0"/>
        <w:jc w:val="both"/>
        <w:rPr>
          <w:rFonts w:ascii="Arial" w:hAnsi="Arial" w:cs="Arial"/>
          <w:sz w:val="20"/>
          <w:szCs w:val="20"/>
        </w:rPr>
      </w:pPr>
      <w:r w:rsidRPr="00877304">
        <w:rPr>
          <w:rFonts w:ascii="Arial" w:hAnsi="Arial" w:cs="Arial"/>
          <w:sz w:val="20"/>
          <w:szCs w:val="20"/>
        </w:rPr>
        <w:t xml:space="preserve">Každá ze </w:t>
      </w:r>
      <w:r w:rsidR="00C72BC9">
        <w:rPr>
          <w:rFonts w:ascii="Arial" w:hAnsi="Arial" w:cs="Arial"/>
          <w:sz w:val="20"/>
          <w:szCs w:val="20"/>
        </w:rPr>
        <w:t>S</w:t>
      </w:r>
      <w:r w:rsidRPr="00877304">
        <w:rPr>
          <w:rFonts w:ascii="Arial" w:hAnsi="Arial" w:cs="Arial"/>
          <w:sz w:val="20"/>
          <w:szCs w:val="20"/>
        </w:rPr>
        <w:t>mluvních stran může od této Smlouvy odstoupit v případech stanovených Smlouvou nebo zákonem, zejména pak dle ustanovení § 1977 a násl. a § 2001 a násl.</w:t>
      </w:r>
      <w:r w:rsidR="005D655C">
        <w:rPr>
          <w:rFonts w:ascii="Arial" w:hAnsi="Arial" w:cs="Arial"/>
          <w:sz w:val="20"/>
          <w:szCs w:val="20"/>
        </w:rPr>
        <w:t xml:space="preserve"> </w:t>
      </w:r>
      <w:r w:rsidRPr="00877304">
        <w:rPr>
          <w:rFonts w:ascii="Arial" w:hAnsi="Arial" w:cs="Arial"/>
          <w:sz w:val="20"/>
          <w:szCs w:val="20"/>
        </w:rPr>
        <w:t>občanského zákoníku.</w:t>
      </w:r>
    </w:p>
    <w:p w14:paraId="713F4CBF" w14:textId="4F6A4989" w:rsidR="00877304" w:rsidRPr="00877304" w:rsidRDefault="00877304" w:rsidP="000E30CE">
      <w:pPr>
        <w:pStyle w:val="Odstavecseseznamem"/>
        <w:numPr>
          <w:ilvl w:val="2"/>
          <w:numId w:val="22"/>
        </w:numPr>
        <w:spacing w:after="60"/>
        <w:contextualSpacing w:val="0"/>
        <w:jc w:val="both"/>
        <w:rPr>
          <w:rFonts w:ascii="Arial" w:hAnsi="Arial" w:cs="Arial"/>
          <w:sz w:val="20"/>
          <w:szCs w:val="20"/>
        </w:rPr>
      </w:pPr>
      <w:r w:rsidRPr="00877304">
        <w:rPr>
          <w:rFonts w:ascii="Arial" w:hAnsi="Arial" w:cs="Arial"/>
          <w:sz w:val="20"/>
          <w:szCs w:val="20"/>
        </w:rPr>
        <w:t>Pro účely této Smlouvy se za podstatné porušení smluvních povinností považuje:</w:t>
      </w:r>
    </w:p>
    <w:p w14:paraId="24701EF8" w14:textId="70A900F6" w:rsidR="00877304" w:rsidRPr="00877304" w:rsidRDefault="00877304" w:rsidP="00101657">
      <w:pPr>
        <w:pStyle w:val="Odstavecseseznamem"/>
        <w:numPr>
          <w:ilvl w:val="0"/>
          <w:numId w:val="23"/>
        </w:numPr>
        <w:spacing w:after="60"/>
        <w:contextualSpacing w:val="0"/>
        <w:jc w:val="both"/>
        <w:rPr>
          <w:rFonts w:ascii="Arial" w:hAnsi="Arial" w:cs="Arial"/>
          <w:sz w:val="20"/>
          <w:szCs w:val="20"/>
        </w:rPr>
      </w:pPr>
      <w:r w:rsidRPr="00877304">
        <w:rPr>
          <w:rFonts w:ascii="Arial" w:hAnsi="Arial" w:cs="Arial"/>
          <w:sz w:val="20"/>
          <w:szCs w:val="20"/>
        </w:rPr>
        <w:t xml:space="preserve">byl-li </w:t>
      </w:r>
      <w:r w:rsidR="00D0335E">
        <w:rPr>
          <w:rFonts w:ascii="Arial" w:hAnsi="Arial" w:cs="Arial"/>
          <w:sz w:val="20"/>
          <w:szCs w:val="20"/>
        </w:rPr>
        <w:t>P</w:t>
      </w:r>
      <w:r w:rsidRPr="00877304">
        <w:rPr>
          <w:rFonts w:ascii="Arial" w:hAnsi="Arial" w:cs="Arial"/>
          <w:sz w:val="20"/>
          <w:szCs w:val="20"/>
        </w:rPr>
        <w:t xml:space="preserve">oskytovatel opakovaně (minimálně 3x) v prodlení s realizací </w:t>
      </w:r>
      <w:r w:rsidR="0057376B">
        <w:rPr>
          <w:rFonts w:ascii="Arial" w:hAnsi="Arial" w:cs="Arial"/>
          <w:sz w:val="20"/>
          <w:szCs w:val="20"/>
        </w:rPr>
        <w:t xml:space="preserve">Služeb </w:t>
      </w:r>
      <w:r w:rsidRPr="00877304">
        <w:rPr>
          <w:rFonts w:ascii="Arial" w:hAnsi="Arial" w:cs="Arial"/>
          <w:sz w:val="20"/>
          <w:szCs w:val="20"/>
        </w:rPr>
        <w:t>dle této Smlouvy o více než 5 dnů, nebo</w:t>
      </w:r>
    </w:p>
    <w:p w14:paraId="7C60D300" w14:textId="2A35C606" w:rsidR="00877304" w:rsidRPr="00877304" w:rsidRDefault="00877304" w:rsidP="00101657">
      <w:pPr>
        <w:pStyle w:val="Odstavecseseznamem"/>
        <w:numPr>
          <w:ilvl w:val="0"/>
          <w:numId w:val="23"/>
        </w:numPr>
        <w:spacing w:after="60"/>
        <w:contextualSpacing w:val="0"/>
        <w:jc w:val="both"/>
        <w:rPr>
          <w:rFonts w:ascii="Arial" w:hAnsi="Arial" w:cs="Arial"/>
          <w:sz w:val="20"/>
          <w:szCs w:val="20"/>
        </w:rPr>
      </w:pPr>
      <w:r w:rsidRPr="00877304">
        <w:rPr>
          <w:rFonts w:ascii="Arial" w:hAnsi="Arial" w:cs="Arial"/>
          <w:sz w:val="20"/>
          <w:szCs w:val="20"/>
        </w:rPr>
        <w:t xml:space="preserve">ukáží-li se tvrzení a prohlášení </w:t>
      </w:r>
      <w:r w:rsidR="00D0335E">
        <w:rPr>
          <w:rFonts w:ascii="Arial" w:hAnsi="Arial" w:cs="Arial"/>
          <w:sz w:val="20"/>
          <w:szCs w:val="20"/>
        </w:rPr>
        <w:t>P</w:t>
      </w:r>
      <w:r w:rsidRPr="00877304">
        <w:rPr>
          <w:rFonts w:ascii="Arial" w:hAnsi="Arial" w:cs="Arial"/>
          <w:sz w:val="20"/>
          <w:szCs w:val="20"/>
        </w:rPr>
        <w:t>oskytovatele, která byla součástí jeho nabídky vztahující se k předmětné veřejné zakázce či jsou uvedena v této Smlouvě, jako nepravdivá, nebo</w:t>
      </w:r>
    </w:p>
    <w:p w14:paraId="298BAF12" w14:textId="64312E04" w:rsidR="00877304" w:rsidRPr="00877304" w:rsidRDefault="00877304" w:rsidP="00101657">
      <w:pPr>
        <w:pStyle w:val="Odstavecseseznamem"/>
        <w:numPr>
          <w:ilvl w:val="0"/>
          <w:numId w:val="23"/>
        </w:numPr>
        <w:spacing w:after="60"/>
        <w:contextualSpacing w:val="0"/>
        <w:jc w:val="both"/>
        <w:rPr>
          <w:rFonts w:ascii="Arial" w:hAnsi="Arial" w:cs="Arial"/>
          <w:sz w:val="20"/>
          <w:szCs w:val="20"/>
        </w:rPr>
      </w:pPr>
      <w:r w:rsidRPr="00877304">
        <w:rPr>
          <w:rFonts w:ascii="Arial" w:hAnsi="Arial" w:cs="Arial"/>
          <w:sz w:val="20"/>
          <w:szCs w:val="20"/>
        </w:rPr>
        <w:t xml:space="preserve">opakované porušování smluvních povinností </w:t>
      </w:r>
      <w:r w:rsidR="00D0335E">
        <w:rPr>
          <w:rFonts w:ascii="Arial" w:hAnsi="Arial" w:cs="Arial"/>
          <w:sz w:val="20"/>
          <w:szCs w:val="20"/>
        </w:rPr>
        <w:t>P</w:t>
      </w:r>
      <w:r w:rsidRPr="00877304">
        <w:rPr>
          <w:rFonts w:ascii="Arial" w:hAnsi="Arial" w:cs="Arial"/>
          <w:sz w:val="20"/>
          <w:szCs w:val="20"/>
        </w:rPr>
        <w:t xml:space="preserve">oskytovatele uvedených v této Smlouvě, na která byl </w:t>
      </w:r>
      <w:r w:rsidR="00B32E91">
        <w:rPr>
          <w:rFonts w:ascii="Arial" w:hAnsi="Arial" w:cs="Arial"/>
          <w:sz w:val="20"/>
          <w:szCs w:val="20"/>
        </w:rPr>
        <w:t>O</w:t>
      </w:r>
      <w:r w:rsidRPr="00877304">
        <w:rPr>
          <w:rFonts w:ascii="Arial" w:hAnsi="Arial" w:cs="Arial"/>
          <w:sz w:val="20"/>
          <w:szCs w:val="20"/>
        </w:rPr>
        <w:t xml:space="preserve">bjednatelem písemně upozorněn a závadný stav neodstranil ani v dodatečně lhůtě </w:t>
      </w:r>
      <w:r w:rsidR="00B32E91">
        <w:rPr>
          <w:rFonts w:ascii="Arial" w:hAnsi="Arial" w:cs="Arial"/>
          <w:sz w:val="20"/>
          <w:szCs w:val="20"/>
        </w:rPr>
        <w:t>O</w:t>
      </w:r>
      <w:r w:rsidRPr="00877304">
        <w:rPr>
          <w:rFonts w:ascii="Arial" w:hAnsi="Arial" w:cs="Arial"/>
          <w:sz w:val="20"/>
          <w:szCs w:val="20"/>
        </w:rPr>
        <w:t>bjednatelem mu poskytnuté, nebo</w:t>
      </w:r>
    </w:p>
    <w:p w14:paraId="6EC819FB" w14:textId="77777777" w:rsidR="00877304" w:rsidRPr="00877304" w:rsidRDefault="00877304" w:rsidP="00101657">
      <w:pPr>
        <w:pStyle w:val="Odstavecseseznamem"/>
        <w:numPr>
          <w:ilvl w:val="0"/>
          <w:numId w:val="23"/>
        </w:numPr>
        <w:spacing w:after="60"/>
        <w:contextualSpacing w:val="0"/>
        <w:jc w:val="both"/>
        <w:rPr>
          <w:rFonts w:ascii="Arial" w:hAnsi="Arial" w:cs="Arial"/>
          <w:sz w:val="20"/>
          <w:szCs w:val="20"/>
        </w:rPr>
      </w:pPr>
      <w:r w:rsidRPr="00877304">
        <w:rPr>
          <w:rFonts w:ascii="Arial" w:hAnsi="Arial" w:cs="Arial"/>
          <w:sz w:val="20"/>
          <w:szCs w:val="20"/>
        </w:rPr>
        <w:t>prodlení s úhradou oprávněné faktury o více než 30 dnů oproti termínu splatnosti.</w:t>
      </w:r>
    </w:p>
    <w:p w14:paraId="0D99A73A" w14:textId="22868406" w:rsidR="00877304" w:rsidRDefault="00877304" w:rsidP="00101657">
      <w:pPr>
        <w:pStyle w:val="Odstavecseseznamem"/>
        <w:numPr>
          <w:ilvl w:val="2"/>
          <w:numId w:val="22"/>
        </w:numPr>
        <w:spacing w:after="120"/>
        <w:ind w:left="2727"/>
        <w:contextualSpacing w:val="0"/>
        <w:jc w:val="both"/>
        <w:rPr>
          <w:rFonts w:ascii="Arial" w:hAnsi="Arial" w:cs="Arial"/>
          <w:sz w:val="20"/>
          <w:szCs w:val="20"/>
        </w:rPr>
      </w:pPr>
      <w:r w:rsidRPr="00877304">
        <w:rPr>
          <w:rFonts w:ascii="Arial" w:hAnsi="Arial" w:cs="Arial"/>
          <w:sz w:val="20"/>
          <w:szCs w:val="20"/>
        </w:rPr>
        <w:t xml:space="preserve">Odstoupení od Smlouvy musí být učiněno písemně a prokazatelně doručeno druhé </w:t>
      </w:r>
      <w:r w:rsidR="00C72BC9">
        <w:rPr>
          <w:rFonts w:ascii="Arial" w:hAnsi="Arial" w:cs="Arial"/>
          <w:sz w:val="20"/>
          <w:szCs w:val="20"/>
        </w:rPr>
        <w:t>S</w:t>
      </w:r>
      <w:r w:rsidRPr="00877304">
        <w:rPr>
          <w:rFonts w:ascii="Arial" w:hAnsi="Arial" w:cs="Arial"/>
          <w:sz w:val="20"/>
          <w:szCs w:val="20"/>
        </w:rPr>
        <w:t xml:space="preserve">mluvní straně, přičemž účinky odstoupení nastávají dnem doručení písemného oznámení o odstoupení příslušné </w:t>
      </w:r>
      <w:r w:rsidR="00C72BC9">
        <w:rPr>
          <w:rFonts w:ascii="Arial" w:hAnsi="Arial" w:cs="Arial"/>
          <w:sz w:val="20"/>
          <w:szCs w:val="20"/>
        </w:rPr>
        <w:t>S</w:t>
      </w:r>
      <w:r w:rsidRPr="00877304">
        <w:rPr>
          <w:rFonts w:ascii="Arial" w:hAnsi="Arial" w:cs="Arial"/>
          <w:sz w:val="20"/>
          <w:szCs w:val="20"/>
        </w:rPr>
        <w:t>mluvní straně.</w:t>
      </w:r>
    </w:p>
    <w:p w14:paraId="5AB1050E" w14:textId="35A02641" w:rsidR="00877304" w:rsidRPr="00877304" w:rsidRDefault="00877304" w:rsidP="00101657">
      <w:pPr>
        <w:pStyle w:val="Odstavecseseznamem"/>
        <w:numPr>
          <w:ilvl w:val="1"/>
          <w:numId w:val="22"/>
        </w:numPr>
        <w:spacing w:after="60"/>
        <w:ind w:left="1441" w:hanging="437"/>
        <w:contextualSpacing w:val="0"/>
        <w:jc w:val="both"/>
        <w:rPr>
          <w:rFonts w:ascii="Arial" w:hAnsi="Arial" w:cs="Arial"/>
          <w:sz w:val="20"/>
          <w:szCs w:val="20"/>
        </w:rPr>
      </w:pPr>
      <w:r w:rsidRPr="00877304">
        <w:rPr>
          <w:rFonts w:ascii="Arial" w:hAnsi="Arial" w:cs="Arial"/>
          <w:sz w:val="20"/>
          <w:szCs w:val="20"/>
        </w:rPr>
        <w:t xml:space="preserve">písemnou </w:t>
      </w:r>
      <w:r w:rsidRPr="00101657">
        <w:rPr>
          <w:rFonts w:ascii="Arial" w:hAnsi="Arial" w:cs="Arial"/>
          <w:b/>
          <w:sz w:val="20"/>
          <w:szCs w:val="20"/>
        </w:rPr>
        <w:t>výpovědí</w:t>
      </w:r>
      <w:r w:rsidRPr="00877304">
        <w:rPr>
          <w:rFonts w:ascii="Arial" w:hAnsi="Arial" w:cs="Arial"/>
          <w:sz w:val="20"/>
          <w:szCs w:val="20"/>
        </w:rPr>
        <w:t xml:space="preserve"> bez udání důvodů s výpovědní dobou 12 měsíců</w:t>
      </w:r>
      <w:r w:rsidR="00B07D9F">
        <w:rPr>
          <w:rFonts w:ascii="Arial" w:hAnsi="Arial" w:cs="Arial"/>
          <w:sz w:val="20"/>
          <w:szCs w:val="20"/>
        </w:rPr>
        <w:t xml:space="preserve"> (může uplatnit Poskytovatel), resp. 6 měsíců (může uplatnit Objednatel), která</w:t>
      </w:r>
      <w:r w:rsidRPr="00877304">
        <w:rPr>
          <w:rFonts w:ascii="Arial" w:hAnsi="Arial" w:cs="Arial"/>
          <w:sz w:val="20"/>
          <w:szCs w:val="20"/>
        </w:rPr>
        <w:t xml:space="preserve"> začne běžet prvním dnem měsíce následujícího po doručení výpovědi druhé </w:t>
      </w:r>
      <w:r w:rsidR="00DD3E59">
        <w:rPr>
          <w:rFonts w:ascii="Arial" w:hAnsi="Arial" w:cs="Arial"/>
          <w:sz w:val="20"/>
          <w:szCs w:val="20"/>
        </w:rPr>
        <w:t>S</w:t>
      </w:r>
      <w:r w:rsidRPr="00877304">
        <w:rPr>
          <w:rFonts w:ascii="Arial" w:hAnsi="Arial" w:cs="Arial"/>
          <w:sz w:val="20"/>
          <w:szCs w:val="20"/>
        </w:rPr>
        <w:t xml:space="preserve">mluvní straně. </w:t>
      </w:r>
    </w:p>
    <w:p w14:paraId="6A6D51A2" w14:textId="15457B95" w:rsidR="004A3CF9" w:rsidRPr="004A3CF9" w:rsidRDefault="00877304" w:rsidP="004A3CF9">
      <w:pPr>
        <w:pStyle w:val="Odstavecseseznamem"/>
        <w:numPr>
          <w:ilvl w:val="2"/>
          <w:numId w:val="22"/>
        </w:numPr>
        <w:spacing w:after="120"/>
        <w:ind w:left="2727"/>
        <w:contextualSpacing w:val="0"/>
        <w:jc w:val="both"/>
        <w:rPr>
          <w:rFonts w:ascii="Arial" w:hAnsi="Arial" w:cs="Arial"/>
          <w:sz w:val="20"/>
          <w:szCs w:val="20"/>
        </w:rPr>
      </w:pPr>
      <w:r w:rsidRPr="00877304">
        <w:rPr>
          <w:rFonts w:ascii="Arial" w:hAnsi="Arial" w:cs="Arial"/>
          <w:sz w:val="20"/>
          <w:szCs w:val="20"/>
        </w:rPr>
        <w:t>V případě nepřevzetí výpovědi se výpověď považuje za doručenou 5. pracovním dnem od podání výpovědi na České poště, s. p., nebo momentem odeslání elektronickou cestou se zaručeným elektronickým podpisem.</w:t>
      </w:r>
    </w:p>
    <w:p w14:paraId="4A46351A" w14:textId="617F6919" w:rsidR="00877304" w:rsidRDefault="00877304" w:rsidP="00101657">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Odstoupením od Smlouvy ani jejím ukončením dohodou či výpovědí není dotčena platnost kteréhokoliv ustanovení, jež má výslovně či ve svých důsledcích zůstat v platnosti po zániku Smlouvy, zejména závazku mlčenlivosti a ochrany informací, zajištění a utvrzení závazků a ujednání o způsobu řešení sporů.</w:t>
      </w:r>
    </w:p>
    <w:p w14:paraId="02700CF4" w14:textId="2689834C" w:rsidR="00877304" w:rsidRDefault="00877304" w:rsidP="00101657">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1FAD8C56" w14:textId="3D60591C" w:rsidR="00877304" w:rsidRDefault="00877304" w:rsidP="00101657">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Smluvní strany se dohodly na tom, že ustanovení § 1740 odst. 3 občanského zákoníku se nepoužijí, resp. vylučují možnost přijetí návrhu smlouvy (nabídky) s dodatkem nebo odchylkou.</w:t>
      </w:r>
    </w:p>
    <w:p w14:paraId="5FED92B7" w14:textId="78E7B768" w:rsidR="00877304" w:rsidRDefault="00877304" w:rsidP="00101657">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lastRenderedPageBreak/>
        <w:t xml:space="preserve">Smlouvu lze měnit a doplňovat pouze po dosažení úplného konsensu </w:t>
      </w:r>
      <w:r w:rsidR="00EB3008">
        <w:rPr>
          <w:rFonts w:ascii="Arial" w:hAnsi="Arial" w:cs="Arial"/>
          <w:sz w:val="20"/>
          <w:szCs w:val="20"/>
        </w:rPr>
        <w:t>S</w:t>
      </w:r>
      <w:r w:rsidRPr="00877304">
        <w:rPr>
          <w:rFonts w:ascii="Arial" w:hAnsi="Arial" w:cs="Arial"/>
          <w:sz w:val="20"/>
          <w:szCs w:val="20"/>
        </w:rPr>
        <w:t xml:space="preserve">mluvních stran na veškerém obsahu její změny či doplnění, a to pouze písemnými, vzestupně číslovanými, dodatky, podepsanými oprávněnými zástupci obou </w:t>
      </w:r>
      <w:r w:rsidR="00EB3008">
        <w:rPr>
          <w:rFonts w:ascii="Arial" w:hAnsi="Arial" w:cs="Arial"/>
          <w:sz w:val="20"/>
          <w:szCs w:val="20"/>
        </w:rPr>
        <w:t>S</w:t>
      </w:r>
      <w:r w:rsidRPr="00877304">
        <w:rPr>
          <w:rFonts w:ascii="Arial" w:hAnsi="Arial" w:cs="Arial"/>
          <w:sz w:val="20"/>
          <w:szCs w:val="20"/>
        </w:rPr>
        <w:t xml:space="preserve">mluvních stran. Jiné zápisy, protokoly, apod. se za změnu </w:t>
      </w:r>
      <w:r w:rsidR="00EB3008">
        <w:rPr>
          <w:rFonts w:ascii="Arial" w:hAnsi="Arial" w:cs="Arial"/>
          <w:sz w:val="20"/>
          <w:szCs w:val="20"/>
        </w:rPr>
        <w:t>S</w:t>
      </w:r>
      <w:r w:rsidRPr="00877304">
        <w:rPr>
          <w:rFonts w:ascii="Arial" w:hAnsi="Arial" w:cs="Arial"/>
          <w:sz w:val="20"/>
          <w:szCs w:val="20"/>
        </w:rPr>
        <w:t xml:space="preserve">mlouvy nepovažují. Uzavření písemného smluvního dodatku není třeba pouze v případě změny identifikačních údajů </w:t>
      </w:r>
      <w:r w:rsidR="00D65AAE">
        <w:rPr>
          <w:rFonts w:ascii="Arial" w:hAnsi="Arial" w:cs="Arial"/>
          <w:sz w:val="20"/>
          <w:szCs w:val="20"/>
        </w:rPr>
        <w:t>S</w:t>
      </w:r>
      <w:r w:rsidRPr="00877304">
        <w:rPr>
          <w:rFonts w:ascii="Arial" w:hAnsi="Arial" w:cs="Arial"/>
          <w:sz w:val="20"/>
          <w:szCs w:val="20"/>
        </w:rPr>
        <w:t xml:space="preserve">mluvních stran uvedených v záhlaví Smlouvy, v případě změny pověřených osob </w:t>
      </w:r>
      <w:r w:rsidR="00D65AAE">
        <w:rPr>
          <w:rFonts w:ascii="Arial" w:hAnsi="Arial" w:cs="Arial"/>
          <w:sz w:val="20"/>
          <w:szCs w:val="20"/>
        </w:rPr>
        <w:t>S</w:t>
      </w:r>
      <w:r w:rsidRPr="00877304">
        <w:rPr>
          <w:rFonts w:ascii="Arial" w:hAnsi="Arial" w:cs="Arial"/>
          <w:sz w:val="20"/>
          <w:szCs w:val="20"/>
        </w:rPr>
        <w:t xml:space="preserve">mluvních stran nebo jejich kontaktních údajů, uvedených v </w:t>
      </w:r>
      <w:r w:rsidRPr="00002FA8">
        <w:rPr>
          <w:rFonts w:ascii="Arial" w:hAnsi="Arial" w:cs="Arial"/>
          <w:sz w:val="20"/>
          <w:szCs w:val="20"/>
        </w:rPr>
        <w:t>odstavcích 11. a 12. tohoto Článku a</w:t>
      </w:r>
      <w:r w:rsidRPr="00877304">
        <w:rPr>
          <w:rFonts w:ascii="Arial" w:hAnsi="Arial" w:cs="Arial"/>
          <w:sz w:val="20"/>
          <w:szCs w:val="20"/>
        </w:rPr>
        <w:t xml:space="preserve"> dále v případě </w:t>
      </w:r>
      <w:r w:rsidRPr="00002FA8">
        <w:rPr>
          <w:rFonts w:ascii="Arial" w:hAnsi="Arial" w:cs="Arial"/>
          <w:sz w:val="20"/>
          <w:szCs w:val="20"/>
        </w:rPr>
        <w:t>aktualizace příloh č. 2 a</w:t>
      </w:r>
      <w:r w:rsidR="00002FA8" w:rsidRPr="00002FA8">
        <w:rPr>
          <w:rFonts w:ascii="Arial" w:hAnsi="Arial" w:cs="Arial"/>
          <w:sz w:val="20"/>
          <w:szCs w:val="20"/>
        </w:rPr>
        <w:t>ž</w:t>
      </w:r>
      <w:r w:rsidRPr="00002FA8">
        <w:rPr>
          <w:rFonts w:ascii="Arial" w:hAnsi="Arial" w:cs="Arial"/>
          <w:sz w:val="20"/>
          <w:szCs w:val="20"/>
        </w:rPr>
        <w:t xml:space="preserve"> </w:t>
      </w:r>
      <w:r w:rsidR="00002FA8" w:rsidRPr="00002FA8">
        <w:rPr>
          <w:rFonts w:ascii="Arial" w:hAnsi="Arial" w:cs="Arial"/>
          <w:sz w:val="20"/>
          <w:szCs w:val="20"/>
        </w:rPr>
        <w:t>4</w:t>
      </w:r>
      <w:r w:rsidRPr="00002FA8">
        <w:rPr>
          <w:rFonts w:ascii="Arial" w:hAnsi="Arial" w:cs="Arial"/>
          <w:sz w:val="20"/>
          <w:szCs w:val="20"/>
        </w:rPr>
        <w:t xml:space="preserve"> Smlouvy</w:t>
      </w:r>
      <w:r w:rsidR="005E3562" w:rsidRPr="00002FA8">
        <w:rPr>
          <w:rFonts w:ascii="Arial" w:hAnsi="Arial" w:cs="Arial"/>
          <w:sz w:val="20"/>
          <w:szCs w:val="20"/>
        </w:rPr>
        <w:t xml:space="preserve"> na základě vzniklých provozních skutečností</w:t>
      </w:r>
      <w:r w:rsidRPr="00002FA8">
        <w:rPr>
          <w:rFonts w:ascii="Arial" w:hAnsi="Arial" w:cs="Arial"/>
          <w:sz w:val="20"/>
          <w:szCs w:val="20"/>
        </w:rPr>
        <w:t>, kdy</w:t>
      </w:r>
      <w:r w:rsidRPr="00877304">
        <w:rPr>
          <w:rFonts w:ascii="Arial" w:hAnsi="Arial" w:cs="Arial"/>
          <w:sz w:val="20"/>
          <w:szCs w:val="20"/>
        </w:rPr>
        <w:t xml:space="preserve"> stačí písemné oznámení zaslané do datové schránky druhé </w:t>
      </w:r>
      <w:r w:rsidR="00D65AAE">
        <w:rPr>
          <w:rFonts w:ascii="Arial" w:hAnsi="Arial" w:cs="Arial"/>
          <w:sz w:val="20"/>
          <w:szCs w:val="20"/>
        </w:rPr>
        <w:t>S</w:t>
      </w:r>
      <w:r w:rsidRPr="00877304">
        <w:rPr>
          <w:rFonts w:ascii="Arial" w:hAnsi="Arial" w:cs="Arial"/>
          <w:sz w:val="20"/>
          <w:szCs w:val="20"/>
        </w:rPr>
        <w:t xml:space="preserve">mluvní strany. Jakákoliv ústní ujednání při realizaci plnění dle Smlouvy, která nejsou písemně potvrzena oběma </w:t>
      </w:r>
      <w:r w:rsidR="00D65AAE">
        <w:rPr>
          <w:rFonts w:ascii="Arial" w:hAnsi="Arial" w:cs="Arial"/>
          <w:sz w:val="20"/>
          <w:szCs w:val="20"/>
        </w:rPr>
        <w:t>S</w:t>
      </w:r>
      <w:r w:rsidRPr="00877304">
        <w:rPr>
          <w:rFonts w:ascii="Arial" w:hAnsi="Arial" w:cs="Arial"/>
          <w:sz w:val="20"/>
          <w:szCs w:val="20"/>
        </w:rPr>
        <w:t>mluvními stranami, jsou právně neúčinná.</w:t>
      </w:r>
    </w:p>
    <w:p w14:paraId="38224E4C" w14:textId="2FD73BB7" w:rsidR="00877304" w:rsidRDefault="00AB30C3" w:rsidP="00101657">
      <w:pPr>
        <w:pStyle w:val="Odstavecseseznamem"/>
        <w:numPr>
          <w:ilvl w:val="0"/>
          <w:numId w:val="22"/>
        </w:numPr>
        <w:spacing w:after="120"/>
        <w:ind w:left="436" w:hanging="408"/>
        <w:contextualSpacing w:val="0"/>
        <w:jc w:val="both"/>
        <w:rPr>
          <w:rFonts w:ascii="Arial" w:hAnsi="Arial" w:cs="Arial"/>
          <w:sz w:val="20"/>
          <w:szCs w:val="20"/>
        </w:rPr>
      </w:pPr>
      <w:r>
        <w:rPr>
          <w:rFonts w:ascii="Arial" w:hAnsi="Arial" w:cs="Arial"/>
          <w:sz w:val="20"/>
          <w:szCs w:val="20"/>
        </w:rPr>
        <w:t>T</w:t>
      </w:r>
      <w:r w:rsidR="00877304" w:rsidRPr="00877304">
        <w:rPr>
          <w:rFonts w:ascii="Arial" w:hAnsi="Arial" w:cs="Arial"/>
          <w:sz w:val="20"/>
          <w:szCs w:val="20"/>
        </w:rPr>
        <w:t>ato Smlouva a vztahy z této Smlouvy vyplývající se řídí právním řádem České republiky, zejména příslušnými ustanoveními zákona č. 89/2012 Sb., občanský zákoník.</w:t>
      </w:r>
    </w:p>
    <w:p w14:paraId="17228EF5" w14:textId="4930F8C3" w:rsidR="00877304" w:rsidRDefault="00877304" w:rsidP="00101657">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3D2FC36" w14:textId="2D48DAC5" w:rsidR="00877304" w:rsidRDefault="00877304" w:rsidP="00101657">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 xml:space="preserve">Smluvní strany se dohodly, že případné spory vzniklé v průběhu plnění Smlouvy, nedojde-li k dohodě </w:t>
      </w:r>
      <w:r w:rsidR="009700F1">
        <w:rPr>
          <w:rFonts w:ascii="Arial" w:hAnsi="Arial" w:cs="Arial"/>
          <w:sz w:val="20"/>
          <w:szCs w:val="20"/>
        </w:rPr>
        <w:t>S</w:t>
      </w:r>
      <w:r w:rsidRPr="00877304">
        <w:rPr>
          <w:rFonts w:ascii="Arial" w:hAnsi="Arial" w:cs="Arial"/>
          <w:sz w:val="20"/>
          <w:szCs w:val="20"/>
        </w:rPr>
        <w:t xml:space="preserve">mluvních stran smírnou cestou, budou na návrh kterékoliv </w:t>
      </w:r>
      <w:r w:rsidR="009700F1">
        <w:rPr>
          <w:rFonts w:ascii="Arial" w:hAnsi="Arial" w:cs="Arial"/>
          <w:sz w:val="20"/>
          <w:szCs w:val="20"/>
        </w:rPr>
        <w:t>S</w:t>
      </w:r>
      <w:r w:rsidRPr="00877304">
        <w:rPr>
          <w:rFonts w:ascii="Arial" w:hAnsi="Arial" w:cs="Arial"/>
          <w:sz w:val="20"/>
          <w:szCs w:val="20"/>
        </w:rPr>
        <w:t>mluvní strany dány k rozhodnutí věcně a místně příslušnému soudu v České republice.</w:t>
      </w:r>
    </w:p>
    <w:p w14:paraId="702267B9" w14:textId="632E6FAD" w:rsidR="00877304" w:rsidRPr="00877304" w:rsidRDefault="00877304" w:rsidP="00101657">
      <w:pPr>
        <w:pStyle w:val="Odstavecseseznamem"/>
        <w:numPr>
          <w:ilvl w:val="0"/>
          <w:numId w:val="22"/>
        </w:numPr>
        <w:spacing w:after="120"/>
        <w:ind w:hanging="409"/>
        <w:jc w:val="both"/>
        <w:rPr>
          <w:rFonts w:ascii="Arial" w:hAnsi="Arial" w:cs="Arial"/>
          <w:sz w:val="20"/>
          <w:szCs w:val="20"/>
        </w:rPr>
      </w:pPr>
      <w:r w:rsidRPr="00877304">
        <w:rPr>
          <w:rFonts w:ascii="Arial" w:hAnsi="Arial" w:cs="Arial"/>
          <w:sz w:val="20"/>
          <w:szCs w:val="20"/>
        </w:rPr>
        <w:t xml:space="preserve">Za </w:t>
      </w:r>
      <w:r w:rsidR="00B32E91">
        <w:rPr>
          <w:rFonts w:ascii="Arial" w:hAnsi="Arial" w:cs="Arial"/>
          <w:sz w:val="20"/>
          <w:szCs w:val="20"/>
        </w:rPr>
        <w:t>O</w:t>
      </w:r>
      <w:r w:rsidRPr="00877304">
        <w:rPr>
          <w:rFonts w:ascii="Arial" w:hAnsi="Arial" w:cs="Arial"/>
          <w:sz w:val="20"/>
          <w:szCs w:val="20"/>
        </w:rPr>
        <w:t>bjednatele jsou pověřeni k jednání ve věci plnění podmínek této Smlouvy:</w:t>
      </w:r>
    </w:p>
    <w:p w14:paraId="72F228AD" w14:textId="34B1BA0E" w:rsidR="00877304" w:rsidRPr="00877304" w:rsidRDefault="00602120" w:rsidP="00297163">
      <w:pPr>
        <w:pStyle w:val="Odstavecseseznamem"/>
        <w:spacing w:after="120"/>
        <w:ind w:left="993"/>
        <w:jc w:val="both"/>
        <w:rPr>
          <w:rFonts w:ascii="Arial" w:hAnsi="Arial" w:cs="Arial"/>
          <w:sz w:val="20"/>
          <w:szCs w:val="20"/>
        </w:rPr>
      </w:pPr>
      <w:r>
        <w:rPr>
          <w:rFonts w:ascii="Arial" w:hAnsi="Arial" w:cs="Arial"/>
          <w:sz w:val="20"/>
          <w:szCs w:val="20"/>
        </w:rPr>
        <w:t>xxx, xxx, xxx</w:t>
      </w:r>
      <w:r w:rsidR="00252A35">
        <w:rPr>
          <w:rFonts w:ascii="Arial" w:hAnsi="Arial" w:cs="Arial"/>
          <w:sz w:val="20"/>
          <w:szCs w:val="20"/>
        </w:rPr>
        <w:t>,</w:t>
      </w:r>
      <w:r w:rsidR="00AB30C3">
        <w:rPr>
          <w:rFonts w:ascii="Arial" w:hAnsi="Arial" w:cs="Arial"/>
          <w:sz w:val="20"/>
          <w:szCs w:val="20"/>
        </w:rPr>
        <w:t xml:space="preserve"> </w:t>
      </w:r>
      <w:r w:rsidR="00877304" w:rsidRPr="00877304">
        <w:rPr>
          <w:rFonts w:ascii="Arial" w:hAnsi="Arial" w:cs="Arial"/>
          <w:sz w:val="20"/>
          <w:szCs w:val="20"/>
        </w:rPr>
        <w:t>nebo</w:t>
      </w:r>
    </w:p>
    <w:p w14:paraId="5EB5C97A" w14:textId="35BEE00B" w:rsidR="00F61282" w:rsidRPr="00877304" w:rsidRDefault="00602120" w:rsidP="00297163">
      <w:pPr>
        <w:pStyle w:val="Odstavecseseznamem"/>
        <w:spacing w:after="120"/>
        <w:ind w:left="993"/>
        <w:jc w:val="both"/>
        <w:rPr>
          <w:rFonts w:ascii="Arial" w:hAnsi="Arial" w:cs="Arial"/>
          <w:sz w:val="20"/>
          <w:szCs w:val="20"/>
        </w:rPr>
      </w:pPr>
      <w:r>
        <w:rPr>
          <w:rFonts w:ascii="Arial" w:hAnsi="Arial" w:cs="Arial"/>
          <w:sz w:val="20"/>
          <w:szCs w:val="20"/>
        </w:rPr>
        <w:t>xxx, xxx, xxx</w:t>
      </w:r>
      <w:r w:rsidR="00252A35">
        <w:rPr>
          <w:rFonts w:ascii="Arial" w:hAnsi="Arial" w:cs="Arial"/>
          <w:sz w:val="20"/>
          <w:szCs w:val="20"/>
        </w:rPr>
        <w:t>,</w:t>
      </w:r>
      <w:r w:rsidR="00F61282">
        <w:rPr>
          <w:rFonts w:ascii="Arial" w:hAnsi="Arial" w:cs="Arial"/>
          <w:sz w:val="20"/>
          <w:szCs w:val="20"/>
        </w:rPr>
        <w:t xml:space="preserve"> </w:t>
      </w:r>
      <w:r w:rsidR="00F61282" w:rsidRPr="00877304">
        <w:rPr>
          <w:rFonts w:ascii="Arial" w:hAnsi="Arial" w:cs="Arial"/>
          <w:sz w:val="20"/>
          <w:szCs w:val="20"/>
        </w:rPr>
        <w:t>nebo</w:t>
      </w:r>
    </w:p>
    <w:p w14:paraId="1FD93C29" w14:textId="74922492" w:rsidR="00877304" w:rsidRPr="00F61282" w:rsidRDefault="00602120" w:rsidP="00297163">
      <w:pPr>
        <w:pStyle w:val="Odstavecseseznamem"/>
        <w:spacing w:after="120"/>
        <w:ind w:left="993"/>
        <w:contextualSpacing w:val="0"/>
        <w:rPr>
          <w:rFonts w:ascii="Arial" w:hAnsi="Arial" w:cs="Arial"/>
          <w:sz w:val="20"/>
          <w:szCs w:val="20"/>
        </w:rPr>
      </w:pPr>
      <w:r>
        <w:rPr>
          <w:rFonts w:ascii="Arial" w:hAnsi="Arial" w:cs="Arial"/>
          <w:sz w:val="20"/>
          <w:szCs w:val="20"/>
        </w:rPr>
        <w:t>xxx, xxx, xxx</w:t>
      </w:r>
      <w:r w:rsidR="00252A35">
        <w:rPr>
          <w:rFonts w:ascii="Arial" w:hAnsi="Arial" w:cs="Arial"/>
          <w:sz w:val="20"/>
          <w:szCs w:val="20"/>
        </w:rPr>
        <w:t>.</w:t>
      </w:r>
    </w:p>
    <w:p w14:paraId="6BE5B514" w14:textId="1E286437" w:rsidR="00877304" w:rsidRPr="008C767C" w:rsidRDefault="00877304" w:rsidP="00AD74E0">
      <w:pPr>
        <w:pStyle w:val="Odstavecseseznamem"/>
        <w:numPr>
          <w:ilvl w:val="0"/>
          <w:numId w:val="22"/>
        </w:numPr>
        <w:spacing w:after="120"/>
        <w:contextualSpacing w:val="0"/>
        <w:jc w:val="both"/>
        <w:rPr>
          <w:rFonts w:ascii="Arial" w:hAnsi="Arial" w:cs="Arial"/>
          <w:iCs/>
          <w:sz w:val="20"/>
          <w:szCs w:val="20"/>
        </w:rPr>
      </w:pPr>
      <w:r w:rsidRPr="008C767C">
        <w:rPr>
          <w:rFonts w:ascii="Arial" w:hAnsi="Arial" w:cs="Arial"/>
          <w:iCs/>
          <w:sz w:val="20"/>
          <w:szCs w:val="20"/>
        </w:rPr>
        <w:t xml:space="preserve">Za </w:t>
      </w:r>
      <w:r w:rsidR="00B32E91" w:rsidRPr="008C767C">
        <w:rPr>
          <w:rFonts w:ascii="Arial" w:hAnsi="Arial" w:cs="Arial"/>
          <w:iCs/>
          <w:sz w:val="20"/>
          <w:szCs w:val="20"/>
        </w:rPr>
        <w:t>P</w:t>
      </w:r>
      <w:r w:rsidRPr="008C767C">
        <w:rPr>
          <w:rFonts w:ascii="Arial" w:hAnsi="Arial" w:cs="Arial"/>
          <w:iCs/>
          <w:sz w:val="20"/>
          <w:szCs w:val="20"/>
        </w:rPr>
        <w:t xml:space="preserve">oskytovatele </w:t>
      </w:r>
      <w:r w:rsidR="006B20B8" w:rsidRPr="008C767C">
        <w:rPr>
          <w:rFonts w:ascii="Arial" w:hAnsi="Arial" w:cs="Arial"/>
          <w:iCs/>
          <w:sz w:val="20"/>
          <w:szCs w:val="20"/>
        </w:rPr>
        <w:t>bude ve všech věcech souvisejících s plněním této Smlouvy jednat</w:t>
      </w:r>
      <w:r w:rsidRPr="008C767C">
        <w:rPr>
          <w:rFonts w:ascii="Arial" w:hAnsi="Arial" w:cs="Arial"/>
          <w:iCs/>
          <w:sz w:val="20"/>
          <w:szCs w:val="20"/>
        </w:rPr>
        <w:t xml:space="preserve"> pan </w:t>
      </w:r>
      <w:r w:rsidR="00602120">
        <w:rPr>
          <w:rFonts w:ascii="Arial" w:hAnsi="Arial" w:cs="Arial"/>
          <w:iCs/>
          <w:sz w:val="20"/>
          <w:szCs w:val="20"/>
        </w:rPr>
        <w:t>xxx</w:t>
      </w:r>
      <w:r w:rsidRPr="008C767C">
        <w:rPr>
          <w:rFonts w:ascii="Arial" w:hAnsi="Arial" w:cs="Arial"/>
          <w:iCs/>
          <w:sz w:val="20"/>
          <w:szCs w:val="20"/>
        </w:rPr>
        <w:t xml:space="preserve">, tel. č.: </w:t>
      </w:r>
      <w:r w:rsidR="00602120">
        <w:rPr>
          <w:rFonts w:ascii="Arial" w:hAnsi="Arial" w:cs="Arial"/>
          <w:iCs/>
          <w:sz w:val="20"/>
          <w:szCs w:val="20"/>
        </w:rPr>
        <w:t>xxx,</w:t>
      </w:r>
      <w:r w:rsidRPr="008C767C">
        <w:rPr>
          <w:rFonts w:ascii="Arial" w:hAnsi="Arial" w:cs="Arial"/>
          <w:iCs/>
          <w:sz w:val="20"/>
          <w:szCs w:val="20"/>
        </w:rPr>
        <w:t xml:space="preserve"> e-mail:</w:t>
      </w:r>
      <w:r w:rsidR="00602120">
        <w:rPr>
          <w:rFonts w:ascii="Arial" w:hAnsi="Arial" w:cs="Arial"/>
          <w:iCs/>
          <w:sz w:val="20"/>
          <w:szCs w:val="20"/>
        </w:rPr>
        <w:t xml:space="preserve"> xxx.</w:t>
      </w:r>
      <w:r w:rsidRPr="008C767C">
        <w:rPr>
          <w:rFonts w:ascii="Arial" w:hAnsi="Arial" w:cs="Arial"/>
          <w:iCs/>
          <w:sz w:val="20"/>
          <w:szCs w:val="20"/>
        </w:rPr>
        <w:t xml:space="preserve"> </w:t>
      </w:r>
    </w:p>
    <w:p w14:paraId="6660A558" w14:textId="10CDF54C" w:rsidR="00877304" w:rsidRPr="00877304" w:rsidRDefault="00877304" w:rsidP="00AD74E0">
      <w:pPr>
        <w:pStyle w:val="Odstavecseseznamem"/>
        <w:numPr>
          <w:ilvl w:val="0"/>
          <w:numId w:val="22"/>
        </w:numPr>
        <w:spacing w:after="60"/>
        <w:ind w:hanging="409"/>
        <w:contextualSpacing w:val="0"/>
        <w:jc w:val="both"/>
        <w:rPr>
          <w:rFonts w:ascii="Arial" w:hAnsi="Arial" w:cs="Arial"/>
          <w:sz w:val="20"/>
          <w:szCs w:val="20"/>
        </w:rPr>
      </w:pPr>
      <w:r w:rsidRPr="00877304">
        <w:rPr>
          <w:rFonts w:ascii="Arial" w:hAnsi="Arial" w:cs="Arial"/>
          <w:sz w:val="20"/>
          <w:szCs w:val="20"/>
        </w:rPr>
        <w:t>Nedílnou součástí Smlouvy jsou její následující přílohy:</w:t>
      </w:r>
    </w:p>
    <w:p w14:paraId="24B3FC29" w14:textId="177F99A0" w:rsidR="00877304" w:rsidRPr="007562CE" w:rsidRDefault="00877304" w:rsidP="00297163">
      <w:pPr>
        <w:pStyle w:val="Odstavecseseznamem"/>
        <w:spacing w:after="60"/>
        <w:ind w:left="2268" w:hanging="1275"/>
        <w:contextualSpacing w:val="0"/>
        <w:rPr>
          <w:rFonts w:ascii="Arial" w:hAnsi="Arial" w:cs="Arial"/>
          <w:i/>
          <w:sz w:val="20"/>
          <w:szCs w:val="20"/>
        </w:rPr>
      </w:pPr>
      <w:r w:rsidRPr="007562CE">
        <w:rPr>
          <w:rFonts w:ascii="Arial" w:hAnsi="Arial" w:cs="Arial"/>
          <w:sz w:val="20"/>
          <w:szCs w:val="20"/>
        </w:rPr>
        <w:t xml:space="preserve">Příloha č. 1 - </w:t>
      </w:r>
      <w:r w:rsidR="00672CCF" w:rsidRPr="007562CE">
        <w:rPr>
          <w:rFonts w:ascii="Arial" w:hAnsi="Arial" w:cs="Arial"/>
          <w:sz w:val="20"/>
          <w:szCs w:val="20"/>
        </w:rPr>
        <w:t>K</w:t>
      </w:r>
      <w:r w:rsidRPr="007562CE">
        <w:rPr>
          <w:rFonts w:ascii="Arial" w:hAnsi="Arial" w:cs="Arial"/>
          <w:sz w:val="20"/>
          <w:szCs w:val="20"/>
        </w:rPr>
        <w:t xml:space="preserve">opie Cenové nabídky </w:t>
      </w:r>
      <w:r w:rsidR="0097105D" w:rsidRPr="007562CE">
        <w:rPr>
          <w:rFonts w:ascii="Arial" w:hAnsi="Arial" w:cs="Arial"/>
          <w:sz w:val="20"/>
          <w:szCs w:val="20"/>
        </w:rPr>
        <w:t>P</w:t>
      </w:r>
      <w:r w:rsidRPr="007562CE">
        <w:rPr>
          <w:rFonts w:ascii="Arial" w:hAnsi="Arial" w:cs="Arial"/>
          <w:sz w:val="20"/>
          <w:szCs w:val="20"/>
        </w:rPr>
        <w:t>oskytovatele</w:t>
      </w:r>
      <w:r w:rsidR="00F61282" w:rsidRPr="007562CE">
        <w:rPr>
          <w:rFonts w:ascii="Arial" w:hAnsi="Arial" w:cs="Arial"/>
          <w:sz w:val="20"/>
          <w:szCs w:val="20"/>
        </w:rPr>
        <w:t xml:space="preserve"> </w:t>
      </w:r>
    </w:p>
    <w:p w14:paraId="73B3BE6E" w14:textId="0F96B1BB" w:rsidR="00877304" w:rsidRPr="007562CE" w:rsidRDefault="00877304" w:rsidP="00297163">
      <w:pPr>
        <w:pStyle w:val="Odstavecseseznamem"/>
        <w:spacing w:after="60"/>
        <w:ind w:left="992" w:firstLine="1"/>
        <w:contextualSpacing w:val="0"/>
        <w:rPr>
          <w:rFonts w:ascii="Arial" w:hAnsi="Arial" w:cs="Arial"/>
          <w:sz w:val="20"/>
          <w:szCs w:val="20"/>
        </w:rPr>
      </w:pPr>
      <w:r w:rsidRPr="007562CE">
        <w:rPr>
          <w:rFonts w:ascii="Arial" w:hAnsi="Arial" w:cs="Arial"/>
          <w:sz w:val="20"/>
          <w:szCs w:val="20"/>
        </w:rPr>
        <w:t xml:space="preserve">Příloha č. 2 </w:t>
      </w:r>
      <w:r w:rsidR="007562CE" w:rsidRPr="007562CE">
        <w:rPr>
          <w:rFonts w:ascii="Arial" w:hAnsi="Arial" w:cs="Arial"/>
          <w:sz w:val="20"/>
          <w:szCs w:val="20"/>
        </w:rPr>
        <w:t>-</w:t>
      </w:r>
      <w:r w:rsidRPr="007562CE">
        <w:rPr>
          <w:rFonts w:ascii="Arial" w:hAnsi="Arial" w:cs="Arial"/>
          <w:sz w:val="20"/>
          <w:szCs w:val="20"/>
        </w:rPr>
        <w:t xml:space="preserve"> </w:t>
      </w:r>
      <w:r w:rsidR="007562CE" w:rsidRPr="007562CE">
        <w:rPr>
          <w:rFonts w:ascii="Arial" w:hAnsi="Arial" w:cs="Arial"/>
          <w:sz w:val="20"/>
          <w:szCs w:val="20"/>
        </w:rPr>
        <w:t>Vzor servisního listu</w:t>
      </w:r>
      <w:r w:rsidRPr="007562CE">
        <w:rPr>
          <w:rFonts w:ascii="Arial" w:hAnsi="Arial" w:cs="Arial"/>
          <w:sz w:val="20"/>
          <w:szCs w:val="20"/>
        </w:rPr>
        <w:t xml:space="preserve"> </w:t>
      </w:r>
    </w:p>
    <w:p w14:paraId="519D7D4B" w14:textId="48518DCC" w:rsidR="00877304" w:rsidRPr="007562CE" w:rsidRDefault="00877304" w:rsidP="00297163">
      <w:pPr>
        <w:pStyle w:val="Odstavecseseznamem"/>
        <w:spacing w:after="60"/>
        <w:ind w:left="992" w:firstLine="1"/>
        <w:contextualSpacing w:val="0"/>
        <w:rPr>
          <w:rFonts w:ascii="Arial" w:hAnsi="Arial" w:cs="Arial"/>
          <w:sz w:val="20"/>
          <w:szCs w:val="20"/>
        </w:rPr>
      </w:pPr>
      <w:r w:rsidRPr="007562CE">
        <w:rPr>
          <w:rFonts w:ascii="Arial" w:hAnsi="Arial" w:cs="Arial"/>
          <w:sz w:val="20"/>
          <w:szCs w:val="20"/>
        </w:rPr>
        <w:t xml:space="preserve">Příloha č. </w:t>
      </w:r>
      <w:r w:rsidR="00B07D9F" w:rsidRPr="007562CE">
        <w:rPr>
          <w:rFonts w:ascii="Arial" w:hAnsi="Arial" w:cs="Arial"/>
          <w:sz w:val="20"/>
          <w:szCs w:val="20"/>
        </w:rPr>
        <w:t>3</w:t>
      </w:r>
      <w:r w:rsidR="005D655C" w:rsidRPr="007562CE">
        <w:rPr>
          <w:rFonts w:ascii="Arial" w:hAnsi="Arial" w:cs="Arial"/>
          <w:sz w:val="20"/>
          <w:szCs w:val="20"/>
        </w:rPr>
        <w:t xml:space="preserve"> -</w:t>
      </w:r>
      <w:r w:rsidRPr="007562CE">
        <w:rPr>
          <w:rFonts w:ascii="Arial" w:hAnsi="Arial" w:cs="Arial"/>
          <w:sz w:val="20"/>
          <w:szCs w:val="20"/>
        </w:rPr>
        <w:t xml:space="preserve"> Vzor měsíčního reportu</w:t>
      </w:r>
    </w:p>
    <w:p w14:paraId="338DD5EE" w14:textId="0EDA5321" w:rsidR="000E6D66" w:rsidRPr="007562CE" w:rsidRDefault="000E6D66" w:rsidP="00F43DFA">
      <w:pPr>
        <w:pStyle w:val="Odstavecseseznamem"/>
        <w:spacing w:after="120"/>
        <w:ind w:left="2268" w:hanging="1275"/>
        <w:contextualSpacing w:val="0"/>
        <w:rPr>
          <w:rFonts w:ascii="Arial" w:hAnsi="Arial" w:cs="Arial"/>
          <w:sz w:val="20"/>
          <w:szCs w:val="20"/>
        </w:rPr>
      </w:pPr>
      <w:bookmarkStart w:id="12" w:name="_Hlk154057906"/>
      <w:r w:rsidRPr="007562CE">
        <w:rPr>
          <w:rFonts w:ascii="Arial" w:hAnsi="Arial" w:cs="Arial"/>
          <w:sz w:val="20"/>
          <w:szCs w:val="20"/>
        </w:rPr>
        <w:t xml:space="preserve">Příloha č. 4 </w:t>
      </w:r>
      <w:r w:rsidR="007562CE">
        <w:rPr>
          <w:rFonts w:ascii="Arial" w:hAnsi="Arial" w:cs="Arial"/>
          <w:sz w:val="20"/>
          <w:szCs w:val="20"/>
        </w:rPr>
        <w:t>-</w:t>
      </w:r>
      <w:r w:rsidRPr="007562CE">
        <w:rPr>
          <w:rFonts w:ascii="Arial" w:hAnsi="Arial" w:cs="Arial"/>
          <w:sz w:val="20"/>
          <w:szCs w:val="20"/>
        </w:rPr>
        <w:t xml:space="preserve"> </w:t>
      </w:r>
      <w:r w:rsidR="007562CE" w:rsidRPr="007562CE">
        <w:rPr>
          <w:rFonts w:ascii="Arial" w:hAnsi="Arial" w:cs="Arial"/>
          <w:sz w:val="20"/>
          <w:szCs w:val="20"/>
        </w:rPr>
        <w:t>Kontaktní údaje na klientsk</w:t>
      </w:r>
      <w:r w:rsidR="007562CE">
        <w:rPr>
          <w:rFonts w:ascii="Arial" w:hAnsi="Arial" w:cs="Arial"/>
          <w:sz w:val="20"/>
          <w:szCs w:val="20"/>
        </w:rPr>
        <w:t>á</w:t>
      </w:r>
      <w:r w:rsidR="007562CE" w:rsidRPr="007562CE">
        <w:rPr>
          <w:rFonts w:ascii="Arial" w:hAnsi="Arial" w:cs="Arial"/>
          <w:sz w:val="20"/>
          <w:szCs w:val="20"/>
        </w:rPr>
        <w:t xml:space="preserve"> pracoviště</w:t>
      </w:r>
    </w:p>
    <w:p w14:paraId="4D88404D" w14:textId="6BB2642D" w:rsidR="007562CE" w:rsidRDefault="007562CE" w:rsidP="00F43DFA">
      <w:pPr>
        <w:pStyle w:val="Odstavecseseznamem"/>
        <w:spacing w:after="120"/>
        <w:ind w:left="2268" w:hanging="1275"/>
        <w:contextualSpacing w:val="0"/>
        <w:rPr>
          <w:rFonts w:ascii="Arial" w:hAnsi="Arial" w:cs="Arial"/>
          <w:sz w:val="20"/>
          <w:szCs w:val="20"/>
        </w:rPr>
      </w:pPr>
      <w:r w:rsidRPr="007562CE">
        <w:rPr>
          <w:rFonts w:ascii="Arial" w:hAnsi="Arial" w:cs="Arial"/>
          <w:sz w:val="20"/>
          <w:szCs w:val="20"/>
        </w:rPr>
        <w:t xml:space="preserve">Příloha č. 5 </w:t>
      </w:r>
      <w:r>
        <w:rPr>
          <w:rFonts w:ascii="Arial" w:hAnsi="Arial" w:cs="Arial"/>
          <w:sz w:val="20"/>
          <w:szCs w:val="20"/>
        </w:rPr>
        <w:t>-</w:t>
      </w:r>
      <w:r w:rsidRPr="007562CE">
        <w:rPr>
          <w:rFonts w:ascii="Arial" w:hAnsi="Arial" w:cs="Arial"/>
          <w:sz w:val="20"/>
          <w:szCs w:val="20"/>
        </w:rPr>
        <w:t xml:space="preserve"> Specifikace úkonů</w:t>
      </w:r>
    </w:p>
    <w:p w14:paraId="35BA08BC" w14:textId="5CCBFD02" w:rsidR="000F3FB2" w:rsidRDefault="000F3FB2" w:rsidP="00F43DFA">
      <w:pPr>
        <w:pStyle w:val="Odstavecseseznamem"/>
        <w:spacing w:after="120"/>
        <w:ind w:left="2268" w:hanging="1275"/>
        <w:contextualSpacing w:val="0"/>
        <w:rPr>
          <w:rFonts w:ascii="Arial" w:hAnsi="Arial" w:cs="Arial"/>
          <w:sz w:val="20"/>
          <w:szCs w:val="20"/>
        </w:rPr>
      </w:pPr>
      <w:r>
        <w:rPr>
          <w:rFonts w:ascii="Arial" w:hAnsi="Arial" w:cs="Arial"/>
          <w:sz w:val="20"/>
          <w:szCs w:val="20"/>
        </w:rPr>
        <w:t>Příloha č. 6 - Pasportizace zařízení</w:t>
      </w:r>
    </w:p>
    <w:bookmarkEnd w:id="12"/>
    <w:p w14:paraId="27FC7AA3" w14:textId="77777777" w:rsidR="0057376B" w:rsidRDefault="00877304" w:rsidP="0057376B">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 xml:space="preserve">Smluvní strany si Smlouvu řádně přečetly a svůj souhlas s obsahem jejích jednotlivých ustanovení, včetně příloh, stvrzují svými podpisy. </w:t>
      </w:r>
    </w:p>
    <w:p w14:paraId="21DC7F7D" w14:textId="20CA9C73" w:rsidR="00877304" w:rsidRPr="00877304" w:rsidRDefault="00877304" w:rsidP="0057376B">
      <w:pPr>
        <w:pStyle w:val="Odstavecseseznamem"/>
        <w:numPr>
          <w:ilvl w:val="0"/>
          <w:numId w:val="22"/>
        </w:numPr>
        <w:spacing w:after="120"/>
        <w:ind w:left="436" w:hanging="408"/>
        <w:contextualSpacing w:val="0"/>
        <w:jc w:val="both"/>
        <w:rPr>
          <w:rFonts w:ascii="Arial" w:hAnsi="Arial" w:cs="Arial"/>
          <w:sz w:val="20"/>
          <w:szCs w:val="20"/>
        </w:rPr>
      </w:pPr>
      <w:r w:rsidRPr="00877304">
        <w:rPr>
          <w:rFonts w:ascii="Arial" w:hAnsi="Arial" w:cs="Arial"/>
          <w:sz w:val="20"/>
          <w:szCs w:val="20"/>
        </w:rPr>
        <w:t xml:space="preserve">Tato Smlouva se uzavírá písemně v elektronické podobě. Smlouva je podepsána elektronickým podpisem dle zákona č. 297/2016 Sb., o službách vytvářejících důvěru pro elektronické transakce, ve znění pozdějších předpisů (dále jen „ZSVD“). Smluvní strany se dohodly, že </w:t>
      </w:r>
      <w:r w:rsidR="00B32E91">
        <w:rPr>
          <w:rFonts w:ascii="Arial" w:hAnsi="Arial" w:cs="Arial"/>
          <w:sz w:val="20"/>
          <w:szCs w:val="20"/>
        </w:rPr>
        <w:t>P</w:t>
      </w:r>
      <w:r w:rsidRPr="00877304">
        <w:rPr>
          <w:rFonts w:ascii="Arial" w:hAnsi="Arial" w:cs="Arial"/>
          <w:sz w:val="20"/>
          <w:szCs w:val="20"/>
        </w:rPr>
        <w:t xml:space="preserve">oskytovatel podepíše Smlouvu uznávaným elektronickým podpisem v souladu s § 6 ZSVD; </w:t>
      </w:r>
      <w:r w:rsidR="00B32E91">
        <w:rPr>
          <w:rFonts w:ascii="Arial" w:hAnsi="Arial" w:cs="Arial"/>
          <w:sz w:val="20"/>
          <w:szCs w:val="20"/>
        </w:rPr>
        <w:t>O</w:t>
      </w:r>
      <w:r w:rsidRPr="00877304">
        <w:rPr>
          <w:rFonts w:ascii="Arial" w:hAnsi="Arial" w:cs="Arial"/>
          <w:sz w:val="20"/>
          <w:szCs w:val="20"/>
        </w:rPr>
        <w:t>bjednatel Smlouvu podepíše v souladu s § 5 ZSVD kvalifikovaným elektronickým podpisem.</w:t>
      </w:r>
    </w:p>
    <w:p w14:paraId="75CB1978" w14:textId="6AD22CF9" w:rsidR="00AB30C3" w:rsidRPr="00AB30C3" w:rsidRDefault="00AB30C3" w:rsidP="00AB30C3">
      <w:pPr>
        <w:spacing w:after="120"/>
        <w:jc w:val="both"/>
        <w:rPr>
          <w:rFonts w:ascii="Arial" w:hAnsi="Arial" w:cs="Arial"/>
          <w:sz w:val="20"/>
          <w:szCs w:val="20"/>
        </w:rPr>
      </w:pPr>
      <w:r w:rsidRPr="00AB30C3">
        <w:rPr>
          <w:rFonts w:ascii="Arial" w:hAnsi="Arial" w:cs="Arial"/>
          <w:sz w:val="20"/>
          <w:szCs w:val="20"/>
        </w:rPr>
        <w:t>V Praze</w:t>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00776829">
        <w:rPr>
          <w:rFonts w:ascii="Arial" w:hAnsi="Arial" w:cs="Arial"/>
          <w:sz w:val="20"/>
          <w:szCs w:val="20"/>
        </w:rPr>
        <w:tab/>
      </w:r>
      <w:r w:rsidR="00776829">
        <w:rPr>
          <w:rFonts w:ascii="Arial" w:hAnsi="Arial" w:cs="Arial"/>
          <w:sz w:val="20"/>
          <w:szCs w:val="20"/>
        </w:rPr>
        <w:tab/>
      </w:r>
      <w:r w:rsidRPr="00AB30C3">
        <w:rPr>
          <w:rFonts w:ascii="Arial" w:hAnsi="Arial" w:cs="Arial"/>
          <w:sz w:val="20"/>
          <w:szCs w:val="20"/>
        </w:rPr>
        <w:t xml:space="preserve">V </w:t>
      </w:r>
      <w:r w:rsidR="008C767C">
        <w:rPr>
          <w:rFonts w:ascii="Arial" w:hAnsi="Arial" w:cs="Arial"/>
          <w:sz w:val="20"/>
          <w:szCs w:val="20"/>
        </w:rPr>
        <w:t>L</w:t>
      </w:r>
      <w:r w:rsidR="00E232B7">
        <w:rPr>
          <w:rFonts w:ascii="Arial" w:hAnsi="Arial" w:cs="Arial"/>
          <w:sz w:val="20"/>
          <w:szCs w:val="20"/>
        </w:rPr>
        <w:t>ounech</w:t>
      </w:r>
      <w:r w:rsidRPr="00AB30C3">
        <w:rPr>
          <w:rFonts w:ascii="Arial" w:hAnsi="Arial" w:cs="Arial"/>
          <w:sz w:val="20"/>
          <w:szCs w:val="20"/>
        </w:rPr>
        <w:t xml:space="preserve"> </w:t>
      </w:r>
    </w:p>
    <w:p w14:paraId="0B9D0676" w14:textId="77777777" w:rsidR="00AB30C3" w:rsidRPr="00AB30C3" w:rsidRDefault="00AB30C3" w:rsidP="00101657">
      <w:pPr>
        <w:jc w:val="both"/>
        <w:rPr>
          <w:rFonts w:ascii="Arial" w:hAnsi="Arial" w:cs="Arial"/>
          <w:sz w:val="20"/>
          <w:szCs w:val="20"/>
        </w:rPr>
      </w:pPr>
    </w:p>
    <w:p w14:paraId="220D85B5" w14:textId="77777777" w:rsidR="00AB30C3" w:rsidRPr="00AB30C3" w:rsidRDefault="00AB30C3" w:rsidP="00AB30C3">
      <w:pPr>
        <w:spacing w:after="120"/>
        <w:jc w:val="both"/>
        <w:rPr>
          <w:rFonts w:ascii="Arial" w:hAnsi="Arial" w:cs="Arial"/>
          <w:sz w:val="20"/>
          <w:szCs w:val="20"/>
        </w:rPr>
      </w:pPr>
      <w:r w:rsidRPr="00AB30C3">
        <w:rPr>
          <w:rFonts w:ascii="Arial" w:hAnsi="Arial" w:cs="Arial"/>
          <w:sz w:val="20"/>
          <w:szCs w:val="20"/>
        </w:rPr>
        <w:t xml:space="preserve">Objednatel: </w:t>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t>Poskytovatel:</w:t>
      </w:r>
    </w:p>
    <w:p w14:paraId="7BCF2400" w14:textId="77777777" w:rsidR="00AB30C3" w:rsidRPr="00AB30C3" w:rsidRDefault="00AB30C3" w:rsidP="00101657">
      <w:pPr>
        <w:jc w:val="both"/>
        <w:rPr>
          <w:rFonts w:ascii="Arial" w:hAnsi="Arial" w:cs="Arial"/>
          <w:sz w:val="20"/>
          <w:szCs w:val="20"/>
        </w:rPr>
      </w:pPr>
    </w:p>
    <w:p w14:paraId="54A51D7E" w14:textId="3B619C34" w:rsidR="00AB30C3" w:rsidRPr="0057376B" w:rsidRDefault="00AB30C3" w:rsidP="00101657">
      <w:pPr>
        <w:jc w:val="both"/>
        <w:rPr>
          <w:rFonts w:ascii="Arial" w:hAnsi="Arial" w:cs="Arial"/>
          <w:b/>
          <w:bCs/>
          <w:sz w:val="20"/>
          <w:szCs w:val="20"/>
        </w:rPr>
      </w:pPr>
      <w:r w:rsidRPr="0057376B">
        <w:rPr>
          <w:rFonts w:ascii="Arial" w:hAnsi="Arial" w:cs="Arial"/>
          <w:b/>
          <w:bCs/>
          <w:sz w:val="20"/>
          <w:szCs w:val="20"/>
        </w:rPr>
        <w:t>Všeobecná zdravotní pojišťovna</w:t>
      </w:r>
      <w:r w:rsidRPr="0057376B">
        <w:rPr>
          <w:rFonts w:ascii="Arial" w:hAnsi="Arial" w:cs="Arial"/>
          <w:b/>
          <w:bCs/>
          <w:sz w:val="20"/>
          <w:szCs w:val="20"/>
        </w:rPr>
        <w:tab/>
      </w:r>
      <w:r w:rsidRPr="0057376B">
        <w:rPr>
          <w:rFonts w:ascii="Arial" w:hAnsi="Arial" w:cs="Arial"/>
          <w:b/>
          <w:bCs/>
          <w:sz w:val="20"/>
          <w:szCs w:val="20"/>
        </w:rPr>
        <w:tab/>
      </w:r>
      <w:r w:rsidRPr="0057376B">
        <w:rPr>
          <w:rFonts w:ascii="Arial" w:hAnsi="Arial" w:cs="Arial"/>
          <w:b/>
          <w:bCs/>
          <w:sz w:val="20"/>
          <w:szCs w:val="20"/>
        </w:rPr>
        <w:tab/>
      </w:r>
      <w:r w:rsidR="008C767C">
        <w:rPr>
          <w:rFonts w:ascii="Arial" w:hAnsi="Arial" w:cs="Arial"/>
          <w:b/>
          <w:bCs/>
          <w:sz w:val="20"/>
          <w:szCs w:val="20"/>
        </w:rPr>
        <w:t>Jaroslav Fišer - KLIMAMONT</w:t>
      </w:r>
    </w:p>
    <w:p w14:paraId="5D695099" w14:textId="77777777" w:rsidR="00AB30C3" w:rsidRPr="00AB30C3" w:rsidRDefault="00AB30C3" w:rsidP="00AB30C3">
      <w:pPr>
        <w:spacing w:after="120"/>
        <w:jc w:val="both"/>
        <w:rPr>
          <w:rFonts w:ascii="Arial" w:hAnsi="Arial" w:cs="Arial"/>
          <w:sz w:val="20"/>
          <w:szCs w:val="20"/>
        </w:rPr>
      </w:pPr>
      <w:r w:rsidRPr="0057376B">
        <w:rPr>
          <w:rFonts w:ascii="Arial" w:hAnsi="Arial" w:cs="Arial"/>
          <w:b/>
          <w:bCs/>
          <w:sz w:val="20"/>
          <w:szCs w:val="20"/>
        </w:rPr>
        <w:tab/>
        <w:t>České republiky</w:t>
      </w:r>
      <w:r w:rsidRPr="00AB30C3">
        <w:rPr>
          <w:rFonts w:ascii="Arial" w:hAnsi="Arial" w:cs="Arial"/>
          <w:sz w:val="20"/>
          <w:szCs w:val="20"/>
        </w:rPr>
        <w:tab/>
      </w:r>
    </w:p>
    <w:p w14:paraId="134883A7" w14:textId="60FBF667" w:rsidR="00AB30C3" w:rsidRPr="00AB30C3" w:rsidRDefault="00AB30C3" w:rsidP="00AB30C3">
      <w:pPr>
        <w:spacing w:after="120"/>
        <w:jc w:val="both"/>
        <w:rPr>
          <w:rFonts w:ascii="Arial" w:hAnsi="Arial" w:cs="Arial"/>
          <w:sz w:val="20"/>
          <w:szCs w:val="20"/>
        </w:rPr>
      </w:pP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p>
    <w:p w14:paraId="7C8718E9" w14:textId="77777777" w:rsidR="00AB30C3" w:rsidRPr="00AB30C3" w:rsidRDefault="00AB30C3" w:rsidP="00101657">
      <w:pPr>
        <w:jc w:val="both"/>
        <w:rPr>
          <w:rFonts w:ascii="Arial" w:hAnsi="Arial" w:cs="Arial"/>
          <w:sz w:val="20"/>
          <w:szCs w:val="20"/>
        </w:rPr>
      </w:pPr>
      <w:r w:rsidRPr="00AB30C3">
        <w:rPr>
          <w:rFonts w:ascii="Arial" w:hAnsi="Arial" w:cs="Arial"/>
          <w:sz w:val="20"/>
          <w:szCs w:val="20"/>
        </w:rPr>
        <w:t>…………………………………….</w:t>
      </w:r>
      <w:r w:rsidRPr="00AB30C3">
        <w:rPr>
          <w:rFonts w:ascii="Arial" w:hAnsi="Arial" w:cs="Arial"/>
          <w:sz w:val="20"/>
          <w:szCs w:val="20"/>
        </w:rPr>
        <w:tab/>
      </w:r>
      <w:r w:rsidRPr="00AB30C3">
        <w:rPr>
          <w:rFonts w:ascii="Arial" w:hAnsi="Arial" w:cs="Arial"/>
          <w:sz w:val="20"/>
          <w:szCs w:val="20"/>
        </w:rPr>
        <w:tab/>
      </w:r>
      <w:r w:rsidRPr="00AB30C3">
        <w:rPr>
          <w:rFonts w:ascii="Arial" w:hAnsi="Arial" w:cs="Arial"/>
          <w:sz w:val="20"/>
          <w:szCs w:val="20"/>
        </w:rPr>
        <w:tab/>
      </w:r>
      <w:r w:rsidRPr="008C767C">
        <w:rPr>
          <w:rFonts w:ascii="Arial" w:hAnsi="Arial" w:cs="Arial"/>
          <w:sz w:val="20"/>
          <w:szCs w:val="20"/>
        </w:rPr>
        <w:t>………………………………………...</w:t>
      </w:r>
    </w:p>
    <w:p w14:paraId="44C9C096" w14:textId="05B00271" w:rsidR="00AB30C3" w:rsidRDefault="008C767C" w:rsidP="00101657">
      <w:pPr>
        <w:jc w:val="both"/>
        <w:rPr>
          <w:rFonts w:ascii="Arial" w:hAnsi="Arial" w:cs="Arial"/>
          <w:sz w:val="20"/>
          <w:szCs w:val="20"/>
        </w:rPr>
      </w:pPr>
      <w:r>
        <w:rPr>
          <w:rFonts w:ascii="Arial" w:hAnsi="Arial" w:cs="Arial"/>
          <w:sz w:val="20"/>
          <w:szCs w:val="20"/>
        </w:rPr>
        <w:t xml:space="preserve">        </w:t>
      </w:r>
      <w:r w:rsidR="00AB30C3" w:rsidRPr="00AB30C3">
        <w:rPr>
          <w:rFonts w:ascii="Arial" w:hAnsi="Arial" w:cs="Arial"/>
          <w:sz w:val="20"/>
          <w:szCs w:val="20"/>
        </w:rPr>
        <w:t>Ing. Zdeněk Kabátek</w:t>
      </w:r>
      <w:r w:rsidR="00AB30C3" w:rsidRPr="00AB30C3">
        <w:rPr>
          <w:rFonts w:ascii="Arial" w:hAnsi="Arial" w:cs="Arial"/>
          <w:sz w:val="20"/>
          <w:szCs w:val="20"/>
        </w:rPr>
        <w:tab/>
      </w:r>
      <w:r w:rsidR="00AB30C3" w:rsidRPr="00AB30C3">
        <w:rPr>
          <w:rFonts w:ascii="Arial" w:hAnsi="Arial" w:cs="Arial"/>
          <w:sz w:val="20"/>
          <w:szCs w:val="20"/>
        </w:rPr>
        <w:tab/>
      </w:r>
      <w:r w:rsidR="00AB30C3" w:rsidRPr="00AB30C3">
        <w:rPr>
          <w:rFonts w:ascii="Arial" w:hAnsi="Arial" w:cs="Arial"/>
          <w:sz w:val="20"/>
          <w:szCs w:val="20"/>
        </w:rPr>
        <w:tab/>
      </w:r>
      <w:r w:rsidR="00AB30C3" w:rsidRPr="00AB30C3">
        <w:rPr>
          <w:rFonts w:ascii="Arial" w:hAnsi="Arial" w:cs="Arial"/>
          <w:sz w:val="20"/>
          <w:szCs w:val="20"/>
        </w:rPr>
        <w:tab/>
      </w:r>
      <w:r w:rsidR="00AB30C3" w:rsidRPr="00AB30C3">
        <w:rPr>
          <w:rFonts w:ascii="Arial" w:hAnsi="Arial" w:cs="Arial"/>
          <w:sz w:val="20"/>
          <w:szCs w:val="20"/>
        </w:rPr>
        <w:tab/>
      </w:r>
      <w:r>
        <w:rPr>
          <w:rFonts w:ascii="Arial" w:hAnsi="Arial" w:cs="Arial"/>
          <w:sz w:val="20"/>
          <w:szCs w:val="20"/>
        </w:rPr>
        <w:t>Jaroslav Fišer</w:t>
      </w:r>
      <w:r w:rsidR="00AB30C3" w:rsidRPr="00AB30C3">
        <w:rPr>
          <w:rFonts w:ascii="Arial" w:hAnsi="Arial" w:cs="Arial"/>
          <w:sz w:val="20"/>
          <w:szCs w:val="20"/>
        </w:rPr>
        <w:t xml:space="preserve"> </w:t>
      </w:r>
    </w:p>
    <w:p w14:paraId="0388B821" w14:textId="4ACB3DDA" w:rsidR="00877304" w:rsidRPr="00877304" w:rsidRDefault="008C767C" w:rsidP="00101657">
      <w:pPr>
        <w:spacing w:after="120"/>
        <w:ind w:firstLine="709"/>
        <w:jc w:val="both"/>
        <w:rPr>
          <w:rFonts w:ascii="Arial" w:hAnsi="Arial" w:cs="Arial"/>
          <w:sz w:val="20"/>
          <w:szCs w:val="20"/>
        </w:rPr>
      </w:pPr>
      <w:r>
        <w:rPr>
          <w:rFonts w:ascii="Arial" w:hAnsi="Arial" w:cs="Arial"/>
          <w:sz w:val="20"/>
          <w:szCs w:val="20"/>
        </w:rPr>
        <w:t xml:space="preserve">       </w:t>
      </w:r>
      <w:r w:rsidR="00AB30C3" w:rsidRPr="00AB30C3">
        <w:rPr>
          <w:rFonts w:ascii="Arial" w:hAnsi="Arial" w:cs="Arial"/>
          <w:sz w:val="20"/>
          <w:szCs w:val="20"/>
        </w:rPr>
        <w:t>ředitel</w:t>
      </w:r>
      <w:r w:rsidR="00AB30C3" w:rsidRPr="00AB30C3">
        <w:rPr>
          <w:rFonts w:ascii="Arial" w:hAnsi="Arial" w:cs="Arial"/>
          <w:sz w:val="20"/>
          <w:szCs w:val="20"/>
        </w:rPr>
        <w:tab/>
      </w:r>
      <w:r w:rsidR="00AB30C3" w:rsidRPr="00AB30C3">
        <w:rPr>
          <w:rFonts w:ascii="Arial" w:hAnsi="Arial" w:cs="Arial"/>
          <w:sz w:val="20"/>
          <w:szCs w:val="20"/>
        </w:rPr>
        <w:tab/>
      </w:r>
      <w:r w:rsidR="00AB30C3" w:rsidRPr="00AB30C3">
        <w:rPr>
          <w:rFonts w:ascii="Arial" w:hAnsi="Arial" w:cs="Arial"/>
          <w:sz w:val="20"/>
          <w:szCs w:val="20"/>
        </w:rPr>
        <w:tab/>
      </w:r>
      <w:r w:rsidR="00AB30C3" w:rsidRPr="00AB30C3">
        <w:rPr>
          <w:rFonts w:ascii="Arial" w:hAnsi="Arial" w:cs="Arial"/>
          <w:sz w:val="20"/>
          <w:szCs w:val="20"/>
        </w:rPr>
        <w:tab/>
      </w:r>
      <w:r w:rsidR="00AB30C3" w:rsidRPr="00AB30C3">
        <w:rPr>
          <w:rFonts w:ascii="Arial" w:hAnsi="Arial" w:cs="Arial"/>
          <w:sz w:val="20"/>
          <w:szCs w:val="20"/>
        </w:rPr>
        <w:tab/>
      </w:r>
      <w:r>
        <w:rPr>
          <w:rFonts w:ascii="Arial" w:hAnsi="Arial" w:cs="Arial"/>
          <w:sz w:val="20"/>
          <w:szCs w:val="20"/>
        </w:rPr>
        <w:tab/>
      </w:r>
      <w:r w:rsidR="007B532A">
        <w:rPr>
          <w:rFonts w:ascii="Arial" w:hAnsi="Arial" w:cs="Arial"/>
          <w:sz w:val="20"/>
          <w:szCs w:val="20"/>
        </w:rPr>
        <w:t xml:space="preserve">  </w:t>
      </w:r>
    </w:p>
    <w:sectPr w:rsidR="00877304" w:rsidRPr="00877304" w:rsidSect="00821ABB">
      <w:headerReference w:type="default" r:id="rId14"/>
      <w:footerReference w:type="default" r:id="rId15"/>
      <w:pgSz w:w="11906" w:h="16838" w:code="9"/>
      <w:pgMar w:top="1701" w:right="85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0FB1" w14:textId="77777777" w:rsidR="00F37BA6" w:rsidRDefault="00F37BA6" w:rsidP="00B601EC">
      <w:r>
        <w:separator/>
      </w:r>
    </w:p>
  </w:endnote>
  <w:endnote w:type="continuationSeparator" w:id="0">
    <w:p w14:paraId="2FA6AC09" w14:textId="77777777" w:rsidR="00F37BA6" w:rsidRDefault="00F37BA6" w:rsidP="00B601EC">
      <w:r>
        <w:continuationSeparator/>
      </w:r>
    </w:p>
  </w:endnote>
  <w:endnote w:type="continuationNotice" w:id="1">
    <w:p w14:paraId="51746715" w14:textId="77777777" w:rsidR="00F37BA6" w:rsidRDefault="00F37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33D5" w14:textId="0122F31F" w:rsidR="0062707E" w:rsidRPr="00EA10E8" w:rsidRDefault="0062707E" w:rsidP="00F87709">
    <w:pPr>
      <w:pStyle w:val="Zpat"/>
      <w:jc w:val="center"/>
      <w:rPr>
        <w:sz w:val="22"/>
      </w:rPr>
    </w:pPr>
    <w:r w:rsidRPr="00EA10E8">
      <w:rPr>
        <w:rFonts w:ascii="Arial" w:hAnsi="Arial"/>
        <w:sz w:val="20"/>
      </w:rPr>
      <w:t xml:space="preserve">Strana </w:t>
    </w:r>
    <w:r w:rsidRPr="00EA10E8">
      <w:rPr>
        <w:rFonts w:ascii="Arial" w:hAnsi="Arial"/>
        <w:sz w:val="20"/>
      </w:rPr>
      <w:fldChar w:fldCharType="begin"/>
    </w:r>
    <w:r w:rsidRPr="00EA10E8">
      <w:rPr>
        <w:rFonts w:ascii="Arial" w:hAnsi="Arial"/>
        <w:sz w:val="20"/>
      </w:rPr>
      <w:instrText xml:space="preserve"> PAGE  \* Arabic </w:instrText>
    </w:r>
    <w:r w:rsidRPr="00EA10E8">
      <w:rPr>
        <w:rFonts w:ascii="Arial" w:hAnsi="Arial"/>
        <w:sz w:val="20"/>
      </w:rPr>
      <w:fldChar w:fldCharType="separate"/>
    </w:r>
    <w:r>
      <w:rPr>
        <w:rFonts w:ascii="Arial" w:hAnsi="Arial"/>
        <w:sz w:val="20"/>
      </w:rPr>
      <w:t>2</w:t>
    </w:r>
    <w:r w:rsidRPr="00EA10E8">
      <w:rPr>
        <w:rFonts w:ascii="Arial" w:hAnsi="Arial"/>
        <w:sz w:val="20"/>
      </w:rPr>
      <w:fldChar w:fldCharType="end"/>
    </w:r>
    <w:r w:rsidRPr="00EA10E8">
      <w:rPr>
        <w:rFonts w:ascii="Arial" w:hAnsi="Arial"/>
        <w:sz w:val="20"/>
      </w:rPr>
      <w:t xml:space="preserve"> (celkem </w:t>
    </w:r>
    <w:r w:rsidRPr="00EA10E8">
      <w:rPr>
        <w:rFonts w:ascii="Arial" w:hAnsi="Arial"/>
        <w:sz w:val="20"/>
      </w:rPr>
      <w:fldChar w:fldCharType="begin"/>
    </w:r>
    <w:r w:rsidRPr="00EA10E8">
      <w:rPr>
        <w:rFonts w:ascii="Arial" w:hAnsi="Arial" w:cs="Arial"/>
        <w:sz w:val="20"/>
        <w:szCs w:val="22"/>
      </w:rPr>
      <w:instrText xml:space="preserve"> SECTIONPAGES  </w:instrText>
    </w:r>
    <w:r w:rsidRPr="00EA10E8">
      <w:rPr>
        <w:rFonts w:ascii="Arial" w:hAnsi="Arial"/>
        <w:sz w:val="20"/>
      </w:rPr>
      <w:fldChar w:fldCharType="separate"/>
    </w:r>
    <w:r w:rsidR="00846728">
      <w:rPr>
        <w:rFonts w:ascii="Arial" w:hAnsi="Arial" w:cs="Arial"/>
        <w:noProof/>
        <w:sz w:val="20"/>
        <w:szCs w:val="22"/>
      </w:rPr>
      <w:t>9</w:t>
    </w:r>
    <w:r w:rsidRPr="00EA10E8">
      <w:rPr>
        <w:rFonts w:ascii="Arial" w:hAnsi="Arial"/>
        <w:sz w:val="20"/>
      </w:rPr>
      <w:fldChar w:fldCharType="end"/>
    </w:r>
    <w:r w:rsidRPr="00EA10E8">
      <w:rPr>
        <w:rFonts w:ascii="Arial" w:hAnsi="Arial"/>
        <w:sz w:val="20"/>
      </w:rPr>
      <w:t>)</w:t>
    </w:r>
  </w:p>
  <w:p w14:paraId="3C3C2EB2" w14:textId="77777777" w:rsidR="0062707E" w:rsidRDefault="006270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7143" w14:textId="77777777" w:rsidR="00F37BA6" w:rsidRDefault="00F37BA6" w:rsidP="00B601EC">
      <w:r>
        <w:separator/>
      </w:r>
    </w:p>
  </w:footnote>
  <w:footnote w:type="continuationSeparator" w:id="0">
    <w:p w14:paraId="229B64AE" w14:textId="77777777" w:rsidR="00F37BA6" w:rsidRDefault="00F37BA6" w:rsidP="00B601EC">
      <w:r>
        <w:continuationSeparator/>
      </w:r>
    </w:p>
  </w:footnote>
  <w:footnote w:type="continuationNotice" w:id="1">
    <w:p w14:paraId="3DEEDBA6" w14:textId="77777777" w:rsidR="00F37BA6" w:rsidRDefault="00F37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B46B" w14:textId="77777777" w:rsidR="0062707E" w:rsidRDefault="0062707E">
    <w:pPr>
      <w:pStyle w:val="Zhlav"/>
    </w:pPr>
    <w:r>
      <w:rPr>
        <w:noProof/>
      </w:rPr>
      <w:drawing>
        <wp:anchor distT="0" distB="0" distL="114300" distR="114300" simplePos="0" relativeHeight="251657728" behindDoc="1" locked="0" layoutInCell="1" allowOverlap="1" wp14:anchorId="7D9B08E0" wp14:editId="3FB078E7">
          <wp:simplePos x="0" y="0"/>
          <wp:positionH relativeFrom="column">
            <wp:posOffset>48260</wp:posOffset>
          </wp:positionH>
          <wp:positionV relativeFrom="paragraph">
            <wp:posOffset>216535</wp:posOffset>
          </wp:positionV>
          <wp:extent cx="1650365" cy="345440"/>
          <wp:effectExtent l="0" t="0" r="6985" b="0"/>
          <wp:wrapNone/>
          <wp:docPr id="4" name="obrázek 1" descr="Logo_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ZP_modul-A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454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577"/>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 w15:restartNumberingAfterBreak="0">
    <w:nsid w:val="07491CA6"/>
    <w:multiLevelType w:val="multilevel"/>
    <w:tmpl w:val="775EB9EA"/>
    <w:lvl w:ilvl="0">
      <w:start w:val="1"/>
      <w:numFmt w:val="decimal"/>
      <w:lvlText w:val="%1."/>
      <w:lvlJc w:val="left"/>
      <w:pPr>
        <w:ind w:left="720" w:hanging="360"/>
      </w:pPr>
      <w:rPr>
        <w:color w:val="auto"/>
      </w:rPr>
    </w:lvl>
    <w:lvl w:ilvl="1">
      <w:start w:val="1"/>
      <w:numFmt w:val="decimal"/>
      <w:isLgl/>
      <w:lvlText w:val="%1.%2"/>
      <w:lvlJc w:val="left"/>
      <w:pPr>
        <w:ind w:left="1352" w:hanging="360"/>
      </w:pPr>
    </w:lvl>
    <w:lvl w:ilvl="2">
      <w:start w:val="1"/>
      <w:numFmt w:val="decimal"/>
      <w:isLgl/>
      <w:lvlText w:val="%1.%2.%3"/>
      <w:lvlJc w:val="left"/>
      <w:pPr>
        <w:ind w:left="2344" w:hanging="720"/>
      </w:pPr>
    </w:lvl>
    <w:lvl w:ilvl="3">
      <w:start w:val="1"/>
      <w:numFmt w:val="decimal"/>
      <w:isLgl/>
      <w:lvlText w:val="%1.%2.%3.%4"/>
      <w:lvlJc w:val="left"/>
      <w:pPr>
        <w:ind w:left="2976" w:hanging="720"/>
      </w:pPr>
    </w:lvl>
    <w:lvl w:ilvl="4">
      <w:start w:val="1"/>
      <w:numFmt w:val="decimal"/>
      <w:isLgl/>
      <w:lvlText w:val="%1.%2.%3.%4.%5"/>
      <w:lvlJc w:val="left"/>
      <w:pPr>
        <w:ind w:left="3968" w:hanging="1080"/>
      </w:pPr>
    </w:lvl>
    <w:lvl w:ilvl="5">
      <w:start w:val="1"/>
      <w:numFmt w:val="decimal"/>
      <w:isLgl/>
      <w:lvlText w:val="%1.%2.%3.%4.%5.%6"/>
      <w:lvlJc w:val="left"/>
      <w:pPr>
        <w:ind w:left="4600" w:hanging="1080"/>
      </w:pPr>
    </w:lvl>
    <w:lvl w:ilvl="6">
      <w:start w:val="1"/>
      <w:numFmt w:val="decimal"/>
      <w:isLgl/>
      <w:lvlText w:val="%1.%2.%3.%4.%5.%6.%7"/>
      <w:lvlJc w:val="left"/>
      <w:pPr>
        <w:ind w:left="5592" w:hanging="1440"/>
      </w:pPr>
    </w:lvl>
    <w:lvl w:ilvl="7">
      <w:start w:val="1"/>
      <w:numFmt w:val="decimal"/>
      <w:isLgl/>
      <w:lvlText w:val="%1.%2.%3.%4.%5.%6.%7.%8"/>
      <w:lvlJc w:val="left"/>
      <w:pPr>
        <w:ind w:left="6224" w:hanging="1440"/>
      </w:pPr>
    </w:lvl>
    <w:lvl w:ilvl="8">
      <w:start w:val="1"/>
      <w:numFmt w:val="decimal"/>
      <w:isLgl/>
      <w:lvlText w:val="%1.%2.%3.%4.%5.%6.%7.%8.%9"/>
      <w:lvlJc w:val="left"/>
      <w:pPr>
        <w:ind w:left="7216" w:hanging="1800"/>
      </w:pPr>
    </w:lvl>
  </w:abstractNum>
  <w:abstractNum w:abstractNumId="2" w15:restartNumberingAfterBreak="0">
    <w:nsid w:val="08C52D6A"/>
    <w:multiLevelType w:val="hybridMultilevel"/>
    <w:tmpl w:val="33BC32B8"/>
    <w:lvl w:ilvl="0" w:tplc="3326B228">
      <w:start w:val="1"/>
      <w:numFmt w:val="lowerLetter"/>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3" w15:restartNumberingAfterBreak="0">
    <w:nsid w:val="13846565"/>
    <w:multiLevelType w:val="multilevel"/>
    <w:tmpl w:val="EDA681F2"/>
    <w:lvl w:ilvl="0">
      <w:start w:val="3"/>
      <w:numFmt w:val="decimal"/>
      <w:lvlText w:val="%1."/>
      <w:lvlJc w:val="left"/>
      <w:pPr>
        <w:ind w:left="435" w:hanging="435"/>
      </w:pPr>
      <w:rPr>
        <w:rFonts w:hint="default"/>
      </w:rPr>
    </w:lvl>
    <w:lvl w:ilvl="1">
      <w:start w:val="2"/>
      <w:numFmt w:val="decimal"/>
      <w:lvlText w:val="%1.%2"/>
      <w:lvlJc w:val="left"/>
      <w:pPr>
        <w:ind w:left="1439" w:hanging="435"/>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 w15:restartNumberingAfterBreak="0">
    <w:nsid w:val="1B397D08"/>
    <w:multiLevelType w:val="hybridMultilevel"/>
    <w:tmpl w:val="B43E256E"/>
    <w:lvl w:ilvl="0" w:tplc="0405000B">
      <w:start w:val="1"/>
      <w:numFmt w:val="bullet"/>
      <w:lvlText w:val=""/>
      <w:lvlJc w:val="left"/>
      <w:pPr>
        <w:ind w:left="1580" w:hanging="360"/>
      </w:pPr>
      <w:rPr>
        <w:rFonts w:ascii="Wingdings" w:hAnsi="Wingdings" w:hint="default"/>
        <w:sz w:val="12"/>
        <w:szCs w:val="12"/>
      </w:rPr>
    </w:lvl>
    <w:lvl w:ilvl="1" w:tplc="04050003" w:tentative="1">
      <w:start w:val="1"/>
      <w:numFmt w:val="bullet"/>
      <w:lvlText w:val="o"/>
      <w:lvlJc w:val="left"/>
      <w:pPr>
        <w:ind w:left="2300" w:hanging="360"/>
      </w:pPr>
      <w:rPr>
        <w:rFonts w:ascii="Courier New" w:hAnsi="Courier New" w:cs="Courier New" w:hint="default"/>
      </w:rPr>
    </w:lvl>
    <w:lvl w:ilvl="2" w:tplc="04050005" w:tentative="1">
      <w:start w:val="1"/>
      <w:numFmt w:val="bullet"/>
      <w:lvlText w:val=""/>
      <w:lvlJc w:val="left"/>
      <w:pPr>
        <w:ind w:left="3020" w:hanging="360"/>
      </w:pPr>
      <w:rPr>
        <w:rFonts w:ascii="Wingdings" w:hAnsi="Wingdings" w:hint="default"/>
      </w:rPr>
    </w:lvl>
    <w:lvl w:ilvl="3" w:tplc="04050001" w:tentative="1">
      <w:start w:val="1"/>
      <w:numFmt w:val="bullet"/>
      <w:lvlText w:val=""/>
      <w:lvlJc w:val="left"/>
      <w:pPr>
        <w:ind w:left="3740" w:hanging="360"/>
      </w:pPr>
      <w:rPr>
        <w:rFonts w:ascii="Symbol" w:hAnsi="Symbol" w:hint="default"/>
      </w:rPr>
    </w:lvl>
    <w:lvl w:ilvl="4" w:tplc="04050003" w:tentative="1">
      <w:start w:val="1"/>
      <w:numFmt w:val="bullet"/>
      <w:lvlText w:val="o"/>
      <w:lvlJc w:val="left"/>
      <w:pPr>
        <w:ind w:left="4460" w:hanging="360"/>
      </w:pPr>
      <w:rPr>
        <w:rFonts w:ascii="Courier New" w:hAnsi="Courier New" w:cs="Courier New" w:hint="default"/>
      </w:rPr>
    </w:lvl>
    <w:lvl w:ilvl="5" w:tplc="04050005" w:tentative="1">
      <w:start w:val="1"/>
      <w:numFmt w:val="bullet"/>
      <w:lvlText w:val=""/>
      <w:lvlJc w:val="left"/>
      <w:pPr>
        <w:ind w:left="5180" w:hanging="360"/>
      </w:pPr>
      <w:rPr>
        <w:rFonts w:ascii="Wingdings" w:hAnsi="Wingdings" w:hint="default"/>
      </w:rPr>
    </w:lvl>
    <w:lvl w:ilvl="6" w:tplc="04050001" w:tentative="1">
      <w:start w:val="1"/>
      <w:numFmt w:val="bullet"/>
      <w:lvlText w:val=""/>
      <w:lvlJc w:val="left"/>
      <w:pPr>
        <w:ind w:left="5900" w:hanging="360"/>
      </w:pPr>
      <w:rPr>
        <w:rFonts w:ascii="Symbol" w:hAnsi="Symbol" w:hint="default"/>
      </w:rPr>
    </w:lvl>
    <w:lvl w:ilvl="7" w:tplc="04050003" w:tentative="1">
      <w:start w:val="1"/>
      <w:numFmt w:val="bullet"/>
      <w:lvlText w:val="o"/>
      <w:lvlJc w:val="left"/>
      <w:pPr>
        <w:ind w:left="6620" w:hanging="360"/>
      </w:pPr>
      <w:rPr>
        <w:rFonts w:ascii="Courier New" w:hAnsi="Courier New" w:cs="Courier New" w:hint="default"/>
      </w:rPr>
    </w:lvl>
    <w:lvl w:ilvl="8" w:tplc="04050005" w:tentative="1">
      <w:start w:val="1"/>
      <w:numFmt w:val="bullet"/>
      <w:lvlText w:val=""/>
      <w:lvlJc w:val="left"/>
      <w:pPr>
        <w:ind w:left="7340" w:hanging="360"/>
      </w:pPr>
      <w:rPr>
        <w:rFonts w:ascii="Wingdings" w:hAnsi="Wingdings" w:hint="default"/>
      </w:rPr>
    </w:lvl>
  </w:abstractNum>
  <w:abstractNum w:abstractNumId="5" w15:restartNumberingAfterBreak="0">
    <w:nsid w:val="1DFD3A49"/>
    <w:multiLevelType w:val="hybridMultilevel"/>
    <w:tmpl w:val="2990C070"/>
    <w:lvl w:ilvl="0" w:tplc="5E649802">
      <w:start w:val="1"/>
      <w:numFmt w:val="lowerLetter"/>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6" w15:restartNumberingAfterBreak="0">
    <w:nsid w:val="20407409"/>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7" w15:restartNumberingAfterBreak="0">
    <w:nsid w:val="25F31F42"/>
    <w:multiLevelType w:val="multilevel"/>
    <w:tmpl w:val="7C6CA512"/>
    <w:lvl w:ilvl="0">
      <w:start w:val="1"/>
      <w:numFmt w:val="decimal"/>
      <w:lvlText w:val="%1."/>
      <w:lvlJc w:val="left"/>
      <w:pPr>
        <w:ind w:left="1835" w:hanging="360"/>
      </w:pPr>
    </w:lvl>
    <w:lvl w:ilvl="1">
      <w:start w:val="1"/>
      <w:numFmt w:val="decimal"/>
      <w:lvlText w:val="%1.%2."/>
      <w:lvlJc w:val="left"/>
      <w:pPr>
        <w:ind w:left="2267" w:hanging="432"/>
      </w:pPr>
    </w:lvl>
    <w:lvl w:ilvl="2">
      <w:start w:val="1"/>
      <w:numFmt w:val="decimal"/>
      <w:lvlText w:val="%1.%2.%3."/>
      <w:lvlJc w:val="left"/>
      <w:pPr>
        <w:ind w:left="2699" w:hanging="504"/>
      </w:pPr>
      <w:rPr>
        <w:b w:val="0"/>
      </w:rPr>
    </w:lvl>
    <w:lvl w:ilvl="3">
      <w:start w:val="1"/>
      <w:numFmt w:val="decimal"/>
      <w:lvlText w:val="%1.%2.%3.%4."/>
      <w:lvlJc w:val="left"/>
      <w:pPr>
        <w:ind w:left="3203" w:hanging="648"/>
      </w:pPr>
    </w:lvl>
    <w:lvl w:ilvl="4">
      <w:start w:val="1"/>
      <w:numFmt w:val="decimal"/>
      <w:lvlText w:val="%1.%2.%3.%4.%5."/>
      <w:lvlJc w:val="left"/>
      <w:pPr>
        <w:ind w:left="3707" w:hanging="792"/>
      </w:pPr>
    </w:lvl>
    <w:lvl w:ilvl="5">
      <w:start w:val="1"/>
      <w:numFmt w:val="decimal"/>
      <w:lvlText w:val="%1.%2.%3.%4.%5.%6."/>
      <w:lvlJc w:val="left"/>
      <w:pPr>
        <w:ind w:left="4211" w:hanging="936"/>
      </w:pPr>
    </w:lvl>
    <w:lvl w:ilvl="6">
      <w:start w:val="1"/>
      <w:numFmt w:val="decimal"/>
      <w:lvlText w:val="%1.%2.%3.%4.%5.%6.%7."/>
      <w:lvlJc w:val="left"/>
      <w:pPr>
        <w:ind w:left="4715" w:hanging="1080"/>
      </w:pPr>
    </w:lvl>
    <w:lvl w:ilvl="7">
      <w:start w:val="1"/>
      <w:numFmt w:val="decimal"/>
      <w:lvlText w:val="%1.%2.%3.%4.%5.%6.%7.%8."/>
      <w:lvlJc w:val="left"/>
      <w:pPr>
        <w:ind w:left="5219" w:hanging="1224"/>
      </w:pPr>
    </w:lvl>
    <w:lvl w:ilvl="8">
      <w:start w:val="1"/>
      <w:numFmt w:val="decimal"/>
      <w:lvlText w:val="%1.%2.%3.%4.%5.%6.%7.%8.%9."/>
      <w:lvlJc w:val="left"/>
      <w:pPr>
        <w:ind w:left="5795" w:hanging="1440"/>
      </w:pPr>
    </w:lvl>
  </w:abstractNum>
  <w:abstractNum w:abstractNumId="8" w15:restartNumberingAfterBreak="0">
    <w:nsid w:val="2A5A7558"/>
    <w:multiLevelType w:val="multilevel"/>
    <w:tmpl w:val="1AB272D0"/>
    <w:lvl w:ilvl="0">
      <w:start w:val="1"/>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2D943AB6"/>
    <w:multiLevelType w:val="multilevel"/>
    <w:tmpl w:val="E60CDCB6"/>
    <w:lvl w:ilvl="0">
      <w:start w:val="11"/>
      <w:numFmt w:val="decimal"/>
      <w:lvlText w:val="%1."/>
      <w:lvlJc w:val="left"/>
      <w:pPr>
        <w:ind w:left="435" w:hanging="435"/>
      </w:pPr>
      <w:rPr>
        <w:rFonts w:hint="default"/>
      </w:rPr>
    </w:lvl>
    <w:lvl w:ilvl="1">
      <w:start w:val="1"/>
      <w:numFmt w:val="decimal"/>
      <w:lvlText w:val="%1.%2"/>
      <w:lvlJc w:val="left"/>
      <w:pPr>
        <w:ind w:left="1439" w:hanging="435"/>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0" w15:restartNumberingAfterBreak="0">
    <w:nsid w:val="2FE82689"/>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1" w15:restartNumberingAfterBreak="0">
    <w:nsid w:val="3C8335E6"/>
    <w:multiLevelType w:val="multilevel"/>
    <w:tmpl w:val="27788778"/>
    <w:lvl w:ilvl="0">
      <w:start w:val="1"/>
      <w:numFmt w:val="decimal"/>
      <w:lvlText w:val="%1."/>
      <w:lvlJc w:val="left"/>
      <w:pPr>
        <w:ind w:left="786" w:hanging="360"/>
      </w:pPr>
      <w:rPr>
        <w:rFonts w:hint="default"/>
        <w:b w:val="0"/>
      </w:rPr>
    </w:lvl>
    <w:lvl w:ilvl="1">
      <w:start w:val="1"/>
      <w:numFmt w:val="decimal"/>
      <w:lvlText w:val="%1.%2."/>
      <w:lvlJc w:val="left"/>
      <w:pPr>
        <w:ind w:left="1425" w:hanging="432"/>
      </w:pPr>
      <w:rPr>
        <w:rFonts w:ascii="Arial" w:hAnsi="Arial" w:cs="Arial" w:hint="default"/>
        <w:sz w:val="22"/>
        <w:szCs w:val="20"/>
      </w:rPr>
    </w:lvl>
    <w:lvl w:ilvl="2">
      <w:start w:val="1"/>
      <w:numFmt w:val="lowerLetter"/>
      <w:lvlText w:val="%3)"/>
      <w:lvlJc w:val="left"/>
      <w:pPr>
        <w:ind w:left="3349" w:hanging="504"/>
      </w:pPr>
      <w:rPr>
        <w:rFonts w:hint="default"/>
      </w:rPr>
    </w:lvl>
    <w:lvl w:ilvl="3">
      <w:start w:val="1"/>
      <w:numFmt w:val="decimal"/>
      <w:lvlText w:val="%1.%2.%3.%4."/>
      <w:lvlJc w:val="left"/>
      <w:pPr>
        <w:ind w:left="3853" w:hanging="648"/>
      </w:pPr>
      <w:rPr>
        <w:rFonts w:hint="default"/>
      </w:rPr>
    </w:lvl>
    <w:lvl w:ilvl="4">
      <w:start w:val="1"/>
      <w:numFmt w:val="decimal"/>
      <w:lvlText w:val="%1.%2.%3.%4.%5."/>
      <w:lvlJc w:val="left"/>
      <w:pPr>
        <w:ind w:left="4357" w:hanging="792"/>
      </w:pPr>
      <w:rPr>
        <w:rFonts w:hint="default"/>
      </w:rPr>
    </w:lvl>
    <w:lvl w:ilvl="5">
      <w:start w:val="1"/>
      <w:numFmt w:val="decimal"/>
      <w:lvlText w:val="%1.%2.%3.%4.%5.%6."/>
      <w:lvlJc w:val="left"/>
      <w:pPr>
        <w:ind w:left="4861" w:hanging="936"/>
      </w:pPr>
      <w:rPr>
        <w:rFonts w:hint="default"/>
      </w:rPr>
    </w:lvl>
    <w:lvl w:ilvl="6">
      <w:start w:val="1"/>
      <w:numFmt w:val="decimal"/>
      <w:lvlText w:val="%1.%2.%3.%4.%5.%6.%7."/>
      <w:lvlJc w:val="left"/>
      <w:pPr>
        <w:ind w:left="5365" w:hanging="1080"/>
      </w:pPr>
      <w:rPr>
        <w:rFonts w:hint="default"/>
      </w:rPr>
    </w:lvl>
    <w:lvl w:ilvl="7">
      <w:start w:val="1"/>
      <w:numFmt w:val="decimal"/>
      <w:lvlText w:val="%1.%2.%3.%4.%5.%6.%7.%8."/>
      <w:lvlJc w:val="left"/>
      <w:pPr>
        <w:ind w:left="5869" w:hanging="1224"/>
      </w:pPr>
      <w:rPr>
        <w:rFonts w:hint="default"/>
      </w:rPr>
    </w:lvl>
    <w:lvl w:ilvl="8">
      <w:start w:val="1"/>
      <w:numFmt w:val="decimal"/>
      <w:lvlText w:val="%1.%2.%3.%4.%5.%6.%7.%8.%9."/>
      <w:lvlJc w:val="left"/>
      <w:pPr>
        <w:ind w:left="6445" w:hanging="1440"/>
      </w:pPr>
      <w:rPr>
        <w:rFonts w:hint="default"/>
      </w:rPr>
    </w:lvl>
  </w:abstractNum>
  <w:abstractNum w:abstractNumId="12" w15:restartNumberingAfterBreak="0">
    <w:nsid w:val="3F0C633F"/>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3" w15:restartNumberingAfterBreak="0">
    <w:nsid w:val="4069359A"/>
    <w:multiLevelType w:val="multilevel"/>
    <w:tmpl w:val="1658A6A0"/>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15:restartNumberingAfterBreak="0">
    <w:nsid w:val="41162E20"/>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5" w15:restartNumberingAfterBreak="0">
    <w:nsid w:val="51D52971"/>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6" w15:restartNumberingAfterBreak="0">
    <w:nsid w:val="53095615"/>
    <w:multiLevelType w:val="hybridMultilevel"/>
    <w:tmpl w:val="33BC3582"/>
    <w:lvl w:ilvl="0" w:tplc="258CB920">
      <w:start w:val="1"/>
      <w:numFmt w:val="upperRoman"/>
      <w:pStyle w:val="Nadpis1"/>
      <w:lvlText w:val="Č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E85D42"/>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8" w15:restartNumberingAfterBreak="0">
    <w:nsid w:val="56F777A0"/>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19" w15:restartNumberingAfterBreak="0">
    <w:nsid w:val="583E19FD"/>
    <w:multiLevelType w:val="hybridMultilevel"/>
    <w:tmpl w:val="FA1C8B22"/>
    <w:lvl w:ilvl="0" w:tplc="0405000F">
      <w:start w:val="1"/>
      <w:numFmt w:val="decimal"/>
      <w:lvlText w:val="%1."/>
      <w:lvlJc w:val="left"/>
      <w:pPr>
        <w:ind w:left="720" w:hanging="360"/>
      </w:pPr>
    </w:lvl>
    <w:lvl w:ilvl="1" w:tplc="04050011">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ABB0948"/>
    <w:multiLevelType w:val="hybridMultilevel"/>
    <w:tmpl w:val="2C38BDB0"/>
    <w:lvl w:ilvl="0" w:tplc="2086F67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1" w15:restartNumberingAfterBreak="0">
    <w:nsid w:val="65B63F9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2B7FC6"/>
    <w:multiLevelType w:val="hybridMultilevel"/>
    <w:tmpl w:val="4E1CECE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6A563E1F"/>
    <w:multiLevelType w:val="multilevel"/>
    <w:tmpl w:val="C3E4ACF4"/>
    <w:lvl w:ilvl="0">
      <w:start w:val="1"/>
      <w:numFmt w:val="decimal"/>
      <w:lvlText w:val="%1."/>
      <w:lvlJc w:val="left"/>
      <w:pPr>
        <w:ind w:left="2485" w:hanging="360"/>
      </w:pPr>
      <w:rPr>
        <w:rFonts w:hint="default"/>
        <w:b w:val="0"/>
      </w:rPr>
    </w:lvl>
    <w:lvl w:ilvl="1">
      <w:start w:val="1"/>
      <w:numFmt w:val="decimal"/>
      <w:lvlText w:val="%1.%2."/>
      <w:lvlJc w:val="left"/>
      <w:pPr>
        <w:ind w:left="2917" w:hanging="432"/>
      </w:pPr>
      <w:rPr>
        <w:rFonts w:hint="default"/>
      </w:rPr>
    </w:lvl>
    <w:lvl w:ilvl="2">
      <w:start w:val="1"/>
      <w:numFmt w:val="lowerLetter"/>
      <w:lvlText w:val="%3)"/>
      <w:lvlJc w:val="left"/>
      <w:pPr>
        <w:ind w:left="3349" w:hanging="504"/>
      </w:pPr>
      <w:rPr>
        <w:rFonts w:hint="default"/>
      </w:rPr>
    </w:lvl>
    <w:lvl w:ilvl="3">
      <w:start w:val="1"/>
      <w:numFmt w:val="decimal"/>
      <w:lvlText w:val="%4)"/>
      <w:lvlJc w:val="left"/>
      <w:pPr>
        <w:ind w:left="3853" w:hanging="648"/>
      </w:pPr>
      <w:rPr>
        <w:rFonts w:hint="default"/>
      </w:rPr>
    </w:lvl>
    <w:lvl w:ilvl="4">
      <w:start w:val="1"/>
      <w:numFmt w:val="decimal"/>
      <w:lvlText w:val="%1.%2.%3.%4.%5."/>
      <w:lvlJc w:val="left"/>
      <w:pPr>
        <w:ind w:left="4357" w:hanging="792"/>
      </w:pPr>
      <w:rPr>
        <w:rFonts w:hint="default"/>
      </w:rPr>
    </w:lvl>
    <w:lvl w:ilvl="5">
      <w:start w:val="1"/>
      <w:numFmt w:val="decimal"/>
      <w:lvlText w:val="%1.%2.%3.%4.%5.%6."/>
      <w:lvlJc w:val="left"/>
      <w:pPr>
        <w:ind w:left="4861" w:hanging="936"/>
      </w:pPr>
      <w:rPr>
        <w:rFonts w:hint="default"/>
      </w:rPr>
    </w:lvl>
    <w:lvl w:ilvl="6">
      <w:start w:val="1"/>
      <w:numFmt w:val="decimal"/>
      <w:lvlText w:val="%1.%2.%3.%4.%5.%6.%7."/>
      <w:lvlJc w:val="left"/>
      <w:pPr>
        <w:ind w:left="5365" w:hanging="1080"/>
      </w:pPr>
      <w:rPr>
        <w:rFonts w:hint="default"/>
      </w:rPr>
    </w:lvl>
    <w:lvl w:ilvl="7">
      <w:start w:val="1"/>
      <w:numFmt w:val="decimal"/>
      <w:lvlText w:val="%1.%2.%3.%4.%5.%6.%7.%8."/>
      <w:lvlJc w:val="left"/>
      <w:pPr>
        <w:ind w:left="5869" w:hanging="1224"/>
      </w:pPr>
      <w:rPr>
        <w:rFonts w:hint="default"/>
      </w:rPr>
    </w:lvl>
    <w:lvl w:ilvl="8">
      <w:start w:val="1"/>
      <w:numFmt w:val="decimal"/>
      <w:lvlText w:val="%1.%2.%3.%4.%5.%6.%7.%8.%9."/>
      <w:lvlJc w:val="left"/>
      <w:pPr>
        <w:ind w:left="6445" w:hanging="1440"/>
      </w:pPr>
      <w:rPr>
        <w:rFonts w:hint="default"/>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0">
    <w:nsid w:val="6B7820DF"/>
    <w:multiLevelType w:val="multilevel"/>
    <w:tmpl w:val="A448EB40"/>
    <w:lvl w:ilvl="0">
      <w:start w:val="1"/>
      <w:numFmt w:val="decimal"/>
      <w:lvlText w:val="%1."/>
      <w:lvlJc w:val="left"/>
      <w:pPr>
        <w:ind w:left="835" w:hanging="540"/>
      </w:pPr>
      <w:rPr>
        <w:rFonts w:hint="default"/>
      </w:rPr>
    </w:lvl>
    <w:lvl w:ilvl="1">
      <w:start w:val="1"/>
      <w:numFmt w:val="decimal"/>
      <w:lvlText w:val="%1.%2."/>
      <w:lvlJc w:val="left"/>
      <w:pPr>
        <w:ind w:left="1545" w:hanging="540"/>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1015" w:hanging="720"/>
      </w:pPr>
      <w:rPr>
        <w:rFonts w:hint="default"/>
      </w:rPr>
    </w:lvl>
    <w:lvl w:ilvl="4">
      <w:start w:val="1"/>
      <w:numFmt w:val="decimal"/>
      <w:lvlText w:val="%1.%2.%3.%4.%5."/>
      <w:lvlJc w:val="left"/>
      <w:pPr>
        <w:ind w:left="1375"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35" w:hanging="1440"/>
      </w:pPr>
      <w:rPr>
        <w:rFonts w:hint="default"/>
      </w:rPr>
    </w:lvl>
    <w:lvl w:ilvl="7">
      <w:start w:val="1"/>
      <w:numFmt w:val="decimal"/>
      <w:lvlText w:val="%1.%2.%3.%4.%5.%6.%7.%8."/>
      <w:lvlJc w:val="left"/>
      <w:pPr>
        <w:ind w:left="1735" w:hanging="1440"/>
      </w:pPr>
      <w:rPr>
        <w:rFonts w:hint="default"/>
      </w:rPr>
    </w:lvl>
    <w:lvl w:ilvl="8">
      <w:start w:val="1"/>
      <w:numFmt w:val="decimal"/>
      <w:lvlText w:val="%1.%2.%3.%4.%5.%6.%7.%8.%9."/>
      <w:lvlJc w:val="left"/>
      <w:pPr>
        <w:ind w:left="2095" w:hanging="1800"/>
      </w:pPr>
      <w:rPr>
        <w:rFonts w:hint="default"/>
      </w:rPr>
    </w:lvl>
  </w:abstractNum>
  <w:abstractNum w:abstractNumId="26" w15:restartNumberingAfterBreak="0">
    <w:nsid w:val="6C2774A6"/>
    <w:multiLevelType w:val="hybridMultilevel"/>
    <w:tmpl w:val="B4FE20B2"/>
    <w:lvl w:ilvl="0" w:tplc="04050019">
      <w:start w:val="1"/>
      <w:numFmt w:val="lowerLetter"/>
      <w:lvlText w:val="%1."/>
      <w:lvlJc w:val="left"/>
      <w:pPr>
        <w:ind w:left="3414" w:hanging="360"/>
      </w:pPr>
    </w:lvl>
    <w:lvl w:ilvl="1" w:tplc="04050019" w:tentative="1">
      <w:start w:val="1"/>
      <w:numFmt w:val="lowerLetter"/>
      <w:lvlText w:val="%2."/>
      <w:lvlJc w:val="left"/>
      <w:pPr>
        <w:ind w:left="4134" w:hanging="360"/>
      </w:pPr>
    </w:lvl>
    <w:lvl w:ilvl="2" w:tplc="0405001B" w:tentative="1">
      <w:start w:val="1"/>
      <w:numFmt w:val="lowerRoman"/>
      <w:lvlText w:val="%3."/>
      <w:lvlJc w:val="right"/>
      <w:pPr>
        <w:ind w:left="4854" w:hanging="180"/>
      </w:pPr>
    </w:lvl>
    <w:lvl w:ilvl="3" w:tplc="0405000F" w:tentative="1">
      <w:start w:val="1"/>
      <w:numFmt w:val="decimal"/>
      <w:lvlText w:val="%4."/>
      <w:lvlJc w:val="left"/>
      <w:pPr>
        <w:ind w:left="5574" w:hanging="360"/>
      </w:pPr>
    </w:lvl>
    <w:lvl w:ilvl="4" w:tplc="04050019" w:tentative="1">
      <w:start w:val="1"/>
      <w:numFmt w:val="lowerLetter"/>
      <w:lvlText w:val="%5."/>
      <w:lvlJc w:val="left"/>
      <w:pPr>
        <w:ind w:left="6294" w:hanging="360"/>
      </w:pPr>
    </w:lvl>
    <w:lvl w:ilvl="5" w:tplc="0405001B" w:tentative="1">
      <w:start w:val="1"/>
      <w:numFmt w:val="lowerRoman"/>
      <w:lvlText w:val="%6."/>
      <w:lvlJc w:val="right"/>
      <w:pPr>
        <w:ind w:left="7014" w:hanging="180"/>
      </w:pPr>
    </w:lvl>
    <w:lvl w:ilvl="6" w:tplc="0405000F" w:tentative="1">
      <w:start w:val="1"/>
      <w:numFmt w:val="decimal"/>
      <w:lvlText w:val="%7."/>
      <w:lvlJc w:val="left"/>
      <w:pPr>
        <w:ind w:left="7734" w:hanging="360"/>
      </w:pPr>
    </w:lvl>
    <w:lvl w:ilvl="7" w:tplc="04050019" w:tentative="1">
      <w:start w:val="1"/>
      <w:numFmt w:val="lowerLetter"/>
      <w:lvlText w:val="%8."/>
      <w:lvlJc w:val="left"/>
      <w:pPr>
        <w:ind w:left="8454" w:hanging="360"/>
      </w:pPr>
    </w:lvl>
    <w:lvl w:ilvl="8" w:tplc="0405001B" w:tentative="1">
      <w:start w:val="1"/>
      <w:numFmt w:val="lowerRoman"/>
      <w:lvlText w:val="%9."/>
      <w:lvlJc w:val="right"/>
      <w:pPr>
        <w:ind w:left="9174" w:hanging="180"/>
      </w:pPr>
    </w:lvl>
  </w:abstractNum>
  <w:abstractNum w:abstractNumId="27"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7A6781D"/>
    <w:multiLevelType w:val="hybridMultilevel"/>
    <w:tmpl w:val="9F946B1A"/>
    <w:lvl w:ilvl="0" w:tplc="00761C00">
      <w:start w:val="1"/>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9" w15:restartNumberingAfterBreak="0">
    <w:nsid w:val="78E5320B"/>
    <w:multiLevelType w:val="multilevel"/>
    <w:tmpl w:val="0242F3C2"/>
    <w:lvl w:ilvl="0">
      <w:start w:val="1"/>
      <w:numFmt w:val="decimal"/>
      <w:lvlText w:val="%1."/>
      <w:lvlJc w:val="left"/>
      <w:pPr>
        <w:tabs>
          <w:tab w:val="num" w:pos="720"/>
        </w:tabs>
        <w:ind w:left="720" w:hanging="360"/>
      </w:pPr>
      <w:rPr>
        <w:rFonts w:hint="default"/>
        <w:color w:val="auto"/>
      </w:rPr>
    </w:lvl>
    <w:lvl w:ilvl="1">
      <w:start w:val="1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381F0C"/>
    <w:multiLevelType w:val="hybridMultilevel"/>
    <w:tmpl w:val="FA1C8B22"/>
    <w:lvl w:ilvl="0" w:tplc="0405000F">
      <w:start w:val="1"/>
      <w:numFmt w:val="decimal"/>
      <w:lvlText w:val="%1."/>
      <w:lvlJc w:val="left"/>
      <w:pPr>
        <w:ind w:left="720" w:hanging="360"/>
      </w:pPr>
    </w:lvl>
    <w:lvl w:ilvl="1" w:tplc="04050011">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C3A0E7D"/>
    <w:multiLevelType w:val="hybridMultilevel"/>
    <w:tmpl w:val="E8D6E7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1"/>
  </w:num>
  <w:num w:numId="2">
    <w:abstractNumId w:val="21"/>
  </w:num>
  <w:num w:numId="3">
    <w:abstractNumId w:val="29"/>
  </w:num>
  <w:num w:numId="4">
    <w:abstractNumId w:val="24"/>
  </w:num>
  <w:num w:numId="5">
    <w:abstractNumId w:val="27"/>
  </w:num>
  <w:num w:numId="6">
    <w:abstractNumId w:val="7"/>
  </w:num>
  <w:num w:numId="7">
    <w:abstractNumId w:val="11"/>
  </w:num>
  <w:num w:numId="8">
    <w:abstractNumId w:val="16"/>
  </w:num>
  <w:num w:numId="9">
    <w:abstractNumId w:val="6"/>
  </w:num>
  <w:num w:numId="10">
    <w:abstractNumId w:val="30"/>
  </w:num>
  <w:num w:numId="11">
    <w:abstractNumId w:val="19"/>
  </w:num>
  <w:num w:numId="12">
    <w:abstractNumId w:val="12"/>
  </w:num>
  <w:num w:numId="13">
    <w:abstractNumId w:val="14"/>
  </w:num>
  <w:num w:numId="14">
    <w:abstractNumId w:val="10"/>
  </w:num>
  <w:num w:numId="15">
    <w:abstractNumId w:val="0"/>
  </w:num>
  <w:num w:numId="16">
    <w:abstractNumId w:val="15"/>
  </w:num>
  <w:num w:numId="17">
    <w:abstractNumId w:val="18"/>
  </w:num>
  <w:num w:numId="18">
    <w:abstractNumId w:val="13"/>
  </w:num>
  <w:num w:numId="19">
    <w:abstractNumId w:val="20"/>
  </w:num>
  <w:num w:numId="20">
    <w:abstractNumId w:val="8"/>
  </w:num>
  <w:num w:numId="21">
    <w:abstractNumId w:val="4"/>
  </w:num>
  <w:num w:numId="22">
    <w:abstractNumId w:val="3"/>
  </w:num>
  <w:num w:numId="23">
    <w:abstractNumId w:val="26"/>
  </w:num>
  <w:num w:numId="24">
    <w:abstractNumId w:val="9"/>
  </w:num>
  <w:num w:numId="25">
    <w:abstractNumId w:val="2"/>
  </w:num>
  <w:num w:numId="26">
    <w:abstractNumId w:val="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5"/>
  </w:num>
  <w:num w:numId="30">
    <w:abstractNumId w:val="17"/>
  </w:num>
  <w:num w:numId="31">
    <w:abstractNumId w:val="28"/>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82"/>
    <w:rsid w:val="0000028E"/>
    <w:rsid w:val="00001A4B"/>
    <w:rsid w:val="00002082"/>
    <w:rsid w:val="00002C7F"/>
    <w:rsid w:val="00002FA8"/>
    <w:rsid w:val="00003597"/>
    <w:rsid w:val="00003770"/>
    <w:rsid w:val="000047C1"/>
    <w:rsid w:val="00004C78"/>
    <w:rsid w:val="0000564D"/>
    <w:rsid w:val="00006471"/>
    <w:rsid w:val="0000791F"/>
    <w:rsid w:val="00007F13"/>
    <w:rsid w:val="00010D88"/>
    <w:rsid w:val="00010F69"/>
    <w:rsid w:val="000110DB"/>
    <w:rsid w:val="00012C1F"/>
    <w:rsid w:val="000140F6"/>
    <w:rsid w:val="00014143"/>
    <w:rsid w:val="0001436A"/>
    <w:rsid w:val="000155A4"/>
    <w:rsid w:val="00016C48"/>
    <w:rsid w:val="00017418"/>
    <w:rsid w:val="0001749D"/>
    <w:rsid w:val="0001795C"/>
    <w:rsid w:val="000220B0"/>
    <w:rsid w:val="00022D5A"/>
    <w:rsid w:val="000236CC"/>
    <w:rsid w:val="000238E2"/>
    <w:rsid w:val="0002424C"/>
    <w:rsid w:val="00025565"/>
    <w:rsid w:val="0002594E"/>
    <w:rsid w:val="0002745F"/>
    <w:rsid w:val="000276EE"/>
    <w:rsid w:val="00027B6C"/>
    <w:rsid w:val="00027C04"/>
    <w:rsid w:val="000303C2"/>
    <w:rsid w:val="000310E8"/>
    <w:rsid w:val="000312F4"/>
    <w:rsid w:val="00031581"/>
    <w:rsid w:val="00032327"/>
    <w:rsid w:val="000323DB"/>
    <w:rsid w:val="00032D58"/>
    <w:rsid w:val="00033AF0"/>
    <w:rsid w:val="00033C1F"/>
    <w:rsid w:val="00034506"/>
    <w:rsid w:val="00034E86"/>
    <w:rsid w:val="0003546B"/>
    <w:rsid w:val="00035649"/>
    <w:rsid w:val="00035AC8"/>
    <w:rsid w:val="00036DD8"/>
    <w:rsid w:val="000373DF"/>
    <w:rsid w:val="000375BC"/>
    <w:rsid w:val="000377A5"/>
    <w:rsid w:val="00037849"/>
    <w:rsid w:val="000407D7"/>
    <w:rsid w:val="00040CA4"/>
    <w:rsid w:val="0004154F"/>
    <w:rsid w:val="00041AED"/>
    <w:rsid w:val="000427EB"/>
    <w:rsid w:val="00042C7E"/>
    <w:rsid w:val="00042E37"/>
    <w:rsid w:val="000435B2"/>
    <w:rsid w:val="00043F6A"/>
    <w:rsid w:val="00044520"/>
    <w:rsid w:val="000446AB"/>
    <w:rsid w:val="000452A5"/>
    <w:rsid w:val="00046AB2"/>
    <w:rsid w:val="00046ED6"/>
    <w:rsid w:val="000476E1"/>
    <w:rsid w:val="00050D0D"/>
    <w:rsid w:val="00050E1F"/>
    <w:rsid w:val="00050F78"/>
    <w:rsid w:val="00051052"/>
    <w:rsid w:val="000518B6"/>
    <w:rsid w:val="00052985"/>
    <w:rsid w:val="0005316A"/>
    <w:rsid w:val="000531C4"/>
    <w:rsid w:val="0005436A"/>
    <w:rsid w:val="000543D9"/>
    <w:rsid w:val="000543E7"/>
    <w:rsid w:val="0005476B"/>
    <w:rsid w:val="00054BDA"/>
    <w:rsid w:val="000553BC"/>
    <w:rsid w:val="00055AFF"/>
    <w:rsid w:val="00056597"/>
    <w:rsid w:val="0005689A"/>
    <w:rsid w:val="00056FDB"/>
    <w:rsid w:val="000570A7"/>
    <w:rsid w:val="000606F3"/>
    <w:rsid w:val="00060C9C"/>
    <w:rsid w:val="000614E8"/>
    <w:rsid w:val="000626FD"/>
    <w:rsid w:val="00063328"/>
    <w:rsid w:val="0006342D"/>
    <w:rsid w:val="000635CA"/>
    <w:rsid w:val="000636BC"/>
    <w:rsid w:val="00063BB0"/>
    <w:rsid w:val="00064958"/>
    <w:rsid w:val="00065146"/>
    <w:rsid w:val="00065AA3"/>
    <w:rsid w:val="00065CB2"/>
    <w:rsid w:val="00065E77"/>
    <w:rsid w:val="0006636F"/>
    <w:rsid w:val="000669B5"/>
    <w:rsid w:val="0006720E"/>
    <w:rsid w:val="00070736"/>
    <w:rsid w:val="000711AC"/>
    <w:rsid w:val="00071899"/>
    <w:rsid w:val="00072878"/>
    <w:rsid w:val="00073278"/>
    <w:rsid w:val="00073779"/>
    <w:rsid w:val="000738BD"/>
    <w:rsid w:val="00074CA2"/>
    <w:rsid w:val="00075676"/>
    <w:rsid w:val="0007617D"/>
    <w:rsid w:val="000773B4"/>
    <w:rsid w:val="000803D7"/>
    <w:rsid w:val="000813C2"/>
    <w:rsid w:val="0008192D"/>
    <w:rsid w:val="00082472"/>
    <w:rsid w:val="000828B9"/>
    <w:rsid w:val="00084283"/>
    <w:rsid w:val="000848B0"/>
    <w:rsid w:val="00084986"/>
    <w:rsid w:val="00085215"/>
    <w:rsid w:val="00085591"/>
    <w:rsid w:val="00085E6E"/>
    <w:rsid w:val="0008617D"/>
    <w:rsid w:val="00086DF0"/>
    <w:rsid w:val="00086FC6"/>
    <w:rsid w:val="000879C4"/>
    <w:rsid w:val="00087C3A"/>
    <w:rsid w:val="00090263"/>
    <w:rsid w:val="000903DA"/>
    <w:rsid w:val="00090B9F"/>
    <w:rsid w:val="00091C5D"/>
    <w:rsid w:val="00092FC3"/>
    <w:rsid w:val="000948CC"/>
    <w:rsid w:val="00094DD3"/>
    <w:rsid w:val="0009509A"/>
    <w:rsid w:val="0009619F"/>
    <w:rsid w:val="00096346"/>
    <w:rsid w:val="000964D1"/>
    <w:rsid w:val="00096724"/>
    <w:rsid w:val="000969EB"/>
    <w:rsid w:val="00097B2B"/>
    <w:rsid w:val="000A09AF"/>
    <w:rsid w:val="000A138C"/>
    <w:rsid w:val="000A2B54"/>
    <w:rsid w:val="000A2C68"/>
    <w:rsid w:val="000A3829"/>
    <w:rsid w:val="000A409F"/>
    <w:rsid w:val="000A4D0D"/>
    <w:rsid w:val="000A5B1E"/>
    <w:rsid w:val="000A5D7B"/>
    <w:rsid w:val="000A64C0"/>
    <w:rsid w:val="000A6ABD"/>
    <w:rsid w:val="000A72DE"/>
    <w:rsid w:val="000A7A72"/>
    <w:rsid w:val="000B00B1"/>
    <w:rsid w:val="000B0AA0"/>
    <w:rsid w:val="000B0DD4"/>
    <w:rsid w:val="000B0FF6"/>
    <w:rsid w:val="000B1B57"/>
    <w:rsid w:val="000B34A3"/>
    <w:rsid w:val="000B3D68"/>
    <w:rsid w:val="000B45EE"/>
    <w:rsid w:val="000B4F9B"/>
    <w:rsid w:val="000B519A"/>
    <w:rsid w:val="000B56B7"/>
    <w:rsid w:val="000B597C"/>
    <w:rsid w:val="000B630E"/>
    <w:rsid w:val="000B667F"/>
    <w:rsid w:val="000B71E9"/>
    <w:rsid w:val="000B7381"/>
    <w:rsid w:val="000B7753"/>
    <w:rsid w:val="000C0EBE"/>
    <w:rsid w:val="000C1EDC"/>
    <w:rsid w:val="000C2622"/>
    <w:rsid w:val="000C40F2"/>
    <w:rsid w:val="000C587C"/>
    <w:rsid w:val="000C66E6"/>
    <w:rsid w:val="000C7D55"/>
    <w:rsid w:val="000D01FE"/>
    <w:rsid w:val="000D15A8"/>
    <w:rsid w:val="000D1782"/>
    <w:rsid w:val="000D1A14"/>
    <w:rsid w:val="000D2556"/>
    <w:rsid w:val="000D279D"/>
    <w:rsid w:val="000D2F3D"/>
    <w:rsid w:val="000D36C1"/>
    <w:rsid w:val="000D3F89"/>
    <w:rsid w:val="000D55E5"/>
    <w:rsid w:val="000D5848"/>
    <w:rsid w:val="000D6246"/>
    <w:rsid w:val="000D6252"/>
    <w:rsid w:val="000D63CA"/>
    <w:rsid w:val="000D6588"/>
    <w:rsid w:val="000D6962"/>
    <w:rsid w:val="000D71A3"/>
    <w:rsid w:val="000D7EC7"/>
    <w:rsid w:val="000E061A"/>
    <w:rsid w:val="000E07BF"/>
    <w:rsid w:val="000E0B5A"/>
    <w:rsid w:val="000E0D10"/>
    <w:rsid w:val="000E0FB2"/>
    <w:rsid w:val="000E106C"/>
    <w:rsid w:val="000E250D"/>
    <w:rsid w:val="000E2F43"/>
    <w:rsid w:val="000E30CE"/>
    <w:rsid w:val="000E427F"/>
    <w:rsid w:val="000E4882"/>
    <w:rsid w:val="000E5F91"/>
    <w:rsid w:val="000E642E"/>
    <w:rsid w:val="000E6D66"/>
    <w:rsid w:val="000E6E07"/>
    <w:rsid w:val="000E7001"/>
    <w:rsid w:val="000E7B1B"/>
    <w:rsid w:val="000F0016"/>
    <w:rsid w:val="000F0081"/>
    <w:rsid w:val="000F1E65"/>
    <w:rsid w:val="000F2451"/>
    <w:rsid w:val="000F3414"/>
    <w:rsid w:val="000F3E84"/>
    <w:rsid w:val="000F3FB2"/>
    <w:rsid w:val="000F4777"/>
    <w:rsid w:val="000F4BB9"/>
    <w:rsid w:val="000F5548"/>
    <w:rsid w:val="000F5B6B"/>
    <w:rsid w:val="000F5E07"/>
    <w:rsid w:val="000F66D3"/>
    <w:rsid w:val="000F696D"/>
    <w:rsid w:val="000F6CFE"/>
    <w:rsid w:val="001001A5"/>
    <w:rsid w:val="00100B93"/>
    <w:rsid w:val="00100BC0"/>
    <w:rsid w:val="00101657"/>
    <w:rsid w:val="00101DBC"/>
    <w:rsid w:val="001035E9"/>
    <w:rsid w:val="00103F87"/>
    <w:rsid w:val="001042CD"/>
    <w:rsid w:val="00105970"/>
    <w:rsid w:val="00106856"/>
    <w:rsid w:val="00107308"/>
    <w:rsid w:val="00107809"/>
    <w:rsid w:val="00107855"/>
    <w:rsid w:val="00107CAF"/>
    <w:rsid w:val="00110838"/>
    <w:rsid w:val="001111EE"/>
    <w:rsid w:val="0011156B"/>
    <w:rsid w:val="00111817"/>
    <w:rsid w:val="0011273F"/>
    <w:rsid w:val="0011284C"/>
    <w:rsid w:val="00113291"/>
    <w:rsid w:val="00113C04"/>
    <w:rsid w:val="00113F16"/>
    <w:rsid w:val="00114174"/>
    <w:rsid w:val="0011437E"/>
    <w:rsid w:val="00114D69"/>
    <w:rsid w:val="00115095"/>
    <w:rsid w:val="0011525C"/>
    <w:rsid w:val="0011554F"/>
    <w:rsid w:val="00117F12"/>
    <w:rsid w:val="00120A3D"/>
    <w:rsid w:val="00120ADA"/>
    <w:rsid w:val="00120B6E"/>
    <w:rsid w:val="00121C38"/>
    <w:rsid w:val="00121E47"/>
    <w:rsid w:val="00122564"/>
    <w:rsid w:val="001228F5"/>
    <w:rsid w:val="001232A3"/>
    <w:rsid w:val="00124CA0"/>
    <w:rsid w:val="001254E2"/>
    <w:rsid w:val="0012560A"/>
    <w:rsid w:val="00125A2D"/>
    <w:rsid w:val="0012625D"/>
    <w:rsid w:val="00126BD9"/>
    <w:rsid w:val="00126E63"/>
    <w:rsid w:val="0012732F"/>
    <w:rsid w:val="001279E6"/>
    <w:rsid w:val="00130910"/>
    <w:rsid w:val="001309BF"/>
    <w:rsid w:val="00131EAE"/>
    <w:rsid w:val="0013281C"/>
    <w:rsid w:val="00132A32"/>
    <w:rsid w:val="0013313A"/>
    <w:rsid w:val="001344B9"/>
    <w:rsid w:val="00135084"/>
    <w:rsid w:val="001351CE"/>
    <w:rsid w:val="00135314"/>
    <w:rsid w:val="00135651"/>
    <w:rsid w:val="00135BA4"/>
    <w:rsid w:val="00136A9C"/>
    <w:rsid w:val="00140261"/>
    <w:rsid w:val="0014098C"/>
    <w:rsid w:val="00141E91"/>
    <w:rsid w:val="00141FBB"/>
    <w:rsid w:val="00142906"/>
    <w:rsid w:val="00143CE2"/>
    <w:rsid w:val="00143DC5"/>
    <w:rsid w:val="001443B1"/>
    <w:rsid w:val="00145088"/>
    <w:rsid w:val="001468D7"/>
    <w:rsid w:val="00147AFA"/>
    <w:rsid w:val="00147E0C"/>
    <w:rsid w:val="001506AE"/>
    <w:rsid w:val="00151981"/>
    <w:rsid w:val="00151A31"/>
    <w:rsid w:val="00151D02"/>
    <w:rsid w:val="00151E43"/>
    <w:rsid w:val="00153034"/>
    <w:rsid w:val="00153447"/>
    <w:rsid w:val="0015345A"/>
    <w:rsid w:val="001548A3"/>
    <w:rsid w:val="00154BC2"/>
    <w:rsid w:val="00155358"/>
    <w:rsid w:val="00155694"/>
    <w:rsid w:val="001569C1"/>
    <w:rsid w:val="00156C23"/>
    <w:rsid w:val="001578E3"/>
    <w:rsid w:val="00157D36"/>
    <w:rsid w:val="001605FA"/>
    <w:rsid w:val="001615EA"/>
    <w:rsid w:val="0016203F"/>
    <w:rsid w:val="0016211D"/>
    <w:rsid w:val="00163BC3"/>
    <w:rsid w:val="001644E0"/>
    <w:rsid w:val="00164B22"/>
    <w:rsid w:val="00164C08"/>
    <w:rsid w:val="00164DD2"/>
    <w:rsid w:val="001650B8"/>
    <w:rsid w:val="001661BD"/>
    <w:rsid w:val="00166455"/>
    <w:rsid w:val="00166676"/>
    <w:rsid w:val="00166A7C"/>
    <w:rsid w:val="00166AE6"/>
    <w:rsid w:val="00166EC6"/>
    <w:rsid w:val="00167192"/>
    <w:rsid w:val="0016724D"/>
    <w:rsid w:val="00170200"/>
    <w:rsid w:val="001703E1"/>
    <w:rsid w:val="001709AE"/>
    <w:rsid w:val="00170E23"/>
    <w:rsid w:val="001714D0"/>
    <w:rsid w:val="00171D84"/>
    <w:rsid w:val="0017243D"/>
    <w:rsid w:val="001727F3"/>
    <w:rsid w:val="001729FE"/>
    <w:rsid w:val="00173909"/>
    <w:rsid w:val="00173B92"/>
    <w:rsid w:val="00174C98"/>
    <w:rsid w:val="00175AA6"/>
    <w:rsid w:val="00176422"/>
    <w:rsid w:val="00176F07"/>
    <w:rsid w:val="001771D8"/>
    <w:rsid w:val="00177667"/>
    <w:rsid w:val="00177704"/>
    <w:rsid w:val="00177722"/>
    <w:rsid w:val="001779C2"/>
    <w:rsid w:val="00180E7B"/>
    <w:rsid w:val="0018106D"/>
    <w:rsid w:val="001816C8"/>
    <w:rsid w:val="001817F0"/>
    <w:rsid w:val="00181F58"/>
    <w:rsid w:val="00182203"/>
    <w:rsid w:val="00182740"/>
    <w:rsid w:val="001827EA"/>
    <w:rsid w:val="0018557D"/>
    <w:rsid w:val="00186332"/>
    <w:rsid w:val="00186C5B"/>
    <w:rsid w:val="00190513"/>
    <w:rsid w:val="00190E9F"/>
    <w:rsid w:val="001910FA"/>
    <w:rsid w:val="001924DD"/>
    <w:rsid w:val="00193205"/>
    <w:rsid w:val="001939D5"/>
    <w:rsid w:val="00194D86"/>
    <w:rsid w:val="00196908"/>
    <w:rsid w:val="00197636"/>
    <w:rsid w:val="00197EED"/>
    <w:rsid w:val="001A0376"/>
    <w:rsid w:val="001A044C"/>
    <w:rsid w:val="001A0E4F"/>
    <w:rsid w:val="001A18EE"/>
    <w:rsid w:val="001A19C7"/>
    <w:rsid w:val="001A202B"/>
    <w:rsid w:val="001A263D"/>
    <w:rsid w:val="001A2ADE"/>
    <w:rsid w:val="001A2CA8"/>
    <w:rsid w:val="001A3255"/>
    <w:rsid w:val="001A36B9"/>
    <w:rsid w:val="001A3EF9"/>
    <w:rsid w:val="001A51C0"/>
    <w:rsid w:val="001A551E"/>
    <w:rsid w:val="001A62FA"/>
    <w:rsid w:val="001A64D4"/>
    <w:rsid w:val="001A6A0D"/>
    <w:rsid w:val="001A720B"/>
    <w:rsid w:val="001A7B92"/>
    <w:rsid w:val="001B0139"/>
    <w:rsid w:val="001B02AF"/>
    <w:rsid w:val="001B12A1"/>
    <w:rsid w:val="001B13A3"/>
    <w:rsid w:val="001B21CB"/>
    <w:rsid w:val="001B31EE"/>
    <w:rsid w:val="001B47E6"/>
    <w:rsid w:val="001B4FE0"/>
    <w:rsid w:val="001B51F6"/>
    <w:rsid w:val="001B60CB"/>
    <w:rsid w:val="001B6965"/>
    <w:rsid w:val="001B6AA4"/>
    <w:rsid w:val="001B6DB3"/>
    <w:rsid w:val="001B74C4"/>
    <w:rsid w:val="001C013A"/>
    <w:rsid w:val="001C1463"/>
    <w:rsid w:val="001C1824"/>
    <w:rsid w:val="001C1DE3"/>
    <w:rsid w:val="001C21A1"/>
    <w:rsid w:val="001C2E49"/>
    <w:rsid w:val="001C401C"/>
    <w:rsid w:val="001C462D"/>
    <w:rsid w:val="001C52F8"/>
    <w:rsid w:val="001C6341"/>
    <w:rsid w:val="001C6D63"/>
    <w:rsid w:val="001C7217"/>
    <w:rsid w:val="001C746D"/>
    <w:rsid w:val="001C75A0"/>
    <w:rsid w:val="001C7FBA"/>
    <w:rsid w:val="001D0722"/>
    <w:rsid w:val="001D2E85"/>
    <w:rsid w:val="001D2EDF"/>
    <w:rsid w:val="001D36E2"/>
    <w:rsid w:val="001D3F7C"/>
    <w:rsid w:val="001D4ABF"/>
    <w:rsid w:val="001D4BA9"/>
    <w:rsid w:val="001D5BC8"/>
    <w:rsid w:val="001D71A2"/>
    <w:rsid w:val="001D79DF"/>
    <w:rsid w:val="001D7C43"/>
    <w:rsid w:val="001D7D7B"/>
    <w:rsid w:val="001E03A6"/>
    <w:rsid w:val="001E0530"/>
    <w:rsid w:val="001E074D"/>
    <w:rsid w:val="001E0848"/>
    <w:rsid w:val="001E0C6A"/>
    <w:rsid w:val="001E1601"/>
    <w:rsid w:val="001E256D"/>
    <w:rsid w:val="001E257C"/>
    <w:rsid w:val="001E32C3"/>
    <w:rsid w:val="001E35A4"/>
    <w:rsid w:val="001E377C"/>
    <w:rsid w:val="001E4364"/>
    <w:rsid w:val="001E44DC"/>
    <w:rsid w:val="001E4AE8"/>
    <w:rsid w:val="001E4D31"/>
    <w:rsid w:val="001E5A75"/>
    <w:rsid w:val="001E645E"/>
    <w:rsid w:val="001E6889"/>
    <w:rsid w:val="001E737A"/>
    <w:rsid w:val="001E786F"/>
    <w:rsid w:val="001E79C7"/>
    <w:rsid w:val="001F0121"/>
    <w:rsid w:val="001F0DC2"/>
    <w:rsid w:val="001F12F1"/>
    <w:rsid w:val="001F13B5"/>
    <w:rsid w:val="001F147D"/>
    <w:rsid w:val="001F15A6"/>
    <w:rsid w:val="001F213A"/>
    <w:rsid w:val="001F2CB4"/>
    <w:rsid w:val="001F38CD"/>
    <w:rsid w:val="001F4759"/>
    <w:rsid w:val="001F57F7"/>
    <w:rsid w:val="001F59CC"/>
    <w:rsid w:val="001F6328"/>
    <w:rsid w:val="001F6452"/>
    <w:rsid w:val="001F6B2A"/>
    <w:rsid w:val="002005AD"/>
    <w:rsid w:val="002018D3"/>
    <w:rsid w:val="00202431"/>
    <w:rsid w:val="0020271D"/>
    <w:rsid w:val="00203E0E"/>
    <w:rsid w:val="00204457"/>
    <w:rsid w:val="00204545"/>
    <w:rsid w:val="0020487D"/>
    <w:rsid w:val="00204B71"/>
    <w:rsid w:val="00204D9C"/>
    <w:rsid w:val="00205336"/>
    <w:rsid w:val="00205C80"/>
    <w:rsid w:val="0020612F"/>
    <w:rsid w:val="002065D4"/>
    <w:rsid w:val="0020689C"/>
    <w:rsid w:val="002068DB"/>
    <w:rsid w:val="00207323"/>
    <w:rsid w:val="0020784C"/>
    <w:rsid w:val="00207FF3"/>
    <w:rsid w:val="00210542"/>
    <w:rsid w:val="0021138C"/>
    <w:rsid w:val="00212382"/>
    <w:rsid w:val="0021244C"/>
    <w:rsid w:val="002147C0"/>
    <w:rsid w:val="00215625"/>
    <w:rsid w:val="00215F3D"/>
    <w:rsid w:val="002171B1"/>
    <w:rsid w:val="002175EF"/>
    <w:rsid w:val="00217E78"/>
    <w:rsid w:val="0022038B"/>
    <w:rsid w:val="0022062B"/>
    <w:rsid w:val="002208A4"/>
    <w:rsid w:val="00220B92"/>
    <w:rsid w:val="00221430"/>
    <w:rsid w:val="00222035"/>
    <w:rsid w:val="00222915"/>
    <w:rsid w:val="002250B3"/>
    <w:rsid w:val="0022580D"/>
    <w:rsid w:val="00225A27"/>
    <w:rsid w:val="00225C5F"/>
    <w:rsid w:val="002261D4"/>
    <w:rsid w:val="00227E90"/>
    <w:rsid w:val="002303DA"/>
    <w:rsid w:val="00230E99"/>
    <w:rsid w:val="00231648"/>
    <w:rsid w:val="0023167D"/>
    <w:rsid w:val="00231747"/>
    <w:rsid w:val="00232144"/>
    <w:rsid w:val="00233673"/>
    <w:rsid w:val="002372E8"/>
    <w:rsid w:val="0023755F"/>
    <w:rsid w:val="00237C60"/>
    <w:rsid w:val="00237DAA"/>
    <w:rsid w:val="002401E8"/>
    <w:rsid w:val="00240571"/>
    <w:rsid w:val="00240FF9"/>
    <w:rsid w:val="00241D30"/>
    <w:rsid w:val="00243887"/>
    <w:rsid w:val="002438E6"/>
    <w:rsid w:val="00243AB3"/>
    <w:rsid w:val="00244451"/>
    <w:rsid w:val="00244EBD"/>
    <w:rsid w:val="00244F3B"/>
    <w:rsid w:val="00245334"/>
    <w:rsid w:val="00245896"/>
    <w:rsid w:val="0024609C"/>
    <w:rsid w:val="00246297"/>
    <w:rsid w:val="002462D0"/>
    <w:rsid w:val="00247846"/>
    <w:rsid w:val="00247A28"/>
    <w:rsid w:val="00247F5D"/>
    <w:rsid w:val="00250977"/>
    <w:rsid w:val="00250D84"/>
    <w:rsid w:val="00250DC2"/>
    <w:rsid w:val="00251126"/>
    <w:rsid w:val="0025125A"/>
    <w:rsid w:val="002516C1"/>
    <w:rsid w:val="00251D53"/>
    <w:rsid w:val="00252222"/>
    <w:rsid w:val="00252238"/>
    <w:rsid w:val="00252540"/>
    <w:rsid w:val="002525AA"/>
    <w:rsid w:val="00252616"/>
    <w:rsid w:val="002528A7"/>
    <w:rsid w:val="00252A35"/>
    <w:rsid w:val="00253941"/>
    <w:rsid w:val="0025600E"/>
    <w:rsid w:val="002562A2"/>
    <w:rsid w:val="002563DE"/>
    <w:rsid w:val="0025655B"/>
    <w:rsid w:val="00256830"/>
    <w:rsid w:val="002568C8"/>
    <w:rsid w:val="0025729B"/>
    <w:rsid w:val="00257840"/>
    <w:rsid w:val="00260865"/>
    <w:rsid w:val="00260A48"/>
    <w:rsid w:val="00260D0F"/>
    <w:rsid w:val="00261D64"/>
    <w:rsid w:val="00263137"/>
    <w:rsid w:val="00265331"/>
    <w:rsid w:val="002659A0"/>
    <w:rsid w:val="00266257"/>
    <w:rsid w:val="002667AF"/>
    <w:rsid w:val="00266C45"/>
    <w:rsid w:val="00266D71"/>
    <w:rsid w:val="00267891"/>
    <w:rsid w:val="00267AF4"/>
    <w:rsid w:val="00267C4F"/>
    <w:rsid w:val="00270ECC"/>
    <w:rsid w:val="0027100C"/>
    <w:rsid w:val="00271D1A"/>
    <w:rsid w:val="00271ECC"/>
    <w:rsid w:val="0027203B"/>
    <w:rsid w:val="00274B11"/>
    <w:rsid w:val="00275504"/>
    <w:rsid w:val="00275CD2"/>
    <w:rsid w:val="00275F73"/>
    <w:rsid w:val="0027684C"/>
    <w:rsid w:val="00276AA8"/>
    <w:rsid w:val="00276B4F"/>
    <w:rsid w:val="0027714C"/>
    <w:rsid w:val="002803D2"/>
    <w:rsid w:val="00280F0E"/>
    <w:rsid w:val="002817E3"/>
    <w:rsid w:val="00282A74"/>
    <w:rsid w:val="00282C4F"/>
    <w:rsid w:val="0028417D"/>
    <w:rsid w:val="002842BC"/>
    <w:rsid w:val="00284837"/>
    <w:rsid w:val="00284FEF"/>
    <w:rsid w:val="0028574B"/>
    <w:rsid w:val="00285BF6"/>
    <w:rsid w:val="00285C5D"/>
    <w:rsid w:val="00285CEE"/>
    <w:rsid w:val="00286073"/>
    <w:rsid w:val="00286796"/>
    <w:rsid w:val="00286C04"/>
    <w:rsid w:val="0028714A"/>
    <w:rsid w:val="00287927"/>
    <w:rsid w:val="00290FA1"/>
    <w:rsid w:val="00291539"/>
    <w:rsid w:val="00292609"/>
    <w:rsid w:val="0029284E"/>
    <w:rsid w:val="00293A69"/>
    <w:rsid w:val="0029483E"/>
    <w:rsid w:val="00294BDE"/>
    <w:rsid w:val="00294EB7"/>
    <w:rsid w:val="002959A8"/>
    <w:rsid w:val="00296AA7"/>
    <w:rsid w:val="00297007"/>
    <w:rsid w:val="00297163"/>
    <w:rsid w:val="00297452"/>
    <w:rsid w:val="00297649"/>
    <w:rsid w:val="002977DC"/>
    <w:rsid w:val="00297E83"/>
    <w:rsid w:val="00297F4E"/>
    <w:rsid w:val="002A0249"/>
    <w:rsid w:val="002A047A"/>
    <w:rsid w:val="002A0C9B"/>
    <w:rsid w:val="002A0CC8"/>
    <w:rsid w:val="002A19BA"/>
    <w:rsid w:val="002A264F"/>
    <w:rsid w:val="002A26A0"/>
    <w:rsid w:val="002A2CAC"/>
    <w:rsid w:val="002A2D72"/>
    <w:rsid w:val="002A31D6"/>
    <w:rsid w:val="002A390A"/>
    <w:rsid w:val="002A441E"/>
    <w:rsid w:val="002A6413"/>
    <w:rsid w:val="002A7342"/>
    <w:rsid w:val="002A7BBE"/>
    <w:rsid w:val="002A7D47"/>
    <w:rsid w:val="002B02CF"/>
    <w:rsid w:val="002B061B"/>
    <w:rsid w:val="002B17DC"/>
    <w:rsid w:val="002B1E52"/>
    <w:rsid w:val="002B2030"/>
    <w:rsid w:val="002B2310"/>
    <w:rsid w:val="002B300A"/>
    <w:rsid w:val="002B40CB"/>
    <w:rsid w:val="002B4150"/>
    <w:rsid w:val="002B4AA7"/>
    <w:rsid w:val="002B52C3"/>
    <w:rsid w:val="002B5365"/>
    <w:rsid w:val="002B64A4"/>
    <w:rsid w:val="002B6C42"/>
    <w:rsid w:val="002B6F26"/>
    <w:rsid w:val="002B7654"/>
    <w:rsid w:val="002B7EA0"/>
    <w:rsid w:val="002C0868"/>
    <w:rsid w:val="002C1638"/>
    <w:rsid w:val="002C19E9"/>
    <w:rsid w:val="002C21D7"/>
    <w:rsid w:val="002C2A2E"/>
    <w:rsid w:val="002C2A60"/>
    <w:rsid w:val="002C2FD6"/>
    <w:rsid w:val="002C30F2"/>
    <w:rsid w:val="002C374E"/>
    <w:rsid w:val="002C3B58"/>
    <w:rsid w:val="002C4243"/>
    <w:rsid w:val="002C5B19"/>
    <w:rsid w:val="002C60A5"/>
    <w:rsid w:val="002C61B8"/>
    <w:rsid w:val="002C77D5"/>
    <w:rsid w:val="002C7857"/>
    <w:rsid w:val="002C7AA0"/>
    <w:rsid w:val="002D0B84"/>
    <w:rsid w:val="002D105A"/>
    <w:rsid w:val="002D1FF1"/>
    <w:rsid w:val="002D23E6"/>
    <w:rsid w:val="002D2893"/>
    <w:rsid w:val="002D2BFC"/>
    <w:rsid w:val="002D2C51"/>
    <w:rsid w:val="002D2CEF"/>
    <w:rsid w:val="002D41B1"/>
    <w:rsid w:val="002D56B3"/>
    <w:rsid w:val="002D58AB"/>
    <w:rsid w:val="002D5A26"/>
    <w:rsid w:val="002E026E"/>
    <w:rsid w:val="002E031F"/>
    <w:rsid w:val="002E08DF"/>
    <w:rsid w:val="002E1897"/>
    <w:rsid w:val="002E1A26"/>
    <w:rsid w:val="002E228C"/>
    <w:rsid w:val="002E23B7"/>
    <w:rsid w:val="002E2832"/>
    <w:rsid w:val="002E4770"/>
    <w:rsid w:val="002E483B"/>
    <w:rsid w:val="002E4CD6"/>
    <w:rsid w:val="002E5137"/>
    <w:rsid w:val="002E5621"/>
    <w:rsid w:val="002E5E5D"/>
    <w:rsid w:val="002E6549"/>
    <w:rsid w:val="002E6A6E"/>
    <w:rsid w:val="002E6B56"/>
    <w:rsid w:val="002E7BB0"/>
    <w:rsid w:val="002F0938"/>
    <w:rsid w:val="002F2729"/>
    <w:rsid w:val="002F28C5"/>
    <w:rsid w:val="002F297A"/>
    <w:rsid w:val="002F2AF1"/>
    <w:rsid w:val="002F2DD6"/>
    <w:rsid w:val="002F35F0"/>
    <w:rsid w:val="002F3BA8"/>
    <w:rsid w:val="002F406C"/>
    <w:rsid w:val="002F478F"/>
    <w:rsid w:val="002F518A"/>
    <w:rsid w:val="002F51B0"/>
    <w:rsid w:val="002F58E5"/>
    <w:rsid w:val="002F6BC0"/>
    <w:rsid w:val="002F6EA5"/>
    <w:rsid w:val="002F79E2"/>
    <w:rsid w:val="00300220"/>
    <w:rsid w:val="003009E2"/>
    <w:rsid w:val="00300E84"/>
    <w:rsid w:val="00301541"/>
    <w:rsid w:val="00301777"/>
    <w:rsid w:val="00301C8C"/>
    <w:rsid w:val="00302AA2"/>
    <w:rsid w:val="00303637"/>
    <w:rsid w:val="00303815"/>
    <w:rsid w:val="00303956"/>
    <w:rsid w:val="00303BF9"/>
    <w:rsid w:val="00303D8D"/>
    <w:rsid w:val="00304E6E"/>
    <w:rsid w:val="00305934"/>
    <w:rsid w:val="00305D4D"/>
    <w:rsid w:val="00306B12"/>
    <w:rsid w:val="00307553"/>
    <w:rsid w:val="00307650"/>
    <w:rsid w:val="00307F93"/>
    <w:rsid w:val="00310856"/>
    <w:rsid w:val="00310A2E"/>
    <w:rsid w:val="00310E0F"/>
    <w:rsid w:val="00311011"/>
    <w:rsid w:val="003124E1"/>
    <w:rsid w:val="00313E2A"/>
    <w:rsid w:val="0031494D"/>
    <w:rsid w:val="003162A9"/>
    <w:rsid w:val="0031728D"/>
    <w:rsid w:val="0031739F"/>
    <w:rsid w:val="003203A2"/>
    <w:rsid w:val="00320DD7"/>
    <w:rsid w:val="003213A3"/>
    <w:rsid w:val="00323762"/>
    <w:rsid w:val="003237B7"/>
    <w:rsid w:val="003238E5"/>
    <w:rsid w:val="003247FE"/>
    <w:rsid w:val="00324A04"/>
    <w:rsid w:val="00325951"/>
    <w:rsid w:val="00326066"/>
    <w:rsid w:val="00327AB6"/>
    <w:rsid w:val="00327D0D"/>
    <w:rsid w:val="00330AF1"/>
    <w:rsid w:val="00331768"/>
    <w:rsid w:val="00332503"/>
    <w:rsid w:val="0033284E"/>
    <w:rsid w:val="0033292D"/>
    <w:rsid w:val="00332E4C"/>
    <w:rsid w:val="0033305A"/>
    <w:rsid w:val="00333928"/>
    <w:rsid w:val="00334158"/>
    <w:rsid w:val="00335353"/>
    <w:rsid w:val="00335CF6"/>
    <w:rsid w:val="00335D01"/>
    <w:rsid w:val="00336381"/>
    <w:rsid w:val="003366B0"/>
    <w:rsid w:val="0033682F"/>
    <w:rsid w:val="003372BE"/>
    <w:rsid w:val="00337F33"/>
    <w:rsid w:val="00340500"/>
    <w:rsid w:val="003410FA"/>
    <w:rsid w:val="0034186A"/>
    <w:rsid w:val="003426E7"/>
    <w:rsid w:val="00342FE9"/>
    <w:rsid w:val="003430DC"/>
    <w:rsid w:val="00343337"/>
    <w:rsid w:val="00343A1F"/>
    <w:rsid w:val="00343B4F"/>
    <w:rsid w:val="003451C1"/>
    <w:rsid w:val="00345553"/>
    <w:rsid w:val="00345637"/>
    <w:rsid w:val="003467E0"/>
    <w:rsid w:val="00346D3D"/>
    <w:rsid w:val="00347FF3"/>
    <w:rsid w:val="003508E8"/>
    <w:rsid w:val="00350D31"/>
    <w:rsid w:val="00350D86"/>
    <w:rsid w:val="00350DF6"/>
    <w:rsid w:val="003519BC"/>
    <w:rsid w:val="003526AB"/>
    <w:rsid w:val="003533B3"/>
    <w:rsid w:val="003536A1"/>
    <w:rsid w:val="00353834"/>
    <w:rsid w:val="00353992"/>
    <w:rsid w:val="0035461F"/>
    <w:rsid w:val="00356374"/>
    <w:rsid w:val="00356840"/>
    <w:rsid w:val="0035718E"/>
    <w:rsid w:val="0035727B"/>
    <w:rsid w:val="003572F4"/>
    <w:rsid w:val="0035744C"/>
    <w:rsid w:val="0036019A"/>
    <w:rsid w:val="00360914"/>
    <w:rsid w:val="00360F15"/>
    <w:rsid w:val="00360FC9"/>
    <w:rsid w:val="00361110"/>
    <w:rsid w:val="003612DE"/>
    <w:rsid w:val="003617B8"/>
    <w:rsid w:val="003635A6"/>
    <w:rsid w:val="00363ADC"/>
    <w:rsid w:val="00365AB7"/>
    <w:rsid w:val="003667A4"/>
    <w:rsid w:val="00366A00"/>
    <w:rsid w:val="003674D0"/>
    <w:rsid w:val="00367560"/>
    <w:rsid w:val="003678F3"/>
    <w:rsid w:val="003679CB"/>
    <w:rsid w:val="0037145F"/>
    <w:rsid w:val="003714CA"/>
    <w:rsid w:val="0037182A"/>
    <w:rsid w:val="00371A68"/>
    <w:rsid w:val="0037200A"/>
    <w:rsid w:val="003720CF"/>
    <w:rsid w:val="00373DBC"/>
    <w:rsid w:val="0037780D"/>
    <w:rsid w:val="00377839"/>
    <w:rsid w:val="0038117D"/>
    <w:rsid w:val="00381724"/>
    <w:rsid w:val="003819AE"/>
    <w:rsid w:val="00382DD8"/>
    <w:rsid w:val="003834C2"/>
    <w:rsid w:val="00383CA5"/>
    <w:rsid w:val="00384FDA"/>
    <w:rsid w:val="003853DF"/>
    <w:rsid w:val="00386D55"/>
    <w:rsid w:val="003871E6"/>
    <w:rsid w:val="00387F45"/>
    <w:rsid w:val="00391D48"/>
    <w:rsid w:val="00391F9B"/>
    <w:rsid w:val="00392B9D"/>
    <w:rsid w:val="00393546"/>
    <w:rsid w:val="00393B09"/>
    <w:rsid w:val="00393D2A"/>
    <w:rsid w:val="00394262"/>
    <w:rsid w:val="00394EDF"/>
    <w:rsid w:val="00397597"/>
    <w:rsid w:val="00397A3F"/>
    <w:rsid w:val="003A0A48"/>
    <w:rsid w:val="003A1CB5"/>
    <w:rsid w:val="003A2015"/>
    <w:rsid w:val="003A22EA"/>
    <w:rsid w:val="003A307C"/>
    <w:rsid w:val="003A30B2"/>
    <w:rsid w:val="003A31DF"/>
    <w:rsid w:val="003A34C4"/>
    <w:rsid w:val="003A3798"/>
    <w:rsid w:val="003A5490"/>
    <w:rsid w:val="003A5B87"/>
    <w:rsid w:val="003A5C0A"/>
    <w:rsid w:val="003A67D8"/>
    <w:rsid w:val="003A680E"/>
    <w:rsid w:val="003A6B9D"/>
    <w:rsid w:val="003A7085"/>
    <w:rsid w:val="003B04B2"/>
    <w:rsid w:val="003B05A5"/>
    <w:rsid w:val="003B0757"/>
    <w:rsid w:val="003B07E8"/>
    <w:rsid w:val="003B09AD"/>
    <w:rsid w:val="003B1BA3"/>
    <w:rsid w:val="003B2535"/>
    <w:rsid w:val="003B264F"/>
    <w:rsid w:val="003B299C"/>
    <w:rsid w:val="003B2A1F"/>
    <w:rsid w:val="003B3527"/>
    <w:rsid w:val="003B43B3"/>
    <w:rsid w:val="003B44EF"/>
    <w:rsid w:val="003B4581"/>
    <w:rsid w:val="003B45CD"/>
    <w:rsid w:val="003B4915"/>
    <w:rsid w:val="003B4B6D"/>
    <w:rsid w:val="003B4BA7"/>
    <w:rsid w:val="003B4CDA"/>
    <w:rsid w:val="003B544C"/>
    <w:rsid w:val="003B5E3D"/>
    <w:rsid w:val="003B6015"/>
    <w:rsid w:val="003B6FC5"/>
    <w:rsid w:val="003B7472"/>
    <w:rsid w:val="003B757E"/>
    <w:rsid w:val="003B7C8A"/>
    <w:rsid w:val="003B7E3D"/>
    <w:rsid w:val="003C0275"/>
    <w:rsid w:val="003C0C81"/>
    <w:rsid w:val="003C2776"/>
    <w:rsid w:val="003C3484"/>
    <w:rsid w:val="003C3884"/>
    <w:rsid w:val="003C3EE5"/>
    <w:rsid w:val="003C422F"/>
    <w:rsid w:val="003C4986"/>
    <w:rsid w:val="003C4C3A"/>
    <w:rsid w:val="003C5C37"/>
    <w:rsid w:val="003C63CC"/>
    <w:rsid w:val="003C648B"/>
    <w:rsid w:val="003C67A8"/>
    <w:rsid w:val="003C6C83"/>
    <w:rsid w:val="003C74CE"/>
    <w:rsid w:val="003D06EF"/>
    <w:rsid w:val="003D0C2E"/>
    <w:rsid w:val="003D1344"/>
    <w:rsid w:val="003D18D4"/>
    <w:rsid w:val="003D22B5"/>
    <w:rsid w:val="003D26A8"/>
    <w:rsid w:val="003D3EF9"/>
    <w:rsid w:val="003D4ACA"/>
    <w:rsid w:val="003D5BE9"/>
    <w:rsid w:val="003D5CFD"/>
    <w:rsid w:val="003D60F0"/>
    <w:rsid w:val="003E0430"/>
    <w:rsid w:val="003E250C"/>
    <w:rsid w:val="003E2CA7"/>
    <w:rsid w:val="003E2F1F"/>
    <w:rsid w:val="003E3BD3"/>
    <w:rsid w:val="003E54AB"/>
    <w:rsid w:val="003E5CF1"/>
    <w:rsid w:val="003E6095"/>
    <w:rsid w:val="003E6133"/>
    <w:rsid w:val="003E6170"/>
    <w:rsid w:val="003E6288"/>
    <w:rsid w:val="003E6E15"/>
    <w:rsid w:val="003E74F5"/>
    <w:rsid w:val="003E78DC"/>
    <w:rsid w:val="003F06F5"/>
    <w:rsid w:val="003F1022"/>
    <w:rsid w:val="003F1274"/>
    <w:rsid w:val="003F1853"/>
    <w:rsid w:val="003F1F85"/>
    <w:rsid w:val="003F251E"/>
    <w:rsid w:val="003F2715"/>
    <w:rsid w:val="003F2D50"/>
    <w:rsid w:val="003F2E23"/>
    <w:rsid w:val="003F3E78"/>
    <w:rsid w:val="003F43F6"/>
    <w:rsid w:val="003F4BE6"/>
    <w:rsid w:val="003F4C61"/>
    <w:rsid w:val="003F6A2E"/>
    <w:rsid w:val="003F6A4B"/>
    <w:rsid w:val="004014F6"/>
    <w:rsid w:val="00401818"/>
    <w:rsid w:val="004024C0"/>
    <w:rsid w:val="004025FB"/>
    <w:rsid w:val="00403350"/>
    <w:rsid w:val="00403858"/>
    <w:rsid w:val="004039CA"/>
    <w:rsid w:val="00403DBF"/>
    <w:rsid w:val="00404517"/>
    <w:rsid w:val="0040490A"/>
    <w:rsid w:val="00405996"/>
    <w:rsid w:val="0040709C"/>
    <w:rsid w:val="004070C9"/>
    <w:rsid w:val="0040739C"/>
    <w:rsid w:val="004077B1"/>
    <w:rsid w:val="0040785B"/>
    <w:rsid w:val="00407ED7"/>
    <w:rsid w:val="004102E2"/>
    <w:rsid w:val="004107D9"/>
    <w:rsid w:val="004116A2"/>
    <w:rsid w:val="00411B32"/>
    <w:rsid w:val="00411B79"/>
    <w:rsid w:val="0041262A"/>
    <w:rsid w:val="00412D56"/>
    <w:rsid w:val="00412D81"/>
    <w:rsid w:val="00413AE9"/>
    <w:rsid w:val="00413BD4"/>
    <w:rsid w:val="00413C4D"/>
    <w:rsid w:val="00413CF6"/>
    <w:rsid w:val="00414174"/>
    <w:rsid w:val="00414CC9"/>
    <w:rsid w:val="004166AC"/>
    <w:rsid w:val="004208A8"/>
    <w:rsid w:val="004213D4"/>
    <w:rsid w:val="004214CD"/>
    <w:rsid w:val="00422147"/>
    <w:rsid w:val="004236FB"/>
    <w:rsid w:val="004244B6"/>
    <w:rsid w:val="004244F9"/>
    <w:rsid w:val="00425679"/>
    <w:rsid w:val="00425828"/>
    <w:rsid w:val="00430E97"/>
    <w:rsid w:val="00431DBB"/>
    <w:rsid w:val="00431FF9"/>
    <w:rsid w:val="004323C3"/>
    <w:rsid w:val="004326D5"/>
    <w:rsid w:val="00432EA8"/>
    <w:rsid w:val="00433BE2"/>
    <w:rsid w:val="00433C5C"/>
    <w:rsid w:val="00434074"/>
    <w:rsid w:val="0043564B"/>
    <w:rsid w:val="00435C72"/>
    <w:rsid w:val="00436C34"/>
    <w:rsid w:val="00440325"/>
    <w:rsid w:val="00441B10"/>
    <w:rsid w:val="00441D04"/>
    <w:rsid w:val="00443094"/>
    <w:rsid w:val="0044365F"/>
    <w:rsid w:val="00443ECD"/>
    <w:rsid w:val="0044496B"/>
    <w:rsid w:val="00444C26"/>
    <w:rsid w:val="00444DDD"/>
    <w:rsid w:val="004451A7"/>
    <w:rsid w:val="00445744"/>
    <w:rsid w:val="004457DD"/>
    <w:rsid w:val="004466A3"/>
    <w:rsid w:val="0044707C"/>
    <w:rsid w:val="00447D85"/>
    <w:rsid w:val="004504C5"/>
    <w:rsid w:val="00450F1D"/>
    <w:rsid w:val="0045292C"/>
    <w:rsid w:val="004537E4"/>
    <w:rsid w:val="00453996"/>
    <w:rsid w:val="0045419F"/>
    <w:rsid w:val="00454223"/>
    <w:rsid w:val="0045520B"/>
    <w:rsid w:val="00455F04"/>
    <w:rsid w:val="0045601F"/>
    <w:rsid w:val="00460321"/>
    <w:rsid w:val="0046063C"/>
    <w:rsid w:val="0046078B"/>
    <w:rsid w:val="004608E2"/>
    <w:rsid w:val="004609EB"/>
    <w:rsid w:val="00460F40"/>
    <w:rsid w:val="00461ECB"/>
    <w:rsid w:val="0046254D"/>
    <w:rsid w:val="00462A2A"/>
    <w:rsid w:val="00462B7B"/>
    <w:rsid w:val="00462DDC"/>
    <w:rsid w:val="00463102"/>
    <w:rsid w:val="00463C81"/>
    <w:rsid w:val="00463FBB"/>
    <w:rsid w:val="00464367"/>
    <w:rsid w:val="00465EA2"/>
    <w:rsid w:val="00466318"/>
    <w:rsid w:val="00466722"/>
    <w:rsid w:val="00466FE2"/>
    <w:rsid w:val="00467113"/>
    <w:rsid w:val="00467A47"/>
    <w:rsid w:val="00467B15"/>
    <w:rsid w:val="00470377"/>
    <w:rsid w:val="004708BB"/>
    <w:rsid w:val="004710DC"/>
    <w:rsid w:val="00471E41"/>
    <w:rsid w:val="0047271D"/>
    <w:rsid w:val="00473244"/>
    <w:rsid w:val="00473F2F"/>
    <w:rsid w:val="004741CA"/>
    <w:rsid w:val="00474B15"/>
    <w:rsid w:val="0047502F"/>
    <w:rsid w:val="004751E3"/>
    <w:rsid w:val="004752F9"/>
    <w:rsid w:val="0047569F"/>
    <w:rsid w:val="004757E7"/>
    <w:rsid w:val="00475A4E"/>
    <w:rsid w:val="00475B8C"/>
    <w:rsid w:val="004768DA"/>
    <w:rsid w:val="00476924"/>
    <w:rsid w:val="00476969"/>
    <w:rsid w:val="00476E8E"/>
    <w:rsid w:val="00476F03"/>
    <w:rsid w:val="00476F33"/>
    <w:rsid w:val="004770C8"/>
    <w:rsid w:val="00477CAE"/>
    <w:rsid w:val="0048096C"/>
    <w:rsid w:val="004812FD"/>
    <w:rsid w:val="004827A2"/>
    <w:rsid w:val="004842C3"/>
    <w:rsid w:val="00485340"/>
    <w:rsid w:val="00485426"/>
    <w:rsid w:val="00485600"/>
    <w:rsid w:val="00486FAC"/>
    <w:rsid w:val="0049062C"/>
    <w:rsid w:val="00490A9D"/>
    <w:rsid w:val="00490E33"/>
    <w:rsid w:val="00491143"/>
    <w:rsid w:val="00491F03"/>
    <w:rsid w:val="0049284E"/>
    <w:rsid w:val="00492DF6"/>
    <w:rsid w:val="00493358"/>
    <w:rsid w:val="00493AF1"/>
    <w:rsid w:val="004940DD"/>
    <w:rsid w:val="004943FA"/>
    <w:rsid w:val="00494922"/>
    <w:rsid w:val="00494C7E"/>
    <w:rsid w:val="0049517E"/>
    <w:rsid w:val="0049599A"/>
    <w:rsid w:val="00495D92"/>
    <w:rsid w:val="0049602F"/>
    <w:rsid w:val="004962A3"/>
    <w:rsid w:val="0049652C"/>
    <w:rsid w:val="00496848"/>
    <w:rsid w:val="004971B6"/>
    <w:rsid w:val="004A0054"/>
    <w:rsid w:val="004A3796"/>
    <w:rsid w:val="004A3898"/>
    <w:rsid w:val="004A3914"/>
    <w:rsid w:val="004A3CF9"/>
    <w:rsid w:val="004A4215"/>
    <w:rsid w:val="004A436F"/>
    <w:rsid w:val="004A453D"/>
    <w:rsid w:val="004A5729"/>
    <w:rsid w:val="004A63BE"/>
    <w:rsid w:val="004A646A"/>
    <w:rsid w:val="004A6F00"/>
    <w:rsid w:val="004A6F96"/>
    <w:rsid w:val="004B0218"/>
    <w:rsid w:val="004B0F8F"/>
    <w:rsid w:val="004B104D"/>
    <w:rsid w:val="004B1075"/>
    <w:rsid w:val="004B15AD"/>
    <w:rsid w:val="004B2360"/>
    <w:rsid w:val="004B3293"/>
    <w:rsid w:val="004B4351"/>
    <w:rsid w:val="004B492A"/>
    <w:rsid w:val="004B4EC0"/>
    <w:rsid w:val="004B546F"/>
    <w:rsid w:val="004B54A4"/>
    <w:rsid w:val="004B5D07"/>
    <w:rsid w:val="004C10C3"/>
    <w:rsid w:val="004C10C6"/>
    <w:rsid w:val="004C124E"/>
    <w:rsid w:val="004C192D"/>
    <w:rsid w:val="004C2BE4"/>
    <w:rsid w:val="004C2D40"/>
    <w:rsid w:val="004C3A02"/>
    <w:rsid w:val="004C3F4F"/>
    <w:rsid w:val="004C5F8D"/>
    <w:rsid w:val="004C6BAA"/>
    <w:rsid w:val="004C6CD5"/>
    <w:rsid w:val="004C72E4"/>
    <w:rsid w:val="004D0E8E"/>
    <w:rsid w:val="004D1A3E"/>
    <w:rsid w:val="004D21D8"/>
    <w:rsid w:val="004D25C5"/>
    <w:rsid w:val="004D2D5D"/>
    <w:rsid w:val="004D3106"/>
    <w:rsid w:val="004D487C"/>
    <w:rsid w:val="004D49B7"/>
    <w:rsid w:val="004D4BE6"/>
    <w:rsid w:val="004D5013"/>
    <w:rsid w:val="004D55F7"/>
    <w:rsid w:val="004D58C3"/>
    <w:rsid w:val="004D6C57"/>
    <w:rsid w:val="004D6FAF"/>
    <w:rsid w:val="004D7FDB"/>
    <w:rsid w:val="004E04F2"/>
    <w:rsid w:val="004E07D4"/>
    <w:rsid w:val="004E1B59"/>
    <w:rsid w:val="004E1FA4"/>
    <w:rsid w:val="004E294E"/>
    <w:rsid w:val="004E4180"/>
    <w:rsid w:val="004E56F8"/>
    <w:rsid w:val="004E6AE5"/>
    <w:rsid w:val="004E7776"/>
    <w:rsid w:val="004F017D"/>
    <w:rsid w:val="004F0919"/>
    <w:rsid w:val="004F0A7B"/>
    <w:rsid w:val="004F0E9A"/>
    <w:rsid w:val="004F188C"/>
    <w:rsid w:val="004F320F"/>
    <w:rsid w:val="004F34DA"/>
    <w:rsid w:val="004F3F0E"/>
    <w:rsid w:val="004F4859"/>
    <w:rsid w:val="004F53AB"/>
    <w:rsid w:val="004F5CD4"/>
    <w:rsid w:val="004F6DA7"/>
    <w:rsid w:val="00500404"/>
    <w:rsid w:val="0050082A"/>
    <w:rsid w:val="00500A7E"/>
    <w:rsid w:val="00501F96"/>
    <w:rsid w:val="00502BD5"/>
    <w:rsid w:val="005033D1"/>
    <w:rsid w:val="0050403D"/>
    <w:rsid w:val="0050447E"/>
    <w:rsid w:val="0050504D"/>
    <w:rsid w:val="0050505C"/>
    <w:rsid w:val="005054AD"/>
    <w:rsid w:val="00505515"/>
    <w:rsid w:val="00505AEB"/>
    <w:rsid w:val="00505F98"/>
    <w:rsid w:val="005071A6"/>
    <w:rsid w:val="00507688"/>
    <w:rsid w:val="00507AAC"/>
    <w:rsid w:val="00507F56"/>
    <w:rsid w:val="00510B5F"/>
    <w:rsid w:val="0051195F"/>
    <w:rsid w:val="00511B5F"/>
    <w:rsid w:val="00513052"/>
    <w:rsid w:val="00513297"/>
    <w:rsid w:val="005135D9"/>
    <w:rsid w:val="005150B7"/>
    <w:rsid w:val="00515AAD"/>
    <w:rsid w:val="00515C42"/>
    <w:rsid w:val="00515F1C"/>
    <w:rsid w:val="005163D8"/>
    <w:rsid w:val="00516796"/>
    <w:rsid w:val="00517EB4"/>
    <w:rsid w:val="00520116"/>
    <w:rsid w:val="0052046B"/>
    <w:rsid w:val="005205C3"/>
    <w:rsid w:val="0052079A"/>
    <w:rsid w:val="0052095E"/>
    <w:rsid w:val="00520E90"/>
    <w:rsid w:val="00521098"/>
    <w:rsid w:val="0052164C"/>
    <w:rsid w:val="005216BC"/>
    <w:rsid w:val="00521ECC"/>
    <w:rsid w:val="00522215"/>
    <w:rsid w:val="00522625"/>
    <w:rsid w:val="005227FB"/>
    <w:rsid w:val="00524846"/>
    <w:rsid w:val="00524C66"/>
    <w:rsid w:val="00525B99"/>
    <w:rsid w:val="0052625F"/>
    <w:rsid w:val="00526F0B"/>
    <w:rsid w:val="00527917"/>
    <w:rsid w:val="005309AC"/>
    <w:rsid w:val="00531146"/>
    <w:rsid w:val="005316CD"/>
    <w:rsid w:val="005318D2"/>
    <w:rsid w:val="00531903"/>
    <w:rsid w:val="00531D39"/>
    <w:rsid w:val="00532DAF"/>
    <w:rsid w:val="0053316E"/>
    <w:rsid w:val="005333C1"/>
    <w:rsid w:val="0053361A"/>
    <w:rsid w:val="00533738"/>
    <w:rsid w:val="00535523"/>
    <w:rsid w:val="0053554D"/>
    <w:rsid w:val="00535873"/>
    <w:rsid w:val="00537D29"/>
    <w:rsid w:val="005407E7"/>
    <w:rsid w:val="00540AA6"/>
    <w:rsid w:val="00541101"/>
    <w:rsid w:val="0054114F"/>
    <w:rsid w:val="005419D6"/>
    <w:rsid w:val="00545B32"/>
    <w:rsid w:val="005466DF"/>
    <w:rsid w:val="00546894"/>
    <w:rsid w:val="00547504"/>
    <w:rsid w:val="005475B2"/>
    <w:rsid w:val="00547920"/>
    <w:rsid w:val="005500F7"/>
    <w:rsid w:val="0055029B"/>
    <w:rsid w:val="00550AD6"/>
    <w:rsid w:val="00551873"/>
    <w:rsid w:val="00553A3C"/>
    <w:rsid w:val="00554289"/>
    <w:rsid w:val="005542CC"/>
    <w:rsid w:val="005542E4"/>
    <w:rsid w:val="00555556"/>
    <w:rsid w:val="00555CC8"/>
    <w:rsid w:val="00556592"/>
    <w:rsid w:val="00556A8B"/>
    <w:rsid w:val="005577AB"/>
    <w:rsid w:val="0056270D"/>
    <w:rsid w:val="00562877"/>
    <w:rsid w:val="00562F50"/>
    <w:rsid w:val="005631DA"/>
    <w:rsid w:val="00563890"/>
    <w:rsid w:val="00563943"/>
    <w:rsid w:val="00563BCE"/>
    <w:rsid w:val="00563EF4"/>
    <w:rsid w:val="00564018"/>
    <w:rsid w:val="00564157"/>
    <w:rsid w:val="0056497C"/>
    <w:rsid w:val="00565626"/>
    <w:rsid w:val="00565A42"/>
    <w:rsid w:val="00565A76"/>
    <w:rsid w:val="005660ED"/>
    <w:rsid w:val="00566F8E"/>
    <w:rsid w:val="00567321"/>
    <w:rsid w:val="00570F8F"/>
    <w:rsid w:val="0057192B"/>
    <w:rsid w:val="00571F2B"/>
    <w:rsid w:val="005720F9"/>
    <w:rsid w:val="00572738"/>
    <w:rsid w:val="00572A29"/>
    <w:rsid w:val="0057376B"/>
    <w:rsid w:val="00573DBE"/>
    <w:rsid w:val="00574ADA"/>
    <w:rsid w:val="00574BB0"/>
    <w:rsid w:val="0057548C"/>
    <w:rsid w:val="005766C1"/>
    <w:rsid w:val="00576F81"/>
    <w:rsid w:val="005804AF"/>
    <w:rsid w:val="005810F7"/>
    <w:rsid w:val="00582118"/>
    <w:rsid w:val="00582F7E"/>
    <w:rsid w:val="005835E1"/>
    <w:rsid w:val="00583C11"/>
    <w:rsid w:val="005841CD"/>
    <w:rsid w:val="00585A0C"/>
    <w:rsid w:val="00586C2F"/>
    <w:rsid w:val="00590142"/>
    <w:rsid w:val="00590458"/>
    <w:rsid w:val="00590DA3"/>
    <w:rsid w:val="00592958"/>
    <w:rsid w:val="0059321E"/>
    <w:rsid w:val="00594221"/>
    <w:rsid w:val="0059468B"/>
    <w:rsid w:val="005946BA"/>
    <w:rsid w:val="0059474E"/>
    <w:rsid w:val="005947F9"/>
    <w:rsid w:val="005948BB"/>
    <w:rsid w:val="00594F12"/>
    <w:rsid w:val="00594F78"/>
    <w:rsid w:val="0059518B"/>
    <w:rsid w:val="0059587B"/>
    <w:rsid w:val="005959A3"/>
    <w:rsid w:val="005972C9"/>
    <w:rsid w:val="00597DC7"/>
    <w:rsid w:val="005A18EE"/>
    <w:rsid w:val="005A2037"/>
    <w:rsid w:val="005A244E"/>
    <w:rsid w:val="005A3C0C"/>
    <w:rsid w:val="005A3DC0"/>
    <w:rsid w:val="005A3F1D"/>
    <w:rsid w:val="005A4510"/>
    <w:rsid w:val="005A63C9"/>
    <w:rsid w:val="005A6B77"/>
    <w:rsid w:val="005A6C57"/>
    <w:rsid w:val="005A7008"/>
    <w:rsid w:val="005A733D"/>
    <w:rsid w:val="005A7BDA"/>
    <w:rsid w:val="005B0041"/>
    <w:rsid w:val="005B051F"/>
    <w:rsid w:val="005B180F"/>
    <w:rsid w:val="005B323A"/>
    <w:rsid w:val="005B3241"/>
    <w:rsid w:val="005B42A8"/>
    <w:rsid w:val="005B47FE"/>
    <w:rsid w:val="005B6D77"/>
    <w:rsid w:val="005B6EC1"/>
    <w:rsid w:val="005B6EF7"/>
    <w:rsid w:val="005B7AEE"/>
    <w:rsid w:val="005C0AA8"/>
    <w:rsid w:val="005C1166"/>
    <w:rsid w:val="005C1DDA"/>
    <w:rsid w:val="005C1E81"/>
    <w:rsid w:val="005C2BC3"/>
    <w:rsid w:val="005C2BF7"/>
    <w:rsid w:val="005C3763"/>
    <w:rsid w:val="005C3990"/>
    <w:rsid w:val="005C4647"/>
    <w:rsid w:val="005C58F4"/>
    <w:rsid w:val="005C65CE"/>
    <w:rsid w:val="005C71CD"/>
    <w:rsid w:val="005D0C79"/>
    <w:rsid w:val="005D17D1"/>
    <w:rsid w:val="005D197F"/>
    <w:rsid w:val="005D1BE1"/>
    <w:rsid w:val="005D2333"/>
    <w:rsid w:val="005D2DFE"/>
    <w:rsid w:val="005D4FB4"/>
    <w:rsid w:val="005D552F"/>
    <w:rsid w:val="005D5C9A"/>
    <w:rsid w:val="005D655C"/>
    <w:rsid w:val="005D6A4C"/>
    <w:rsid w:val="005E1A86"/>
    <w:rsid w:val="005E2095"/>
    <w:rsid w:val="005E2876"/>
    <w:rsid w:val="005E3562"/>
    <w:rsid w:val="005E357E"/>
    <w:rsid w:val="005E43C2"/>
    <w:rsid w:val="005E4EED"/>
    <w:rsid w:val="005E5670"/>
    <w:rsid w:val="005E5E0A"/>
    <w:rsid w:val="005E6D4D"/>
    <w:rsid w:val="005E7012"/>
    <w:rsid w:val="005F00E8"/>
    <w:rsid w:val="005F02F1"/>
    <w:rsid w:val="005F0E37"/>
    <w:rsid w:val="005F119E"/>
    <w:rsid w:val="005F2D8F"/>
    <w:rsid w:val="005F42D1"/>
    <w:rsid w:val="005F4E0A"/>
    <w:rsid w:val="005F4F81"/>
    <w:rsid w:val="005F4F84"/>
    <w:rsid w:val="005F51DF"/>
    <w:rsid w:val="005F54A5"/>
    <w:rsid w:val="005F5BCF"/>
    <w:rsid w:val="005F6DC7"/>
    <w:rsid w:val="00600510"/>
    <w:rsid w:val="00601592"/>
    <w:rsid w:val="00601800"/>
    <w:rsid w:val="00601965"/>
    <w:rsid w:val="0060196D"/>
    <w:rsid w:val="00601D61"/>
    <w:rsid w:val="00602120"/>
    <w:rsid w:val="006024E1"/>
    <w:rsid w:val="00602654"/>
    <w:rsid w:val="00602935"/>
    <w:rsid w:val="00602E60"/>
    <w:rsid w:val="0060346D"/>
    <w:rsid w:val="00603496"/>
    <w:rsid w:val="00605947"/>
    <w:rsid w:val="0060623D"/>
    <w:rsid w:val="006065D9"/>
    <w:rsid w:val="006071EA"/>
    <w:rsid w:val="00610D02"/>
    <w:rsid w:val="00610F96"/>
    <w:rsid w:val="006119F8"/>
    <w:rsid w:val="00611ADB"/>
    <w:rsid w:val="00612598"/>
    <w:rsid w:val="006128D6"/>
    <w:rsid w:val="00612BE4"/>
    <w:rsid w:val="00613341"/>
    <w:rsid w:val="006135D0"/>
    <w:rsid w:val="00613948"/>
    <w:rsid w:val="00613B55"/>
    <w:rsid w:val="00613D7C"/>
    <w:rsid w:val="00614994"/>
    <w:rsid w:val="0061539B"/>
    <w:rsid w:val="00616D91"/>
    <w:rsid w:val="00616E78"/>
    <w:rsid w:val="00617B66"/>
    <w:rsid w:val="006212D6"/>
    <w:rsid w:val="006215C3"/>
    <w:rsid w:val="00621D69"/>
    <w:rsid w:val="00622761"/>
    <w:rsid w:val="00622FFB"/>
    <w:rsid w:val="00624302"/>
    <w:rsid w:val="00624928"/>
    <w:rsid w:val="00624E7E"/>
    <w:rsid w:val="006253FF"/>
    <w:rsid w:val="00625CB8"/>
    <w:rsid w:val="00626EFD"/>
    <w:rsid w:val="0062707E"/>
    <w:rsid w:val="00627391"/>
    <w:rsid w:val="00627A98"/>
    <w:rsid w:val="00630A33"/>
    <w:rsid w:val="00630CB3"/>
    <w:rsid w:val="00631287"/>
    <w:rsid w:val="006321EE"/>
    <w:rsid w:val="006325CC"/>
    <w:rsid w:val="00632D66"/>
    <w:rsid w:val="00634B22"/>
    <w:rsid w:val="00634C84"/>
    <w:rsid w:val="00634E3E"/>
    <w:rsid w:val="0063528A"/>
    <w:rsid w:val="006355BF"/>
    <w:rsid w:val="006362E6"/>
    <w:rsid w:val="00637A7F"/>
    <w:rsid w:val="00637B18"/>
    <w:rsid w:val="006403CF"/>
    <w:rsid w:val="006405B8"/>
    <w:rsid w:val="0064129B"/>
    <w:rsid w:val="00641EB2"/>
    <w:rsid w:val="006430D4"/>
    <w:rsid w:val="006430E8"/>
    <w:rsid w:val="0064335E"/>
    <w:rsid w:val="00644066"/>
    <w:rsid w:val="00644CCE"/>
    <w:rsid w:val="0064609D"/>
    <w:rsid w:val="006468D2"/>
    <w:rsid w:val="00646FEC"/>
    <w:rsid w:val="00647076"/>
    <w:rsid w:val="00650449"/>
    <w:rsid w:val="00651733"/>
    <w:rsid w:val="00652568"/>
    <w:rsid w:val="0065312B"/>
    <w:rsid w:val="0065326A"/>
    <w:rsid w:val="0065334A"/>
    <w:rsid w:val="00653D97"/>
    <w:rsid w:val="00654BC8"/>
    <w:rsid w:val="00654C17"/>
    <w:rsid w:val="00654DF8"/>
    <w:rsid w:val="0065594B"/>
    <w:rsid w:val="00655B18"/>
    <w:rsid w:val="0065767C"/>
    <w:rsid w:val="006603BF"/>
    <w:rsid w:val="00660789"/>
    <w:rsid w:val="006610AD"/>
    <w:rsid w:val="006629B5"/>
    <w:rsid w:val="00663EDF"/>
    <w:rsid w:val="00664B06"/>
    <w:rsid w:val="00665E5F"/>
    <w:rsid w:val="006669CC"/>
    <w:rsid w:val="006670F6"/>
    <w:rsid w:val="00667B17"/>
    <w:rsid w:val="006705C2"/>
    <w:rsid w:val="0067131D"/>
    <w:rsid w:val="006714DA"/>
    <w:rsid w:val="0067207B"/>
    <w:rsid w:val="00672C1D"/>
    <w:rsid w:val="00672CCF"/>
    <w:rsid w:val="0067352B"/>
    <w:rsid w:val="00673B23"/>
    <w:rsid w:val="00673C0E"/>
    <w:rsid w:val="006745C2"/>
    <w:rsid w:val="00675182"/>
    <w:rsid w:val="006756BD"/>
    <w:rsid w:val="0067589E"/>
    <w:rsid w:val="00675A01"/>
    <w:rsid w:val="00676B8B"/>
    <w:rsid w:val="006810DB"/>
    <w:rsid w:val="0068124D"/>
    <w:rsid w:val="0068185C"/>
    <w:rsid w:val="006828C9"/>
    <w:rsid w:val="00682BFC"/>
    <w:rsid w:val="00682DAC"/>
    <w:rsid w:val="00682E8C"/>
    <w:rsid w:val="0068393F"/>
    <w:rsid w:val="00683BCA"/>
    <w:rsid w:val="0068475B"/>
    <w:rsid w:val="00684D65"/>
    <w:rsid w:val="006850EA"/>
    <w:rsid w:val="00685314"/>
    <w:rsid w:val="00685C22"/>
    <w:rsid w:val="00686026"/>
    <w:rsid w:val="006863C2"/>
    <w:rsid w:val="00686617"/>
    <w:rsid w:val="00686E69"/>
    <w:rsid w:val="00687746"/>
    <w:rsid w:val="00687A5F"/>
    <w:rsid w:val="00687D4A"/>
    <w:rsid w:val="00690371"/>
    <w:rsid w:val="006903CC"/>
    <w:rsid w:val="00690D2D"/>
    <w:rsid w:val="006911DD"/>
    <w:rsid w:val="006912DE"/>
    <w:rsid w:val="006912F9"/>
    <w:rsid w:val="006913B0"/>
    <w:rsid w:val="006919D8"/>
    <w:rsid w:val="00693548"/>
    <w:rsid w:val="00693AF4"/>
    <w:rsid w:val="0069431C"/>
    <w:rsid w:val="00694BB0"/>
    <w:rsid w:val="00694DC1"/>
    <w:rsid w:val="006951F0"/>
    <w:rsid w:val="0069524C"/>
    <w:rsid w:val="006957D8"/>
    <w:rsid w:val="00697B82"/>
    <w:rsid w:val="006A115F"/>
    <w:rsid w:val="006A1506"/>
    <w:rsid w:val="006A1612"/>
    <w:rsid w:val="006A2611"/>
    <w:rsid w:val="006A2A9E"/>
    <w:rsid w:val="006A2FA6"/>
    <w:rsid w:val="006A7551"/>
    <w:rsid w:val="006A7575"/>
    <w:rsid w:val="006A78B4"/>
    <w:rsid w:val="006A7A12"/>
    <w:rsid w:val="006A7E6E"/>
    <w:rsid w:val="006B00A1"/>
    <w:rsid w:val="006B05E0"/>
    <w:rsid w:val="006B0797"/>
    <w:rsid w:val="006B11E0"/>
    <w:rsid w:val="006B1612"/>
    <w:rsid w:val="006B20B8"/>
    <w:rsid w:val="006B37D5"/>
    <w:rsid w:val="006B4DE8"/>
    <w:rsid w:val="006B513B"/>
    <w:rsid w:val="006B5633"/>
    <w:rsid w:val="006B5BC8"/>
    <w:rsid w:val="006B6D2A"/>
    <w:rsid w:val="006B7498"/>
    <w:rsid w:val="006B77D8"/>
    <w:rsid w:val="006C0702"/>
    <w:rsid w:val="006C0738"/>
    <w:rsid w:val="006C1BF1"/>
    <w:rsid w:val="006C1F48"/>
    <w:rsid w:val="006C2C03"/>
    <w:rsid w:val="006C38CD"/>
    <w:rsid w:val="006C38D2"/>
    <w:rsid w:val="006C3B33"/>
    <w:rsid w:val="006C4C73"/>
    <w:rsid w:val="006C5914"/>
    <w:rsid w:val="006D0B38"/>
    <w:rsid w:val="006D1338"/>
    <w:rsid w:val="006D1387"/>
    <w:rsid w:val="006D13B9"/>
    <w:rsid w:val="006D16FC"/>
    <w:rsid w:val="006D1AEA"/>
    <w:rsid w:val="006D1DA9"/>
    <w:rsid w:val="006D1F23"/>
    <w:rsid w:val="006D2C78"/>
    <w:rsid w:val="006D39BB"/>
    <w:rsid w:val="006D4D0A"/>
    <w:rsid w:val="006D4DAB"/>
    <w:rsid w:val="006D5E16"/>
    <w:rsid w:val="006D6448"/>
    <w:rsid w:val="006D6F14"/>
    <w:rsid w:val="006D75FB"/>
    <w:rsid w:val="006D78E8"/>
    <w:rsid w:val="006E06E3"/>
    <w:rsid w:val="006E07C2"/>
    <w:rsid w:val="006E0AF7"/>
    <w:rsid w:val="006E18C2"/>
    <w:rsid w:val="006E1A0A"/>
    <w:rsid w:val="006E2D5F"/>
    <w:rsid w:val="006E3245"/>
    <w:rsid w:val="006E3779"/>
    <w:rsid w:val="006E4FDB"/>
    <w:rsid w:val="006E6C8B"/>
    <w:rsid w:val="006F122E"/>
    <w:rsid w:val="006F1F1C"/>
    <w:rsid w:val="006F2B73"/>
    <w:rsid w:val="006F3560"/>
    <w:rsid w:val="006F4DE1"/>
    <w:rsid w:val="006F5534"/>
    <w:rsid w:val="006F5D99"/>
    <w:rsid w:val="006F696D"/>
    <w:rsid w:val="006F6F67"/>
    <w:rsid w:val="00700011"/>
    <w:rsid w:val="007000D4"/>
    <w:rsid w:val="007008C1"/>
    <w:rsid w:val="007023C0"/>
    <w:rsid w:val="00702C66"/>
    <w:rsid w:val="00702F2F"/>
    <w:rsid w:val="0070373A"/>
    <w:rsid w:val="007037D3"/>
    <w:rsid w:val="007039F2"/>
    <w:rsid w:val="00703F65"/>
    <w:rsid w:val="00704E3E"/>
    <w:rsid w:val="00705606"/>
    <w:rsid w:val="00706A3B"/>
    <w:rsid w:val="007072D1"/>
    <w:rsid w:val="007076EE"/>
    <w:rsid w:val="0070779E"/>
    <w:rsid w:val="00710756"/>
    <w:rsid w:val="007114CE"/>
    <w:rsid w:val="007118AB"/>
    <w:rsid w:val="00711DE2"/>
    <w:rsid w:val="00711F1E"/>
    <w:rsid w:val="00712138"/>
    <w:rsid w:val="00712968"/>
    <w:rsid w:val="00712B99"/>
    <w:rsid w:val="00715910"/>
    <w:rsid w:val="00715962"/>
    <w:rsid w:val="007173A8"/>
    <w:rsid w:val="0071777F"/>
    <w:rsid w:val="00720D5F"/>
    <w:rsid w:val="00721619"/>
    <w:rsid w:val="00721C4D"/>
    <w:rsid w:val="00721E77"/>
    <w:rsid w:val="0072258C"/>
    <w:rsid w:val="0072295D"/>
    <w:rsid w:val="0072296B"/>
    <w:rsid w:val="00724512"/>
    <w:rsid w:val="007250F2"/>
    <w:rsid w:val="00725614"/>
    <w:rsid w:val="00725CC1"/>
    <w:rsid w:val="00726FBB"/>
    <w:rsid w:val="00727067"/>
    <w:rsid w:val="007270C3"/>
    <w:rsid w:val="007274F0"/>
    <w:rsid w:val="007318AC"/>
    <w:rsid w:val="0073285B"/>
    <w:rsid w:val="007329B1"/>
    <w:rsid w:val="00732A8A"/>
    <w:rsid w:val="00733AE8"/>
    <w:rsid w:val="00734051"/>
    <w:rsid w:val="007341A5"/>
    <w:rsid w:val="007348D7"/>
    <w:rsid w:val="00734A0E"/>
    <w:rsid w:val="00734BAA"/>
    <w:rsid w:val="00734F29"/>
    <w:rsid w:val="007360A2"/>
    <w:rsid w:val="007369D1"/>
    <w:rsid w:val="00736DF6"/>
    <w:rsid w:val="007378B7"/>
    <w:rsid w:val="007405AF"/>
    <w:rsid w:val="0074093D"/>
    <w:rsid w:val="00742078"/>
    <w:rsid w:val="00742C35"/>
    <w:rsid w:val="007433D1"/>
    <w:rsid w:val="00747144"/>
    <w:rsid w:val="00747636"/>
    <w:rsid w:val="007504A1"/>
    <w:rsid w:val="00751341"/>
    <w:rsid w:val="0075139D"/>
    <w:rsid w:val="00751958"/>
    <w:rsid w:val="0075195B"/>
    <w:rsid w:val="00751E00"/>
    <w:rsid w:val="007520F8"/>
    <w:rsid w:val="00752857"/>
    <w:rsid w:val="00752A99"/>
    <w:rsid w:val="00752B0E"/>
    <w:rsid w:val="0075319B"/>
    <w:rsid w:val="00753D41"/>
    <w:rsid w:val="00753F20"/>
    <w:rsid w:val="007540B6"/>
    <w:rsid w:val="007546C4"/>
    <w:rsid w:val="00754DD6"/>
    <w:rsid w:val="00755319"/>
    <w:rsid w:val="00755A11"/>
    <w:rsid w:val="007562CE"/>
    <w:rsid w:val="00756504"/>
    <w:rsid w:val="00756F8C"/>
    <w:rsid w:val="007607AD"/>
    <w:rsid w:val="00760BC9"/>
    <w:rsid w:val="00760CD0"/>
    <w:rsid w:val="00760E9D"/>
    <w:rsid w:val="00761486"/>
    <w:rsid w:val="007628D5"/>
    <w:rsid w:val="00762C58"/>
    <w:rsid w:val="00763CE7"/>
    <w:rsid w:val="00764B33"/>
    <w:rsid w:val="007658F7"/>
    <w:rsid w:val="00766030"/>
    <w:rsid w:val="00766139"/>
    <w:rsid w:val="00766588"/>
    <w:rsid w:val="00766C37"/>
    <w:rsid w:val="00767139"/>
    <w:rsid w:val="007671A3"/>
    <w:rsid w:val="00767483"/>
    <w:rsid w:val="00767CE4"/>
    <w:rsid w:val="0077031B"/>
    <w:rsid w:val="00770A5B"/>
    <w:rsid w:val="007713EA"/>
    <w:rsid w:val="00771CA3"/>
    <w:rsid w:val="007737B3"/>
    <w:rsid w:val="0077515F"/>
    <w:rsid w:val="0077553B"/>
    <w:rsid w:val="00776829"/>
    <w:rsid w:val="00781215"/>
    <w:rsid w:val="00781227"/>
    <w:rsid w:val="00781ABA"/>
    <w:rsid w:val="00781CA2"/>
    <w:rsid w:val="0078211A"/>
    <w:rsid w:val="00782826"/>
    <w:rsid w:val="00782E3A"/>
    <w:rsid w:val="007836CD"/>
    <w:rsid w:val="007845CA"/>
    <w:rsid w:val="0078477A"/>
    <w:rsid w:val="00785DA9"/>
    <w:rsid w:val="00785E0E"/>
    <w:rsid w:val="007860A3"/>
    <w:rsid w:val="00787617"/>
    <w:rsid w:val="00787CC7"/>
    <w:rsid w:val="00787D7F"/>
    <w:rsid w:val="00787E67"/>
    <w:rsid w:val="00787F29"/>
    <w:rsid w:val="00790BBD"/>
    <w:rsid w:val="00790BF1"/>
    <w:rsid w:val="007926C1"/>
    <w:rsid w:val="00792DC8"/>
    <w:rsid w:val="00793951"/>
    <w:rsid w:val="00793EDA"/>
    <w:rsid w:val="00794097"/>
    <w:rsid w:val="00795680"/>
    <w:rsid w:val="007967B4"/>
    <w:rsid w:val="0079702E"/>
    <w:rsid w:val="00797745"/>
    <w:rsid w:val="007A003C"/>
    <w:rsid w:val="007A04D8"/>
    <w:rsid w:val="007A0621"/>
    <w:rsid w:val="007A176D"/>
    <w:rsid w:val="007A1E28"/>
    <w:rsid w:val="007A37E1"/>
    <w:rsid w:val="007A4915"/>
    <w:rsid w:val="007A4A4B"/>
    <w:rsid w:val="007A4B9B"/>
    <w:rsid w:val="007A59E3"/>
    <w:rsid w:val="007A5A45"/>
    <w:rsid w:val="007A5B93"/>
    <w:rsid w:val="007A5C18"/>
    <w:rsid w:val="007A6758"/>
    <w:rsid w:val="007A74EC"/>
    <w:rsid w:val="007B0009"/>
    <w:rsid w:val="007B0182"/>
    <w:rsid w:val="007B030F"/>
    <w:rsid w:val="007B0D8E"/>
    <w:rsid w:val="007B1815"/>
    <w:rsid w:val="007B1BF7"/>
    <w:rsid w:val="007B1C1B"/>
    <w:rsid w:val="007B2236"/>
    <w:rsid w:val="007B377A"/>
    <w:rsid w:val="007B3DAD"/>
    <w:rsid w:val="007B4297"/>
    <w:rsid w:val="007B432A"/>
    <w:rsid w:val="007B4865"/>
    <w:rsid w:val="007B532A"/>
    <w:rsid w:val="007B57DF"/>
    <w:rsid w:val="007B661C"/>
    <w:rsid w:val="007B688E"/>
    <w:rsid w:val="007B76FB"/>
    <w:rsid w:val="007B7A78"/>
    <w:rsid w:val="007C0A1C"/>
    <w:rsid w:val="007C0E2A"/>
    <w:rsid w:val="007C271A"/>
    <w:rsid w:val="007C29F6"/>
    <w:rsid w:val="007C2AF9"/>
    <w:rsid w:val="007C2DC7"/>
    <w:rsid w:val="007C3EB7"/>
    <w:rsid w:val="007C406B"/>
    <w:rsid w:val="007C43BD"/>
    <w:rsid w:val="007C4D51"/>
    <w:rsid w:val="007C6381"/>
    <w:rsid w:val="007C6414"/>
    <w:rsid w:val="007C65CD"/>
    <w:rsid w:val="007C673B"/>
    <w:rsid w:val="007C7B81"/>
    <w:rsid w:val="007C7B94"/>
    <w:rsid w:val="007C7C45"/>
    <w:rsid w:val="007D0438"/>
    <w:rsid w:val="007D0ADF"/>
    <w:rsid w:val="007D1EE9"/>
    <w:rsid w:val="007D30DC"/>
    <w:rsid w:val="007D3673"/>
    <w:rsid w:val="007D3B1A"/>
    <w:rsid w:val="007D3D48"/>
    <w:rsid w:val="007D46C0"/>
    <w:rsid w:val="007D4CC6"/>
    <w:rsid w:val="007D58B9"/>
    <w:rsid w:val="007D6740"/>
    <w:rsid w:val="007D6A62"/>
    <w:rsid w:val="007D7633"/>
    <w:rsid w:val="007D795B"/>
    <w:rsid w:val="007E17BB"/>
    <w:rsid w:val="007E1D1B"/>
    <w:rsid w:val="007E1EBB"/>
    <w:rsid w:val="007E21D2"/>
    <w:rsid w:val="007E2533"/>
    <w:rsid w:val="007E2676"/>
    <w:rsid w:val="007E2A0E"/>
    <w:rsid w:val="007E2B2C"/>
    <w:rsid w:val="007E33B7"/>
    <w:rsid w:val="007E43F8"/>
    <w:rsid w:val="007E6C91"/>
    <w:rsid w:val="007E6CEA"/>
    <w:rsid w:val="007E6FB0"/>
    <w:rsid w:val="007E73EC"/>
    <w:rsid w:val="007F0E43"/>
    <w:rsid w:val="007F2027"/>
    <w:rsid w:val="007F21C9"/>
    <w:rsid w:val="007F2646"/>
    <w:rsid w:val="007F321C"/>
    <w:rsid w:val="007F3442"/>
    <w:rsid w:val="007F3A1D"/>
    <w:rsid w:val="007F4691"/>
    <w:rsid w:val="007F67C4"/>
    <w:rsid w:val="007F6C00"/>
    <w:rsid w:val="007F7C41"/>
    <w:rsid w:val="007F7D0D"/>
    <w:rsid w:val="00800A88"/>
    <w:rsid w:val="00800D2F"/>
    <w:rsid w:val="008012E2"/>
    <w:rsid w:val="00801DDA"/>
    <w:rsid w:val="00801FDD"/>
    <w:rsid w:val="00802D35"/>
    <w:rsid w:val="00803BE8"/>
    <w:rsid w:val="00804697"/>
    <w:rsid w:val="00805A85"/>
    <w:rsid w:val="0080615C"/>
    <w:rsid w:val="00806CF4"/>
    <w:rsid w:val="00806D27"/>
    <w:rsid w:val="00810382"/>
    <w:rsid w:val="00811087"/>
    <w:rsid w:val="00811DFA"/>
    <w:rsid w:val="00812E1D"/>
    <w:rsid w:val="00812F83"/>
    <w:rsid w:val="008136D9"/>
    <w:rsid w:val="008147A0"/>
    <w:rsid w:val="008148CA"/>
    <w:rsid w:val="0081579D"/>
    <w:rsid w:val="00815C07"/>
    <w:rsid w:val="00816E6E"/>
    <w:rsid w:val="008204FD"/>
    <w:rsid w:val="008205F6"/>
    <w:rsid w:val="00820AEB"/>
    <w:rsid w:val="00820B10"/>
    <w:rsid w:val="00820EDB"/>
    <w:rsid w:val="00821016"/>
    <w:rsid w:val="008216BA"/>
    <w:rsid w:val="00821ABB"/>
    <w:rsid w:val="008226E2"/>
    <w:rsid w:val="008240B4"/>
    <w:rsid w:val="00824178"/>
    <w:rsid w:val="00824585"/>
    <w:rsid w:val="00826BF4"/>
    <w:rsid w:val="00826D27"/>
    <w:rsid w:val="00832A20"/>
    <w:rsid w:val="0083333F"/>
    <w:rsid w:val="008335CF"/>
    <w:rsid w:val="008338BD"/>
    <w:rsid w:val="00834C47"/>
    <w:rsid w:val="008356F7"/>
    <w:rsid w:val="0083698A"/>
    <w:rsid w:val="00837523"/>
    <w:rsid w:val="00840EAD"/>
    <w:rsid w:val="008417FA"/>
    <w:rsid w:val="00841E74"/>
    <w:rsid w:val="00842199"/>
    <w:rsid w:val="0084285F"/>
    <w:rsid w:val="00842B21"/>
    <w:rsid w:val="00842CD5"/>
    <w:rsid w:val="0084516D"/>
    <w:rsid w:val="0084537C"/>
    <w:rsid w:val="0084556D"/>
    <w:rsid w:val="0084611F"/>
    <w:rsid w:val="00846728"/>
    <w:rsid w:val="00846941"/>
    <w:rsid w:val="008473B6"/>
    <w:rsid w:val="008479E0"/>
    <w:rsid w:val="00850A46"/>
    <w:rsid w:val="0085109C"/>
    <w:rsid w:val="008524F1"/>
    <w:rsid w:val="00852C97"/>
    <w:rsid w:val="00852E38"/>
    <w:rsid w:val="008533C3"/>
    <w:rsid w:val="0085365D"/>
    <w:rsid w:val="00853823"/>
    <w:rsid w:val="00853918"/>
    <w:rsid w:val="00853D14"/>
    <w:rsid w:val="00854B25"/>
    <w:rsid w:val="0085591B"/>
    <w:rsid w:val="00855E3C"/>
    <w:rsid w:val="0085670C"/>
    <w:rsid w:val="008579AF"/>
    <w:rsid w:val="00857A17"/>
    <w:rsid w:val="008603DE"/>
    <w:rsid w:val="00860DF1"/>
    <w:rsid w:val="00860FD6"/>
    <w:rsid w:val="008615D1"/>
    <w:rsid w:val="00861E90"/>
    <w:rsid w:val="0086215F"/>
    <w:rsid w:val="008621E5"/>
    <w:rsid w:val="008622C3"/>
    <w:rsid w:val="00863099"/>
    <w:rsid w:val="00863628"/>
    <w:rsid w:val="00863BF3"/>
    <w:rsid w:val="00863D46"/>
    <w:rsid w:val="00863E83"/>
    <w:rsid w:val="00864293"/>
    <w:rsid w:val="00864479"/>
    <w:rsid w:val="00864B30"/>
    <w:rsid w:val="00864C1B"/>
    <w:rsid w:val="008658A8"/>
    <w:rsid w:val="00866140"/>
    <w:rsid w:val="00870D2C"/>
    <w:rsid w:val="00870EB5"/>
    <w:rsid w:val="00871004"/>
    <w:rsid w:val="00871A59"/>
    <w:rsid w:val="008737AC"/>
    <w:rsid w:val="00873E6D"/>
    <w:rsid w:val="00873FF7"/>
    <w:rsid w:val="008740DA"/>
    <w:rsid w:val="00874D40"/>
    <w:rsid w:val="0087635A"/>
    <w:rsid w:val="00877061"/>
    <w:rsid w:val="00877304"/>
    <w:rsid w:val="00880109"/>
    <w:rsid w:val="008801D4"/>
    <w:rsid w:val="008807D7"/>
    <w:rsid w:val="0088091D"/>
    <w:rsid w:val="008813FF"/>
    <w:rsid w:val="0088167C"/>
    <w:rsid w:val="00882B80"/>
    <w:rsid w:val="00883056"/>
    <w:rsid w:val="0088432E"/>
    <w:rsid w:val="00885561"/>
    <w:rsid w:val="00885FCA"/>
    <w:rsid w:val="00890363"/>
    <w:rsid w:val="008903FF"/>
    <w:rsid w:val="00890951"/>
    <w:rsid w:val="008919C3"/>
    <w:rsid w:val="008920B5"/>
    <w:rsid w:val="0089325C"/>
    <w:rsid w:val="00893D7E"/>
    <w:rsid w:val="008949BD"/>
    <w:rsid w:val="00895491"/>
    <w:rsid w:val="008975EB"/>
    <w:rsid w:val="0089793A"/>
    <w:rsid w:val="00897ED3"/>
    <w:rsid w:val="008A0404"/>
    <w:rsid w:val="008A0513"/>
    <w:rsid w:val="008A0908"/>
    <w:rsid w:val="008A0BE0"/>
    <w:rsid w:val="008A265E"/>
    <w:rsid w:val="008A271B"/>
    <w:rsid w:val="008A2A88"/>
    <w:rsid w:val="008A2FB4"/>
    <w:rsid w:val="008A3127"/>
    <w:rsid w:val="008A3835"/>
    <w:rsid w:val="008A3A24"/>
    <w:rsid w:val="008A480E"/>
    <w:rsid w:val="008A4A60"/>
    <w:rsid w:val="008A4CC2"/>
    <w:rsid w:val="008A56CD"/>
    <w:rsid w:val="008A60CF"/>
    <w:rsid w:val="008A6303"/>
    <w:rsid w:val="008A630B"/>
    <w:rsid w:val="008A7785"/>
    <w:rsid w:val="008A7E52"/>
    <w:rsid w:val="008B0DE0"/>
    <w:rsid w:val="008B12E2"/>
    <w:rsid w:val="008B2D25"/>
    <w:rsid w:val="008B3425"/>
    <w:rsid w:val="008B3625"/>
    <w:rsid w:val="008B3666"/>
    <w:rsid w:val="008B3FD1"/>
    <w:rsid w:val="008B4060"/>
    <w:rsid w:val="008B4252"/>
    <w:rsid w:val="008B46BC"/>
    <w:rsid w:val="008B5148"/>
    <w:rsid w:val="008B5252"/>
    <w:rsid w:val="008B5349"/>
    <w:rsid w:val="008B5533"/>
    <w:rsid w:val="008B55A1"/>
    <w:rsid w:val="008B5C1C"/>
    <w:rsid w:val="008B5E6F"/>
    <w:rsid w:val="008B5F93"/>
    <w:rsid w:val="008B65CB"/>
    <w:rsid w:val="008B6676"/>
    <w:rsid w:val="008B6DC5"/>
    <w:rsid w:val="008B7A17"/>
    <w:rsid w:val="008C09B5"/>
    <w:rsid w:val="008C0AF9"/>
    <w:rsid w:val="008C0D65"/>
    <w:rsid w:val="008C0D71"/>
    <w:rsid w:val="008C19AE"/>
    <w:rsid w:val="008C221D"/>
    <w:rsid w:val="008C2391"/>
    <w:rsid w:val="008C315A"/>
    <w:rsid w:val="008C35F9"/>
    <w:rsid w:val="008C39C6"/>
    <w:rsid w:val="008C4674"/>
    <w:rsid w:val="008C5B45"/>
    <w:rsid w:val="008C5C4F"/>
    <w:rsid w:val="008C5DCD"/>
    <w:rsid w:val="008C6BBA"/>
    <w:rsid w:val="008C767C"/>
    <w:rsid w:val="008D00C7"/>
    <w:rsid w:val="008D0491"/>
    <w:rsid w:val="008D10AA"/>
    <w:rsid w:val="008D14FD"/>
    <w:rsid w:val="008D168F"/>
    <w:rsid w:val="008D1C4E"/>
    <w:rsid w:val="008D2415"/>
    <w:rsid w:val="008D271D"/>
    <w:rsid w:val="008D2CED"/>
    <w:rsid w:val="008D3D3A"/>
    <w:rsid w:val="008D40D8"/>
    <w:rsid w:val="008D41CC"/>
    <w:rsid w:val="008D5184"/>
    <w:rsid w:val="008D586B"/>
    <w:rsid w:val="008D603A"/>
    <w:rsid w:val="008D6935"/>
    <w:rsid w:val="008D7F6F"/>
    <w:rsid w:val="008E0D17"/>
    <w:rsid w:val="008E1358"/>
    <w:rsid w:val="008E1FD7"/>
    <w:rsid w:val="008E34F5"/>
    <w:rsid w:val="008E496B"/>
    <w:rsid w:val="008E4A32"/>
    <w:rsid w:val="008E5518"/>
    <w:rsid w:val="008E5BDC"/>
    <w:rsid w:val="008E5DA6"/>
    <w:rsid w:val="008E6AAC"/>
    <w:rsid w:val="008E6BB3"/>
    <w:rsid w:val="008E6D70"/>
    <w:rsid w:val="008E70A7"/>
    <w:rsid w:val="008E7153"/>
    <w:rsid w:val="008F197C"/>
    <w:rsid w:val="008F20E0"/>
    <w:rsid w:val="008F2173"/>
    <w:rsid w:val="008F2C64"/>
    <w:rsid w:val="008F3D97"/>
    <w:rsid w:val="008F5171"/>
    <w:rsid w:val="008F53F2"/>
    <w:rsid w:val="008F5E41"/>
    <w:rsid w:val="008F6599"/>
    <w:rsid w:val="008F682B"/>
    <w:rsid w:val="008F6931"/>
    <w:rsid w:val="008F7396"/>
    <w:rsid w:val="008F7933"/>
    <w:rsid w:val="00901FD9"/>
    <w:rsid w:val="009022F0"/>
    <w:rsid w:val="00902975"/>
    <w:rsid w:val="00903864"/>
    <w:rsid w:val="009053C9"/>
    <w:rsid w:val="0090544C"/>
    <w:rsid w:val="00905870"/>
    <w:rsid w:val="00905873"/>
    <w:rsid w:val="009061B6"/>
    <w:rsid w:val="009072A9"/>
    <w:rsid w:val="009079A0"/>
    <w:rsid w:val="00911E8E"/>
    <w:rsid w:val="0091214B"/>
    <w:rsid w:val="00912C2B"/>
    <w:rsid w:val="00912DF4"/>
    <w:rsid w:val="00912E88"/>
    <w:rsid w:val="00913468"/>
    <w:rsid w:val="00913481"/>
    <w:rsid w:val="00913EE5"/>
    <w:rsid w:val="0091419C"/>
    <w:rsid w:val="00915DE5"/>
    <w:rsid w:val="0091649C"/>
    <w:rsid w:val="00916813"/>
    <w:rsid w:val="009178DB"/>
    <w:rsid w:val="00920E79"/>
    <w:rsid w:val="00920EF7"/>
    <w:rsid w:val="009210A1"/>
    <w:rsid w:val="00921164"/>
    <w:rsid w:val="00923226"/>
    <w:rsid w:val="00923873"/>
    <w:rsid w:val="00924C4D"/>
    <w:rsid w:val="00924C81"/>
    <w:rsid w:val="00925CBF"/>
    <w:rsid w:val="00925D96"/>
    <w:rsid w:val="00925EF4"/>
    <w:rsid w:val="009266F6"/>
    <w:rsid w:val="00926D20"/>
    <w:rsid w:val="00927481"/>
    <w:rsid w:val="00931887"/>
    <w:rsid w:val="00932449"/>
    <w:rsid w:val="0093286D"/>
    <w:rsid w:val="00933199"/>
    <w:rsid w:val="00933737"/>
    <w:rsid w:val="00933C6E"/>
    <w:rsid w:val="00934694"/>
    <w:rsid w:val="0093485C"/>
    <w:rsid w:val="00935FBA"/>
    <w:rsid w:val="00936C08"/>
    <w:rsid w:val="00936CAA"/>
    <w:rsid w:val="00937115"/>
    <w:rsid w:val="00937B07"/>
    <w:rsid w:val="009405F1"/>
    <w:rsid w:val="00940970"/>
    <w:rsid w:val="00941F4D"/>
    <w:rsid w:val="00942264"/>
    <w:rsid w:val="0094264F"/>
    <w:rsid w:val="00942799"/>
    <w:rsid w:val="0094468C"/>
    <w:rsid w:val="009448C5"/>
    <w:rsid w:val="009451DD"/>
    <w:rsid w:val="00946948"/>
    <w:rsid w:val="009469A1"/>
    <w:rsid w:val="00946A12"/>
    <w:rsid w:val="00946D87"/>
    <w:rsid w:val="00950215"/>
    <w:rsid w:val="00950EC8"/>
    <w:rsid w:val="009519BC"/>
    <w:rsid w:val="00952D2D"/>
    <w:rsid w:val="0095305F"/>
    <w:rsid w:val="00953C89"/>
    <w:rsid w:val="00953CCC"/>
    <w:rsid w:val="00953CD9"/>
    <w:rsid w:val="00953D00"/>
    <w:rsid w:val="00955376"/>
    <w:rsid w:val="00955A62"/>
    <w:rsid w:val="009562C7"/>
    <w:rsid w:val="00956493"/>
    <w:rsid w:val="00956552"/>
    <w:rsid w:val="0095666D"/>
    <w:rsid w:val="00957B00"/>
    <w:rsid w:val="0096051A"/>
    <w:rsid w:val="00961221"/>
    <w:rsid w:val="00961CA7"/>
    <w:rsid w:val="00961D6E"/>
    <w:rsid w:val="00962771"/>
    <w:rsid w:val="00962CA9"/>
    <w:rsid w:val="00962CC7"/>
    <w:rsid w:val="00962EC0"/>
    <w:rsid w:val="00963425"/>
    <w:rsid w:val="009639CF"/>
    <w:rsid w:val="00964194"/>
    <w:rsid w:val="009641E1"/>
    <w:rsid w:val="00964AAA"/>
    <w:rsid w:val="00964B55"/>
    <w:rsid w:val="0096595A"/>
    <w:rsid w:val="00965FBC"/>
    <w:rsid w:val="00966098"/>
    <w:rsid w:val="009661B2"/>
    <w:rsid w:val="00966C6E"/>
    <w:rsid w:val="00967661"/>
    <w:rsid w:val="009700F1"/>
    <w:rsid w:val="0097019B"/>
    <w:rsid w:val="00970BC6"/>
    <w:rsid w:val="0097105D"/>
    <w:rsid w:val="009722E4"/>
    <w:rsid w:val="009727FD"/>
    <w:rsid w:val="00973221"/>
    <w:rsid w:val="009733C4"/>
    <w:rsid w:val="00973A32"/>
    <w:rsid w:val="00973B7A"/>
    <w:rsid w:val="009740B3"/>
    <w:rsid w:val="00974465"/>
    <w:rsid w:val="009745C2"/>
    <w:rsid w:val="00974640"/>
    <w:rsid w:val="00974724"/>
    <w:rsid w:val="009749D3"/>
    <w:rsid w:val="00975CC0"/>
    <w:rsid w:val="0097631A"/>
    <w:rsid w:val="0097694F"/>
    <w:rsid w:val="00977DA0"/>
    <w:rsid w:val="00980056"/>
    <w:rsid w:val="00980159"/>
    <w:rsid w:val="009808B1"/>
    <w:rsid w:val="00981EE4"/>
    <w:rsid w:val="009831EE"/>
    <w:rsid w:val="0098335F"/>
    <w:rsid w:val="009837A1"/>
    <w:rsid w:val="00983C16"/>
    <w:rsid w:val="00983C94"/>
    <w:rsid w:val="00984615"/>
    <w:rsid w:val="00984F6A"/>
    <w:rsid w:val="00985141"/>
    <w:rsid w:val="0098525F"/>
    <w:rsid w:val="00985ACD"/>
    <w:rsid w:val="0098659F"/>
    <w:rsid w:val="00986665"/>
    <w:rsid w:val="00986D9E"/>
    <w:rsid w:val="00986DAE"/>
    <w:rsid w:val="00986E52"/>
    <w:rsid w:val="00987B4A"/>
    <w:rsid w:val="0099080A"/>
    <w:rsid w:val="00990E03"/>
    <w:rsid w:val="00991D10"/>
    <w:rsid w:val="00992023"/>
    <w:rsid w:val="00992267"/>
    <w:rsid w:val="0099252D"/>
    <w:rsid w:val="00992C0F"/>
    <w:rsid w:val="009932C5"/>
    <w:rsid w:val="00993D52"/>
    <w:rsid w:val="00994DFB"/>
    <w:rsid w:val="009952E8"/>
    <w:rsid w:val="0099539A"/>
    <w:rsid w:val="00995B62"/>
    <w:rsid w:val="00996260"/>
    <w:rsid w:val="009962A2"/>
    <w:rsid w:val="009962C0"/>
    <w:rsid w:val="009963FB"/>
    <w:rsid w:val="00996DEC"/>
    <w:rsid w:val="00996FD3"/>
    <w:rsid w:val="009972BE"/>
    <w:rsid w:val="00997352"/>
    <w:rsid w:val="00997C2E"/>
    <w:rsid w:val="00997E68"/>
    <w:rsid w:val="009A0D3A"/>
    <w:rsid w:val="009A0DC8"/>
    <w:rsid w:val="009A23E8"/>
    <w:rsid w:val="009A277E"/>
    <w:rsid w:val="009A317E"/>
    <w:rsid w:val="009A4A26"/>
    <w:rsid w:val="009A58C8"/>
    <w:rsid w:val="009A6E14"/>
    <w:rsid w:val="009A71C5"/>
    <w:rsid w:val="009A7278"/>
    <w:rsid w:val="009A7B09"/>
    <w:rsid w:val="009B082A"/>
    <w:rsid w:val="009B1137"/>
    <w:rsid w:val="009B12FF"/>
    <w:rsid w:val="009B2C24"/>
    <w:rsid w:val="009B2D6C"/>
    <w:rsid w:val="009B2F19"/>
    <w:rsid w:val="009B2F98"/>
    <w:rsid w:val="009B3138"/>
    <w:rsid w:val="009B33FD"/>
    <w:rsid w:val="009B451D"/>
    <w:rsid w:val="009B46D1"/>
    <w:rsid w:val="009B46E5"/>
    <w:rsid w:val="009B4FCE"/>
    <w:rsid w:val="009B5CE1"/>
    <w:rsid w:val="009B68FC"/>
    <w:rsid w:val="009B6BE5"/>
    <w:rsid w:val="009B76A7"/>
    <w:rsid w:val="009B79A5"/>
    <w:rsid w:val="009B7B80"/>
    <w:rsid w:val="009B7CA9"/>
    <w:rsid w:val="009C039B"/>
    <w:rsid w:val="009C0B67"/>
    <w:rsid w:val="009C0C50"/>
    <w:rsid w:val="009C1C1F"/>
    <w:rsid w:val="009C1F39"/>
    <w:rsid w:val="009C3B15"/>
    <w:rsid w:val="009C3C77"/>
    <w:rsid w:val="009C451C"/>
    <w:rsid w:val="009C4C7E"/>
    <w:rsid w:val="009C5370"/>
    <w:rsid w:val="009C5374"/>
    <w:rsid w:val="009C557E"/>
    <w:rsid w:val="009C60D5"/>
    <w:rsid w:val="009C60E4"/>
    <w:rsid w:val="009C635E"/>
    <w:rsid w:val="009C65C0"/>
    <w:rsid w:val="009C6877"/>
    <w:rsid w:val="009C70A9"/>
    <w:rsid w:val="009C72BD"/>
    <w:rsid w:val="009C7A0F"/>
    <w:rsid w:val="009C7C20"/>
    <w:rsid w:val="009D0554"/>
    <w:rsid w:val="009D072A"/>
    <w:rsid w:val="009D0A43"/>
    <w:rsid w:val="009D0B5C"/>
    <w:rsid w:val="009D1ADD"/>
    <w:rsid w:val="009D1C84"/>
    <w:rsid w:val="009D2450"/>
    <w:rsid w:val="009D29BB"/>
    <w:rsid w:val="009D29E2"/>
    <w:rsid w:val="009D31D7"/>
    <w:rsid w:val="009D3431"/>
    <w:rsid w:val="009D37C7"/>
    <w:rsid w:val="009D5162"/>
    <w:rsid w:val="009D61E6"/>
    <w:rsid w:val="009D624E"/>
    <w:rsid w:val="009D72DA"/>
    <w:rsid w:val="009D7DF9"/>
    <w:rsid w:val="009E0856"/>
    <w:rsid w:val="009E0A38"/>
    <w:rsid w:val="009E14F5"/>
    <w:rsid w:val="009E2393"/>
    <w:rsid w:val="009E38E2"/>
    <w:rsid w:val="009E3992"/>
    <w:rsid w:val="009E3EA3"/>
    <w:rsid w:val="009E47AD"/>
    <w:rsid w:val="009E4E1C"/>
    <w:rsid w:val="009E5850"/>
    <w:rsid w:val="009E5D2B"/>
    <w:rsid w:val="009E6E1F"/>
    <w:rsid w:val="009E6FB6"/>
    <w:rsid w:val="009F25DF"/>
    <w:rsid w:val="009F2C49"/>
    <w:rsid w:val="009F3D39"/>
    <w:rsid w:val="009F3D6A"/>
    <w:rsid w:val="009F3F83"/>
    <w:rsid w:val="009F42A8"/>
    <w:rsid w:val="009F492C"/>
    <w:rsid w:val="009F4FCE"/>
    <w:rsid w:val="009F5042"/>
    <w:rsid w:val="009F575D"/>
    <w:rsid w:val="009F61B3"/>
    <w:rsid w:val="009F67C5"/>
    <w:rsid w:val="009F7031"/>
    <w:rsid w:val="009F70C5"/>
    <w:rsid w:val="009F758F"/>
    <w:rsid w:val="009F7E93"/>
    <w:rsid w:val="009F7FEF"/>
    <w:rsid w:val="00A00780"/>
    <w:rsid w:val="00A00B0E"/>
    <w:rsid w:val="00A00C78"/>
    <w:rsid w:val="00A00CD3"/>
    <w:rsid w:val="00A013FB"/>
    <w:rsid w:val="00A01CC9"/>
    <w:rsid w:val="00A03FFA"/>
    <w:rsid w:val="00A0421E"/>
    <w:rsid w:val="00A04483"/>
    <w:rsid w:val="00A0454C"/>
    <w:rsid w:val="00A047DA"/>
    <w:rsid w:val="00A05E3D"/>
    <w:rsid w:val="00A10358"/>
    <w:rsid w:val="00A1084E"/>
    <w:rsid w:val="00A109CA"/>
    <w:rsid w:val="00A11675"/>
    <w:rsid w:val="00A12448"/>
    <w:rsid w:val="00A12523"/>
    <w:rsid w:val="00A12BE2"/>
    <w:rsid w:val="00A13DCC"/>
    <w:rsid w:val="00A1475C"/>
    <w:rsid w:val="00A14B98"/>
    <w:rsid w:val="00A14CCC"/>
    <w:rsid w:val="00A15A4D"/>
    <w:rsid w:val="00A17FE7"/>
    <w:rsid w:val="00A212C6"/>
    <w:rsid w:val="00A212D6"/>
    <w:rsid w:val="00A21FC1"/>
    <w:rsid w:val="00A22FF1"/>
    <w:rsid w:val="00A233D6"/>
    <w:rsid w:val="00A23AA8"/>
    <w:rsid w:val="00A23CC0"/>
    <w:rsid w:val="00A23E17"/>
    <w:rsid w:val="00A246DF"/>
    <w:rsid w:val="00A25037"/>
    <w:rsid w:val="00A25364"/>
    <w:rsid w:val="00A26011"/>
    <w:rsid w:val="00A26055"/>
    <w:rsid w:val="00A264FB"/>
    <w:rsid w:val="00A267A2"/>
    <w:rsid w:val="00A2726F"/>
    <w:rsid w:val="00A30942"/>
    <w:rsid w:val="00A30C3B"/>
    <w:rsid w:val="00A32DE2"/>
    <w:rsid w:val="00A330B6"/>
    <w:rsid w:val="00A33198"/>
    <w:rsid w:val="00A331A2"/>
    <w:rsid w:val="00A3370E"/>
    <w:rsid w:val="00A33AE8"/>
    <w:rsid w:val="00A3404A"/>
    <w:rsid w:val="00A3437B"/>
    <w:rsid w:val="00A34BE0"/>
    <w:rsid w:val="00A35574"/>
    <w:rsid w:val="00A35AD0"/>
    <w:rsid w:val="00A35C40"/>
    <w:rsid w:val="00A363E2"/>
    <w:rsid w:val="00A41B1B"/>
    <w:rsid w:val="00A42D95"/>
    <w:rsid w:val="00A44B9A"/>
    <w:rsid w:val="00A45BDB"/>
    <w:rsid w:val="00A46283"/>
    <w:rsid w:val="00A46ED2"/>
    <w:rsid w:val="00A46F51"/>
    <w:rsid w:val="00A504B8"/>
    <w:rsid w:val="00A50728"/>
    <w:rsid w:val="00A508D3"/>
    <w:rsid w:val="00A529FB"/>
    <w:rsid w:val="00A540AB"/>
    <w:rsid w:val="00A54C8C"/>
    <w:rsid w:val="00A54D88"/>
    <w:rsid w:val="00A551DE"/>
    <w:rsid w:val="00A55984"/>
    <w:rsid w:val="00A55F5C"/>
    <w:rsid w:val="00A5665A"/>
    <w:rsid w:val="00A568AE"/>
    <w:rsid w:val="00A56A1D"/>
    <w:rsid w:val="00A56DBA"/>
    <w:rsid w:val="00A57E00"/>
    <w:rsid w:val="00A57E62"/>
    <w:rsid w:val="00A6059B"/>
    <w:rsid w:val="00A61497"/>
    <w:rsid w:val="00A61BC1"/>
    <w:rsid w:val="00A62242"/>
    <w:rsid w:val="00A630F2"/>
    <w:rsid w:val="00A63198"/>
    <w:rsid w:val="00A646E7"/>
    <w:rsid w:val="00A64C4F"/>
    <w:rsid w:val="00A650AE"/>
    <w:rsid w:val="00A6561A"/>
    <w:rsid w:val="00A657F5"/>
    <w:rsid w:val="00A665B1"/>
    <w:rsid w:val="00A66E04"/>
    <w:rsid w:val="00A67E1B"/>
    <w:rsid w:val="00A704A5"/>
    <w:rsid w:val="00A70C83"/>
    <w:rsid w:val="00A70F2B"/>
    <w:rsid w:val="00A71382"/>
    <w:rsid w:val="00A716FE"/>
    <w:rsid w:val="00A71A6F"/>
    <w:rsid w:val="00A723FA"/>
    <w:rsid w:val="00A7246D"/>
    <w:rsid w:val="00A72676"/>
    <w:rsid w:val="00A726D5"/>
    <w:rsid w:val="00A7428B"/>
    <w:rsid w:val="00A744DE"/>
    <w:rsid w:val="00A749BA"/>
    <w:rsid w:val="00A75074"/>
    <w:rsid w:val="00A754CB"/>
    <w:rsid w:val="00A76C2F"/>
    <w:rsid w:val="00A77AFA"/>
    <w:rsid w:val="00A80068"/>
    <w:rsid w:val="00A8042C"/>
    <w:rsid w:val="00A809CA"/>
    <w:rsid w:val="00A80C90"/>
    <w:rsid w:val="00A81536"/>
    <w:rsid w:val="00A817F4"/>
    <w:rsid w:val="00A81E1B"/>
    <w:rsid w:val="00A82B2C"/>
    <w:rsid w:val="00A84206"/>
    <w:rsid w:val="00A85669"/>
    <w:rsid w:val="00A85FB0"/>
    <w:rsid w:val="00A8687B"/>
    <w:rsid w:val="00A86AFD"/>
    <w:rsid w:val="00A870D6"/>
    <w:rsid w:val="00A87FFA"/>
    <w:rsid w:val="00A905C2"/>
    <w:rsid w:val="00A906C1"/>
    <w:rsid w:val="00A906E7"/>
    <w:rsid w:val="00A90AD9"/>
    <w:rsid w:val="00A90D6D"/>
    <w:rsid w:val="00A92A0D"/>
    <w:rsid w:val="00A92D92"/>
    <w:rsid w:val="00A936EE"/>
    <w:rsid w:val="00A94764"/>
    <w:rsid w:val="00A9599D"/>
    <w:rsid w:val="00A95D13"/>
    <w:rsid w:val="00A961AB"/>
    <w:rsid w:val="00A9797E"/>
    <w:rsid w:val="00A97CC7"/>
    <w:rsid w:val="00A97F4F"/>
    <w:rsid w:val="00AA0D59"/>
    <w:rsid w:val="00AA102B"/>
    <w:rsid w:val="00AA1784"/>
    <w:rsid w:val="00AA1D2D"/>
    <w:rsid w:val="00AA1DCA"/>
    <w:rsid w:val="00AA2707"/>
    <w:rsid w:val="00AA32C9"/>
    <w:rsid w:val="00AA423C"/>
    <w:rsid w:val="00AA4B5F"/>
    <w:rsid w:val="00AA4EA0"/>
    <w:rsid w:val="00AA65C2"/>
    <w:rsid w:val="00AA7577"/>
    <w:rsid w:val="00AB30C3"/>
    <w:rsid w:val="00AB343B"/>
    <w:rsid w:val="00AB3879"/>
    <w:rsid w:val="00AB3C36"/>
    <w:rsid w:val="00AB4A6A"/>
    <w:rsid w:val="00AB4F13"/>
    <w:rsid w:val="00AB53A1"/>
    <w:rsid w:val="00AB569E"/>
    <w:rsid w:val="00AB5722"/>
    <w:rsid w:val="00AB5998"/>
    <w:rsid w:val="00AB5A4E"/>
    <w:rsid w:val="00AB5C02"/>
    <w:rsid w:val="00AB6518"/>
    <w:rsid w:val="00AB672A"/>
    <w:rsid w:val="00AB7E18"/>
    <w:rsid w:val="00AC025F"/>
    <w:rsid w:val="00AC06B0"/>
    <w:rsid w:val="00AC1868"/>
    <w:rsid w:val="00AC22C5"/>
    <w:rsid w:val="00AC3591"/>
    <w:rsid w:val="00AC36EF"/>
    <w:rsid w:val="00AC4463"/>
    <w:rsid w:val="00AC5B00"/>
    <w:rsid w:val="00AC5B73"/>
    <w:rsid w:val="00AC5CCA"/>
    <w:rsid w:val="00AC5DA6"/>
    <w:rsid w:val="00AC67D7"/>
    <w:rsid w:val="00AC7E30"/>
    <w:rsid w:val="00AD0030"/>
    <w:rsid w:val="00AD1317"/>
    <w:rsid w:val="00AD16C9"/>
    <w:rsid w:val="00AD261B"/>
    <w:rsid w:val="00AD35C8"/>
    <w:rsid w:val="00AD3EEE"/>
    <w:rsid w:val="00AD4EC8"/>
    <w:rsid w:val="00AD51F9"/>
    <w:rsid w:val="00AD5BB8"/>
    <w:rsid w:val="00AD5EB7"/>
    <w:rsid w:val="00AD6021"/>
    <w:rsid w:val="00AD68AD"/>
    <w:rsid w:val="00AD74E0"/>
    <w:rsid w:val="00AD76AE"/>
    <w:rsid w:val="00AD7C77"/>
    <w:rsid w:val="00AD7D52"/>
    <w:rsid w:val="00AD7F51"/>
    <w:rsid w:val="00AE15C5"/>
    <w:rsid w:val="00AE1B21"/>
    <w:rsid w:val="00AE1DFF"/>
    <w:rsid w:val="00AE1F72"/>
    <w:rsid w:val="00AE41F5"/>
    <w:rsid w:val="00AE4535"/>
    <w:rsid w:val="00AE5A5C"/>
    <w:rsid w:val="00AE5C14"/>
    <w:rsid w:val="00AE6022"/>
    <w:rsid w:val="00AE608B"/>
    <w:rsid w:val="00AE6139"/>
    <w:rsid w:val="00AE6C10"/>
    <w:rsid w:val="00AE6C80"/>
    <w:rsid w:val="00AE7A00"/>
    <w:rsid w:val="00AF07E3"/>
    <w:rsid w:val="00AF0A27"/>
    <w:rsid w:val="00AF0CAA"/>
    <w:rsid w:val="00AF0D68"/>
    <w:rsid w:val="00AF1023"/>
    <w:rsid w:val="00AF1159"/>
    <w:rsid w:val="00AF12F1"/>
    <w:rsid w:val="00AF225C"/>
    <w:rsid w:val="00AF26E6"/>
    <w:rsid w:val="00AF2711"/>
    <w:rsid w:val="00AF28FE"/>
    <w:rsid w:val="00AF3758"/>
    <w:rsid w:val="00AF37FA"/>
    <w:rsid w:val="00AF3C78"/>
    <w:rsid w:val="00AF426A"/>
    <w:rsid w:val="00AF4362"/>
    <w:rsid w:val="00AF446E"/>
    <w:rsid w:val="00AF4891"/>
    <w:rsid w:val="00AF520B"/>
    <w:rsid w:val="00AF5743"/>
    <w:rsid w:val="00AF5892"/>
    <w:rsid w:val="00AF5DE1"/>
    <w:rsid w:val="00AF6CB8"/>
    <w:rsid w:val="00AF6CD2"/>
    <w:rsid w:val="00AF728B"/>
    <w:rsid w:val="00AF73A7"/>
    <w:rsid w:val="00B005FD"/>
    <w:rsid w:val="00B0137E"/>
    <w:rsid w:val="00B03BD8"/>
    <w:rsid w:val="00B03E56"/>
    <w:rsid w:val="00B04068"/>
    <w:rsid w:val="00B05409"/>
    <w:rsid w:val="00B05B46"/>
    <w:rsid w:val="00B060C8"/>
    <w:rsid w:val="00B0773D"/>
    <w:rsid w:val="00B07D9F"/>
    <w:rsid w:val="00B109F6"/>
    <w:rsid w:val="00B10AA8"/>
    <w:rsid w:val="00B10AD3"/>
    <w:rsid w:val="00B10F29"/>
    <w:rsid w:val="00B111F3"/>
    <w:rsid w:val="00B112ED"/>
    <w:rsid w:val="00B11BAF"/>
    <w:rsid w:val="00B129BD"/>
    <w:rsid w:val="00B129CA"/>
    <w:rsid w:val="00B134D6"/>
    <w:rsid w:val="00B13F3B"/>
    <w:rsid w:val="00B145AE"/>
    <w:rsid w:val="00B14A6F"/>
    <w:rsid w:val="00B15C50"/>
    <w:rsid w:val="00B15ED4"/>
    <w:rsid w:val="00B15F5E"/>
    <w:rsid w:val="00B167BC"/>
    <w:rsid w:val="00B172CB"/>
    <w:rsid w:val="00B17919"/>
    <w:rsid w:val="00B17D70"/>
    <w:rsid w:val="00B17F5E"/>
    <w:rsid w:val="00B20100"/>
    <w:rsid w:val="00B21373"/>
    <w:rsid w:val="00B215A0"/>
    <w:rsid w:val="00B215AF"/>
    <w:rsid w:val="00B21ABE"/>
    <w:rsid w:val="00B22FC5"/>
    <w:rsid w:val="00B23243"/>
    <w:rsid w:val="00B2324B"/>
    <w:rsid w:val="00B23623"/>
    <w:rsid w:val="00B23989"/>
    <w:rsid w:val="00B25771"/>
    <w:rsid w:val="00B260D3"/>
    <w:rsid w:val="00B26409"/>
    <w:rsid w:val="00B268C9"/>
    <w:rsid w:val="00B26E90"/>
    <w:rsid w:val="00B27395"/>
    <w:rsid w:val="00B31ECF"/>
    <w:rsid w:val="00B32C42"/>
    <w:rsid w:val="00B32E91"/>
    <w:rsid w:val="00B32F69"/>
    <w:rsid w:val="00B33E13"/>
    <w:rsid w:val="00B3407A"/>
    <w:rsid w:val="00B34AF2"/>
    <w:rsid w:val="00B35778"/>
    <w:rsid w:val="00B35964"/>
    <w:rsid w:val="00B36A7A"/>
    <w:rsid w:val="00B36C39"/>
    <w:rsid w:val="00B3769F"/>
    <w:rsid w:val="00B37F11"/>
    <w:rsid w:val="00B40569"/>
    <w:rsid w:val="00B42BE3"/>
    <w:rsid w:val="00B4319F"/>
    <w:rsid w:val="00B44F5D"/>
    <w:rsid w:val="00B456B9"/>
    <w:rsid w:val="00B461B2"/>
    <w:rsid w:val="00B47B9A"/>
    <w:rsid w:val="00B50497"/>
    <w:rsid w:val="00B51E43"/>
    <w:rsid w:val="00B51FEC"/>
    <w:rsid w:val="00B520B3"/>
    <w:rsid w:val="00B53D3F"/>
    <w:rsid w:val="00B5454A"/>
    <w:rsid w:val="00B54B40"/>
    <w:rsid w:val="00B560C7"/>
    <w:rsid w:val="00B564DD"/>
    <w:rsid w:val="00B56727"/>
    <w:rsid w:val="00B57EDF"/>
    <w:rsid w:val="00B601EC"/>
    <w:rsid w:val="00B60A4D"/>
    <w:rsid w:val="00B60E32"/>
    <w:rsid w:val="00B60F6F"/>
    <w:rsid w:val="00B615C7"/>
    <w:rsid w:val="00B6236D"/>
    <w:rsid w:val="00B62608"/>
    <w:rsid w:val="00B62723"/>
    <w:rsid w:val="00B62F03"/>
    <w:rsid w:val="00B638BC"/>
    <w:rsid w:val="00B662B5"/>
    <w:rsid w:val="00B675F6"/>
    <w:rsid w:val="00B67874"/>
    <w:rsid w:val="00B728B0"/>
    <w:rsid w:val="00B72E58"/>
    <w:rsid w:val="00B72F74"/>
    <w:rsid w:val="00B73999"/>
    <w:rsid w:val="00B74543"/>
    <w:rsid w:val="00B75047"/>
    <w:rsid w:val="00B75315"/>
    <w:rsid w:val="00B75528"/>
    <w:rsid w:val="00B755C6"/>
    <w:rsid w:val="00B75951"/>
    <w:rsid w:val="00B75FBC"/>
    <w:rsid w:val="00B76F79"/>
    <w:rsid w:val="00B77072"/>
    <w:rsid w:val="00B777B7"/>
    <w:rsid w:val="00B77DA6"/>
    <w:rsid w:val="00B81368"/>
    <w:rsid w:val="00B818AB"/>
    <w:rsid w:val="00B81CB2"/>
    <w:rsid w:val="00B81EFA"/>
    <w:rsid w:val="00B820F9"/>
    <w:rsid w:val="00B8326A"/>
    <w:rsid w:val="00B8367F"/>
    <w:rsid w:val="00B84089"/>
    <w:rsid w:val="00B846B1"/>
    <w:rsid w:val="00B84EDF"/>
    <w:rsid w:val="00B85533"/>
    <w:rsid w:val="00B85666"/>
    <w:rsid w:val="00B85E74"/>
    <w:rsid w:val="00B860F9"/>
    <w:rsid w:val="00B862A3"/>
    <w:rsid w:val="00B8728F"/>
    <w:rsid w:val="00B878AD"/>
    <w:rsid w:val="00B9006A"/>
    <w:rsid w:val="00B904F0"/>
    <w:rsid w:val="00B9074C"/>
    <w:rsid w:val="00B90A1E"/>
    <w:rsid w:val="00B916FD"/>
    <w:rsid w:val="00B9179B"/>
    <w:rsid w:val="00B934AD"/>
    <w:rsid w:val="00B937D7"/>
    <w:rsid w:val="00B938E7"/>
    <w:rsid w:val="00B93FC7"/>
    <w:rsid w:val="00B9538D"/>
    <w:rsid w:val="00B95800"/>
    <w:rsid w:val="00B95CB7"/>
    <w:rsid w:val="00B96AE5"/>
    <w:rsid w:val="00B97C31"/>
    <w:rsid w:val="00BA04D2"/>
    <w:rsid w:val="00BA06A7"/>
    <w:rsid w:val="00BA1D2A"/>
    <w:rsid w:val="00BA2670"/>
    <w:rsid w:val="00BA2ABF"/>
    <w:rsid w:val="00BA2AEC"/>
    <w:rsid w:val="00BA2F1F"/>
    <w:rsid w:val="00BA3E0E"/>
    <w:rsid w:val="00BA43AA"/>
    <w:rsid w:val="00BA5C10"/>
    <w:rsid w:val="00BA7883"/>
    <w:rsid w:val="00BB045C"/>
    <w:rsid w:val="00BB0CFF"/>
    <w:rsid w:val="00BB0E03"/>
    <w:rsid w:val="00BB104D"/>
    <w:rsid w:val="00BB1296"/>
    <w:rsid w:val="00BB1798"/>
    <w:rsid w:val="00BB1DC2"/>
    <w:rsid w:val="00BB290D"/>
    <w:rsid w:val="00BB39AA"/>
    <w:rsid w:val="00BB3B63"/>
    <w:rsid w:val="00BB46D5"/>
    <w:rsid w:val="00BB5CDC"/>
    <w:rsid w:val="00BB6452"/>
    <w:rsid w:val="00BB67BF"/>
    <w:rsid w:val="00BB6DD2"/>
    <w:rsid w:val="00BB7A80"/>
    <w:rsid w:val="00BC0DA5"/>
    <w:rsid w:val="00BC15C0"/>
    <w:rsid w:val="00BC195B"/>
    <w:rsid w:val="00BC2925"/>
    <w:rsid w:val="00BC3FE0"/>
    <w:rsid w:val="00BC4280"/>
    <w:rsid w:val="00BC54B7"/>
    <w:rsid w:val="00BC5B73"/>
    <w:rsid w:val="00BC6155"/>
    <w:rsid w:val="00BC63A0"/>
    <w:rsid w:val="00BC63F7"/>
    <w:rsid w:val="00BC7A6D"/>
    <w:rsid w:val="00BD0102"/>
    <w:rsid w:val="00BD3229"/>
    <w:rsid w:val="00BD4122"/>
    <w:rsid w:val="00BD4423"/>
    <w:rsid w:val="00BD4A48"/>
    <w:rsid w:val="00BD5029"/>
    <w:rsid w:val="00BD561A"/>
    <w:rsid w:val="00BD5710"/>
    <w:rsid w:val="00BD57D0"/>
    <w:rsid w:val="00BD6BB0"/>
    <w:rsid w:val="00BD707F"/>
    <w:rsid w:val="00BD718F"/>
    <w:rsid w:val="00BE0306"/>
    <w:rsid w:val="00BE0C6A"/>
    <w:rsid w:val="00BE0F56"/>
    <w:rsid w:val="00BE201D"/>
    <w:rsid w:val="00BE2CA9"/>
    <w:rsid w:val="00BE2F84"/>
    <w:rsid w:val="00BE2FE8"/>
    <w:rsid w:val="00BE3CF6"/>
    <w:rsid w:val="00BE40FD"/>
    <w:rsid w:val="00BE410E"/>
    <w:rsid w:val="00BE4E8A"/>
    <w:rsid w:val="00BE59BF"/>
    <w:rsid w:val="00BE613F"/>
    <w:rsid w:val="00BE62D0"/>
    <w:rsid w:val="00BE6773"/>
    <w:rsid w:val="00BE75D0"/>
    <w:rsid w:val="00BE7C43"/>
    <w:rsid w:val="00BF0529"/>
    <w:rsid w:val="00BF102A"/>
    <w:rsid w:val="00BF10E5"/>
    <w:rsid w:val="00BF17A5"/>
    <w:rsid w:val="00BF2064"/>
    <w:rsid w:val="00BF2D46"/>
    <w:rsid w:val="00BF3C09"/>
    <w:rsid w:val="00BF47CF"/>
    <w:rsid w:val="00BF4D95"/>
    <w:rsid w:val="00BF5851"/>
    <w:rsid w:val="00BF5973"/>
    <w:rsid w:val="00BF5C61"/>
    <w:rsid w:val="00BF6132"/>
    <w:rsid w:val="00C00315"/>
    <w:rsid w:val="00C00E45"/>
    <w:rsid w:val="00C010FD"/>
    <w:rsid w:val="00C01793"/>
    <w:rsid w:val="00C0230F"/>
    <w:rsid w:val="00C02E8F"/>
    <w:rsid w:val="00C045FF"/>
    <w:rsid w:val="00C05736"/>
    <w:rsid w:val="00C05EF0"/>
    <w:rsid w:val="00C06027"/>
    <w:rsid w:val="00C063EA"/>
    <w:rsid w:val="00C06F0D"/>
    <w:rsid w:val="00C102CD"/>
    <w:rsid w:val="00C10EA0"/>
    <w:rsid w:val="00C11287"/>
    <w:rsid w:val="00C11BDD"/>
    <w:rsid w:val="00C11F22"/>
    <w:rsid w:val="00C13005"/>
    <w:rsid w:val="00C140CC"/>
    <w:rsid w:val="00C141C3"/>
    <w:rsid w:val="00C15336"/>
    <w:rsid w:val="00C15C61"/>
    <w:rsid w:val="00C162D9"/>
    <w:rsid w:val="00C165AC"/>
    <w:rsid w:val="00C16766"/>
    <w:rsid w:val="00C16A78"/>
    <w:rsid w:val="00C16C5F"/>
    <w:rsid w:val="00C16D9D"/>
    <w:rsid w:val="00C1714D"/>
    <w:rsid w:val="00C17B23"/>
    <w:rsid w:val="00C2128C"/>
    <w:rsid w:val="00C215B0"/>
    <w:rsid w:val="00C215E4"/>
    <w:rsid w:val="00C2161D"/>
    <w:rsid w:val="00C2191C"/>
    <w:rsid w:val="00C225B3"/>
    <w:rsid w:val="00C22B75"/>
    <w:rsid w:val="00C22F7B"/>
    <w:rsid w:val="00C2392E"/>
    <w:rsid w:val="00C23B51"/>
    <w:rsid w:val="00C24BBC"/>
    <w:rsid w:val="00C24BCD"/>
    <w:rsid w:val="00C24F9F"/>
    <w:rsid w:val="00C25039"/>
    <w:rsid w:val="00C25408"/>
    <w:rsid w:val="00C258CF"/>
    <w:rsid w:val="00C2605D"/>
    <w:rsid w:val="00C26AB0"/>
    <w:rsid w:val="00C2745D"/>
    <w:rsid w:val="00C27479"/>
    <w:rsid w:val="00C279D5"/>
    <w:rsid w:val="00C279E2"/>
    <w:rsid w:val="00C27AAC"/>
    <w:rsid w:val="00C27CF7"/>
    <w:rsid w:val="00C27E12"/>
    <w:rsid w:val="00C30B4A"/>
    <w:rsid w:val="00C30CC1"/>
    <w:rsid w:val="00C30CC4"/>
    <w:rsid w:val="00C30CEC"/>
    <w:rsid w:val="00C32473"/>
    <w:rsid w:val="00C32A05"/>
    <w:rsid w:val="00C32FB7"/>
    <w:rsid w:val="00C331AC"/>
    <w:rsid w:val="00C3345C"/>
    <w:rsid w:val="00C3392C"/>
    <w:rsid w:val="00C34A2E"/>
    <w:rsid w:val="00C351B8"/>
    <w:rsid w:val="00C35EF7"/>
    <w:rsid w:val="00C37271"/>
    <w:rsid w:val="00C37931"/>
    <w:rsid w:val="00C3795F"/>
    <w:rsid w:val="00C37DF8"/>
    <w:rsid w:val="00C37E27"/>
    <w:rsid w:val="00C4060F"/>
    <w:rsid w:val="00C40ABD"/>
    <w:rsid w:val="00C41926"/>
    <w:rsid w:val="00C41D71"/>
    <w:rsid w:val="00C420B2"/>
    <w:rsid w:val="00C4218A"/>
    <w:rsid w:val="00C42749"/>
    <w:rsid w:val="00C4334A"/>
    <w:rsid w:val="00C435B5"/>
    <w:rsid w:val="00C43CFA"/>
    <w:rsid w:val="00C43D96"/>
    <w:rsid w:val="00C44BAA"/>
    <w:rsid w:val="00C44F5A"/>
    <w:rsid w:val="00C4580A"/>
    <w:rsid w:val="00C458A3"/>
    <w:rsid w:val="00C46239"/>
    <w:rsid w:val="00C46AFD"/>
    <w:rsid w:val="00C4750C"/>
    <w:rsid w:val="00C478A5"/>
    <w:rsid w:val="00C47D71"/>
    <w:rsid w:val="00C500C1"/>
    <w:rsid w:val="00C51CE1"/>
    <w:rsid w:val="00C53220"/>
    <w:rsid w:val="00C5354C"/>
    <w:rsid w:val="00C55100"/>
    <w:rsid w:val="00C5515B"/>
    <w:rsid w:val="00C55182"/>
    <w:rsid w:val="00C561EC"/>
    <w:rsid w:val="00C564A7"/>
    <w:rsid w:val="00C57106"/>
    <w:rsid w:val="00C60488"/>
    <w:rsid w:val="00C62094"/>
    <w:rsid w:val="00C63292"/>
    <w:rsid w:val="00C635D3"/>
    <w:rsid w:val="00C6370D"/>
    <w:rsid w:val="00C63B5B"/>
    <w:rsid w:val="00C63F1A"/>
    <w:rsid w:val="00C65165"/>
    <w:rsid w:val="00C65366"/>
    <w:rsid w:val="00C654CC"/>
    <w:rsid w:val="00C65D8D"/>
    <w:rsid w:val="00C65F50"/>
    <w:rsid w:val="00C6621E"/>
    <w:rsid w:val="00C6627B"/>
    <w:rsid w:val="00C676B1"/>
    <w:rsid w:val="00C7025D"/>
    <w:rsid w:val="00C70416"/>
    <w:rsid w:val="00C70832"/>
    <w:rsid w:val="00C70AFA"/>
    <w:rsid w:val="00C70BA9"/>
    <w:rsid w:val="00C70D02"/>
    <w:rsid w:val="00C71454"/>
    <w:rsid w:val="00C72993"/>
    <w:rsid w:val="00C72BC9"/>
    <w:rsid w:val="00C734C8"/>
    <w:rsid w:val="00C756BD"/>
    <w:rsid w:val="00C75A71"/>
    <w:rsid w:val="00C77B0A"/>
    <w:rsid w:val="00C81908"/>
    <w:rsid w:val="00C82426"/>
    <w:rsid w:val="00C82BC6"/>
    <w:rsid w:val="00C83480"/>
    <w:rsid w:val="00C84352"/>
    <w:rsid w:val="00C847B7"/>
    <w:rsid w:val="00C84EA4"/>
    <w:rsid w:val="00C8500B"/>
    <w:rsid w:val="00C850F5"/>
    <w:rsid w:val="00C85B99"/>
    <w:rsid w:val="00C867A6"/>
    <w:rsid w:val="00C86854"/>
    <w:rsid w:val="00C90C19"/>
    <w:rsid w:val="00C9101D"/>
    <w:rsid w:val="00C91E6F"/>
    <w:rsid w:val="00C9218E"/>
    <w:rsid w:val="00C935A7"/>
    <w:rsid w:val="00C93AF7"/>
    <w:rsid w:val="00C95A16"/>
    <w:rsid w:val="00C96CAE"/>
    <w:rsid w:val="00C96D23"/>
    <w:rsid w:val="00C973CF"/>
    <w:rsid w:val="00C9786C"/>
    <w:rsid w:val="00C978A8"/>
    <w:rsid w:val="00C97CCB"/>
    <w:rsid w:val="00CA0350"/>
    <w:rsid w:val="00CA1742"/>
    <w:rsid w:val="00CA1B97"/>
    <w:rsid w:val="00CA2ED9"/>
    <w:rsid w:val="00CA38A4"/>
    <w:rsid w:val="00CA393A"/>
    <w:rsid w:val="00CA43BE"/>
    <w:rsid w:val="00CA5F4C"/>
    <w:rsid w:val="00CB04FF"/>
    <w:rsid w:val="00CB090C"/>
    <w:rsid w:val="00CB0A8A"/>
    <w:rsid w:val="00CB136C"/>
    <w:rsid w:val="00CB15B1"/>
    <w:rsid w:val="00CB20DB"/>
    <w:rsid w:val="00CB2FFC"/>
    <w:rsid w:val="00CB31E9"/>
    <w:rsid w:val="00CB3EFE"/>
    <w:rsid w:val="00CB3FAB"/>
    <w:rsid w:val="00CB4866"/>
    <w:rsid w:val="00CB5B50"/>
    <w:rsid w:val="00CB6569"/>
    <w:rsid w:val="00CB65DE"/>
    <w:rsid w:val="00CB6D92"/>
    <w:rsid w:val="00CB6EB2"/>
    <w:rsid w:val="00CB7EED"/>
    <w:rsid w:val="00CC097F"/>
    <w:rsid w:val="00CC122F"/>
    <w:rsid w:val="00CC14C3"/>
    <w:rsid w:val="00CC1965"/>
    <w:rsid w:val="00CC1AA1"/>
    <w:rsid w:val="00CC1F45"/>
    <w:rsid w:val="00CC34D8"/>
    <w:rsid w:val="00CC41C3"/>
    <w:rsid w:val="00CC44CE"/>
    <w:rsid w:val="00CC4D10"/>
    <w:rsid w:val="00CC5945"/>
    <w:rsid w:val="00CC5CE7"/>
    <w:rsid w:val="00CC6F7A"/>
    <w:rsid w:val="00CC752A"/>
    <w:rsid w:val="00CC75F3"/>
    <w:rsid w:val="00CD0066"/>
    <w:rsid w:val="00CD0CF1"/>
    <w:rsid w:val="00CD0F10"/>
    <w:rsid w:val="00CD201F"/>
    <w:rsid w:val="00CD2BEE"/>
    <w:rsid w:val="00CD2C29"/>
    <w:rsid w:val="00CD2FC1"/>
    <w:rsid w:val="00CD3081"/>
    <w:rsid w:val="00CD3934"/>
    <w:rsid w:val="00CD3F26"/>
    <w:rsid w:val="00CD4170"/>
    <w:rsid w:val="00CD58D5"/>
    <w:rsid w:val="00CD59A0"/>
    <w:rsid w:val="00CD59CC"/>
    <w:rsid w:val="00CD5A61"/>
    <w:rsid w:val="00CD694D"/>
    <w:rsid w:val="00CD6D53"/>
    <w:rsid w:val="00CD7454"/>
    <w:rsid w:val="00CD7B96"/>
    <w:rsid w:val="00CE1345"/>
    <w:rsid w:val="00CE181C"/>
    <w:rsid w:val="00CE2274"/>
    <w:rsid w:val="00CE2F98"/>
    <w:rsid w:val="00CE46D0"/>
    <w:rsid w:val="00CE48AF"/>
    <w:rsid w:val="00CE4927"/>
    <w:rsid w:val="00CE5377"/>
    <w:rsid w:val="00CE6EA2"/>
    <w:rsid w:val="00CF00C3"/>
    <w:rsid w:val="00CF0929"/>
    <w:rsid w:val="00CF1B09"/>
    <w:rsid w:val="00CF1C2C"/>
    <w:rsid w:val="00CF23A0"/>
    <w:rsid w:val="00CF2954"/>
    <w:rsid w:val="00CF2E05"/>
    <w:rsid w:val="00CF33A4"/>
    <w:rsid w:val="00CF35D2"/>
    <w:rsid w:val="00CF4276"/>
    <w:rsid w:val="00CF42FE"/>
    <w:rsid w:val="00CF5B9D"/>
    <w:rsid w:val="00CF5C15"/>
    <w:rsid w:val="00CF611D"/>
    <w:rsid w:val="00CF61B9"/>
    <w:rsid w:val="00CF698A"/>
    <w:rsid w:val="00CF6C2D"/>
    <w:rsid w:val="00CF70DE"/>
    <w:rsid w:val="00CF770C"/>
    <w:rsid w:val="00D020C6"/>
    <w:rsid w:val="00D02A24"/>
    <w:rsid w:val="00D02C4C"/>
    <w:rsid w:val="00D0321B"/>
    <w:rsid w:val="00D0335E"/>
    <w:rsid w:val="00D04051"/>
    <w:rsid w:val="00D0460F"/>
    <w:rsid w:val="00D04680"/>
    <w:rsid w:val="00D05387"/>
    <w:rsid w:val="00D057B7"/>
    <w:rsid w:val="00D068FE"/>
    <w:rsid w:val="00D06E8C"/>
    <w:rsid w:val="00D0749A"/>
    <w:rsid w:val="00D07962"/>
    <w:rsid w:val="00D10BEC"/>
    <w:rsid w:val="00D1196A"/>
    <w:rsid w:val="00D11EA5"/>
    <w:rsid w:val="00D11F76"/>
    <w:rsid w:val="00D1244D"/>
    <w:rsid w:val="00D124E0"/>
    <w:rsid w:val="00D12526"/>
    <w:rsid w:val="00D12934"/>
    <w:rsid w:val="00D13691"/>
    <w:rsid w:val="00D1393C"/>
    <w:rsid w:val="00D13D01"/>
    <w:rsid w:val="00D13D78"/>
    <w:rsid w:val="00D14253"/>
    <w:rsid w:val="00D15B08"/>
    <w:rsid w:val="00D15B4E"/>
    <w:rsid w:val="00D15D8E"/>
    <w:rsid w:val="00D15FD8"/>
    <w:rsid w:val="00D16236"/>
    <w:rsid w:val="00D17C3E"/>
    <w:rsid w:val="00D21F40"/>
    <w:rsid w:val="00D22F45"/>
    <w:rsid w:val="00D2462D"/>
    <w:rsid w:val="00D246CA"/>
    <w:rsid w:val="00D24D17"/>
    <w:rsid w:val="00D24E17"/>
    <w:rsid w:val="00D2540B"/>
    <w:rsid w:val="00D255E0"/>
    <w:rsid w:val="00D25BE2"/>
    <w:rsid w:val="00D27A93"/>
    <w:rsid w:val="00D27DD2"/>
    <w:rsid w:val="00D27F28"/>
    <w:rsid w:val="00D27F3E"/>
    <w:rsid w:val="00D30EFD"/>
    <w:rsid w:val="00D31AD2"/>
    <w:rsid w:val="00D3414C"/>
    <w:rsid w:val="00D3444B"/>
    <w:rsid w:val="00D349F8"/>
    <w:rsid w:val="00D34C82"/>
    <w:rsid w:val="00D34EFC"/>
    <w:rsid w:val="00D3520B"/>
    <w:rsid w:val="00D3573D"/>
    <w:rsid w:val="00D3667E"/>
    <w:rsid w:val="00D40516"/>
    <w:rsid w:val="00D40563"/>
    <w:rsid w:val="00D407FF"/>
    <w:rsid w:val="00D41039"/>
    <w:rsid w:val="00D4122E"/>
    <w:rsid w:val="00D41E17"/>
    <w:rsid w:val="00D42105"/>
    <w:rsid w:val="00D42ADF"/>
    <w:rsid w:val="00D42E84"/>
    <w:rsid w:val="00D43476"/>
    <w:rsid w:val="00D43675"/>
    <w:rsid w:val="00D44333"/>
    <w:rsid w:val="00D4438B"/>
    <w:rsid w:val="00D4457E"/>
    <w:rsid w:val="00D44A0D"/>
    <w:rsid w:val="00D44A48"/>
    <w:rsid w:val="00D4593D"/>
    <w:rsid w:val="00D46870"/>
    <w:rsid w:val="00D47683"/>
    <w:rsid w:val="00D47EBB"/>
    <w:rsid w:val="00D47F33"/>
    <w:rsid w:val="00D50D69"/>
    <w:rsid w:val="00D50EDF"/>
    <w:rsid w:val="00D5148F"/>
    <w:rsid w:val="00D51920"/>
    <w:rsid w:val="00D52065"/>
    <w:rsid w:val="00D52BB7"/>
    <w:rsid w:val="00D52F8B"/>
    <w:rsid w:val="00D538AA"/>
    <w:rsid w:val="00D55968"/>
    <w:rsid w:val="00D55C90"/>
    <w:rsid w:val="00D55F19"/>
    <w:rsid w:val="00D562DC"/>
    <w:rsid w:val="00D5635E"/>
    <w:rsid w:val="00D565D8"/>
    <w:rsid w:val="00D56DC1"/>
    <w:rsid w:val="00D579DC"/>
    <w:rsid w:val="00D606E9"/>
    <w:rsid w:val="00D607DB"/>
    <w:rsid w:val="00D60FB7"/>
    <w:rsid w:val="00D612CB"/>
    <w:rsid w:val="00D614C2"/>
    <w:rsid w:val="00D6186C"/>
    <w:rsid w:val="00D61D93"/>
    <w:rsid w:val="00D623D4"/>
    <w:rsid w:val="00D62A6B"/>
    <w:rsid w:val="00D62B16"/>
    <w:rsid w:val="00D62EC0"/>
    <w:rsid w:val="00D635AF"/>
    <w:rsid w:val="00D63746"/>
    <w:rsid w:val="00D645E0"/>
    <w:rsid w:val="00D647D3"/>
    <w:rsid w:val="00D652FA"/>
    <w:rsid w:val="00D65657"/>
    <w:rsid w:val="00D65AAE"/>
    <w:rsid w:val="00D70809"/>
    <w:rsid w:val="00D70998"/>
    <w:rsid w:val="00D71A02"/>
    <w:rsid w:val="00D71E9E"/>
    <w:rsid w:val="00D71FD2"/>
    <w:rsid w:val="00D72396"/>
    <w:rsid w:val="00D72545"/>
    <w:rsid w:val="00D72672"/>
    <w:rsid w:val="00D72A5E"/>
    <w:rsid w:val="00D7441C"/>
    <w:rsid w:val="00D74912"/>
    <w:rsid w:val="00D752B5"/>
    <w:rsid w:val="00D75909"/>
    <w:rsid w:val="00D76C89"/>
    <w:rsid w:val="00D77C5C"/>
    <w:rsid w:val="00D77C7B"/>
    <w:rsid w:val="00D77F57"/>
    <w:rsid w:val="00D80BE4"/>
    <w:rsid w:val="00D83637"/>
    <w:rsid w:val="00D836BC"/>
    <w:rsid w:val="00D83F02"/>
    <w:rsid w:val="00D854DF"/>
    <w:rsid w:val="00D85A6B"/>
    <w:rsid w:val="00D87332"/>
    <w:rsid w:val="00D874A5"/>
    <w:rsid w:val="00D87717"/>
    <w:rsid w:val="00D87D45"/>
    <w:rsid w:val="00D87E91"/>
    <w:rsid w:val="00D90339"/>
    <w:rsid w:val="00D90476"/>
    <w:rsid w:val="00D90517"/>
    <w:rsid w:val="00D90E84"/>
    <w:rsid w:val="00D912F6"/>
    <w:rsid w:val="00D9171E"/>
    <w:rsid w:val="00D91E16"/>
    <w:rsid w:val="00D92A37"/>
    <w:rsid w:val="00D93E62"/>
    <w:rsid w:val="00D960CB"/>
    <w:rsid w:val="00D96549"/>
    <w:rsid w:val="00DA0347"/>
    <w:rsid w:val="00DA0D7D"/>
    <w:rsid w:val="00DA0E10"/>
    <w:rsid w:val="00DA17CD"/>
    <w:rsid w:val="00DA1AF1"/>
    <w:rsid w:val="00DA22EF"/>
    <w:rsid w:val="00DA2596"/>
    <w:rsid w:val="00DA3125"/>
    <w:rsid w:val="00DA5B56"/>
    <w:rsid w:val="00DA5E9A"/>
    <w:rsid w:val="00DA6760"/>
    <w:rsid w:val="00DA68E0"/>
    <w:rsid w:val="00DA6C11"/>
    <w:rsid w:val="00DA6E87"/>
    <w:rsid w:val="00DB030A"/>
    <w:rsid w:val="00DB0560"/>
    <w:rsid w:val="00DB073E"/>
    <w:rsid w:val="00DB0A9C"/>
    <w:rsid w:val="00DB0D89"/>
    <w:rsid w:val="00DB1352"/>
    <w:rsid w:val="00DB146A"/>
    <w:rsid w:val="00DB1636"/>
    <w:rsid w:val="00DB2095"/>
    <w:rsid w:val="00DB2A08"/>
    <w:rsid w:val="00DB2AC2"/>
    <w:rsid w:val="00DB320B"/>
    <w:rsid w:val="00DB36A6"/>
    <w:rsid w:val="00DB40BE"/>
    <w:rsid w:val="00DB4432"/>
    <w:rsid w:val="00DB4986"/>
    <w:rsid w:val="00DB4C87"/>
    <w:rsid w:val="00DB4F5F"/>
    <w:rsid w:val="00DB5534"/>
    <w:rsid w:val="00DB58AD"/>
    <w:rsid w:val="00DB62DC"/>
    <w:rsid w:val="00DB683E"/>
    <w:rsid w:val="00DB68C0"/>
    <w:rsid w:val="00DB68CE"/>
    <w:rsid w:val="00DB6C51"/>
    <w:rsid w:val="00DB7903"/>
    <w:rsid w:val="00DC0954"/>
    <w:rsid w:val="00DC0A44"/>
    <w:rsid w:val="00DC1128"/>
    <w:rsid w:val="00DC1DE3"/>
    <w:rsid w:val="00DC2B29"/>
    <w:rsid w:val="00DC2C6C"/>
    <w:rsid w:val="00DC38AF"/>
    <w:rsid w:val="00DC3945"/>
    <w:rsid w:val="00DC42B5"/>
    <w:rsid w:val="00DC4E6F"/>
    <w:rsid w:val="00DC5374"/>
    <w:rsid w:val="00DC5543"/>
    <w:rsid w:val="00DC5E66"/>
    <w:rsid w:val="00DC6573"/>
    <w:rsid w:val="00DC6F1B"/>
    <w:rsid w:val="00DC6F47"/>
    <w:rsid w:val="00DC78B4"/>
    <w:rsid w:val="00DC7C07"/>
    <w:rsid w:val="00DD08F0"/>
    <w:rsid w:val="00DD16A3"/>
    <w:rsid w:val="00DD2020"/>
    <w:rsid w:val="00DD20C5"/>
    <w:rsid w:val="00DD310C"/>
    <w:rsid w:val="00DD3229"/>
    <w:rsid w:val="00DD33D2"/>
    <w:rsid w:val="00DD3407"/>
    <w:rsid w:val="00DD34C2"/>
    <w:rsid w:val="00DD3673"/>
    <w:rsid w:val="00DD3D10"/>
    <w:rsid w:val="00DD3E59"/>
    <w:rsid w:val="00DD443B"/>
    <w:rsid w:val="00DD514D"/>
    <w:rsid w:val="00DD5D49"/>
    <w:rsid w:val="00DD5E21"/>
    <w:rsid w:val="00DD61AB"/>
    <w:rsid w:val="00DD656A"/>
    <w:rsid w:val="00DD6A21"/>
    <w:rsid w:val="00DD6B72"/>
    <w:rsid w:val="00DD6C7E"/>
    <w:rsid w:val="00DD7782"/>
    <w:rsid w:val="00DD78B7"/>
    <w:rsid w:val="00DE0018"/>
    <w:rsid w:val="00DE03B5"/>
    <w:rsid w:val="00DE04A8"/>
    <w:rsid w:val="00DE0855"/>
    <w:rsid w:val="00DE09CB"/>
    <w:rsid w:val="00DE12EC"/>
    <w:rsid w:val="00DE17A2"/>
    <w:rsid w:val="00DE33E6"/>
    <w:rsid w:val="00DE3625"/>
    <w:rsid w:val="00DE3BDF"/>
    <w:rsid w:val="00DE45F8"/>
    <w:rsid w:val="00DE4827"/>
    <w:rsid w:val="00DE772F"/>
    <w:rsid w:val="00DE7792"/>
    <w:rsid w:val="00DE77EF"/>
    <w:rsid w:val="00DF0293"/>
    <w:rsid w:val="00DF10A4"/>
    <w:rsid w:val="00DF25C8"/>
    <w:rsid w:val="00DF26D2"/>
    <w:rsid w:val="00DF2CB7"/>
    <w:rsid w:val="00DF30F0"/>
    <w:rsid w:val="00DF3361"/>
    <w:rsid w:val="00DF3A6C"/>
    <w:rsid w:val="00DF4B13"/>
    <w:rsid w:val="00DF4C26"/>
    <w:rsid w:val="00DF4D13"/>
    <w:rsid w:val="00DF5841"/>
    <w:rsid w:val="00DF5C10"/>
    <w:rsid w:val="00DF77F8"/>
    <w:rsid w:val="00E009C6"/>
    <w:rsid w:val="00E010A0"/>
    <w:rsid w:val="00E0199B"/>
    <w:rsid w:val="00E01CAC"/>
    <w:rsid w:val="00E01ECF"/>
    <w:rsid w:val="00E0222A"/>
    <w:rsid w:val="00E02BDB"/>
    <w:rsid w:val="00E02FBA"/>
    <w:rsid w:val="00E02FE6"/>
    <w:rsid w:val="00E03314"/>
    <w:rsid w:val="00E03559"/>
    <w:rsid w:val="00E03C7F"/>
    <w:rsid w:val="00E03ECD"/>
    <w:rsid w:val="00E04350"/>
    <w:rsid w:val="00E055FB"/>
    <w:rsid w:val="00E0579B"/>
    <w:rsid w:val="00E05D99"/>
    <w:rsid w:val="00E05E63"/>
    <w:rsid w:val="00E0667E"/>
    <w:rsid w:val="00E0682C"/>
    <w:rsid w:val="00E06E9D"/>
    <w:rsid w:val="00E07881"/>
    <w:rsid w:val="00E07B57"/>
    <w:rsid w:val="00E105A2"/>
    <w:rsid w:val="00E1178C"/>
    <w:rsid w:val="00E12A11"/>
    <w:rsid w:val="00E12E44"/>
    <w:rsid w:val="00E13B9E"/>
    <w:rsid w:val="00E13DA9"/>
    <w:rsid w:val="00E14524"/>
    <w:rsid w:val="00E14769"/>
    <w:rsid w:val="00E166FC"/>
    <w:rsid w:val="00E174BA"/>
    <w:rsid w:val="00E17510"/>
    <w:rsid w:val="00E17B42"/>
    <w:rsid w:val="00E201F8"/>
    <w:rsid w:val="00E20301"/>
    <w:rsid w:val="00E21343"/>
    <w:rsid w:val="00E21710"/>
    <w:rsid w:val="00E21987"/>
    <w:rsid w:val="00E219C3"/>
    <w:rsid w:val="00E22EE5"/>
    <w:rsid w:val="00E232B7"/>
    <w:rsid w:val="00E236FD"/>
    <w:rsid w:val="00E24726"/>
    <w:rsid w:val="00E24EF4"/>
    <w:rsid w:val="00E2654C"/>
    <w:rsid w:val="00E26E60"/>
    <w:rsid w:val="00E27274"/>
    <w:rsid w:val="00E27285"/>
    <w:rsid w:val="00E27C2A"/>
    <w:rsid w:val="00E27EF9"/>
    <w:rsid w:val="00E27F09"/>
    <w:rsid w:val="00E30360"/>
    <w:rsid w:val="00E30A77"/>
    <w:rsid w:val="00E31A15"/>
    <w:rsid w:val="00E31B08"/>
    <w:rsid w:val="00E31BAF"/>
    <w:rsid w:val="00E31D8D"/>
    <w:rsid w:val="00E333AC"/>
    <w:rsid w:val="00E3394A"/>
    <w:rsid w:val="00E34402"/>
    <w:rsid w:val="00E349D5"/>
    <w:rsid w:val="00E35EC8"/>
    <w:rsid w:val="00E37272"/>
    <w:rsid w:val="00E37485"/>
    <w:rsid w:val="00E37AF2"/>
    <w:rsid w:val="00E37EA0"/>
    <w:rsid w:val="00E407C9"/>
    <w:rsid w:val="00E42128"/>
    <w:rsid w:val="00E4228B"/>
    <w:rsid w:val="00E42BC6"/>
    <w:rsid w:val="00E42C36"/>
    <w:rsid w:val="00E44566"/>
    <w:rsid w:val="00E44590"/>
    <w:rsid w:val="00E44E08"/>
    <w:rsid w:val="00E4508E"/>
    <w:rsid w:val="00E47624"/>
    <w:rsid w:val="00E50291"/>
    <w:rsid w:val="00E5076B"/>
    <w:rsid w:val="00E50C0B"/>
    <w:rsid w:val="00E5324E"/>
    <w:rsid w:val="00E53457"/>
    <w:rsid w:val="00E5359A"/>
    <w:rsid w:val="00E54986"/>
    <w:rsid w:val="00E54E14"/>
    <w:rsid w:val="00E55400"/>
    <w:rsid w:val="00E556D0"/>
    <w:rsid w:val="00E55F1A"/>
    <w:rsid w:val="00E563B2"/>
    <w:rsid w:val="00E56496"/>
    <w:rsid w:val="00E57D33"/>
    <w:rsid w:val="00E57D58"/>
    <w:rsid w:val="00E57DB4"/>
    <w:rsid w:val="00E57DCA"/>
    <w:rsid w:val="00E605B3"/>
    <w:rsid w:val="00E621F2"/>
    <w:rsid w:val="00E62915"/>
    <w:rsid w:val="00E62D4F"/>
    <w:rsid w:val="00E63E88"/>
    <w:rsid w:val="00E643F6"/>
    <w:rsid w:val="00E658F1"/>
    <w:rsid w:val="00E66BF5"/>
    <w:rsid w:val="00E670E1"/>
    <w:rsid w:val="00E67449"/>
    <w:rsid w:val="00E67516"/>
    <w:rsid w:val="00E70114"/>
    <w:rsid w:val="00E70A5D"/>
    <w:rsid w:val="00E71314"/>
    <w:rsid w:val="00E7131A"/>
    <w:rsid w:val="00E717D6"/>
    <w:rsid w:val="00E71E25"/>
    <w:rsid w:val="00E71EFB"/>
    <w:rsid w:val="00E73556"/>
    <w:rsid w:val="00E7388F"/>
    <w:rsid w:val="00E73CCA"/>
    <w:rsid w:val="00E75BF4"/>
    <w:rsid w:val="00E76289"/>
    <w:rsid w:val="00E763A5"/>
    <w:rsid w:val="00E76F48"/>
    <w:rsid w:val="00E77007"/>
    <w:rsid w:val="00E805A7"/>
    <w:rsid w:val="00E8060C"/>
    <w:rsid w:val="00E807A6"/>
    <w:rsid w:val="00E80A9C"/>
    <w:rsid w:val="00E80E85"/>
    <w:rsid w:val="00E813EB"/>
    <w:rsid w:val="00E826F9"/>
    <w:rsid w:val="00E8315F"/>
    <w:rsid w:val="00E83299"/>
    <w:rsid w:val="00E85889"/>
    <w:rsid w:val="00E858D8"/>
    <w:rsid w:val="00E85E0F"/>
    <w:rsid w:val="00E86549"/>
    <w:rsid w:val="00E90248"/>
    <w:rsid w:val="00E90C18"/>
    <w:rsid w:val="00E90DC4"/>
    <w:rsid w:val="00E91ED9"/>
    <w:rsid w:val="00E927E9"/>
    <w:rsid w:val="00E92953"/>
    <w:rsid w:val="00E94904"/>
    <w:rsid w:val="00E96DB5"/>
    <w:rsid w:val="00E97E86"/>
    <w:rsid w:val="00EA1306"/>
    <w:rsid w:val="00EA1F3F"/>
    <w:rsid w:val="00EA29FD"/>
    <w:rsid w:val="00EA34DA"/>
    <w:rsid w:val="00EA3F03"/>
    <w:rsid w:val="00EA445C"/>
    <w:rsid w:val="00EA466C"/>
    <w:rsid w:val="00EA544B"/>
    <w:rsid w:val="00EA58DA"/>
    <w:rsid w:val="00EA5D63"/>
    <w:rsid w:val="00EA6306"/>
    <w:rsid w:val="00EA6419"/>
    <w:rsid w:val="00EB0E07"/>
    <w:rsid w:val="00EB2A25"/>
    <w:rsid w:val="00EB2C3C"/>
    <w:rsid w:val="00EB3008"/>
    <w:rsid w:val="00EB3F5D"/>
    <w:rsid w:val="00EB53D6"/>
    <w:rsid w:val="00EB5DC2"/>
    <w:rsid w:val="00EB5F6E"/>
    <w:rsid w:val="00EB74E0"/>
    <w:rsid w:val="00EC02E8"/>
    <w:rsid w:val="00EC0333"/>
    <w:rsid w:val="00EC0F42"/>
    <w:rsid w:val="00EC1464"/>
    <w:rsid w:val="00EC2B91"/>
    <w:rsid w:val="00EC2F4B"/>
    <w:rsid w:val="00EC3477"/>
    <w:rsid w:val="00EC35D9"/>
    <w:rsid w:val="00EC5ACB"/>
    <w:rsid w:val="00EC62EB"/>
    <w:rsid w:val="00ED0ACD"/>
    <w:rsid w:val="00ED1A2C"/>
    <w:rsid w:val="00ED1BF3"/>
    <w:rsid w:val="00ED334B"/>
    <w:rsid w:val="00ED39A2"/>
    <w:rsid w:val="00ED3DA6"/>
    <w:rsid w:val="00ED3DF4"/>
    <w:rsid w:val="00ED3E03"/>
    <w:rsid w:val="00ED3E8D"/>
    <w:rsid w:val="00ED3FA2"/>
    <w:rsid w:val="00ED492B"/>
    <w:rsid w:val="00ED4C04"/>
    <w:rsid w:val="00ED55B8"/>
    <w:rsid w:val="00ED6F67"/>
    <w:rsid w:val="00ED703B"/>
    <w:rsid w:val="00EE0AA3"/>
    <w:rsid w:val="00EE1E22"/>
    <w:rsid w:val="00EE2EC6"/>
    <w:rsid w:val="00EE326B"/>
    <w:rsid w:val="00EE4001"/>
    <w:rsid w:val="00EE6D07"/>
    <w:rsid w:val="00EE78BA"/>
    <w:rsid w:val="00EE7EA7"/>
    <w:rsid w:val="00EF094F"/>
    <w:rsid w:val="00EF0D8A"/>
    <w:rsid w:val="00EF0E55"/>
    <w:rsid w:val="00EF12DA"/>
    <w:rsid w:val="00EF1B8B"/>
    <w:rsid w:val="00EF2A98"/>
    <w:rsid w:val="00EF2DF0"/>
    <w:rsid w:val="00EF343B"/>
    <w:rsid w:val="00EF34FD"/>
    <w:rsid w:val="00EF47AB"/>
    <w:rsid w:val="00EF4EB8"/>
    <w:rsid w:val="00EF61B0"/>
    <w:rsid w:val="00EF657C"/>
    <w:rsid w:val="00EF69D7"/>
    <w:rsid w:val="00EF6DD4"/>
    <w:rsid w:val="00EF7564"/>
    <w:rsid w:val="00EF7B69"/>
    <w:rsid w:val="00EF7D2D"/>
    <w:rsid w:val="00EF7D8E"/>
    <w:rsid w:val="00F00353"/>
    <w:rsid w:val="00F01CE0"/>
    <w:rsid w:val="00F026B3"/>
    <w:rsid w:val="00F02E25"/>
    <w:rsid w:val="00F02F2C"/>
    <w:rsid w:val="00F04FB3"/>
    <w:rsid w:val="00F05AC0"/>
    <w:rsid w:val="00F06BF2"/>
    <w:rsid w:val="00F06D8D"/>
    <w:rsid w:val="00F07ABB"/>
    <w:rsid w:val="00F07BFB"/>
    <w:rsid w:val="00F07C7C"/>
    <w:rsid w:val="00F1035B"/>
    <w:rsid w:val="00F10A44"/>
    <w:rsid w:val="00F11362"/>
    <w:rsid w:val="00F12335"/>
    <w:rsid w:val="00F129E3"/>
    <w:rsid w:val="00F12D4A"/>
    <w:rsid w:val="00F12E41"/>
    <w:rsid w:val="00F12F39"/>
    <w:rsid w:val="00F13260"/>
    <w:rsid w:val="00F139D1"/>
    <w:rsid w:val="00F14272"/>
    <w:rsid w:val="00F143AF"/>
    <w:rsid w:val="00F14B48"/>
    <w:rsid w:val="00F15D12"/>
    <w:rsid w:val="00F16603"/>
    <w:rsid w:val="00F16C57"/>
    <w:rsid w:val="00F17290"/>
    <w:rsid w:val="00F17406"/>
    <w:rsid w:val="00F178E8"/>
    <w:rsid w:val="00F20393"/>
    <w:rsid w:val="00F2045B"/>
    <w:rsid w:val="00F204B4"/>
    <w:rsid w:val="00F20952"/>
    <w:rsid w:val="00F21C28"/>
    <w:rsid w:val="00F2214C"/>
    <w:rsid w:val="00F228D5"/>
    <w:rsid w:val="00F233ED"/>
    <w:rsid w:val="00F23F56"/>
    <w:rsid w:val="00F24374"/>
    <w:rsid w:val="00F2469A"/>
    <w:rsid w:val="00F24A6F"/>
    <w:rsid w:val="00F24EEB"/>
    <w:rsid w:val="00F25616"/>
    <w:rsid w:val="00F26343"/>
    <w:rsid w:val="00F264A6"/>
    <w:rsid w:val="00F267EE"/>
    <w:rsid w:val="00F26915"/>
    <w:rsid w:val="00F27408"/>
    <w:rsid w:val="00F310EF"/>
    <w:rsid w:val="00F315F1"/>
    <w:rsid w:val="00F31647"/>
    <w:rsid w:val="00F321A8"/>
    <w:rsid w:val="00F33F90"/>
    <w:rsid w:val="00F35D4A"/>
    <w:rsid w:val="00F35EC0"/>
    <w:rsid w:val="00F35F84"/>
    <w:rsid w:val="00F36617"/>
    <w:rsid w:val="00F36A06"/>
    <w:rsid w:val="00F3714C"/>
    <w:rsid w:val="00F37B34"/>
    <w:rsid w:val="00F37BA6"/>
    <w:rsid w:val="00F41B2F"/>
    <w:rsid w:val="00F42A98"/>
    <w:rsid w:val="00F42DA5"/>
    <w:rsid w:val="00F4317C"/>
    <w:rsid w:val="00F4345D"/>
    <w:rsid w:val="00F43732"/>
    <w:rsid w:val="00F43A52"/>
    <w:rsid w:val="00F43DFA"/>
    <w:rsid w:val="00F43F44"/>
    <w:rsid w:val="00F44347"/>
    <w:rsid w:val="00F44756"/>
    <w:rsid w:val="00F44DD4"/>
    <w:rsid w:val="00F452AA"/>
    <w:rsid w:val="00F45623"/>
    <w:rsid w:val="00F459FE"/>
    <w:rsid w:val="00F45D55"/>
    <w:rsid w:val="00F4617D"/>
    <w:rsid w:val="00F46BD2"/>
    <w:rsid w:val="00F46D73"/>
    <w:rsid w:val="00F46E70"/>
    <w:rsid w:val="00F47FFA"/>
    <w:rsid w:val="00F5050C"/>
    <w:rsid w:val="00F507C5"/>
    <w:rsid w:val="00F50EE6"/>
    <w:rsid w:val="00F51812"/>
    <w:rsid w:val="00F528AD"/>
    <w:rsid w:val="00F55094"/>
    <w:rsid w:val="00F55B18"/>
    <w:rsid w:val="00F55DEE"/>
    <w:rsid w:val="00F56F41"/>
    <w:rsid w:val="00F60061"/>
    <w:rsid w:val="00F600D9"/>
    <w:rsid w:val="00F60261"/>
    <w:rsid w:val="00F61282"/>
    <w:rsid w:val="00F61EF0"/>
    <w:rsid w:val="00F62160"/>
    <w:rsid w:val="00F62675"/>
    <w:rsid w:val="00F63105"/>
    <w:rsid w:val="00F63970"/>
    <w:rsid w:val="00F63B0A"/>
    <w:rsid w:val="00F63B58"/>
    <w:rsid w:val="00F63D75"/>
    <w:rsid w:val="00F642DE"/>
    <w:rsid w:val="00F653C9"/>
    <w:rsid w:val="00F65879"/>
    <w:rsid w:val="00F6587B"/>
    <w:rsid w:val="00F65AA0"/>
    <w:rsid w:val="00F65AED"/>
    <w:rsid w:val="00F66C89"/>
    <w:rsid w:val="00F66E54"/>
    <w:rsid w:val="00F674B6"/>
    <w:rsid w:val="00F7190D"/>
    <w:rsid w:val="00F727B0"/>
    <w:rsid w:val="00F72FC5"/>
    <w:rsid w:val="00F7451B"/>
    <w:rsid w:val="00F761BD"/>
    <w:rsid w:val="00F77953"/>
    <w:rsid w:val="00F802A4"/>
    <w:rsid w:val="00F805BD"/>
    <w:rsid w:val="00F80E3E"/>
    <w:rsid w:val="00F818F4"/>
    <w:rsid w:val="00F819A6"/>
    <w:rsid w:val="00F81E29"/>
    <w:rsid w:val="00F8335D"/>
    <w:rsid w:val="00F844EB"/>
    <w:rsid w:val="00F856C7"/>
    <w:rsid w:val="00F85C67"/>
    <w:rsid w:val="00F8640E"/>
    <w:rsid w:val="00F867E1"/>
    <w:rsid w:val="00F874ED"/>
    <w:rsid w:val="00F87709"/>
    <w:rsid w:val="00F87BF8"/>
    <w:rsid w:val="00F87E00"/>
    <w:rsid w:val="00F90790"/>
    <w:rsid w:val="00F90930"/>
    <w:rsid w:val="00F91015"/>
    <w:rsid w:val="00F910B1"/>
    <w:rsid w:val="00F91FD4"/>
    <w:rsid w:val="00F92855"/>
    <w:rsid w:val="00F93861"/>
    <w:rsid w:val="00F939A7"/>
    <w:rsid w:val="00F9636A"/>
    <w:rsid w:val="00F96A55"/>
    <w:rsid w:val="00F96B66"/>
    <w:rsid w:val="00F96FAF"/>
    <w:rsid w:val="00F9738B"/>
    <w:rsid w:val="00F97F59"/>
    <w:rsid w:val="00FA0014"/>
    <w:rsid w:val="00FA0AC3"/>
    <w:rsid w:val="00FA13AA"/>
    <w:rsid w:val="00FA1B84"/>
    <w:rsid w:val="00FA1D03"/>
    <w:rsid w:val="00FA2E0E"/>
    <w:rsid w:val="00FA35A5"/>
    <w:rsid w:val="00FA3B94"/>
    <w:rsid w:val="00FA3CD3"/>
    <w:rsid w:val="00FA5845"/>
    <w:rsid w:val="00FA5B0A"/>
    <w:rsid w:val="00FA721B"/>
    <w:rsid w:val="00FA7920"/>
    <w:rsid w:val="00FB000F"/>
    <w:rsid w:val="00FB099D"/>
    <w:rsid w:val="00FB1C11"/>
    <w:rsid w:val="00FB24FA"/>
    <w:rsid w:val="00FB29C6"/>
    <w:rsid w:val="00FB336D"/>
    <w:rsid w:val="00FB38A6"/>
    <w:rsid w:val="00FB393A"/>
    <w:rsid w:val="00FB3D22"/>
    <w:rsid w:val="00FB3DDB"/>
    <w:rsid w:val="00FB3EDF"/>
    <w:rsid w:val="00FB454A"/>
    <w:rsid w:val="00FB4D69"/>
    <w:rsid w:val="00FB4D72"/>
    <w:rsid w:val="00FB5612"/>
    <w:rsid w:val="00FB562C"/>
    <w:rsid w:val="00FB5CA1"/>
    <w:rsid w:val="00FB5F2A"/>
    <w:rsid w:val="00FB610A"/>
    <w:rsid w:val="00FB6639"/>
    <w:rsid w:val="00FB66D3"/>
    <w:rsid w:val="00FB6C63"/>
    <w:rsid w:val="00FB7964"/>
    <w:rsid w:val="00FB7CF9"/>
    <w:rsid w:val="00FC0028"/>
    <w:rsid w:val="00FC00C4"/>
    <w:rsid w:val="00FC051C"/>
    <w:rsid w:val="00FC09B2"/>
    <w:rsid w:val="00FC0EDA"/>
    <w:rsid w:val="00FC1629"/>
    <w:rsid w:val="00FC21E5"/>
    <w:rsid w:val="00FC2AF1"/>
    <w:rsid w:val="00FC2F1E"/>
    <w:rsid w:val="00FC3A38"/>
    <w:rsid w:val="00FC3DBE"/>
    <w:rsid w:val="00FC437B"/>
    <w:rsid w:val="00FC50FA"/>
    <w:rsid w:val="00FC63C7"/>
    <w:rsid w:val="00FC6783"/>
    <w:rsid w:val="00FC7E39"/>
    <w:rsid w:val="00FD043F"/>
    <w:rsid w:val="00FD06F8"/>
    <w:rsid w:val="00FD119A"/>
    <w:rsid w:val="00FD1D68"/>
    <w:rsid w:val="00FD3216"/>
    <w:rsid w:val="00FD354C"/>
    <w:rsid w:val="00FD3D62"/>
    <w:rsid w:val="00FD452A"/>
    <w:rsid w:val="00FD62F1"/>
    <w:rsid w:val="00FE0C29"/>
    <w:rsid w:val="00FE1283"/>
    <w:rsid w:val="00FE1411"/>
    <w:rsid w:val="00FE1A0E"/>
    <w:rsid w:val="00FE1F55"/>
    <w:rsid w:val="00FE3B7F"/>
    <w:rsid w:val="00FE4D50"/>
    <w:rsid w:val="00FE6372"/>
    <w:rsid w:val="00FE7E4A"/>
    <w:rsid w:val="00FF0086"/>
    <w:rsid w:val="00FF0810"/>
    <w:rsid w:val="00FF0B96"/>
    <w:rsid w:val="00FF0E37"/>
    <w:rsid w:val="00FF13CD"/>
    <w:rsid w:val="00FF3E9F"/>
    <w:rsid w:val="00FF44D9"/>
    <w:rsid w:val="00FF44E5"/>
    <w:rsid w:val="00FF4E73"/>
    <w:rsid w:val="00FF5550"/>
    <w:rsid w:val="00FF579C"/>
    <w:rsid w:val="00FF59F3"/>
    <w:rsid w:val="00FF6453"/>
    <w:rsid w:val="00FF7A7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8EA5A"/>
  <w15:docId w15:val="{9C7ED1FB-0448-48D5-AB49-9FA95831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57F5"/>
    <w:rPr>
      <w:sz w:val="24"/>
      <w:szCs w:val="24"/>
    </w:rPr>
  </w:style>
  <w:style w:type="paragraph" w:styleId="Nadpis1">
    <w:name w:val="heading 1"/>
    <w:basedOn w:val="Normln"/>
    <w:next w:val="Normln"/>
    <w:link w:val="Nadpis1Char"/>
    <w:uiPriority w:val="99"/>
    <w:qFormat/>
    <w:rsid w:val="00D579DC"/>
    <w:pPr>
      <w:keepNext/>
      <w:numPr>
        <w:numId w:val="8"/>
      </w:numPr>
      <w:spacing w:before="360" w:after="120"/>
      <w:jc w:val="center"/>
      <w:outlineLvl w:val="0"/>
    </w:pPr>
    <w:rPr>
      <w:b/>
    </w:rPr>
  </w:style>
  <w:style w:type="paragraph" w:styleId="Nadpis2">
    <w:name w:val="heading 2"/>
    <w:basedOn w:val="Normln"/>
    <w:next w:val="Normln"/>
    <w:link w:val="Nadpis2Char"/>
    <w:uiPriority w:val="99"/>
    <w:qFormat/>
    <w:rsid w:val="001B60CB"/>
    <w:pPr>
      <w:keepNext/>
      <w:spacing w:before="240"/>
      <w:outlineLvl w:val="1"/>
    </w:pPr>
    <w:rPr>
      <w:rFonts w:ascii="Lucida Sans Unicode" w:hAnsi="Lucida Sans Unicode" w:cs="Lucida Sans Unicode"/>
      <w:b/>
      <w:color w:val="003E7E"/>
      <w:sz w:val="22"/>
      <w:szCs w:val="20"/>
    </w:rPr>
  </w:style>
  <w:style w:type="paragraph" w:styleId="Nadpis3">
    <w:name w:val="heading 3"/>
    <w:aliases w:val="h3,3,Char"/>
    <w:basedOn w:val="Nadpis2"/>
    <w:next w:val="Normln"/>
    <w:link w:val="Nadpis3Char"/>
    <w:uiPriority w:val="99"/>
    <w:qFormat/>
    <w:rsid w:val="001B60CB"/>
    <w:pPr>
      <w:outlineLvl w:val="2"/>
    </w:pPr>
    <w:rPr>
      <w:color w:val="394A58"/>
      <w:szCs w:val="22"/>
    </w:rPr>
  </w:style>
  <w:style w:type="paragraph" w:styleId="Nadpis4">
    <w:name w:val="heading 4"/>
    <w:aliases w:val="h4,4,Gliederung4"/>
    <w:basedOn w:val="Nadpis3"/>
    <w:next w:val="Normln"/>
    <w:link w:val="Nadpis4Char"/>
    <w:uiPriority w:val="99"/>
    <w:qFormat/>
    <w:rsid w:val="001B60CB"/>
    <w:pPr>
      <w:outlineLvl w:val="3"/>
    </w:pPr>
  </w:style>
  <w:style w:type="paragraph" w:styleId="Nadpis5">
    <w:name w:val="heading 5"/>
    <w:basedOn w:val="Nadpis4"/>
    <w:next w:val="Normln"/>
    <w:link w:val="Nadpis5Char"/>
    <w:uiPriority w:val="99"/>
    <w:qFormat/>
    <w:rsid w:val="001B60CB"/>
    <w:pPr>
      <w:outlineLvl w:val="4"/>
    </w:pPr>
  </w:style>
  <w:style w:type="paragraph" w:styleId="Nadpis6">
    <w:name w:val="heading 6"/>
    <w:basedOn w:val="Normln"/>
    <w:next w:val="Normln"/>
    <w:link w:val="Nadpis6Char"/>
    <w:uiPriority w:val="99"/>
    <w:qFormat/>
    <w:rsid w:val="001B60CB"/>
    <w:pPr>
      <w:spacing w:before="240" w:after="60"/>
      <w:outlineLvl w:val="5"/>
    </w:pPr>
    <w:rPr>
      <w:rFonts w:ascii="Lucida Sans Unicode" w:hAnsi="Lucida Sans Unicode"/>
      <w:b/>
      <w:bCs/>
      <w:color w:val="000000"/>
      <w:sz w:val="22"/>
      <w:szCs w:val="22"/>
    </w:rPr>
  </w:style>
  <w:style w:type="paragraph" w:styleId="Nadpis7">
    <w:name w:val="heading 7"/>
    <w:basedOn w:val="Normln"/>
    <w:next w:val="Normln"/>
    <w:link w:val="Nadpis7Char"/>
    <w:qFormat/>
    <w:rsid w:val="001B60CB"/>
    <w:pPr>
      <w:spacing w:before="240" w:after="60"/>
      <w:outlineLvl w:val="6"/>
    </w:pPr>
    <w:rPr>
      <w:rFonts w:ascii="Lucida Sans Unicode" w:hAnsi="Lucida Sans Unicode"/>
      <w:color w:val="000000"/>
      <w:sz w:val="18"/>
    </w:rPr>
  </w:style>
  <w:style w:type="paragraph" w:styleId="Nadpis8">
    <w:name w:val="heading 8"/>
    <w:basedOn w:val="Normln"/>
    <w:next w:val="Normln"/>
    <w:link w:val="Nadpis8Char"/>
    <w:qFormat/>
    <w:rsid w:val="001B60CB"/>
    <w:pPr>
      <w:spacing w:before="240" w:after="60"/>
      <w:outlineLvl w:val="7"/>
    </w:pPr>
    <w:rPr>
      <w:rFonts w:ascii="Lucida Sans Unicode" w:hAnsi="Lucida Sans Unicode"/>
      <w:i/>
      <w:iCs/>
      <w:color w:val="000000"/>
      <w:sz w:val="18"/>
    </w:rPr>
  </w:style>
  <w:style w:type="paragraph" w:styleId="Nadpis9">
    <w:name w:val="heading 9"/>
    <w:basedOn w:val="Normln"/>
    <w:next w:val="Normln"/>
    <w:link w:val="Nadpis9Char"/>
    <w:qFormat/>
    <w:rsid w:val="001B60CB"/>
    <w:pPr>
      <w:spacing w:before="240" w:after="60"/>
      <w:outlineLvl w:val="8"/>
    </w:pPr>
    <w:rPr>
      <w:rFonts w:ascii="Arial" w:hAnsi="Arial" w:cs="Arial"/>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8A0513"/>
    <w:rPr>
      <w:b/>
      <w:sz w:val="24"/>
      <w:szCs w:val="24"/>
    </w:rPr>
  </w:style>
  <w:style w:type="character" w:customStyle="1" w:styleId="Nadpis2Char">
    <w:name w:val="Nadpis 2 Char"/>
    <w:link w:val="Nadpis2"/>
    <w:uiPriority w:val="99"/>
    <w:rsid w:val="001B60CB"/>
    <w:rPr>
      <w:rFonts w:ascii="Lucida Sans Unicode" w:hAnsi="Lucida Sans Unicode" w:cs="Lucida Sans Unicode"/>
      <w:b/>
      <w:color w:val="003E7E"/>
      <w:sz w:val="22"/>
      <w:lang w:val="cs-CZ" w:eastAsia="cs-CZ" w:bidi="ar-SA"/>
    </w:rPr>
  </w:style>
  <w:style w:type="character" w:customStyle="1" w:styleId="Nadpis3Char">
    <w:name w:val="Nadpis 3 Char"/>
    <w:aliases w:val="h3 Char,3 Char,Char Char"/>
    <w:link w:val="Nadpis3"/>
    <w:uiPriority w:val="99"/>
    <w:rsid w:val="001B60CB"/>
    <w:rPr>
      <w:rFonts w:ascii="Lucida Sans Unicode" w:hAnsi="Lucida Sans Unicode" w:cs="Lucida Sans Unicode"/>
      <w:b/>
      <w:color w:val="394A58"/>
      <w:sz w:val="22"/>
      <w:szCs w:val="22"/>
      <w:lang w:val="cs-CZ" w:eastAsia="cs-CZ" w:bidi="ar-SA"/>
    </w:rPr>
  </w:style>
  <w:style w:type="character" w:customStyle="1" w:styleId="Nadpis4Char">
    <w:name w:val="Nadpis 4 Char"/>
    <w:aliases w:val="h4 Char,4 Char,Gliederung4 Char"/>
    <w:link w:val="Nadpis4"/>
    <w:uiPriority w:val="99"/>
    <w:rsid w:val="001B60CB"/>
    <w:rPr>
      <w:rFonts w:ascii="Lucida Sans Unicode" w:hAnsi="Lucida Sans Unicode" w:cs="Lucida Sans Unicode"/>
      <w:b/>
      <w:color w:val="394A58"/>
      <w:sz w:val="22"/>
      <w:szCs w:val="22"/>
      <w:lang w:val="cs-CZ" w:eastAsia="cs-CZ" w:bidi="ar-SA"/>
    </w:rPr>
  </w:style>
  <w:style w:type="character" w:customStyle="1" w:styleId="Nadpis5Char">
    <w:name w:val="Nadpis 5 Char"/>
    <w:link w:val="Nadpis5"/>
    <w:uiPriority w:val="99"/>
    <w:rsid w:val="001B60CB"/>
    <w:rPr>
      <w:rFonts w:ascii="Lucida Sans Unicode" w:hAnsi="Lucida Sans Unicode" w:cs="Lucida Sans Unicode"/>
      <w:b/>
      <w:color w:val="394A58"/>
      <w:sz w:val="22"/>
      <w:szCs w:val="22"/>
      <w:lang w:val="cs-CZ" w:eastAsia="cs-CZ" w:bidi="ar-SA"/>
    </w:rPr>
  </w:style>
  <w:style w:type="character" w:customStyle="1" w:styleId="Nadpis6Char">
    <w:name w:val="Nadpis 6 Char"/>
    <w:link w:val="Nadpis6"/>
    <w:uiPriority w:val="99"/>
    <w:rsid w:val="001B60CB"/>
    <w:rPr>
      <w:rFonts w:ascii="Lucida Sans Unicode" w:hAnsi="Lucida Sans Unicode"/>
      <w:b/>
      <w:bCs/>
      <w:color w:val="000000"/>
      <w:sz w:val="22"/>
      <w:szCs w:val="22"/>
      <w:lang w:val="cs-CZ" w:eastAsia="cs-CZ" w:bidi="ar-SA"/>
    </w:rPr>
  </w:style>
  <w:style w:type="character" w:customStyle="1" w:styleId="Nadpis7Char">
    <w:name w:val="Nadpis 7 Char"/>
    <w:link w:val="Nadpis7"/>
    <w:rsid w:val="001B60CB"/>
    <w:rPr>
      <w:rFonts w:ascii="Lucida Sans Unicode" w:hAnsi="Lucida Sans Unicode"/>
      <w:color w:val="000000"/>
      <w:sz w:val="18"/>
      <w:szCs w:val="24"/>
      <w:lang w:val="cs-CZ" w:eastAsia="cs-CZ" w:bidi="ar-SA"/>
    </w:rPr>
  </w:style>
  <w:style w:type="character" w:customStyle="1" w:styleId="Nadpis8Char">
    <w:name w:val="Nadpis 8 Char"/>
    <w:link w:val="Nadpis8"/>
    <w:rsid w:val="001B60CB"/>
    <w:rPr>
      <w:rFonts w:ascii="Lucida Sans Unicode" w:hAnsi="Lucida Sans Unicode"/>
      <w:i/>
      <w:iCs/>
      <w:color w:val="000000"/>
      <w:sz w:val="18"/>
      <w:szCs w:val="24"/>
      <w:lang w:val="cs-CZ" w:eastAsia="cs-CZ" w:bidi="ar-SA"/>
    </w:rPr>
  </w:style>
  <w:style w:type="character" w:customStyle="1" w:styleId="Nadpis9Char">
    <w:name w:val="Nadpis 9 Char"/>
    <w:link w:val="Nadpis9"/>
    <w:rsid w:val="001B60CB"/>
    <w:rPr>
      <w:rFonts w:ascii="Arial" w:hAnsi="Arial" w:cs="Arial"/>
      <w:color w:val="000000"/>
      <w:sz w:val="22"/>
      <w:szCs w:val="22"/>
      <w:lang w:val="cs-CZ" w:eastAsia="cs-CZ" w:bidi="ar-SA"/>
    </w:rPr>
  </w:style>
  <w:style w:type="paragraph" w:styleId="Nzev">
    <w:name w:val="Title"/>
    <w:basedOn w:val="Normln"/>
    <w:link w:val="NzevChar"/>
    <w:uiPriority w:val="10"/>
    <w:qFormat/>
    <w:rsid w:val="001B60CB"/>
    <w:pPr>
      <w:spacing w:before="240" w:after="60"/>
      <w:jc w:val="center"/>
    </w:pPr>
    <w:rPr>
      <w:rFonts w:ascii="Cambria" w:hAnsi="Cambria"/>
      <w:b/>
      <w:bCs/>
      <w:color w:val="000000"/>
      <w:kern w:val="28"/>
      <w:sz w:val="32"/>
      <w:szCs w:val="32"/>
    </w:rPr>
  </w:style>
  <w:style w:type="character" w:customStyle="1" w:styleId="NzevChar">
    <w:name w:val="Název Char"/>
    <w:link w:val="Nzev"/>
    <w:uiPriority w:val="10"/>
    <w:rsid w:val="001B60CB"/>
    <w:rPr>
      <w:rFonts w:ascii="Cambria" w:hAnsi="Cambria" w:cs="Times New Roman"/>
      <w:b/>
      <w:bCs/>
      <w:color w:val="000000"/>
      <w:kern w:val="28"/>
      <w:sz w:val="32"/>
      <w:szCs w:val="32"/>
      <w:lang w:val="cs-CZ" w:eastAsia="cs-CZ"/>
    </w:rPr>
  </w:style>
  <w:style w:type="paragraph" w:styleId="Podnadpis">
    <w:name w:val="Subtitle"/>
    <w:basedOn w:val="Normln"/>
    <w:link w:val="PodnadpisChar"/>
    <w:qFormat/>
    <w:rsid w:val="001B60CB"/>
    <w:pPr>
      <w:spacing w:after="60"/>
      <w:jc w:val="center"/>
    </w:pPr>
    <w:rPr>
      <w:rFonts w:ascii="Cambria" w:hAnsi="Cambria"/>
      <w:color w:val="000000"/>
    </w:rPr>
  </w:style>
  <w:style w:type="character" w:customStyle="1" w:styleId="PodnadpisChar">
    <w:name w:val="Podnadpis Char"/>
    <w:link w:val="Podnadpis"/>
    <w:rsid w:val="001B60CB"/>
    <w:rPr>
      <w:rFonts w:ascii="Cambria" w:hAnsi="Cambria" w:cs="Times New Roman"/>
      <w:color w:val="000000"/>
      <w:sz w:val="24"/>
      <w:szCs w:val="24"/>
      <w:lang w:val="cs-CZ" w:eastAsia="cs-CZ"/>
    </w:rPr>
  </w:style>
  <w:style w:type="character" w:styleId="Siln">
    <w:name w:val="Strong"/>
    <w:qFormat/>
    <w:rsid w:val="001B60CB"/>
    <w:rPr>
      <w:rFonts w:cs="Times New Roman"/>
      <w:b/>
      <w:bCs/>
    </w:rPr>
  </w:style>
  <w:style w:type="character" w:styleId="Zdraznn">
    <w:name w:val="Emphasis"/>
    <w:qFormat/>
    <w:rsid w:val="001B60CB"/>
    <w:rPr>
      <w:rFonts w:cs="Times New Roman"/>
      <w:i/>
      <w:iCs/>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azky,lp1"/>
    <w:basedOn w:val="Normln"/>
    <w:link w:val="OdstavecseseznamemChar"/>
    <w:uiPriority w:val="34"/>
    <w:qFormat/>
    <w:rsid w:val="001B60CB"/>
    <w:pPr>
      <w:ind w:left="720"/>
      <w:contextualSpacing/>
    </w:pPr>
  </w:style>
  <w:style w:type="paragraph" w:styleId="Textbubliny">
    <w:name w:val="Balloon Text"/>
    <w:basedOn w:val="Normln"/>
    <w:link w:val="TextbublinyChar"/>
    <w:uiPriority w:val="99"/>
    <w:semiHidden/>
    <w:unhideWhenUsed/>
    <w:rsid w:val="00D34C82"/>
    <w:rPr>
      <w:rFonts w:ascii="Tahoma" w:hAnsi="Tahoma"/>
      <w:sz w:val="16"/>
      <w:szCs w:val="16"/>
    </w:rPr>
  </w:style>
  <w:style w:type="character" w:customStyle="1" w:styleId="TextbublinyChar">
    <w:name w:val="Text bubliny Char"/>
    <w:link w:val="Textbubliny"/>
    <w:uiPriority w:val="99"/>
    <w:semiHidden/>
    <w:rsid w:val="00D34C82"/>
    <w:rPr>
      <w:rFonts w:ascii="Tahoma" w:hAnsi="Tahoma" w:cs="Tahoma"/>
      <w:sz w:val="16"/>
      <w:szCs w:val="16"/>
    </w:rPr>
  </w:style>
  <w:style w:type="character" w:styleId="Odkaznakoment">
    <w:name w:val="annotation reference"/>
    <w:uiPriority w:val="99"/>
    <w:unhideWhenUsed/>
    <w:rsid w:val="00BB39AA"/>
    <w:rPr>
      <w:sz w:val="16"/>
      <w:szCs w:val="16"/>
    </w:rPr>
  </w:style>
  <w:style w:type="paragraph" w:styleId="Textkomente">
    <w:name w:val="annotation text"/>
    <w:basedOn w:val="Normln"/>
    <w:link w:val="TextkomenteChar"/>
    <w:uiPriority w:val="99"/>
    <w:unhideWhenUsed/>
    <w:rsid w:val="00BB39AA"/>
    <w:rPr>
      <w:sz w:val="20"/>
      <w:szCs w:val="20"/>
    </w:rPr>
  </w:style>
  <w:style w:type="character" w:customStyle="1" w:styleId="TextkomenteChar">
    <w:name w:val="Text komentáře Char"/>
    <w:basedOn w:val="Standardnpsmoodstavce"/>
    <w:link w:val="Textkomente"/>
    <w:uiPriority w:val="99"/>
    <w:rsid w:val="00BB39AA"/>
  </w:style>
  <w:style w:type="paragraph" w:styleId="Pedmtkomente">
    <w:name w:val="annotation subject"/>
    <w:basedOn w:val="Textkomente"/>
    <w:next w:val="Textkomente"/>
    <w:link w:val="PedmtkomenteChar"/>
    <w:uiPriority w:val="99"/>
    <w:semiHidden/>
    <w:unhideWhenUsed/>
    <w:rsid w:val="00BB39AA"/>
    <w:rPr>
      <w:b/>
      <w:bCs/>
    </w:rPr>
  </w:style>
  <w:style w:type="character" w:customStyle="1" w:styleId="PedmtkomenteChar">
    <w:name w:val="Předmět komentáře Char"/>
    <w:link w:val="Pedmtkomente"/>
    <w:uiPriority w:val="99"/>
    <w:semiHidden/>
    <w:rsid w:val="00BB39AA"/>
    <w:rPr>
      <w:b/>
      <w:bCs/>
    </w:rPr>
  </w:style>
  <w:style w:type="paragraph" w:styleId="Revize">
    <w:name w:val="Revision"/>
    <w:hidden/>
    <w:uiPriority w:val="99"/>
    <w:semiHidden/>
    <w:rsid w:val="00E76F48"/>
    <w:rPr>
      <w:sz w:val="24"/>
      <w:szCs w:val="24"/>
    </w:rPr>
  </w:style>
  <w:style w:type="paragraph" w:styleId="Zkladntext">
    <w:name w:val="Body Text"/>
    <w:basedOn w:val="Normln"/>
    <w:link w:val="ZkladntextChar"/>
    <w:uiPriority w:val="99"/>
    <w:rsid w:val="00F3714C"/>
    <w:pPr>
      <w:jc w:val="both"/>
    </w:pPr>
    <w:rPr>
      <w:szCs w:val="20"/>
      <w:lang w:eastAsia="en-US"/>
    </w:rPr>
  </w:style>
  <w:style w:type="character" w:customStyle="1" w:styleId="ZkladntextChar">
    <w:name w:val="Základní text Char"/>
    <w:link w:val="Zkladntext"/>
    <w:uiPriority w:val="99"/>
    <w:rsid w:val="00F3714C"/>
    <w:rPr>
      <w:sz w:val="24"/>
      <w:lang w:eastAsia="en-US"/>
    </w:rPr>
  </w:style>
  <w:style w:type="character" w:styleId="Hypertextovodkaz">
    <w:name w:val="Hyperlink"/>
    <w:uiPriority w:val="99"/>
    <w:rsid w:val="00842CD5"/>
    <w:rPr>
      <w:rFonts w:cs="Times New Roman"/>
      <w:color w:val="0000FF"/>
      <w:u w:val="single"/>
    </w:rPr>
  </w:style>
  <w:style w:type="paragraph" w:customStyle="1" w:styleId="Barevnseznamzvraznn11">
    <w:name w:val="Barevný seznam – zvýraznění 11"/>
    <w:basedOn w:val="Normln"/>
    <w:uiPriority w:val="34"/>
    <w:qFormat/>
    <w:rsid w:val="00842CD5"/>
    <w:pPr>
      <w:ind w:left="720"/>
      <w:contextualSpacing/>
    </w:pPr>
    <w:rPr>
      <w:sz w:val="20"/>
      <w:szCs w:val="20"/>
    </w:rPr>
  </w:style>
  <w:style w:type="paragraph" w:styleId="Zkladntextodsazen">
    <w:name w:val="Body Text Indent"/>
    <w:basedOn w:val="Normln"/>
    <w:link w:val="ZkladntextodsazenChar"/>
    <w:uiPriority w:val="99"/>
    <w:unhideWhenUsed/>
    <w:rsid w:val="00842CD5"/>
    <w:pPr>
      <w:spacing w:after="120"/>
      <w:ind w:left="283"/>
    </w:pPr>
    <w:rPr>
      <w:rFonts w:ascii="Courier New" w:hAnsi="Courier New"/>
      <w:sz w:val="16"/>
      <w:szCs w:val="16"/>
    </w:rPr>
  </w:style>
  <w:style w:type="character" w:customStyle="1" w:styleId="ZkladntextodsazenChar">
    <w:name w:val="Základní text odsazený Char"/>
    <w:link w:val="Zkladntextodsazen"/>
    <w:uiPriority w:val="99"/>
    <w:rsid w:val="00842CD5"/>
    <w:rPr>
      <w:rFonts w:ascii="Courier New" w:hAnsi="Courier New" w:cs="Courier New"/>
      <w:sz w:val="16"/>
      <w:szCs w:val="16"/>
    </w:rPr>
  </w:style>
  <w:style w:type="paragraph" w:customStyle="1" w:styleId="Textpsmene">
    <w:name w:val="Text písmene"/>
    <w:basedOn w:val="Normln"/>
    <w:uiPriority w:val="99"/>
    <w:rsid w:val="00087C3A"/>
    <w:pPr>
      <w:numPr>
        <w:ilvl w:val="1"/>
        <w:numId w:val="4"/>
      </w:numPr>
      <w:jc w:val="both"/>
      <w:outlineLvl w:val="7"/>
    </w:pPr>
  </w:style>
  <w:style w:type="paragraph" w:customStyle="1" w:styleId="Textodstavce">
    <w:name w:val="Text odstavce"/>
    <w:basedOn w:val="Normln"/>
    <w:uiPriority w:val="99"/>
    <w:rsid w:val="00D579DC"/>
    <w:pPr>
      <w:numPr>
        <w:numId w:val="4"/>
      </w:numPr>
      <w:tabs>
        <w:tab w:val="left" w:pos="851"/>
      </w:tabs>
      <w:spacing w:before="120" w:after="120"/>
      <w:jc w:val="both"/>
      <w:outlineLvl w:val="6"/>
    </w:pPr>
  </w:style>
  <w:style w:type="paragraph" w:styleId="Zkladntext2">
    <w:name w:val="Body Text 2"/>
    <w:basedOn w:val="Normln"/>
    <w:link w:val="Zkladntext2Char"/>
    <w:uiPriority w:val="99"/>
    <w:unhideWhenUsed/>
    <w:rsid w:val="00087C3A"/>
    <w:pPr>
      <w:spacing w:after="120" w:line="480" w:lineRule="auto"/>
    </w:pPr>
  </w:style>
  <w:style w:type="character" w:customStyle="1" w:styleId="Zkladntext2Char">
    <w:name w:val="Základní text 2 Char"/>
    <w:link w:val="Zkladntext2"/>
    <w:uiPriority w:val="99"/>
    <w:rsid w:val="00087C3A"/>
    <w:rPr>
      <w:sz w:val="24"/>
      <w:szCs w:val="24"/>
    </w:rPr>
  </w:style>
  <w:style w:type="paragraph" w:styleId="Zkladntext3">
    <w:name w:val="Body Text 3"/>
    <w:basedOn w:val="Normln"/>
    <w:link w:val="Zkladntext3Char"/>
    <w:uiPriority w:val="99"/>
    <w:rsid w:val="00087C3A"/>
    <w:pPr>
      <w:spacing w:after="120"/>
    </w:pPr>
    <w:rPr>
      <w:sz w:val="16"/>
      <w:szCs w:val="16"/>
    </w:rPr>
  </w:style>
  <w:style w:type="character" w:customStyle="1" w:styleId="Zkladntext3Char">
    <w:name w:val="Základní text 3 Char"/>
    <w:link w:val="Zkladntext3"/>
    <w:uiPriority w:val="99"/>
    <w:rsid w:val="00087C3A"/>
    <w:rPr>
      <w:sz w:val="16"/>
      <w:szCs w:val="16"/>
    </w:rPr>
  </w:style>
  <w:style w:type="paragraph" w:styleId="Zkladntextodsazen3">
    <w:name w:val="Body Text Indent 3"/>
    <w:basedOn w:val="Normln"/>
    <w:link w:val="Zkladntextodsazen3Char"/>
    <w:uiPriority w:val="99"/>
    <w:rsid w:val="00087C3A"/>
    <w:pPr>
      <w:spacing w:after="120"/>
      <w:ind w:left="283"/>
    </w:pPr>
    <w:rPr>
      <w:sz w:val="16"/>
      <w:szCs w:val="16"/>
    </w:rPr>
  </w:style>
  <w:style w:type="character" w:customStyle="1" w:styleId="Zkladntextodsazen3Char">
    <w:name w:val="Základní text odsazený 3 Char"/>
    <w:link w:val="Zkladntextodsazen3"/>
    <w:uiPriority w:val="99"/>
    <w:rsid w:val="00087C3A"/>
    <w:rPr>
      <w:sz w:val="16"/>
      <w:szCs w:val="16"/>
    </w:rPr>
  </w:style>
  <w:style w:type="paragraph" w:styleId="Zkladntextodsazen2">
    <w:name w:val="Body Text Indent 2"/>
    <w:basedOn w:val="Normln"/>
    <w:link w:val="Zkladntextodsazen2Char"/>
    <w:uiPriority w:val="99"/>
    <w:rsid w:val="00984615"/>
    <w:pPr>
      <w:spacing w:line="264" w:lineRule="auto"/>
      <w:ind w:left="397"/>
      <w:jc w:val="both"/>
    </w:pPr>
  </w:style>
  <w:style w:type="character" w:customStyle="1" w:styleId="Zkladntextodsazen2Char">
    <w:name w:val="Základní text odsazený 2 Char"/>
    <w:link w:val="Zkladntextodsazen2"/>
    <w:uiPriority w:val="99"/>
    <w:rsid w:val="00984615"/>
    <w:rPr>
      <w:sz w:val="24"/>
      <w:szCs w:val="24"/>
    </w:rPr>
  </w:style>
  <w:style w:type="paragraph" w:styleId="Prosttext">
    <w:name w:val="Plain Text"/>
    <w:basedOn w:val="Normln"/>
    <w:link w:val="ProsttextChar"/>
    <w:uiPriority w:val="99"/>
    <w:rsid w:val="00984615"/>
    <w:rPr>
      <w:rFonts w:ascii="Courier New" w:hAnsi="Courier New" w:cs="Courier New"/>
      <w:sz w:val="20"/>
      <w:szCs w:val="20"/>
    </w:rPr>
  </w:style>
  <w:style w:type="character" w:customStyle="1" w:styleId="ProsttextChar">
    <w:name w:val="Prostý text Char"/>
    <w:link w:val="Prosttext"/>
    <w:uiPriority w:val="99"/>
    <w:rsid w:val="00984615"/>
    <w:rPr>
      <w:rFonts w:ascii="Courier New" w:hAnsi="Courier New" w:cs="Courier New"/>
    </w:rPr>
  </w:style>
  <w:style w:type="paragraph" w:styleId="Textvbloku">
    <w:name w:val="Block Text"/>
    <w:basedOn w:val="Normln"/>
    <w:uiPriority w:val="99"/>
    <w:rsid w:val="0098461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984615"/>
    <w:pPr>
      <w:tabs>
        <w:tab w:val="center" w:pos="4536"/>
        <w:tab w:val="right" w:pos="9072"/>
      </w:tabs>
    </w:pPr>
  </w:style>
  <w:style w:type="character" w:customStyle="1" w:styleId="ZhlavChar">
    <w:name w:val="Záhlaví Char"/>
    <w:link w:val="Zhlav"/>
    <w:uiPriority w:val="99"/>
    <w:rsid w:val="00984615"/>
    <w:rPr>
      <w:sz w:val="24"/>
      <w:szCs w:val="24"/>
    </w:rPr>
  </w:style>
  <w:style w:type="paragraph" w:styleId="Zpat">
    <w:name w:val="footer"/>
    <w:basedOn w:val="Normln"/>
    <w:link w:val="ZpatChar"/>
    <w:uiPriority w:val="99"/>
    <w:rsid w:val="00984615"/>
    <w:pPr>
      <w:tabs>
        <w:tab w:val="center" w:pos="4536"/>
        <w:tab w:val="right" w:pos="9072"/>
      </w:tabs>
    </w:pPr>
  </w:style>
  <w:style w:type="character" w:customStyle="1" w:styleId="ZpatChar">
    <w:name w:val="Zápatí Char"/>
    <w:link w:val="Zpat"/>
    <w:uiPriority w:val="99"/>
    <w:rsid w:val="00984615"/>
    <w:rPr>
      <w:sz w:val="24"/>
      <w:szCs w:val="24"/>
    </w:rPr>
  </w:style>
  <w:style w:type="character" w:styleId="slostrnky">
    <w:name w:val="page number"/>
    <w:uiPriority w:val="99"/>
    <w:rsid w:val="00984615"/>
    <w:rPr>
      <w:rFonts w:cs="Times New Roman"/>
    </w:rPr>
  </w:style>
  <w:style w:type="character" w:customStyle="1" w:styleId="CharChar31">
    <w:name w:val="Char Char31"/>
    <w:uiPriority w:val="99"/>
    <w:semiHidden/>
    <w:locked/>
    <w:rsid w:val="00984615"/>
    <w:rPr>
      <w:rFonts w:ascii="Courier New" w:hAnsi="Courier New"/>
      <w:sz w:val="20"/>
    </w:rPr>
  </w:style>
  <w:style w:type="character" w:customStyle="1" w:styleId="PlainTextChar">
    <w:name w:val="Plain Text Char"/>
    <w:uiPriority w:val="99"/>
    <w:locked/>
    <w:rsid w:val="00984615"/>
    <w:rPr>
      <w:rFonts w:ascii="Courier New" w:hAnsi="Courier New"/>
      <w:sz w:val="20"/>
      <w:lang w:val="x-none" w:eastAsia="cs-CZ"/>
    </w:rPr>
  </w:style>
  <w:style w:type="character" w:customStyle="1" w:styleId="CommentTextChar">
    <w:name w:val="Comment Text Char"/>
    <w:uiPriority w:val="99"/>
    <w:semiHidden/>
    <w:locked/>
    <w:rsid w:val="00984615"/>
    <w:rPr>
      <w:rFonts w:ascii="Arial" w:hAnsi="Arial"/>
      <w:sz w:val="20"/>
      <w:lang w:val="x-none" w:eastAsia="cs-CZ"/>
    </w:rPr>
  </w:style>
  <w:style w:type="paragraph" w:customStyle="1" w:styleId="NADPIS20">
    <w:name w:val="NADPIS2"/>
    <w:basedOn w:val="Nadpis2"/>
    <w:uiPriority w:val="99"/>
    <w:rsid w:val="00984615"/>
    <w:pPr>
      <w:tabs>
        <w:tab w:val="num" w:pos="1440"/>
      </w:tabs>
      <w:spacing w:after="60"/>
      <w:ind w:left="1440" w:hanging="360"/>
    </w:pPr>
    <w:rPr>
      <w:rFonts w:ascii="Times New Roman" w:hAnsi="Times New Roman" w:cs="Times New Roman"/>
      <w:b w:val="0"/>
      <w:color w:val="auto"/>
      <w:sz w:val="24"/>
      <w:szCs w:val="24"/>
      <w:lang w:val="fr-FR" w:eastAsia="en-US"/>
    </w:rPr>
  </w:style>
  <w:style w:type="paragraph" w:customStyle="1" w:styleId="NormalJustified">
    <w:name w:val="Normal (Justified)"/>
    <w:basedOn w:val="Normln"/>
    <w:uiPriority w:val="99"/>
    <w:rsid w:val="00984615"/>
    <w:pPr>
      <w:widowControl w:val="0"/>
      <w:jc w:val="both"/>
    </w:pPr>
    <w:rPr>
      <w:kern w:val="28"/>
      <w:szCs w:val="20"/>
    </w:rPr>
  </w:style>
  <w:style w:type="table" w:styleId="Mkatabulky">
    <w:name w:val="Table Grid"/>
    <w:basedOn w:val="Normlntabulka"/>
    <w:uiPriority w:val="59"/>
    <w:rsid w:val="00984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984615"/>
    <w:pPr>
      <w:tabs>
        <w:tab w:val="num" w:pos="850"/>
      </w:tabs>
      <w:ind w:left="850" w:hanging="425"/>
      <w:jc w:val="both"/>
      <w:outlineLvl w:val="8"/>
    </w:pPr>
    <w:rPr>
      <w:szCs w:val="20"/>
    </w:rPr>
  </w:style>
  <w:style w:type="paragraph" w:customStyle="1" w:styleId="textodstavce0">
    <w:name w:val="textodstavce"/>
    <w:basedOn w:val="Normln"/>
    <w:uiPriority w:val="99"/>
    <w:rsid w:val="00984615"/>
    <w:pPr>
      <w:spacing w:before="100" w:beforeAutospacing="1" w:after="100" w:afterAutospacing="1"/>
    </w:pPr>
  </w:style>
  <w:style w:type="character" w:styleId="Znakapoznpodarou">
    <w:name w:val="footnote reference"/>
    <w:uiPriority w:val="99"/>
    <w:semiHidden/>
    <w:rsid w:val="00984615"/>
    <w:rPr>
      <w:rFonts w:cs="Times New Roman"/>
      <w:vertAlign w:val="superscript"/>
    </w:rPr>
  </w:style>
  <w:style w:type="paragraph" w:customStyle="1" w:styleId="Default">
    <w:name w:val="Default"/>
    <w:rsid w:val="00984615"/>
    <w:pPr>
      <w:autoSpaceDE w:val="0"/>
      <w:autoSpaceDN w:val="0"/>
      <w:adjustRightInd w:val="0"/>
    </w:pPr>
    <w:rPr>
      <w:rFonts w:ascii="Verdana" w:hAnsi="Verdana" w:cs="Verdana"/>
      <w:color w:val="000000"/>
      <w:sz w:val="24"/>
      <w:szCs w:val="24"/>
    </w:rPr>
  </w:style>
  <w:style w:type="numbering" w:customStyle="1" w:styleId="Styl1">
    <w:name w:val="Styl1"/>
    <w:rsid w:val="00984615"/>
    <w:pPr>
      <w:numPr>
        <w:numId w:val="5"/>
      </w:numPr>
    </w:p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DB073E"/>
    <w:rPr>
      <w:sz w:val="24"/>
      <w:szCs w:val="24"/>
    </w:rPr>
  </w:style>
  <w:style w:type="character" w:customStyle="1" w:styleId="TextkomenteChar1">
    <w:name w:val="Text komentáře Char1"/>
    <w:uiPriority w:val="99"/>
    <w:semiHidden/>
    <w:locked/>
    <w:rsid w:val="009E0A38"/>
    <w:rPr>
      <w:sz w:val="20"/>
    </w:rPr>
  </w:style>
  <w:style w:type="paragraph" w:customStyle="1" w:styleId="a">
    <w:link w:val="PodtitulChar"/>
    <w:qFormat/>
    <w:rsid w:val="00D579DC"/>
    <w:pPr>
      <w:spacing w:after="60"/>
      <w:jc w:val="center"/>
    </w:pPr>
    <w:rPr>
      <w:rFonts w:ascii="Cambria" w:hAnsi="Cambria"/>
      <w:color w:val="000000"/>
      <w:sz w:val="24"/>
      <w:szCs w:val="24"/>
    </w:rPr>
  </w:style>
  <w:style w:type="character" w:customStyle="1" w:styleId="PodtitulChar">
    <w:name w:val="Podtitul Char"/>
    <w:link w:val="a"/>
    <w:rsid w:val="00D579DC"/>
    <w:rPr>
      <w:rFonts w:ascii="Cambria" w:hAnsi="Cambria"/>
      <w:color w:val="000000"/>
      <w:sz w:val="24"/>
      <w:szCs w:val="24"/>
    </w:rPr>
  </w:style>
  <w:style w:type="character" w:styleId="Nevyeenzmnka">
    <w:name w:val="Unresolved Mention"/>
    <w:uiPriority w:val="99"/>
    <w:semiHidden/>
    <w:unhideWhenUsed/>
    <w:rsid w:val="00D579DC"/>
    <w:rPr>
      <w:color w:val="605E5C"/>
      <w:shd w:val="clear" w:color="auto" w:fill="E1DFDD"/>
    </w:rPr>
  </w:style>
  <w:style w:type="paragraph" w:styleId="Textpoznpodarou">
    <w:name w:val="footnote text"/>
    <w:basedOn w:val="Normln"/>
    <w:link w:val="TextpoznpodarouChar"/>
    <w:uiPriority w:val="99"/>
    <w:semiHidden/>
    <w:unhideWhenUsed/>
    <w:rsid w:val="007C2AF9"/>
    <w:rPr>
      <w:sz w:val="20"/>
      <w:szCs w:val="20"/>
    </w:rPr>
  </w:style>
  <w:style w:type="character" w:customStyle="1" w:styleId="TextpoznpodarouChar">
    <w:name w:val="Text pozn. pod čarou Char"/>
    <w:basedOn w:val="Standardnpsmoodstavce"/>
    <w:link w:val="Textpoznpodarou"/>
    <w:uiPriority w:val="99"/>
    <w:semiHidden/>
    <w:rsid w:val="007C2AF9"/>
  </w:style>
  <w:style w:type="paragraph" w:styleId="Normlnweb">
    <w:name w:val="Normal (Web)"/>
    <w:basedOn w:val="Normln"/>
    <w:uiPriority w:val="99"/>
    <w:qFormat/>
    <w:rsid w:val="00877304"/>
    <w:pPr>
      <w:suppressAutoHyphens/>
      <w:spacing w:before="280" w:after="119"/>
    </w:pPr>
    <w:rPr>
      <w:lang w:eastAsia="ar-SA"/>
    </w:rPr>
  </w:style>
  <w:style w:type="paragraph" w:customStyle="1" w:styleId="Stylpravidel">
    <w:name w:val="Styl pravidel"/>
    <w:basedOn w:val="Normln"/>
    <w:rsid w:val="00877304"/>
    <w:pPr>
      <w:spacing w:before="240" w:line="360"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5338">
      <w:bodyDiv w:val="1"/>
      <w:marLeft w:val="0"/>
      <w:marRight w:val="0"/>
      <w:marTop w:val="0"/>
      <w:marBottom w:val="0"/>
      <w:divBdr>
        <w:top w:val="none" w:sz="0" w:space="0" w:color="auto"/>
        <w:left w:val="none" w:sz="0" w:space="0" w:color="auto"/>
        <w:bottom w:val="none" w:sz="0" w:space="0" w:color="auto"/>
        <w:right w:val="none" w:sz="0" w:space="0" w:color="auto"/>
      </w:divBdr>
    </w:div>
    <w:div w:id="219171903">
      <w:bodyDiv w:val="1"/>
      <w:marLeft w:val="0"/>
      <w:marRight w:val="0"/>
      <w:marTop w:val="0"/>
      <w:marBottom w:val="0"/>
      <w:divBdr>
        <w:top w:val="none" w:sz="0" w:space="0" w:color="auto"/>
        <w:left w:val="none" w:sz="0" w:space="0" w:color="auto"/>
        <w:bottom w:val="none" w:sz="0" w:space="0" w:color="auto"/>
        <w:right w:val="none" w:sz="0" w:space="0" w:color="auto"/>
      </w:divBdr>
    </w:div>
    <w:div w:id="355813581">
      <w:bodyDiv w:val="1"/>
      <w:marLeft w:val="0"/>
      <w:marRight w:val="0"/>
      <w:marTop w:val="0"/>
      <w:marBottom w:val="0"/>
      <w:divBdr>
        <w:top w:val="none" w:sz="0" w:space="0" w:color="auto"/>
        <w:left w:val="none" w:sz="0" w:space="0" w:color="auto"/>
        <w:bottom w:val="none" w:sz="0" w:space="0" w:color="auto"/>
        <w:right w:val="none" w:sz="0" w:space="0" w:color="auto"/>
      </w:divBdr>
    </w:div>
    <w:div w:id="407046483">
      <w:bodyDiv w:val="1"/>
      <w:marLeft w:val="0"/>
      <w:marRight w:val="0"/>
      <w:marTop w:val="0"/>
      <w:marBottom w:val="0"/>
      <w:divBdr>
        <w:top w:val="none" w:sz="0" w:space="0" w:color="auto"/>
        <w:left w:val="none" w:sz="0" w:space="0" w:color="auto"/>
        <w:bottom w:val="none" w:sz="0" w:space="0" w:color="auto"/>
        <w:right w:val="none" w:sz="0" w:space="0" w:color="auto"/>
      </w:divBdr>
    </w:div>
    <w:div w:id="559369960">
      <w:bodyDiv w:val="1"/>
      <w:marLeft w:val="0"/>
      <w:marRight w:val="0"/>
      <w:marTop w:val="0"/>
      <w:marBottom w:val="0"/>
      <w:divBdr>
        <w:top w:val="none" w:sz="0" w:space="0" w:color="auto"/>
        <w:left w:val="none" w:sz="0" w:space="0" w:color="auto"/>
        <w:bottom w:val="none" w:sz="0" w:space="0" w:color="auto"/>
        <w:right w:val="none" w:sz="0" w:space="0" w:color="auto"/>
      </w:divBdr>
    </w:div>
    <w:div w:id="564029482">
      <w:bodyDiv w:val="1"/>
      <w:marLeft w:val="0"/>
      <w:marRight w:val="0"/>
      <w:marTop w:val="0"/>
      <w:marBottom w:val="0"/>
      <w:divBdr>
        <w:top w:val="none" w:sz="0" w:space="0" w:color="auto"/>
        <w:left w:val="none" w:sz="0" w:space="0" w:color="auto"/>
        <w:bottom w:val="none" w:sz="0" w:space="0" w:color="auto"/>
        <w:right w:val="none" w:sz="0" w:space="0" w:color="auto"/>
      </w:divBdr>
    </w:div>
    <w:div w:id="582647681">
      <w:bodyDiv w:val="1"/>
      <w:marLeft w:val="0"/>
      <w:marRight w:val="0"/>
      <w:marTop w:val="0"/>
      <w:marBottom w:val="0"/>
      <w:divBdr>
        <w:top w:val="none" w:sz="0" w:space="0" w:color="auto"/>
        <w:left w:val="none" w:sz="0" w:space="0" w:color="auto"/>
        <w:bottom w:val="none" w:sz="0" w:space="0" w:color="auto"/>
        <w:right w:val="none" w:sz="0" w:space="0" w:color="auto"/>
      </w:divBdr>
    </w:div>
    <w:div w:id="591011294">
      <w:bodyDiv w:val="1"/>
      <w:marLeft w:val="0"/>
      <w:marRight w:val="0"/>
      <w:marTop w:val="0"/>
      <w:marBottom w:val="0"/>
      <w:divBdr>
        <w:top w:val="none" w:sz="0" w:space="0" w:color="auto"/>
        <w:left w:val="none" w:sz="0" w:space="0" w:color="auto"/>
        <w:bottom w:val="none" w:sz="0" w:space="0" w:color="auto"/>
        <w:right w:val="none" w:sz="0" w:space="0" w:color="auto"/>
      </w:divBdr>
    </w:div>
    <w:div w:id="683097925">
      <w:bodyDiv w:val="1"/>
      <w:marLeft w:val="0"/>
      <w:marRight w:val="0"/>
      <w:marTop w:val="0"/>
      <w:marBottom w:val="0"/>
      <w:divBdr>
        <w:top w:val="none" w:sz="0" w:space="0" w:color="auto"/>
        <w:left w:val="none" w:sz="0" w:space="0" w:color="auto"/>
        <w:bottom w:val="none" w:sz="0" w:space="0" w:color="auto"/>
        <w:right w:val="none" w:sz="0" w:space="0" w:color="auto"/>
      </w:divBdr>
    </w:div>
    <w:div w:id="748381152">
      <w:bodyDiv w:val="1"/>
      <w:marLeft w:val="0"/>
      <w:marRight w:val="0"/>
      <w:marTop w:val="0"/>
      <w:marBottom w:val="0"/>
      <w:divBdr>
        <w:top w:val="none" w:sz="0" w:space="0" w:color="auto"/>
        <w:left w:val="none" w:sz="0" w:space="0" w:color="auto"/>
        <w:bottom w:val="none" w:sz="0" w:space="0" w:color="auto"/>
        <w:right w:val="none" w:sz="0" w:space="0" w:color="auto"/>
      </w:divBdr>
    </w:div>
    <w:div w:id="834540238">
      <w:bodyDiv w:val="1"/>
      <w:marLeft w:val="0"/>
      <w:marRight w:val="0"/>
      <w:marTop w:val="0"/>
      <w:marBottom w:val="0"/>
      <w:divBdr>
        <w:top w:val="none" w:sz="0" w:space="0" w:color="auto"/>
        <w:left w:val="none" w:sz="0" w:space="0" w:color="auto"/>
        <w:bottom w:val="none" w:sz="0" w:space="0" w:color="auto"/>
        <w:right w:val="none" w:sz="0" w:space="0" w:color="auto"/>
      </w:divBdr>
    </w:div>
    <w:div w:id="835463760">
      <w:bodyDiv w:val="1"/>
      <w:marLeft w:val="0"/>
      <w:marRight w:val="0"/>
      <w:marTop w:val="0"/>
      <w:marBottom w:val="0"/>
      <w:divBdr>
        <w:top w:val="none" w:sz="0" w:space="0" w:color="auto"/>
        <w:left w:val="none" w:sz="0" w:space="0" w:color="auto"/>
        <w:bottom w:val="none" w:sz="0" w:space="0" w:color="auto"/>
        <w:right w:val="none" w:sz="0" w:space="0" w:color="auto"/>
      </w:divBdr>
    </w:div>
    <w:div w:id="1011638522">
      <w:bodyDiv w:val="1"/>
      <w:marLeft w:val="0"/>
      <w:marRight w:val="0"/>
      <w:marTop w:val="0"/>
      <w:marBottom w:val="0"/>
      <w:divBdr>
        <w:top w:val="none" w:sz="0" w:space="0" w:color="auto"/>
        <w:left w:val="none" w:sz="0" w:space="0" w:color="auto"/>
        <w:bottom w:val="none" w:sz="0" w:space="0" w:color="auto"/>
        <w:right w:val="none" w:sz="0" w:space="0" w:color="auto"/>
      </w:divBdr>
    </w:div>
    <w:div w:id="1028415333">
      <w:bodyDiv w:val="1"/>
      <w:marLeft w:val="0"/>
      <w:marRight w:val="0"/>
      <w:marTop w:val="0"/>
      <w:marBottom w:val="0"/>
      <w:divBdr>
        <w:top w:val="none" w:sz="0" w:space="0" w:color="auto"/>
        <w:left w:val="none" w:sz="0" w:space="0" w:color="auto"/>
        <w:bottom w:val="none" w:sz="0" w:space="0" w:color="auto"/>
        <w:right w:val="none" w:sz="0" w:space="0" w:color="auto"/>
      </w:divBdr>
    </w:div>
    <w:div w:id="1084568835">
      <w:bodyDiv w:val="1"/>
      <w:marLeft w:val="0"/>
      <w:marRight w:val="0"/>
      <w:marTop w:val="0"/>
      <w:marBottom w:val="0"/>
      <w:divBdr>
        <w:top w:val="none" w:sz="0" w:space="0" w:color="auto"/>
        <w:left w:val="none" w:sz="0" w:space="0" w:color="auto"/>
        <w:bottom w:val="none" w:sz="0" w:space="0" w:color="auto"/>
        <w:right w:val="none" w:sz="0" w:space="0" w:color="auto"/>
      </w:divBdr>
    </w:div>
    <w:div w:id="1330063683">
      <w:bodyDiv w:val="1"/>
      <w:marLeft w:val="0"/>
      <w:marRight w:val="0"/>
      <w:marTop w:val="0"/>
      <w:marBottom w:val="0"/>
      <w:divBdr>
        <w:top w:val="none" w:sz="0" w:space="0" w:color="auto"/>
        <w:left w:val="none" w:sz="0" w:space="0" w:color="auto"/>
        <w:bottom w:val="none" w:sz="0" w:space="0" w:color="auto"/>
        <w:right w:val="none" w:sz="0" w:space="0" w:color="auto"/>
      </w:divBdr>
    </w:div>
    <w:div w:id="1359967546">
      <w:bodyDiv w:val="1"/>
      <w:marLeft w:val="0"/>
      <w:marRight w:val="0"/>
      <w:marTop w:val="0"/>
      <w:marBottom w:val="0"/>
      <w:divBdr>
        <w:top w:val="none" w:sz="0" w:space="0" w:color="auto"/>
        <w:left w:val="none" w:sz="0" w:space="0" w:color="auto"/>
        <w:bottom w:val="none" w:sz="0" w:space="0" w:color="auto"/>
        <w:right w:val="none" w:sz="0" w:space="0" w:color="auto"/>
      </w:divBdr>
    </w:div>
    <w:div w:id="1369143843">
      <w:bodyDiv w:val="1"/>
      <w:marLeft w:val="0"/>
      <w:marRight w:val="0"/>
      <w:marTop w:val="0"/>
      <w:marBottom w:val="0"/>
      <w:divBdr>
        <w:top w:val="none" w:sz="0" w:space="0" w:color="auto"/>
        <w:left w:val="none" w:sz="0" w:space="0" w:color="auto"/>
        <w:bottom w:val="none" w:sz="0" w:space="0" w:color="auto"/>
        <w:right w:val="none" w:sz="0" w:space="0" w:color="auto"/>
      </w:divBdr>
    </w:div>
    <w:div w:id="1442799351">
      <w:bodyDiv w:val="1"/>
      <w:marLeft w:val="0"/>
      <w:marRight w:val="0"/>
      <w:marTop w:val="0"/>
      <w:marBottom w:val="0"/>
      <w:divBdr>
        <w:top w:val="none" w:sz="0" w:space="0" w:color="auto"/>
        <w:left w:val="none" w:sz="0" w:space="0" w:color="auto"/>
        <w:bottom w:val="none" w:sz="0" w:space="0" w:color="auto"/>
        <w:right w:val="none" w:sz="0" w:space="0" w:color="auto"/>
      </w:divBdr>
    </w:div>
    <w:div w:id="1518815415">
      <w:bodyDiv w:val="1"/>
      <w:marLeft w:val="0"/>
      <w:marRight w:val="0"/>
      <w:marTop w:val="0"/>
      <w:marBottom w:val="0"/>
      <w:divBdr>
        <w:top w:val="none" w:sz="0" w:space="0" w:color="auto"/>
        <w:left w:val="none" w:sz="0" w:space="0" w:color="auto"/>
        <w:bottom w:val="none" w:sz="0" w:space="0" w:color="auto"/>
        <w:right w:val="none" w:sz="0" w:space="0" w:color="auto"/>
      </w:divBdr>
    </w:div>
    <w:div w:id="1558468015">
      <w:bodyDiv w:val="1"/>
      <w:marLeft w:val="0"/>
      <w:marRight w:val="0"/>
      <w:marTop w:val="0"/>
      <w:marBottom w:val="0"/>
      <w:divBdr>
        <w:top w:val="none" w:sz="0" w:space="0" w:color="auto"/>
        <w:left w:val="none" w:sz="0" w:space="0" w:color="auto"/>
        <w:bottom w:val="none" w:sz="0" w:space="0" w:color="auto"/>
        <w:right w:val="none" w:sz="0" w:space="0" w:color="auto"/>
      </w:divBdr>
    </w:div>
    <w:div w:id="1593970806">
      <w:bodyDiv w:val="1"/>
      <w:marLeft w:val="0"/>
      <w:marRight w:val="0"/>
      <w:marTop w:val="0"/>
      <w:marBottom w:val="0"/>
      <w:divBdr>
        <w:top w:val="none" w:sz="0" w:space="0" w:color="auto"/>
        <w:left w:val="none" w:sz="0" w:space="0" w:color="auto"/>
        <w:bottom w:val="none" w:sz="0" w:space="0" w:color="auto"/>
        <w:right w:val="none" w:sz="0" w:space="0" w:color="auto"/>
      </w:divBdr>
    </w:div>
    <w:div w:id="1613897868">
      <w:bodyDiv w:val="1"/>
      <w:marLeft w:val="0"/>
      <w:marRight w:val="0"/>
      <w:marTop w:val="0"/>
      <w:marBottom w:val="0"/>
      <w:divBdr>
        <w:top w:val="none" w:sz="0" w:space="0" w:color="auto"/>
        <w:left w:val="none" w:sz="0" w:space="0" w:color="auto"/>
        <w:bottom w:val="none" w:sz="0" w:space="0" w:color="auto"/>
        <w:right w:val="none" w:sz="0" w:space="0" w:color="auto"/>
      </w:divBdr>
    </w:div>
    <w:div w:id="1699507056">
      <w:bodyDiv w:val="1"/>
      <w:marLeft w:val="0"/>
      <w:marRight w:val="0"/>
      <w:marTop w:val="0"/>
      <w:marBottom w:val="0"/>
      <w:divBdr>
        <w:top w:val="none" w:sz="0" w:space="0" w:color="auto"/>
        <w:left w:val="none" w:sz="0" w:space="0" w:color="auto"/>
        <w:bottom w:val="none" w:sz="0" w:space="0" w:color="auto"/>
        <w:right w:val="none" w:sz="0" w:space="0" w:color="auto"/>
      </w:divBdr>
    </w:div>
    <w:div w:id="1775520310">
      <w:bodyDiv w:val="1"/>
      <w:marLeft w:val="0"/>
      <w:marRight w:val="0"/>
      <w:marTop w:val="0"/>
      <w:marBottom w:val="0"/>
      <w:divBdr>
        <w:top w:val="none" w:sz="0" w:space="0" w:color="auto"/>
        <w:left w:val="none" w:sz="0" w:space="0" w:color="auto"/>
        <w:bottom w:val="none" w:sz="0" w:space="0" w:color="auto"/>
        <w:right w:val="none" w:sz="0" w:space="0" w:color="auto"/>
      </w:divBdr>
    </w:div>
    <w:div w:id="1824816373">
      <w:bodyDiv w:val="1"/>
      <w:marLeft w:val="0"/>
      <w:marRight w:val="0"/>
      <w:marTop w:val="0"/>
      <w:marBottom w:val="0"/>
      <w:divBdr>
        <w:top w:val="none" w:sz="0" w:space="0" w:color="auto"/>
        <w:left w:val="none" w:sz="0" w:space="0" w:color="auto"/>
        <w:bottom w:val="none" w:sz="0" w:space="0" w:color="auto"/>
        <w:right w:val="none" w:sz="0" w:space="0" w:color="auto"/>
      </w:divBdr>
    </w:div>
    <w:div w:id="1847745412">
      <w:bodyDiv w:val="1"/>
      <w:marLeft w:val="0"/>
      <w:marRight w:val="0"/>
      <w:marTop w:val="0"/>
      <w:marBottom w:val="0"/>
      <w:divBdr>
        <w:top w:val="none" w:sz="0" w:space="0" w:color="auto"/>
        <w:left w:val="none" w:sz="0" w:space="0" w:color="auto"/>
        <w:bottom w:val="none" w:sz="0" w:space="0" w:color="auto"/>
        <w:right w:val="none" w:sz="0" w:space="0" w:color="auto"/>
      </w:divBdr>
    </w:div>
    <w:div w:id="187511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zzhistorie419d46ba_x002d_e8ce_x002d_48be_x002d_b3d4_x002d_75ff40066dd2"><![CDATA[<?xml version="1.0" encoding="utf-16"?>
<HistorieAll xmlns:xsi="http://www.w3.org/2001/XMLSchema-instance" xmlns:xsd="http://www.w3.org/2001/XMLSchema">
  <AktualniComment>Dobrý den,
dovoluji si Vás požádat o připomínky k návrhům zadávacích dokumentů k připoravované VZ Upgrade síťových management systémů.
Druh řízení otevřené
Garanti IT Ing. Jan Moravec
Děkuji za spolupráci
S pozdravem
V.Pešková</AktualniComment>
  <Historie>
    <HistorieMy>
      <OdLogin>VZP\peskv99</OdLogin>
      <Odname>Pešková Václava (VZP ČR Ústředí)</Odname>
      <m_Kdy>2012-09-03T12:19:08.2482272+02:00</m_Kdy>
      <strKdy>3.9.2012</strKdy>
      <Nazor>Dobrý den,
dovoluji si Vás požádat o připomínky k návrhům zadávacích dokumentů k připoravované VZ Upgrade síťových management systémů.
Druh řízení otevřené
Garanti IT Ing. Jan Moravec
Děkuji za spolupráci
S pozdravem
V.Pešková</Nazor>
      <Akce>Pracovní postup byl zahájen.</Akce>
      <Kdy>2012-09-03T12:19:08.2482272+02:00</Kdy>
    </HistorieMy>
    <HistorieMy>
      <OdLogin>VZP\legac19</OdLogin>
      <Odname>Legát Ctibor (VZP ČR Ústředí)</Odname>
      <m_Kdy>2012-09-03T13:11:31.7683456+02:00</m_Kdy>
      <strKdy>3.9.2012</strKdy>
      <Nazor>bez připomínek</Nazor>
      <Akce>Recenzi uživatele Legát Ctibor (VZP ČR Ústředí) provedl uživatel Legát Ctibor (VZP ČR Ústředí).</Akce>
      <Kdy>2012-09-03T13:11:31.7683456+02:00</Kdy>
    </HistorieMy>
    <HistorieMy>
      <OdLogin>VZP\novov991</OdLogin>
      <Odname>Novotný Vladan Ing. (VZP ČR Ústředí)</Odname>
      <m_Kdy>2012-09-06T16:45:16.7036476+02:00</m_Kdy>
      <strKdy>6.9.2012</strKdy>
      <Nazor>Chápu to správně, že v rámci díla bude pouze jedna faktura za dodávku jako celek?
vn</Nazor>
      <Akce>Recenzi uživatele Novotný Vladan Ing. (VZP ČR Ústředí) provedl uživatel Novotný Vladan Ing. (VZP ČR Ústředí).</Akce>
      <Kdy>2012-09-06T16:45:16.7036476+02:00</Kdy>
    </HistorieMy>
    <HistorieMy>
      <OdLogin>VZP\novad993</OdLogin>
      <Odname>Nováková Dana PaedDr. (VZP ČR Ústředí)</Odname>
      <m_Kdy>2012-09-07T14:29:28.4557126+02:00</m_Kdy>
      <strKdy>7.9.2012</strKdy>
      <Nazor>nepřipomínkováno</Nazor>
      <Akce>Recenzi uživatele Nováková Dana PaedDr. (VZP ČR Ústředí) provedl uživatel Nováková Dana PaedDr. (VZP ČR Ústředí).</Akce>
      <Kdy>2012-09-07T14:29:28.4557126+02:00</Kdy>
    </HistorieMy>
    <HistorieMy>
      <OdLogin>VZP\maxah19</OdLogin>
      <Odname>Maxa Hubert Ing. (VZP ČR Ústředí)</Odname>
      <m_Kdy>2012-09-07T15:02:22.7525876+02:00</m_Kdy>
      <strKdy>7.9.2012</strKdy>
      <Nazor>nepřipomínkováno</Nazor>
      <Akce>Recenzi uživatele Maxa Hubert Ing. (VZP ČR Ústředí) provedl uživatel Maxa Hubert Ing. (VZP ČR Ústředí).</Akce>
      <Kdy>2012-09-07T15:02:22.7525876+02:00</Kdy>
    </HistorieMy>
    <HistorieMy>
      <OdLogin>VZP\birih99</OdLogin>
      <Odname>Biriczová Hana Ing. MBA (VZP ČR Ústředí)</Odname>
      <m_Kdy>2012-09-07T15:28:54.2838376+02:00</m_Kdy>
      <strKdy>7.9.2012</strKdy>
      <Nazor>Bez připomínek.</Nazor>
      <Akce>Recenzi uživatele Biriczová Hana Ing. MBA (VZP ČR Ústředí) provedl uživatel Biriczová Hana Ing. MBA (VZP ČR Ústředí).</Akce>
      <Kdy>2012-09-07T15:28:54.2838376+02:00</Kdy>
    </HistorieMy>
    <HistorieMy>
      <OdLogin>VZP\peskv99</OdLogin>
      <Odname>Pešková Václava (VZP ČR Ústředí)</Odname>
      <m_Kdy>2012-09-10T07:38:58.0102693+02:00</m_Kdy>
      <strKdy>10.9.2012</strKdy>
      <Nazor>10.9.2012 ukončeno pracovním postupem V.Pešková</Nazor>
      <Akce>Recenzi uživatele Komínek Ladislav Ing. (VZP ČR Ústředí) provedl uživatel Pešková Václava (VZP ČR Ústředí).</Akce>
      <Kdy>2012-09-10T07:38:58.0102693+02:00</Kdy>
    </HistorieMy>
    <HistorieMy>
      <OdLogin>VZP\peskv99</OdLogin>
      <Odname>Pešková Václava (VZP ČR Ústředí)</Odname>
      <m_Kdy>2012-09-10T07:38:58.3852717+02:00</m_Kdy>
      <strKdy>10.9.2012</strKdy>
      <Nazor />
      <Akce>Pracovní postup byl dokončen.</Akce>
      <Kdy>2012-09-10T07:38:58.3852717+02:00</Kdy>
    </HistorieMy>
  </Historie>
</HistorieAll>]]></LongProp>
  <LongProp xmlns="" name="zzhistorieaadad6db_x002d_fc82_x002d_4139_x002d_91e9_x002d_c94edbe7ecfc"><![CDATA[<?xml version="1.0" encoding="utf-16"?>
<HistorieAll xmlns:xsi="http://www.w3.org/2001/XMLSchema-instance" xmlns:xsd="http://www.w3.org/2001/XMLSchema">
  <AktualniComment>Dobrý den, 
dovoluji si Vás požádat o připomínky k ZD, která se vztahuje k připravované VZ Podpora programového vybavení Oracle.
Druh řízení otevřené
IT garant Bc. A. Žondecký
Děkuji za spolupráci
S pozdravem
V.Pešková</AktualniComment>
  <Historie>
    <HistorieMy>
      <OdLogin>VZP\peskv99</OdLogin>
      <Odname>Pešková Václava (VZP ČR Ústředí)</Odname>
      <m_Kdy>2012-12-19T15:36:38.654428+01:00</m_Kdy>
      <strKdy>19.12.2012</strKdy>
      <Nazor>Dobrý den, 
dovoluji si Vás požádat o připomínky k ZD, která se vztahuje k připravované VZ Podpora programového vybavení Oracle.
Druh řízení otevřené
IT garant Bc. A. Žondecký
Děkuji za spolupráci
S pozdravem
V.Pešková</Nazor>
      <Akce>Pracovní postup byl zahájen.</Akce>
      <Kdy>2012-12-19T15:36:38.654428+01:00</Kdy>
    </HistorieMy>
    <HistorieMy>
      <OdLogin>VZP\legac19</OdLogin>
      <Odname>Legát Ctibor (VZP ČR Ústředí)</Odname>
      <m_Kdy>2012-12-19T16:33:31.1267529+01:00</m_Kdy>
      <strKdy>19.12.2012</strKdy>
      <Nazor>Jen cvičný dotaz: Máme uvažovat o komunikaci přes náš Service Desk ?
Jinak bez přpomínek</Nazor>
      <Akce>Recenzi uživatele Legát Ctibor (VZP ČR Ústředí) provedl uživatel Legát Ctibor (VZP ČR Ústředí).</Akce>
      <Kdy>2012-12-19T16:33:31.1267529+01:00</Kdy>
    </HistorieMy>
    <HistorieMy>
      <OdLogin>VZP\komil62</OdLogin>
      <Odname>Komínek Ladislav Ing. (VZP ČR Ústředí)</Odname>
      <m_Kdy>2012-12-20T07:38:38.6778639+01:00</m_Kdy>
      <strKdy>20.12.2012</strKdy>
      <Nazor>bez připomínek</Nazor>
      <Akce>Recenzi uživatele Komínek Ladislav Ing. (VZP ČR Ústředí) provedl uživatel Komínek Ladislav Ing. (VZP ČR Ústředí).</Akce>
      <Kdy>2012-12-20T07:38:38.6778639+01:00</Kdy>
    </HistorieMy>
    <HistorieMy>
      <OdLogin>VZP\maxah19</OdLogin>
      <Odname>Maxa Hubert Ing. (VZP ČR Ústředí)</Odname>
      <m_Kdy>2012-12-31T09:58:26.9335444+01:00</m_Kdy>
      <strKdy>31.12.2012</strKdy>
      <Nazor>komentář v textu</Nazor>
      <Akce>Recenzi uživatele Maxa Hubert Ing. (VZP ČR Ústředí) provedl uživatel Maxa Hubert Ing. (VZP ČR Ústředí).</Akce>
      <Kdy>2012-12-31T09:58:26.9335444+01:00</Kdy>
    </HistorieMy>
    <HistorieMy>
      <OdLogin>VZP\novad993</OdLogin>
      <Odname>Nováková Dana PaedDr. (VZP ČR Ústředí)</Odname>
      <m_Kdy>2013-01-02T12:55:22.7041291+01:00</m_Kdy>
      <strKdy>2.1.2013</strKdy>
      <Nazor>nepřipomínkováno</Nazor>
      <Akce>Recenzi uživatele Nováková Dana PaedDr. (VZP ČR Ústředí) provedl uživatel Nováková Dana PaedDr. (VZP ČR Ústředí).</Akce>
      <Kdy>2013-01-02T12:55:22.7041291+01:00</Kdy>
    </HistorieMy>
    <HistorieMy>
      <OdLogin>VZP\birih99</OdLogin>
      <Odname>Biriczová Hana Ing. MBA (VZP ČR Ústředí)</Odname>
      <m_Kdy>2013-01-02T14:25:16.4286926+01:00</m_Kdy>
      <strKdy>2.1.2013</strKdy>
      <Nazor>připomínky revizí</Nazor>
      <Akce>Recenzi uživatele Biriczová Hana Ing. MBA (VZP ČR Ústředí) provedl uživatel Biriczová Hana Ing. MBA (VZP ČR Ústředí).</Akce>
      <Kdy>2013-01-02T14:25:16.4286926+01:00</Kdy>
    </HistorieMy>
  </Historie>
</HistorieAll>]]></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79C3A-301D-485A-9DE6-00A6DDA18786}">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55CA685B-E11B-473A-89B2-5FAC6ED06D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3A9D3-4A3D-41E4-9466-EDCE20C54A2F}">
  <ds:schemaRefs>
    <ds:schemaRef ds:uri="http://schemas.microsoft.com/sharepoint/v3/contenttype/forms"/>
  </ds:schemaRefs>
</ds:datastoreItem>
</file>

<file path=customXml/itemProps4.xml><?xml version="1.0" encoding="utf-8"?>
<ds:datastoreItem xmlns:ds="http://schemas.openxmlformats.org/officeDocument/2006/customXml" ds:itemID="{0A30CFC1-F687-4C78-BB0B-FD440B50071D}">
  <ds:schemaRefs>
    <ds:schemaRef ds:uri="http://schemas.openxmlformats.org/officeDocument/2006/bibliography"/>
  </ds:schemaRefs>
</ds:datastoreItem>
</file>

<file path=customXml/itemProps5.xml><?xml version="1.0" encoding="utf-8"?>
<ds:datastoreItem xmlns:ds="http://schemas.openxmlformats.org/officeDocument/2006/customXml" ds:itemID="{B05F3696-AB26-498C-974C-9C5B61F51138}">
  <ds:schemaRefs>
    <ds:schemaRef ds:uri="http://schemas.openxmlformats.org/officeDocument/2006/bibliography"/>
  </ds:schemaRefs>
</ds:datastoreItem>
</file>

<file path=customXml/itemProps6.xml><?xml version="1.0" encoding="utf-8"?>
<ds:datastoreItem xmlns:ds="http://schemas.openxmlformats.org/officeDocument/2006/customXml" ds:itemID="{CE5219A5-3822-413E-91AF-C77DD5B3A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5062</Words>
  <Characters>29872</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34865</CharactersWithSpaces>
  <SharedDoc>false</SharedDoc>
  <HLinks>
    <vt:vector size="6" baseType="variant">
      <vt:variant>
        <vt:i4>6422640</vt:i4>
      </vt:variant>
      <vt:variant>
        <vt:i4>3</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Vítková</dc:creator>
  <cp:lastModifiedBy>Macáková Lenka DiS. (VZP ČR Ústředí)</cp:lastModifiedBy>
  <cp:revision>2</cp:revision>
  <cp:lastPrinted>2024-06-03T13:43:00Z</cp:lastPrinted>
  <dcterms:created xsi:type="dcterms:W3CDTF">2025-07-16T06:38:00Z</dcterms:created>
  <dcterms:modified xsi:type="dcterms:W3CDTF">2025-07-16T06:38:00Z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419d46ba-e8ce-48be-b3d4-75ff40066dd2">
    <vt:lpwstr>&lt;?xml version="1.0" encoding="utf-16"?&gt;_x000d_
&lt;HistorieAll xmlns:xsi="http://www.w3.org/2001/XMLSchema-instance" xmlns:xsd="http://www.w3.org/2001/XMLSchema"&gt;_x000d_
  &lt;AktualniComment&gt;Dobrý den,_x000d_
dovoluji si Vás požádat o připomínky k návrhům zadávacích dokumentů k</vt:lpwstr>
  </property>
  <property fmtid="{D5CDD505-2E9C-101B-9397-08002B2CF9AE}" pid="3" name="zzhistorieaadad6db-fc82-4139-91e9-c94edbe7ecfc">
    <vt:lpwstr>&lt;?xml version="1.0" encoding="utf-16"?&gt;_x000d_
&lt;HistorieAll xmlns:xsi="http://www.w3.org/2001/XMLSchema-instance" xmlns:xsd="http://www.w3.org/2001/XMLSchema"&gt;_x000d_
  &lt;AktualniComment&gt;Dobrý den, _x000d_
dovoluji si Vás požádat o připomínky k ZD, která se vztahuje k připr</vt:lpwstr>
  </property>
  <property fmtid="{D5CDD505-2E9C-101B-9397-08002B2CF9AE}" pid="4" name="ContentTypeId">
    <vt:lpwstr>0x010100C558EDF2B3ED6243BB2AD3673F3B7728</vt:lpwstr>
  </property>
  <property fmtid="{D5CDD505-2E9C-101B-9397-08002B2CF9AE}" pid="5" name="VZP_WorkflowHistoryBoolean">
    <vt:lpwstr>1</vt:lpwstr>
  </property>
</Properties>
</file>