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8911" w14:textId="77777777" w:rsidR="00EF02D2" w:rsidRPr="00EF02D2" w:rsidRDefault="00EF02D2" w:rsidP="002C3739">
      <w:pPr>
        <w:widowControl w:val="0"/>
        <w:suppressAutoHyphens/>
        <w:spacing w:before="120"/>
        <w:jc w:val="center"/>
        <w:rPr>
          <w:rFonts w:ascii="Arial" w:hAnsi="Arial" w:cs="Arial"/>
          <w:szCs w:val="20"/>
          <w:lang w:eastAsia="ar-SA"/>
        </w:rPr>
      </w:pPr>
      <w:r w:rsidRPr="00EF02D2">
        <w:rPr>
          <w:rFonts w:ascii="Arial" w:hAnsi="Arial" w:cs="Arial"/>
          <w:b/>
          <w:sz w:val="28"/>
          <w:szCs w:val="20"/>
          <w:lang w:eastAsia="ar-SA"/>
        </w:rPr>
        <w:t>K U P N Í    S M L O U V A</w:t>
      </w:r>
      <w:r w:rsidRPr="00EF02D2">
        <w:rPr>
          <w:rFonts w:ascii="Arial" w:hAnsi="Arial" w:cs="Arial"/>
          <w:b/>
          <w:szCs w:val="20"/>
          <w:lang w:eastAsia="ar-SA"/>
        </w:rPr>
        <w:t xml:space="preserve"> </w:t>
      </w:r>
    </w:p>
    <w:p w14:paraId="2E2C2ACB" w14:textId="77777777" w:rsidR="00EF02D2" w:rsidRPr="00EF02D2" w:rsidRDefault="00EF02D2" w:rsidP="002C3739">
      <w:pPr>
        <w:widowControl w:val="0"/>
        <w:suppressAutoHyphens/>
        <w:spacing w:before="120"/>
        <w:rPr>
          <w:rFonts w:ascii="Arial" w:hAnsi="Arial" w:cs="Arial"/>
          <w:szCs w:val="20"/>
          <w:lang w:eastAsia="ar-SA"/>
        </w:rPr>
      </w:pPr>
    </w:p>
    <w:p w14:paraId="6F726A83" w14:textId="695EA744" w:rsidR="00EF02D2" w:rsidRPr="00EF02D2" w:rsidRDefault="00EF02D2" w:rsidP="002C3739">
      <w:pPr>
        <w:widowControl w:val="0"/>
        <w:suppressAutoHyphens/>
        <w:spacing w:before="120"/>
        <w:rPr>
          <w:rFonts w:ascii="Arial" w:hAnsi="Arial" w:cs="Arial"/>
          <w:sz w:val="22"/>
          <w:szCs w:val="22"/>
          <w:lang w:eastAsia="ar-SA"/>
        </w:rPr>
      </w:pPr>
      <w:r w:rsidRPr="00EF02D2">
        <w:rPr>
          <w:rFonts w:ascii="Arial" w:hAnsi="Arial" w:cs="Arial"/>
          <w:sz w:val="22"/>
          <w:szCs w:val="22"/>
          <w:lang w:eastAsia="ar-SA"/>
        </w:rPr>
        <w:t>kterou níže psaného data uzavřel</w:t>
      </w:r>
      <w:r w:rsidR="00151245">
        <w:rPr>
          <w:rFonts w:ascii="Arial" w:hAnsi="Arial" w:cs="Arial"/>
          <w:sz w:val="22"/>
          <w:szCs w:val="22"/>
          <w:lang w:eastAsia="ar-SA"/>
        </w:rPr>
        <w:t>y tyto smluvní strany</w:t>
      </w:r>
    </w:p>
    <w:p w14:paraId="7C2D7503" w14:textId="77777777" w:rsidR="00151245" w:rsidRPr="006F5926" w:rsidRDefault="00151245" w:rsidP="00D21725">
      <w:pPr>
        <w:tabs>
          <w:tab w:val="left" w:pos="360"/>
        </w:tabs>
        <w:suppressAutoHyphens/>
        <w:jc w:val="both"/>
        <w:rPr>
          <w:rFonts w:ascii="Arial" w:hAnsi="Arial" w:cs="Arial"/>
          <w:bCs/>
          <w:sz w:val="22"/>
          <w:szCs w:val="22"/>
          <w:lang w:eastAsia="en-US" w:bidi="en-US"/>
        </w:rPr>
      </w:pPr>
    </w:p>
    <w:p w14:paraId="720AAA7D" w14:textId="77777777" w:rsidR="006B78D7" w:rsidRPr="00151245" w:rsidRDefault="006B78D7" w:rsidP="002C3739">
      <w:pPr>
        <w:pStyle w:val="Odstavecseseznamem"/>
        <w:numPr>
          <w:ilvl w:val="0"/>
          <w:numId w:val="32"/>
        </w:numPr>
        <w:spacing w:line="240" w:lineRule="auto"/>
        <w:rPr>
          <w:rFonts w:ascii="Arial" w:hAnsi="Arial" w:cs="Arial"/>
        </w:rPr>
      </w:pPr>
      <w:r w:rsidRPr="00591D3F">
        <w:rPr>
          <w:rFonts w:ascii="Arial" w:hAnsi="Arial" w:cs="Arial"/>
          <w:lang w:bidi="en-US"/>
        </w:rPr>
        <w:t xml:space="preserve">obchodní společnost </w:t>
      </w:r>
      <w:r w:rsidRPr="00151245">
        <w:rPr>
          <w:rStyle w:val="preformatted"/>
          <w:rFonts w:ascii="Arial" w:hAnsi="Arial" w:cs="Arial"/>
          <w:b/>
          <w:bCs/>
        </w:rPr>
        <w:t xml:space="preserve">Byty Jablůnka s.r.o., </w:t>
      </w:r>
      <w:r w:rsidRPr="00151245">
        <w:rPr>
          <w:rStyle w:val="preformatted"/>
          <w:rFonts w:ascii="Arial" w:hAnsi="Arial" w:cs="Arial"/>
        </w:rPr>
        <w:t xml:space="preserve">se sídlem </w:t>
      </w:r>
      <w:r w:rsidRPr="00151245">
        <w:rPr>
          <w:rFonts w:ascii="Arial" w:hAnsi="Arial" w:cs="Arial"/>
        </w:rPr>
        <w:t xml:space="preserve">Nivnická 907, 687 62 Dolní Němčí, IČ </w:t>
      </w:r>
      <w:r w:rsidRPr="00151245">
        <w:rPr>
          <w:rStyle w:val="nowrap"/>
          <w:rFonts w:ascii="Arial" w:hAnsi="Arial" w:cs="Arial"/>
        </w:rPr>
        <w:t xml:space="preserve">07275587, DIČ CZ07275587, zapsaná v obchodním rejstříku vedeném Krajským soudem v Brně pod </w:t>
      </w:r>
      <w:proofErr w:type="spellStart"/>
      <w:r w:rsidRPr="00151245">
        <w:rPr>
          <w:rStyle w:val="nowrap"/>
          <w:rFonts w:ascii="Arial" w:hAnsi="Arial" w:cs="Arial"/>
        </w:rPr>
        <w:t>sp</w:t>
      </w:r>
      <w:proofErr w:type="spellEnd"/>
      <w:r w:rsidRPr="00151245">
        <w:rPr>
          <w:rStyle w:val="nowrap"/>
          <w:rFonts w:ascii="Arial" w:hAnsi="Arial" w:cs="Arial"/>
        </w:rPr>
        <w:t xml:space="preserve">. zn. </w:t>
      </w:r>
      <w:r w:rsidRPr="00151245">
        <w:rPr>
          <w:rFonts w:ascii="Arial" w:hAnsi="Arial" w:cs="Arial"/>
        </w:rPr>
        <w:t xml:space="preserve">C 107313, zastoupena jednatelem Markem </w:t>
      </w:r>
      <w:proofErr w:type="spellStart"/>
      <w:r w:rsidRPr="00151245">
        <w:rPr>
          <w:rFonts w:ascii="Arial" w:hAnsi="Arial" w:cs="Arial"/>
        </w:rPr>
        <w:t>Miklánkem</w:t>
      </w:r>
      <w:proofErr w:type="spellEnd"/>
    </w:p>
    <w:p w14:paraId="357B65A3" w14:textId="19A065C1" w:rsidR="00151245" w:rsidRPr="00671982" w:rsidRDefault="00151245" w:rsidP="00D21725">
      <w:pPr>
        <w:ind w:firstLine="708"/>
        <w:jc w:val="both"/>
        <w:rPr>
          <w:rFonts w:ascii="Arial" w:hAnsi="Arial" w:cs="Arial"/>
          <w:bCs/>
          <w:color w:val="000000"/>
          <w:sz w:val="22"/>
          <w:szCs w:val="22"/>
          <w:lang w:val="es-ES" w:eastAsia="en-US" w:bidi="en-US"/>
        </w:rPr>
      </w:pPr>
      <w:r w:rsidRPr="00671982">
        <w:rPr>
          <w:rFonts w:ascii="Arial" w:hAnsi="Arial" w:cs="Arial"/>
          <w:color w:val="000000"/>
          <w:sz w:val="22"/>
          <w:szCs w:val="22"/>
          <w:lang w:val="es-ES" w:eastAsia="en-US" w:bidi="en-US"/>
        </w:rPr>
        <w:t xml:space="preserve">jako prodávající (dale jen </w:t>
      </w:r>
      <w:r w:rsidRPr="00671982">
        <w:rPr>
          <w:rFonts w:ascii="Arial" w:hAnsi="Arial" w:cs="Arial"/>
          <w:bCs/>
          <w:color w:val="000000"/>
          <w:sz w:val="22"/>
          <w:szCs w:val="22"/>
          <w:lang w:val="es-ES" w:eastAsia="en-US" w:bidi="en-US"/>
        </w:rPr>
        <w:t>„P</w:t>
      </w:r>
      <w:r w:rsidRPr="00671982">
        <w:rPr>
          <w:rFonts w:ascii="Arial" w:hAnsi="Arial" w:cs="Arial"/>
          <w:color w:val="000000"/>
          <w:sz w:val="22"/>
          <w:szCs w:val="22"/>
          <w:lang w:val="es-ES" w:eastAsia="en-US" w:bidi="en-US"/>
        </w:rPr>
        <w:t>rodávající</w:t>
      </w:r>
      <w:r w:rsidRPr="00671982">
        <w:rPr>
          <w:rFonts w:ascii="Arial" w:hAnsi="Arial" w:cs="Arial"/>
          <w:bCs/>
          <w:color w:val="000000"/>
          <w:sz w:val="22"/>
          <w:szCs w:val="22"/>
          <w:lang w:val="es-ES" w:eastAsia="en-US" w:bidi="en-US"/>
        </w:rPr>
        <w:t>“)</w:t>
      </w:r>
    </w:p>
    <w:p w14:paraId="59F6EE76" w14:textId="77777777" w:rsidR="00151245" w:rsidRPr="00671982" w:rsidRDefault="00151245" w:rsidP="00D21725">
      <w:pPr>
        <w:rPr>
          <w:rFonts w:ascii="Arial" w:hAnsi="Arial" w:cs="Arial"/>
          <w:color w:val="000000"/>
          <w:sz w:val="22"/>
          <w:szCs w:val="22"/>
          <w:lang w:val="es-ES" w:eastAsia="en-US" w:bidi="en-US"/>
        </w:rPr>
      </w:pPr>
    </w:p>
    <w:p w14:paraId="1885A8B7" w14:textId="77777777" w:rsidR="00B57018" w:rsidRPr="00FA68BA" w:rsidRDefault="00151245" w:rsidP="00D21725">
      <w:pPr>
        <w:rPr>
          <w:color w:val="000000"/>
          <w:sz w:val="22"/>
          <w:szCs w:val="22"/>
          <w:lang w:eastAsia="en-US" w:bidi="en-US"/>
        </w:rPr>
      </w:pPr>
      <w:r w:rsidRPr="00183165">
        <w:rPr>
          <w:rFonts w:ascii="Arial" w:hAnsi="Arial" w:cs="Arial"/>
          <w:color w:val="000000"/>
          <w:sz w:val="22"/>
          <w:szCs w:val="22"/>
          <w:lang w:val="es-ES" w:eastAsia="en-US" w:bidi="en-US"/>
        </w:rPr>
        <w:t xml:space="preserve">a </w:t>
      </w:r>
    </w:p>
    <w:p w14:paraId="6580A3DC" w14:textId="77777777" w:rsidR="000835AB" w:rsidRPr="000E3C2E" w:rsidRDefault="000835AB" w:rsidP="002C3739">
      <w:pPr>
        <w:pStyle w:val="Odstavecseseznamem"/>
        <w:numPr>
          <w:ilvl w:val="0"/>
          <w:numId w:val="32"/>
        </w:numPr>
        <w:spacing w:line="240" w:lineRule="auto"/>
        <w:rPr>
          <w:rFonts w:ascii="Arial" w:hAnsi="Arial" w:cs="Arial"/>
          <w:bCs/>
          <w:lang w:bidi="en-US"/>
        </w:rPr>
      </w:pPr>
      <w:r w:rsidRPr="00183165">
        <w:rPr>
          <w:rFonts w:ascii="Arial" w:hAnsi="Arial" w:cs="Arial"/>
          <w:lang w:bidi="en-US"/>
        </w:rPr>
        <w:t>Zlínský</w:t>
      </w:r>
      <w:r w:rsidRPr="000E3C2E">
        <w:rPr>
          <w:rFonts w:ascii="Arial" w:hAnsi="Arial" w:cs="Arial"/>
          <w:b/>
          <w:lang w:bidi="en-US"/>
        </w:rPr>
        <w:t xml:space="preserve"> kraj, </w:t>
      </w:r>
      <w:r w:rsidRPr="000E3C2E">
        <w:rPr>
          <w:rFonts w:ascii="Arial" w:hAnsi="Arial" w:cs="Arial"/>
          <w:bCs/>
          <w:lang w:bidi="en-US"/>
        </w:rPr>
        <w:t>se sídlem třída Tomáše Bati 21,761 90 Zlín,</w:t>
      </w:r>
      <w:r w:rsidRPr="000E3C2E">
        <w:rPr>
          <w:rFonts w:ascii="Arial" w:hAnsi="Arial" w:cs="Arial"/>
          <w:b/>
          <w:lang w:bidi="en-US"/>
        </w:rPr>
        <w:t xml:space="preserve"> </w:t>
      </w:r>
    </w:p>
    <w:p w14:paraId="131B1DAB" w14:textId="77777777" w:rsidR="000835AB" w:rsidRPr="000E3C2E" w:rsidRDefault="000835AB" w:rsidP="002C3739">
      <w:pPr>
        <w:pStyle w:val="Odstavecseseznamem"/>
        <w:spacing w:line="240" w:lineRule="auto"/>
        <w:ind w:left="780"/>
        <w:rPr>
          <w:rFonts w:ascii="Arial" w:hAnsi="Arial" w:cs="Arial"/>
          <w:bCs/>
          <w:lang w:bidi="en-US"/>
        </w:rPr>
      </w:pPr>
      <w:r w:rsidRPr="000E3C2E">
        <w:rPr>
          <w:rFonts w:ascii="Arial" w:hAnsi="Arial" w:cs="Arial"/>
          <w:bCs/>
          <w:lang w:bidi="en-US"/>
        </w:rPr>
        <w:t xml:space="preserve">IČO </w:t>
      </w:r>
      <w:r w:rsidRPr="000E3C2E">
        <w:rPr>
          <w:rFonts w:ascii="Arial" w:hAnsi="Arial" w:cs="Arial"/>
          <w:lang w:bidi="en-US"/>
        </w:rPr>
        <w:t>70891320</w:t>
      </w:r>
      <w:r w:rsidRPr="000E3C2E">
        <w:rPr>
          <w:rFonts w:ascii="Arial" w:hAnsi="Arial" w:cs="Arial"/>
          <w:bCs/>
          <w:lang w:bidi="en-US"/>
        </w:rPr>
        <w:t xml:space="preserve">, DIČ CZ70891320, </w:t>
      </w:r>
    </w:p>
    <w:p w14:paraId="4C689689" w14:textId="124DEE6F" w:rsidR="00B57018" w:rsidRPr="00D40401" w:rsidRDefault="000835AB" w:rsidP="002C3739">
      <w:pPr>
        <w:pStyle w:val="Odstavecseseznamem"/>
        <w:spacing w:line="240" w:lineRule="auto"/>
        <w:ind w:left="780"/>
        <w:rPr>
          <w:rFonts w:ascii="Arial" w:hAnsi="Arial" w:cs="Arial"/>
          <w:bCs/>
          <w:lang w:bidi="en-US"/>
        </w:rPr>
      </w:pPr>
      <w:r w:rsidRPr="000E3C2E">
        <w:rPr>
          <w:rFonts w:ascii="Arial" w:hAnsi="Arial" w:cs="Arial"/>
          <w:bCs/>
          <w:lang w:bidi="en-US"/>
        </w:rPr>
        <w:t>zastoupen hejtmanem Ing. Radimem Holišem</w:t>
      </w:r>
      <w:r w:rsidR="00B57018" w:rsidRPr="00D40401">
        <w:rPr>
          <w:rFonts w:ascii="Arial" w:hAnsi="Arial" w:cs="Arial"/>
          <w:b/>
          <w:lang w:bidi="en-US"/>
        </w:rPr>
        <w:tab/>
      </w:r>
    </w:p>
    <w:p w14:paraId="0FD3F717" w14:textId="396C52B0" w:rsidR="00DD1BD2" w:rsidRPr="00671982" w:rsidRDefault="00DD1BD2" w:rsidP="00D21725">
      <w:pPr>
        <w:ind w:firstLine="708"/>
        <w:rPr>
          <w:rFonts w:ascii="Arial" w:hAnsi="Arial" w:cs="Arial"/>
          <w:bCs/>
          <w:color w:val="000000"/>
          <w:sz w:val="22"/>
          <w:szCs w:val="22"/>
          <w:lang w:eastAsia="en-US" w:bidi="en-US"/>
        </w:rPr>
      </w:pPr>
      <w:r w:rsidRPr="00671982">
        <w:rPr>
          <w:rFonts w:ascii="Arial" w:hAnsi="Arial" w:cs="Arial"/>
          <w:color w:val="000000"/>
          <w:sz w:val="22"/>
          <w:szCs w:val="22"/>
          <w:lang w:eastAsia="en-US" w:bidi="en-US"/>
        </w:rPr>
        <w:t xml:space="preserve">jako kupující (dále jen </w:t>
      </w:r>
      <w:r w:rsidRPr="00671982">
        <w:rPr>
          <w:rFonts w:ascii="Arial" w:hAnsi="Arial" w:cs="Arial"/>
          <w:bCs/>
          <w:color w:val="000000"/>
          <w:sz w:val="22"/>
          <w:szCs w:val="22"/>
          <w:lang w:eastAsia="en-US" w:bidi="en-US"/>
        </w:rPr>
        <w:t>„K</w:t>
      </w:r>
      <w:r w:rsidRPr="00671982">
        <w:rPr>
          <w:rFonts w:ascii="Arial" w:hAnsi="Arial" w:cs="Arial"/>
          <w:color w:val="000000"/>
          <w:sz w:val="22"/>
          <w:szCs w:val="22"/>
          <w:lang w:eastAsia="en-US" w:bidi="en-US"/>
        </w:rPr>
        <w:t>upující</w:t>
      </w:r>
      <w:r w:rsidRPr="00671982">
        <w:rPr>
          <w:rFonts w:ascii="Arial" w:hAnsi="Arial" w:cs="Arial"/>
          <w:bCs/>
          <w:color w:val="000000"/>
          <w:sz w:val="22"/>
          <w:szCs w:val="22"/>
          <w:lang w:eastAsia="en-US" w:bidi="en-US"/>
        </w:rPr>
        <w:t>“)</w:t>
      </w:r>
      <w:r w:rsidRPr="00671982">
        <w:rPr>
          <w:rFonts w:ascii="Arial" w:hAnsi="Arial" w:cs="Arial"/>
          <w:bCs/>
          <w:color w:val="000000"/>
          <w:sz w:val="22"/>
          <w:szCs w:val="22"/>
          <w:lang w:eastAsia="en-US" w:bidi="en-US"/>
        </w:rPr>
        <w:tab/>
      </w:r>
    </w:p>
    <w:p w14:paraId="553A1BCC" w14:textId="77777777" w:rsidR="00B57018" w:rsidRPr="00D40401" w:rsidRDefault="00B57018" w:rsidP="00D21725">
      <w:pPr>
        <w:ind w:firstLine="708"/>
        <w:rPr>
          <w:rFonts w:ascii="Arial" w:hAnsi="Arial" w:cs="Arial"/>
          <w:bCs/>
          <w:color w:val="000000"/>
          <w:sz w:val="22"/>
          <w:szCs w:val="22"/>
          <w:lang w:eastAsia="en-US" w:bidi="en-US"/>
        </w:rPr>
      </w:pPr>
    </w:p>
    <w:p w14:paraId="63081B32" w14:textId="77777777" w:rsidR="00B57018" w:rsidRPr="00D40401" w:rsidRDefault="00B57018" w:rsidP="00D21725">
      <w:pPr>
        <w:ind w:firstLine="708"/>
        <w:rPr>
          <w:rFonts w:ascii="Arial" w:hAnsi="Arial" w:cs="Arial"/>
          <w:bCs/>
          <w:color w:val="000000"/>
          <w:sz w:val="22"/>
          <w:szCs w:val="22"/>
          <w:lang w:eastAsia="en-US" w:bidi="en-US"/>
        </w:rPr>
      </w:pPr>
      <w:r w:rsidRPr="00D40401">
        <w:rPr>
          <w:rFonts w:ascii="Arial" w:hAnsi="Arial" w:cs="Arial"/>
          <w:b/>
          <w:bCs/>
          <w:color w:val="000000"/>
          <w:sz w:val="22"/>
          <w:szCs w:val="22"/>
          <w:lang w:eastAsia="en-US" w:bidi="en-US"/>
        </w:rPr>
        <w:t>Sociální služby Vsetín, příspěvková organizace</w:t>
      </w:r>
      <w:r w:rsidRPr="00D40401">
        <w:rPr>
          <w:rFonts w:ascii="Arial" w:hAnsi="Arial" w:cs="Arial"/>
          <w:bCs/>
          <w:color w:val="000000"/>
          <w:sz w:val="22"/>
          <w:szCs w:val="22"/>
          <w:lang w:eastAsia="en-US" w:bidi="en-US"/>
        </w:rPr>
        <w:t xml:space="preserve">, </w:t>
      </w:r>
    </w:p>
    <w:p w14:paraId="490836D0" w14:textId="77777777" w:rsidR="00B57018" w:rsidRPr="00D40401" w:rsidRDefault="00B57018" w:rsidP="00D21725">
      <w:pPr>
        <w:ind w:firstLine="708"/>
        <w:rPr>
          <w:rFonts w:ascii="Arial" w:hAnsi="Arial" w:cs="Arial"/>
          <w:bCs/>
          <w:color w:val="000000"/>
          <w:sz w:val="22"/>
          <w:szCs w:val="22"/>
          <w:lang w:eastAsia="en-US" w:bidi="en-US"/>
        </w:rPr>
      </w:pPr>
      <w:r w:rsidRPr="00D40401">
        <w:rPr>
          <w:rFonts w:ascii="Arial" w:hAnsi="Arial" w:cs="Arial"/>
          <w:bCs/>
          <w:color w:val="000000"/>
          <w:sz w:val="22"/>
          <w:szCs w:val="22"/>
          <w:lang w:eastAsia="en-US" w:bidi="en-US"/>
        </w:rPr>
        <w:t>se sídlem Záviše Kalandry 1353, 755 01 Vsetín</w:t>
      </w:r>
    </w:p>
    <w:p w14:paraId="5B2BA7BF" w14:textId="77777777" w:rsidR="00B57018" w:rsidRPr="00D40401" w:rsidRDefault="00B57018" w:rsidP="00D21725">
      <w:pPr>
        <w:ind w:firstLine="708"/>
        <w:rPr>
          <w:rFonts w:ascii="Arial" w:hAnsi="Arial" w:cs="Arial"/>
          <w:bCs/>
          <w:color w:val="000000"/>
          <w:sz w:val="22"/>
          <w:szCs w:val="22"/>
          <w:lang w:eastAsia="en-US" w:bidi="en-US"/>
        </w:rPr>
      </w:pPr>
      <w:r w:rsidRPr="00D40401">
        <w:rPr>
          <w:rFonts w:ascii="Arial" w:hAnsi="Arial" w:cs="Arial"/>
          <w:bCs/>
          <w:color w:val="000000"/>
          <w:sz w:val="22"/>
          <w:szCs w:val="22"/>
          <w:lang w:eastAsia="en-US" w:bidi="en-US"/>
        </w:rPr>
        <w:t>IČO 49562827, DIČ CZ49562827</w:t>
      </w:r>
    </w:p>
    <w:p w14:paraId="34CF3097" w14:textId="710E8C39" w:rsidR="00B57018" w:rsidRPr="00D40401" w:rsidRDefault="00B57018" w:rsidP="00D21725">
      <w:pPr>
        <w:ind w:firstLine="708"/>
        <w:rPr>
          <w:rFonts w:ascii="Arial" w:hAnsi="Arial" w:cs="Arial"/>
          <w:bCs/>
          <w:color w:val="000000"/>
          <w:sz w:val="22"/>
          <w:szCs w:val="22"/>
          <w:lang w:eastAsia="en-US" w:bidi="en-US"/>
        </w:rPr>
      </w:pPr>
      <w:r w:rsidRPr="00D40401">
        <w:rPr>
          <w:rFonts w:ascii="Arial" w:hAnsi="Arial" w:cs="Arial"/>
          <w:bCs/>
          <w:color w:val="000000"/>
          <w:sz w:val="22"/>
          <w:szCs w:val="22"/>
          <w:lang w:eastAsia="en-US" w:bidi="en-US"/>
        </w:rPr>
        <w:t>zastoupená</w:t>
      </w:r>
      <w:r w:rsidR="00FB0BBC">
        <w:rPr>
          <w:rFonts w:ascii="Arial" w:hAnsi="Arial" w:cs="Arial"/>
          <w:bCs/>
          <w:color w:val="000000"/>
          <w:sz w:val="22"/>
          <w:szCs w:val="22"/>
          <w:lang w:eastAsia="en-US" w:bidi="en-US"/>
        </w:rPr>
        <w:t xml:space="preserve"> </w:t>
      </w:r>
      <w:r w:rsidR="005A6B25">
        <w:rPr>
          <w:rFonts w:ascii="Arial" w:hAnsi="Arial" w:cs="Arial"/>
          <w:bCs/>
          <w:color w:val="000000"/>
          <w:sz w:val="22"/>
          <w:szCs w:val="22"/>
          <w:lang w:eastAsia="en-US" w:bidi="en-US"/>
        </w:rPr>
        <w:t>Mgr. Karlem Matochou, MBA</w:t>
      </w:r>
      <w:r w:rsidRPr="00D40401">
        <w:rPr>
          <w:rFonts w:ascii="Arial" w:hAnsi="Arial" w:cs="Arial"/>
          <w:bCs/>
          <w:color w:val="000000"/>
          <w:sz w:val="22"/>
          <w:szCs w:val="22"/>
          <w:lang w:eastAsia="en-US" w:bidi="en-US"/>
        </w:rPr>
        <w:t>, ředitel</w:t>
      </w:r>
      <w:r w:rsidR="005A6B25">
        <w:rPr>
          <w:rFonts w:ascii="Arial" w:hAnsi="Arial" w:cs="Arial"/>
          <w:bCs/>
          <w:color w:val="000000"/>
          <w:sz w:val="22"/>
          <w:szCs w:val="22"/>
          <w:lang w:eastAsia="en-US" w:bidi="en-US"/>
        </w:rPr>
        <w:t>em</w:t>
      </w:r>
    </w:p>
    <w:p w14:paraId="0B87E168" w14:textId="77777777" w:rsidR="00B57018" w:rsidRPr="00D40401" w:rsidRDefault="00B57018" w:rsidP="00D21725">
      <w:pPr>
        <w:ind w:firstLine="708"/>
        <w:rPr>
          <w:rFonts w:ascii="Arial" w:hAnsi="Arial" w:cs="Arial"/>
          <w:bCs/>
          <w:color w:val="000000"/>
          <w:sz w:val="22"/>
          <w:szCs w:val="22"/>
          <w:lang w:eastAsia="en-US" w:bidi="en-US"/>
        </w:rPr>
      </w:pPr>
    </w:p>
    <w:p w14:paraId="76DF105F" w14:textId="77777777" w:rsidR="00B57018" w:rsidRPr="00D40401" w:rsidRDefault="00B57018" w:rsidP="00D21725">
      <w:pPr>
        <w:ind w:firstLine="708"/>
        <w:rPr>
          <w:rFonts w:ascii="Arial" w:hAnsi="Arial" w:cs="Arial"/>
          <w:bCs/>
          <w:color w:val="000000"/>
          <w:sz w:val="22"/>
          <w:szCs w:val="22"/>
          <w:lang w:eastAsia="en-US" w:bidi="en-US"/>
        </w:rPr>
      </w:pPr>
      <w:r w:rsidRPr="00D40401">
        <w:rPr>
          <w:rFonts w:ascii="Arial" w:hAnsi="Arial" w:cs="Arial"/>
          <w:bCs/>
          <w:color w:val="000000"/>
          <w:sz w:val="22"/>
          <w:szCs w:val="22"/>
          <w:lang w:eastAsia="en-US" w:bidi="en-US"/>
        </w:rPr>
        <w:t>(dále jen „Příspěvková organizace“)</w:t>
      </w:r>
    </w:p>
    <w:p w14:paraId="7127134F" w14:textId="6683F230" w:rsidR="00151245" w:rsidRPr="006F5926" w:rsidRDefault="00151245" w:rsidP="00D21725">
      <w:pPr>
        <w:rPr>
          <w:rFonts w:ascii="Arial" w:hAnsi="Arial" w:cs="Arial"/>
          <w:color w:val="000000"/>
          <w:sz w:val="22"/>
          <w:szCs w:val="22"/>
          <w:lang w:eastAsia="en-US" w:bidi="en-US"/>
        </w:rPr>
      </w:pPr>
    </w:p>
    <w:p w14:paraId="63A7DE58" w14:textId="0491EC6F" w:rsidR="00151245" w:rsidRDefault="003C5CD7" w:rsidP="002C3739">
      <w:pPr>
        <w:widowControl w:val="0"/>
        <w:tabs>
          <w:tab w:val="left" w:pos="284"/>
        </w:tabs>
        <w:suppressAutoHyphens/>
        <w:spacing w:before="120"/>
        <w:jc w:val="both"/>
        <w:rPr>
          <w:rFonts w:ascii="Arial" w:hAnsi="Arial" w:cs="Arial"/>
          <w:sz w:val="22"/>
          <w:szCs w:val="22"/>
          <w:lang w:eastAsia="ar-SA"/>
        </w:rPr>
      </w:pPr>
      <w:r>
        <w:rPr>
          <w:rFonts w:ascii="Arial" w:hAnsi="Arial" w:cs="Arial"/>
          <w:sz w:val="22"/>
          <w:szCs w:val="22"/>
          <w:lang w:eastAsia="ar-SA"/>
        </w:rPr>
        <w:t>nebo Prodávající a Kupující společně dále jen „Smluvní strany“</w:t>
      </w:r>
    </w:p>
    <w:p w14:paraId="7DFBD082" w14:textId="714AF50D" w:rsidR="00EF02D2" w:rsidRPr="00EF02D2" w:rsidRDefault="00EF02D2" w:rsidP="002C3739">
      <w:pPr>
        <w:widowControl w:val="0"/>
        <w:tabs>
          <w:tab w:val="left" w:pos="284"/>
        </w:tabs>
        <w:suppressAutoHyphens/>
        <w:spacing w:before="120"/>
        <w:jc w:val="both"/>
        <w:rPr>
          <w:rFonts w:ascii="Arial" w:hAnsi="Arial" w:cs="Arial"/>
          <w:sz w:val="22"/>
          <w:szCs w:val="22"/>
          <w:lang w:eastAsia="ar-SA"/>
        </w:rPr>
      </w:pPr>
      <w:r w:rsidRPr="00EF02D2">
        <w:rPr>
          <w:rFonts w:ascii="Arial" w:hAnsi="Arial" w:cs="Arial"/>
          <w:sz w:val="22"/>
          <w:szCs w:val="22"/>
          <w:lang w:eastAsia="ar-SA"/>
        </w:rPr>
        <w:t>t a k t o:</w:t>
      </w:r>
    </w:p>
    <w:p w14:paraId="407B0A61" w14:textId="77777777" w:rsidR="00EF02D2" w:rsidRPr="00EF02D2" w:rsidRDefault="00EF02D2" w:rsidP="002C3739">
      <w:pPr>
        <w:widowControl w:val="0"/>
        <w:tabs>
          <w:tab w:val="left" w:pos="284"/>
        </w:tabs>
        <w:suppressAutoHyphens/>
        <w:spacing w:before="120"/>
        <w:jc w:val="center"/>
        <w:rPr>
          <w:rFonts w:ascii="Arial" w:hAnsi="Arial" w:cs="Arial"/>
          <w:sz w:val="22"/>
          <w:szCs w:val="22"/>
          <w:lang w:eastAsia="ar-SA"/>
        </w:rPr>
      </w:pPr>
      <w:r w:rsidRPr="00EF02D2">
        <w:rPr>
          <w:rFonts w:ascii="Arial" w:hAnsi="Arial" w:cs="Arial"/>
          <w:b/>
          <w:sz w:val="22"/>
          <w:szCs w:val="22"/>
          <w:lang w:eastAsia="ar-SA"/>
        </w:rPr>
        <w:t>I.</w:t>
      </w:r>
    </w:p>
    <w:p w14:paraId="3B2AB124" w14:textId="1B7F145B" w:rsidR="003924B7" w:rsidRDefault="00EF02D2" w:rsidP="00D21725">
      <w:pPr>
        <w:widowControl w:val="0"/>
        <w:tabs>
          <w:tab w:val="left" w:pos="284"/>
        </w:tabs>
        <w:suppressAutoHyphens/>
        <w:jc w:val="both"/>
        <w:rPr>
          <w:rFonts w:ascii="Arial" w:hAnsi="Arial" w:cs="Arial"/>
          <w:sz w:val="22"/>
          <w:szCs w:val="22"/>
        </w:rPr>
      </w:pPr>
      <w:r w:rsidRPr="00EF02D2">
        <w:rPr>
          <w:rFonts w:ascii="Arial" w:hAnsi="Arial" w:cs="Arial"/>
          <w:sz w:val="22"/>
          <w:szCs w:val="22"/>
          <w:lang w:eastAsia="ar-SA"/>
        </w:rPr>
        <w:tab/>
      </w:r>
      <w:r w:rsidRPr="00EF02D2">
        <w:rPr>
          <w:rFonts w:ascii="Arial" w:hAnsi="Arial" w:cs="Arial"/>
          <w:sz w:val="22"/>
          <w:szCs w:val="22"/>
          <w:lang w:eastAsia="ar-SA"/>
        </w:rPr>
        <w:tab/>
      </w:r>
      <w:r w:rsidR="003924B7" w:rsidRPr="00EF02D2">
        <w:rPr>
          <w:rFonts w:ascii="Arial" w:hAnsi="Arial" w:cs="Arial"/>
          <w:sz w:val="22"/>
          <w:szCs w:val="22"/>
          <w:lang w:eastAsia="ar-SA"/>
        </w:rPr>
        <w:t xml:space="preserve">Prodávající prohlašuje, že je vlastníkem </w:t>
      </w:r>
    </w:p>
    <w:p w14:paraId="60462D48" w14:textId="058216BE" w:rsidR="00671982" w:rsidRPr="006F5926" w:rsidRDefault="00671982" w:rsidP="002C3739">
      <w:pPr>
        <w:pStyle w:val="Odstavecseseznamem"/>
        <w:widowControl w:val="0"/>
        <w:numPr>
          <w:ilvl w:val="0"/>
          <w:numId w:val="35"/>
        </w:numPr>
        <w:tabs>
          <w:tab w:val="left" w:pos="284"/>
        </w:tabs>
        <w:suppressAutoHyphens/>
        <w:spacing w:after="0" w:line="240" w:lineRule="auto"/>
        <w:ind w:left="714" w:hanging="357"/>
        <w:jc w:val="both"/>
        <w:rPr>
          <w:rFonts w:ascii="Arial" w:hAnsi="Arial" w:cs="Arial"/>
        </w:rPr>
      </w:pPr>
      <w:r w:rsidRPr="006F5926">
        <w:rPr>
          <w:rFonts w:ascii="Arial" w:hAnsi="Arial" w:cs="Arial"/>
          <w:b/>
          <w:bCs/>
          <w:u w:val="single"/>
        </w:rPr>
        <w:t>j</w:t>
      </w:r>
      <w:r w:rsidRPr="006F5926">
        <w:rPr>
          <w:rFonts w:ascii="Arial" w:hAnsi="Arial" w:cs="Arial"/>
          <w:b/>
          <w:u w:val="single"/>
        </w:rPr>
        <w:t>ednot</w:t>
      </w:r>
      <w:r w:rsidR="005A6B25">
        <w:rPr>
          <w:rFonts w:ascii="Arial" w:hAnsi="Arial" w:cs="Arial"/>
          <w:b/>
          <w:u w:val="single"/>
        </w:rPr>
        <w:t>ky</w:t>
      </w:r>
      <w:r w:rsidRPr="006F5926">
        <w:rPr>
          <w:rFonts w:ascii="Arial" w:hAnsi="Arial" w:cs="Arial"/>
          <w:b/>
          <w:u w:val="single"/>
        </w:rPr>
        <w:t xml:space="preserve"> číslo </w:t>
      </w:r>
      <w:bookmarkStart w:id="0" w:name="_Hlk189480106"/>
      <w:r w:rsidRPr="006F5926">
        <w:rPr>
          <w:rFonts w:ascii="Arial" w:hAnsi="Arial" w:cs="Arial"/>
          <w:b/>
          <w:u w:val="single"/>
        </w:rPr>
        <w:t>708/1</w:t>
      </w:r>
      <w:bookmarkEnd w:id="0"/>
      <w:r w:rsidRPr="006F5926">
        <w:rPr>
          <w:rFonts w:ascii="Arial" w:hAnsi="Arial" w:cs="Arial"/>
          <w:b/>
          <w:u w:val="single"/>
        </w:rPr>
        <w:t>314</w:t>
      </w:r>
      <w:r w:rsidRPr="006F5926">
        <w:rPr>
          <w:rFonts w:ascii="Arial" w:hAnsi="Arial" w:cs="Arial"/>
        </w:rPr>
        <w:t xml:space="preserve">, vymezené v pozemku p. č. 1031/7 způsob využití </w:t>
      </w:r>
      <w:proofErr w:type="gramStart"/>
      <w:r w:rsidRPr="006F5926">
        <w:rPr>
          <w:rFonts w:ascii="Arial" w:hAnsi="Arial" w:cs="Arial"/>
        </w:rPr>
        <w:t>byt,  vymezené</w:t>
      </w:r>
      <w:proofErr w:type="gramEnd"/>
      <w:r w:rsidRPr="006F5926">
        <w:rPr>
          <w:rFonts w:ascii="Arial" w:hAnsi="Arial" w:cs="Arial"/>
        </w:rPr>
        <w:t xml:space="preserve"> podle občanského zákoníku, </w:t>
      </w:r>
      <w:r w:rsidRPr="006F5926">
        <w:rPr>
          <w:rFonts w:ascii="Arial" w:hAnsi="Arial" w:cs="Arial"/>
          <w:lang w:eastAsia="ar-SA"/>
        </w:rPr>
        <w:t xml:space="preserve">zapsané </w:t>
      </w:r>
      <w:r w:rsidRPr="006F5926">
        <w:rPr>
          <w:rFonts w:ascii="Arial" w:hAnsi="Arial" w:cs="Arial"/>
        </w:rPr>
        <w:t>u Katastrálního úřadu pro Zlínský kraj, Katastrální pracoviště Vsetín, pro obec a k</w:t>
      </w:r>
      <w:r w:rsidR="005A6B25">
        <w:rPr>
          <w:rFonts w:ascii="Arial" w:hAnsi="Arial" w:cs="Arial"/>
        </w:rPr>
        <w:t>atastrální</w:t>
      </w:r>
      <w:r w:rsidR="00331054">
        <w:rPr>
          <w:rFonts w:ascii="Arial" w:hAnsi="Arial" w:cs="Arial"/>
        </w:rPr>
        <w:t xml:space="preserve"> </w:t>
      </w:r>
      <w:r w:rsidRPr="006F5926">
        <w:rPr>
          <w:rFonts w:ascii="Arial" w:hAnsi="Arial" w:cs="Arial"/>
        </w:rPr>
        <w:t>ú</w:t>
      </w:r>
      <w:r w:rsidR="00331054">
        <w:rPr>
          <w:rFonts w:ascii="Arial" w:hAnsi="Arial" w:cs="Arial"/>
        </w:rPr>
        <w:t>zemí</w:t>
      </w:r>
      <w:r w:rsidRPr="006F5926">
        <w:rPr>
          <w:rFonts w:ascii="Arial" w:hAnsi="Arial" w:cs="Arial"/>
        </w:rPr>
        <w:t xml:space="preserve"> Jablůnka, kdy tato jednotka zahrnuje byt jako prostorově oddělenou část domu na adrese č.p. 708, 756</w:t>
      </w:r>
      <w:r w:rsidR="005D0017">
        <w:rPr>
          <w:rFonts w:ascii="Arial" w:hAnsi="Arial" w:cs="Arial"/>
        </w:rPr>
        <w:t> </w:t>
      </w:r>
      <w:r w:rsidRPr="006F5926">
        <w:rPr>
          <w:rFonts w:ascii="Arial" w:hAnsi="Arial" w:cs="Arial"/>
        </w:rPr>
        <w:t xml:space="preserve">23 Jablůnka (dále jen „Dům“), a </w:t>
      </w:r>
    </w:p>
    <w:p w14:paraId="7F440648" w14:textId="77777777" w:rsidR="00671982" w:rsidRPr="006F5926" w:rsidRDefault="00671982" w:rsidP="00D21725">
      <w:pPr>
        <w:widowControl w:val="0"/>
        <w:tabs>
          <w:tab w:val="left" w:pos="284"/>
        </w:tabs>
        <w:suppressAutoHyphens/>
        <w:jc w:val="both"/>
        <w:rPr>
          <w:rFonts w:ascii="Arial" w:hAnsi="Arial" w:cs="Arial"/>
          <w:sz w:val="22"/>
          <w:szCs w:val="22"/>
        </w:rPr>
      </w:pPr>
    </w:p>
    <w:p w14:paraId="6FB20445" w14:textId="65B1B28A" w:rsidR="00671982" w:rsidRPr="006F5926" w:rsidRDefault="00671982" w:rsidP="002C3739">
      <w:pPr>
        <w:pStyle w:val="Odstavecseseznamem"/>
        <w:widowControl w:val="0"/>
        <w:tabs>
          <w:tab w:val="left" w:pos="284"/>
        </w:tabs>
        <w:suppressAutoHyphens/>
        <w:spacing w:after="0" w:line="240" w:lineRule="auto"/>
        <w:jc w:val="both"/>
        <w:rPr>
          <w:rFonts w:ascii="Arial" w:hAnsi="Arial" w:cs="Arial"/>
        </w:rPr>
      </w:pPr>
      <w:r w:rsidRPr="006F5926">
        <w:rPr>
          <w:rFonts w:ascii="Arial" w:hAnsi="Arial" w:cs="Arial"/>
          <w:b/>
          <w:bCs/>
        </w:rPr>
        <w:t xml:space="preserve">ideální podíl 688/12711 na společných částech nemovité věci, tedy Pozemku </w:t>
      </w:r>
      <w:proofErr w:type="spellStart"/>
      <w:r w:rsidRPr="006F5926">
        <w:rPr>
          <w:rFonts w:ascii="Arial" w:hAnsi="Arial" w:cs="Arial"/>
          <w:b/>
          <w:bCs/>
        </w:rPr>
        <w:t>parc</w:t>
      </w:r>
      <w:proofErr w:type="spellEnd"/>
      <w:r w:rsidRPr="006F5926">
        <w:rPr>
          <w:rFonts w:ascii="Arial" w:hAnsi="Arial" w:cs="Arial"/>
          <w:b/>
          <w:bCs/>
        </w:rPr>
        <w:t>. č. 1031/7</w:t>
      </w:r>
      <w:r w:rsidRPr="006F5926">
        <w:rPr>
          <w:rFonts w:ascii="Arial" w:hAnsi="Arial" w:cs="Arial"/>
        </w:rPr>
        <w:t>, zapsané</w:t>
      </w:r>
      <w:r w:rsidR="0046187B">
        <w:rPr>
          <w:rFonts w:ascii="Arial" w:hAnsi="Arial" w:cs="Arial"/>
        </w:rPr>
        <w:t>m</w:t>
      </w:r>
      <w:r w:rsidRPr="006F5926">
        <w:rPr>
          <w:rFonts w:ascii="Arial" w:hAnsi="Arial" w:cs="Arial"/>
        </w:rPr>
        <w:t xml:space="preserve"> u Katastrálního úřadu pro Zlínský kraj, Katastrální pracoviště Vsetín, pro obec a katastrální území Jablůnka jehož součástí je Dům, v</w:t>
      </w:r>
      <w:r w:rsidR="00E5627D">
        <w:rPr>
          <w:rFonts w:ascii="Arial" w:hAnsi="Arial" w:cs="Arial"/>
        </w:rPr>
        <w:t> </w:t>
      </w:r>
      <w:r w:rsidRPr="006F5926">
        <w:rPr>
          <w:rFonts w:ascii="Arial" w:hAnsi="Arial" w:cs="Arial"/>
        </w:rPr>
        <w:t>němž je vymezena Bytová jednotka;</w:t>
      </w:r>
    </w:p>
    <w:p w14:paraId="1B5ABEAF" w14:textId="77777777" w:rsidR="00671982" w:rsidRPr="006F5926" w:rsidRDefault="00671982" w:rsidP="00D21725">
      <w:pPr>
        <w:widowControl w:val="0"/>
        <w:tabs>
          <w:tab w:val="left" w:pos="284"/>
        </w:tabs>
        <w:suppressAutoHyphens/>
        <w:jc w:val="both"/>
        <w:rPr>
          <w:rFonts w:ascii="Arial" w:hAnsi="Arial" w:cs="Arial"/>
          <w:sz w:val="22"/>
          <w:szCs w:val="22"/>
        </w:rPr>
      </w:pPr>
    </w:p>
    <w:p w14:paraId="0351FD8B" w14:textId="25B59BF4" w:rsidR="00671982" w:rsidRPr="006F5926" w:rsidRDefault="00671982" w:rsidP="002C3739">
      <w:pPr>
        <w:pStyle w:val="Odstavecseseznamem"/>
        <w:widowControl w:val="0"/>
        <w:numPr>
          <w:ilvl w:val="0"/>
          <w:numId w:val="35"/>
        </w:numPr>
        <w:tabs>
          <w:tab w:val="left" w:pos="284"/>
        </w:tabs>
        <w:suppressAutoHyphens/>
        <w:spacing w:after="0" w:line="240" w:lineRule="auto"/>
        <w:ind w:left="714" w:hanging="357"/>
        <w:jc w:val="both"/>
        <w:rPr>
          <w:rFonts w:ascii="Arial" w:hAnsi="Arial" w:cs="Arial"/>
          <w:bCs/>
          <w:lang w:bidi="en-US"/>
        </w:rPr>
      </w:pPr>
      <w:r w:rsidRPr="006F5926">
        <w:rPr>
          <w:rFonts w:ascii="Arial" w:hAnsi="Arial" w:cs="Arial"/>
          <w:b/>
          <w:lang w:bidi="en-US"/>
        </w:rPr>
        <w:t>ideální</w:t>
      </w:r>
      <w:r w:rsidR="002937C2">
        <w:rPr>
          <w:rFonts w:ascii="Arial" w:hAnsi="Arial" w:cs="Arial"/>
          <w:b/>
          <w:lang w:bidi="en-US"/>
        </w:rPr>
        <w:t>ho</w:t>
      </w:r>
      <w:r w:rsidRPr="006F5926">
        <w:rPr>
          <w:rFonts w:ascii="Arial" w:hAnsi="Arial" w:cs="Arial"/>
          <w:b/>
          <w:lang w:bidi="en-US"/>
        </w:rPr>
        <w:t xml:space="preserve"> podíl</w:t>
      </w:r>
      <w:r w:rsidR="002937C2">
        <w:rPr>
          <w:rFonts w:ascii="Arial" w:hAnsi="Arial" w:cs="Arial"/>
          <w:b/>
          <w:lang w:bidi="en-US"/>
        </w:rPr>
        <w:t>u</w:t>
      </w:r>
      <w:r w:rsidRPr="006F5926">
        <w:rPr>
          <w:rFonts w:ascii="Arial" w:hAnsi="Arial" w:cs="Arial"/>
          <w:b/>
          <w:lang w:bidi="en-US"/>
        </w:rPr>
        <w:t xml:space="preserve"> 688/12711 pozemků </w:t>
      </w:r>
      <w:proofErr w:type="spellStart"/>
      <w:r w:rsidRPr="006F5926">
        <w:rPr>
          <w:rFonts w:ascii="Arial" w:hAnsi="Arial" w:cs="Arial"/>
          <w:b/>
          <w:lang w:bidi="en-US"/>
        </w:rPr>
        <w:t>parc</w:t>
      </w:r>
      <w:proofErr w:type="spellEnd"/>
      <w:r w:rsidRPr="006F5926">
        <w:rPr>
          <w:rFonts w:ascii="Arial" w:hAnsi="Arial" w:cs="Arial"/>
          <w:b/>
          <w:lang w:bidi="en-US"/>
        </w:rPr>
        <w:t>. č. 1030/7 a 1031/10</w:t>
      </w:r>
      <w:r w:rsidR="003615B5">
        <w:rPr>
          <w:rFonts w:ascii="Arial" w:hAnsi="Arial" w:cs="Arial"/>
          <w:b/>
          <w:lang w:bidi="en-US"/>
        </w:rPr>
        <w:t>,</w:t>
      </w:r>
      <w:r w:rsidRPr="006F5926">
        <w:rPr>
          <w:rFonts w:ascii="Arial" w:hAnsi="Arial" w:cs="Arial"/>
          <w:bCs/>
          <w:lang w:bidi="en-US"/>
        </w:rPr>
        <w:t xml:space="preserve"> zapsan</w:t>
      </w:r>
      <w:r w:rsidR="003615B5">
        <w:rPr>
          <w:rFonts w:ascii="Arial" w:hAnsi="Arial" w:cs="Arial"/>
          <w:bCs/>
          <w:lang w:bidi="en-US"/>
        </w:rPr>
        <w:t>ých</w:t>
      </w:r>
      <w:r w:rsidRPr="006F5926">
        <w:rPr>
          <w:rFonts w:ascii="Arial" w:hAnsi="Arial" w:cs="Arial"/>
          <w:bCs/>
          <w:lang w:bidi="en-US"/>
        </w:rPr>
        <w:t xml:space="preserve"> u</w:t>
      </w:r>
      <w:r w:rsidR="002937C2">
        <w:rPr>
          <w:rFonts w:ascii="Arial" w:hAnsi="Arial" w:cs="Arial"/>
          <w:bCs/>
          <w:lang w:bidi="en-US"/>
        </w:rPr>
        <w:t> </w:t>
      </w:r>
      <w:r w:rsidRPr="006F5926">
        <w:rPr>
          <w:rFonts w:ascii="Arial" w:hAnsi="Arial" w:cs="Arial"/>
          <w:bCs/>
          <w:lang w:bidi="en-US"/>
        </w:rPr>
        <w:t>Katastrálního úřadu pro Zlínský kraj, Katastrální pracoviště Vsetín, pro obec a</w:t>
      </w:r>
      <w:r w:rsidR="007D1DFC">
        <w:rPr>
          <w:rFonts w:ascii="Arial" w:hAnsi="Arial" w:cs="Arial"/>
          <w:bCs/>
          <w:lang w:bidi="en-US"/>
        </w:rPr>
        <w:t> </w:t>
      </w:r>
      <w:r w:rsidRPr="006F5926">
        <w:rPr>
          <w:rFonts w:ascii="Arial" w:hAnsi="Arial" w:cs="Arial"/>
          <w:bCs/>
          <w:lang w:bidi="en-US"/>
        </w:rPr>
        <w:t xml:space="preserve">katastrální území Jablůnka, které bezprostředně navazují na Dům a </w:t>
      </w:r>
      <w:r w:rsidRPr="006F5926">
        <w:rPr>
          <w:rFonts w:ascii="Arial" w:hAnsi="Arial" w:cs="Arial"/>
          <w:b/>
          <w:lang w:bidi="en-US"/>
        </w:rPr>
        <w:t>budou sloužit vlastníkům bytových jednotek vymezených v Domě jako Dvůr</w:t>
      </w:r>
      <w:r w:rsidRPr="006F5926">
        <w:rPr>
          <w:rFonts w:ascii="Arial" w:hAnsi="Arial" w:cs="Arial"/>
          <w:bCs/>
          <w:lang w:bidi="en-US"/>
        </w:rPr>
        <w:t>;</w:t>
      </w:r>
    </w:p>
    <w:p w14:paraId="7B787949" w14:textId="77777777" w:rsidR="00671982" w:rsidRPr="006F5926" w:rsidRDefault="00671982" w:rsidP="00D21725">
      <w:pPr>
        <w:widowControl w:val="0"/>
        <w:tabs>
          <w:tab w:val="left" w:pos="284"/>
        </w:tabs>
        <w:suppressAutoHyphens/>
        <w:ind w:left="426"/>
        <w:jc w:val="both"/>
        <w:rPr>
          <w:rFonts w:ascii="Arial" w:hAnsi="Arial" w:cs="Arial"/>
          <w:bCs/>
          <w:sz w:val="22"/>
          <w:szCs w:val="22"/>
          <w:lang w:eastAsia="en-US" w:bidi="en-US"/>
        </w:rPr>
      </w:pPr>
    </w:p>
    <w:p w14:paraId="6C80F9A6" w14:textId="2149E2B6" w:rsidR="00671982" w:rsidRPr="006F5926" w:rsidRDefault="00671982" w:rsidP="002C3739">
      <w:pPr>
        <w:pStyle w:val="Odstavecseseznamem"/>
        <w:keepLines/>
        <w:widowControl w:val="0"/>
        <w:numPr>
          <w:ilvl w:val="0"/>
          <w:numId w:val="35"/>
        </w:numPr>
        <w:tabs>
          <w:tab w:val="left" w:pos="284"/>
        </w:tabs>
        <w:suppressAutoHyphens/>
        <w:spacing w:after="0" w:line="240" w:lineRule="auto"/>
        <w:ind w:left="714" w:hanging="357"/>
        <w:jc w:val="both"/>
        <w:rPr>
          <w:rFonts w:ascii="Arial" w:hAnsi="Arial" w:cs="Arial"/>
          <w:bCs/>
          <w:lang w:bidi="en-US"/>
        </w:rPr>
      </w:pPr>
      <w:r w:rsidRPr="006F5926">
        <w:rPr>
          <w:rFonts w:ascii="Arial" w:hAnsi="Arial" w:cs="Arial"/>
          <w:b/>
          <w:lang w:bidi="en-US"/>
        </w:rPr>
        <w:t>ideální</w:t>
      </w:r>
      <w:r w:rsidR="0049616E">
        <w:rPr>
          <w:rFonts w:ascii="Arial" w:hAnsi="Arial" w:cs="Arial"/>
          <w:b/>
          <w:lang w:bidi="en-US"/>
        </w:rPr>
        <w:t>ho</w:t>
      </w:r>
      <w:r w:rsidRPr="006F5926">
        <w:rPr>
          <w:rFonts w:ascii="Arial" w:hAnsi="Arial" w:cs="Arial"/>
          <w:b/>
          <w:lang w:bidi="en-US"/>
        </w:rPr>
        <w:t xml:space="preserve"> podíl</w:t>
      </w:r>
      <w:r w:rsidR="0049616E">
        <w:rPr>
          <w:rFonts w:ascii="Arial" w:hAnsi="Arial" w:cs="Arial"/>
          <w:b/>
          <w:lang w:bidi="en-US"/>
        </w:rPr>
        <w:t>u</w:t>
      </w:r>
      <w:r w:rsidRPr="006F5926">
        <w:rPr>
          <w:rFonts w:ascii="Arial" w:hAnsi="Arial" w:cs="Arial"/>
          <w:b/>
          <w:lang w:bidi="en-US"/>
        </w:rPr>
        <w:t xml:space="preserve"> 1/24 pozemku </w:t>
      </w:r>
      <w:proofErr w:type="spellStart"/>
      <w:r w:rsidRPr="006F5926">
        <w:rPr>
          <w:rFonts w:ascii="Arial" w:hAnsi="Arial" w:cs="Arial"/>
          <w:b/>
          <w:lang w:bidi="en-US"/>
        </w:rPr>
        <w:t>parc</w:t>
      </w:r>
      <w:proofErr w:type="spellEnd"/>
      <w:r w:rsidRPr="006F5926">
        <w:rPr>
          <w:rFonts w:ascii="Arial" w:hAnsi="Arial" w:cs="Arial"/>
          <w:b/>
          <w:lang w:bidi="en-US"/>
        </w:rPr>
        <w:t>. č. 1031/6</w:t>
      </w:r>
      <w:r w:rsidR="003615B5">
        <w:rPr>
          <w:rFonts w:ascii="Arial" w:hAnsi="Arial" w:cs="Arial"/>
          <w:b/>
          <w:lang w:bidi="en-US"/>
        </w:rPr>
        <w:t>,</w:t>
      </w:r>
      <w:r w:rsidRPr="006F5926">
        <w:rPr>
          <w:rFonts w:ascii="Arial" w:hAnsi="Arial" w:cs="Arial"/>
          <w:bCs/>
          <w:lang w:bidi="en-US"/>
        </w:rPr>
        <w:t xml:space="preserve"> zapsaného u Katastrálního úřadu pro Zlínský kraj, Katastrální pracoviště Vsetín, pro obec a</w:t>
      </w:r>
      <w:r w:rsidR="00CB1606">
        <w:rPr>
          <w:rFonts w:ascii="Arial" w:hAnsi="Arial" w:cs="Arial"/>
          <w:bCs/>
          <w:lang w:bidi="en-US"/>
        </w:rPr>
        <w:t> </w:t>
      </w:r>
      <w:r w:rsidRPr="006F5926">
        <w:rPr>
          <w:rFonts w:ascii="Arial" w:hAnsi="Arial" w:cs="Arial"/>
          <w:bCs/>
          <w:lang w:bidi="en-US"/>
        </w:rPr>
        <w:t xml:space="preserve">katastrální území Jablůnka, </w:t>
      </w:r>
      <w:r w:rsidRPr="006F5926">
        <w:rPr>
          <w:rFonts w:ascii="Arial" w:hAnsi="Arial" w:cs="Arial"/>
          <w:b/>
          <w:lang w:bidi="en-US"/>
        </w:rPr>
        <w:t>na němž se nachází Venkovní parkovací plocha, tedy parkovací stání označené značením A 305 určené k parkování osobních motorových vozidel</w:t>
      </w:r>
      <w:r w:rsidRPr="006F5926">
        <w:rPr>
          <w:rFonts w:ascii="Arial" w:hAnsi="Arial" w:cs="Arial"/>
          <w:bCs/>
          <w:lang w:bidi="en-US"/>
        </w:rPr>
        <w:t xml:space="preserve"> pro Kupujícího, které jsou vyznačeny v Příloze č. 1 – „schéma umístění Venkovní parkovací plochy“, a</w:t>
      </w:r>
      <w:r w:rsidR="00FD5B01">
        <w:rPr>
          <w:rFonts w:ascii="Arial" w:hAnsi="Arial" w:cs="Arial"/>
          <w:bCs/>
          <w:lang w:bidi="en-US"/>
        </w:rPr>
        <w:t> </w:t>
      </w:r>
      <w:r w:rsidRPr="006F5926">
        <w:rPr>
          <w:rFonts w:ascii="Arial" w:hAnsi="Arial" w:cs="Arial"/>
          <w:bCs/>
          <w:lang w:bidi="en-US"/>
        </w:rPr>
        <w:t>které bude mít Kupující ve výlučném užívání.</w:t>
      </w:r>
    </w:p>
    <w:p w14:paraId="310B6364" w14:textId="77777777" w:rsidR="003924B7" w:rsidRDefault="003924B7" w:rsidP="00D21725">
      <w:pPr>
        <w:widowControl w:val="0"/>
        <w:tabs>
          <w:tab w:val="left" w:pos="284"/>
        </w:tabs>
        <w:suppressAutoHyphens/>
        <w:jc w:val="both"/>
        <w:rPr>
          <w:rFonts w:ascii="Arial" w:hAnsi="Arial" w:cs="Arial"/>
          <w:sz w:val="22"/>
          <w:szCs w:val="22"/>
          <w:lang w:eastAsia="ar-SA"/>
        </w:rPr>
      </w:pPr>
    </w:p>
    <w:p w14:paraId="04D0B0A0" w14:textId="70D663FE" w:rsidR="00EF02D2" w:rsidRDefault="00EF02D2" w:rsidP="00D21725">
      <w:pPr>
        <w:widowControl w:val="0"/>
        <w:tabs>
          <w:tab w:val="left" w:pos="284"/>
        </w:tabs>
        <w:suppressAutoHyphens/>
        <w:jc w:val="both"/>
        <w:rPr>
          <w:rFonts w:ascii="Arial" w:hAnsi="Arial" w:cs="Arial"/>
          <w:sz w:val="22"/>
          <w:szCs w:val="22"/>
          <w:lang w:eastAsia="ar-SA"/>
        </w:rPr>
      </w:pPr>
      <w:bookmarkStart w:id="1" w:name="_Hlk65072527"/>
      <w:r w:rsidRPr="00EF02D2">
        <w:rPr>
          <w:rFonts w:ascii="Arial" w:hAnsi="Arial" w:cs="Arial"/>
          <w:sz w:val="22"/>
          <w:szCs w:val="22"/>
          <w:lang w:eastAsia="ar-SA"/>
        </w:rPr>
        <w:lastRenderedPageBreak/>
        <w:tab/>
      </w:r>
      <w:r w:rsidRPr="00EF02D2">
        <w:rPr>
          <w:rFonts w:ascii="Arial" w:hAnsi="Arial" w:cs="Arial"/>
          <w:sz w:val="22"/>
          <w:szCs w:val="22"/>
          <w:lang w:eastAsia="ar-SA"/>
        </w:rPr>
        <w:tab/>
      </w:r>
      <w:bookmarkEnd w:id="1"/>
      <w:r w:rsidR="003C5CD7">
        <w:rPr>
          <w:rFonts w:ascii="Arial" w:hAnsi="Arial" w:cs="Arial"/>
          <w:sz w:val="22"/>
          <w:szCs w:val="22"/>
          <w:lang w:eastAsia="ar-SA"/>
        </w:rPr>
        <w:t>Smluvní strany</w:t>
      </w:r>
      <w:r w:rsidRPr="00EF02D2">
        <w:rPr>
          <w:rFonts w:ascii="Arial" w:hAnsi="Arial" w:cs="Arial"/>
          <w:sz w:val="22"/>
          <w:szCs w:val="22"/>
          <w:lang w:eastAsia="ar-SA"/>
        </w:rPr>
        <w:t xml:space="preserve"> se dohodl</w:t>
      </w:r>
      <w:r w:rsidR="00A95BBC">
        <w:rPr>
          <w:rFonts w:ascii="Arial" w:hAnsi="Arial" w:cs="Arial"/>
          <w:sz w:val="22"/>
          <w:szCs w:val="22"/>
          <w:lang w:eastAsia="ar-SA"/>
        </w:rPr>
        <w:t>y</w:t>
      </w:r>
      <w:r w:rsidRPr="00EF02D2">
        <w:rPr>
          <w:rFonts w:ascii="Arial" w:hAnsi="Arial" w:cs="Arial"/>
          <w:sz w:val="22"/>
          <w:szCs w:val="22"/>
          <w:lang w:eastAsia="ar-SA"/>
        </w:rPr>
        <w:t>, že nemovitost</w:t>
      </w:r>
      <w:r w:rsidR="00C75968">
        <w:rPr>
          <w:rFonts w:ascii="Arial" w:hAnsi="Arial" w:cs="Arial"/>
          <w:sz w:val="22"/>
          <w:szCs w:val="22"/>
          <w:lang w:eastAsia="ar-SA"/>
        </w:rPr>
        <w:t>i</w:t>
      </w:r>
      <w:r w:rsidRPr="00EF02D2">
        <w:rPr>
          <w:rFonts w:ascii="Arial" w:hAnsi="Arial" w:cs="Arial"/>
          <w:sz w:val="22"/>
          <w:szCs w:val="22"/>
          <w:lang w:eastAsia="ar-SA"/>
        </w:rPr>
        <w:t xml:space="preserve"> citovan</w:t>
      </w:r>
      <w:r w:rsidR="00C75968">
        <w:rPr>
          <w:rFonts w:ascii="Arial" w:hAnsi="Arial" w:cs="Arial"/>
          <w:sz w:val="22"/>
          <w:szCs w:val="22"/>
          <w:lang w:eastAsia="ar-SA"/>
        </w:rPr>
        <w:t>é</w:t>
      </w:r>
      <w:r w:rsidRPr="00EF02D2">
        <w:rPr>
          <w:rFonts w:ascii="Arial" w:hAnsi="Arial" w:cs="Arial"/>
          <w:sz w:val="22"/>
          <w:szCs w:val="22"/>
          <w:lang w:eastAsia="ar-SA"/>
        </w:rPr>
        <w:t xml:space="preserve"> v předchozím odstavci budou v textu této smlouvy označovat i jako Nemovitost. </w:t>
      </w:r>
    </w:p>
    <w:p w14:paraId="66EEFF91" w14:textId="77777777" w:rsidR="006510D9" w:rsidRDefault="006510D9" w:rsidP="00D21725">
      <w:pPr>
        <w:widowControl w:val="0"/>
        <w:tabs>
          <w:tab w:val="left" w:pos="284"/>
        </w:tabs>
        <w:suppressAutoHyphens/>
        <w:jc w:val="both"/>
        <w:rPr>
          <w:rFonts w:ascii="Arial" w:hAnsi="Arial" w:cs="Arial"/>
          <w:sz w:val="22"/>
          <w:szCs w:val="22"/>
          <w:lang w:eastAsia="ar-SA"/>
        </w:rPr>
      </w:pPr>
    </w:p>
    <w:p w14:paraId="398EAFE1" w14:textId="75A9605C" w:rsidR="006510D9" w:rsidRPr="00EF02D2" w:rsidRDefault="006510D9" w:rsidP="00D21725">
      <w:pPr>
        <w:widowControl w:val="0"/>
        <w:tabs>
          <w:tab w:val="left" w:pos="284"/>
        </w:tabs>
        <w:suppressAutoHyphens/>
        <w:jc w:val="both"/>
        <w:rPr>
          <w:rFonts w:ascii="Arial" w:hAnsi="Arial" w:cs="Arial"/>
          <w:sz w:val="22"/>
          <w:szCs w:val="22"/>
          <w:lang w:eastAsia="ar-SA"/>
        </w:rPr>
      </w:pPr>
      <w:r>
        <w:rPr>
          <w:rFonts w:ascii="Arial" w:hAnsi="Arial" w:cs="Arial"/>
          <w:sz w:val="22"/>
          <w:szCs w:val="22"/>
          <w:lang w:eastAsia="ar-SA"/>
        </w:rPr>
        <w:t>Ke dni nabytí vlastnického práva k Nemovitosti svěřuje Kupující Nemovitost k hospodaření Příspěvkové organizaci.</w:t>
      </w:r>
    </w:p>
    <w:p w14:paraId="5514AADD" w14:textId="77777777" w:rsidR="00EF02D2" w:rsidRPr="00EF02D2" w:rsidRDefault="00EF02D2" w:rsidP="00D21725">
      <w:pPr>
        <w:widowControl w:val="0"/>
        <w:tabs>
          <w:tab w:val="left" w:pos="284"/>
        </w:tabs>
        <w:suppressAutoHyphens/>
        <w:jc w:val="both"/>
        <w:rPr>
          <w:rFonts w:ascii="Arial" w:hAnsi="Arial" w:cs="Arial"/>
          <w:sz w:val="22"/>
          <w:szCs w:val="22"/>
          <w:lang w:eastAsia="ar-SA"/>
        </w:rPr>
      </w:pPr>
      <w:r w:rsidRPr="00EF02D2">
        <w:rPr>
          <w:rFonts w:ascii="Arial" w:hAnsi="Arial" w:cs="Arial"/>
          <w:sz w:val="22"/>
          <w:szCs w:val="22"/>
          <w:lang w:eastAsia="ar-SA"/>
        </w:rPr>
        <w:tab/>
      </w:r>
      <w:r w:rsidRPr="00EF02D2">
        <w:rPr>
          <w:rFonts w:ascii="Arial" w:hAnsi="Arial" w:cs="Arial"/>
          <w:sz w:val="22"/>
          <w:szCs w:val="22"/>
          <w:lang w:eastAsia="ar-SA"/>
        </w:rPr>
        <w:tab/>
      </w:r>
    </w:p>
    <w:p w14:paraId="14EBB7BB" w14:textId="77777777" w:rsidR="00EF02D2" w:rsidRPr="00EF02D2" w:rsidRDefault="00EF02D2" w:rsidP="00D21725">
      <w:pPr>
        <w:widowControl w:val="0"/>
        <w:tabs>
          <w:tab w:val="left" w:pos="284"/>
        </w:tabs>
        <w:suppressAutoHyphens/>
        <w:jc w:val="both"/>
        <w:rPr>
          <w:rFonts w:ascii="Arial" w:hAnsi="Arial" w:cs="Arial"/>
          <w:sz w:val="22"/>
          <w:szCs w:val="22"/>
          <w:lang w:eastAsia="ar-SA"/>
        </w:rPr>
      </w:pPr>
      <w:r w:rsidRPr="00EF02D2">
        <w:rPr>
          <w:rFonts w:ascii="Arial" w:hAnsi="Arial" w:cs="Arial"/>
          <w:sz w:val="22"/>
          <w:szCs w:val="22"/>
          <w:lang w:eastAsia="ar-SA"/>
        </w:rPr>
        <w:tab/>
      </w:r>
      <w:r w:rsidRPr="00EF02D2">
        <w:rPr>
          <w:rFonts w:ascii="Arial" w:hAnsi="Arial" w:cs="Arial"/>
          <w:sz w:val="22"/>
          <w:szCs w:val="22"/>
          <w:lang w:eastAsia="ar-SA"/>
        </w:rPr>
        <w:tab/>
        <w:t>Prodávající prohlašuje, že</w:t>
      </w:r>
    </w:p>
    <w:p w14:paraId="31F43370" w14:textId="2F1E3A90" w:rsidR="00EF02D2" w:rsidRPr="002C3739" w:rsidRDefault="00EF02D2" w:rsidP="002C3739">
      <w:pPr>
        <w:pStyle w:val="Odstavecseseznamem"/>
        <w:widowControl w:val="0"/>
        <w:numPr>
          <w:ilvl w:val="0"/>
          <w:numId w:val="38"/>
        </w:numPr>
        <w:tabs>
          <w:tab w:val="left" w:pos="284"/>
        </w:tabs>
        <w:suppressAutoHyphens/>
        <w:spacing w:line="240" w:lineRule="auto"/>
        <w:jc w:val="both"/>
        <w:rPr>
          <w:rFonts w:ascii="Arial" w:hAnsi="Arial" w:cs="Arial"/>
          <w:lang w:eastAsia="ar-SA"/>
        </w:rPr>
      </w:pPr>
      <w:r w:rsidRPr="002C3739">
        <w:rPr>
          <w:rFonts w:ascii="Arial" w:hAnsi="Arial" w:cs="Arial"/>
          <w:lang w:eastAsia="ar-SA"/>
        </w:rPr>
        <w:t>nepozbyl</w:t>
      </w:r>
      <w:r w:rsidR="00A95BBC" w:rsidRPr="002C3739">
        <w:rPr>
          <w:rFonts w:ascii="Arial" w:hAnsi="Arial" w:cs="Arial"/>
          <w:lang w:eastAsia="ar-SA"/>
        </w:rPr>
        <w:t>a</w:t>
      </w:r>
      <w:r w:rsidRPr="002C3739">
        <w:rPr>
          <w:rFonts w:ascii="Arial" w:hAnsi="Arial" w:cs="Arial"/>
          <w:lang w:eastAsia="ar-SA"/>
        </w:rPr>
        <w:t xml:space="preserve"> vlastnické právo k  Nemovitost</w:t>
      </w:r>
      <w:r w:rsidR="00A95BBC" w:rsidRPr="002C3739">
        <w:rPr>
          <w:rFonts w:ascii="Arial" w:hAnsi="Arial" w:cs="Arial"/>
          <w:lang w:eastAsia="ar-SA"/>
        </w:rPr>
        <w:t>i</w:t>
      </w:r>
      <w:r w:rsidRPr="002C3739">
        <w:rPr>
          <w:rFonts w:ascii="Arial" w:hAnsi="Arial" w:cs="Arial"/>
          <w:lang w:eastAsia="ar-SA"/>
        </w:rPr>
        <w:t xml:space="preserve"> převodem na jinou osobu právnickou či fyzickou, nebo přechodem na jiného vlastníka v důsledku rozhodnutí státního orgánu, popřípadě na základě jiných skutečností stanovených zákonem, ani nezatížil</w:t>
      </w:r>
      <w:r w:rsidR="00A95BBC" w:rsidRPr="002C3739">
        <w:rPr>
          <w:rFonts w:ascii="Arial" w:hAnsi="Arial" w:cs="Arial"/>
          <w:lang w:eastAsia="ar-SA"/>
        </w:rPr>
        <w:t>a</w:t>
      </w:r>
      <w:r w:rsidRPr="002C3739">
        <w:rPr>
          <w:rFonts w:ascii="Arial" w:hAnsi="Arial" w:cs="Arial"/>
          <w:lang w:eastAsia="ar-SA"/>
        </w:rPr>
        <w:t xml:space="preserve"> Nemovitost věcným právem, mimo věcných práv zapsaných ke  dni uzavření této smlouvy v katastru nemovitostí, (u zástavního práva zřízen</w:t>
      </w:r>
      <w:r w:rsidR="00C25959" w:rsidRPr="002C3739">
        <w:rPr>
          <w:rFonts w:ascii="Arial" w:hAnsi="Arial" w:cs="Arial"/>
          <w:lang w:eastAsia="ar-SA"/>
        </w:rPr>
        <w:t>ého</w:t>
      </w:r>
      <w:r w:rsidRPr="002C3739">
        <w:rPr>
          <w:rFonts w:ascii="Arial" w:hAnsi="Arial" w:cs="Arial"/>
          <w:lang w:eastAsia="ar-SA"/>
        </w:rPr>
        <w:t xml:space="preserve"> </w:t>
      </w:r>
      <w:r w:rsidR="009D141A" w:rsidRPr="002C3739">
        <w:rPr>
          <w:rFonts w:ascii="Arial" w:hAnsi="Arial" w:cs="Arial"/>
          <w:lang w:eastAsia="ar-SA"/>
        </w:rPr>
        <w:t xml:space="preserve">Prodávající </w:t>
      </w:r>
      <w:r w:rsidRPr="002C3739">
        <w:rPr>
          <w:rFonts w:ascii="Arial" w:hAnsi="Arial" w:cs="Arial"/>
          <w:lang w:eastAsia="ar-SA"/>
        </w:rPr>
        <w:t>na Nemovitost</w:t>
      </w:r>
      <w:r w:rsidR="00C25959" w:rsidRPr="002C3739">
        <w:rPr>
          <w:rFonts w:ascii="Arial" w:hAnsi="Arial" w:cs="Arial"/>
          <w:lang w:eastAsia="ar-SA"/>
        </w:rPr>
        <w:t>i</w:t>
      </w:r>
      <w:r w:rsidRPr="002C3739">
        <w:rPr>
          <w:rFonts w:ascii="Arial" w:hAnsi="Arial" w:cs="Arial"/>
          <w:lang w:eastAsia="ar-SA"/>
        </w:rPr>
        <w:t xml:space="preserve"> ve prospěch obchodní společnosti Česká spořitelna, a.s., IČ 45244782, které ne</w:t>
      </w:r>
      <w:r w:rsidR="00C25959" w:rsidRPr="002C3739">
        <w:rPr>
          <w:rFonts w:ascii="Arial" w:hAnsi="Arial" w:cs="Arial"/>
          <w:lang w:eastAsia="ar-SA"/>
        </w:rPr>
        <w:t>ní</w:t>
      </w:r>
      <w:r w:rsidRPr="002C3739">
        <w:rPr>
          <w:rFonts w:ascii="Arial" w:hAnsi="Arial" w:cs="Arial"/>
          <w:lang w:eastAsia="ar-SA"/>
        </w:rPr>
        <w:t xml:space="preserve"> ke dni uzavření této smlouvy vymazán</w:t>
      </w:r>
      <w:r w:rsidR="00C25959" w:rsidRPr="002C3739">
        <w:rPr>
          <w:rFonts w:ascii="Arial" w:hAnsi="Arial" w:cs="Arial"/>
          <w:lang w:eastAsia="ar-SA"/>
        </w:rPr>
        <w:t>o</w:t>
      </w:r>
      <w:r w:rsidRPr="002C3739">
        <w:rPr>
          <w:rFonts w:ascii="Arial" w:hAnsi="Arial" w:cs="Arial"/>
          <w:lang w:eastAsia="ar-SA"/>
        </w:rPr>
        <w:t xml:space="preserve"> z katastru nemovitostí, se zástavní věřitel </w:t>
      </w:r>
      <w:r w:rsidR="00C25959" w:rsidRPr="002C3739">
        <w:rPr>
          <w:rFonts w:ascii="Arial" w:hAnsi="Arial" w:cs="Arial"/>
          <w:lang w:eastAsia="ar-SA"/>
        </w:rPr>
        <w:t xml:space="preserve">bez zbytečného odkladu </w:t>
      </w:r>
      <w:r w:rsidRPr="002C3739">
        <w:rPr>
          <w:rFonts w:ascii="Arial" w:hAnsi="Arial" w:cs="Arial"/>
          <w:lang w:eastAsia="ar-SA"/>
        </w:rPr>
        <w:t>vzd</w:t>
      </w:r>
      <w:r w:rsidR="00C25959" w:rsidRPr="002C3739">
        <w:rPr>
          <w:rFonts w:ascii="Arial" w:hAnsi="Arial" w:cs="Arial"/>
          <w:lang w:eastAsia="ar-SA"/>
        </w:rPr>
        <w:t>á</w:t>
      </w:r>
      <w:r w:rsidRPr="002C3739">
        <w:rPr>
          <w:rFonts w:ascii="Arial" w:hAnsi="Arial" w:cs="Arial"/>
          <w:lang w:eastAsia="ar-SA"/>
        </w:rPr>
        <w:t xml:space="preserve"> zástavního práva</w:t>
      </w:r>
      <w:r w:rsidR="00C25959" w:rsidRPr="002C3739">
        <w:rPr>
          <w:rFonts w:ascii="Arial" w:hAnsi="Arial" w:cs="Arial"/>
          <w:lang w:eastAsia="ar-SA"/>
        </w:rPr>
        <w:t xml:space="preserve"> po doplacení celé kupní ceny dle této smlouvy</w:t>
      </w:r>
      <w:r w:rsidRPr="002C3739">
        <w:rPr>
          <w:rFonts w:ascii="Arial" w:hAnsi="Arial" w:cs="Arial"/>
        </w:rPr>
        <w:t>)</w:t>
      </w:r>
      <w:r w:rsidRPr="002C3739">
        <w:rPr>
          <w:rFonts w:ascii="Arial" w:hAnsi="Arial" w:cs="Arial"/>
          <w:lang w:eastAsia="ar-SA"/>
        </w:rPr>
        <w:t xml:space="preserve"> nebo závazkem,  </w:t>
      </w:r>
    </w:p>
    <w:p w14:paraId="00661380" w14:textId="28032F04" w:rsidR="00EF02D2" w:rsidRPr="002C3739" w:rsidRDefault="00EF02D2" w:rsidP="002C3739">
      <w:pPr>
        <w:pStyle w:val="Odstavecseseznamem"/>
        <w:widowControl w:val="0"/>
        <w:numPr>
          <w:ilvl w:val="0"/>
          <w:numId w:val="38"/>
        </w:numPr>
        <w:tabs>
          <w:tab w:val="left" w:pos="284"/>
        </w:tabs>
        <w:suppressAutoHyphens/>
        <w:spacing w:line="240" w:lineRule="auto"/>
        <w:jc w:val="both"/>
        <w:rPr>
          <w:rFonts w:ascii="Arial" w:hAnsi="Arial" w:cs="Arial"/>
          <w:lang w:eastAsia="ar-SA"/>
        </w:rPr>
      </w:pPr>
      <w:r w:rsidRPr="002C3739">
        <w:rPr>
          <w:rFonts w:ascii="Arial" w:hAnsi="Arial" w:cs="Arial"/>
          <w:lang w:eastAsia="ar-SA"/>
        </w:rPr>
        <w:t>Nemovitost ne</w:t>
      </w:r>
      <w:r w:rsidR="00C25959" w:rsidRPr="002C3739">
        <w:rPr>
          <w:rFonts w:ascii="Arial" w:hAnsi="Arial" w:cs="Arial"/>
          <w:lang w:eastAsia="ar-SA"/>
        </w:rPr>
        <w:t>ní</w:t>
      </w:r>
      <w:r w:rsidRPr="002C3739">
        <w:rPr>
          <w:rFonts w:ascii="Arial" w:hAnsi="Arial" w:cs="Arial"/>
          <w:lang w:eastAsia="ar-SA"/>
        </w:rPr>
        <w:t xml:space="preserve"> předmětem práv třetích osob nebo předmětem smluv, jejichž účinnost ke dni podpisu této smlouvy ještě nenastala,</w:t>
      </w:r>
    </w:p>
    <w:p w14:paraId="6706D7BC" w14:textId="3F23AC40" w:rsidR="00EF02D2" w:rsidRPr="002C3739" w:rsidRDefault="00EF02D2" w:rsidP="002C3739">
      <w:pPr>
        <w:pStyle w:val="Odstavecseseznamem"/>
        <w:widowControl w:val="0"/>
        <w:numPr>
          <w:ilvl w:val="0"/>
          <w:numId w:val="38"/>
        </w:numPr>
        <w:tabs>
          <w:tab w:val="left" w:pos="284"/>
        </w:tabs>
        <w:suppressAutoHyphens/>
        <w:spacing w:line="240" w:lineRule="auto"/>
        <w:jc w:val="both"/>
        <w:rPr>
          <w:rFonts w:ascii="Arial" w:hAnsi="Arial" w:cs="Arial"/>
          <w:lang w:eastAsia="ar-SA"/>
        </w:rPr>
      </w:pPr>
      <w:r w:rsidRPr="002C3739">
        <w:rPr>
          <w:rFonts w:ascii="Arial" w:hAnsi="Arial" w:cs="Arial"/>
        </w:rPr>
        <w:t>nemá splatné daňové nedoplatky vůči příslušnému správci daně či jiné finanční závazky vůči územním finančním orgánům ani nedoplatky na pojistném na veřejném zdravotním pojištění, na pojistném na sociálním zabezpečení nebo na příspěvku na státní politiku zaměstnanosti, které vedou nebo by ve svém důsledku mohly vést ke zřízení zástavního práva na Nemovitost</w:t>
      </w:r>
      <w:r w:rsidR="009D141A" w:rsidRPr="002C3739">
        <w:rPr>
          <w:rFonts w:ascii="Arial" w:hAnsi="Arial" w:cs="Arial"/>
        </w:rPr>
        <w:t>i</w:t>
      </w:r>
      <w:r w:rsidRPr="002C3739">
        <w:rPr>
          <w:rFonts w:ascii="Arial" w:hAnsi="Arial" w:cs="Arial"/>
          <w:lang w:eastAsia="ar-SA"/>
        </w:rPr>
        <w:t>,</w:t>
      </w:r>
    </w:p>
    <w:p w14:paraId="0C8F3705" w14:textId="101535E1" w:rsidR="00EF02D2" w:rsidRPr="002C3739" w:rsidRDefault="00EF02D2" w:rsidP="002C3739">
      <w:pPr>
        <w:pStyle w:val="Odstavecseseznamem"/>
        <w:widowControl w:val="0"/>
        <w:numPr>
          <w:ilvl w:val="0"/>
          <w:numId w:val="38"/>
        </w:numPr>
        <w:tabs>
          <w:tab w:val="left" w:pos="284"/>
        </w:tabs>
        <w:suppressAutoHyphens/>
        <w:spacing w:line="240" w:lineRule="auto"/>
        <w:jc w:val="both"/>
        <w:rPr>
          <w:rFonts w:ascii="Arial" w:hAnsi="Arial" w:cs="Arial"/>
          <w:lang w:eastAsia="ar-SA"/>
        </w:rPr>
      </w:pPr>
      <w:r w:rsidRPr="002C3739">
        <w:rPr>
          <w:rFonts w:ascii="Arial" w:hAnsi="Arial" w:cs="Arial"/>
          <w:lang w:eastAsia="ar-SA"/>
        </w:rPr>
        <w:t>na Nemovitost</w:t>
      </w:r>
      <w:r w:rsidR="009D141A" w:rsidRPr="002C3739">
        <w:rPr>
          <w:rFonts w:ascii="Arial" w:hAnsi="Arial" w:cs="Arial"/>
          <w:lang w:eastAsia="ar-SA"/>
        </w:rPr>
        <w:t>i</w:t>
      </w:r>
      <w:r w:rsidRPr="002C3739">
        <w:rPr>
          <w:rFonts w:ascii="Arial" w:hAnsi="Arial" w:cs="Arial"/>
          <w:lang w:eastAsia="ar-SA"/>
        </w:rPr>
        <w:t xml:space="preserve"> </w:t>
      </w:r>
      <w:r w:rsidRPr="002C3739">
        <w:rPr>
          <w:rFonts w:ascii="Arial" w:hAnsi="Arial" w:cs="Arial"/>
          <w:color w:val="000000"/>
          <w:lang w:eastAsia="ar-SA"/>
        </w:rPr>
        <w:t>neváznou</w:t>
      </w:r>
      <w:r w:rsidRPr="002C3739">
        <w:rPr>
          <w:rFonts w:ascii="Arial" w:hAnsi="Arial" w:cs="Arial"/>
          <w:lang w:eastAsia="ar-SA"/>
        </w:rPr>
        <w:t xml:space="preserve"> žádné dluhy (zejména nedoplatky plateb na energiích a</w:t>
      </w:r>
      <w:r w:rsidR="00147165">
        <w:rPr>
          <w:rFonts w:ascii="Arial" w:hAnsi="Arial" w:cs="Arial"/>
          <w:lang w:eastAsia="ar-SA"/>
        </w:rPr>
        <w:t> </w:t>
      </w:r>
      <w:r w:rsidRPr="002C3739">
        <w:rPr>
          <w:rFonts w:ascii="Arial" w:hAnsi="Arial" w:cs="Arial"/>
          <w:lang w:eastAsia="ar-SA"/>
        </w:rPr>
        <w:t>jiných povinných platbách)</w:t>
      </w:r>
      <w:r w:rsidR="0071162B">
        <w:rPr>
          <w:rFonts w:ascii="Arial" w:hAnsi="Arial" w:cs="Arial"/>
          <w:lang w:eastAsia="ar-SA"/>
        </w:rPr>
        <w:t>,</w:t>
      </w:r>
    </w:p>
    <w:p w14:paraId="6D3E7602" w14:textId="18C0B4AF" w:rsidR="00EF02D2" w:rsidRPr="002C3739" w:rsidRDefault="00EF02D2" w:rsidP="002C3739">
      <w:pPr>
        <w:pStyle w:val="Odstavecseseznamem"/>
        <w:widowControl w:val="0"/>
        <w:numPr>
          <w:ilvl w:val="0"/>
          <w:numId w:val="38"/>
        </w:numPr>
        <w:tabs>
          <w:tab w:val="left" w:pos="284"/>
        </w:tabs>
        <w:suppressAutoHyphens/>
        <w:spacing w:line="240" w:lineRule="auto"/>
        <w:jc w:val="both"/>
        <w:rPr>
          <w:rFonts w:ascii="Arial" w:hAnsi="Arial" w:cs="Arial"/>
          <w:lang w:eastAsia="ar-SA"/>
        </w:rPr>
      </w:pPr>
      <w:r w:rsidRPr="002C3739">
        <w:rPr>
          <w:rFonts w:ascii="Arial" w:hAnsi="Arial" w:cs="Arial"/>
          <w:lang w:eastAsia="ar-SA"/>
        </w:rPr>
        <w:t>vůči n</w:t>
      </w:r>
      <w:r w:rsidR="009D141A" w:rsidRPr="002C3739">
        <w:rPr>
          <w:rFonts w:ascii="Arial" w:hAnsi="Arial" w:cs="Arial"/>
          <w:lang w:eastAsia="ar-SA"/>
        </w:rPr>
        <w:t>í</w:t>
      </w:r>
      <w:r w:rsidRPr="002C3739">
        <w:rPr>
          <w:rFonts w:ascii="Arial" w:hAnsi="Arial" w:cs="Arial"/>
          <w:lang w:eastAsia="ar-SA"/>
        </w:rPr>
        <w:t xml:space="preserve"> neexistuje vykonatelné rozhodnutí nebo jiný vykonatelný titul pro nařízení výkonu rozhodnutí prodejem nemovitostí nebo pro nařízení exekuce, </w:t>
      </w:r>
    </w:p>
    <w:p w14:paraId="1042179A" w14:textId="33E05D0A" w:rsidR="00EF02D2" w:rsidRPr="002C3739" w:rsidRDefault="009D141A" w:rsidP="002C3739">
      <w:pPr>
        <w:pStyle w:val="Odstavecseseznamem"/>
        <w:widowControl w:val="0"/>
        <w:numPr>
          <w:ilvl w:val="0"/>
          <w:numId w:val="38"/>
        </w:numPr>
        <w:tabs>
          <w:tab w:val="left" w:pos="284"/>
        </w:tabs>
        <w:suppressAutoHyphens/>
        <w:spacing w:line="240" w:lineRule="auto"/>
        <w:jc w:val="both"/>
        <w:rPr>
          <w:rFonts w:ascii="Arial" w:hAnsi="Arial" w:cs="Arial"/>
          <w:lang w:eastAsia="ar-SA"/>
        </w:rPr>
      </w:pPr>
      <w:r w:rsidRPr="002C3739">
        <w:rPr>
          <w:rFonts w:ascii="Arial" w:hAnsi="Arial" w:cs="Arial"/>
          <w:lang w:eastAsia="ar-SA"/>
        </w:rPr>
        <w:t>jí</w:t>
      </w:r>
      <w:r w:rsidR="00EF02D2" w:rsidRPr="002C3739">
        <w:rPr>
          <w:rFonts w:ascii="Arial" w:hAnsi="Arial" w:cs="Arial"/>
          <w:lang w:eastAsia="ar-SA"/>
        </w:rPr>
        <w:t xml:space="preserve"> není známo, že by vůči n</w:t>
      </w:r>
      <w:r w:rsidRPr="002C3739">
        <w:rPr>
          <w:rFonts w:ascii="Arial" w:hAnsi="Arial" w:cs="Arial"/>
          <w:lang w:eastAsia="ar-SA"/>
        </w:rPr>
        <w:t>í</w:t>
      </w:r>
      <w:r w:rsidR="00EF02D2" w:rsidRPr="002C3739">
        <w:rPr>
          <w:rFonts w:ascii="Arial" w:hAnsi="Arial" w:cs="Arial"/>
          <w:lang w:eastAsia="ar-SA"/>
        </w:rPr>
        <w:t xml:space="preserve"> byl podán návrh na zahájení insolvenčního řízení nebo exekučního řízení nebo výkonu rozhodnutí, </w:t>
      </w:r>
    </w:p>
    <w:p w14:paraId="52901F93" w14:textId="527FF796" w:rsidR="00EF02D2" w:rsidRPr="002C3739" w:rsidRDefault="00EF02D2" w:rsidP="002C3739">
      <w:pPr>
        <w:pStyle w:val="Odstavecseseznamem"/>
        <w:widowControl w:val="0"/>
        <w:numPr>
          <w:ilvl w:val="0"/>
          <w:numId w:val="38"/>
        </w:numPr>
        <w:tabs>
          <w:tab w:val="left" w:pos="284"/>
        </w:tabs>
        <w:suppressAutoHyphens/>
        <w:spacing w:line="240" w:lineRule="auto"/>
        <w:jc w:val="both"/>
        <w:rPr>
          <w:rFonts w:ascii="Arial" w:hAnsi="Arial" w:cs="Arial"/>
          <w:lang w:eastAsia="ar-SA"/>
        </w:rPr>
      </w:pPr>
      <w:r w:rsidRPr="002C3739">
        <w:rPr>
          <w:rFonts w:ascii="Arial" w:hAnsi="Arial" w:cs="Arial"/>
          <w:lang w:eastAsia="ar-SA"/>
        </w:rPr>
        <w:t>Nemovitost ne</w:t>
      </w:r>
      <w:r w:rsidR="009D141A" w:rsidRPr="002C3739">
        <w:rPr>
          <w:rFonts w:ascii="Arial" w:hAnsi="Arial" w:cs="Arial"/>
          <w:lang w:eastAsia="ar-SA"/>
        </w:rPr>
        <w:t>ní</w:t>
      </w:r>
      <w:r w:rsidRPr="002C3739">
        <w:rPr>
          <w:rFonts w:ascii="Arial" w:hAnsi="Arial" w:cs="Arial"/>
          <w:lang w:eastAsia="ar-SA"/>
        </w:rPr>
        <w:t xml:space="preserve"> předmětem žádných soudních řízení, </w:t>
      </w:r>
    </w:p>
    <w:p w14:paraId="7E181FD1" w14:textId="4D155541" w:rsidR="00EF02D2" w:rsidRPr="002C3739" w:rsidRDefault="00EF02D2" w:rsidP="002C3739">
      <w:pPr>
        <w:pStyle w:val="Odstavecseseznamem"/>
        <w:widowControl w:val="0"/>
        <w:numPr>
          <w:ilvl w:val="0"/>
          <w:numId w:val="38"/>
        </w:numPr>
        <w:tabs>
          <w:tab w:val="left" w:pos="284"/>
        </w:tabs>
        <w:suppressAutoHyphens/>
        <w:spacing w:line="240" w:lineRule="auto"/>
        <w:jc w:val="both"/>
        <w:rPr>
          <w:rFonts w:ascii="Arial" w:hAnsi="Arial" w:cs="Arial"/>
          <w:lang w:eastAsia="ar-SA"/>
        </w:rPr>
      </w:pPr>
      <w:r w:rsidRPr="002C3739">
        <w:rPr>
          <w:rFonts w:ascii="Arial" w:hAnsi="Arial" w:cs="Arial"/>
          <w:lang w:eastAsia="ar-SA"/>
        </w:rPr>
        <w:t>na adrese</w:t>
      </w:r>
      <w:r w:rsidR="00C75968" w:rsidRPr="002C3739">
        <w:rPr>
          <w:rFonts w:ascii="Arial" w:hAnsi="Arial" w:cs="Arial"/>
          <w:lang w:eastAsia="ar-SA"/>
        </w:rPr>
        <w:t xml:space="preserve"> Nemovitosti</w:t>
      </w:r>
      <w:r w:rsidRPr="002C3739">
        <w:rPr>
          <w:rFonts w:ascii="Arial" w:hAnsi="Arial" w:cs="Arial"/>
          <w:lang w:eastAsia="ar-SA"/>
        </w:rPr>
        <w:t xml:space="preserve"> nemá žádná osoba vedeno místo trvalého pobytu, a</w:t>
      </w:r>
      <w:r w:rsidR="00055DF6">
        <w:rPr>
          <w:rFonts w:ascii="Arial" w:hAnsi="Arial" w:cs="Arial"/>
          <w:lang w:eastAsia="ar-SA"/>
        </w:rPr>
        <w:t> </w:t>
      </w:r>
      <w:r w:rsidRPr="002C3739">
        <w:rPr>
          <w:rFonts w:ascii="Arial" w:hAnsi="Arial" w:cs="Arial"/>
          <w:lang w:eastAsia="ar-SA"/>
        </w:rPr>
        <w:t>žádná osoba na této adrese nemá vedeno sídlo nebo místo podnikání</w:t>
      </w:r>
      <w:r w:rsidR="00147165">
        <w:rPr>
          <w:rFonts w:ascii="Arial" w:hAnsi="Arial" w:cs="Arial"/>
          <w:lang w:eastAsia="ar-SA"/>
        </w:rPr>
        <w:t>,</w:t>
      </w:r>
    </w:p>
    <w:p w14:paraId="7E8997D2" w14:textId="64B68184" w:rsidR="00EF02D2" w:rsidRPr="002C3739" w:rsidRDefault="00EF02D2" w:rsidP="002C3739">
      <w:pPr>
        <w:pStyle w:val="Odstavecseseznamem"/>
        <w:widowControl w:val="0"/>
        <w:numPr>
          <w:ilvl w:val="0"/>
          <w:numId w:val="38"/>
        </w:numPr>
        <w:tabs>
          <w:tab w:val="left" w:pos="284"/>
        </w:tabs>
        <w:suppressAutoHyphens/>
        <w:spacing w:line="240" w:lineRule="auto"/>
        <w:jc w:val="both"/>
        <w:rPr>
          <w:rFonts w:ascii="Arial" w:hAnsi="Arial" w:cs="Arial"/>
          <w:lang w:eastAsia="ar-SA"/>
        </w:rPr>
      </w:pPr>
      <w:r w:rsidRPr="002C3739">
        <w:rPr>
          <w:rFonts w:ascii="Arial" w:hAnsi="Arial" w:cs="Arial"/>
          <w:lang w:eastAsia="ar-SA"/>
        </w:rPr>
        <w:t xml:space="preserve">Nemovitost </w:t>
      </w:r>
      <w:r w:rsidRPr="002C3739">
        <w:rPr>
          <w:rFonts w:ascii="Arial" w:hAnsi="Arial" w:cs="Arial"/>
        </w:rPr>
        <w:t>ode dne uzavření této smlouvy do dne převodu vlastnického práva k n</w:t>
      </w:r>
      <w:r w:rsidR="009D141A" w:rsidRPr="002C3739">
        <w:rPr>
          <w:rFonts w:ascii="Arial" w:hAnsi="Arial" w:cs="Arial"/>
        </w:rPr>
        <w:t>í</w:t>
      </w:r>
      <w:r w:rsidRPr="002C3739">
        <w:rPr>
          <w:rFonts w:ascii="Arial" w:hAnsi="Arial" w:cs="Arial"/>
        </w:rPr>
        <w:t xml:space="preserve"> dle této smlouvy nezatíží věcným právem nebo jinou právní povinností ve prospěch třetí osoby, a že Nemovitost nezcizí ve prospěch třetí osoby</w:t>
      </w:r>
      <w:r w:rsidR="00147165">
        <w:rPr>
          <w:rFonts w:ascii="Arial" w:hAnsi="Arial" w:cs="Arial"/>
        </w:rPr>
        <w:t>,</w:t>
      </w:r>
    </w:p>
    <w:p w14:paraId="7F926013" w14:textId="489388D5" w:rsidR="00EF02D2" w:rsidRPr="002C3739" w:rsidRDefault="00EF02D2" w:rsidP="002C3739">
      <w:pPr>
        <w:pStyle w:val="Odstavecseseznamem"/>
        <w:widowControl w:val="0"/>
        <w:numPr>
          <w:ilvl w:val="0"/>
          <w:numId w:val="38"/>
        </w:numPr>
        <w:tabs>
          <w:tab w:val="left" w:pos="284"/>
        </w:tabs>
        <w:suppressAutoHyphens/>
        <w:spacing w:after="0" w:line="240" w:lineRule="auto"/>
        <w:ind w:left="714" w:hanging="357"/>
        <w:jc w:val="both"/>
        <w:rPr>
          <w:rFonts w:ascii="Arial" w:hAnsi="Arial" w:cs="Arial"/>
          <w:lang w:eastAsia="ar-SA"/>
        </w:rPr>
      </w:pPr>
      <w:r w:rsidRPr="002C3739">
        <w:rPr>
          <w:rFonts w:ascii="Arial" w:hAnsi="Arial" w:cs="Arial"/>
          <w:lang w:eastAsia="ar-SA"/>
        </w:rPr>
        <w:t>je svéprávn</w:t>
      </w:r>
      <w:r w:rsidR="009D141A" w:rsidRPr="002C3739">
        <w:rPr>
          <w:rFonts w:ascii="Arial" w:hAnsi="Arial" w:cs="Arial"/>
          <w:lang w:eastAsia="ar-SA"/>
        </w:rPr>
        <w:t>á</w:t>
      </w:r>
      <w:r w:rsidRPr="002C3739">
        <w:rPr>
          <w:rFonts w:ascii="Arial" w:hAnsi="Arial" w:cs="Arial"/>
          <w:lang w:eastAsia="ar-SA"/>
        </w:rPr>
        <w:t xml:space="preserve"> k uzavření této smlouvy.</w:t>
      </w:r>
    </w:p>
    <w:p w14:paraId="2D7CC4CC" w14:textId="7449492D" w:rsidR="00EF02D2" w:rsidRPr="002C3739" w:rsidRDefault="00EF02D2" w:rsidP="002C3739">
      <w:pPr>
        <w:widowControl w:val="0"/>
        <w:tabs>
          <w:tab w:val="left" w:pos="284"/>
        </w:tabs>
        <w:ind w:firstLine="360"/>
        <w:jc w:val="both"/>
        <w:rPr>
          <w:rFonts w:ascii="Arial" w:hAnsi="Arial" w:cs="Arial"/>
          <w:sz w:val="22"/>
          <w:szCs w:val="22"/>
          <w:lang w:eastAsia="ar-SA"/>
        </w:rPr>
      </w:pPr>
      <w:r w:rsidRPr="002C3739">
        <w:rPr>
          <w:rFonts w:ascii="Arial" w:hAnsi="Arial" w:cs="Arial"/>
          <w:sz w:val="22"/>
          <w:szCs w:val="22"/>
          <w:lang w:eastAsia="ar-SA"/>
        </w:rPr>
        <w:t xml:space="preserve">Kupující je oprávněn od této smlouvy odstoupit, pokud nebude pravdivé nejméně jedno z prohlášení učiněných Prodávající v předchozím odstavci této smlouvy. </w:t>
      </w:r>
    </w:p>
    <w:p w14:paraId="26967E62" w14:textId="77777777" w:rsidR="00EF02D2" w:rsidRPr="00EF02D2" w:rsidRDefault="00EF02D2" w:rsidP="00D21725">
      <w:pPr>
        <w:widowControl w:val="0"/>
        <w:tabs>
          <w:tab w:val="left" w:pos="284"/>
        </w:tabs>
        <w:jc w:val="both"/>
        <w:rPr>
          <w:rFonts w:ascii="Arial" w:hAnsi="Arial" w:cs="Arial"/>
          <w:sz w:val="22"/>
          <w:szCs w:val="22"/>
          <w:lang w:eastAsia="ar-SA"/>
        </w:rPr>
      </w:pPr>
      <w:r w:rsidRPr="00EF02D2">
        <w:rPr>
          <w:rFonts w:ascii="Arial" w:hAnsi="Arial" w:cs="Arial"/>
          <w:sz w:val="22"/>
          <w:szCs w:val="22"/>
          <w:lang w:eastAsia="ar-SA"/>
        </w:rPr>
        <w:tab/>
      </w:r>
      <w:r w:rsidRPr="00EF02D2">
        <w:rPr>
          <w:rFonts w:ascii="Arial" w:hAnsi="Arial" w:cs="Arial"/>
          <w:sz w:val="22"/>
          <w:szCs w:val="22"/>
          <w:lang w:eastAsia="ar-SA"/>
        </w:rPr>
        <w:tab/>
      </w:r>
    </w:p>
    <w:p w14:paraId="767B38E2" w14:textId="77777777" w:rsidR="00EF02D2" w:rsidRPr="00EF02D2" w:rsidRDefault="00EF02D2" w:rsidP="00D21725">
      <w:pPr>
        <w:widowControl w:val="0"/>
        <w:tabs>
          <w:tab w:val="left" w:pos="284"/>
        </w:tabs>
        <w:jc w:val="both"/>
        <w:rPr>
          <w:rFonts w:ascii="Arial" w:hAnsi="Arial" w:cs="Arial"/>
          <w:sz w:val="22"/>
          <w:szCs w:val="22"/>
        </w:rPr>
      </w:pPr>
      <w:r w:rsidRPr="00EF02D2">
        <w:rPr>
          <w:rFonts w:ascii="Arial" w:hAnsi="Arial" w:cs="Arial"/>
          <w:sz w:val="22"/>
          <w:szCs w:val="22"/>
          <w:lang w:eastAsia="ar-SA"/>
        </w:rPr>
        <w:tab/>
      </w:r>
      <w:r w:rsidRPr="00EF02D2">
        <w:rPr>
          <w:rFonts w:ascii="Arial" w:hAnsi="Arial" w:cs="Arial"/>
          <w:sz w:val="22"/>
          <w:szCs w:val="22"/>
          <w:lang w:eastAsia="ar-SA"/>
        </w:rPr>
        <w:tab/>
      </w:r>
      <w:r w:rsidRPr="00EF02D2">
        <w:rPr>
          <w:rFonts w:ascii="Arial" w:hAnsi="Arial" w:cs="Arial"/>
          <w:sz w:val="22"/>
          <w:szCs w:val="22"/>
        </w:rPr>
        <w:t xml:space="preserve">Kupující prohlašuje, že </w:t>
      </w:r>
    </w:p>
    <w:p w14:paraId="70423AA6" w14:textId="3E03852B" w:rsidR="00EF02D2" w:rsidRPr="00EF02D2" w:rsidRDefault="003C5CD7" w:rsidP="002C3739">
      <w:pPr>
        <w:widowControl w:val="0"/>
        <w:numPr>
          <w:ilvl w:val="0"/>
          <w:numId w:val="4"/>
        </w:numPr>
        <w:tabs>
          <w:tab w:val="left" w:pos="284"/>
        </w:tabs>
        <w:suppressAutoHyphens/>
        <w:spacing w:after="160"/>
        <w:contextualSpacing/>
        <w:jc w:val="both"/>
        <w:rPr>
          <w:rFonts w:ascii="Arial" w:eastAsia="Calibri" w:hAnsi="Arial" w:cs="Arial"/>
          <w:color w:val="FF0000"/>
          <w:sz w:val="22"/>
          <w:szCs w:val="22"/>
          <w:lang w:eastAsia="en-US"/>
        </w:rPr>
      </w:pPr>
      <w:r>
        <w:rPr>
          <w:rFonts w:ascii="Arial" w:hAnsi="Arial" w:cs="Arial"/>
          <w:sz w:val="22"/>
          <w:szCs w:val="22"/>
        </w:rPr>
        <w:t>mu</w:t>
      </w:r>
      <w:r w:rsidR="00EF02D2" w:rsidRPr="00EF02D2">
        <w:rPr>
          <w:rFonts w:ascii="Arial" w:hAnsi="Arial" w:cs="Arial"/>
          <w:sz w:val="22"/>
          <w:szCs w:val="22"/>
        </w:rPr>
        <w:t xml:space="preserve"> nejsou známy žádné skutečnosti, které by mohly způsobit neplatnost nebo neúčinnost této smlouvy,</w:t>
      </w:r>
    </w:p>
    <w:p w14:paraId="37D0D895" w14:textId="586E621E" w:rsidR="00EF02D2" w:rsidRPr="00EF02D2" w:rsidRDefault="00EF02D2" w:rsidP="002C3739">
      <w:pPr>
        <w:widowControl w:val="0"/>
        <w:numPr>
          <w:ilvl w:val="0"/>
          <w:numId w:val="4"/>
        </w:numPr>
        <w:tabs>
          <w:tab w:val="left" w:pos="284"/>
          <w:tab w:val="left" w:pos="426"/>
        </w:tabs>
        <w:suppressAutoHyphens/>
        <w:autoSpaceDE w:val="0"/>
        <w:autoSpaceDN w:val="0"/>
        <w:adjustRightInd w:val="0"/>
        <w:spacing w:before="120" w:after="200"/>
        <w:contextualSpacing/>
        <w:jc w:val="both"/>
        <w:rPr>
          <w:rFonts w:ascii="Arial" w:eastAsia="Calibri" w:hAnsi="Arial" w:cs="Arial"/>
          <w:color w:val="FF0000"/>
          <w:sz w:val="22"/>
          <w:szCs w:val="22"/>
          <w:lang w:eastAsia="en-US"/>
        </w:rPr>
      </w:pPr>
      <w:r w:rsidRPr="00EF02D2">
        <w:rPr>
          <w:rFonts w:ascii="Arial" w:eastAsia="Calibri" w:hAnsi="Arial" w:cs="Arial"/>
          <w:sz w:val="22"/>
          <w:szCs w:val="22"/>
          <w:lang w:eastAsia="en-US"/>
        </w:rPr>
        <w:t>vůči n</w:t>
      </w:r>
      <w:r w:rsidR="003C5CD7">
        <w:rPr>
          <w:rFonts w:ascii="Arial" w:eastAsia="Calibri" w:hAnsi="Arial" w:cs="Arial"/>
          <w:sz w:val="22"/>
          <w:szCs w:val="22"/>
          <w:lang w:eastAsia="en-US"/>
        </w:rPr>
        <w:t>ěmu</w:t>
      </w:r>
      <w:r w:rsidRPr="00EF02D2">
        <w:rPr>
          <w:rFonts w:ascii="Arial" w:eastAsia="Calibri" w:hAnsi="Arial" w:cs="Arial"/>
          <w:sz w:val="22"/>
          <w:szCs w:val="22"/>
          <w:lang w:eastAsia="en-US"/>
        </w:rPr>
        <w:t xml:space="preserve"> neexistuje vykonatelné rozhodnutí nebo jiný vykonatelný titul pro nařízení výkonu rozhodnutí prodejem nemovitostí nebo pro nařízení exekuce,</w:t>
      </w:r>
    </w:p>
    <w:p w14:paraId="59C2B0A5" w14:textId="2A419D45" w:rsidR="00EF02D2" w:rsidRPr="00EF02D2" w:rsidRDefault="00EF02D2" w:rsidP="002C3739">
      <w:pPr>
        <w:widowControl w:val="0"/>
        <w:numPr>
          <w:ilvl w:val="0"/>
          <w:numId w:val="4"/>
        </w:numPr>
        <w:tabs>
          <w:tab w:val="left" w:pos="284"/>
          <w:tab w:val="left" w:pos="426"/>
        </w:tabs>
        <w:suppressAutoHyphens/>
        <w:autoSpaceDE w:val="0"/>
        <w:autoSpaceDN w:val="0"/>
        <w:adjustRightInd w:val="0"/>
        <w:spacing w:after="160"/>
        <w:contextualSpacing/>
        <w:jc w:val="both"/>
        <w:rPr>
          <w:rFonts w:ascii="Arial" w:eastAsia="Calibri" w:hAnsi="Arial" w:cs="Arial"/>
          <w:color w:val="FF0000"/>
          <w:sz w:val="22"/>
          <w:szCs w:val="22"/>
          <w:lang w:eastAsia="en-US"/>
        </w:rPr>
      </w:pPr>
      <w:r w:rsidRPr="00EF02D2">
        <w:rPr>
          <w:rFonts w:ascii="Arial" w:eastAsia="Calibri" w:hAnsi="Arial" w:cs="Arial"/>
          <w:sz w:val="22"/>
          <w:szCs w:val="22"/>
          <w:lang w:eastAsia="en-US"/>
        </w:rPr>
        <w:t>má dostatek finančních prostředků k úhradě kupní ceny dle této smlouvy</w:t>
      </w:r>
      <w:r w:rsidR="005D055B">
        <w:rPr>
          <w:rFonts w:ascii="Arial" w:eastAsia="Calibri" w:hAnsi="Arial" w:cs="Arial"/>
          <w:sz w:val="22"/>
          <w:szCs w:val="22"/>
          <w:lang w:eastAsia="en-US"/>
        </w:rPr>
        <w:t>,</w:t>
      </w:r>
    </w:p>
    <w:p w14:paraId="1CFF8BE0" w14:textId="0EDB8AB7" w:rsidR="00EF02D2" w:rsidRPr="00EF02D2" w:rsidRDefault="00EF02D2" w:rsidP="002C3739">
      <w:pPr>
        <w:widowControl w:val="0"/>
        <w:numPr>
          <w:ilvl w:val="0"/>
          <w:numId w:val="4"/>
        </w:numPr>
        <w:tabs>
          <w:tab w:val="left" w:pos="284"/>
          <w:tab w:val="left" w:pos="426"/>
        </w:tabs>
        <w:suppressAutoHyphens/>
        <w:autoSpaceDE w:val="0"/>
        <w:autoSpaceDN w:val="0"/>
        <w:adjustRightInd w:val="0"/>
        <w:spacing w:after="160"/>
        <w:contextualSpacing/>
        <w:jc w:val="both"/>
        <w:rPr>
          <w:rFonts w:ascii="Arial" w:eastAsia="Calibri" w:hAnsi="Arial" w:cs="Arial"/>
          <w:color w:val="FF0000"/>
          <w:sz w:val="22"/>
          <w:szCs w:val="22"/>
          <w:lang w:eastAsia="en-US"/>
        </w:rPr>
      </w:pPr>
      <w:r w:rsidRPr="00EF02D2">
        <w:rPr>
          <w:rFonts w:ascii="Arial" w:hAnsi="Arial" w:cs="Arial"/>
          <w:sz w:val="22"/>
          <w:szCs w:val="22"/>
          <w:lang w:eastAsia="ar-SA"/>
        </w:rPr>
        <w:t>je svéprávn</w:t>
      </w:r>
      <w:r w:rsidR="003C5CD7">
        <w:rPr>
          <w:rFonts w:ascii="Arial" w:hAnsi="Arial" w:cs="Arial"/>
          <w:sz w:val="22"/>
          <w:szCs w:val="22"/>
          <w:lang w:eastAsia="ar-SA"/>
        </w:rPr>
        <w:t>ý</w:t>
      </w:r>
      <w:r w:rsidRPr="00EF02D2">
        <w:rPr>
          <w:rFonts w:ascii="Arial" w:hAnsi="Arial" w:cs="Arial"/>
          <w:sz w:val="22"/>
          <w:szCs w:val="22"/>
          <w:lang w:eastAsia="ar-SA"/>
        </w:rPr>
        <w:t xml:space="preserve"> k uzavření této smlouvy</w:t>
      </w:r>
      <w:r w:rsidRPr="00EF02D2">
        <w:rPr>
          <w:rFonts w:ascii="Arial" w:eastAsia="Calibri" w:hAnsi="Arial" w:cs="Arial"/>
          <w:sz w:val="22"/>
          <w:szCs w:val="22"/>
          <w:lang w:eastAsia="en-US"/>
        </w:rPr>
        <w:t xml:space="preserve">. </w:t>
      </w:r>
    </w:p>
    <w:p w14:paraId="12A5D35D" w14:textId="17654136" w:rsidR="00EF02D2" w:rsidRPr="00EF02D2" w:rsidRDefault="00EF02D2" w:rsidP="00D21725">
      <w:pPr>
        <w:widowControl w:val="0"/>
        <w:tabs>
          <w:tab w:val="left" w:pos="284"/>
        </w:tabs>
        <w:ind w:firstLine="360"/>
        <w:jc w:val="both"/>
        <w:rPr>
          <w:rFonts w:ascii="Arial" w:hAnsi="Arial" w:cs="Arial"/>
          <w:sz w:val="22"/>
          <w:szCs w:val="22"/>
        </w:rPr>
      </w:pPr>
      <w:r w:rsidRPr="00EF02D2">
        <w:rPr>
          <w:rFonts w:ascii="Arial" w:hAnsi="Arial" w:cs="Arial"/>
          <w:sz w:val="22"/>
          <w:szCs w:val="22"/>
        </w:rPr>
        <w:tab/>
      </w:r>
      <w:r w:rsidRPr="00EF02D2">
        <w:rPr>
          <w:rFonts w:ascii="Arial" w:hAnsi="Arial" w:cs="Arial"/>
          <w:sz w:val="22"/>
          <w:szCs w:val="22"/>
          <w:lang w:eastAsia="ar-SA"/>
        </w:rPr>
        <w:t>Prodávající je</w:t>
      </w:r>
      <w:r w:rsidRPr="00EF02D2">
        <w:rPr>
          <w:rFonts w:ascii="Arial" w:hAnsi="Arial" w:cs="Arial"/>
          <w:sz w:val="22"/>
          <w:szCs w:val="22"/>
        </w:rPr>
        <w:t xml:space="preserve"> oprávněn</w:t>
      </w:r>
      <w:r w:rsidR="009D141A">
        <w:rPr>
          <w:rFonts w:ascii="Arial" w:hAnsi="Arial" w:cs="Arial"/>
          <w:sz w:val="22"/>
          <w:szCs w:val="22"/>
        </w:rPr>
        <w:t>a</w:t>
      </w:r>
      <w:r w:rsidRPr="00EF02D2">
        <w:rPr>
          <w:rFonts w:ascii="Arial" w:hAnsi="Arial" w:cs="Arial"/>
          <w:sz w:val="22"/>
          <w:szCs w:val="22"/>
        </w:rPr>
        <w:t xml:space="preserve"> od této smlouvy odstoupit, pokud nebude pravdivé nejméně jedno z prohlášení učiněné Kupující</w:t>
      </w:r>
      <w:r w:rsidR="003C5CD7">
        <w:rPr>
          <w:rFonts w:ascii="Arial" w:hAnsi="Arial" w:cs="Arial"/>
          <w:sz w:val="22"/>
          <w:szCs w:val="22"/>
        </w:rPr>
        <w:t>m</w:t>
      </w:r>
      <w:r w:rsidRPr="00EF02D2">
        <w:rPr>
          <w:rFonts w:ascii="Arial" w:hAnsi="Arial" w:cs="Arial"/>
          <w:sz w:val="22"/>
          <w:szCs w:val="22"/>
        </w:rPr>
        <w:t xml:space="preserve"> v předchozím odstavci této smlouvy.</w:t>
      </w:r>
    </w:p>
    <w:p w14:paraId="7EAA5918" w14:textId="77777777" w:rsidR="00EF02D2" w:rsidRPr="00EF02D2" w:rsidRDefault="00EF02D2" w:rsidP="00D21725">
      <w:pPr>
        <w:widowControl w:val="0"/>
        <w:tabs>
          <w:tab w:val="left" w:pos="284"/>
        </w:tabs>
        <w:ind w:firstLine="360"/>
        <w:jc w:val="both"/>
        <w:rPr>
          <w:rFonts w:ascii="Arial" w:hAnsi="Arial" w:cs="Arial"/>
          <w:sz w:val="22"/>
          <w:szCs w:val="22"/>
        </w:rPr>
      </w:pPr>
    </w:p>
    <w:p w14:paraId="3FC40F0F" w14:textId="77777777" w:rsidR="00EF02D2" w:rsidRPr="00EF02D2" w:rsidRDefault="00EF02D2" w:rsidP="00D21725">
      <w:pPr>
        <w:widowControl w:val="0"/>
        <w:tabs>
          <w:tab w:val="left" w:pos="284"/>
        </w:tabs>
        <w:ind w:firstLine="360"/>
        <w:jc w:val="both"/>
        <w:rPr>
          <w:rFonts w:ascii="Arial" w:hAnsi="Arial" w:cs="Arial"/>
          <w:sz w:val="22"/>
          <w:szCs w:val="22"/>
        </w:rPr>
      </w:pPr>
    </w:p>
    <w:p w14:paraId="5F827775" w14:textId="77777777" w:rsidR="00EF02D2" w:rsidRPr="00EF02D2" w:rsidRDefault="00EF02D2" w:rsidP="002C3739">
      <w:pPr>
        <w:widowControl w:val="0"/>
        <w:tabs>
          <w:tab w:val="left" w:pos="284"/>
        </w:tabs>
        <w:suppressAutoHyphens/>
        <w:jc w:val="center"/>
        <w:rPr>
          <w:rFonts w:ascii="Arial" w:hAnsi="Arial" w:cs="Arial"/>
          <w:sz w:val="22"/>
          <w:szCs w:val="22"/>
          <w:lang w:eastAsia="ar-SA"/>
        </w:rPr>
      </w:pPr>
      <w:r w:rsidRPr="00EF02D2">
        <w:rPr>
          <w:rFonts w:ascii="Arial" w:hAnsi="Arial" w:cs="Arial"/>
          <w:b/>
          <w:sz w:val="22"/>
          <w:szCs w:val="22"/>
          <w:lang w:eastAsia="ar-SA"/>
        </w:rPr>
        <w:t>II.</w:t>
      </w:r>
    </w:p>
    <w:p w14:paraId="6C5BE32A" w14:textId="331DB5C5" w:rsidR="00EF02D2" w:rsidRPr="006F5926" w:rsidRDefault="003C5CD7" w:rsidP="00D21725">
      <w:pPr>
        <w:tabs>
          <w:tab w:val="left" w:pos="360"/>
        </w:tabs>
        <w:jc w:val="both"/>
        <w:rPr>
          <w:rFonts w:ascii="Arial" w:hAnsi="Arial" w:cs="Arial"/>
          <w:iCs/>
          <w:color w:val="000000"/>
          <w:sz w:val="22"/>
          <w:szCs w:val="22"/>
          <w:lang w:bidi="en-US"/>
        </w:rPr>
      </w:pPr>
      <w:bookmarkStart w:id="2" w:name="_Hlk65071677"/>
      <w:r>
        <w:rPr>
          <w:rFonts w:ascii="Arial" w:hAnsi="Arial" w:cs="Arial"/>
          <w:lang w:eastAsia="ar-SA"/>
        </w:rPr>
        <w:tab/>
      </w:r>
      <w:r>
        <w:rPr>
          <w:rFonts w:ascii="Arial" w:hAnsi="Arial" w:cs="Arial"/>
          <w:lang w:eastAsia="ar-SA"/>
        </w:rPr>
        <w:tab/>
      </w:r>
      <w:r w:rsidR="00EF02D2" w:rsidRPr="003C5CD7">
        <w:rPr>
          <w:rFonts w:ascii="Arial" w:hAnsi="Arial" w:cs="Arial"/>
          <w:sz w:val="22"/>
          <w:szCs w:val="22"/>
          <w:lang w:eastAsia="ar-SA"/>
        </w:rPr>
        <w:t>Prodávající</w:t>
      </w:r>
      <w:bookmarkStart w:id="3" w:name="_Hlk49181906211"/>
      <w:r w:rsidR="00EF02D2" w:rsidRPr="003C5CD7">
        <w:rPr>
          <w:rFonts w:ascii="Arial" w:hAnsi="Arial" w:cs="Arial"/>
          <w:sz w:val="22"/>
          <w:szCs w:val="22"/>
          <w:lang w:eastAsia="ar-SA"/>
        </w:rPr>
        <w:t xml:space="preserve"> </w:t>
      </w:r>
      <w:bookmarkEnd w:id="3"/>
      <w:r w:rsidR="00EF02D2" w:rsidRPr="003C5CD7">
        <w:rPr>
          <w:rFonts w:ascii="Arial" w:hAnsi="Arial" w:cs="Arial"/>
          <w:sz w:val="22"/>
          <w:szCs w:val="22"/>
          <w:lang w:eastAsia="ar-SA"/>
        </w:rPr>
        <w:t>prodává Kupující</w:t>
      </w:r>
      <w:r>
        <w:rPr>
          <w:rFonts w:ascii="Arial" w:hAnsi="Arial" w:cs="Arial"/>
          <w:sz w:val="22"/>
          <w:szCs w:val="22"/>
          <w:lang w:eastAsia="ar-SA"/>
        </w:rPr>
        <w:t>mu</w:t>
      </w:r>
      <w:r w:rsidR="009D141A" w:rsidRPr="003C5CD7">
        <w:rPr>
          <w:rFonts w:ascii="Arial" w:hAnsi="Arial" w:cs="Arial"/>
          <w:sz w:val="22"/>
          <w:szCs w:val="22"/>
          <w:lang w:eastAsia="ar-SA"/>
        </w:rPr>
        <w:t xml:space="preserve"> Nemovitost </w:t>
      </w:r>
      <w:r w:rsidR="00EF02D2" w:rsidRPr="003C5CD7">
        <w:rPr>
          <w:rFonts w:ascii="Arial" w:hAnsi="Arial" w:cs="Arial"/>
          <w:sz w:val="22"/>
          <w:szCs w:val="22"/>
          <w:lang w:eastAsia="ar-SA"/>
        </w:rPr>
        <w:t xml:space="preserve">za dohodnutou celkovou kupní cenu ve </w:t>
      </w:r>
      <w:r w:rsidR="00EF02D2" w:rsidRPr="00D40401">
        <w:rPr>
          <w:rFonts w:ascii="Arial" w:hAnsi="Arial" w:cs="Arial"/>
          <w:b/>
          <w:bCs/>
          <w:sz w:val="22"/>
          <w:szCs w:val="22"/>
          <w:lang w:eastAsia="ar-SA"/>
        </w:rPr>
        <w:t xml:space="preserve">výši </w:t>
      </w:r>
      <w:r w:rsidR="00B57018" w:rsidRPr="00D40401">
        <w:rPr>
          <w:rFonts w:ascii="Arial" w:hAnsi="Arial" w:cs="Arial"/>
          <w:b/>
          <w:bCs/>
          <w:sz w:val="22"/>
          <w:szCs w:val="22"/>
          <w:lang w:eastAsia="ar-SA"/>
        </w:rPr>
        <w:t>4 0</w:t>
      </w:r>
      <w:r w:rsidR="006D5A24">
        <w:rPr>
          <w:rFonts w:ascii="Arial" w:hAnsi="Arial" w:cs="Arial"/>
          <w:b/>
          <w:bCs/>
          <w:sz w:val="22"/>
          <w:szCs w:val="22"/>
          <w:lang w:eastAsia="ar-SA"/>
        </w:rPr>
        <w:t>4</w:t>
      </w:r>
      <w:r w:rsidR="00B57018" w:rsidRPr="00D40401">
        <w:rPr>
          <w:rFonts w:ascii="Arial" w:hAnsi="Arial" w:cs="Arial"/>
          <w:b/>
          <w:bCs/>
          <w:sz w:val="22"/>
          <w:szCs w:val="22"/>
          <w:lang w:eastAsia="ar-SA"/>
        </w:rPr>
        <w:t>2</w:t>
      </w:r>
      <w:r w:rsidR="00B57018">
        <w:rPr>
          <w:rFonts w:ascii="Arial" w:hAnsi="Arial" w:cs="Arial"/>
          <w:b/>
          <w:bCs/>
          <w:sz w:val="22"/>
          <w:szCs w:val="22"/>
          <w:lang w:eastAsia="ar-SA"/>
        </w:rPr>
        <w:t> </w:t>
      </w:r>
      <w:r w:rsidR="006D5A24">
        <w:rPr>
          <w:rFonts w:ascii="Arial" w:hAnsi="Arial" w:cs="Arial"/>
          <w:b/>
          <w:bCs/>
          <w:sz w:val="22"/>
          <w:szCs w:val="22"/>
          <w:lang w:eastAsia="ar-SA"/>
        </w:rPr>
        <w:t>72</w:t>
      </w:r>
      <w:r w:rsidR="00B57018" w:rsidRPr="00D40401">
        <w:rPr>
          <w:rFonts w:ascii="Arial" w:hAnsi="Arial" w:cs="Arial"/>
          <w:b/>
          <w:bCs/>
          <w:sz w:val="22"/>
          <w:szCs w:val="22"/>
          <w:lang w:eastAsia="ar-SA"/>
        </w:rPr>
        <w:t>0</w:t>
      </w:r>
      <w:r w:rsidR="00B57018">
        <w:rPr>
          <w:rFonts w:ascii="Arial" w:hAnsi="Arial" w:cs="Arial"/>
          <w:b/>
          <w:bCs/>
          <w:sz w:val="22"/>
          <w:szCs w:val="22"/>
          <w:lang w:eastAsia="ar-SA"/>
        </w:rPr>
        <w:t>,</w:t>
      </w:r>
      <w:r w:rsidRPr="00D40401">
        <w:rPr>
          <w:rFonts w:ascii="Arial" w:hAnsi="Arial" w:cs="Arial"/>
          <w:b/>
          <w:bCs/>
          <w:sz w:val="22"/>
          <w:szCs w:val="22"/>
        </w:rPr>
        <w:t>-</w:t>
      </w:r>
      <w:r w:rsidR="00B57018">
        <w:rPr>
          <w:rFonts w:ascii="Arial" w:hAnsi="Arial" w:cs="Arial"/>
          <w:b/>
          <w:bCs/>
          <w:sz w:val="22"/>
          <w:szCs w:val="22"/>
        </w:rPr>
        <w:t xml:space="preserve"> </w:t>
      </w:r>
      <w:r w:rsidR="005A4454" w:rsidRPr="00D40401">
        <w:rPr>
          <w:rFonts w:ascii="Arial" w:hAnsi="Arial" w:cs="Arial"/>
          <w:b/>
          <w:bCs/>
          <w:sz w:val="22"/>
          <w:szCs w:val="22"/>
        </w:rPr>
        <w:t>Kč</w:t>
      </w:r>
      <w:r w:rsidR="005A4454">
        <w:rPr>
          <w:rFonts w:ascii="Arial" w:hAnsi="Arial" w:cs="Arial"/>
          <w:b/>
          <w:bCs/>
          <w:sz w:val="22"/>
          <w:szCs w:val="22"/>
        </w:rPr>
        <w:t xml:space="preserve"> </w:t>
      </w:r>
      <w:r w:rsidR="00B57018">
        <w:rPr>
          <w:rFonts w:ascii="Arial" w:hAnsi="Arial" w:cs="Arial"/>
          <w:b/>
          <w:bCs/>
          <w:sz w:val="22"/>
          <w:szCs w:val="22"/>
        </w:rPr>
        <w:t xml:space="preserve">vč. DPH </w:t>
      </w:r>
      <w:r w:rsidR="00A2702D">
        <w:rPr>
          <w:rFonts w:ascii="Arial" w:hAnsi="Arial" w:cs="Arial"/>
          <w:b/>
          <w:bCs/>
          <w:sz w:val="22"/>
          <w:szCs w:val="22"/>
        </w:rPr>
        <w:t>v zákonné výši</w:t>
      </w:r>
      <w:r w:rsidR="00B57018">
        <w:rPr>
          <w:rFonts w:ascii="Arial" w:hAnsi="Arial" w:cs="Arial"/>
          <w:b/>
          <w:bCs/>
          <w:sz w:val="22"/>
          <w:szCs w:val="22"/>
        </w:rPr>
        <w:t xml:space="preserve"> </w:t>
      </w:r>
      <w:r w:rsidR="00EF02D2" w:rsidRPr="00EF02D2">
        <w:rPr>
          <w:rFonts w:ascii="Arial" w:hAnsi="Arial" w:cs="Arial"/>
          <w:sz w:val="22"/>
          <w:szCs w:val="22"/>
          <w:lang w:eastAsia="ar-SA"/>
        </w:rPr>
        <w:t xml:space="preserve">a </w:t>
      </w:r>
      <w:bookmarkStart w:id="4" w:name="_Hlk32416107"/>
      <w:r w:rsidR="00EF02D2" w:rsidRPr="00EF02D2">
        <w:rPr>
          <w:rFonts w:ascii="Arial" w:hAnsi="Arial" w:cs="Arial"/>
          <w:sz w:val="22"/>
          <w:szCs w:val="22"/>
          <w:lang w:eastAsia="ar-SA"/>
        </w:rPr>
        <w:t>Kupující</w:t>
      </w:r>
      <w:bookmarkEnd w:id="4"/>
      <w:r w:rsidR="00EF02D2" w:rsidRPr="00EF02D2">
        <w:rPr>
          <w:rFonts w:ascii="Arial" w:hAnsi="Arial" w:cs="Arial"/>
          <w:sz w:val="22"/>
          <w:szCs w:val="22"/>
          <w:lang w:eastAsia="ar-SA"/>
        </w:rPr>
        <w:t xml:space="preserve"> </w:t>
      </w:r>
      <w:r w:rsidRPr="003C5CD7">
        <w:rPr>
          <w:rFonts w:ascii="Arial" w:hAnsi="Arial" w:cs="Arial"/>
          <w:sz w:val="22"/>
          <w:szCs w:val="22"/>
          <w:lang w:eastAsia="ar-SA"/>
        </w:rPr>
        <w:t>Nemovitost za dohodnutou celkovou kupní cenu ve výši</w:t>
      </w:r>
      <w:r>
        <w:rPr>
          <w:rFonts w:ascii="Arial" w:hAnsi="Arial" w:cs="Arial"/>
          <w:sz w:val="22"/>
          <w:szCs w:val="22"/>
          <w:lang w:eastAsia="ar-SA"/>
        </w:rPr>
        <w:t xml:space="preserve"> </w:t>
      </w:r>
      <w:r w:rsidR="00B57018" w:rsidRPr="008A6F74">
        <w:rPr>
          <w:rFonts w:ascii="Arial" w:hAnsi="Arial" w:cs="Arial"/>
          <w:b/>
          <w:bCs/>
          <w:sz w:val="22"/>
          <w:szCs w:val="22"/>
          <w:lang w:eastAsia="ar-SA"/>
        </w:rPr>
        <w:t>4 0</w:t>
      </w:r>
      <w:r w:rsidR="006D5A24">
        <w:rPr>
          <w:rFonts w:ascii="Arial" w:hAnsi="Arial" w:cs="Arial"/>
          <w:b/>
          <w:bCs/>
          <w:sz w:val="22"/>
          <w:szCs w:val="22"/>
          <w:lang w:eastAsia="ar-SA"/>
        </w:rPr>
        <w:t>4</w:t>
      </w:r>
      <w:r w:rsidR="00B57018" w:rsidRPr="008A6F74">
        <w:rPr>
          <w:rFonts w:ascii="Arial" w:hAnsi="Arial" w:cs="Arial"/>
          <w:b/>
          <w:bCs/>
          <w:sz w:val="22"/>
          <w:szCs w:val="22"/>
          <w:lang w:eastAsia="ar-SA"/>
        </w:rPr>
        <w:t>2</w:t>
      </w:r>
      <w:r w:rsidR="00B57018">
        <w:rPr>
          <w:rFonts w:ascii="Arial" w:hAnsi="Arial" w:cs="Arial"/>
          <w:b/>
          <w:bCs/>
          <w:sz w:val="22"/>
          <w:szCs w:val="22"/>
          <w:lang w:eastAsia="ar-SA"/>
        </w:rPr>
        <w:t> </w:t>
      </w:r>
      <w:r w:rsidR="006D5A24">
        <w:rPr>
          <w:rFonts w:ascii="Arial" w:hAnsi="Arial" w:cs="Arial"/>
          <w:b/>
          <w:bCs/>
          <w:sz w:val="22"/>
          <w:szCs w:val="22"/>
          <w:lang w:eastAsia="ar-SA"/>
        </w:rPr>
        <w:t>7</w:t>
      </w:r>
      <w:r w:rsidR="00B57018" w:rsidRPr="008A6F74">
        <w:rPr>
          <w:rFonts w:ascii="Arial" w:hAnsi="Arial" w:cs="Arial"/>
          <w:b/>
          <w:bCs/>
          <w:sz w:val="22"/>
          <w:szCs w:val="22"/>
          <w:lang w:eastAsia="ar-SA"/>
        </w:rPr>
        <w:t>20</w:t>
      </w:r>
      <w:r w:rsidR="00B57018">
        <w:rPr>
          <w:rFonts w:ascii="Arial" w:hAnsi="Arial" w:cs="Arial"/>
          <w:b/>
          <w:bCs/>
          <w:sz w:val="22"/>
          <w:szCs w:val="22"/>
          <w:lang w:eastAsia="ar-SA"/>
        </w:rPr>
        <w:t>,</w:t>
      </w:r>
      <w:r w:rsidR="00B57018" w:rsidRPr="008A6F74">
        <w:rPr>
          <w:rFonts w:ascii="Arial" w:hAnsi="Arial" w:cs="Arial"/>
          <w:b/>
          <w:bCs/>
          <w:sz w:val="22"/>
          <w:szCs w:val="22"/>
        </w:rPr>
        <w:t>-</w:t>
      </w:r>
      <w:r w:rsidR="00B57018">
        <w:rPr>
          <w:rFonts w:ascii="Arial" w:hAnsi="Arial" w:cs="Arial"/>
          <w:b/>
          <w:bCs/>
          <w:sz w:val="22"/>
          <w:szCs w:val="22"/>
        </w:rPr>
        <w:t xml:space="preserve"> </w:t>
      </w:r>
      <w:r w:rsidR="00B57018" w:rsidRPr="008A6F74">
        <w:rPr>
          <w:rFonts w:ascii="Arial" w:hAnsi="Arial" w:cs="Arial"/>
          <w:b/>
          <w:bCs/>
          <w:sz w:val="22"/>
          <w:szCs w:val="22"/>
        </w:rPr>
        <w:t>Kč</w:t>
      </w:r>
      <w:r w:rsidR="00B57018">
        <w:rPr>
          <w:rFonts w:ascii="Arial" w:hAnsi="Arial" w:cs="Arial"/>
          <w:b/>
          <w:bCs/>
          <w:sz w:val="22"/>
          <w:szCs w:val="22"/>
        </w:rPr>
        <w:t xml:space="preserve"> </w:t>
      </w:r>
      <w:r w:rsidR="00EF02D2" w:rsidRPr="00EF02D2">
        <w:rPr>
          <w:rFonts w:ascii="Arial" w:hAnsi="Arial" w:cs="Arial"/>
          <w:sz w:val="22"/>
          <w:szCs w:val="22"/>
          <w:lang w:eastAsia="ar-SA"/>
        </w:rPr>
        <w:t>do svého vlastnictví kupuje.</w:t>
      </w:r>
    </w:p>
    <w:p w14:paraId="426E572F" w14:textId="15D308BB" w:rsidR="003C5CD7" w:rsidRPr="006F5926" w:rsidRDefault="00EF02D2" w:rsidP="00D21725">
      <w:pPr>
        <w:widowControl w:val="0"/>
        <w:tabs>
          <w:tab w:val="left" w:pos="284"/>
        </w:tabs>
        <w:suppressAutoHyphens/>
        <w:jc w:val="both"/>
        <w:rPr>
          <w:rFonts w:ascii="Arial" w:eastAsia="Lucida Sans Unicode" w:hAnsi="Arial" w:cs="Arial"/>
          <w:sz w:val="22"/>
          <w:szCs w:val="22"/>
          <w:lang w:bidi="cs-CZ"/>
        </w:rPr>
      </w:pPr>
      <w:r w:rsidRPr="00EF02D2">
        <w:rPr>
          <w:rFonts w:ascii="Arial" w:hAnsi="Arial" w:cs="Arial"/>
          <w:sz w:val="22"/>
          <w:szCs w:val="22"/>
          <w:lang w:eastAsia="ar-SA"/>
        </w:rPr>
        <w:tab/>
      </w:r>
      <w:r w:rsidRPr="00EF02D2">
        <w:rPr>
          <w:rFonts w:ascii="Arial" w:hAnsi="Arial" w:cs="Arial"/>
          <w:sz w:val="22"/>
          <w:szCs w:val="22"/>
          <w:lang w:eastAsia="ar-SA"/>
        </w:rPr>
        <w:tab/>
      </w:r>
      <w:r w:rsidR="00FB48F9">
        <w:rPr>
          <w:rFonts w:ascii="Arial" w:hAnsi="Arial" w:cs="Arial"/>
          <w:sz w:val="22"/>
          <w:szCs w:val="22"/>
          <w:lang w:eastAsia="ar-SA"/>
        </w:rPr>
        <w:t xml:space="preserve">Smluvní strany </w:t>
      </w:r>
      <w:r w:rsidR="00FB48F9" w:rsidRPr="00FB48F9">
        <w:rPr>
          <w:rFonts w:ascii="Arial" w:hAnsi="Arial" w:cs="Arial"/>
          <w:sz w:val="22"/>
          <w:szCs w:val="22"/>
          <w:lang w:eastAsia="ar-SA"/>
        </w:rPr>
        <w:t>prohlašují</w:t>
      </w:r>
      <w:r w:rsidR="003C5CD7" w:rsidRPr="00FB48F9">
        <w:rPr>
          <w:rFonts w:ascii="Arial" w:hAnsi="Arial" w:cs="Arial"/>
          <w:sz w:val="22"/>
          <w:szCs w:val="22"/>
          <w:lang w:eastAsia="ar-SA"/>
        </w:rPr>
        <w:t xml:space="preserve">, že před uzavřením této smlouvy zaplatil Kupující </w:t>
      </w:r>
      <w:r w:rsidR="00FB48F9" w:rsidRPr="00FB48F9">
        <w:rPr>
          <w:rFonts w:ascii="Arial" w:hAnsi="Arial" w:cs="Arial"/>
          <w:sz w:val="22"/>
          <w:szCs w:val="22"/>
          <w:lang w:eastAsia="ar-SA"/>
        </w:rPr>
        <w:t xml:space="preserve">Prodávající </w:t>
      </w:r>
      <w:r w:rsidR="00FB48F9" w:rsidRPr="00FB48F9">
        <w:rPr>
          <w:rFonts w:ascii="Arial" w:hAnsi="Arial" w:cs="Arial"/>
          <w:sz w:val="22"/>
          <w:szCs w:val="22"/>
          <w:lang w:eastAsia="ar-SA"/>
        </w:rPr>
        <w:lastRenderedPageBreak/>
        <w:t>zálohu</w:t>
      </w:r>
      <w:r w:rsidR="00D2156F">
        <w:rPr>
          <w:rFonts w:ascii="Arial" w:hAnsi="Arial" w:cs="Arial"/>
          <w:sz w:val="22"/>
          <w:szCs w:val="22"/>
          <w:lang w:eastAsia="ar-SA"/>
        </w:rPr>
        <w:t xml:space="preserve"> č.1</w:t>
      </w:r>
      <w:r w:rsidR="00FB48F9" w:rsidRPr="00FB48F9">
        <w:rPr>
          <w:rFonts w:ascii="Arial" w:hAnsi="Arial" w:cs="Arial"/>
          <w:sz w:val="22"/>
          <w:szCs w:val="22"/>
          <w:lang w:eastAsia="ar-SA"/>
        </w:rPr>
        <w:t xml:space="preserve"> na kupní cenu ve výši </w:t>
      </w:r>
      <w:r w:rsidR="005D7C51" w:rsidRPr="00D40401">
        <w:rPr>
          <w:rFonts w:ascii="Arial" w:hAnsi="Arial" w:cs="Arial"/>
          <w:b/>
          <w:bCs/>
          <w:sz w:val="22"/>
          <w:szCs w:val="22"/>
          <w:lang w:eastAsia="ar-SA"/>
        </w:rPr>
        <w:t>40</w:t>
      </w:r>
      <w:r w:rsidR="006D5A24">
        <w:rPr>
          <w:rFonts w:ascii="Arial" w:hAnsi="Arial" w:cs="Arial"/>
          <w:b/>
          <w:bCs/>
          <w:sz w:val="22"/>
          <w:szCs w:val="22"/>
          <w:lang w:eastAsia="ar-SA"/>
        </w:rPr>
        <w:t>4 272,</w:t>
      </w:r>
      <w:r w:rsidR="00FB48F9" w:rsidRPr="006F5926">
        <w:rPr>
          <w:rFonts w:ascii="Arial" w:eastAsia="MS Mincho" w:hAnsi="Arial" w:cs="Arial"/>
          <w:b/>
          <w:bCs/>
          <w:sz w:val="22"/>
          <w:szCs w:val="22"/>
          <w:lang w:bidi="en-US"/>
        </w:rPr>
        <w:t>-</w:t>
      </w:r>
      <w:r w:rsidR="00FB48F9" w:rsidRPr="006F5926">
        <w:rPr>
          <w:rFonts w:ascii="Arial" w:eastAsia="MS Mincho" w:hAnsi="Arial" w:cs="Arial"/>
          <w:b/>
          <w:sz w:val="22"/>
          <w:szCs w:val="22"/>
          <w:lang w:bidi="en-US"/>
        </w:rPr>
        <w:t xml:space="preserve"> Kč</w:t>
      </w:r>
      <w:r w:rsidR="005D7C51" w:rsidRPr="006F5926">
        <w:rPr>
          <w:rFonts w:ascii="Arial" w:eastAsia="Lucida Sans Unicode" w:hAnsi="Arial" w:cs="Arial"/>
          <w:b/>
          <w:bCs/>
          <w:sz w:val="22"/>
          <w:szCs w:val="22"/>
          <w:lang w:bidi="cs-CZ"/>
        </w:rPr>
        <w:t>.</w:t>
      </w:r>
    </w:p>
    <w:p w14:paraId="72606B32" w14:textId="6E331114" w:rsidR="00E93907" w:rsidRDefault="00FB48F9" w:rsidP="00D21725">
      <w:pPr>
        <w:widowControl w:val="0"/>
        <w:tabs>
          <w:tab w:val="left" w:pos="284"/>
        </w:tabs>
        <w:suppressAutoHyphens/>
        <w:jc w:val="both"/>
        <w:rPr>
          <w:rFonts w:ascii="Arial" w:hAnsi="Arial" w:cs="Arial"/>
          <w:bCs/>
          <w:sz w:val="22"/>
          <w:szCs w:val="22"/>
          <w:lang w:bidi="en-US"/>
        </w:rPr>
      </w:pPr>
      <w:r w:rsidRPr="006F5926">
        <w:rPr>
          <w:rFonts w:ascii="Arial" w:eastAsia="Lucida Sans Unicode" w:hAnsi="Arial" w:cs="Arial"/>
          <w:sz w:val="22"/>
          <w:szCs w:val="22"/>
          <w:lang w:bidi="cs-CZ"/>
        </w:rPr>
        <w:tab/>
      </w:r>
      <w:r w:rsidRPr="006F5926">
        <w:rPr>
          <w:rFonts w:ascii="Arial" w:eastAsia="Lucida Sans Unicode" w:hAnsi="Arial" w:cs="Arial"/>
          <w:sz w:val="22"/>
          <w:szCs w:val="22"/>
          <w:lang w:bidi="cs-CZ"/>
        </w:rPr>
        <w:tab/>
        <w:t>Smluvní strany se dohodly, že doplat</w:t>
      </w:r>
      <w:r w:rsidR="00E638E1">
        <w:rPr>
          <w:rFonts w:ascii="Arial" w:eastAsia="Lucida Sans Unicode" w:hAnsi="Arial" w:cs="Arial"/>
          <w:sz w:val="22"/>
          <w:szCs w:val="22"/>
          <w:lang w:bidi="cs-CZ"/>
        </w:rPr>
        <w:t>e</w:t>
      </w:r>
      <w:r w:rsidRPr="006F5926">
        <w:rPr>
          <w:rFonts w:ascii="Arial" w:eastAsia="Lucida Sans Unicode" w:hAnsi="Arial" w:cs="Arial"/>
          <w:sz w:val="22"/>
          <w:szCs w:val="22"/>
          <w:lang w:bidi="cs-CZ"/>
        </w:rPr>
        <w:t xml:space="preserve">k kupní ceny ve výši </w:t>
      </w:r>
      <w:r w:rsidR="00E638E1" w:rsidRPr="006F5926">
        <w:rPr>
          <w:rFonts w:ascii="Arial" w:eastAsia="Lucida Sans Unicode" w:hAnsi="Arial" w:cs="Arial"/>
          <w:b/>
          <w:bCs/>
          <w:sz w:val="22"/>
          <w:szCs w:val="22"/>
          <w:lang w:bidi="cs-CZ"/>
        </w:rPr>
        <w:t>3 638 448</w:t>
      </w:r>
      <w:r w:rsidR="006D5A24" w:rsidRPr="006F5926">
        <w:rPr>
          <w:rFonts w:ascii="Arial" w:eastAsia="Lucida Sans Unicode" w:hAnsi="Arial" w:cs="Arial"/>
          <w:b/>
          <w:bCs/>
          <w:sz w:val="22"/>
          <w:szCs w:val="22"/>
          <w:lang w:bidi="cs-CZ"/>
        </w:rPr>
        <w:t>,</w:t>
      </w:r>
      <w:r w:rsidRPr="006F5926">
        <w:rPr>
          <w:rFonts w:ascii="Arial" w:eastAsia="Lucida Sans Unicode" w:hAnsi="Arial" w:cs="Arial"/>
          <w:b/>
          <w:bCs/>
          <w:sz w:val="22"/>
          <w:szCs w:val="22"/>
          <w:lang w:bidi="cs-CZ"/>
        </w:rPr>
        <w:t xml:space="preserve">- Kč </w:t>
      </w:r>
      <w:r w:rsidRPr="006F5926">
        <w:rPr>
          <w:rFonts w:ascii="Arial" w:eastAsia="Lucida Sans Unicode" w:hAnsi="Arial" w:cs="Arial"/>
          <w:sz w:val="22"/>
          <w:szCs w:val="22"/>
          <w:lang w:bidi="cs-CZ"/>
        </w:rPr>
        <w:t xml:space="preserve">uhradí Kupující </w:t>
      </w:r>
      <w:r w:rsidR="00287614" w:rsidRPr="006F5926">
        <w:rPr>
          <w:rFonts w:ascii="Arial" w:eastAsia="Lucida Sans Unicode" w:hAnsi="Arial" w:cs="Arial"/>
          <w:sz w:val="22"/>
          <w:szCs w:val="22"/>
          <w:lang w:bidi="cs-CZ"/>
        </w:rPr>
        <w:t xml:space="preserve">na základě daňového dokladu – vyúčtování k zálohové faktuře s doplatkem kupní ceny vystaveného </w:t>
      </w:r>
      <w:r w:rsidR="00F46E9F">
        <w:rPr>
          <w:rFonts w:ascii="Arial" w:eastAsia="Lucida Sans Unicode" w:hAnsi="Arial" w:cs="Arial"/>
          <w:sz w:val="22"/>
          <w:szCs w:val="22"/>
          <w:lang w:bidi="cs-CZ"/>
        </w:rPr>
        <w:t>P</w:t>
      </w:r>
      <w:r w:rsidR="00287614" w:rsidRPr="006F5926">
        <w:rPr>
          <w:rFonts w:ascii="Arial" w:eastAsia="Lucida Sans Unicode" w:hAnsi="Arial" w:cs="Arial"/>
          <w:sz w:val="22"/>
          <w:szCs w:val="22"/>
          <w:lang w:bidi="cs-CZ"/>
        </w:rPr>
        <w:t xml:space="preserve">rodávajícím </w:t>
      </w:r>
      <w:r w:rsidRPr="006F5926">
        <w:rPr>
          <w:rFonts w:ascii="Arial" w:eastAsia="Lucida Sans Unicode" w:hAnsi="Arial" w:cs="Arial"/>
          <w:sz w:val="22"/>
          <w:szCs w:val="22"/>
          <w:lang w:bidi="cs-CZ"/>
        </w:rPr>
        <w:t xml:space="preserve">na účet číslo </w:t>
      </w:r>
      <w:r w:rsidR="006F73EC">
        <w:rPr>
          <w:rFonts w:ascii="Arial" w:eastAsia="Lucida Sans Unicode" w:hAnsi="Arial" w:cs="Arial"/>
          <w:b/>
          <w:bCs/>
          <w:sz w:val="22"/>
          <w:szCs w:val="22"/>
          <w:lang w:bidi="cs-CZ"/>
        </w:rPr>
        <w:t>19-</w:t>
      </w:r>
      <w:r w:rsidR="0076494B" w:rsidRPr="006F5926">
        <w:rPr>
          <w:rFonts w:ascii="Arial" w:eastAsia="MS Mincho" w:hAnsi="Arial" w:cs="Arial"/>
          <w:b/>
          <w:bCs/>
          <w:sz w:val="22"/>
          <w:szCs w:val="22"/>
          <w:lang w:bidi="en-US"/>
        </w:rPr>
        <w:t>5951305339/0800</w:t>
      </w:r>
      <w:r w:rsidR="0076494B" w:rsidRPr="006F5926">
        <w:rPr>
          <w:rFonts w:ascii="Arial" w:eastAsia="MS Mincho" w:hAnsi="Arial" w:cs="Arial"/>
          <w:sz w:val="22"/>
          <w:szCs w:val="22"/>
          <w:lang w:bidi="en-US"/>
        </w:rPr>
        <w:t xml:space="preserve"> </w:t>
      </w:r>
      <w:r w:rsidR="0076494B" w:rsidRPr="006F5926">
        <w:rPr>
          <w:rFonts w:ascii="Arial" w:hAnsi="Arial" w:cs="Arial"/>
          <w:sz w:val="22"/>
          <w:szCs w:val="22"/>
          <w:lang w:bidi="en-US"/>
        </w:rPr>
        <w:t>vedený u České spořitelny, a.s. , pobočka Zlín pod</w:t>
      </w:r>
      <w:r w:rsidR="0076494B" w:rsidRPr="006F5926">
        <w:rPr>
          <w:rFonts w:ascii="Arial" w:hAnsi="Arial" w:cs="Arial"/>
          <w:bCs/>
          <w:sz w:val="22"/>
          <w:szCs w:val="22"/>
          <w:lang w:bidi="en-US"/>
        </w:rPr>
        <w:t xml:space="preserve"> </w:t>
      </w:r>
      <w:proofErr w:type="spellStart"/>
      <w:r w:rsidR="0076494B" w:rsidRPr="006F5926">
        <w:rPr>
          <w:rFonts w:ascii="Arial" w:hAnsi="Arial" w:cs="Arial"/>
          <w:sz w:val="22"/>
          <w:szCs w:val="22"/>
          <w:lang w:bidi="en-US"/>
        </w:rPr>
        <w:t>v.s</w:t>
      </w:r>
      <w:proofErr w:type="spellEnd"/>
      <w:r w:rsidR="0076494B" w:rsidRPr="006F5926">
        <w:rPr>
          <w:rFonts w:ascii="Arial" w:hAnsi="Arial" w:cs="Arial"/>
          <w:sz w:val="22"/>
          <w:szCs w:val="22"/>
          <w:lang w:bidi="en-US"/>
        </w:rPr>
        <w:t>.</w:t>
      </w:r>
      <w:r w:rsidR="0076494B" w:rsidRPr="006F5926">
        <w:rPr>
          <w:rFonts w:ascii="Arial" w:hAnsi="Arial" w:cs="Arial"/>
          <w:bCs/>
          <w:sz w:val="22"/>
          <w:szCs w:val="22"/>
          <w:lang w:bidi="en-US"/>
        </w:rPr>
        <w:t xml:space="preserve"> </w:t>
      </w:r>
      <w:r w:rsidR="000E2584" w:rsidRPr="006F5926">
        <w:rPr>
          <w:rFonts w:ascii="Arial" w:hAnsi="Arial" w:cs="Arial"/>
          <w:bCs/>
          <w:sz w:val="22"/>
          <w:szCs w:val="22"/>
          <w:lang w:bidi="en-US"/>
        </w:rPr>
        <w:t>3</w:t>
      </w:r>
      <w:r w:rsidR="005D7C51" w:rsidRPr="006F5926">
        <w:rPr>
          <w:rFonts w:ascii="Arial" w:hAnsi="Arial" w:cs="Arial"/>
          <w:bCs/>
          <w:sz w:val="22"/>
          <w:szCs w:val="22"/>
          <w:lang w:bidi="en-US"/>
        </w:rPr>
        <w:t>0</w:t>
      </w:r>
      <w:r w:rsidR="006D5A24" w:rsidRPr="006F5926">
        <w:rPr>
          <w:rFonts w:ascii="Arial" w:hAnsi="Arial" w:cs="Arial"/>
          <w:bCs/>
          <w:sz w:val="22"/>
          <w:szCs w:val="22"/>
          <w:lang w:bidi="en-US"/>
        </w:rPr>
        <w:t>5</w:t>
      </w:r>
      <w:r w:rsidR="0076494B" w:rsidRPr="006F5926">
        <w:rPr>
          <w:rFonts w:ascii="Arial" w:hAnsi="Arial" w:cs="Arial"/>
          <w:bCs/>
          <w:sz w:val="22"/>
          <w:szCs w:val="22"/>
          <w:lang w:bidi="en-US"/>
        </w:rPr>
        <w:t xml:space="preserve">, </w:t>
      </w:r>
      <w:r w:rsidR="005D7C51" w:rsidRPr="006F5926">
        <w:rPr>
          <w:rFonts w:ascii="Arial" w:hAnsi="Arial" w:cs="Arial"/>
          <w:bCs/>
          <w:sz w:val="22"/>
          <w:szCs w:val="22"/>
          <w:lang w:bidi="en-US"/>
        </w:rPr>
        <w:t>jako zprávu pro příjemce uvádět doplatek za byt A</w:t>
      </w:r>
      <w:r w:rsidR="000E2584" w:rsidRPr="006F5926">
        <w:rPr>
          <w:rFonts w:ascii="Arial" w:hAnsi="Arial" w:cs="Arial"/>
          <w:bCs/>
          <w:sz w:val="22"/>
          <w:szCs w:val="22"/>
          <w:lang w:bidi="en-US"/>
        </w:rPr>
        <w:t>3</w:t>
      </w:r>
      <w:r w:rsidR="005D7C51" w:rsidRPr="006F5926">
        <w:rPr>
          <w:rFonts w:ascii="Arial" w:hAnsi="Arial" w:cs="Arial"/>
          <w:bCs/>
          <w:sz w:val="22"/>
          <w:szCs w:val="22"/>
          <w:lang w:bidi="en-US"/>
        </w:rPr>
        <w:t>-0</w:t>
      </w:r>
      <w:r w:rsidR="006D5A24" w:rsidRPr="006F5926">
        <w:rPr>
          <w:rFonts w:ascii="Arial" w:hAnsi="Arial" w:cs="Arial"/>
          <w:bCs/>
          <w:sz w:val="22"/>
          <w:szCs w:val="22"/>
          <w:lang w:bidi="en-US"/>
        </w:rPr>
        <w:t>5</w:t>
      </w:r>
      <w:r w:rsidR="005D7C51" w:rsidRPr="006F5926">
        <w:rPr>
          <w:rFonts w:ascii="Arial" w:hAnsi="Arial" w:cs="Arial"/>
          <w:bCs/>
          <w:sz w:val="22"/>
          <w:szCs w:val="22"/>
          <w:lang w:bidi="en-US"/>
        </w:rPr>
        <w:t xml:space="preserve">, </w:t>
      </w:r>
      <w:r w:rsidR="0076494B" w:rsidRPr="006F5926">
        <w:rPr>
          <w:rFonts w:ascii="Arial" w:hAnsi="Arial" w:cs="Arial"/>
          <w:bCs/>
          <w:sz w:val="22"/>
          <w:szCs w:val="22"/>
          <w:lang w:bidi="en-US"/>
        </w:rPr>
        <w:t xml:space="preserve">nejpozději do </w:t>
      </w:r>
      <w:r w:rsidR="00202AC4" w:rsidRPr="006F5926">
        <w:rPr>
          <w:rFonts w:ascii="Arial" w:hAnsi="Arial" w:cs="Arial"/>
          <w:bCs/>
          <w:sz w:val="22"/>
          <w:szCs w:val="22"/>
          <w:lang w:bidi="en-US"/>
        </w:rPr>
        <w:t>1</w:t>
      </w:r>
      <w:r w:rsidR="00B01657" w:rsidRPr="006F5926">
        <w:rPr>
          <w:rFonts w:ascii="Arial" w:hAnsi="Arial" w:cs="Arial"/>
          <w:bCs/>
          <w:sz w:val="22"/>
          <w:szCs w:val="22"/>
          <w:lang w:bidi="en-US"/>
        </w:rPr>
        <w:t>5</w:t>
      </w:r>
      <w:r w:rsidR="0076494B" w:rsidRPr="006F5926">
        <w:rPr>
          <w:rFonts w:ascii="Arial" w:hAnsi="Arial" w:cs="Arial"/>
          <w:bCs/>
          <w:sz w:val="22"/>
          <w:szCs w:val="22"/>
          <w:lang w:bidi="en-US"/>
        </w:rPr>
        <w:t xml:space="preserve"> kalendářních dnů ode dne, kdy příslušný katastrální úřad oznámí Kupujícímu povolení vkladu vlastnického práva dle této smlouvy do katastru nemovitostí.</w:t>
      </w:r>
    </w:p>
    <w:p w14:paraId="1C26B8B9" w14:textId="7FE87A3C" w:rsidR="00EF02D2" w:rsidRPr="00EF02D2" w:rsidRDefault="00E93907" w:rsidP="00D21725">
      <w:pPr>
        <w:widowControl w:val="0"/>
        <w:tabs>
          <w:tab w:val="left" w:pos="284"/>
        </w:tabs>
        <w:suppressAutoHyphens/>
        <w:jc w:val="both"/>
        <w:rPr>
          <w:rFonts w:ascii="Arial" w:hAnsi="Arial" w:cs="Arial"/>
          <w:sz w:val="22"/>
          <w:szCs w:val="22"/>
          <w:lang w:eastAsia="ar-SA"/>
        </w:rPr>
      </w:pPr>
      <w:r>
        <w:rPr>
          <w:rFonts w:ascii="Arial" w:hAnsi="Arial" w:cs="Arial"/>
          <w:bCs/>
          <w:sz w:val="22"/>
          <w:szCs w:val="22"/>
          <w:lang w:bidi="en-US"/>
        </w:rPr>
        <w:tab/>
      </w:r>
      <w:r>
        <w:rPr>
          <w:rFonts w:ascii="Arial" w:hAnsi="Arial" w:cs="Arial"/>
          <w:bCs/>
          <w:sz w:val="22"/>
          <w:szCs w:val="22"/>
          <w:lang w:bidi="en-US"/>
        </w:rPr>
        <w:tab/>
      </w:r>
      <w:r w:rsidR="00287614" w:rsidRPr="006F5926">
        <w:rPr>
          <w:rFonts w:ascii="Arial" w:hAnsi="Arial" w:cs="Arial"/>
          <w:sz w:val="22"/>
          <w:szCs w:val="22"/>
          <w:lang w:bidi="en-US"/>
        </w:rPr>
        <w:t>Prodávající použije tyto prostředky na splátku úvěru na realizaci projektu úvěrující bance.</w:t>
      </w:r>
      <w:r w:rsidR="0076494B" w:rsidRPr="006F5926">
        <w:rPr>
          <w:rFonts w:ascii="Arial" w:hAnsi="Arial" w:cs="Arial"/>
          <w:sz w:val="22"/>
          <w:szCs w:val="22"/>
          <w:lang w:bidi="en-US"/>
        </w:rPr>
        <w:t xml:space="preserve"> </w:t>
      </w:r>
      <w:r w:rsidR="00EF02D2" w:rsidRPr="00EF02D2">
        <w:rPr>
          <w:rFonts w:ascii="Arial" w:hAnsi="Arial" w:cs="Arial"/>
          <w:sz w:val="22"/>
          <w:szCs w:val="22"/>
          <w:lang w:eastAsia="ar-SA"/>
        </w:rPr>
        <w:t xml:space="preserve">Nezaplatí-li Kupující </w:t>
      </w:r>
      <w:r w:rsidR="0076494B">
        <w:rPr>
          <w:rFonts w:ascii="Arial" w:hAnsi="Arial" w:cs="Arial"/>
          <w:sz w:val="22"/>
          <w:szCs w:val="22"/>
          <w:lang w:eastAsia="ar-SA"/>
        </w:rPr>
        <w:t xml:space="preserve">doplatek kupní ceny </w:t>
      </w:r>
      <w:r w:rsidR="0076494B" w:rsidRPr="006F5926">
        <w:rPr>
          <w:rFonts w:ascii="Arial" w:eastAsia="Lucida Sans Unicode" w:hAnsi="Arial" w:cs="Arial"/>
          <w:sz w:val="22"/>
          <w:szCs w:val="22"/>
          <w:lang w:bidi="cs-CZ"/>
        </w:rPr>
        <w:t xml:space="preserve">ve výši </w:t>
      </w:r>
      <w:r w:rsidR="005D7C51" w:rsidRPr="002C3739">
        <w:rPr>
          <w:rFonts w:ascii="Arial" w:eastAsia="Lucida Sans Unicode" w:hAnsi="Arial" w:cs="Arial"/>
          <w:b/>
          <w:bCs/>
          <w:sz w:val="22"/>
          <w:szCs w:val="22"/>
          <w:lang w:bidi="cs-CZ"/>
        </w:rPr>
        <w:t>3</w:t>
      </w:r>
      <w:r w:rsidR="006D5A24" w:rsidRPr="002C3739">
        <w:rPr>
          <w:rFonts w:ascii="Arial" w:eastAsia="Lucida Sans Unicode" w:hAnsi="Arial" w:cs="Arial"/>
          <w:b/>
          <w:bCs/>
          <w:sz w:val="22"/>
          <w:szCs w:val="22"/>
          <w:lang w:bidi="cs-CZ"/>
        </w:rPr>
        <w:t> </w:t>
      </w:r>
      <w:r w:rsidR="005D7C51" w:rsidRPr="002C3739">
        <w:rPr>
          <w:rFonts w:ascii="Arial" w:eastAsia="Lucida Sans Unicode" w:hAnsi="Arial" w:cs="Arial"/>
          <w:b/>
          <w:bCs/>
          <w:sz w:val="22"/>
          <w:szCs w:val="22"/>
          <w:lang w:bidi="cs-CZ"/>
        </w:rPr>
        <w:t>6</w:t>
      </w:r>
      <w:r w:rsidR="006D5A24" w:rsidRPr="002C3739">
        <w:rPr>
          <w:rFonts w:ascii="Arial" w:eastAsia="Lucida Sans Unicode" w:hAnsi="Arial" w:cs="Arial"/>
          <w:b/>
          <w:bCs/>
          <w:sz w:val="22"/>
          <w:szCs w:val="22"/>
          <w:lang w:bidi="cs-CZ"/>
        </w:rPr>
        <w:t>38 448</w:t>
      </w:r>
      <w:r w:rsidR="005D7C51" w:rsidRPr="006F5926">
        <w:rPr>
          <w:rFonts w:ascii="Arial" w:eastAsia="Lucida Sans Unicode" w:hAnsi="Arial" w:cs="Arial"/>
          <w:b/>
          <w:bCs/>
          <w:sz w:val="22"/>
          <w:szCs w:val="22"/>
          <w:lang w:bidi="cs-CZ"/>
        </w:rPr>
        <w:t xml:space="preserve">,- </w:t>
      </w:r>
      <w:r w:rsidR="0076494B" w:rsidRPr="006F5926">
        <w:rPr>
          <w:rFonts w:ascii="Arial" w:eastAsia="Lucida Sans Unicode" w:hAnsi="Arial" w:cs="Arial"/>
          <w:b/>
          <w:bCs/>
          <w:sz w:val="22"/>
          <w:szCs w:val="22"/>
          <w:lang w:bidi="cs-CZ"/>
        </w:rPr>
        <w:t>Kč</w:t>
      </w:r>
      <w:r w:rsidR="0076494B" w:rsidRPr="006F5926">
        <w:rPr>
          <w:rFonts w:ascii="Arial" w:eastAsia="Lucida Sans Unicode" w:hAnsi="Arial" w:cs="Arial"/>
          <w:sz w:val="22"/>
          <w:szCs w:val="22"/>
          <w:lang w:bidi="cs-CZ"/>
        </w:rPr>
        <w:t xml:space="preserve"> </w:t>
      </w:r>
      <w:r w:rsidR="00EF02D2" w:rsidRPr="00EF02D2">
        <w:rPr>
          <w:rFonts w:ascii="Arial" w:hAnsi="Arial" w:cs="Arial"/>
          <w:sz w:val="22"/>
          <w:szCs w:val="22"/>
          <w:lang w:eastAsia="ar-SA"/>
        </w:rPr>
        <w:t>dle předchozí věty tohoto odstavce řádně a včas, je Prodávající oprávněn</w:t>
      </w:r>
      <w:r w:rsidR="0076494B">
        <w:rPr>
          <w:rFonts w:ascii="Arial" w:hAnsi="Arial" w:cs="Arial"/>
          <w:sz w:val="22"/>
          <w:szCs w:val="22"/>
          <w:lang w:eastAsia="ar-SA"/>
        </w:rPr>
        <w:t>a</w:t>
      </w:r>
      <w:r w:rsidR="00EF02D2" w:rsidRPr="00EF02D2">
        <w:rPr>
          <w:rFonts w:ascii="Arial" w:hAnsi="Arial" w:cs="Arial"/>
          <w:sz w:val="22"/>
          <w:szCs w:val="22"/>
          <w:lang w:eastAsia="ar-SA"/>
        </w:rPr>
        <w:t xml:space="preserve"> od této smlouvy odstoupit. </w:t>
      </w:r>
    </w:p>
    <w:p w14:paraId="14894B6E" w14:textId="79BCB371" w:rsidR="00EF02D2" w:rsidRDefault="00EF02D2" w:rsidP="00D21725">
      <w:pPr>
        <w:widowControl w:val="0"/>
        <w:tabs>
          <w:tab w:val="left" w:pos="284"/>
        </w:tabs>
        <w:suppressAutoHyphens/>
        <w:jc w:val="both"/>
        <w:rPr>
          <w:rFonts w:ascii="Arial" w:hAnsi="Arial" w:cs="Arial"/>
          <w:sz w:val="22"/>
          <w:szCs w:val="22"/>
          <w:lang w:eastAsia="ar-SA"/>
        </w:rPr>
      </w:pPr>
    </w:p>
    <w:p w14:paraId="71452AE1" w14:textId="3426E35A" w:rsidR="00AD599A" w:rsidRPr="00AD599A" w:rsidRDefault="00AD599A" w:rsidP="00D21725">
      <w:pPr>
        <w:widowControl w:val="0"/>
        <w:tabs>
          <w:tab w:val="left" w:pos="284"/>
        </w:tabs>
        <w:suppressAutoHyphens/>
        <w:jc w:val="both"/>
        <w:rPr>
          <w:rFonts w:ascii="Arial" w:hAnsi="Arial" w:cs="Arial"/>
          <w:sz w:val="22"/>
          <w:szCs w:val="22"/>
          <w:lang w:eastAsia="ar-SA"/>
        </w:rPr>
      </w:pPr>
      <w:r w:rsidRPr="006F5926">
        <w:rPr>
          <w:rFonts w:ascii="Arial" w:eastAsia="Lucida Sans Unicode" w:hAnsi="Arial" w:cs="Arial"/>
          <w:sz w:val="22"/>
          <w:szCs w:val="22"/>
          <w:lang w:bidi="cs-CZ"/>
        </w:rPr>
        <w:tab/>
      </w:r>
      <w:r w:rsidRPr="006F5926">
        <w:rPr>
          <w:rFonts w:ascii="Arial" w:eastAsia="Lucida Sans Unicode" w:hAnsi="Arial" w:cs="Arial"/>
          <w:sz w:val="22"/>
          <w:szCs w:val="22"/>
          <w:lang w:bidi="cs-CZ"/>
        </w:rPr>
        <w:tab/>
      </w:r>
      <w:r w:rsidRPr="00AD599A">
        <w:rPr>
          <w:rFonts w:ascii="Arial" w:eastAsia="Lucida Sans Unicode" w:hAnsi="Arial" w:cs="Arial"/>
          <w:sz w:val="22"/>
          <w:szCs w:val="22"/>
          <w:lang w:val="en-US" w:bidi="cs-CZ"/>
        </w:rPr>
        <w:t>P</w:t>
      </w:r>
      <w:proofErr w:type="spellStart"/>
      <w:r w:rsidRPr="00AD599A">
        <w:rPr>
          <w:rFonts w:ascii="Arial" w:hAnsi="Arial" w:cs="Arial"/>
          <w:sz w:val="22"/>
          <w:szCs w:val="22"/>
          <w:lang w:eastAsia="ar-SA"/>
        </w:rPr>
        <w:t>rodávající</w:t>
      </w:r>
      <w:proofErr w:type="spellEnd"/>
      <w:r w:rsidRPr="00AD599A">
        <w:rPr>
          <w:rFonts w:ascii="Arial" w:hAnsi="Arial" w:cs="Arial"/>
          <w:sz w:val="22"/>
          <w:szCs w:val="22"/>
          <w:lang w:eastAsia="ar-SA"/>
        </w:rPr>
        <w:t xml:space="preserve"> prohlašuje, že:</w:t>
      </w:r>
    </w:p>
    <w:p w14:paraId="058ADC33" w14:textId="77777777" w:rsidR="00AD599A" w:rsidRPr="00AD599A" w:rsidRDefault="00AD599A" w:rsidP="002C3739">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AD599A">
        <w:rPr>
          <w:rFonts w:ascii="Arial" w:hAnsi="Arial" w:cs="Arial"/>
          <w:lang w:eastAsia="ar-SA"/>
        </w:rPr>
        <w:t>nemá v úmyslu nezaplatit daň z přidané hodnoty u zdanitelného plnění podle této smlouvy (dále jen „daň“),</w:t>
      </w:r>
    </w:p>
    <w:p w14:paraId="3B2E37B7" w14:textId="77777777" w:rsidR="00AD599A" w:rsidRPr="00AD599A" w:rsidRDefault="00AD599A" w:rsidP="002C3739">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AD599A">
        <w:rPr>
          <w:rFonts w:ascii="Arial" w:hAnsi="Arial" w:cs="Arial"/>
          <w:lang w:eastAsia="ar-SA"/>
        </w:rPr>
        <w:t>mu nejsou známy skutečnosti, nasvědčující tomu, že se dostane do postavení, kdy nemůže daň zaplatit a ani se ke dni podpisu této smlouvy v takovém postavení nenachází,</w:t>
      </w:r>
    </w:p>
    <w:p w14:paraId="771C413E" w14:textId="77777777" w:rsidR="00AD599A" w:rsidRPr="00AD599A" w:rsidRDefault="00AD599A" w:rsidP="002C3739">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AD599A">
        <w:rPr>
          <w:rFonts w:ascii="Arial" w:hAnsi="Arial" w:cs="Arial"/>
          <w:lang w:eastAsia="ar-SA"/>
        </w:rPr>
        <w:t>nezkrátí daň nebo nevyláká daňovou výhodu,</w:t>
      </w:r>
    </w:p>
    <w:p w14:paraId="11FFD898" w14:textId="77777777" w:rsidR="00AD599A" w:rsidRPr="00AD599A" w:rsidRDefault="00AD599A" w:rsidP="002C3739">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AD599A">
        <w:rPr>
          <w:rFonts w:ascii="Arial" w:hAnsi="Arial" w:cs="Arial"/>
          <w:lang w:eastAsia="ar-SA"/>
        </w:rPr>
        <w:t>úplata za plnění dle smlouvy není odchylná od obvyklé ceny,</w:t>
      </w:r>
    </w:p>
    <w:p w14:paraId="1F24F671" w14:textId="77777777" w:rsidR="00AD599A" w:rsidRPr="00AD599A" w:rsidRDefault="00AD599A" w:rsidP="002C3739">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AD599A">
        <w:rPr>
          <w:rFonts w:ascii="Arial" w:hAnsi="Arial" w:cs="Arial"/>
          <w:lang w:eastAsia="ar-SA"/>
        </w:rPr>
        <w:t>úplata za plnění dle smlouvy nebude poskytnuta zcela nebo zčásti bezhotovostním převodem na účet vedený poskytovatelem platebních služeb mimo tuzemsko,</w:t>
      </w:r>
    </w:p>
    <w:p w14:paraId="680F21DE" w14:textId="77777777" w:rsidR="00AD599A" w:rsidRPr="00AD599A" w:rsidRDefault="00AD599A" w:rsidP="002C3739">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AD599A">
        <w:rPr>
          <w:rFonts w:ascii="Arial" w:hAnsi="Arial" w:cs="Arial"/>
          <w:lang w:eastAsia="ar-SA"/>
        </w:rPr>
        <w:t>nebude nespolehlivým plátcem,</w:t>
      </w:r>
    </w:p>
    <w:p w14:paraId="2793332B" w14:textId="77777777" w:rsidR="00AD599A" w:rsidRPr="00AD599A" w:rsidRDefault="00AD599A" w:rsidP="002C3739">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AD599A">
        <w:rPr>
          <w:rFonts w:ascii="Arial" w:hAnsi="Arial" w:cs="Arial"/>
          <w:lang w:eastAsia="ar-SA"/>
        </w:rPr>
        <w:t>bude mít u správce daně registrován bankovní účet používaný pro ekonomickou činnost,</w:t>
      </w:r>
    </w:p>
    <w:p w14:paraId="551EB337" w14:textId="6A5F4F6C" w:rsidR="00AD599A" w:rsidRPr="00AD599A" w:rsidRDefault="00AD599A" w:rsidP="002C3739">
      <w:pPr>
        <w:pStyle w:val="Odstavecseseznamem"/>
        <w:widowControl w:val="0"/>
        <w:numPr>
          <w:ilvl w:val="0"/>
          <w:numId w:val="34"/>
        </w:numPr>
        <w:tabs>
          <w:tab w:val="left" w:pos="426"/>
        </w:tabs>
        <w:suppressAutoHyphens/>
        <w:spacing w:line="240" w:lineRule="auto"/>
        <w:ind w:left="426"/>
        <w:jc w:val="both"/>
        <w:rPr>
          <w:rFonts w:ascii="Arial" w:hAnsi="Arial" w:cs="Arial"/>
          <w:lang w:eastAsia="ar-SA"/>
        </w:rPr>
      </w:pPr>
      <w:r w:rsidRPr="00AD599A">
        <w:rPr>
          <w:rFonts w:ascii="Arial" w:hAnsi="Arial" w:cs="Arial"/>
          <w:lang w:eastAsia="ar-SA"/>
        </w:rPr>
        <w:t xml:space="preserve">souhlasí s tím, že pokud ke dni uskutečnění zdanitelného plnění nebo k okamžiku poskytnutí úplaty na plnění, bude o prodávajícím zveřejněna správcem daně skutečnost, že </w:t>
      </w:r>
      <w:r w:rsidR="00DE143C">
        <w:rPr>
          <w:rFonts w:ascii="Arial" w:hAnsi="Arial" w:cs="Arial"/>
          <w:lang w:eastAsia="ar-SA"/>
        </w:rPr>
        <w:t>P</w:t>
      </w:r>
      <w:r w:rsidRPr="00AD599A">
        <w:rPr>
          <w:rFonts w:ascii="Arial" w:hAnsi="Arial" w:cs="Arial"/>
          <w:lang w:eastAsia="ar-SA"/>
        </w:rPr>
        <w:t xml:space="preserve">rodávající je nespolehlivým plátcem, uhradí </w:t>
      </w:r>
      <w:r w:rsidR="00DE143C">
        <w:rPr>
          <w:rFonts w:ascii="Arial" w:hAnsi="Arial" w:cs="Arial"/>
          <w:lang w:eastAsia="ar-SA"/>
        </w:rPr>
        <w:t>K</w:t>
      </w:r>
      <w:r w:rsidRPr="00AD599A">
        <w:rPr>
          <w:rFonts w:ascii="Arial" w:hAnsi="Arial" w:cs="Arial"/>
          <w:lang w:eastAsia="ar-SA"/>
        </w:rPr>
        <w:t>upující daň z přidané hodnoty z</w:t>
      </w:r>
      <w:r w:rsidR="00DE143C">
        <w:rPr>
          <w:rFonts w:ascii="Arial" w:hAnsi="Arial" w:cs="Arial"/>
          <w:lang w:eastAsia="ar-SA"/>
        </w:rPr>
        <w:t> </w:t>
      </w:r>
      <w:r w:rsidRPr="00AD599A">
        <w:rPr>
          <w:rFonts w:ascii="Arial" w:hAnsi="Arial" w:cs="Arial"/>
          <w:lang w:eastAsia="ar-SA"/>
        </w:rPr>
        <w:t>přijatého zdanitelného plnění příslušnému správci daně,</w:t>
      </w:r>
    </w:p>
    <w:p w14:paraId="573CE3D2" w14:textId="6576C404" w:rsidR="00AD599A" w:rsidRPr="00EF02D2" w:rsidRDefault="00AD599A" w:rsidP="002C3739">
      <w:pPr>
        <w:pStyle w:val="Odstavecseseznamem"/>
        <w:widowControl w:val="0"/>
        <w:numPr>
          <w:ilvl w:val="0"/>
          <w:numId w:val="34"/>
        </w:numPr>
        <w:tabs>
          <w:tab w:val="left" w:pos="426"/>
        </w:tabs>
        <w:suppressAutoHyphens/>
        <w:spacing w:after="0" w:line="240" w:lineRule="auto"/>
        <w:ind w:left="425" w:hanging="357"/>
        <w:jc w:val="both"/>
        <w:rPr>
          <w:rFonts w:ascii="Arial" w:hAnsi="Arial" w:cs="Arial"/>
          <w:lang w:eastAsia="ar-SA"/>
        </w:rPr>
      </w:pPr>
      <w:r w:rsidRPr="00AD599A">
        <w:rPr>
          <w:rFonts w:ascii="Arial" w:hAnsi="Arial" w:cs="Arial"/>
          <w:lang w:eastAsia="ar-SA"/>
        </w:rPr>
        <w:t xml:space="preserve">souhlasí s tím, že pokud ke dni uskutečnění zdanitelného plnění nebo k okamžiku poskytnutí úplaty na plnění bude zjištěna nesrovnalost v registraci bankovního účtu prodávajícího určeného pro ekonomickou činnost správcem daně, uhradí </w:t>
      </w:r>
      <w:r w:rsidR="00DE143C">
        <w:rPr>
          <w:rFonts w:ascii="Arial" w:hAnsi="Arial" w:cs="Arial"/>
          <w:lang w:eastAsia="ar-SA"/>
        </w:rPr>
        <w:t>K</w:t>
      </w:r>
      <w:r w:rsidRPr="00AD599A">
        <w:rPr>
          <w:rFonts w:ascii="Arial" w:hAnsi="Arial" w:cs="Arial"/>
          <w:lang w:eastAsia="ar-SA"/>
        </w:rPr>
        <w:t>upující daň z přidané hodnoty z přijatého zdanitelného plnění příslušnému správci daně.</w:t>
      </w:r>
      <w:r w:rsidRPr="009203C6">
        <w:rPr>
          <w:rFonts w:ascii="Arial" w:hAnsi="Arial" w:cs="Arial"/>
          <w:lang w:eastAsia="ar-SA"/>
        </w:rPr>
        <w:tab/>
      </w:r>
    </w:p>
    <w:bookmarkEnd w:id="2"/>
    <w:p w14:paraId="64D58B8A" w14:textId="1DE3D8F8" w:rsidR="003924B7" w:rsidRPr="00EF02D2" w:rsidRDefault="003924B7" w:rsidP="00D21725">
      <w:pPr>
        <w:widowControl w:val="0"/>
        <w:tabs>
          <w:tab w:val="left" w:pos="284"/>
        </w:tabs>
        <w:suppressAutoHyphens/>
        <w:jc w:val="both"/>
        <w:rPr>
          <w:rFonts w:ascii="Arial" w:hAnsi="Arial" w:cs="Arial"/>
          <w:sz w:val="22"/>
          <w:szCs w:val="22"/>
          <w:lang w:eastAsia="ar-SA"/>
        </w:rPr>
      </w:pPr>
      <w:r w:rsidRPr="00EF02D2">
        <w:rPr>
          <w:rFonts w:ascii="Arial" w:hAnsi="Arial" w:cs="Arial"/>
          <w:sz w:val="22"/>
          <w:szCs w:val="22"/>
          <w:lang w:eastAsia="ar-SA"/>
        </w:rPr>
        <w:tab/>
      </w:r>
      <w:r w:rsidRPr="00EF02D2">
        <w:rPr>
          <w:rFonts w:ascii="Arial" w:hAnsi="Arial" w:cs="Arial"/>
          <w:sz w:val="22"/>
          <w:szCs w:val="22"/>
          <w:lang w:eastAsia="ar-SA"/>
        </w:rPr>
        <w:tab/>
        <w:t xml:space="preserve"> </w:t>
      </w:r>
    </w:p>
    <w:p w14:paraId="721F739B" w14:textId="77777777" w:rsidR="00EF02D2" w:rsidRPr="00EF02D2" w:rsidRDefault="00EF02D2" w:rsidP="002C3739">
      <w:pPr>
        <w:widowControl w:val="0"/>
        <w:tabs>
          <w:tab w:val="left" w:pos="284"/>
        </w:tabs>
        <w:suppressAutoHyphens/>
        <w:jc w:val="both"/>
        <w:rPr>
          <w:rFonts w:ascii="Arial" w:hAnsi="Arial" w:cs="Arial"/>
          <w:b/>
          <w:sz w:val="22"/>
          <w:szCs w:val="22"/>
          <w:lang w:eastAsia="ar-SA"/>
        </w:rPr>
      </w:pPr>
      <w:r w:rsidRPr="00EF02D2">
        <w:rPr>
          <w:rFonts w:ascii="Arial" w:hAnsi="Arial" w:cs="Arial"/>
          <w:sz w:val="22"/>
          <w:szCs w:val="22"/>
          <w:lang w:eastAsia="ar-SA"/>
        </w:rPr>
        <w:tab/>
      </w:r>
    </w:p>
    <w:p w14:paraId="3BA2E770" w14:textId="77777777" w:rsidR="00EF02D2" w:rsidRPr="00EF02D2" w:rsidRDefault="00EF02D2" w:rsidP="002C3739">
      <w:pPr>
        <w:widowControl w:val="0"/>
        <w:suppressAutoHyphens/>
        <w:ind w:firstLine="30"/>
        <w:jc w:val="center"/>
        <w:rPr>
          <w:rFonts w:ascii="Arial" w:hAnsi="Arial" w:cs="Arial"/>
          <w:sz w:val="22"/>
          <w:szCs w:val="22"/>
          <w:lang w:eastAsia="ar-SA"/>
        </w:rPr>
      </w:pPr>
      <w:r w:rsidRPr="00EF02D2">
        <w:rPr>
          <w:rFonts w:ascii="Arial" w:hAnsi="Arial" w:cs="Arial"/>
          <w:b/>
          <w:sz w:val="22"/>
          <w:szCs w:val="22"/>
          <w:lang w:eastAsia="ar-SA"/>
        </w:rPr>
        <w:t>III.</w:t>
      </w:r>
    </w:p>
    <w:p w14:paraId="73957D57" w14:textId="26FD6932" w:rsidR="00EF02D2" w:rsidRPr="00EF02D2" w:rsidRDefault="00EF02D2" w:rsidP="00D21725">
      <w:pPr>
        <w:widowControl w:val="0"/>
        <w:tabs>
          <w:tab w:val="left" w:pos="0"/>
        </w:tabs>
        <w:jc w:val="both"/>
        <w:rPr>
          <w:rFonts w:ascii="Arial" w:hAnsi="Arial" w:cs="Arial"/>
          <w:sz w:val="22"/>
          <w:szCs w:val="22"/>
        </w:rPr>
      </w:pPr>
      <w:r w:rsidRPr="00EF02D2">
        <w:rPr>
          <w:rFonts w:ascii="Arial" w:hAnsi="Arial" w:cs="Arial"/>
          <w:sz w:val="22"/>
          <w:szCs w:val="22"/>
          <w:lang w:eastAsia="ar-SA"/>
        </w:rPr>
        <w:t xml:space="preserve">    </w:t>
      </w:r>
      <w:r w:rsidRPr="00EF02D2">
        <w:rPr>
          <w:rFonts w:ascii="Arial" w:hAnsi="Arial" w:cs="Arial"/>
          <w:sz w:val="22"/>
          <w:szCs w:val="22"/>
          <w:lang w:eastAsia="ar-SA"/>
        </w:rPr>
        <w:tab/>
        <w:t>Kupující prohlašuje, že je mu znám stav Nemovitost</w:t>
      </w:r>
      <w:r w:rsidR="0076494B">
        <w:rPr>
          <w:rFonts w:ascii="Arial" w:hAnsi="Arial" w:cs="Arial"/>
          <w:sz w:val="22"/>
          <w:szCs w:val="22"/>
          <w:lang w:eastAsia="ar-SA"/>
        </w:rPr>
        <w:t>i</w:t>
      </w:r>
      <w:r w:rsidRPr="00EF02D2">
        <w:rPr>
          <w:rFonts w:ascii="Arial" w:hAnsi="Arial" w:cs="Arial"/>
          <w:sz w:val="22"/>
          <w:szCs w:val="22"/>
          <w:lang w:eastAsia="ar-SA"/>
        </w:rPr>
        <w:t xml:space="preserve">, se kterým se seznámil čtením </w:t>
      </w:r>
      <w:r w:rsidR="00A84012">
        <w:rPr>
          <w:rFonts w:ascii="Arial" w:hAnsi="Arial" w:cs="Arial"/>
          <w:sz w:val="22"/>
          <w:szCs w:val="22"/>
          <w:lang w:eastAsia="ar-SA"/>
        </w:rPr>
        <w:t xml:space="preserve">příslušných </w:t>
      </w:r>
      <w:r w:rsidRPr="00EF02D2">
        <w:rPr>
          <w:rFonts w:ascii="Arial" w:hAnsi="Arial" w:cs="Arial"/>
          <w:sz w:val="22"/>
          <w:szCs w:val="22"/>
          <w:lang w:eastAsia="ar-SA"/>
        </w:rPr>
        <w:t>LV a podrobnou osobní prohlídkou,</w:t>
      </w:r>
      <w:r w:rsidRPr="00EF02D2">
        <w:rPr>
          <w:rFonts w:ascii="Arial" w:hAnsi="Arial" w:cs="Arial"/>
          <w:sz w:val="22"/>
          <w:szCs w:val="22"/>
        </w:rPr>
        <w:t xml:space="preserve"> přičemž současně prohlašuje, že kupuje a</w:t>
      </w:r>
      <w:r w:rsidR="00854A4B">
        <w:rPr>
          <w:rFonts w:ascii="Arial" w:hAnsi="Arial" w:cs="Arial"/>
          <w:sz w:val="22"/>
          <w:szCs w:val="22"/>
        </w:rPr>
        <w:t> </w:t>
      </w:r>
      <w:r w:rsidRPr="00EF02D2">
        <w:rPr>
          <w:rFonts w:ascii="Arial" w:hAnsi="Arial" w:cs="Arial"/>
          <w:sz w:val="22"/>
          <w:szCs w:val="22"/>
        </w:rPr>
        <w:t xml:space="preserve">přijímá Nemovitost od </w:t>
      </w:r>
      <w:r w:rsidRPr="00EF02D2">
        <w:rPr>
          <w:rFonts w:ascii="Arial" w:hAnsi="Arial" w:cs="Arial"/>
          <w:sz w:val="22"/>
          <w:szCs w:val="22"/>
          <w:lang w:eastAsia="ar-SA"/>
        </w:rPr>
        <w:t xml:space="preserve">Prodávající </w:t>
      </w:r>
      <w:r w:rsidRPr="00EF02D2">
        <w:rPr>
          <w:rFonts w:ascii="Arial" w:hAnsi="Arial" w:cs="Arial"/>
          <w:sz w:val="22"/>
          <w:szCs w:val="22"/>
        </w:rPr>
        <w:t>v tom stavu, v jakém se ke dni podpisu této smlouvy nachází a nevznáší vůči faktickému či právnímu stavu Nemovitost</w:t>
      </w:r>
      <w:r w:rsidR="0076494B">
        <w:rPr>
          <w:rFonts w:ascii="Arial" w:hAnsi="Arial" w:cs="Arial"/>
          <w:sz w:val="22"/>
          <w:szCs w:val="22"/>
        </w:rPr>
        <w:t>i</w:t>
      </w:r>
      <w:r w:rsidRPr="00EF02D2">
        <w:rPr>
          <w:rFonts w:ascii="Arial" w:hAnsi="Arial" w:cs="Arial"/>
          <w:sz w:val="22"/>
          <w:szCs w:val="22"/>
        </w:rPr>
        <w:t xml:space="preserve"> žádné námitky či připomínky. </w:t>
      </w:r>
    </w:p>
    <w:p w14:paraId="48F661A6" w14:textId="2E9A2021" w:rsidR="00EF02D2" w:rsidRPr="00EF02D2" w:rsidRDefault="0076494B" w:rsidP="00D21725">
      <w:pPr>
        <w:widowControl w:val="0"/>
        <w:suppressAutoHyphens/>
        <w:ind w:firstLine="720"/>
        <w:jc w:val="both"/>
        <w:rPr>
          <w:rFonts w:ascii="Arial" w:hAnsi="Arial" w:cs="Arial"/>
          <w:sz w:val="22"/>
          <w:szCs w:val="22"/>
          <w:lang w:eastAsia="ar-SA"/>
        </w:rPr>
      </w:pPr>
      <w:r>
        <w:rPr>
          <w:rFonts w:ascii="Arial" w:hAnsi="Arial" w:cs="Arial"/>
          <w:sz w:val="22"/>
          <w:szCs w:val="22"/>
          <w:lang w:eastAsia="ar-SA"/>
        </w:rPr>
        <w:t>Smluvní strany</w:t>
      </w:r>
      <w:r w:rsidR="00EF02D2" w:rsidRPr="00EF02D2">
        <w:rPr>
          <w:rFonts w:ascii="Arial" w:hAnsi="Arial" w:cs="Arial"/>
          <w:sz w:val="22"/>
          <w:szCs w:val="22"/>
          <w:lang w:eastAsia="ar-SA"/>
        </w:rPr>
        <w:t xml:space="preserve"> se dohodl</w:t>
      </w:r>
      <w:r>
        <w:rPr>
          <w:rFonts w:ascii="Arial" w:hAnsi="Arial" w:cs="Arial"/>
          <w:sz w:val="22"/>
          <w:szCs w:val="22"/>
          <w:lang w:eastAsia="ar-SA"/>
        </w:rPr>
        <w:t>y</w:t>
      </w:r>
      <w:r w:rsidR="00EF02D2" w:rsidRPr="00EF02D2">
        <w:rPr>
          <w:rFonts w:ascii="Arial" w:hAnsi="Arial" w:cs="Arial"/>
          <w:sz w:val="22"/>
          <w:szCs w:val="22"/>
          <w:lang w:eastAsia="ar-SA"/>
        </w:rPr>
        <w:t xml:space="preserve">, že </w:t>
      </w:r>
      <w:bookmarkStart w:id="5" w:name="_Hlk69384723"/>
      <w:r w:rsidR="00EF02D2" w:rsidRPr="00EF02D2">
        <w:rPr>
          <w:rFonts w:ascii="Arial" w:hAnsi="Arial" w:cs="Arial"/>
          <w:sz w:val="22"/>
          <w:szCs w:val="22"/>
          <w:lang w:eastAsia="ar-SA"/>
        </w:rPr>
        <w:t xml:space="preserve">Prodávající </w:t>
      </w:r>
      <w:bookmarkEnd w:id="5"/>
      <w:r w:rsidR="00EF02D2" w:rsidRPr="00EF02D2">
        <w:rPr>
          <w:rFonts w:ascii="Arial" w:hAnsi="Arial" w:cs="Arial"/>
          <w:sz w:val="22"/>
          <w:szCs w:val="22"/>
          <w:lang w:eastAsia="ar-SA"/>
        </w:rPr>
        <w:t xml:space="preserve">nejpozději do 30 kalendářních dnů ode dne, kdy příslušný katastrální úřad oznámí Prodávající povolení vkladu vlastnického práva dle této smlouvy, poskytne </w:t>
      </w:r>
      <w:r w:rsidR="00D33501">
        <w:rPr>
          <w:rFonts w:ascii="Arial" w:hAnsi="Arial" w:cs="Arial"/>
          <w:sz w:val="22"/>
          <w:szCs w:val="22"/>
          <w:lang w:eastAsia="ar-SA"/>
        </w:rPr>
        <w:t xml:space="preserve">Příspěvkové organizaci </w:t>
      </w:r>
      <w:r w:rsidR="00EF02D2" w:rsidRPr="00EF02D2">
        <w:rPr>
          <w:rFonts w:ascii="Arial" w:hAnsi="Arial" w:cs="Arial"/>
          <w:sz w:val="22"/>
          <w:szCs w:val="22"/>
          <w:lang w:eastAsia="ar-SA"/>
        </w:rPr>
        <w:t xml:space="preserve">nezbytnou součinnost pro změnu v osobě odběratele na dodávku elektrické energie, vody a stočného do touto smlouvou převáděné </w:t>
      </w:r>
      <w:r w:rsidR="00A84012">
        <w:rPr>
          <w:rFonts w:ascii="Arial" w:hAnsi="Arial" w:cs="Arial"/>
          <w:sz w:val="22"/>
          <w:szCs w:val="22"/>
          <w:lang w:eastAsia="ar-SA"/>
        </w:rPr>
        <w:t>Nemov</w:t>
      </w:r>
      <w:r w:rsidR="00E638E1">
        <w:rPr>
          <w:rFonts w:ascii="Arial" w:hAnsi="Arial" w:cs="Arial"/>
          <w:sz w:val="22"/>
          <w:szCs w:val="22"/>
          <w:lang w:eastAsia="ar-SA"/>
        </w:rPr>
        <w:t>i</w:t>
      </w:r>
      <w:r w:rsidR="00A84012">
        <w:rPr>
          <w:rFonts w:ascii="Arial" w:hAnsi="Arial" w:cs="Arial"/>
          <w:sz w:val="22"/>
          <w:szCs w:val="22"/>
          <w:lang w:eastAsia="ar-SA"/>
        </w:rPr>
        <w:t>tosti</w:t>
      </w:r>
      <w:r w:rsidR="00EF02D2" w:rsidRPr="00EF02D2">
        <w:rPr>
          <w:rFonts w:ascii="Arial" w:hAnsi="Arial" w:cs="Arial"/>
          <w:sz w:val="22"/>
          <w:szCs w:val="22"/>
          <w:lang w:eastAsia="ar-SA"/>
        </w:rPr>
        <w:t xml:space="preserve"> u příslušné osoby na </w:t>
      </w:r>
      <w:r w:rsidR="00D33501">
        <w:rPr>
          <w:rFonts w:ascii="Arial" w:hAnsi="Arial" w:cs="Arial"/>
          <w:sz w:val="22"/>
          <w:szCs w:val="22"/>
          <w:lang w:eastAsia="ar-SA"/>
        </w:rPr>
        <w:t>Příspěvkovou organizaci.</w:t>
      </w:r>
    </w:p>
    <w:p w14:paraId="2F0CFEA3" w14:textId="2D62048E" w:rsidR="00EF02D2" w:rsidRDefault="00A34683" w:rsidP="00D21725">
      <w:pPr>
        <w:widowControl w:val="0"/>
        <w:suppressAutoHyphens/>
        <w:ind w:firstLine="720"/>
        <w:jc w:val="both"/>
        <w:rPr>
          <w:rFonts w:ascii="Arial" w:hAnsi="Arial" w:cs="Arial"/>
          <w:sz w:val="22"/>
          <w:szCs w:val="22"/>
          <w:lang w:eastAsia="ar-SA"/>
        </w:rPr>
      </w:pPr>
      <w:bookmarkStart w:id="6" w:name="_Hlk69383975"/>
      <w:bookmarkStart w:id="7" w:name="_Hlk69384909"/>
      <w:r>
        <w:rPr>
          <w:rFonts w:ascii="Arial" w:hAnsi="Arial" w:cs="Arial"/>
          <w:sz w:val="22"/>
          <w:szCs w:val="22"/>
          <w:lang w:eastAsia="ar-SA"/>
        </w:rPr>
        <w:t>Smluvní strany</w:t>
      </w:r>
      <w:bookmarkEnd w:id="6"/>
      <w:r w:rsidR="00EF02D2" w:rsidRPr="00EF02D2">
        <w:rPr>
          <w:rFonts w:ascii="Arial" w:hAnsi="Arial" w:cs="Arial"/>
          <w:sz w:val="22"/>
          <w:szCs w:val="22"/>
          <w:lang w:eastAsia="ar-SA"/>
        </w:rPr>
        <w:t xml:space="preserve"> </w:t>
      </w:r>
      <w:bookmarkEnd w:id="7"/>
      <w:r w:rsidR="00EF02D2" w:rsidRPr="00EF02D2">
        <w:rPr>
          <w:rFonts w:ascii="Arial" w:hAnsi="Arial" w:cs="Arial"/>
          <w:sz w:val="22"/>
          <w:szCs w:val="22"/>
          <w:lang w:eastAsia="ar-SA"/>
        </w:rPr>
        <w:t>prohlašují, že Prodávající před uzavřením této smlouvy Kupujícímu nejprve předložil</w:t>
      </w:r>
      <w:r>
        <w:rPr>
          <w:rFonts w:ascii="Arial" w:hAnsi="Arial" w:cs="Arial"/>
          <w:sz w:val="22"/>
          <w:szCs w:val="22"/>
          <w:lang w:eastAsia="ar-SA"/>
        </w:rPr>
        <w:t>a</w:t>
      </w:r>
      <w:r w:rsidR="00EF02D2" w:rsidRPr="00EF02D2">
        <w:rPr>
          <w:rFonts w:ascii="Arial" w:hAnsi="Arial" w:cs="Arial"/>
          <w:sz w:val="22"/>
          <w:szCs w:val="22"/>
          <w:lang w:eastAsia="ar-SA"/>
        </w:rPr>
        <w:t xml:space="preserve"> a následně předal</w:t>
      </w:r>
      <w:r>
        <w:rPr>
          <w:rFonts w:ascii="Arial" w:hAnsi="Arial" w:cs="Arial"/>
          <w:sz w:val="22"/>
          <w:szCs w:val="22"/>
          <w:lang w:eastAsia="ar-SA"/>
        </w:rPr>
        <w:t>a</w:t>
      </w:r>
      <w:r w:rsidR="00EF02D2" w:rsidRPr="00EF02D2">
        <w:rPr>
          <w:rFonts w:ascii="Arial" w:hAnsi="Arial" w:cs="Arial"/>
          <w:sz w:val="22"/>
          <w:szCs w:val="22"/>
          <w:lang w:eastAsia="ar-SA"/>
        </w:rPr>
        <w:t xml:space="preserve"> originál </w:t>
      </w:r>
      <w:r w:rsidR="00114026">
        <w:rPr>
          <w:rFonts w:ascii="Arial" w:hAnsi="Arial" w:cs="Arial"/>
          <w:sz w:val="22"/>
          <w:szCs w:val="22"/>
          <w:lang w:eastAsia="ar-SA"/>
        </w:rPr>
        <w:t xml:space="preserve">(případně ověřenou kopii) </w:t>
      </w:r>
      <w:r w:rsidR="00EF02D2" w:rsidRPr="00EF02D2">
        <w:rPr>
          <w:rFonts w:ascii="Arial" w:hAnsi="Arial" w:cs="Arial"/>
          <w:sz w:val="22"/>
          <w:szCs w:val="22"/>
          <w:lang w:eastAsia="ar-SA"/>
        </w:rPr>
        <w:t xml:space="preserve">průkazu energetické náročnosti k výše citované budově č.p. </w:t>
      </w:r>
      <w:r w:rsidR="00065288">
        <w:rPr>
          <w:rFonts w:ascii="Arial" w:hAnsi="Arial" w:cs="Arial"/>
          <w:sz w:val="22"/>
          <w:szCs w:val="22"/>
          <w:lang w:eastAsia="ar-SA"/>
        </w:rPr>
        <w:t>708</w:t>
      </w:r>
      <w:r w:rsidR="00EF02D2" w:rsidRPr="00EF02D2">
        <w:rPr>
          <w:rFonts w:ascii="Arial" w:hAnsi="Arial" w:cs="Arial"/>
          <w:sz w:val="22"/>
          <w:szCs w:val="22"/>
          <w:lang w:eastAsia="ar-SA"/>
        </w:rPr>
        <w:t>.</w:t>
      </w:r>
    </w:p>
    <w:p w14:paraId="0150F97A" w14:textId="0146F44D" w:rsidR="00F3079C" w:rsidRPr="006F5926" w:rsidRDefault="00F3079C" w:rsidP="00D21725">
      <w:pPr>
        <w:tabs>
          <w:tab w:val="left" w:pos="360"/>
        </w:tabs>
        <w:jc w:val="both"/>
        <w:rPr>
          <w:rFonts w:ascii="Arial" w:hAnsi="Arial" w:cs="Arial"/>
          <w:color w:val="000000"/>
          <w:sz w:val="22"/>
          <w:szCs w:val="22"/>
          <w:lang w:eastAsia="en-US" w:bidi="en-US"/>
        </w:rPr>
      </w:pPr>
      <w:r>
        <w:rPr>
          <w:rFonts w:ascii="Arial" w:hAnsi="Arial" w:cs="Arial"/>
          <w:sz w:val="22"/>
          <w:szCs w:val="22"/>
        </w:rPr>
        <w:tab/>
      </w:r>
      <w:r>
        <w:rPr>
          <w:rFonts w:ascii="Arial" w:hAnsi="Arial" w:cs="Arial"/>
          <w:sz w:val="22"/>
          <w:szCs w:val="22"/>
        </w:rPr>
        <w:tab/>
      </w:r>
      <w:bookmarkStart w:id="8" w:name="_Hlk110607289"/>
      <w:r w:rsidRPr="00F3079C">
        <w:rPr>
          <w:rFonts w:ascii="Arial" w:hAnsi="Arial" w:cs="Arial"/>
          <w:sz w:val="22"/>
          <w:szCs w:val="22"/>
        </w:rPr>
        <w:t>Smluvní strany se dále dohodly na tom, že Prodávající poskytuje na touto smlouvou převáděnou Nemovitost záruku za vady v délce 24 měsíců</w:t>
      </w:r>
      <w:r w:rsidRPr="00671982">
        <w:rPr>
          <w:rFonts w:ascii="Arial" w:hAnsi="Arial" w:cs="Arial"/>
          <w:color w:val="000000"/>
          <w:sz w:val="22"/>
          <w:szCs w:val="22"/>
          <w:lang w:eastAsia="en-US" w:bidi="en-US"/>
        </w:rPr>
        <w:t xml:space="preserve">, s výjimkou věcí, jejichž záruční doba je určena jejich výrobcem nebo prodejcem rozdílně od shora uvedené záruční doby. </w:t>
      </w:r>
      <w:r w:rsidRPr="006F5926">
        <w:rPr>
          <w:rFonts w:ascii="Arial" w:hAnsi="Arial" w:cs="Arial"/>
          <w:color w:val="000000"/>
          <w:sz w:val="22"/>
          <w:szCs w:val="22"/>
          <w:lang w:eastAsia="en-US" w:bidi="en-US"/>
        </w:rPr>
        <w:t xml:space="preserve">Záruční doba začne běžet ode dne předání Nemovitosti. </w:t>
      </w:r>
    </w:p>
    <w:p w14:paraId="27C87FBF" w14:textId="1A16E0A0" w:rsidR="00F3079C" w:rsidRPr="006F5926" w:rsidRDefault="00F3079C" w:rsidP="00D21725">
      <w:pPr>
        <w:tabs>
          <w:tab w:val="left" w:pos="360"/>
        </w:tabs>
        <w:jc w:val="both"/>
        <w:rPr>
          <w:rFonts w:ascii="Arial" w:hAnsi="Arial" w:cs="Arial"/>
          <w:sz w:val="22"/>
          <w:szCs w:val="22"/>
          <w:lang w:eastAsia="en-US" w:bidi="en-US"/>
        </w:rPr>
      </w:pPr>
      <w:r w:rsidRPr="006F5926">
        <w:rPr>
          <w:rFonts w:ascii="Arial" w:hAnsi="Arial" w:cs="Arial"/>
          <w:sz w:val="22"/>
          <w:szCs w:val="22"/>
          <w:lang w:eastAsia="en-US" w:bidi="en-US"/>
        </w:rPr>
        <w:t xml:space="preserve"> </w:t>
      </w:r>
    </w:p>
    <w:bookmarkEnd w:id="8"/>
    <w:p w14:paraId="1BD14B9A" w14:textId="77777777" w:rsidR="00EF02D2" w:rsidRPr="00EF02D2" w:rsidRDefault="00EF02D2" w:rsidP="002C3739">
      <w:pPr>
        <w:widowControl w:val="0"/>
        <w:suppressAutoHyphens/>
        <w:ind w:firstLine="284"/>
        <w:jc w:val="center"/>
        <w:rPr>
          <w:rFonts w:ascii="Arial" w:eastAsia="SimSun" w:hAnsi="Arial" w:cs="Arial"/>
          <w:b/>
          <w:sz w:val="22"/>
          <w:szCs w:val="22"/>
          <w:lang w:eastAsia="ar-SA"/>
        </w:rPr>
      </w:pPr>
    </w:p>
    <w:p w14:paraId="19F410E8" w14:textId="77777777" w:rsidR="00EF02D2" w:rsidRPr="00EF02D2" w:rsidRDefault="00EF02D2" w:rsidP="002C3739">
      <w:pPr>
        <w:widowControl w:val="0"/>
        <w:suppressAutoHyphens/>
        <w:jc w:val="center"/>
        <w:rPr>
          <w:rFonts w:ascii="Arial" w:eastAsia="SimSun" w:hAnsi="Arial" w:cs="Arial"/>
          <w:sz w:val="22"/>
          <w:szCs w:val="22"/>
          <w:lang w:eastAsia="ar-SA"/>
        </w:rPr>
      </w:pPr>
      <w:r w:rsidRPr="00EF02D2">
        <w:rPr>
          <w:rFonts w:ascii="Arial" w:eastAsia="SimSun" w:hAnsi="Arial" w:cs="Arial"/>
          <w:b/>
          <w:sz w:val="22"/>
          <w:szCs w:val="22"/>
          <w:lang w:eastAsia="ar-SA"/>
        </w:rPr>
        <w:t>IV.</w:t>
      </w:r>
    </w:p>
    <w:p w14:paraId="4B8C0DBB" w14:textId="682494B6" w:rsidR="00202AC4" w:rsidRPr="00EF02D2" w:rsidRDefault="00EF02D2" w:rsidP="002C3739">
      <w:pPr>
        <w:widowControl w:val="0"/>
        <w:tabs>
          <w:tab w:val="left" w:pos="0"/>
        </w:tabs>
        <w:suppressAutoHyphens/>
        <w:jc w:val="both"/>
        <w:rPr>
          <w:rFonts w:ascii="Arial" w:eastAsia="MS Mincho" w:hAnsi="Arial" w:cs="Arial"/>
          <w:sz w:val="22"/>
          <w:szCs w:val="22"/>
          <w:lang w:eastAsia="en-US"/>
        </w:rPr>
      </w:pPr>
      <w:r w:rsidRPr="00EF02D2">
        <w:rPr>
          <w:rFonts w:ascii="Arial" w:eastAsia="SimSun" w:hAnsi="Arial" w:cs="Arial"/>
          <w:sz w:val="22"/>
          <w:szCs w:val="22"/>
          <w:lang w:eastAsia="ar-SA"/>
        </w:rPr>
        <w:tab/>
      </w:r>
      <w:bookmarkStart w:id="9" w:name="_Hlk69385123"/>
      <w:r w:rsidR="00202AC4">
        <w:rPr>
          <w:rFonts w:ascii="Arial" w:hAnsi="Arial" w:cs="Arial"/>
          <w:sz w:val="22"/>
          <w:szCs w:val="22"/>
          <w:lang w:eastAsia="ar-SA"/>
        </w:rPr>
        <w:t>Smluvní strany</w:t>
      </w:r>
      <w:r w:rsidR="00202AC4" w:rsidRPr="00EF02D2">
        <w:rPr>
          <w:rFonts w:ascii="Arial" w:hAnsi="Arial" w:cs="Arial"/>
          <w:sz w:val="22"/>
          <w:szCs w:val="22"/>
          <w:lang w:eastAsia="ar-SA"/>
        </w:rPr>
        <w:t xml:space="preserve"> </w:t>
      </w:r>
      <w:r w:rsidR="00202AC4" w:rsidRPr="00EF02D2">
        <w:rPr>
          <w:rFonts w:ascii="Arial" w:eastAsia="MS Mincho" w:hAnsi="Arial" w:cs="Arial"/>
          <w:sz w:val="22"/>
          <w:szCs w:val="22"/>
          <w:lang w:eastAsia="en-US"/>
        </w:rPr>
        <w:t>berou na vědomí, že vlastnické právo k Nemovitost</w:t>
      </w:r>
      <w:r w:rsidR="00202AC4">
        <w:rPr>
          <w:rFonts w:ascii="Arial" w:eastAsia="MS Mincho" w:hAnsi="Arial" w:cs="Arial"/>
          <w:sz w:val="22"/>
          <w:szCs w:val="22"/>
          <w:lang w:eastAsia="en-US"/>
        </w:rPr>
        <w:t>i</w:t>
      </w:r>
      <w:r w:rsidR="00202AC4" w:rsidRPr="00EF02D2">
        <w:rPr>
          <w:rFonts w:ascii="Arial" w:eastAsia="MS Mincho" w:hAnsi="Arial" w:cs="Arial"/>
          <w:sz w:val="22"/>
          <w:szCs w:val="22"/>
          <w:lang w:eastAsia="en-US"/>
        </w:rPr>
        <w:t xml:space="preserve"> nabývá Kupující ke </w:t>
      </w:r>
      <w:r w:rsidR="00202AC4" w:rsidRPr="00EF02D2">
        <w:rPr>
          <w:rFonts w:ascii="Arial" w:eastAsia="MS Mincho" w:hAnsi="Arial" w:cs="Arial"/>
          <w:sz w:val="22"/>
          <w:szCs w:val="22"/>
          <w:lang w:eastAsia="en-US"/>
        </w:rPr>
        <w:lastRenderedPageBreak/>
        <w:t xml:space="preserve">dni doručení návrhu na vklad vlastnického práva dle této smlouvy do katastru nemovitostí, Katastrálnímu úřadu pro Zlínský kraj, Katastrální pracoviště </w:t>
      </w:r>
      <w:r w:rsidR="00202AC4">
        <w:rPr>
          <w:rFonts w:ascii="Arial" w:eastAsia="MS Mincho" w:hAnsi="Arial" w:cs="Arial"/>
          <w:sz w:val="22"/>
          <w:szCs w:val="22"/>
          <w:lang w:eastAsia="en-US"/>
        </w:rPr>
        <w:t>Vsetín</w:t>
      </w:r>
      <w:r w:rsidR="00202AC4" w:rsidRPr="00EF02D2">
        <w:rPr>
          <w:rFonts w:ascii="Arial" w:eastAsia="MS Mincho" w:hAnsi="Arial" w:cs="Arial"/>
          <w:sz w:val="22"/>
          <w:szCs w:val="22"/>
          <w:lang w:eastAsia="en-US"/>
        </w:rPr>
        <w:t xml:space="preserve">, bude-li vklad vlastnického práva povolen. Tímto dnem přechází na </w:t>
      </w:r>
      <w:r w:rsidR="00202AC4" w:rsidRPr="00EF02D2">
        <w:rPr>
          <w:rFonts w:ascii="Arial" w:hAnsi="Arial" w:cs="Arial"/>
          <w:sz w:val="22"/>
          <w:szCs w:val="22"/>
        </w:rPr>
        <w:t xml:space="preserve">Kupujícího </w:t>
      </w:r>
      <w:r w:rsidR="00202AC4" w:rsidRPr="00EF02D2">
        <w:rPr>
          <w:rFonts w:ascii="Arial" w:eastAsia="MS Mincho" w:hAnsi="Arial" w:cs="Arial"/>
          <w:sz w:val="22"/>
          <w:szCs w:val="22"/>
          <w:lang w:eastAsia="en-US"/>
        </w:rPr>
        <w:t>veškerá práva a povinnosti s vlastnictvím Nemovitost</w:t>
      </w:r>
      <w:r w:rsidR="00202AC4">
        <w:rPr>
          <w:rFonts w:ascii="Arial" w:eastAsia="MS Mincho" w:hAnsi="Arial" w:cs="Arial"/>
          <w:sz w:val="22"/>
          <w:szCs w:val="22"/>
          <w:lang w:eastAsia="en-US"/>
        </w:rPr>
        <w:t>i</w:t>
      </w:r>
      <w:r w:rsidR="00202AC4" w:rsidRPr="00EF02D2">
        <w:rPr>
          <w:rFonts w:ascii="Arial" w:eastAsia="MS Mincho" w:hAnsi="Arial" w:cs="Arial"/>
          <w:sz w:val="22"/>
          <w:szCs w:val="22"/>
          <w:lang w:eastAsia="en-US"/>
        </w:rPr>
        <w:t xml:space="preserve"> spojená. </w:t>
      </w:r>
      <w:r w:rsidR="00202AC4">
        <w:rPr>
          <w:rFonts w:ascii="Arial" w:eastAsia="MS Mincho" w:hAnsi="Arial" w:cs="Arial"/>
          <w:sz w:val="22"/>
          <w:szCs w:val="22"/>
          <w:lang w:eastAsia="en-US"/>
        </w:rPr>
        <w:t xml:space="preserve">O fyzickém předání předmětu převodu bude sepsán předávací protokol. Za </w:t>
      </w:r>
      <w:r w:rsidR="00DB5BDA">
        <w:rPr>
          <w:rFonts w:ascii="Arial" w:eastAsia="MS Mincho" w:hAnsi="Arial" w:cs="Arial"/>
          <w:sz w:val="22"/>
          <w:szCs w:val="22"/>
          <w:lang w:eastAsia="en-US"/>
        </w:rPr>
        <w:t>K</w:t>
      </w:r>
      <w:r w:rsidR="00202AC4">
        <w:rPr>
          <w:rFonts w:ascii="Arial" w:eastAsia="MS Mincho" w:hAnsi="Arial" w:cs="Arial"/>
          <w:sz w:val="22"/>
          <w:szCs w:val="22"/>
          <w:lang w:eastAsia="en-US"/>
        </w:rPr>
        <w:t xml:space="preserve">upujícího podepíše předávací protokol </w:t>
      </w:r>
      <w:r w:rsidR="00114026">
        <w:rPr>
          <w:rFonts w:ascii="Arial" w:eastAsia="MS Mincho" w:hAnsi="Arial" w:cs="Arial"/>
          <w:sz w:val="22"/>
          <w:szCs w:val="22"/>
          <w:lang w:eastAsia="en-US"/>
        </w:rPr>
        <w:t>P</w:t>
      </w:r>
      <w:r w:rsidR="00202AC4">
        <w:rPr>
          <w:rFonts w:ascii="Arial" w:eastAsia="MS Mincho" w:hAnsi="Arial" w:cs="Arial"/>
          <w:sz w:val="22"/>
          <w:szCs w:val="22"/>
          <w:lang w:eastAsia="en-US"/>
        </w:rPr>
        <w:t xml:space="preserve">říspěvková organizace. Případné závady odstraní </w:t>
      </w:r>
      <w:r w:rsidR="00DB5BDA">
        <w:rPr>
          <w:rFonts w:ascii="Arial" w:eastAsia="MS Mincho" w:hAnsi="Arial" w:cs="Arial"/>
          <w:sz w:val="22"/>
          <w:szCs w:val="22"/>
          <w:lang w:eastAsia="en-US"/>
        </w:rPr>
        <w:t>P</w:t>
      </w:r>
      <w:r w:rsidR="00202AC4">
        <w:rPr>
          <w:rFonts w:ascii="Arial" w:eastAsia="MS Mincho" w:hAnsi="Arial" w:cs="Arial"/>
          <w:sz w:val="22"/>
          <w:szCs w:val="22"/>
          <w:lang w:eastAsia="en-US"/>
        </w:rPr>
        <w:t>rodávající do 1 měsíce od předání.</w:t>
      </w:r>
    </w:p>
    <w:p w14:paraId="56F78A3C" w14:textId="139A2164" w:rsidR="00202AC4" w:rsidRPr="00A34683" w:rsidRDefault="00202AC4" w:rsidP="002C3739">
      <w:pPr>
        <w:widowControl w:val="0"/>
        <w:tabs>
          <w:tab w:val="left" w:pos="0"/>
        </w:tabs>
        <w:suppressAutoHyphens/>
        <w:jc w:val="both"/>
        <w:rPr>
          <w:rFonts w:ascii="Arial" w:eastAsia="SimSun" w:hAnsi="Arial" w:cs="Arial"/>
          <w:sz w:val="22"/>
          <w:szCs w:val="22"/>
          <w:lang w:eastAsia="ar-SA"/>
        </w:rPr>
      </w:pPr>
      <w:r w:rsidRPr="00EF02D2">
        <w:rPr>
          <w:rFonts w:ascii="Arial" w:eastAsia="MS Mincho" w:hAnsi="Arial" w:cs="Arial"/>
          <w:sz w:val="22"/>
          <w:szCs w:val="22"/>
          <w:lang w:eastAsia="en-US"/>
        </w:rPr>
        <w:tab/>
      </w:r>
      <w:r>
        <w:rPr>
          <w:rFonts w:ascii="Arial" w:hAnsi="Arial" w:cs="Arial"/>
          <w:sz w:val="22"/>
          <w:szCs w:val="22"/>
          <w:lang w:eastAsia="ar-SA"/>
        </w:rPr>
        <w:t>Smluvní strany</w:t>
      </w:r>
      <w:r w:rsidRPr="00EF02D2">
        <w:rPr>
          <w:rFonts w:ascii="Arial" w:hAnsi="Arial" w:cs="Arial"/>
          <w:sz w:val="22"/>
          <w:szCs w:val="22"/>
          <w:lang w:eastAsia="ar-SA"/>
        </w:rPr>
        <w:t xml:space="preserve">   </w:t>
      </w:r>
      <w:r w:rsidRPr="00EF02D2">
        <w:rPr>
          <w:rFonts w:ascii="Arial" w:eastAsia="SimSun" w:hAnsi="Arial" w:cs="Arial"/>
          <w:sz w:val="22"/>
          <w:szCs w:val="22"/>
          <w:lang w:eastAsia="ar-SA"/>
        </w:rPr>
        <w:t>se dohodl</w:t>
      </w:r>
      <w:r>
        <w:rPr>
          <w:rFonts w:ascii="Arial" w:eastAsia="SimSun" w:hAnsi="Arial" w:cs="Arial"/>
          <w:sz w:val="22"/>
          <w:szCs w:val="22"/>
          <w:lang w:eastAsia="ar-SA"/>
        </w:rPr>
        <w:t>y</w:t>
      </w:r>
      <w:r w:rsidRPr="00EF02D2">
        <w:rPr>
          <w:rFonts w:ascii="Arial" w:eastAsia="SimSun" w:hAnsi="Arial" w:cs="Arial"/>
          <w:sz w:val="22"/>
          <w:szCs w:val="22"/>
          <w:lang w:eastAsia="ar-SA"/>
        </w:rPr>
        <w:t xml:space="preserve">, že správní poplatek spojený s vkladem práv vyplývajících z této smlouvy do katastru nemovitostí uhradí </w:t>
      </w:r>
      <w:r w:rsidR="00DB125C">
        <w:rPr>
          <w:rFonts w:ascii="Arial" w:eastAsia="SimSun" w:hAnsi="Arial" w:cs="Arial"/>
          <w:sz w:val="22"/>
          <w:szCs w:val="22"/>
          <w:lang w:eastAsia="ar-SA"/>
        </w:rPr>
        <w:t>Příspěvková organizace</w:t>
      </w:r>
      <w:r>
        <w:rPr>
          <w:rFonts w:ascii="Arial" w:hAnsi="Arial" w:cs="Arial"/>
          <w:sz w:val="22"/>
          <w:szCs w:val="22"/>
          <w:lang w:eastAsia="ar-SA"/>
        </w:rPr>
        <w:t>.</w:t>
      </w:r>
      <w:r w:rsidRPr="00A34683">
        <w:rPr>
          <w:rFonts w:ascii="Arial" w:hAnsi="Arial" w:cs="Arial"/>
          <w:sz w:val="22"/>
          <w:szCs w:val="22"/>
          <w:lang w:eastAsia="ar-SA"/>
        </w:rPr>
        <w:t xml:space="preserve">    </w:t>
      </w:r>
    </w:p>
    <w:bookmarkEnd w:id="9"/>
    <w:p w14:paraId="5E6E27A9" w14:textId="77777777" w:rsidR="00E638E1" w:rsidRDefault="00E638E1" w:rsidP="002C3739">
      <w:pPr>
        <w:tabs>
          <w:tab w:val="left" w:pos="284"/>
        </w:tabs>
        <w:suppressAutoHyphens/>
        <w:jc w:val="center"/>
        <w:rPr>
          <w:rFonts w:ascii="Arial" w:eastAsia="SimSun" w:hAnsi="Arial" w:cs="Arial"/>
          <w:b/>
          <w:sz w:val="22"/>
          <w:szCs w:val="22"/>
          <w:lang w:eastAsia="ar-SA"/>
        </w:rPr>
      </w:pPr>
    </w:p>
    <w:p w14:paraId="7CB11B72" w14:textId="77777777" w:rsidR="00202AC4" w:rsidRPr="00EF02D2" w:rsidRDefault="00202AC4" w:rsidP="002C3739">
      <w:pPr>
        <w:tabs>
          <w:tab w:val="left" w:pos="284"/>
        </w:tabs>
        <w:suppressAutoHyphens/>
        <w:jc w:val="center"/>
        <w:rPr>
          <w:rFonts w:ascii="Arial" w:eastAsia="SimSun" w:hAnsi="Arial" w:cs="Arial"/>
          <w:b/>
          <w:sz w:val="22"/>
          <w:szCs w:val="22"/>
          <w:lang w:eastAsia="ar-SA"/>
        </w:rPr>
      </w:pPr>
    </w:p>
    <w:p w14:paraId="75DCE5B4" w14:textId="77777777" w:rsidR="00EF02D2" w:rsidRPr="00EF02D2" w:rsidRDefault="00EF02D2" w:rsidP="002C3739">
      <w:pPr>
        <w:tabs>
          <w:tab w:val="left" w:pos="284"/>
        </w:tabs>
        <w:suppressAutoHyphens/>
        <w:jc w:val="center"/>
        <w:rPr>
          <w:rFonts w:ascii="Arial" w:eastAsia="SimSun" w:hAnsi="Arial" w:cs="Arial"/>
          <w:sz w:val="22"/>
          <w:szCs w:val="22"/>
          <w:lang w:eastAsia="ar-SA"/>
        </w:rPr>
      </w:pPr>
      <w:r w:rsidRPr="00EF02D2">
        <w:rPr>
          <w:rFonts w:ascii="Arial" w:eastAsia="SimSun" w:hAnsi="Arial" w:cs="Arial"/>
          <w:b/>
          <w:sz w:val="22"/>
          <w:szCs w:val="22"/>
          <w:lang w:eastAsia="ar-SA"/>
        </w:rPr>
        <w:t>V.</w:t>
      </w:r>
    </w:p>
    <w:p w14:paraId="36651AB6" w14:textId="4A1DC92B" w:rsidR="00EF02D2" w:rsidRPr="00EF02D2" w:rsidRDefault="00EF02D2" w:rsidP="00D21725">
      <w:pPr>
        <w:jc w:val="both"/>
        <w:rPr>
          <w:rFonts w:ascii="Arial" w:hAnsi="Arial" w:cs="Arial"/>
          <w:sz w:val="22"/>
          <w:szCs w:val="22"/>
        </w:rPr>
      </w:pPr>
      <w:r w:rsidRPr="00EF02D2">
        <w:rPr>
          <w:rFonts w:ascii="Arial" w:eastAsia="SimSun" w:hAnsi="Arial" w:cs="Arial"/>
          <w:sz w:val="22"/>
          <w:szCs w:val="22"/>
          <w:lang w:eastAsia="ar-SA"/>
        </w:rPr>
        <w:tab/>
      </w:r>
      <w:r w:rsidRPr="00EF02D2">
        <w:rPr>
          <w:rFonts w:ascii="Arial" w:hAnsi="Arial" w:cs="Arial"/>
          <w:sz w:val="22"/>
          <w:szCs w:val="22"/>
        </w:rPr>
        <w:t xml:space="preserve">Veškerá </w:t>
      </w:r>
      <w:r w:rsidR="00265BAE" w:rsidRPr="00265BAE">
        <w:rPr>
          <w:rFonts w:ascii="Arial" w:hAnsi="Arial" w:cs="Arial"/>
          <w:sz w:val="22"/>
          <w:szCs w:val="22"/>
        </w:rPr>
        <w:t xml:space="preserve">ustanovení této smlouvy jsou navzájem oddělitelná, pakliže přímo z obsahu konkrétního ustanovení přímo nevyplývá, že toto konkrétní ustanovení nelze oddělit od dalšího obsahu. Pokud katastrální úřad zamítne, a to z jakéhokoliv důvodu, návrh na povolení vkladu vlastnického práva ve prospěch Kupujícího do katastru nemovitostí, zavazují se Smluvní strany poskytnout si vzájemně součinnost, aby v takovém případě došlo k odstranění příslušných vad, eventuálně k uzavření nové kupní smlouvy, jejíž obsah bude v podstatných náležitostech, po odstranění zjištěných vad, odpovídat obsahu této smlouvy, a to nejpozději do třiceti kalendářních dnů od právní moci zamítavého rozhodnutí katastrálního úřadu. </w:t>
      </w:r>
      <w:r w:rsidR="0032591B">
        <w:rPr>
          <w:rFonts w:ascii="Arial" w:hAnsi="Arial" w:cs="Arial"/>
          <w:sz w:val="22"/>
          <w:szCs w:val="22"/>
        </w:rPr>
        <w:t xml:space="preserve">V případě zákonné povinnosti schválení takových změn orgány kraje se lhůta prodlužuje přiměřeně časovým nárokům na toto schválení. </w:t>
      </w:r>
      <w:r w:rsidR="00265BAE" w:rsidRPr="00265BAE">
        <w:rPr>
          <w:rFonts w:ascii="Arial" w:hAnsi="Arial" w:cs="Arial"/>
          <w:sz w:val="22"/>
          <w:szCs w:val="22"/>
        </w:rPr>
        <w:t>Obdobným způsobem bude postupováno, pokud katastrální úřad vyzve Prodávající nebo Kupujícího k doplnění či opravě podaného návrhu na vklad vlastnického práva k Nemovitosti na podkladě této smlouvy.</w:t>
      </w:r>
    </w:p>
    <w:p w14:paraId="5FBE7662" w14:textId="29DC638C" w:rsidR="00EF02D2" w:rsidRPr="00EF02D2" w:rsidRDefault="00EF02D2" w:rsidP="00D21725">
      <w:pPr>
        <w:widowControl w:val="0"/>
        <w:tabs>
          <w:tab w:val="left" w:pos="0"/>
        </w:tabs>
        <w:jc w:val="both"/>
        <w:rPr>
          <w:rFonts w:ascii="Arial" w:hAnsi="Arial" w:cs="Arial"/>
          <w:sz w:val="22"/>
          <w:szCs w:val="22"/>
        </w:rPr>
      </w:pPr>
      <w:r w:rsidRPr="00EF02D2">
        <w:rPr>
          <w:rFonts w:ascii="Arial" w:hAnsi="Arial" w:cs="Arial"/>
          <w:sz w:val="22"/>
          <w:szCs w:val="22"/>
        </w:rPr>
        <w:tab/>
        <w:t xml:space="preserve">Tato smlouva nahrazuje veškerá předchozí písemná či ústní ujednání nebo dohody učiněné mezi </w:t>
      </w:r>
      <w:r w:rsidR="00A34683">
        <w:rPr>
          <w:rFonts w:ascii="Arial" w:hAnsi="Arial" w:cs="Arial"/>
          <w:sz w:val="22"/>
          <w:szCs w:val="22"/>
        </w:rPr>
        <w:t>Smluvními stranami</w:t>
      </w:r>
      <w:r w:rsidRPr="00EF02D2">
        <w:rPr>
          <w:rFonts w:ascii="Arial" w:hAnsi="Arial" w:cs="Arial"/>
          <w:sz w:val="22"/>
          <w:szCs w:val="22"/>
          <w:lang w:eastAsia="ar-SA"/>
        </w:rPr>
        <w:t xml:space="preserve"> </w:t>
      </w:r>
      <w:r w:rsidRPr="00EF02D2">
        <w:rPr>
          <w:rFonts w:ascii="Arial" w:hAnsi="Arial" w:cs="Arial"/>
          <w:sz w:val="22"/>
          <w:szCs w:val="22"/>
        </w:rPr>
        <w:t xml:space="preserve">týkající se předmětu této smlouvy a jeho plnění. </w:t>
      </w:r>
      <w:r w:rsidR="00A34683">
        <w:rPr>
          <w:rFonts w:ascii="Arial" w:hAnsi="Arial" w:cs="Arial"/>
          <w:sz w:val="22"/>
          <w:szCs w:val="22"/>
        </w:rPr>
        <w:t>Smluvní strany</w:t>
      </w:r>
      <w:r w:rsidRPr="00EF02D2">
        <w:rPr>
          <w:rFonts w:ascii="Arial" w:hAnsi="Arial" w:cs="Arial"/>
          <w:sz w:val="22"/>
          <w:szCs w:val="22"/>
          <w:lang w:eastAsia="ar-SA"/>
        </w:rPr>
        <w:t xml:space="preserve"> </w:t>
      </w:r>
      <w:r w:rsidRPr="00EF02D2">
        <w:rPr>
          <w:rFonts w:ascii="Arial" w:hAnsi="Arial" w:cs="Arial"/>
          <w:sz w:val="22"/>
          <w:szCs w:val="22"/>
        </w:rPr>
        <w:t>nejsou oprávněn</w:t>
      </w:r>
      <w:r w:rsidR="00A34683">
        <w:rPr>
          <w:rFonts w:ascii="Arial" w:hAnsi="Arial" w:cs="Arial"/>
          <w:sz w:val="22"/>
          <w:szCs w:val="22"/>
        </w:rPr>
        <w:t>y</w:t>
      </w:r>
      <w:r w:rsidRPr="00EF02D2">
        <w:rPr>
          <w:rFonts w:ascii="Arial" w:hAnsi="Arial" w:cs="Arial"/>
          <w:sz w:val="22"/>
          <w:szCs w:val="22"/>
        </w:rPr>
        <w:t xml:space="preserve"> spoléhat na jakékoliv smlouvy, ujednání či dohody v souvislosti s plněním, která nejsou výslovně uvedena v této smlouvě.</w:t>
      </w:r>
    </w:p>
    <w:p w14:paraId="28D06545" w14:textId="6B63AB33" w:rsidR="00EF02D2" w:rsidRPr="00EF02D2" w:rsidRDefault="00EF02D2" w:rsidP="00D21725">
      <w:pPr>
        <w:widowControl w:val="0"/>
        <w:tabs>
          <w:tab w:val="left" w:pos="0"/>
        </w:tabs>
        <w:jc w:val="both"/>
        <w:rPr>
          <w:rFonts w:ascii="Arial" w:hAnsi="Arial" w:cs="Arial"/>
          <w:sz w:val="22"/>
          <w:szCs w:val="22"/>
        </w:rPr>
      </w:pPr>
      <w:r w:rsidRPr="00EF02D2">
        <w:rPr>
          <w:rFonts w:ascii="Arial" w:hAnsi="Arial" w:cs="Calibri"/>
          <w:sz w:val="22"/>
          <w:szCs w:val="22"/>
          <w:lang w:eastAsia="ar-SA"/>
        </w:rPr>
        <w:tab/>
        <w:t xml:space="preserve">Právní vztahy vyplývající z této smlouvy a touto smlouvou neupravené se řídí ustanoveními </w:t>
      </w:r>
      <w:r w:rsidRPr="00EF02D2">
        <w:rPr>
          <w:rFonts w:ascii="Arial" w:hAnsi="Arial" w:cs="Arial"/>
          <w:sz w:val="22"/>
          <w:szCs w:val="22"/>
        </w:rPr>
        <w:t xml:space="preserve">zákona č. 89/2012 Sb., občanský </w:t>
      </w:r>
      <w:proofErr w:type="gramStart"/>
      <w:r w:rsidRPr="00EF02D2">
        <w:rPr>
          <w:rFonts w:ascii="Arial" w:hAnsi="Arial" w:cs="Arial"/>
          <w:sz w:val="22"/>
          <w:szCs w:val="22"/>
        </w:rPr>
        <w:t>zákoník,</w:t>
      </w:r>
      <w:r w:rsidRPr="00EF02D2">
        <w:rPr>
          <w:rFonts w:ascii="Arial" w:hAnsi="Arial" w:cs="Calibri"/>
          <w:sz w:val="22"/>
          <w:szCs w:val="22"/>
          <w:lang w:eastAsia="ar-SA"/>
        </w:rPr>
        <w:t xml:space="preserve">  a</w:t>
      </w:r>
      <w:proofErr w:type="gramEnd"/>
      <w:r w:rsidRPr="00EF02D2">
        <w:rPr>
          <w:rFonts w:ascii="Arial" w:hAnsi="Arial" w:cs="Calibri"/>
          <w:sz w:val="22"/>
          <w:szCs w:val="22"/>
          <w:lang w:eastAsia="ar-SA"/>
        </w:rPr>
        <w:t xml:space="preserve"> předpisy souvisejícími.</w:t>
      </w:r>
      <w:r w:rsidRPr="00EF02D2">
        <w:rPr>
          <w:rFonts w:ascii="Arial" w:hAnsi="Arial" w:cs="Arial"/>
          <w:sz w:val="22"/>
          <w:szCs w:val="22"/>
        </w:rPr>
        <w:t xml:space="preserve"> </w:t>
      </w:r>
      <w:r w:rsidR="00A34683">
        <w:rPr>
          <w:rFonts w:ascii="Arial" w:hAnsi="Arial" w:cs="Arial"/>
          <w:sz w:val="22"/>
          <w:szCs w:val="22"/>
          <w:lang w:eastAsia="ar-SA"/>
        </w:rPr>
        <w:t>Smluvní strany</w:t>
      </w:r>
      <w:r w:rsidR="00A34683" w:rsidRPr="00EF02D2">
        <w:rPr>
          <w:rFonts w:ascii="Arial" w:hAnsi="Arial" w:cs="Arial"/>
          <w:sz w:val="22"/>
          <w:szCs w:val="22"/>
          <w:lang w:eastAsia="ar-SA"/>
        </w:rPr>
        <w:t xml:space="preserve"> </w:t>
      </w:r>
      <w:r w:rsidRPr="00EF02D2">
        <w:rPr>
          <w:rFonts w:ascii="Arial" w:hAnsi="Arial" w:cs="Arial"/>
          <w:sz w:val="22"/>
          <w:szCs w:val="22"/>
        </w:rPr>
        <w:t xml:space="preserve">výslovně sjednávají, že se na smluvní vztahy založené touto smlouvou neuplatní následující ustanovení zákona č. 89/2012 Sb., občanský zákoník: § 1793, tj. možnost zrušení smlouvy pro tzv. neúměrné zkrácení, § 1765 odst. </w:t>
      </w:r>
      <w:smartTag w:uri="urn:schemas-microsoft-com:office:smarttags" w:element="metricconverter">
        <w:smartTagPr>
          <w:attr w:name="ProductID" w:val="1 a"/>
        </w:smartTagPr>
        <w:r w:rsidRPr="00EF02D2">
          <w:rPr>
            <w:rFonts w:ascii="Arial" w:hAnsi="Arial" w:cs="Arial"/>
            <w:sz w:val="22"/>
            <w:szCs w:val="22"/>
          </w:rPr>
          <w:t>1 a</w:t>
        </w:r>
      </w:smartTag>
      <w:r w:rsidRPr="00EF02D2">
        <w:rPr>
          <w:rFonts w:ascii="Arial" w:hAnsi="Arial" w:cs="Arial"/>
          <w:sz w:val="22"/>
          <w:szCs w:val="22"/>
        </w:rPr>
        <w:t xml:space="preserve"> §1766, tj. právo domáhat se práva na obnovené jednání o smlouvě v důsledku změny okolností po jejím podpisu.</w:t>
      </w:r>
    </w:p>
    <w:p w14:paraId="201D0F36" w14:textId="77777777" w:rsidR="00503084" w:rsidRPr="006B44D6" w:rsidRDefault="00EF02D2" w:rsidP="002C3739">
      <w:pPr>
        <w:widowControl w:val="0"/>
        <w:tabs>
          <w:tab w:val="left" w:pos="0"/>
        </w:tabs>
        <w:suppressAutoHyphens/>
        <w:jc w:val="both"/>
        <w:rPr>
          <w:rFonts w:ascii="Arial" w:eastAsia="SimSun" w:hAnsi="Arial" w:cs="Arial"/>
          <w:sz w:val="22"/>
          <w:szCs w:val="22"/>
          <w:lang w:eastAsia="ar-SA"/>
        </w:rPr>
      </w:pPr>
      <w:r w:rsidRPr="00EF02D2">
        <w:rPr>
          <w:rFonts w:ascii="Arial" w:eastAsia="SimSun" w:hAnsi="Arial" w:cs="Arial"/>
          <w:sz w:val="22"/>
          <w:szCs w:val="22"/>
          <w:lang w:eastAsia="ar-SA"/>
        </w:rPr>
        <w:tab/>
      </w:r>
      <w:r w:rsidR="00503084" w:rsidRPr="006B44D6">
        <w:rPr>
          <w:rFonts w:ascii="Arial" w:eastAsia="SimSun" w:hAnsi="Arial" w:cs="Arial"/>
          <w:sz w:val="22"/>
          <w:szCs w:val="22"/>
          <w:lang w:eastAsia="ar-SA"/>
        </w:rPr>
        <w:t xml:space="preserve">Smluvní strany prohlašují, že žádná část smlouvy nenaplňuje znaky obchodního tajemství dle § 504 zákona č. 89/2012 Sb., občanský zákoník, ve znění pozdějších předpisů. </w:t>
      </w:r>
    </w:p>
    <w:p w14:paraId="15DD4297" w14:textId="32F01C99" w:rsidR="00503084" w:rsidRPr="006B44D6" w:rsidRDefault="00503084" w:rsidP="002C3739">
      <w:pPr>
        <w:widowControl w:val="0"/>
        <w:tabs>
          <w:tab w:val="left" w:pos="0"/>
        </w:tabs>
        <w:suppressAutoHyphens/>
        <w:jc w:val="both"/>
        <w:rPr>
          <w:rFonts w:ascii="Arial" w:eastAsia="SimSun" w:hAnsi="Arial" w:cs="Arial"/>
          <w:sz w:val="22"/>
          <w:szCs w:val="22"/>
          <w:lang w:eastAsia="ar-SA"/>
        </w:rPr>
      </w:pPr>
      <w:r w:rsidRPr="006B44D6">
        <w:rPr>
          <w:rFonts w:ascii="Arial" w:eastAsia="SimSun" w:hAnsi="Arial" w:cs="Arial"/>
          <w:sz w:val="22"/>
          <w:szCs w:val="22"/>
          <w:lang w:eastAsia="ar-SA"/>
        </w:rPr>
        <w:t>Smluvní strany souhlasí se zpracováním ve smlouvě uvedených údajů a s jejich případným zveřejněním v souladu s platnými právními předpisy, zejména zákonem č. 106/1999 Sb., o</w:t>
      </w:r>
      <w:r w:rsidR="008006D4">
        <w:rPr>
          <w:rFonts w:ascii="Arial" w:eastAsia="SimSun" w:hAnsi="Arial" w:cs="Arial"/>
          <w:sz w:val="22"/>
          <w:szCs w:val="22"/>
          <w:lang w:eastAsia="ar-SA"/>
        </w:rPr>
        <w:t> </w:t>
      </w:r>
      <w:r w:rsidRPr="006B44D6">
        <w:rPr>
          <w:rFonts w:ascii="Arial" w:eastAsia="SimSun" w:hAnsi="Arial" w:cs="Arial"/>
          <w:sz w:val="22"/>
          <w:szCs w:val="22"/>
          <w:lang w:eastAsia="ar-SA"/>
        </w:rPr>
        <w:t>svobodném přístupu k informacím a zákonem č. 340/2015 Sb., o zvláštních podmínkách účinnosti některých smluv, uveřejňování těchto smluv a o registru smluv (zákon o registru smluv). Souhlas udělují dobrovolně a na dobu neurčitou.</w:t>
      </w:r>
    </w:p>
    <w:p w14:paraId="645068A1" w14:textId="77777777" w:rsidR="00503084" w:rsidRPr="006B44D6" w:rsidRDefault="00503084" w:rsidP="002C3739">
      <w:pPr>
        <w:widowControl w:val="0"/>
        <w:tabs>
          <w:tab w:val="left" w:pos="0"/>
        </w:tabs>
        <w:suppressAutoHyphens/>
        <w:jc w:val="both"/>
        <w:rPr>
          <w:rFonts w:ascii="Arial" w:eastAsia="SimSun" w:hAnsi="Arial" w:cs="Arial"/>
          <w:sz w:val="22"/>
          <w:szCs w:val="22"/>
          <w:lang w:eastAsia="ar-SA"/>
        </w:rPr>
      </w:pPr>
      <w:r>
        <w:rPr>
          <w:rFonts w:ascii="Arial" w:eastAsia="SimSun" w:hAnsi="Arial" w:cs="Arial"/>
          <w:sz w:val="22"/>
          <w:szCs w:val="22"/>
          <w:lang w:eastAsia="ar-SA"/>
        </w:rPr>
        <w:tab/>
      </w:r>
      <w:r w:rsidRPr="006B44D6">
        <w:rPr>
          <w:rFonts w:ascii="Arial" w:eastAsia="SimSun" w:hAnsi="Arial" w:cs="Arial"/>
          <w:sz w:val="22"/>
          <w:szCs w:val="22"/>
          <w:lang w:eastAsia="ar-SA"/>
        </w:rPr>
        <w:t>Smlouva je uzavřena podpisem poslední ze smluvních stran. Pro případ, že tato smlouva není uzavírána za přítomnosti obou smluvních stran, platí, že smlouva nebude uzavřena, pokud ji některá ze smluvních stran podepíše s jakoukoliv změnou či odchylkou, byť nepodstatnou, nebo dodatkem.</w:t>
      </w:r>
    </w:p>
    <w:p w14:paraId="7BCAD727" w14:textId="77777777" w:rsidR="00503084" w:rsidRPr="00356554" w:rsidRDefault="00503084" w:rsidP="002C3739">
      <w:pPr>
        <w:widowControl w:val="0"/>
        <w:tabs>
          <w:tab w:val="left" w:pos="0"/>
        </w:tabs>
        <w:suppressAutoHyphens/>
        <w:jc w:val="both"/>
        <w:rPr>
          <w:rFonts w:ascii="Arial" w:eastAsia="SimSun" w:hAnsi="Arial" w:cs="Arial"/>
          <w:sz w:val="22"/>
          <w:szCs w:val="22"/>
          <w:lang w:eastAsia="ar-SA"/>
        </w:rPr>
      </w:pPr>
      <w:r>
        <w:rPr>
          <w:rFonts w:ascii="Arial" w:eastAsia="SimSun" w:hAnsi="Arial" w:cs="Arial"/>
          <w:sz w:val="22"/>
          <w:szCs w:val="22"/>
          <w:lang w:eastAsia="ar-SA"/>
        </w:rPr>
        <w:tab/>
      </w:r>
      <w:r w:rsidRPr="006B44D6">
        <w:rPr>
          <w:rFonts w:ascii="Arial" w:eastAsia="SimSun" w:hAnsi="Arial" w:cs="Arial"/>
          <w:sz w:val="22"/>
          <w:szCs w:val="22"/>
          <w:lang w:eastAsia="ar-SA"/>
        </w:rPr>
        <w:t>Smlouva nabývá účinnosti okamžikem jejího zveřejnění v registru smluv vedeném Ministerstvem vnitra ČR. Smluvní strany se dohodly, že smlouvu v zákonné lhůtě zveřejní v</w:t>
      </w:r>
      <w:r>
        <w:rPr>
          <w:rFonts w:ascii="Arial" w:eastAsia="SimSun" w:hAnsi="Arial" w:cs="Arial"/>
          <w:sz w:val="22"/>
          <w:szCs w:val="22"/>
          <w:lang w:eastAsia="ar-SA"/>
        </w:rPr>
        <w:t> </w:t>
      </w:r>
      <w:r w:rsidRPr="006B44D6">
        <w:rPr>
          <w:rFonts w:ascii="Arial" w:eastAsia="SimSun" w:hAnsi="Arial" w:cs="Arial"/>
          <w:sz w:val="22"/>
          <w:szCs w:val="22"/>
          <w:lang w:eastAsia="ar-SA"/>
        </w:rPr>
        <w:t xml:space="preserve">registru smluv </w:t>
      </w:r>
      <w:r>
        <w:rPr>
          <w:rFonts w:ascii="Arial" w:eastAsia="SimSun" w:hAnsi="Arial" w:cs="Arial"/>
          <w:sz w:val="22"/>
          <w:szCs w:val="22"/>
          <w:lang w:eastAsia="ar-SA"/>
        </w:rPr>
        <w:t>K</w:t>
      </w:r>
      <w:r w:rsidRPr="006B44D6">
        <w:rPr>
          <w:rFonts w:ascii="Arial" w:eastAsia="SimSun" w:hAnsi="Arial" w:cs="Arial"/>
          <w:sz w:val="22"/>
          <w:szCs w:val="22"/>
          <w:lang w:eastAsia="ar-SA"/>
        </w:rPr>
        <w:t>upující.</w:t>
      </w:r>
    </w:p>
    <w:p w14:paraId="62BEA41A" w14:textId="097B52DD" w:rsidR="00EC5DC5" w:rsidRDefault="00503084" w:rsidP="002C3739">
      <w:pPr>
        <w:widowControl w:val="0"/>
        <w:tabs>
          <w:tab w:val="left" w:pos="0"/>
        </w:tabs>
        <w:suppressAutoHyphens/>
        <w:jc w:val="both"/>
        <w:rPr>
          <w:rFonts w:ascii="Arial" w:eastAsia="SimSun" w:hAnsi="Arial" w:cs="Arial"/>
          <w:sz w:val="22"/>
          <w:szCs w:val="22"/>
          <w:lang w:eastAsia="ar-SA"/>
        </w:rPr>
      </w:pPr>
      <w:r>
        <w:rPr>
          <w:rFonts w:ascii="Arial" w:eastAsia="SimSun" w:hAnsi="Arial" w:cs="Arial"/>
          <w:sz w:val="22"/>
          <w:szCs w:val="22"/>
          <w:lang w:eastAsia="ar-SA"/>
        </w:rPr>
        <w:tab/>
      </w:r>
      <w:r w:rsidRPr="00C25626">
        <w:rPr>
          <w:rFonts w:ascii="Arial" w:eastAsia="SimSun" w:hAnsi="Arial" w:cs="Arial"/>
          <w:sz w:val="22"/>
          <w:szCs w:val="22"/>
          <w:lang w:eastAsia="ar-SA"/>
        </w:rPr>
        <w:t>Smlouva je sepsána v</w:t>
      </w:r>
      <w:r w:rsidR="005C1774">
        <w:rPr>
          <w:rFonts w:ascii="Arial" w:eastAsia="SimSun" w:hAnsi="Arial" w:cs="Arial"/>
          <w:sz w:val="22"/>
          <w:szCs w:val="22"/>
          <w:lang w:eastAsia="ar-SA"/>
        </w:rPr>
        <w:t xml:space="preserve"> šesti</w:t>
      </w:r>
      <w:r w:rsidR="005C1774" w:rsidRPr="00C25626">
        <w:rPr>
          <w:rFonts w:ascii="Arial" w:eastAsia="SimSun" w:hAnsi="Arial" w:cs="Arial"/>
          <w:sz w:val="22"/>
          <w:szCs w:val="22"/>
          <w:lang w:eastAsia="ar-SA"/>
        </w:rPr>
        <w:t xml:space="preserve"> stejnopisech, z nichž </w:t>
      </w:r>
      <w:r w:rsidR="005C1774">
        <w:rPr>
          <w:rFonts w:ascii="Arial" w:eastAsia="SimSun" w:hAnsi="Arial" w:cs="Arial"/>
          <w:sz w:val="22"/>
          <w:szCs w:val="22"/>
          <w:lang w:eastAsia="ar-SA"/>
        </w:rPr>
        <w:t>K</w:t>
      </w:r>
      <w:r w:rsidR="005C1774" w:rsidRPr="00C25626">
        <w:rPr>
          <w:rFonts w:ascii="Arial" w:eastAsia="SimSun" w:hAnsi="Arial" w:cs="Arial"/>
          <w:sz w:val="22"/>
          <w:szCs w:val="22"/>
          <w:lang w:eastAsia="ar-SA"/>
        </w:rPr>
        <w:t>upující</w:t>
      </w:r>
      <w:r w:rsidR="005C1774">
        <w:rPr>
          <w:rFonts w:ascii="Arial" w:eastAsia="SimSun" w:hAnsi="Arial" w:cs="Arial"/>
          <w:sz w:val="22"/>
          <w:szCs w:val="22"/>
          <w:lang w:eastAsia="ar-SA"/>
        </w:rPr>
        <w:t xml:space="preserve"> a Prodávající</w:t>
      </w:r>
      <w:r w:rsidR="005C1774" w:rsidRPr="00C25626">
        <w:rPr>
          <w:rFonts w:ascii="Arial" w:eastAsia="SimSun" w:hAnsi="Arial" w:cs="Arial"/>
          <w:sz w:val="22"/>
          <w:szCs w:val="22"/>
          <w:lang w:eastAsia="ar-SA"/>
        </w:rPr>
        <w:t xml:space="preserve"> obdrží </w:t>
      </w:r>
      <w:r w:rsidR="005C1774">
        <w:rPr>
          <w:rFonts w:ascii="Arial" w:eastAsia="SimSun" w:hAnsi="Arial" w:cs="Arial"/>
          <w:sz w:val="22"/>
          <w:szCs w:val="22"/>
          <w:lang w:eastAsia="ar-SA"/>
        </w:rPr>
        <w:t>po dvou</w:t>
      </w:r>
      <w:r w:rsidR="005C1774" w:rsidRPr="00C25626">
        <w:rPr>
          <w:rFonts w:ascii="Arial" w:eastAsia="SimSun" w:hAnsi="Arial" w:cs="Arial"/>
          <w:sz w:val="22"/>
          <w:szCs w:val="22"/>
          <w:lang w:eastAsia="ar-SA"/>
        </w:rPr>
        <w:t xml:space="preserve"> vyhotovení</w:t>
      </w:r>
      <w:r w:rsidR="005C1774">
        <w:rPr>
          <w:rFonts w:ascii="Arial" w:eastAsia="SimSun" w:hAnsi="Arial" w:cs="Arial"/>
          <w:sz w:val="22"/>
          <w:szCs w:val="22"/>
          <w:lang w:eastAsia="ar-SA"/>
        </w:rPr>
        <w:t>ch</w:t>
      </w:r>
      <w:r w:rsidR="005C1774" w:rsidRPr="00C25626">
        <w:rPr>
          <w:rFonts w:ascii="Arial" w:eastAsia="SimSun" w:hAnsi="Arial" w:cs="Arial"/>
          <w:sz w:val="22"/>
          <w:szCs w:val="22"/>
          <w:lang w:eastAsia="ar-SA"/>
        </w:rPr>
        <w:t xml:space="preserve">, </w:t>
      </w:r>
      <w:r w:rsidR="005C1774">
        <w:rPr>
          <w:rFonts w:ascii="Arial" w:eastAsia="SimSun" w:hAnsi="Arial" w:cs="Arial"/>
          <w:sz w:val="22"/>
          <w:szCs w:val="22"/>
          <w:lang w:eastAsia="ar-SA"/>
        </w:rPr>
        <w:t>P</w:t>
      </w:r>
      <w:r w:rsidR="005C1774" w:rsidRPr="00C25626">
        <w:rPr>
          <w:rFonts w:ascii="Arial" w:eastAsia="SimSun" w:hAnsi="Arial" w:cs="Arial"/>
          <w:sz w:val="22"/>
          <w:szCs w:val="22"/>
          <w:lang w:eastAsia="ar-SA"/>
        </w:rPr>
        <w:t xml:space="preserve">říspěvková organizace jedno vyhotovení. </w:t>
      </w:r>
      <w:r w:rsidRPr="00C25626">
        <w:rPr>
          <w:rFonts w:ascii="Arial" w:eastAsia="SimSun" w:hAnsi="Arial" w:cs="Arial"/>
          <w:sz w:val="22"/>
          <w:szCs w:val="22"/>
          <w:lang w:eastAsia="ar-SA"/>
        </w:rPr>
        <w:t>Jedno vyhotovení bude použito pro úřední potřebu.</w:t>
      </w:r>
    </w:p>
    <w:p w14:paraId="1E7A4436" w14:textId="7902E268" w:rsidR="00EC5DC5" w:rsidRDefault="00EC5DC5" w:rsidP="002C3739">
      <w:pPr>
        <w:widowControl w:val="0"/>
        <w:tabs>
          <w:tab w:val="left" w:pos="0"/>
        </w:tabs>
        <w:suppressAutoHyphens/>
        <w:jc w:val="both"/>
        <w:rPr>
          <w:rFonts w:ascii="Arial" w:eastAsia="SimSun" w:hAnsi="Arial" w:cs="Arial"/>
          <w:sz w:val="22"/>
          <w:szCs w:val="22"/>
          <w:lang w:eastAsia="ar-SA"/>
        </w:rPr>
      </w:pPr>
      <w:r>
        <w:rPr>
          <w:rFonts w:ascii="Arial" w:eastAsia="SimSun" w:hAnsi="Arial" w:cs="Arial"/>
          <w:sz w:val="22"/>
          <w:szCs w:val="22"/>
          <w:lang w:eastAsia="ar-SA"/>
        </w:rPr>
        <w:tab/>
      </w:r>
      <w:bookmarkStart w:id="10" w:name="_Hlk103085633"/>
      <w:r>
        <w:rPr>
          <w:rFonts w:ascii="Arial" w:eastAsia="SimSun" w:hAnsi="Arial" w:cs="Arial"/>
          <w:sz w:val="22"/>
          <w:szCs w:val="22"/>
          <w:lang w:eastAsia="ar-SA"/>
        </w:rPr>
        <w:t>Smluvní strany</w:t>
      </w:r>
      <w:r w:rsidR="00EF02D2" w:rsidRPr="00EF02D2">
        <w:rPr>
          <w:rFonts w:ascii="Arial" w:hAnsi="Arial" w:cs="Arial"/>
          <w:sz w:val="22"/>
          <w:szCs w:val="22"/>
          <w:lang w:eastAsia="ar-SA"/>
        </w:rPr>
        <w:t xml:space="preserve"> </w:t>
      </w:r>
      <w:bookmarkEnd w:id="10"/>
      <w:r w:rsidR="00EF02D2" w:rsidRPr="00EF02D2">
        <w:rPr>
          <w:rFonts w:ascii="Arial" w:eastAsia="SimSun" w:hAnsi="Arial" w:cs="Arial"/>
          <w:sz w:val="22"/>
          <w:szCs w:val="22"/>
          <w:lang w:eastAsia="ar-SA"/>
        </w:rPr>
        <w:t>prohlašují, že si tuto smlouvu před jejím podpisem přečetl</w:t>
      </w:r>
      <w:r>
        <w:rPr>
          <w:rFonts w:ascii="Arial" w:eastAsia="SimSun" w:hAnsi="Arial" w:cs="Arial"/>
          <w:sz w:val="22"/>
          <w:szCs w:val="22"/>
          <w:lang w:eastAsia="ar-SA"/>
        </w:rPr>
        <w:t>y</w:t>
      </w:r>
      <w:r w:rsidR="00EF02D2" w:rsidRPr="00EF02D2">
        <w:rPr>
          <w:rFonts w:ascii="Arial" w:eastAsia="SimSun" w:hAnsi="Arial" w:cs="Arial"/>
          <w:sz w:val="22"/>
          <w:szCs w:val="22"/>
          <w:lang w:eastAsia="ar-SA"/>
        </w:rPr>
        <w:t>, tato byla uzavřena po vzájemném projednání podle jejich pravé a svobodné vůle, určitě, vážně a</w:t>
      </w:r>
      <w:r w:rsidR="00854A4B">
        <w:rPr>
          <w:rFonts w:ascii="Arial" w:eastAsia="SimSun" w:hAnsi="Arial" w:cs="Arial"/>
          <w:sz w:val="22"/>
          <w:szCs w:val="22"/>
          <w:lang w:eastAsia="ar-SA"/>
        </w:rPr>
        <w:t> </w:t>
      </w:r>
      <w:r w:rsidR="00EF02D2" w:rsidRPr="00EF02D2">
        <w:rPr>
          <w:rFonts w:ascii="Arial" w:eastAsia="SimSun" w:hAnsi="Arial" w:cs="Arial"/>
          <w:sz w:val="22"/>
          <w:szCs w:val="22"/>
          <w:lang w:eastAsia="ar-SA"/>
        </w:rPr>
        <w:t xml:space="preserve">srozumitelně, nikoli v tísni za nápadně nevýhodných podmínek. </w:t>
      </w:r>
      <w:r>
        <w:rPr>
          <w:rFonts w:ascii="Arial" w:eastAsia="SimSun" w:hAnsi="Arial" w:cs="Arial"/>
          <w:sz w:val="22"/>
          <w:szCs w:val="22"/>
          <w:lang w:eastAsia="ar-SA"/>
        </w:rPr>
        <w:t>Smluvní strany</w:t>
      </w:r>
      <w:r w:rsidRPr="00EF02D2">
        <w:rPr>
          <w:rFonts w:ascii="Arial" w:hAnsi="Arial" w:cs="Arial"/>
          <w:sz w:val="22"/>
          <w:szCs w:val="22"/>
          <w:lang w:eastAsia="ar-SA"/>
        </w:rPr>
        <w:t xml:space="preserve"> </w:t>
      </w:r>
      <w:r w:rsidR="00EF02D2" w:rsidRPr="00EF02D2">
        <w:rPr>
          <w:rFonts w:ascii="Arial" w:eastAsia="SimSun" w:hAnsi="Arial" w:cs="Arial"/>
          <w:sz w:val="22"/>
          <w:szCs w:val="22"/>
          <w:lang w:eastAsia="ar-SA"/>
        </w:rPr>
        <w:t xml:space="preserve">potvrzují autentičnost této smlouvy svým podpisem. </w:t>
      </w:r>
    </w:p>
    <w:p w14:paraId="5DC9CF79" w14:textId="28A0461B" w:rsidR="00EF02D2" w:rsidRDefault="00EC5DC5" w:rsidP="002C3739">
      <w:pPr>
        <w:widowControl w:val="0"/>
        <w:tabs>
          <w:tab w:val="left" w:pos="0"/>
        </w:tabs>
        <w:suppressAutoHyphens/>
        <w:jc w:val="both"/>
        <w:rPr>
          <w:rFonts w:ascii="Arial" w:eastAsia="SimSun" w:hAnsi="Arial" w:cs="Arial"/>
          <w:sz w:val="22"/>
          <w:szCs w:val="22"/>
          <w:lang w:eastAsia="ar-SA"/>
        </w:rPr>
      </w:pPr>
      <w:r>
        <w:rPr>
          <w:rFonts w:ascii="Arial" w:eastAsia="SimSun" w:hAnsi="Arial" w:cs="Arial"/>
          <w:sz w:val="22"/>
          <w:szCs w:val="22"/>
          <w:lang w:eastAsia="ar-SA"/>
        </w:rPr>
        <w:tab/>
      </w:r>
      <w:r w:rsidR="00EF02D2" w:rsidRPr="00EF02D2">
        <w:rPr>
          <w:rFonts w:ascii="Arial" w:eastAsia="SimSun" w:hAnsi="Arial" w:cs="Arial"/>
          <w:sz w:val="22"/>
          <w:szCs w:val="22"/>
          <w:lang w:eastAsia="ar-SA"/>
        </w:rPr>
        <w:t xml:space="preserve"> </w:t>
      </w:r>
    </w:p>
    <w:p w14:paraId="27AE4C75" w14:textId="5707AD40" w:rsidR="00202AC4" w:rsidRDefault="00202AC4" w:rsidP="002C3739">
      <w:pPr>
        <w:widowControl w:val="0"/>
        <w:tabs>
          <w:tab w:val="left" w:pos="0"/>
        </w:tabs>
        <w:suppressAutoHyphens/>
        <w:jc w:val="both"/>
        <w:rPr>
          <w:rFonts w:ascii="Arial" w:eastAsia="SimSun" w:hAnsi="Arial" w:cs="Arial"/>
          <w:sz w:val="22"/>
          <w:szCs w:val="22"/>
          <w:lang w:eastAsia="ar-SA"/>
        </w:rPr>
      </w:pPr>
    </w:p>
    <w:p w14:paraId="2E0682DE" w14:textId="77777777" w:rsidR="00202AC4" w:rsidRPr="00CA6EEF" w:rsidRDefault="00202AC4" w:rsidP="002C3739">
      <w:pPr>
        <w:tabs>
          <w:tab w:val="left" w:pos="284"/>
        </w:tabs>
        <w:suppressAutoHyphens/>
        <w:jc w:val="both"/>
        <w:rPr>
          <w:rFonts w:ascii="Arial" w:eastAsia="SimSun" w:hAnsi="Arial" w:cs="Arial"/>
          <w:b/>
          <w:bCs/>
          <w:sz w:val="22"/>
          <w:szCs w:val="22"/>
          <w:lang w:eastAsia="ar-SA"/>
        </w:rPr>
      </w:pPr>
      <w:r w:rsidRPr="00CA6EEF">
        <w:rPr>
          <w:rFonts w:ascii="Arial" w:eastAsia="SimSun" w:hAnsi="Arial" w:cs="Arial"/>
          <w:b/>
          <w:bCs/>
          <w:sz w:val="22"/>
          <w:szCs w:val="22"/>
          <w:lang w:eastAsia="ar-SA"/>
        </w:rPr>
        <w:t>Doložka dle § 23 zákona č. 129/2000 Sb., o krajích</w:t>
      </w:r>
    </w:p>
    <w:p w14:paraId="4AD74648" w14:textId="77777777" w:rsidR="00202AC4" w:rsidRPr="00125DC5" w:rsidRDefault="00202AC4" w:rsidP="002C3739">
      <w:pPr>
        <w:tabs>
          <w:tab w:val="left" w:pos="284"/>
        </w:tabs>
        <w:suppressAutoHyphens/>
        <w:jc w:val="both"/>
        <w:rPr>
          <w:rFonts w:ascii="Arial" w:eastAsia="SimSun" w:hAnsi="Arial" w:cs="Arial"/>
          <w:sz w:val="22"/>
          <w:szCs w:val="22"/>
          <w:lang w:eastAsia="ar-SA"/>
        </w:rPr>
      </w:pPr>
      <w:r w:rsidRPr="00125DC5">
        <w:rPr>
          <w:rFonts w:ascii="Arial" w:eastAsia="SimSun" w:hAnsi="Arial" w:cs="Arial"/>
          <w:sz w:val="22"/>
          <w:szCs w:val="22"/>
          <w:lang w:eastAsia="ar-SA"/>
        </w:rPr>
        <w:t>Rozhodnuto orgánem kraje: Zastupitelstvo Zlínského kraje</w:t>
      </w:r>
    </w:p>
    <w:p w14:paraId="3FB00482" w14:textId="64F866A4" w:rsidR="00202AC4" w:rsidRPr="00125DC5" w:rsidRDefault="00202AC4" w:rsidP="002C3739">
      <w:pPr>
        <w:tabs>
          <w:tab w:val="left" w:pos="284"/>
        </w:tabs>
        <w:suppressAutoHyphens/>
        <w:jc w:val="both"/>
        <w:rPr>
          <w:rFonts w:ascii="Arial" w:eastAsia="SimSun" w:hAnsi="Arial" w:cs="Arial"/>
          <w:sz w:val="22"/>
          <w:szCs w:val="22"/>
          <w:lang w:eastAsia="ar-SA"/>
        </w:rPr>
      </w:pPr>
      <w:r w:rsidRPr="00125DC5">
        <w:rPr>
          <w:rFonts w:ascii="Arial" w:eastAsia="SimSun" w:hAnsi="Arial" w:cs="Arial"/>
          <w:sz w:val="22"/>
          <w:szCs w:val="22"/>
          <w:lang w:eastAsia="ar-SA"/>
        </w:rPr>
        <w:t xml:space="preserve">Datum a číslo jednací: </w:t>
      </w:r>
      <w:r w:rsidR="004241BD">
        <w:rPr>
          <w:rFonts w:ascii="Arial" w:eastAsia="SimSun" w:hAnsi="Arial" w:cs="Arial"/>
          <w:sz w:val="22"/>
          <w:szCs w:val="22"/>
          <w:lang w:eastAsia="ar-SA"/>
        </w:rPr>
        <w:t>23. 6. 2025,</w:t>
      </w:r>
      <w:r w:rsidR="004241BD" w:rsidRPr="00125DC5">
        <w:rPr>
          <w:rFonts w:ascii="Arial" w:eastAsia="SimSun" w:hAnsi="Arial" w:cs="Arial"/>
          <w:sz w:val="22"/>
          <w:szCs w:val="22"/>
          <w:lang w:eastAsia="ar-SA"/>
        </w:rPr>
        <w:t xml:space="preserve"> </w:t>
      </w:r>
      <w:r w:rsidRPr="00125DC5">
        <w:rPr>
          <w:rFonts w:ascii="Arial" w:eastAsia="SimSun" w:hAnsi="Arial" w:cs="Arial"/>
          <w:sz w:val="22"/>
          <w:szCs w:val="22"/>
          <w:lang w:eastAsia="ar-SA"/>
        </w:rPr>
        <w:t xml:space="preserve">usnesení č. </w:t>
      </w:r>
      <w:r w:rsidR="00F808C0" w:rsidRPr="00F808C0">
        <w:rPr>
          <w:rFonts w:ascii="Arial" w:eastAsia="SimSun" w:hAnsi="Arial" w:cs="Arial"/>
          <w:sz w:val="22"/>
          <w:szCs w:val="22"/>
          <w:lang w:eastAsia="ar-SA"/>
        </w:rPr>
        <w:t>0119/Z05/25</w:t>
      </w:r>
    </w:p>
    <w:p w14:paraId="5C8E41EC" w14:textId="77777777" w:rsidR="00202AC4" w:rsidRPr="00EF02D2" w:rsidRDefault="00202AC4" w:rsidP="002C3739">
      <w:pPr>
        <w:widowControl w:val="0"/>
        <w:tabs>
          <w:tab w:val="left" w:pos="0"/>
        </w:tabs>
        <w:suppressAutoHyphens/>
        <w:jc w:val="both"/>
        <w:rPr>
          <w:rFonts w:ascii="Arial" w:eastAsia="SimSun" w:hAnsi="Arial" w:cs="Arial"/>
          <w:b/>
          <w:sz w:val="22"/>
          <w:szCs w:val="22"/>
          <w:u w:val="single"/>
          <w:lang w:eastAsia="ar-SA"/>
        </w:rPr>
      </w:pPr>
    </w:p>
    <w:p w14:paraId="222932C5" w14:textId="77777777" w:rsidR="00EF02D2" w:rsidRPr="00EF02D2" w:rsidRDefault="00EF02D2" w:rsidP="002C3739">
      <w:pPr>
        <w:tabs>
          <w:tab w:val="left" w:pos="284"/>
        </w:tabs>
        <w:suppressAutoHyphens/>
        <w:jc w:val="both"/>
        <w:rPr>
          <w:rFonts w:ascii="Arial" w:eastAsia="SimSun" w:hAnsi="Arial" w:cs="Arial"/>
          <w:b/>
          <w:sz w:val="22"/>
          <w:szCs w:val="22"/>
          <w:u w:val="single"/>
          <w:lang w:eastAsia="ar-SA"/>
        </w:rPr>
      </w:pPr>
    </w:p>
    <w:tbl>
      <w:tblPr>
        <w:tblW w:w="0" w:type="auto"/>
        <w:tblLook w:val="01E0" w:firstRow="1" w:lastRow="1" w:firstColumn="1" w:lastColumn="1" w:noHBand="0" w:noVBand="0"/>
      </w:tblPr>
      <w:tblGrid>
        <w:gridCol w:w="4536"/>
        <w:gridCol w:w="4536"/>
      </w:tblGrid>
      <w:tr w:rsidR="006D10D8" w:rsidRPr="001723C3" w14:paraId="25467AD4" w14:textId="77777777" w:rsidTr="001723C3">
        <w:tc>
          <w:tcPr>
            <w:tcW w:w="4606" w:type="dxa"/>
          </w:tcPr>
          <w:p w14:paraId="3F708499" w14:textId="77777777" w:rsidR="006D10D8" w:rsidRPr="001723C3" w:rsidRDefault="006D10D8" w:rsidP="00D21725">
            <w:pPr>
              <w:keepNext/>
              <w:keepLines/>
              <w:jc w:val="both"/>
              <w:rPr>
                <w:rFonts w:ascii="Arial" w:hAnsi="Arial" w:cs="Arial"/>
                <w:sz w:val="22"/>
                <w:szCs w:val="22"/>
              </w:rPr>
            </w:pPr>
            <w:bookmarkStart w:id="11" w:name="_Hlk9486835"/>
            <w:r w:rsidRPr="001723C3">
              <w:rPr>
                <w:rFonts w:ascii="Arial" w:hAnsi="Arial" w:cs="Arial"/>
                <w:sz w:val="22"/>
                <w:szCs w:val="22"/>
              </w:rPr>
              <w:t>Ve Vsetíně dne ....................</w:t>
            </w:r>
          </w:p>
        </w:tc>
        <w:tc>
          <w:tcPr>
            <w:tcW w:w="4606" w:type="dxa"/>
          </w:tcPr>
          <w:p w14:paraId="5A9BC7A2" w14:textId="77777777" w:rsidR="006D10D8" w:rsidRPr="001723C3" w:rsidRDefault="006D10D8" w:rsidP="00D21725">
            <w:pPr>
              <w:keepNext/>
              <w:keepLines/>
              <w:jc w:val="both"/>
              <w:rPr>
                <w:rFonts w:ascii="Arial" w:hAnsi="Arial" w:cs="Arial"/>
                <w:sz w:val="22"/>
                <w:szCs w:val="22"/>
              </w:rPr>
            </w:pPr>
            <w:r w:rsidRPr="001723C3">
              <w:rPr>
                <w:rFonts w:ascii="Arial" w:hAnsi="Arial" w:cs="Arial"/>
                <w:sz w:val="22"/>
                <w:szCs w:val="22"/>
              </w:rPr>
              <w:t>Ve Zlíně dne ......................</w:t>
            </w:r>
          </w:p>
        </w:tc>
      </w:tr>
      <w:tr w:rsidR="006D10D8" w:rsidRPr="001723C3" w14:paraId="050971CA" w14:textId="77777777" w:rsidTr="001723C3">
        <w:tc>
          <w:tcPr>
            <w:tcW w:w="4606" w:type="dxa"/>
          </w:tcPr>
          <w:p w14:paraId="1BE2DCDA" w14:textId="77777777" w:rsidR="006D10D8" w:rsidRPr="001723C3" w:rsidRDefault="006D10D8" w:rsidP="00D21725">
            <w:pPr>
              <w:keepNext/>
              <w:keepLines/>
              <w:jc w:val="both"/>
              <w:rPr>
                <w:rFonts w:ascii="Arial" w:hAnsi="Arial" w:cs="Arial"/>
                <w:sz w:val="22"/>
                <w:szCs w:val="22"/>
              </w:rPr>
            </w:pPr>
          </w:p>
          <w:p w14:paraId="693F55C2" w14:textId="77777777" w:rsidR="006D10D8" w:rsidRPr="001723C3" w:rsidRDefault="006D10D8" w:rsidP="00D21725">
            <w:pPr>
              <w:keepNext/>
              <w:keepLines/>
              <w:jc w:val="both"/>
              <w:rPr>
                <w:rFonts w:ascii="Arial" w:hAnsi="Arial" w:cs="Arial"/>
                <w:sz w:val="22"/>
                <w:szCs w:val="22"/>
              </w:rPr>
            </w:pPr>
          </w:p>
          <w:p w14:paraId="3DC9E704" w14:textId="77777777" w:rsidR="006D10D8" w:rsidRPr="001723C3" w:rsidRDefault="006D10D8" w:rsidP="00D21725">
            <w:pPr>
              <w:keepNext/>
              <w:keepLines/>
              <w:jc w:val="both"/>
              <w:rPr>
                <w:rFonts w:ascii="Arial" w:hAnsi="Arial" w:cs="Arial"/>
                <w:sz w:val="22"/>
                <w:szCs w:val="22"/>
              </w:rPr>
            </w:pPr>
          </w:p>
          <w:p w14:paraId="05B061BE" w14:textId="77777777" w:rsidR="006D10D8" w:rsidRPr="001723C3" w:rsidRDefault="006D10D8" w:rsidP="00D21725">
            <w:pPr>
              <w:keepNext/>
              <w:keepLines/>
              <w:jc w:val="both"/>
              <w:rPr>
                <w:rFonts w:ascii="Arial" w:hAnsi="Arial" w:cs="Arial"/>
                <w:sz w:val="22"/>
                <w:szCs w:val="22"/>
              </w:rPr>
            </w:pPr>
          </w:p>
          <w:p w14:paraId="5AA26EF8" w14:textId="77777777" w:rsidR="006D10D8" w:rsidRPr="001723C3" w:rsidRDefault="006D10D8" w:rsidP="00D21725">
            <w:pPr>
              <w:keepNext/>
              <w:keepLines/>
              <w:jc w:val="both"/>
              <w:rPr>
                <w:rFonts w:ascii="Arial" w:hAnsi="Arial" w:cs="Arial"/>
                <w:sz w:val="22"/>
                <w:szCs w:val="22"/>
              </w:rPr>
            </w:pPr>
            <w:r w:rsidRPr="001723C3">
              <w:rPr>
                <w:rFonts w:ascii="Arial" w:hAnsi="Arial" w:cs="Arial"/>
                <w:sz w:val="22"/>
                <w:szCs w:val="22"/>
              </w:rPr>
              <w:t>…………………………….</w:t>
            </w:r>
          </w:p>
          <w:p w14:paraId="2487FBBC" w14:textId="77777777" w:rsidR="006D10D8" w:rsidRPr="001723C3" w:rsidRDefault="006D10D8" w:rsidP="00D21725">
            <w:pPr>
              <w:keepNext/>
              <w:keepLines/>
              <w:jc w:val="both"/>
              <w:outlineLvl w:val="0"/>
              <w:rPr>
                <w:rFonts w:ascii="Arial" w:hAnsi="Arial" w:cs="Arial"/>
                <w:sz w:val="22"/>
                <w:szCs w:val="22"/>
              </w:rPr>
            </w:pPr>
            <w:r w:rsidRPr="001723C3">
              <w:rPr>
                <w:rFonts w:ascii="Arial" w:hAnsi="Arial" w:cs="Arial"/>
                <w:sz w:val="22"/>
                <w:szCs w:val="22"/>
              </w:rPr>
              <w:t xml:space="preserve">Marek </w:t>
            </w:r>
            <w:proofErr w:type="spellStart"/>
            <w:r w:rsidRPr="001723C3">
              <w:rPr>
                <w:rFonts w:ascii="Arial" w:hAnsi="Arial" w:cs="Arial"/>
                <w:sz w:val="22"/>
                <w:szCs w:val="22"/>
              </w:rPr>
              <w:t>Miklánek</w:t>
            </w:r>
            <w:proofErr w:type="spellEnd"/>
          </w:p>
          <w:p w14:paraId="0FD11465" w14:textId="77777777" w:rsidR="006D10D8" w:rsidRPr="001723C3" w:rsidRDefault="006D10D8" w:rsidP="00D21725">
            <w:pPr>
              <w:keepNext/>
              <w:keepLines/>
              <w:jc w:val="both"/>
              <w:outlineLvl w:val="0"/>
              <w:rPr>
                <w:rFonts w:ascii="Arial" w:hAnsi="Arial" w:cs="Arial"/>
                <w:sz w:val="22"/>
                <w:szCs w:val="22"/>
              </w:rPr>
            </w:pPr>
            <w:r w:rsidRPr="001723C3">
              <w:rPr>
                <w:rFonts w:ascii="Arial" w:hAnsi="Arial" w:cs="Arial"/>
                <w:sz w:val="22"/>
                <w:szCs w:val="22"/>
              </w:rPr>
              <w:t xml:space="preserve">jednatel </w:t>
            </w:r>
          </w:p>
        </w:tc>
        <w:tc>
          <w:tcPr>
            <w:tcW w:w="4606" w:type="dxa"/>
          </w:tcPr>
          <w:p w14:paraId="630829E6" w14:textId="77777777" w:rsidR="006D10D8" w:rsidRPr="001723C3" w:rsidRDefault="006D10D8" w:rsidP="00D21725">
            <w:pPr>
              <w:keepNext/>
              <w:keepLines/>
              <w:jc w:val="both"/>
              <w:rPr>
                <w:rFonts w:ascii="Arial" w:hAnsi="Arial" w:cs="Arial"/>
                <w:sz w:val="22"/>
                <w:szCs w:val="22"/>
              </w:rPr>
            </w:pPr>
          </w:p>
          <w:p w14:paraId="4B3C5A22" w14:textId="77777777" w:rsidR="006D10D8" w:rsidRPr="001723C3" w:rsidRDefault="006D10D8" w:rsidP="00D21725">
            <w:pPr>
              <w:keepNext/>
              <w:keepLines/>
              <w:jc w:val="both"/>
              <w:rPr>
                <w:rFonts w:ascii="Arial" w:hAnsi="Arial" w:cs="Arial"/>
                <w:sz w:val="22"/>
                <w:szCs w:val="22"/>
              </w:rPr>
            </w:pPr>
          </w:p>
          <w:p w14:paraId="655AB4AC" w14:textId="77777777" w:rsidR="006D10D8" w:rsidRPr="001723C3" w:rsidRDefault="006D10D8" w:rsidP="00D21725">
            <w:pPr>
              <w:keepNext/>
              <w:keepLines/>
              <w:jc w:val="both"/>
              <w:rPr>
                <w:rFonts w:ascii="Arial" w:hAnsi="Arial" w:cs="Arial"/>
                <w:sz w:val="22"/>
                <w:szCs w:val="22"/>
              </w:rPr>
            </w:pPr>
          </w:p>
          <w:p w14:paraId="63D22105" w14:textId="77777777" w:rsidR="006D10D8" w:rsidRPr="001723C3" w:rsidRDefault="006D10D8" w:rsidP="00D21725">
            <w:pPr>
              <w:keepNext/>
              <w:keepLines/>
              <w:jc w:val="both"/>
              <w:rPr>
                <w:rFonts w:ascii="Arial" w:hAnsi="Arial" w:cs="Arial"/>
                <w:sz w:val="22"/>
                <w:szCs w:val="22"/>
              </w:rPr>
            </w:pPr>
          </w:p>
          <w:p w14:paraId="0F49A44C" w14:textId="77777777" w:rsidR="006D10D8" w:rsidRPr="001723C3" w:rsidRDefault="006D10D8" w:rsidP="00D21725">
            <w:pPr>
              <w:keepNext/>
              <w:keepLines/>
              <w:jc w:val="both"/>
              <w:rPr>
                <w:rFonts w:ascii="Arial" w:hAnsi="Arial" w:cs="Arial"/>
                <w:sz w:val="22"/>
                <w:szCs w:val="22"/>
              </w:rPr>
            </w:pPr>
            <w:r w:rsidRPr="001723C3">
              <w:rPr>
                <w:rFonts w:ascii="Arial" w:hAnsi="Arial" w:cs="Arial"/>
                <w:sz w:val="22"/>
                <w:szCs w:val="22"/>
              </w:rPr>
              <w:t>…………………………….</w:t>
            </w:r>
          </w:p>
          <w:p w14:paraId="1730A52B" w14:textId="77777777" w:rsidR="006D10D8" w:rsidRPr="001723C3" w:rsidRDefault="006D10D8" w:rsidP="00D21725">
            <w:pPr>
              <w:keepNext/>
              <w:keepLines/>
              <w:jc w:val="both"/>
              <w:rPr>
                <w:rFonts w:ascii="Arial" w:hAnsi="Arial" w:cs="Arial"/>
                <w:sz w:val="22"/>
                <w:szCs w:val="22"/>
              </w:rPr>
            </w:pPr>
            <w:r w:rsidRPr="001723C3">
              <w:rPr>
                <w:rFonts w:ascii="Arial" w:hAnsi="Arial" w:cs="Arial"/>
                <w:sz w:val="22"/>
                <w:szCs w:val="22"/>
              </w:rPr>
              <w:t>Ing. Radim Holiš</w:t>
            </w:r>
          </w:p>
          <w:p w14:paraId="403D26E2" w14:textId="77777777" w:rsidR="006D10D8" w:rsidRPr="001723C3" w:rsidRDefault="006D10D8" w:rsidP="00D21725">
            <w:pPr>
              <w:keepNext/>
              <w:keepLines/>
              <w:jc w:val="both"/>
              <w:rPr>
                <w:rFonts w:ascii="Arial" w:hAnsi="Arial" w:cs="Arial"/>
                <w:sz w:val="22"/>
                <w:szCs w:val="22"/>
              </w:rPr>
            </w:pPr>
            <w:r w:rsidRPr="001723C3">
              <w:rPr>
                <w:rFonts w:ascii="Arial" w:hAnsi="Arial" w:cs="Arial"/>
                <w:sz w:val="22"/>
                <w:szCs w:val="22"/>
              </w:rPr>
              <w:t>hejtman</w:t>
            </w:r>
          </w:p>
        </w:tc>
      </w:tr>
      <w:tr w:rsidR="006D10D8" w:rsidRPr="001723C3" w14:paraId="2CE3A349" w14:textId="77777777" w:rsidTr="001723C3">
        <w:tc>
          <w:tcPr>
            <w:tcW w:w="4606" w:type="dxa"/>
          </w:tcPr>
          <w:p w14:paraId="565F0303" w14:textId="77777777" w:rsidR="006D10D8" w:rsidRPr="001723C3" w:rsidRDefault="006D10D8" w:rsidP="00D21725">
            <w:pPr>
              <w:keepNext/>
              <w:keepLines/>
              <w:jc w:val="both"/>
              <w:rPr>
                <w:rFonts w:ascii="Arial" w:hAnsi="Arial" w:cs="Arial"/>
                <w:sz w:val="22"/>
                <w:szCs w:val="22"/>
              </w:rPr>
            </w:pPr>
          </w:p>
        </w:tc>
        <w:tc>
          <w:tcPr>
            <w:tcW w:w="4606" w:type="dxa"/>
          </w:tcPr>
          <w:p w14:paraId="16035F83" w14:textId="77777777" w:rsidR="006D10D8" w:rsidRPr="001723C3" w:rsidRDefault="006D10D8" w:rsidP="00D21725">
            <w:pPr>
              <w:keepNext/>
              <w:keepLines/>
              <w:jc w:val="both"/>
              <w:rPr>
                <w:rFonts w:ascii="Arial" w:hAnsi="Arial" w:cs="Arial"/>
                <w:sz w:val="22"/>
                <w:szCs w:val="22"/>
              </w:rPr>
            </w:pPr>
          </w:p>
          <w:p w14:paraId="1A73DAC4" w14:textId="77777777" w:rsidR="006D10D8" w:rsidRPr="001723C3" w:rsidRDefault="006D10D8" w:rsidP="00D21725">
            <w:pPr>
              <w:keepNext/>
              <w:keepLines/>
              <w:jc w:val="both"/>
              <w:rPr>
                <w:rFonts w:ascii="Arial" w:hAnsi="Arial" w:cs="Arial"/>
                <w:sz w:val="22"/>
                <w:szCs w:val="22"/>
              </w:rPr>
            </w:pPr>
          </w:p>
          <w:p w14:paraId="699C5131" w14:textId="77777777" w:rsidR="006D10D8" w:rsidRPr="001723C3" w:rsidRDefault="006D10D8" w:rsidP="00D21725">
            <w:pPr>
              <w:keepNext/>
              <w:keepLines/>
              <w:jc w:val="both"/>
              <w:rPr>
                <w:rFonts w:ascii="Arial" w:hAnsi="Arial" w:cs="Arial"/>
                <w:sz w:val="22"/>
                <w:szCs w:val="22"/>
              </w:rPr>
            </w:pPr>
          </w:p>
        </w:tc>
      </w:tr>
      <w:tr w:rsidR="006D10D8" w:rsidRPr="001723C3" w14:paraId="4164967C" w14:textId="77777777" w:rsidTr="001723C3">
        <w:tc>
          <w:tcPr>
            <w:tcW w:w="4606" w:type="dxa"/>
          </w:tcPr>
          <w:p w14:paraId="33FC033C" w14:textId="77777777" w:rsidR="006D10D8" w:rsidRPr="001723C3" w:rsidRDefault="006D10D8" w:rsidP="00D21725">
            <w:pPr>
              <w:keepNext/>
              <w:keepLines/>
              <w:jc w:val="both"/>
              <w:rPr>
                <w:rFonts w:ascii="Arial" w:hAnsi="Arial" w:cs="Arial"/>
                <w:sz w:val="22"/>
                <w:szCs w:val="22"/>
              </w:rPr>
            </w:pPr>
          </w:p>
        </w:tc>
        <w:tc>
          <w:tcPr>
            <w:tcW w:w="4606" w:type="dxa"/>
          </w:tcPr>
          <w:p w14:paraId="6614D4DC" w14:textId="77777777" w:rsidR="006D10D8" w:rsidRPr="001723C3" w:rsidRDefault="006D10D8" w:rsidP="00D21725">
            <w:pPr>
              <w:keepNext/>
              <w:keepLines/>
              <w:jc w:val="both"/>
              <w:rPr>
                <w:rFonts w:ascii="Arial" w:hAnsi="Arial" w:cs="Arial"/>
                <w:sz w:val="22"/>
                <w:szCs w:val="22"/>
              </w:rPr>
            </w:pPr>
            <w:r w:rsidRPr="001723C3">
              <w:rPr>
                <w:rFonts w:ascii="Arial" w:hAnsi="Arial" w:cs="Arial"/>
                <w:sz w:val="22"/>
                <w:szCs w:val="22"/>
              </w:rPr>
              <w:t xml:space="preserve">Ve </w:t>
            </w:r>
            <w:r>
              <w:rPr>
                <w:rFonts w:ascii="Arial" w:hAnsi="Arial" w:cs="Arial"/>
                <w:sz w:val="22"/>
                <w:szCs w:val="22"/>
              </w:rPr>
              <w:t>Vsetíně</w:t>
            </w:r>
            <w:r w:rsidRPr="001723C3">
              <w:rPr>
                <w:rFonts w:ascii="Arial" w:hAnsi="Arial" w:cs="Arial"/>
                <w:sz w:val="22"/>
                <w:szCs w:val="22"/>
              </w:rPr>
              <w:t xml:space="preserve"> dne ......................</w:t>
            </w:r>
          </w:p>
          <w:p w14:paraId="4836E160" w14:textId="77777777" w:rsidR="006D10D8" w:rsidRPr="001723C3" w:rsidRDefault="006D10D8" w:rsidP="00D21725">
            <w:pPr>
              <w:keepNext/>
              <w:keepLines/>
              <w:jc w:val="both"/>
              <w:rPr>
                <w:rFonts w:ascii="Arial" w:hAnsi="Arial" w:cs="Arial"/>
                <w:sz w:val="22"/>
                <w:szCs w:val="22"/>
              </w:rPr>
            </w:pPr>
          </w:p>
          <w:p w14:paraId="7C70F776" w14:textId="77777777" w:rsidR="006D10D8" w:rsidRPr="001723C3" w:rsidRDefault="006D10D8" w:rsidP="00D21725">
            <w:pPr>
              <w:keepNext/>
              <w:keepLines/>
              <w:jc w:val="both"/>
              <w:rPr>
                <w:rFonts w:ascii="Arial" w:hAnsi="Arial" w:cs="Arial"/>
                <w:sz w:val="22"/>
                <w:szCs w:val="22"/>
              </w:rPr>
            </w:pPr>
          </w:p>
          <w:p w14:paraId="14D27709" w14:textId="77777777" w:rsidR="006D10D8" w:rsidRPr="001723C3" w:rsidRDefault="006D10D8" w:rsidP="00D21725">
            <w:pPr>
              <w:keepNext/>
              <w:keepLines/>
              <w:jc w:val="both"/>
              <w:rPr>
                <w:rFonts w:ascii="Arial" w:hAnsi="Arial" w:cs="Arial"/>
                <w:sz w:val="22"/>
                <w:szCs w:val="22"/>
              </w:rPr>
            </w:pPr>
          </w:p>
          <w:p w14:paraId="692D4FD6" w14:textId="77777777" w:rsidR="006D10D8" w:rsidRPr="001723C3" w:rsidRDefault="006D10D8" w:rsidP="00D21725">
            <w:pPr>
              <w:keepNext/>
              <w:keepLines/>
              <w:jc w:val="both"/>
              <w:rPr>
                <w:rFonts w:ascii="Arial" w:hAnsi="Arial" w:cs="Arial"/>
                <w:sz w:val="22"/>
                <w:szCs w:val="22"/>
              </w:rPr>
            </w:pPr>
          </w:p>
          <w:p w14:paraId="0A5CAE18" w14:textId="77777777" w:rsidR="006D10D8" w:rsidRPr="001723C3" w:rsidRDefault="006D10D8" w:rsidP="00D21725">
            <w:pPr>
              <w:keepNext/>
              <w:keepLines/>
              <w:jc w:val="both"/>
              <w:rPr>
                <w:rFonts w:ascii="Arial" w:hAnsi="Arial" w:cs="Arial"/>
                <w:sz w:val="22"/>
                <w:szCs w:val="22"/>
              </w:rPr>
            </w:pPr>
            <w:r w:rsidRPr="001723C3">
              <w:rPr>
                <w:rFonts w:ascii="Arial" w:hAnsi="Arial" w:cs="Arial"/>
                <w:sz w:val="22"/>
                <w:szCs w:val="22"/>
              </w:rPr>
              <w:t>…………………………….</w:t>
            </w:r>
          </w:p>
          <w:p w14:paraId="208F9108" w14:textId="77777777" w:rsidR="006D10D8" w:rsidRPr="001723C3" w:rsidRDefault="006D10D8" w:rsidP="00D21725">
            <w:pPr>
              <w:keepNext/>
              <w:keepLines/>
              <w:jc w:val="both"/>
              <w:rPr>
                <w:rFonts w:ascii="Arial" w:hAnsi="Arial" w:cs="Arial"/>
                <w:sz w:val="22"/>
                <w:szCs w:val="22"/>
              </w:rPr>
            </w:pPr>
            <w:r w:rsidRPr="001723C3">
              <w:rPr>
                <w:rFonts w:ascii="Arial" w:hAnsi="Arial" w:cs="Arial"/>
                <w:sz w:val="22"/>
                <w:szCs w:val="22"/>
              </w:rPr>
              <w:t>Mgr. Karel Matocha, MBA</w:t>
            </w:r>
          </w:p>
          <w:p w14:paraId="3EBBB03B" w14:textId="77777777" w:rsidR="006D10D8" w:rsidRPr="001723C3" w:rsidRDefault="006D10D8" w:rsidP="00D21725">
            <w:pPr>
              <w:keepNext/>
              <w:keepLines/>
              <w:jc w:val="both"/>
              <w:rPr>
                <w:rFonts w:ascii="Arial" w:hAnsi="Arial" w:cs="Arial"/>
                <w:sz w:val="22"/>
                <w:szCs w:val="22"/>
              </w:rPr>
            </w:pPr>
            <w:r w:rsidRPr="001723C3">
              <w:rPr>
                <w:rFonts w:ascii="Arial" w:hAnsi="Arial" w:cs="Arial"/>
                <w:sz w:val="22"/>
                <w:szCs w:val="22"/>
              </w:rPr>
              <w:t>ředitel</w:t>
            </w:r>
          </w:p>
        </w:tc>
      </w:tr>
      <w:bookmarkEnd w:id="11"/>
    </w:tbl>
    <w:p w14:paraId="31B48DD6" w14:textId="2C9FCC9B" w:rsidR="009B1FAB" w:rsidRDefault="009B1FAB" w:rsidP="002C3739">
      <w:pPr>
        <w:widowControl w:val="0"/>
        <w:suppressAutoHyphens/>
        <w:rPr>
          <w:rFonts w:ascii="Arial" w:hAnsi="Arial" w:cs="Arial"/>
          <w:sz w:val="22"/>
          <w:szCs w:val="22"/>
          <w:lang w:eastAsia="ar-SA"/>
        </w:rPr>
      </w:pPr>
    </w:p>
    <w:p w14:paraId="09791E3E" w14:textId="3015B265" w:rsidR="00850A8A" w:rsidRDefault="009B1FAB">
      <w:pPr>
        <w:spacing w:after="160" w:line="259" w:lineRule="auto"/>
        <w:rPr>
          <w:rFonts w:ascii="Arial" w:hAnsi="Arial" w:cs="Arial"/>
          <w:sz w:val="22"/>
          <w:szCs w:val="22"/>
          <w:lang w:eastAsia="ar-SA"/>
        </w:rPr>
      </w:pPr>
      <w:r>
        <w:rPr>
          <w:rFonts w:ascii="Arial" w:hAnsi="Arial" w:cs="Arial"/>
          <w:sz w:val="22"/>
          <w:szCs w:val="22"/>
          <w:lang w:eastAsia="ar-SA"/>
        </w:rPr>
        <w:br w:type="page"/>
      </w:r>
      <w:r w:rsidR="00850A8A">
        <w:rPr>
          <w:rFonts w:ascii="Arial" w:hAnsi="Arial" w:cs="Arial"/>
          <w:sz w:val="22"/>
          <w:szCs w:val="22"/>
          <w:lang w:eastAsia="ar-SA"/>
        </w:rPr>
        <w:lastRenderedPageBreak/>
        <w:br w:type="page"/>
      </w:r>
    </w:p>
    <w:p w14:paraId="3C2D3039" w14:textId="086E630D" w:rsidR="00EF02D2" w:rsidRDefault="009B1FAB" w:rsidP="007547CC">
      <w:pPr>
        <w:widowControl w:val="0"/>
        <w:suppressAutoHyphens/>
        <w:jc w:val="center"/>
        <w:rPr>
          <w:rFonts w:ascii="Arial" w:hAnsi="Arial" w:cs="Arial"/>
          <w:sz w:val="22"/>
          <w:szCs w:val="22"/>
          <w:lang w:eastAsia="ar-SA"/>
        </w:rPr>
      </w:pPr>
      <w:r>
        <w:rPr>
          <w:rFonts w:ascii="Arial" w:hAnsi="Arial" w:cs="Arial"/>
          <w:sz w:val="22"/>
          <w:szCs w:val="22"/>
          <w:lang w:eastAsia="ar-SA"/>
        </w:rPr>
        <w:lastRenderedPageBreak/>
        <w:t>Příloha č. 1</w:t>
      </w:r>
      <w:r w:rsidR="007547CC">
        <w:rPr>
          <w:rFonts w:ascii="Arial" w:hAnsi="Arial" w:cs="Arial"/>
          <w:sz w:val="22"/>
          <w:szCs w:val="22"/>
          <w:lang w:eastAsia="ar-SA"/>
        </w:rPr>
        <w:t xml:space="preserve"> – schéma umístění Venkovní parkovací plochy</w:t>
      </w:r>
    </w:p>
    <w:p w14:paraId="728893DB" w14:textId="3BC025F1" w:rsidR="009B1FAB" w:rsidRPr="009B1FAB" w:rsidRDefault="009B1FAB" w:rsidP="009B1FAB">
      <w:pPr>
        <w:widowControl w:val="0"/>
        <w:suppressAutoHyphens/>
        <w:jc w:val="right"/>
        <w:rPr>
          <w:rFonts w:ascii="Arial" w:hAnsi="Arial" w:cs="Arial"/>
          <w:sz w:val="22"/>
          <w:szCs w:val="22"/>
          <w:lang w:eastAsia="ar-SA"/>
        </w:rPr>
      </w:pPr>
      <w:r w:rsidRPr="009B1FAB">
        <w:rPr>
          <w:rFonts w:ascii="Arial" w:hAnsi="Arial" w:cs="Arial"/>
          <w:noProof/>
          <w:sz w:val="22"/>
          <w:szCs w:val="22"/>
          <w:lang w:eastAsia="ar-SA"/>
        </w:rPr>
        <w:drawing>
          <wp:inline distT="0" distB="0" distL="0" distR="0" wp14:anchorId="6CE6EFC0" wp14:editId="79FF2AE1">
            <wp:extent cx="5760720" cy="8375015"/>
            <wp:effectExtent l="0" t="0" r="0" b="6985"/>
            <wp:docPr id="1566907491" name="Obrázek 2" descr="Obsah obrázku text, diagram, řada/pruh,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907491" name="Obrázek 2" descr="Obsah obrázku text, diagram, řada/pruh, Písmo&#10;&#10;Obsah vygenerovaný umělou inteligencí může být nesprávn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8375015"/>
                    </a:xfrm>
                    <a:prstGeom prst="rect">
                      <a:avLst/>
                    </a:prstGeom>
                    <a:noFill/>
                    <a:ln>
                      <a:noFill/>
                    </a:ln>
                  </pic:spPr>
                </pic:pic>
              </a:graphicData>
            </a:graphic>
          </wp:inline>
        </w:drawing>
      </w:r>
    </w:p>
    <w:p w14:paraId="6DB90C81" w14:textId="77777777" w:rsidR="009B1FAB" w:rsidRPr="00EF02D2" w:rsidRDefault="009B1FAB" w:rsidP="009B1FAB">
      <w:pPr>
        <w:widowControl w:val="0"/>
        <w:suppressAutoHyphens/>
        <w:jc w:val="right"/>
        <w:rPr>
          <w:rFonts w:ascii="Arial" w:hAnsi="Arial" w:cs="Arial"/>
          <w:sz w:val="22"/>
          <w:szCs w:val="22"/>
          <w:lang w:eastAsia="ar-SA"/>
        </w:rPr>
      </w:pPr>
    </w:p>
    <w:sectPr w:rsidR="009B1FAB" w:rsidRPr="00EF02D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B3756" w14:textId="77777777" w:rsidR="00203C92" w:rsidRDefault="00203C92" w:rsidP="00014123">
      <w:r>
        <w:separator/>
      </w:r>
    </w:p>
  </w:endnote>
  <w:endnote w:type="continuationSeparator" w:id="0">
    <w:p w14:paraId="38AEB687" w14:textId="77777777" w:rsidR="00203C92" w:rsidRDefault="00203C92" w:rsidP="0001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32526" w14:textId="77777777" w:rsidR="00203C92" w:rsidRDefault="00203C92" w:rsidP="00014123">
      <w:r>
        <w:separator/>
      </w:r>
    </w:p>
  </w:footnote>
  <w:footnote w:type="continuationSeparator" w:id="0">
    <w:p w14:paraId="58D5961E" w14:textId="77777777" w:rsidR="00203C92" w:rsidRDefault="00203C92" w:rsidP="0001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D9C7" w14:textId="40EC9D01" w:rsidR="00CB1B62" w:rsidRPr="00CB1B62" w:rsidRDefault="00CB1B62" w:rsidP="00CB1B62">
    <w:pPr>
      <w:pStyle w:val="Zhlav"/>
      <w:jc w:val="right"/>
      <w:rPr>
        <w:rFonts w:ascii="Arial" w:hAnsi="Arial" w:cs="Arial"/>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
      <w:lvlJc w:val="left"/>
      <w:pPr>
        <w:tabs>
          <w:tab w:val="num" w:pos="0"/>
        </w:tabs>
        <w:ind w:left="0" w:firstLine="0"/>
      </w:pPr>
    </w:lvl>
  </w:abstractNum>
  <w:abstractNum w:abstractNumId="2" w15:restartNumberingAfterBreak="0">
    <w:nsid w:val="00000003"/>
    <w:multiLevelType w:val="multilevel"/>
    <w:tmpl w:val="AB36DFA8"/>
    <w:name w:val="WWNum5"/>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
      <w:lvlJc w:val="left"/>
      <w:pPr>
        <w:tabs>
          <w:tab w:val="num" w:pos="0"/>
        </w:tabs>
        <w:ind w:left="0" w:firstLine="0"/>
      </w:pPr>
    </w:lvl>
  </w:abstractNum>
  <w:abstractNum w:abstractNumId="4" w15:restartNumberingAfterBreak="0">
    <w:nsid w:val="00000005"/>
    <w:multiLevelType w:val="multilevel"/>
    <w:tmpl w:val="00000005"/>
    <w:name w:val="WWNum27"/>
    <w:lvl w:ilvl="0">
      <w:start w:val="1"/>
      <w:numFmt w:val="bullet"/>
      <w:lvlText w:val="-"/>
      <w:lvlJc w:val="left"/>
      <w:pPr>
        <w:tabs>
          <w:tab w:val="num" w:pos="720"/>
        </w:tabs>
        <w:ind w:left="720" w:hanging="360"/>
      </w:pPr>
      <w:rPr>
        <w:rFonts w:ascii="Times New Roman" w:hAnsi="Times New Roman"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30"/>
    <w:lvl w:ilvl="0">
      <w:start w:val="1"/>
      <w:numFmt w:val="bullet"/>
      <w:lvlText w:val="­"/>
      <w:lvlJc w:val="left"/>
      <w:pPr>
        <w:tabs>
          <w:tab w:val="num" w:pos="1080"/>
        </w:tabs>
        <w:ind w:left="1080" w:hanging="360"/>
      </w:pPr>
      <w:rPr>
        <w:rFonts w:ascii="Times New Roman" w:hAnsi="Times New Roman" w:cs="Times New Roman"/>
        <w:b w:val="0"/>
        <w:i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31"/>
    <w:lvl w:ilvl="0">
      <w:start w:val="3"/>
      <w:numFmt w:val="bullet"/>
      <w:lvlText w:val="-"/>
      <w:lvlJc w:val="left"/>
      <w:pPr>
        <w:tabs>
          <w:tab w:val="num" w:pos="0"/>
        </w:tabs>
        <w:ind w:left="1068" w:hanging="360"/>
      </w:pPr>
      <w:rPr>
        <w:rFonts w:ascii="Arial" w:hAnsi="Arial" w:cs="Aria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rPr>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036D0DE0"/>
    <w:multiLevelType w:val="hybridMultilevel"/>
    <w:tmpl w:val="FF6EB09E"/>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0908160F"/>
    <w:multiLevelType w:val="hybridMultilevel"/>
    <w:tmpl w:val="E216F4C8"/>
    <w:lvl w:ilvl="0" w:tplc="04050017">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3C771CC"/>
    <w:multiLevelType w:val="hybridMultilevel"/>
    <w:tmpl w:val="209099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DAF0624"/>
    <w:multiLevelType w:val="hybridMultilevel"/>
    <w:tmpl w:val="C6206B56"/>
    <w:lvl w:ilvl="0" w:tplc="FFFFFFFF">
      <w:start w:val="1"/>
      <w:numFmt w:val="decimal"/>
      <w:lvlText w:val="%1."/>
      <w:lvlJc w:val="left"/>
      <w:pPr>
        <w:ind w:left="780" w:hanging="42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B75E28"/>
    <w:multiLevelType w:val="hybridMultilevel"/>
    <w:tmpl w:val="EB560A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BD5382"/>
    <w:multiLevelType w:val="hybridMultilevel"/>
    <w:tmpl w:val="F202EA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AF6620"/>
    <w:multiLevelType w:val="hybridMultilevel"/>
    <w:tmpl w:val="6A281212"/>
    <w:lvl w:ilvl="0" w:tplc="D13EB23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3F531BA"/>
    <w:multiLevelType w:val="hybridMultilevel"/>
    <w:tmpl w:val="95FA453E"/>
    <w:lvl w:ilvl="0" w:tplc="B8EE1B66">
      <w:start w:val="6"/>
      <w:numFmt w:val="bullet"/>
      <w:lvlText w:val="-"/>
      <w:lvlJc w:val="left"/>
      <w:pPr>
        <w:ind w:left="1064" w:hanging="360"/>
      </w:pPr>
      <w:rPr>
        <w:rFonts w:ascii="Times New Roman" w:eastAsia="Lucida Sans Unicode" w:hAnsi="Times New Roman" w:cs="Times New Roman" w:hint="default"/>
        <w:b w:val="0"/>
      </w:rPr>
    </w:lvl>
    <w:lvl w:ilvl="1" w:tplc="04050003" w:tentative="1">
      <w:start w:val="1"/>
      <w:numFmt w:val="bullet"/>
      <w:lvlText w:val="o"/>
      <w:lvlJc w:val="left"/>
      <w:pPr>
        <w:ind w:left="1784" w:hanging="360"/>
      </w:pPr>
      <w:rPr>
        <w:rFonts w:ascii="Courier New" w:hAnsi="Courier New" w:cs="Courier New" w:hint="default"/>
      </w:rPr>
    </w:lvl>
    <w:lvl w:ilvl="2" w:tplc="04050005" w:tentative="1">
      <w:start w:val="1"/>
      <w:numFmt w:val="bullet"/>
      <w:lvlText w:val=""/>
      <w:lvlJc w:val="left"/>
      <w:pPr>
        <w:ind w:left="2504" w:hanging="360"/>
      </w:pPr>
      <w:rPr>
        <w:rFonts w:ascii="Wingdings" w:hAnsi="Wingdings" w:hint="default"/>
      </w:rPr>
    </w:lvl>
    <w:lvl w:ilvl="3" w:tplc="04050001" w:tentative="1">
      <w:start w:val="1"/>
      <w:numFmt w:val="bullet"/>
      <w:lvlText w:val=""/>
      <w:lvlJc w:val="left"/>
      <w:pPr>
        <w:ind w:left="3224" w:hanging="360"/>
      </w:pPr>
      <w:rPr>
        <w:rFonts w:ascii="Symbol" w:hAnsi="Symbol" w:hint="default"/>
      </w:rPr>
    </w:lvl>
    <w:lvl w:ilvl="4" w:tplc="04050003" w:tentative="1">
      <w:start w:val="1"/>
      <w:numFmt w:val="bullet"/>
      <w:lvlText w:val="o"/>
      <w:lvlJc w:val="left"/>
      <w:pPr>
        <w:ind w:left="3944" w:hanging="360"/>
      </w:pPr>
      <w:rPr>
        <w:rFonts w:ascii="Courier New" w:hAnsi="Courier New" w:cs="Courier New" w:hint="default"/>
      </w:rPr>
    </w:lvl>
    <w:lvl w:ilvl="5" w:tplc="04050005" w:tentative="1">
      <w:start w:val="1"/>
      <w:numFmt w:val="bullet"/>
      <w:lvlText w:val=""/>
      <w:lvlJc w:val="left"/>
      <w:pPr>
        <w:ind w:left="4664" w:hanging="360"/>
      </w:pPr>
      <w:rPr>
        <w:rFonts w:ascii="Wingdings" w:hAnsi="Wingdings" w:hint="default"/>
      </w:rPr>
    </w:lvl>
    <w:lvl w:ilvl="6" w:tplc="04050001" w:tentative="1">
      <w:start w:val="1"/>
      <w:numFmt w:val="bullet"/>
      <w:lvlText w:val=""/>
      <w:lvlJc w:val="left"/>
      <w:pPr>
        <w:ind w:left="5384" w:hanging="360"/>
      </w:pPr>
      <w:rPr>
        <w:rFonts w:ascii="Symbol" w:hAnsi="Symbol" w:hint="default"/>
      </w:rPr>
    </w:lvl>
    <w:lvl w:ilvl="7" w:tplc="04050003" w:tentative="1">
      <w:start w:val="1"/>
      <w:numFmt w:val="bullet"/>
      <w:lvlText w:val="o"/>
      <w:lvlJc w:val="left"/>
      <w:pPr>
        <w:ind w:left="6104" w:hanging="360"/>
      </w:pPr>
      <w:rPr>
        <w:rFonts w:ascii="Courier New" w:hAnsi="Courier New" w:cs="Courier New" w:hint="default"/>
      </w:rPr>
    </w:lvl>
    <w:lvl w:ilvl="8" w:tplc="04050005" w:tentative="1">
      <w:start w:val="1"/>
      <w:numFmt w:val="bullet"/>
      <w:lvlText w:val=""/>
      <w:lvlJc w:val="left"/>
      <w:pPr>
        <w:ind w:left="6824" w:hanging="360"/>
      </w:pPr>
      <w:rPr>
        <w:rFonts w:ascii="Wingdings" w:hAnsi="Wingdings" w:hint="default"/>
      </w:rPr>
    </w:lvl>
  </w:abstractNum>
  <w:abstractNum w:abstractNumId="18" w15:restartNumberingAfterBreak="0">
    <w:nsid w:val="250454CA"/>
    <w:multiLevelType w:val="hybridMultilevel"/>
    <w:tmpl w:val="613A5C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E67540C"/>
    <w:multiLevelType w:val="hybridMultilevel"/>
    <w:tmpl w:val="F27ACD5A"/>
    <w:lvl w:ilvl="0" w:tplc="289E96AC">
      <w:start w:val="1"/>
      <w:numFmt w:val="lowerLetter"/>
      <w:lvlText w:val="%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BA758F"/>
    <w:multiLevelType w:val="hybridMultilevel"/>
    <w:tmpl w:val="583ECFFA"/>
    <w:lvl w:ilvl="0" w:tplc="04050017">
      <w:start w:val="1"/>
      <w:numFmt w:val="lowerLetter"/>
      <w:lvlText w:val="%1)"/>
      <w:lvlJc w:val="left"/>
      <w:pPr>
        <w:ind w:left="786" w:hanging="360"/>
      </w:pPr>
    </w:lvl>
    <w:lvl w:ilvl="1" w:tplc="9880EF4E">
      <w:start w:val="1"/>
      <w:numFmt w:val="lowerLetter"/>
      <w:lvlText w:val="%2)"/>
      <w:lvlJc w:val="left"/>
      <w:pPr>
        <w:ind w:left="1440" w:hanging="360"/>
      </w:pPr>
      <w:rPr>
        <w:rFonts w:hint="default"/>
        <w:b w:val="0"/>
        <w:i/>
        <w:color w:val="00000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D71783"/>
    <w:multiLevelType w:val="hybridMultilevel"/>
    <w:tmpl w:val="5684772C"/>
    <w:lvl w:ilvl="0" w:tplc="04050017">
      <w:start w:val="1"/>
      <w:numFmt w:val="lowerLetter"/>
      <w:lvlText w:val="%1)"/>
      <w:lvlJc w:val="left"/>
      <w:pPr>
        <w:ind w:left="786"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C472A5"/>
    <w:multiLevelType w:val="hybridMultilevel"/>
    <w:tmpl w:val="E028F442"/>
    <w:lvl w:ilvl="0" w:tplc="0000000A">
      <w:start w:val="1"/>
      <w:numFmt w:val="lowerLetter"/>
      <w:lvlText w:val="%1)"/>
      <w:lvlJc w:val="left"/>
      <w:pPr>
        <w:ind w:left="2148" w:hanging="360"/>
      </w:pPr>
    </w:lvl>
    <w:lvl w:ilvl="1" w:tplc="04050019" w:tentative="1">
      <w:start w:val="1"/>
      <w:numFmt w:val="lowerLetter"/>
      <w:lvlText w:val="%2."/>
      <w:lvlJc w:val="left"/>
      <w:pPr>
        <w:ind w:left="2868" w:hanging="360"/>
      </w:pPr>
    </w:lvl>
    <w:lvl w:ilvl="2" w:tplc="0405001B" w:tentative="1">
      <w:start w:val="1"/>
      <w:numFmt w:val="lowerRoman"/>
      <w:lvlText w:val="%3."/>
      <w:lvlJc w:val="right"/>
      <w:pPr>
        <w:ind w:left="3588" w:hanging="180"/>
      </w:pPr>
    </w:lvl>
    <w:lvl w:ilvl="3" w:tplc="0405000F" w:tentative="1">
      <w:start w:val="1"/>
      <w:numFmt w:val="decimal"/>
      <w:lvlText w:val="%4."/>
      <w:lvlJc w:val="left"/>
      <w:pPr>
        <w:ind w:left="4308" w:hanging="360"/>
      </w:pPr>
    </w:lvl>
    <w:lvl w:ilvl="4" w:tplc="04050019" w:tentative="1">
      <w:start w:val="1"/>
      <w:numFmt w:val="lowerLetter"/>
      <w:lvlText w:val="%5."/>
      <w:lvlJc w:val="left"/>
      <w:pPr>
        <w:ind w:left="5028" w:hanging="360"/>
      </w:pPr>
    </w:lvl>
    <w:lvl w:ilvl="5" w:tplc="0405001B" w:tentative="1">
      <w:start w:val="1"/>
      <w:numFmt w:val="lowerRoman"/>
      <w:lvlText w:val="%6."/>
      <w:lvlJc w:val="right"/>
      <w:pPr>
        <w:ind w:left="5748" w:hanging="180"/>
      </w:pPr>
    </w:lvl>
    <w:lvl w:ilvl="6" w:tplc="0405000F" w:tentative="1">
      <w:start w:val="1"/>
      <w:numFmt w:val="decimal"/>
      <w:lvlText w:val="%7."/>
      <w:lvlJc w:val="left"/>
      <w:pPr>
        <w:ind w:left="6468" w:hanging="360"/>
      </w:pPr>
    </w:lvl>
    <w:lvl w:ilvl="7" w:tplc="04050019" w:tentative="1">
      <w:start w:val="1"/>
      <w:numFmt w:val="lowerLetter"/>
      <w:lvlText w:val="%8."/>
      <w:lvlJc w:val="left"/>
      <w:pPr>
        <w:ind w:left="7188" w:hanging="360"/>
      </w:pPr>
    </w:lvl>
    <w:lvl w:ilvl="8" w:tplc="0405001B" w:tentative="1">
      <w:start w:val="1"/>
      <w:numFmt w:val="lowerRoman"/>
      <w:lvlText w:val="%9."/>
      <w:lvlJc w:val="right"/>
      <w:pPr>
        <w:ind w:left="7908" w:hanging="180"/>
      </w:pPr>
    </w:lvl>
  </w:abstractNum>
  <w:abstractNum w:abstractNumId="23" w15:restartNumberingAfterBreak="0">
    <w:nsid w:val="625768CD"/>
    <w:multiLevelType w:val="hybridMultilevel"/>
    <w:tmpl w:val="9182BDBE"/>
    <w:lvl w:ilvl="0" w:tplc="FD8ED64A">
      <w:start w:val="1"/>
      <w:numFmt w:val="lowerLetter"/>
      <w:lvlText w:val="%1)"/>
      <w:lvlJc w:val="left"/>
      <w:pPr>
        <w:ind w:left="644" w:hanging="360"/>
      </w:pPr>
      <w:rPr>
        <w:rFonts w:eastAsia="Lucida Sans Unicode"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27038CB"/>
    <w:multiLevelType w:val="hybridMultilevel"/>
    <w:tmpl w:val="0C1257D6"/>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62AA5A41"/>
    <w:multiLevelType w:val="hybridMultilevel"/>
    <w:tmpl w:val="A62209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3E5185E"/>
    <w:multiLevelType w:val="hybridMultilevel"/>
    <w:tmpl w:val="207A4092"/>
    <w:lvl w:ilvl="0" w:tplc="0405000F">
      <w:start w:val="1"/>
      <w:numFmt w:val="decimal"/>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27" w15:restartNumberingAfterBreak="0">
    <w:nsid w:val="642105F5"/>
    <w:multiLevelType w:val="hybridMultilevel"/>
    <w:tmpl w:val="04D266D0"/>
    <w:lvl w:ilvl="0" w:tplc="04050017">
      <w:start w:val="1"/>
      <w:numFmt w:val="lowerLetter"/>
      <w:lvlText w:val="%1)"/>
      <w:lvlJc w:val="left"/>
      <w:pPr>
        <w:ind w:left="2016" w:hanging="360"/>
      </w:pPr>
    </w:lvl>
    <w:lvl w:ilvl="1" w:tplc="04050019" w:tentative="1">
      <w:start w:val="1"/>
      <w:numFmt w:val="lowerLetter"/>
      <w:lvlText w:val="%2."/>
      <w:lvlJc w:val="left"/>
      <w:pPr>
        <w:ind w:left="2736" w:hanging="360"/>
      </w:pPr>
    </w:lvl>
    <w:lvl w:ilvl="2" w:tplc="0405001B" w:tentative="1">
      <w:start w:val="1"/>
      <w:numFmt w:val="lowerRoman"/>
      <w:lvlText w:val="%3."/>
      <w:lvlJc w:val="right"/>
      <w:pPr>
        <w:ind w:left="3456" w:hanging="180"/>
      </w:pPr>
    </w:lvl>
    <w:lvl w:ilvl="3" w:tplc="0405000F" w:tentative="1">
      <w:start w:val="1"/>
      <w:numFmt w:val="decimal"/>
      <w:lvlText w:val="%4."/>
      <w:lvlJc w:val="left"/>
      <w:pPr>
        <w:ind w:left="4176" w:hanging="360"/>
      </w:pPr>
    </w:lvl>
    <w:lvl w:ilvl="4" w:tplc="04050019" w:tentative="1">
      <w:start w:val="1"/>
      <w:numFmt w:val="lowerLetter"/>
      <w:lvlText w:val="%5."/>
      <w:lvlJc w:val="left"/>
      <w:pPr>
        <w:ind w:left="4896" w:hanging="360"/>
      </w:pPr>
    </w:lvl>
    <w:lvl w:ilvl="5" w:tplc="0405001B" w:tentative="1">
      <w:start w:val="1"/>
      <w:numFmt w:val="lowerRoman"/>
      <w:lvlText w:val="%6."/>
      <w:lvlJc w:val="right"/>
      <w:pPr>
        <w:ind w:left="5616" w:hanging="180"/>
      </w:pPr>
    </w:lvl>
    <w:lvl w:ilvl="6" w:tplc="0405000F" w:tentative="1">
      <w:start w:val="1"/>
      <w:numFmt w:val="decimal"/>
      <w:lvlText w:val="%7."/>
      <w:lvlJc w:val="left"/>
      <w:pPr>
        <w:ind w:left="6336" w:hanging="360"/>
      </w:pPr>
    </w:lvl>
    <w:lvl w:ilvl="7" w:tplc="04050019" w:tentative="1">
      <w:start w:val="1"/>
      <w:numFmt w:val="lowerLetter"/>
      <w:lvlText w:val="%8."/>
      <w:lvlJc w:val="left"/>
      <w:pPr>
        <w:ind w:left="7056" w:hanging="360"/>
      </w:pPr>
    </w:lvl>
    <w:lvl w:ilvl="8" w:tplc="0405001B" w:tentative="1">
      <w:start w:val="1"/>
      <w:numFmt w:val="lowerRoman"/>
      <w:lvlText w:val="%9."/>
      <w:lvlJc w:val="right"/>
      <w:pPr>
        <w:ind w:left="7776" w:hanging="180"/>
      </w:pPr>
    </w:lvl>
  </w:abstractNum>
  <w:abstractNum w:abstractNumId="28" w15:restartNumberingAfterBreak="0">
    <w:nsid w:val="657C0F72"/>
    <w:multiLevelType w:val="hybridMultilevel"/>
    <w:tmpl w:val="933A83B8"/>
    <w:lvl w:ilvl="0" w:tplc="6C08027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6FC2D1D"/>
    <w:multiLevelType w:val="hybridMultilevel"/>
    <w:tmpl w:val="F12EFB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B24B84"/>
    <w:multiLevelType w:val="hybridMultilevel"/>
    <w:tmpl w:val="C6206B56"/>
    <w:lvl w:ilvl="0" w:tplc="FFFFFFFF">
      <w:start w:val="1"/>
      <w:numFmt w:val="decimal"/>
      <w:lvlText w:val="%1."/>
      <w:lvlJc w:val="left"/>
      <w:pPr>
        <w:ind w:left="780" w:hanging="42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7E5118"/>
    <w:multiLevelType w:val="hybridMultilevel"/>
    <w:tmpl w:val="27D8E1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EBB56CF"/>
    <w:multiLevelType w:val="hybridMultilevel"/>
    <w:tmpl w:val="26A4C2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5E3F83"/>
    <w:multiLevelType w:val="hybridMultilevel"/>
    <w:tmpl w:val="703624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E556F7"/>
    <w:multiLevelType w:val="hybridMultilevel"/>
    <w:tmpl w:val="28467F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90767C"/>
    <w:multiLevelType w:val="hybridMultilevel"/>
    <w:tmpl w:val="2DF809DA"/>
    <w:lvl w:ilvl="0" w:tplc="04050017">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7D0E5B9F"/>
    <w:multiLevelType w:val="hybridMultilevel"/>
    <w:tmpl w:val="B08A41FE"/>
    <w:lvl w:ilvl="0" w:tplc="04EE829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2A5EF4"/>
    <w:multiLevelType w:val="hybridMultilevel"/>
    <w:tmpl w:val="04D266D0"/>
    <w:lvl w:ilvl="0" w:tplc="04050017">
      <w:start w:val="1"/>
      <w:numFmt w:val="lowerLetter"/>
      <w:lvlText w:val="%1)"/>
      <w:lvlJc w:val="left"/>
      <w:pPr>
        <w:ind w:left="2016" w:hanging="360"/>
      </w:pPr>
    </w:lvl>
    <w:lvl w:ilvl="1" w:tplc="04050019" w:tentative="1">
      <w:start w:val="1"/>
      <w:numFmt w:val="lowerLetter"/>
      <w:lvlText w:val="%2."/>
      <w:lvlJc w:val="left"/>
      <w:pPr>
        <w:ind w:left="2736" w:hanging="360"/>
      </w:pPr>
    </w:lvl>
    <w:lvl w:ilvl="2" w:tplc="0405001B" w:tentative="1">
      <w:start w:val="1"/>
      <w:numFmt w:val="lowerRoman"/>
      <w:lvlText w:val="%3."/>
      <w:lvlJc w:val="right"/>
      <w:pPr>
        <w:ind w:left="3456" w:hanging="180"/>
      </w:pPr>
    </w:lvl>
    <w:lvl w:ilvl="3" w:tplc="0405000F" w:tentative="1">
      <w:start w:val="1"/>
      <w:numFmt w:val="decimal"/>
      <w:lvlText w:val="%4."/>
      <w:lvlJc w:val="left"/>
      <w:pPr>
        <w:ind w:left="4176" w:hanging="360"/>
      </w:pPr>
    </w:lvl>
    <w:lvl w:ilvl="4" w:tplc="04050019" w:tentative="1">
      <w:start w:val="1"/>
      <w:numFmt w:val="lowerLetter"/>
      <w:lvlText w:val="%5."/>
      <w:lvlJc w:val="left"/>
      <w:pPr>
        <w:ind w:left="4896" w:hanging="360"/>
      </w:pPr>
    </w:lvl>
    <w:lvl w:ilvl="5" w:tplc="0405001B" w:tentative="1">
      <w:start w:val="1"/>
      <w:numFmt w:val="lowerRoman"/>
      <w:lvlText w:val="%6."/>
      <w:lvlJc w:val="right"/>
      <w:pPr>
        <w:ind w:left="5616" w:hanging="180"/>
      </w:pPr>
    </w:lvl>
    <w:lvl w:ilvl="6" w:tplc="0405000F" w:tentative="1">
      <w:start w:val="1"/>
      <w:numFmt w:val="decimal"/>
      <w:lvlText w:val="%7."/>
      <w:lvlJc w:val="left"/>
      <w:pPr>
        <w:ind w:left="6336" w:hanging="360"/>
      </w:pPr>
    </w:lvl>
    <w:lvl w:ilvl="7" w:tplc="04050019" w:tentative="1">
      <w:start w:val="1"/>
      <w:numFmt w:val="lowerLetter"/>
      <w:lvlText w:val="%8."/>
      <w:lvlJc w:val="left"/>
      <w:pPr>
        <w:ind w:left="7056" w:hanging="360"/>
      </w:pPr>
    </w:lvl>
    <w:lvl w:ilvl="8" w:tplc="0405001B" w:tentative="1">
      <w:start w:val="1"/>
      <w:numFmt w:val="lowerRoman"/>
      <w:lvlText w:val="%9."/>
      <w:lvlJc w:val="right"/>
      <w:pPr>
        <w:ind w:left="7776" w:hanging="180"/>
      </w:pPr>
    </w:lvl>
  </w:abstractNum>
  <w:abstractNum w:abstractNumId="38" w15:restartNumberingAfterBreak="0">
    <w:nsid w:val="7E815F2F"/>
    <w:multiLevelType w:val="hybridMultilevel"/>
    <w:tmpl w:val="C6206B56"/>
    <w:lvl w:ilvl="0" w:tplc="0AB87AB4">
      <w:start w:val="1"/>
      <w:numFmt w:val="decimal"/>
      <w:lvlText w:val="%1."/>
      <w:lvlJc w:val="left"/>
      <w:pPr>
        <w:ind w:left="780" w:hanging="42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0C525B"/>
    <w:multiLevelType w:val="hybridMultilevel"/>
    <w:tmpl w:val="8E2800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86677852">
    <w:abstractNumId w:val="1"/>
  </w:num>
  <w:num w:numId="2" w16cid:durableId="1986667853">
    <w:abstractNumId w:val="2"/>
  </w:num>
  <w:num w:numId="3" w16cid:durableId="19390188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7670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417451">
    <w:abstractNumId w:val="12"/>
  </w:num>
  <w:num w:numId="6" w16cid:durableId="132258164">
    <w:abstractNumId w:val="36"/>
  </w:num>
  <w:num w:numId="7" w16cid:durableId="1546913569">
    <w:abstractNumId w:val="21"/>
  </w:num>
  <w:num w:numId="8" w16cid:durableId="1973365032">
    <w:abstractNumId w:val="23"/>
  </w:num>
  <w:num w:numId="9" w16cid:durableId="980230549">
    <w:abstractNumId w:val="17"/>
  </w:num>
  <w:num w:numId="10" w16cid:durableId="1609702109">
    <w:abstractNumId w:val="37"/>
  </w:num>
  <w:num w:numId="11" w16cid:durableId="1226721781">
    <w:abstractNumId w:val="18"/>
  </w:num>
  <w:num w:numId="12" w16cid:durableId="1834642113">
    <w:abstractNumId w:val="27"/>
  </w:num>
  <w:num w:numId="13" w16cid:durableId="1722317930">
    <w:abstractNumId w:val="4"/>
  </w:num>
  <w:num w:numId="14" w16cid:durableId="1793740858">
    <w:abstractNumId w:val="20"/>
  </w:num>
  <w:num w:numId="15" w16cid:durableId="1172648943">
    <w:abstractNumId w:val="14"/>
  </w:num>
  <w:num w:numId="16" w16cid:durableId="222372917">
    <w:abstractNumId w:val="10"/>
  </w:num>
  <w:num w:numId="17" w16cid:durableId="1545557939">
    <w:abstractNumId w:val="5"/>
  </w:num>
  <w:num w:numId="18" w16cid:durableId="445082977">
    <w:abstractNumId w:val="9"/>
  </w:num>
  <w:num w:numId="19" w16cid:durableId="1617103611">
    <w:abstractNumId w:val="32"/>
  </w:num>
  <w:num w:numId="20" w16cid:durableId="981275483">
    <w:abstractNumId w:val="34"/>
  </w:num>
  <w:num w:numId="21" w16cid:durableId="1690109050">
    <w:abstractNumId w:val="22"/>
  </w:num>
  <w:num w:numId="22" w16cid:durableId="1077287044">
    <w:abstractNumId w:val="24"/>
  </w:num>
  <w:num w:numId="23" w16cid:durableId="1327857587">
    <w:abstractNumId w:val="8"/>
  </w:num>
  <w:num w:numId="24" w16cid:durableId="967592035">
    <w:abstractNumId w:val="15"/>
  </w:num>
  <w:num w:numId="25" w16cid:durableId="1275207631">
    <w:abstractNumId w:val="33"/>
  </w:num>
  <w:num w:numId="26" w16cid:durableId="1833794974">
    <w:abstractNumId w:val="7"/>
  </w:num>
  <w:num w:numId="27" w16cid:durableId="1098407259">
    <w:abstractNumId w:val="31"/>
  </w:num>
  <w:num w:numId="28" w16cid:durableId="4315589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1253791">
    <w:abstractNumId w:val="39"/>
  </w:num>
  <w:num w:numId="30" w16cid:durableId="1270239274">
    <w:abstractNumId w:val="0"/>
  </w:num>
  <w:num w:numId="31" w16cid:durableId="141704562">
    <w:abstractNumId w:val="25"/>
  </w:num>
  <w:num w:numId="32" w16cid:durableId="1545293372">
    <w:abstractNumId w:val="38"/>
  </w:num>
  <w:num w:numId="33" w16cid:durableId="797770344">
    <w:abstractNumId w:val="13"/>
  </w:num>
  <w:num w:numId="34" w16cid:durableId="283998988">
    <w:abstractNumId w:val="16"/>
  </w:num>
  <w:num w:numId="35" w16cid:durableId="1492601534">
    <w:abstractNumId w:val="19"/>
  </w:num>
  <w:num w:numId="36" w16cid:durableId="1142697725">
    <w:abstractNumId w:val="26"/>
  </w:num>
  <w:num w:numId="37" w16cid:durableId="1112747456">
    <w:abstractNumId w:val="30"/>
  </w:num>
  <w:num w:numId="38" w16cid:durableId="926425862">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018"/>
    <w:rsid w:val="0000244F"/>
    <w:rsid w:val="00005F4C"/>
    <w:rsid w:val="00011421"/>
    <w:rsid w:val="00014123"/>
    <w:rsid w:val="00016101"/>
    <w:rsid w:val="00016E67"/>
    <w:rsid w:val="00022EC0"/>
    <w:rsid w:val="00026ACE"/>
    <w:rsid w:val="000320C2"/>
    <w:rsid w:val="0003308E"/>
    <w:rsid w:val="0003764B"/>
    <w:rsid w:val="000457BC"/>
    <w:rsid w:val="00054F8F"/>
    <w:rsid w:val="00055DF6"/>
    <w:rsid w:val="0006130A"/>
    <w:rsid w:val="00063B0F"/>
    <w:rsid w:val="00065288"/>
    <w:rsid w:val="00067B3D"/>
    <w:rsid w:val="00071921"/>
    <w:rsid w:val="000835AB"/>
    <w:rsid w:val="00083977"/>
    <w:rsid w:val="000916B0"/>
    <w:rsid w:val="00092363"/>
    <w:rsid w:val="000968B6"/>
    <w:rsid w:val="000A4435"/>
    <w:rsid w:val="000A5A2D"/>
    <w:rsid w:val="000B0370"/>
    <w:rsid w:val="000B492C"/>
    <w:rsid w:val="000D16B6"/>
    <w:rsid w:val="000D7CED"/>
    <w:rsid w:val="000E1A54"/>
    <w:rsid w:val="000E2584"/>
    <w:rsid w:val="000F6891"/>
    <w:rsid w:val="00105A43"/>
    <w:rsid w:val="00110526"/>
    <w:rsid w:val="00114026"/>
    <w:rsid w:val="00120B47"/>
    <w:rsid w:val="001235A1"/>
    <w:rsid w:val="00124CC6"/>
    <w:rsid w:val="00124F49"/>
    <w:rsid w:val="001328F9"/>
    <w:rsid w:val="0013486F"/>
    <w:rsid w:val="00141B7A"/>
    <w:rsid w:val="00147165"/>
    <w:rsid w:val="00151245"/>
    <w:rsid w:val="00153945"/>
    <w:rsid w:val="001622C3"/>
    <w:rsid w:val="001641D6"/>
    <w:rsid w:val="001664F0"/>
    <w:rsid w:val="0016711F"/>
    <w:rsid w:val="001717BB"/>
    <w:rsid w:val="001743D7"/>
    <w:rsid w:val="00176155"/>
    <w:rsid w:val="00177FC9"/>
    <w:rsid w:val="00180A9B"/>
    <w:rsid w:val="00183165"/>
    <w:rsid w:val="0019000D"/>
    <w:rsid w:val="00191E8E"/>
    <w:rsid w:val="0019410E"/>
    <w:rsid w:val="001A4124"/>
    <w:rsid w:val="001B3F2B"/>
    <w:rsid w:val="001B6F6A"/>
    <w:rsid w:val="001C0668"/>
    <w:rsid w:val="001C11EB"/>
    <w:rsid w:val="001C6839"/>
    <w:rsid w:val="001D401B"/>
    <w:rsid w:val="001D7F85"/>
    <w:rsid w:val="001E01A1"/>
    <w:rsid w:val="001F19F6"/>
    <w:rsid w:val="001F1ECD"/>
    <w:rsid w:val="001F4114"/>
    <w:rsid w:val="001F411C"/>
    <w:rsid w:val="001F5BF5"/>
    <w:rsid w:val="001F6003"/>
    <w:rsid w:val="00202AC4"/>
    <w:rsid w:val="00203C92"/>
    <w:rsid w:val="00211F9E"/>
    <w:rsid w:val="00217804"/>
    <w:rsid w:val="00217954"/>
    <w:rsid w:val="00226BEA"/>
    <w:rsid w:val="00236F7F"/>
    <w:rsid w:val="00255C9D"/>
    <w:rsid w:val="002576EF"/>
    <w:rsid w:val="00265BAE"/>
    <w:rsid w:val="002662C2"/>
    <w:rsid w:val="00273BE9"/>
    <w:rsid w:val="002759FC"/>
    <w:rsid w:val="002852CE"/>
    <w:rsid w:val="002865E9"/>
    <w:rsid w:val="00287614"/>
    <w:rsid w:val="002937C2"/>
    <w:rsid w:val="002953AC"/>
    <w:rsid w:val="002A0396"/>
    <w:rsid w:val="002A460D"/>
    <w:rsid w:val="002A672B"/>
    <w:rsid w:val="002B39F8"/>
    <w:rsid w:val="002C0F04"/>
    <w:rsid w:val="002C1993"/>
    <w:rsid w:val="002C2C58"/>
    <w:rsid w:val="002C3739"/>
    <w:rsid w:val="002C4543"/>
    <w:rsid w:val="002C6866"/>
    <w:rsid w:val="002D02DE"/>
    <w:rsid w:val="002D23B7"/>
    <w:rsid w:val="002D3AB0"/>
    <w:rsid w:val="002D4262"/>
    <w:rsid w:val="002D439D"/>
    <w:rsid w:val="002D5720"/>
    <w:rsid w:val="002E7E68"/>
    <w:rsid w:val="0030070B"/>
    <w:rsid w:val="003028A5"/>
    <w:rsid w:val="00304FCF"/>
    <w:rsid w:val="0030777B"/>
    <w:rsid w:val="003117F4"/>
    <w:rsid w:val="00312A35"/>
    <w:rsid w:val="00316682"/>
    <w:rsid w:val="00323965"/>
    <w:rsid w:val="0032591B"/>
    <w:rsid w:val="00327999"/>
    <w:rsid w:val="00331054"/>
    <w:rsid w:val="00334372"/>
    <w:rsid w:val="003345C0"/>
    <w:rsid w:val="003349F4"/>
    <w:rsid w:val="00336386"/>
    <w:rsid w:val="0033740A"/>
    <w:rsid w:val="00345986"/>
    <w:rsid w:val="00345B2E"/>
    <w:rsid w:val="003464BB"/>
    <w:rsid w:val="00356B34"/>
    <w:rsid w:val="003615B5"/>
    <w:rsid w:val="00370EE5"/>
    <w:rsid w:val="00371C09"/>
    <w:rsid w:val="00377795"/>
    <w:rsid w:val="00383AB5"/>
    <w:rsid w:val="00385730"/>
    <w:rsid w:val="003924B7"/>
    <w:rsid w:val="0039612B"/>
    <w:rsid w:val="00396F6C"/>
    <w:rsid w:val="003A46A2"/>
    <w:rsid w:val="003B6AE2"/>
    <w:rsid w:val="003B760A"/>
    <w:rsid w:val="003C3A22"/>
    <w:rsid w:val="003C42C8"/>
    <w:rsid w:val="003C5CD7"/>
    <w:rsid w:val="003C71D0"/>
    <w:rsid w:val="003D2206"/>
    <w:rsid w:val="003D3244"/>
    <w:rsid w:val="003E384A"/>
    <w:rsid w:val="003F094A"/>
    <w:rsid w:val="003F1220"/>
    <w:rsid w:val="003F581E"/>
    <w:rsid w:val="00402DA5"/>
    <w:rsid w:val="00411E4C"/>
    <w:rsid w:val="00423345"/>
    <w:rsid w:val="004241BD"/>
    <w:rsid w:val="004248A4"/>
    <w:rsid w:val="00424BCE"/>
    <w:rsid w:val="00427A67"/>
    <w:rsid w:val="00427F44"/>
    <w:rsid w:val="00436D6D"/>
    <w:rsid w:val="00446749"/>
    <w:rsid w:val="004476C2"/>
    <w:rsid w:val="004536EC"/>
    <w:rsid w:val="0046187B"/>
    <w:rsid w:val="00463CEA"/>
    <w:rsid w:val="004651AA"/>
    <w:rsid w:val="00465852"/>
    <w:rsid w:val="004736A2"/>
    <w:rsid w:val="00475C50"/>
    <w:rsid w:val="00481405"/>
    <w:rsid w:val="004939F6"/>
    <w:rsid w:val="0049616E"/>
    <w:rsid w:val="004A76E3"/>
    <w:rsid w:val="004A77FE"/>
    <w:rsid w:val="004B67E5"/>
    <w:rsid w:val="004B7309"/>
    <w:rsid w:val="004B7809"/>
    <w:rsid w:val="004B78E3"/>
    <w:rsid w:val="004C021C"/>
    <w:rsid w:val="004C089D"/>
    <w:rsid w:val="004C5D87"/>
    <w:rsid w:val="004C7DFD"/>
    <w:rsid w:val="004D45F6"/>
    <w:rsid w:val="004D7C6C"/>
    <w:rsid w:val="004E0C9E"/>
    <w:rsid w:val="004E430B"/>
    <w:rsid w:val="004E49CA"/>
    <w:rsid w:val="004E60EA"/>
    <w:rsid w:val="004E7B40"/>
    <w:rsid w:val="004F0A41"/>
    <w:rsid w:val="004F73F0"/>
    <w:rsid w:val="00503084"/>
    <w:rsid w:val="005034FC"/>
    <w:rsid w:val="00510E89"/>
    <w:rsid w:val="00511040"/>
    <w:rsid w:val="00512453"/>
    <w:rsid w:val="00522DA4"/>
    <w:rsid w:val="00526EC0"/>
    <w:rsid w:val="00540A12"/>
    <w:rsid w:val="005429E3"/>
    <w:rsid w:val="00543083"/>
    <w:rsid w:val="00543B1F"/>
    <w:rsid w:val="005464F7"/>
    <w:rsid w:val="00555A15"/>
    <w:rsid w:val="00561A0E"/>
    <w:rsid w:val="00565A5E"/>
    <w:rsid w:val="00565AE1"/>
    <w:rsid w:val="00567D60"/>
    <w:rsid w:val="00572077"/>
    <w:rsid w:val="00581F4C"/>
    <w:rsid w:val="00591C09"/>
    <w:rsid w:val="00594E7C"/>
    <w:rsid w:val="005A3E1E"/>
    <w:rsid w:val="005A4454"/>
    <w:rsid w:val="005A4DE0"/>
    <w:rsid w:val="005A6B25"/>
    <w:rsid w:val="005B03F6"/>
    <w:rsid w:val="005B0E18"/>
    <w:rsid w:val="005B5889"/>
    <w:rsid w:val="005C1774"/>
    <w:rsid w:val="005C4DA9"/>
    <w:rsid w:val="005D0017"/>
    <w:rsid w:val="005D055B"/>
    <w:rsid w:val="005D7650"/>
    <w:rsid w:val="005D7C51"/>
    <w:rsid w:val="005E22C0"/>
    <w:rsid w:val="005E4564"/>
    <w:rsid w:val="005E4BA7"/>
    <w:rsid w:val="005E599C"/>
    <w:rsid w:val="005F0A4D"/>
    <w:rsid w:val="005F4DB2"/>
    <w:rsid w:val="0060671A"/>
    <w:rsid w:val="006112B8"/>
    <w:rsid w:val="00624C96"/>
    <w:rsid w:val="006270D3"/>
    <w:rsid w:val="006408F4"/>
    <w:rsid w:val="0064612A"/>
    <w:rsid w:val="006505A1"/>
    <w:rsid w:val="006510D9"/>
    <w:rsid w:val="0065468B"/>
    <w:rsid w:val="0065597C"/>
    <w:rsid w:val="006613A4"/>
    <w:rsid w:val="00666110"/>
    <w:rsid w:val="00666C63"/>
    <w:rsid w:val="00671692"/>
    <w:rsid w:val="00671982"/>
    <w:rsid w:val="00674B66"/>
    <w:rsid w:val="00674DED"/>
    <w:rsid w:val="006775B8"/>
    <w:rsid w:val="00680E94"/>
    <w:rsid w:val="00682699"/>
    <w:rsid w:val="00684C99"/>
    <w:rsid w:val="00686447"/>
    <w:rsid w:val="00686F85"/>
    <w:rsid w:val="006A458C"/>
    <w:rsid w:val="006A5F10"/>
    <w:rsid w:val="006A6E8A"/>
    <w:rsid w:val="006A7953"/>
    <w:rsid w:val="006B08C9"/>
    <w:rsid w:val="006B0BE9"/>
    <w:rsid w:val="006B457C"/>
    <w:rsid w:val="006B78D7"/>
    <w:rsid w:val="006C05B6"/>
    <w:rsid w:val="006C10EE"/>
    <w:rsid w:val="006C4316"/>
    <w:rsid w:val="006C5BD2"/>
    <w:rsid w:val="006D10D8"/>
    <w:rsid w:val="006D2018"/>
    <w:rsid w:val="006D21D4"/>
    <w:rsid w:val="006D2C3C"/>
    <w:rsid w:val="006D5A24"/>
    <w:rsid w:val="006E1E4E"/>
    <w:rsid w:val="006E3263"/>
    <w:rsid w:val="006F5926"/>
    <w:rsid w:val="006F5E9C"/>
    <w:rsid w:val="006F7139"/>
    <w:rsid w:val="006F73EC"/>
    <w:rsid w:val="0070238E"/>
    <w:rsid w:val="007105B9"/>
    <w:rsid w:val="0071162B"/>
    <w:rsid w:val="007253FC"/>
    <w:rsid w:val="0072758B"/>
    <w:rsid w:val="007277BA"/>
    <w:rsid w:val="007300DF"/>
    <w:rsid w:val="00733B9E"/>
    <w:rsid w:val="00734CB0"/>
    <w:rsid w:val="00734CC3"/>
    <w:rsid w:val="00741D20"/>
    <w:rsid w:val="00743454"/>
    <w:rsid w:val="007472FF"/>
    <w:rsid w:val="007526DB"/>
    <w:rsid w:val="00752B7F"/>
    <w:rsid w:val="007543AA"/>
    <w:rsid w:val="00754582"/>
    <w:rsid w:val="007547CC"/>
    <w:rsid w:val="00761B55"/>
    <w:rsid w:val="0076494B"/>
    <w:rsid w:val="007752D2"/>
    <w:rsid w:val="00775BAC"/>
    <w:rsid w:val="00783D54"/>
    <w:rsid w:val="00783E88"/>
    <w:rsid w:val="00791533"/>
    <w:rsid w:val="00796378"/>
    <w:rsid w:val="007971A0"/>
    <w:rsid w:val="007A72BD"/>
    <w:rsid w:val="007B4D81"/>
    <w:rsid w:val="007C1261"/>
    <w:rsid w:val="007D1DFC"/>
    <w:rsid w:val="007D4DF2"/>
    <w:rsid w:val="007D553E"/>
    <w:rsid w:val="007E67B0"/>
    <w:rsid w:val="008006D4"/>
    <w:rsid w:val="00803810"/>
    <w:rsid w:val="00805EA2"/>
    <w:rsid w:val="00806281"/>
    <w:rsid w:val="008075F8"/>
    <w:rsid w:val="008143ED"/>
    <w:rsid w:val="00820C2C"/>
    <w:rsid w:val="00825F59"/>
    <w:rsid w:val="008339A4"/>
    <w:rsid w:val="008368CA"/>
    <w:rsid w:val="00845BBB"/>
    <w:rsid w:val="00846172"/>
    <w:rsid w:val="00850A8A"/>
    <w:rsid w:val="0085467C"/>
    <w:rsid w:val="00854A4B"/>
    <w:rsid w:val="00857878"/>
    <w:rsid w:val="008715A0"/>
    <w:rsid w:val="00871CBE"/>
    <w:rsid w:val="0087544F"/>
    <w:rsid w:val="0088231C"/>
    <w:rsid w:val="00886567"/>
    <w:rsid w:val="00892D5E"/>
    <w:rsid w:val="008A1D9B"/>
    <w:rsid w:val="008A2332"/>
    <w:rsid w:val="008A4A91"/>
    <w:rsid w:val="008B641F"/>
    <w:rsid w:val="008B6D59"/>
    <w:rsid w:val="008C1C5B"/>
    <w:rsid w:val="008D1E3C"/>
    <w:rsid w:val="008D2401"/>
    <w:rsid w:val="008D6EDB"/>
    <w:rsid w:val="008D79AC"/>
    <w:rsid w:val="0090557C"/>
    <w:rsid w:val="00906108"/>
    <w:rsid w:val="009120CF"/>
    <w:rsid w:val="00915036"/>
    <w:rsid w:val="00915C87"/>
    <w:rsid w:val="00921A24"/>
    <w:rsid w:val="00927182"/>
    <w:rsid w:val="00930066"/>
    <w:rsid w:val="00933796"/>
    <w:rsid w:val="00933CFB"/>
    <w:rsid w:val="00945C80"/>
    <w:rsid w:val="009507A8"/>
    <w:rsid w:val="0095081A"/>
    <w:rsid w:val="009508D7"/>
    <w:rsid w:val="00963F59"/>
    <w:rsid w:val="00972DB3"/>
    <w:rsid w:val="00973CE5"/>
    <w:rsid w:val="0099029F"/>
    <w:rsid w:val="00995D0D"/>
    <w:rsid w:val="009A41E8"/>
    <w:rsid w:val="009B0406"/>
    <w:rsid w:val="009B042E"/>
    <w:rsid w:val="009B1FAB"/>
    <w:rsid w:val="009B40D5"/>
    <w:rsid w:val="009B4984"/>
    <w:rsid w:val="009B62E8"/>
    <w:rsid w:val="009B7E34"/>
    <w:rsid w:val="009C24BA"/>
    <w:rsid w:val="009C705D"/>
    <w:rsid w:val="009D141A"/>
    <w:rsid w:val="009D38D9"/>
    <w:rsid w:val="009E17DF"/>
    <w:rsid w:val="009E35B9"/>
    <w:rsid w:val="009E4A54"/>
    <w:rsid w:val="009E5D18"/>
    <w:rsid w:val="00A040F8"/>
    <w:rsid w:val="00A06E2E"/>
    <w:rsid w:val="00A075E0"/>
    <w:rsid w:val="00A20614"/>
    <w:rsid w:val="00A24A10"/>
    <w:rsid w:val="00A250CD"/>
    <w:rsid w:val="00A2702D"/>
    <w:rsid w:val="00A34683"/>
    <w:rsid w:val="00A354AE"/>
    <w:rsid w:val="00A37D2C"/>
    <w:rsid w:val="00A4178F"/>
    <w:rsid w:val="00A417D4"/>
    <w:rsid w:val="00A4746C"/>
    <w:rsid w:val="00A51AC3"/>
    <w:rsid w:val="00A62629"/>
    <w:rsid w:val="00A71661"/>
    <w:rsid w:val="00A71D1F"/>
    <w:rsid w:val="00A77BAE"/>
    <w:rsid w:val="00A81282"/>
    <w:rsid w:val="00A84012"/>
    <w:rsid w:val="00A90293"/>
    <w:rsid w:val="00A93878"/>
    <w:rsid w:val="00A940F7"/>
    <w:rsid w:val="00A95A46"/>
    <w:rsid w:val="00A95BBC"/>
    <w:rsid w:val="00AA42AC"/>
    <w:rsid w:val="00AB4F65"/>
    <w:rsid w:val="00AC0394"/>
    <w:rsid w:val="00AC1231"/>
    <w:rsid w:val="00AC13A5"/>
    <w:rsid w:val="00AC1D76"/>
    <w:rsid w:val="00AD0F4F"/>
    <w:rsid w:val="00AD599A"/>
    <w:rsid w:val="00AE3E99"/>
    <w:rsid w:val="00AF300D"/>
    <w:rsid w:val="00AF68EA"/>
    <w:rsid w:val="00AF7AFE"/>
    <w:rsid w:val="00B01657"/>
    <w:rsid w:val="00B03904"/>
    <w:rsid w:val="00B05484"/>
    <w:rsid w:val="00B06219"/>
    <w:rsid w:val="00B065F7"/>
    <w:rsid w:val="00B11187"/>
    <w:rsid w:val="00B12CB5"/>
    <w:rsid w:val="00B14AC9"/>
    <w:rsid w:val="00B17910"/>
    <w:rsid w:val="00B3143F"/>
    <w:rsid w:val="00B31FB4"/>
    <w:rsid w:val="00B32623"/>
    <w:rsid w:val="00B327AD"/>
    <w:rsid w:val="00B339CE"/>
    <w:rsid w:val="00B356A0"/>
    <w:rsid w:val="00B37044"/>
    <w:rsid w:val="00B408FC"/>
    <w:rsid w:val="00B442E0"/>
    <w:rsid w:val="00B51D61"/>
    <w:rsid w:val="00B53EC2"/>
    <w:rsid w:val="00B55130"/>
    <w:rsid w:val="00B56B76"/>
    <w:rsid w:val="00B57018"/>
    <w:rsid w:val="00B6109B"/>
    <w:rsid w:val="00B627E2"/>
    <w:rsid w:val="00B645EC"/>
    <w:rsid w:val="00B6635A"/>
    <w:rsid w:val="00B6775B"/>
    <w:rsid w:val="00B67CD9"/>
    <w:rsid w:val="00B82EC6"/>
    <w:rsid w:val="00B924D2"/>
    <w:rsid w:val="00B93BB7"/>
    <w:rsid w:val="00B94DB0"/>
    <w:rsid w:val="00B95200"/>
    <w:rsid w:val="00B97EA3"/>
    <w:rsid w:val="00BB31EE"/>
    <w:rsid w:val="00BB3CD8"/>
    <w:rsid w:val="00BB5200"/>
    <w:rsid w:val="00BC496F"/>
    <w:rsid w:val="00BD45FA"/>
    <w:rsid w:val="00BD7E3B"/>
    <w:rsid w:val="00BE453D"/>
    <w:rsid w:val="00BF5A66"/>
    <w:rsid w:val="00BF666A"/>
    <w:rsid w:val="00BF7AC0"/>
    <w:rsid w:val="00C04508"/>
    <w:rsid w:val="00C06B47"/>
    <w:rsid w:val="00C06D18"/>
    <w:rsid w:val="00C106D2"/>
    <w:rsid w:val="00C12128"/>
    <w:rsid w:val="00C13D5A"/>
    <w:rsid w:val="00C20B61"/>
    <w:rsid w:val="00C21CBA"/>
    <w:rsid w:val="00C23A50"/>
    <w:rsid w:val="00C25959"/>
    <w:rsid w:val="00C277DF"/>
    <w:rsid w:val="00C307DC"/>
    <w:rsid w:val="00C3368E"/>
    <w:rsid w:val="00C41DA8"/>
    <w:rsid w:val="00C42539"/>
    <w:rsid w:val="00C42A95"/>
    <w:rsid w:val="00C42FE5"/>
    <w:rsid w:val="00C45EF1"/>
    <w:rsid w:val="00C50BC7"/>
    <w:rsid w:val="00C536ED"/>
    <w:rsid w:val="00C53867"/>
    <w:rsid w:val="00C57ED3"/>
    <w:rsid w:val="00C60F8F"/>
    <w:rsid w:val="00C6353F"/>
    <w:rsid w:val="00C672AE"/>
    <w:rsid w:val="00C72615"/>
    <w:rsid w:val="00C732C1"/>
    <w:rsid w:val="00C75143"/>
    <w:rsid w:val="00C75968"/>
    <w:rsid w:val="00C76954"/>
    <w:rsid w:val="00C7760C"/>
    <w:rsid w:val="00C825CD"/>
    <w:rsid w:val="00C912E9"/>
    <w:rsid w:val="00C92CCA"/>
    <w:rsid w:val="00CA463F"/>
    <w:rsid w:val="00CA6EEF"/>
    <w:rsid w:val="00CB1606"/>
    <w:rsid w:val="00CB1B62"/>
    <w:rsid w:val="00CB1FD6"/>
    <w:rsid w:val="00CB2584"/>
    <w:rsid w:val="00CB4DD5"/>
    <w:rsid w:val="00CC34FA"/>
    <w:rsid w:val="00CC64E4"/>
    <w:rsid w:val="00CC6AA0"/>
    <w:rsid w:val="00CD3BEB"/>
    <w:rsid w:val="00CD6307"/>
    <w:rsid w:val="00CE2717"/>
    <w:rsid w:val="00CE517F"/>
    <w:rsid w:val="00CE7112"/>
    <w:rsid w:val="00CF2FD6"/>
    <w:rsid w:val="00CF3AB1"/>
    <w:rsid w:val="00CF409E"/>
    <w:rsid w:val="00CF5862"/>
    <w:rsid w:val="00CF63B7"/>
    <w:rsid w:val="00CF7EED"/>
    <w:rsid w:val="00D00FA8"/>
    <w:rsid w:val="00D03634"/>
    <w:rsid w:val="00D13F63"/>
    <w:rsid w:val="00D14065"/>
    <w:rsid w:val="00D15335"/>
    <w:rsid w:val="00D17B17"/>
    <w:rsid w:val="00D17E11"/>
    <w:rsid w:val="00D20351"/>
    <w:rsid w:val="00D2156F"/>
    <w:rsid w:val="00D21725"/>
    <w:rsid w:val="00D26DA4"/>
    <w:rsid w:val="00D33501"/>
    <w:rsid w:val="00D3572E"/>
    <w:rsid w:val="00D40401"/>
    <w:rsid w:val="00D50178"/>
    <w:rsid w:val="00D676B4"/>
    <w:rsid w:val="00D8701D"/>
    <w:rsid w:val="00D92CB3"/>
    <w:rsid w:val="00D952F5"/>
    <w:rsid w:val="00D95640"/>
    <w:rsid w:val="00D97F99"/>
    <w:rsid w:val="00DA09FC"/>
    <w:rsid w:val="00DA71E2"/>
    <w:rsid w:val="00DB05AE"/>
    <w:rsid w:val="00DB125C"/>
    <w:rsid w:val="00DB4F3A"/>
    <w:rsid w:val="00DB5BDA"/>
    <w:rsid w:val="00DC342C"/>
    <w:rsid w:val="00DD1BD2"/>
    <w:rsid w:val="00DD584D"/>
    <w:rsid w:val="00DD6939"/>
    <w:rsid w:val="00DD72CF"/>
    <w:rsid w:val="00DE114D"/>
    <w:rsid w:val="00DE143C"/>
    <w:rsid w:val="00DE5304"/>
    <w:rsid w:val="00DF25A2"/>
    <w:rsid w:val="00DF269E"/>
    <w:rsid w:val="00DF2CA0"/>
    <w:rsid w:val="00E0149A"/>
    <w:rsid w:val="00E03CF4"/>
    <w:rsid w:val="00E055D5"/>
    <w:rsid w:val="00E17961"/>
    <w:rsid w:val="00E216D5"/>
    <w:rsid w:val="00E22710"/>
    <w:rsid w:val="00E2766F"/>
    <w:rsid w:val="00E318E9"/>
    <w:rsid w:val="00E33AAD"/>
    <w:rsid w:val="00E3548F"/>
    <w:rsid w:val="00E44364"/>
    <w:rsid w:val="00E45158"/>
    <w:rsid w:val="00E50121"/>
    <w:rsid w:val="00E5104B"/>
    <w:rsid w:val="00E5402B"/>
    <w:rsid w:val="00E5442A"/>
    <w:rsid w:val="00E5627D"/>
    <w:rsid w:val="00E57899"/>
    <w:rsid w:val="00E62CD3"/>
    <w:rsid w:val="00E638E1"/>
    <w:rsid w:val="00E66670"/>
    <w:rsid w:val="00E80CC4"/>
    <w:rsid w:val="00E864FD"/>
    <w:rsid w:val="00E86980"/>
    <w:rsid w:val="00E86CA7"/>
    <w:rsid w:val="00E86ECD"/>
    <w:rsid w:val="00E91AA1"/>
    <w:rsid w:val="00E9319B"/>
    <w:rsid w:val="00E93907"/>
    <w:rsid w:val="00E943D6"/>
    <w:rsid w:val="00E9623A"/>
    <w:rsid w:val="00E97A08"/>
    <w:rsid w:val="00EA0374"/>
    <w:rsid w:val="00EA3E13"/>
    <w:rsid w:val="00EA4BD9"/>
    <w:rsid w:val="00EB2109"/>
    <w:rsid w:val="00EB23ED"/>
    <w:rsid w:val="00EB388E"/>
    <w:rsid w:val="00EB708B"/>
    <w:rsid w:val="00EC2CF6"/>
    <w:rsid w:val="00EC5DC5"/>
    <w:rsid w:val="00ED0D38"/>
    <w:rsid w:val="00ED7A2E"/>
    <w:rsid w:val="00EE23FC"/>
    <w:rsid w:val="00EF02D2"/>
    <w:rsid w:val="00EF239B"/>
    <w:rsid w:val="00EF7920"/>
    <w:rsid w:val="00F0504D"/>
    <w:rsid w:val="00F065DA"/>
    <w:rsid w:val="00F126AE"/>
    <w:rsid w:val="00F140D0"/>
    <w:rsid w:val="00F21500"/>
    <w:rsid w:val="00F24F75"/>
    <w:rsid w:val="00F25329"/>
    <w:rsid w:val="00F25B56"/>
    <w:rsid w:val="00F30174"/>
    <w:rsid w:val="00F3079C"/>
    <w:rsid w:val="00F320C2"/>
    <w:rsid w:val="00F33376"/>
    <w:rsid w:val="00F333C6"/>
    <w:rsid w:val="00F4430D"/>
    <w:rsid w:val="00F449DA"/>
    <w:rsid w:val="00F46E9F"/>
    <w:rsid w:val="00F54495"/>
    <w:rsid w:val="00F7053D"/>
    <w:rsid w:val="00F7083E"/>
    <w:rsid w:val="00F77B67"/>
    <w:rsid w:val="00F804C4"/>
    <w:rsid w:val="00F808C0"/>
    <w:rsid w:val="00F80E81"/>
    <w:rsid w:val="00F81FE0"/>
    <w:rsid w:val="00F82BFD"/>
    <w:rsid w:val="00F873AD"/>
    <w:rsid w:val="00F947BF"/>
    <w:rsid w:val="00FA2412"/>
    <w:rsid w:val="00FA3033"/>
    <w:rsid w:val="00FA682A"/>
    <w:rsid w:val="00FA7B3C"/>
    <w:rsid w:val="00FB0BBC"/>
    <w:rsid w:val="00FB48F9"/>
    <w:rsid w:val="00FC042F"/>
    <w:rsid w:val="00FC0977"/>
    <w:rsid w:val="00FC6673"/>
    <w:rsid w:val="00FC76D6"/>
    <w:rsid w:val="00FD1C3E"/>
    <w:rsid w:val="00FD4DA1"/>
    <w:rsid w:val="00FD528A"/>
    <w:rsid w:val="00FD5B01"/>
    <w:rsid w:val="00FE2616"/>
    <w:rsid w:val="00FE368F"/>
    <w:rsid w:val="00FE5663"/>
    <w:rsid w:val="00FF2402"/>
    <w:rsid w:val="00FF53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00F70D"/>
  <w15:chartTrackingRefBased/>
  <w15:docId w15:val="{1DE0A1E6-EFC4-495C-8C94-CD762883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4D8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65468B"/>
    <w:pPr>
      <w:spacing w:before="100" w:beforeAutospacing="1" w:after="100" w:afterAutospacing="1"/>
    </w:pPr>
  </w:style>
  <w:style w:type="character" w:customStyle="1" w:styleId="preformatted">
    <w:name w:val="preformatted"/>
    <w:basedOn w:val="Standardnpsmoodstavce"/>
    <w:rsid w:val="00A71D1F"/>
  </w:style>
  <w:style w:type="character" w:customStyle="1" w:styleId="nowrap">
    <w:name w:val="nowrap"/>
    <w:basedOn w:val="Standardnpsmoodstavce"/>
    <w:rsid w:val="00A71D1F"/>
  </w:style>
  <w:style w:type="paragraph" w:styleId="Odstavecseseznamem">
    <w:name w:val="List Paragraph"/>
    <w:basedOn w:val="Normln"/>
    <w:uiPriority w:val="34"/>
    <w:qFormat/>
    <w:rsid w:val="004C021C"/>
    <w:pPr>
      <w:spacing w:after="160" w:line="256" w:lineRule="auto"/>
      <w:ind w:left="720"/>
      <w:contextualSpacing/>
    </w:pPr>
    <w:rPr>
      <w:rFonts w:ascii="Calibri" w:eastAsia="Calibri" w:hAnsi="Calibri"/>
      <w:sz w:val="22"/>
      <w:szCs w:val="22"/>
      <w:lang w:eastAsia="en-US"/>
    </w:rPr>
  </w:style>
  <w:style w:type="character" w:styleId="Hypertextovodkaz">
    <w:name w:val="Hyperlink"/>
    <w:basedOn w:val="Standardnpsmoodstavce"/>
    <w:uiPriority w:val="99"/>
    <w:semiHidden/>
    <w:unhideWhenUsed/>
    <w:rsid w:val="004736A2"/>
    <w:rPr>
      <w:color w:val="0000FF"/>
      <w:u w:val="single"/>
    </w:rPr>
  </w:style>
  <w:style w:type="paragraph" w:styleId="Zhlav">
    <w:name w:val="header"/>
    <w:basedOn w:val="Normln"/>
    <w:link w:val="ZhlavChar"/>
    <w:uiPriority w:val="99"/>
    <w:unhideWhenUsed/>
    <w:rsid w:val="00014123"/>
    <w:pPr>
      <w:tabs>
        <w:tab w:val="center" w:pos="4536"/>
        <w:tab w:val="right" w:pos="9072"/>
      </w:tabs>
    </w:pPr>
    <w:rPr>
      <w:rFonts w:ascii="Calibri" w:eastAsia="Calibri" w:hAnsi="Calibri"/>
      <w:sz w:val="22"/>
      <w:szCs w:val="22"/>
      <w:lang w:eastAsia="en-US"/>
    </w:rPr>
  </w:style>
  <w:style w:type="character" w:customStyle="1" w:styleId="ZhlavChar">
    <w:name w:val="Záhlaví Char"/>
    <w:basedOn w:val="Standardnpsmoodstavce"/>
    <w:link w:val="Zhlav"/>
    <w:uiPriority w:val="99"/>
    <w:rsid w:val="00014123"/>
  </w:style>
  <w:style w:type="paragraph" w:styleId="Zpat">
    <w:name w:val="footer"/>
    <w:basedOn w:val="Normln"/>
    <w:link w:val="ZpatChar"/>
    <w:uiPriority w:val="99"/>
    <w:unhideWhenUsed/>
    <w:rsid w:val="00014123"/>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rsid w:val="00014123"/>
  </w:style>
  <w:style w:type="paragraph" w:customStyle="1" w:styleId="Zkladntext">
    <w:name w:val="Základní text~"/>
    <w:basedOn w:val="Normln"/>
    <w:rsid w:val="00E943D6"/>
    <w:pPr>
      <w:widowControl w:val="0"/>
    </w:pPr>
    <w:rPr>
      <w:sz w:val="20"/>
      <w:szCs w:val="20"/>
    </w:rPr>
  </w:style>
  <w:style w:type="paragraph" w:styleId="Nzev">
    <w:name w:val="Title"/>
    <w:basedOn w:val="Normln"/>
    <w:next w:val="Normln"/>
    <w:link w:val="NzevChar"/>
    <w:uiPriority w:val="10"/>
    <w:qFormat/>
    <w:rsid w:val="00C04508"/>
    <w:pPr>
      <w:contextualSpacing/>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Standardnpsmoodstavce"/>
    <w:link w:val="Nzev"/>
    <w:uiPriority w:val="10"/>
    <w:rsid w:val="00C04508"/>
    <w:rPr>
      <w:rFonts w:asciiTheme="majorHAnsi" w:eastAsiaTheme="majorEastAsia" w:hAnsiTheme="majorHAnsi" w:cstheme="majorBidi"/>
      <w:spacing w:val="-10"/>
      <w:kern w:val="28"/>
      <w:sz w:val="56"/>
      <w:szCs w:val="56"/>
    </w:rPr>
  </w:style>
  <w:style w:type="paragraph" w:customStyle="1" w:styleId="bodytext">
    <w:name w:val="bodytext"/>
    <w:basedOn w:val="Normln"/>
    <w:rsid w:val="008A4A91"/>
    <w:pPr>
      <w:spacing w:before="100" w:beforeAutospacing="1" w:after="100" w:afterAutospacing="1"/>
    </w:pPr>
  </w:style>
  <w:style w:type="character" w:customStyle="1" w:styleId="gloss-inline">
    <w:name w:val="gloss-inline"/>
    <w:basedOn w:val="Standardnpsmoodstavce"/>
    <w:rsid w:val="008A4A91"/>
  </w:style>
  <w:style w:type="paragraph" w:customStyle="1" w:styleId="gloss">
    <w:name w:val="gloss"/>
    <w:basedOn w:val="Normln"/>
    <w:rsid w:val="008A4A91"/>
    <w:pPr>
      <w:spacing w:before="100" w:beforeAutospacing="1" w:after="100" w:afterAutospacing="1"/>
    </w:pPr>
  </w:style>
  <w:style w:type="character" w:customStyle="1" w:styleId="name-of-person">
    <w:name w:val="name-of-person"/>
    <w:basedOn w:val="Standardnpsmoodstavce"/>
    <w:rsid w:val="008A4A91"/>
  </w:style>
  <w:style w:type="paragraph" w:styleId="Textbubliny">
    <w:name w:val="Balloon Text"/>
    <w:basedOn w:val="Normln"/>
    <w:link w:val="TextbublinyChar"/>
    <w:uiPriority w:val="99"/>
    <w:semiHidden/>
    <w:unhideWhenUsed/>
    <w:rsid w:val="005B5889"/>
    <w:rPr>
      <w:rFonts w:ascii="Segoe UI" w:eastAsia="Calibri" w:hAnsi="Segoe UI" w:cs="Segoe UI"/>
      <w:sz w:val="18"/>
      <w:szCs w:val="18"/>
      <w:lang w:eastAsia="en-US"/>
    </w:rPr>
  </w:style>
  <w:style w:type="character" w:customStyle="1" w:styleId="TextbublinyChar">
    <w:name w:val="Text bubliny Char"/>
    <w:basedOn w:val="Standardnpsmoodstavce"/>
    <w:link w:val="Textbubliny"/>
    <w:uiPriority w:val="99"/>
    <w:semiHidden/>
    <w:rsid w:val="005B5889"/>
    <w:rPr>
      <w:rFonts w:ascii="Segoe UI" w:eastAsia="Calibri" w:hAnsi="Segoe UI" w:cs="Segoe UI"/>
      <w:sz w:val="18"/>
      <w:szCs w:val="18"/>
    </w:rPr>
  </w:style>
  <w:style w:type="paragraph" w:styleId="Textkomente">
    <w:name w:val="annotation text"/>
    <w:basedOn w:val="Normln"/>
    <w:link w:val="TextkomenteChar"/>
    <w:semiHidden/>
    <w:unhideWhenUsed/>
    <w:rsid w:val="004E7B40"/>
    <w:pPr>
      <w:suppressAutoHyphens/>
    </w:pPr>
    <w:rPr>
      <w:rFonts w:ascii="Arial" w:hAnsi="Arial"/>
      <w:kern w:val="2"/>
      <w:sz w:val="20"/>
      <w:szCs w:val="20"/>
      <w:lang w:eastAsia="ar-SA"/>
    </w:rPr>
  </w:style>
  <w:style w:type="character" w:customStyle="1" w:styleId="TextkomenteChar">
    <w:name w:val="Text komentáře Char"/>
    <w:basedOn w:val="Standardnpsmoodstavce"/>
    <w:link w:val="Textkomente"/>
    <w:semiHidden/>
    <w:rsid w:val="004E7B40"/>
    <w:rPr>
      <w:rFonts w:ascii="Arial" w:eastAsia="Times New Roman" w:hAnsi="Arial" w:cs="Times New Roman"/>
      <w:kern w:val="2"/>
      <w:sz w:val="20"/>
      <w:szCs w:val="20"/>
      <w:lang w:eastAsia="ar-SA"/>
    </w:rPr>
  </w:style>
  <w:style w:type="character" w:styleId="Odkaznakoment">
    <w:name w:val="annotation reference"/>
    <w:uiPriority w:val="99"/>
    <w:semiHidden/>
    <w:unhideWhenUsed/>
    <w:rsid w:val="004E7B40"/>
    <w:rPr>
      <w:sz w:val="16"/>
      <w:szCs w:val="16"/>
    </w:rPr>
  </w:style>
  <w:style w:type="paragraph" w:customStyle="1" w:styleId="Default">
    <w:name w:val="Default"/>
    <w:rsid w:val="00B6635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m-msonormal">
    <w:name w:val="-wm-msonormal"/>
    <w:basedOn w:val="Normln"/>
    <w:rsid w:val="009508D7"/>
    <w:pPr>
      <w:spacing w:before="100" w:beforeAutospacing="1" w:after="100" w:afterAutospacing="1"/>
    </w:pPr>
  </w:style>
  <w:style w:type="paragraph" w:customStyle="1" w:styleId="-wm-default">
    <w:name w:val="-wm-default"/>
    <w:basedOn w:val="Normln"/>
    <w:rsid w:val="009508D7"/>
    <w:pPr>
      <w:spacing w:before="100" w:beforeAutospacing="1" w:after="100" w:afterAutospacing="1"/>
    </w:pPr>
  </w:style>
  <w:style w:type="character" w:styleId="Siln">
    <w:name w:val="Strong"/>
    <w:basedOn w:val="Standardnpsmoodstavce"/>
    <w:uiPriority w:val="22"/>
    <w:qFormat/>
    <w:rsid w:val="00B31FB4"/>
    <w:rPr>
      <w:b/>
      <w:bCs/>
    </w:rPr>
  </w:style>
  <w:style w:type="paragraph" w:customStyle="1" w:styleId="Prosttext1">
    <w:name w:val="Prostý text1"/>
    <w:basedOn w:val="Normln"/>
    <w:rsid w:val="00B82EC6"/>
    <w:rPr>
      <w:rFonts w:ascii="Courier New" w:hAnsi="Courier New" w:cs="Courier New"/>
      <w:sz w:val="20"/>
      <w:szCs w:val="20"/>
      <w:lang w:val="en-US" w:eastAsia="en-US" w:bidi="en-US"/>
    </w:rPr>
  </w:style>
  <w:style w:type="paragraph" w:styleId="Revize">
    <w:name w:val="Revision"/>
    <w:hidden/>
    <w:uiPriority w:val="99"/>
    <w:semiHidden/>
    <w:rsid w:val="00B57018"/>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384">
      <w:bodyDiv w:val="1"/>
      <w:marLeft w:val="0"/>
      <w:marRight w:val="0"/>
      <w:marTop w:val="0"/>
      <w:marBottom w:val="0"/>
      <w:divBdr>
        <w:top w:val="none" w:sz="0" w:space="0" w:color="auto"/>
        <w:left w:val="none" w:sz="0" w:space="0" w:color="auto"/>
        <w:bottom w:val="none" w:sz="0" w:space="0" w:color="auto"/>
        <w:right w:val="none" w:sz="0" w:space="0" w:color="auto"/>
      </w:divBdr>
    </w:div>
    <w:div w:id="16277249">
      <w:bodyDiv w:val="1"/>
      <w:marLeft w:val="0"/>
      <w:marRight w:val="0"/>
      <w:marTop w:val="0"/>
      <w:marBottom w:val="0"/>
      <w:divBdr>
        <w:top w:val="none" w:sz="0" w:space="0" w:color="auto"/>
        <w:left w:val="none" w:sz="0" w:space="0" w:color="auto"/>
        <w:bottom w:val="none" w:sz="0" w:space="0" w:color="auto"/>
        <w:right w:val="none" w:sz="0" w:space="0" w:color="auto"/>
      </w:divBdr>
    </w:div>
    <w:div w:id="30809702">
      <w:bodyDiv w:val="1"/>
      <w:marLeft w:val="0"/>
      <w:marRight w:val="0"/>
      <w:marTop w:val="0"/>
      <w:marBottom w:val="0"/>
      <w:divBdr>
        <w:top w:val="none" w:sz="0" w:space="0" w:color="auto"/>
        <w:left w:val="none" w:sz="0" w:space="0" w:color="auto"/>
        <w:bottom w:val="none" w:sz="0" w:space="0" w:color="auto"/>
        <w:right w:val="none" w:sz="0" w:space="0" w:color="auto"/>
      </w:divBdr>
      <w:divsChild>
        <w:div w:id="135992808">
          <w:marLeft w:val="0"/>
          <w:marRight w:val="0"/>
          <w:marTop w:val="0"/>
          <w:marBottom w:val="0"/>
          <w:divBdr>
            <w:top w:val="none" w:sz="0" w:space="0" w:color="auto"/>
            <w:left w:val="none" w:sz="0" w:space="0" w:color="auto"/>
            <w:bottom w:val="none" w:sz="0" w:space="0" w:color="auto"/>
            <w:right w:val="none" w:sz="0" w:space="0" w:color="auto"/>
          </w:divBdr>
          <w:divsChild>
            <w:div w:id="15736988">
              <w:marLeft w:val="0"/>
              <w:marRight w:val="0"/>
              <w:marTop w:val="0"/>
              <w:marBottom w:val="0"/>
              <w:divBdr>
                <w:top w:val="none" w:sz="0" w:space="0" w:color="auto"/>
                <w:left w:val="none" w:sz="0" w:space="0" w:color="auto"/>
                <w:bottom w:val="none" w:sz="0" w:space="0" w:color="auto"/>
                <w:right w:val="none" w:sz="0" w:space="0" w:color="auto"/>
              </w:divBdr>
              <w:divsChild>
                <w:div w:id="1777865615">
                  <w:marLeft w:val="0"/>
                  <w:marRight w:val="0"/>
                  <w:marTop w:val="0"/>
                  <w:marBottom w:val="0"/>
                  <w:divBdr>
                    <w:top w:val="none" w:sz="0" w:space="0" w:color="auto"/>
                    <w:left w:val="none" w:sz="0" w:space="0" w:color="auto"/>
                    <w:bottom w:val="none" w:sz="0" w:space="0" w:color="auto"/>
                    <w:right w:val="none" w:sz="0" w:space="0" w:color="auto"/>
                  </w:divBdr>
                </w:div>
                <w:div w:id="17201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027">
      <w:bodyDiv w:val="1"/>
      <w:marLeft w:val="0"/>
      <w:marRight w:val="0"/>
      <w:marTop w:val="0"/>
      <w:marBottom w:val="0"/>
      <w:divBdr>
        <w:top w:val="none" w:sz="0" w:space="0" w:color="auto"/>
        <w:left w:val="none" w:sz="0" w:space="0" w:color="auto"/>
        <w:bottom w:val="none" w:sz="0" w:space="0" w:color="auto"/>
        <w:right w:val="none" w:sz="0" w:space="0" w:color="auto"/>
      </w:divBdr>
    </w:div>
    <w:div w:id="73015208">
      <w:bodyDiv w:val="1"/>
      <w:marLeft w:val="0"/>
      <w:marRight w:val="0"/>
      <w:marTop w:val="0"/>
      <w:marBottom w:val="0"/>
      <w:divBdr>
        <w:top w:val="none" w:sz="0" w:space="0" w:color="auto"/>
        <w:left w:val="none" w:sz="0" w:space="0" w:color="auto"/>
        <w:bottom w:val="none" w:sz="0" w:space="0" w:color="auto"/>
        <w:right w:val="none" w:sz="0" w:space="0" w:color="auto"/>
      </w:divBdr>
      <w:divsChild>
        <w:div w:id="1151672728">
          <w:marLeft w:val="0"/>
          <w:marRight w:val="0"/>
          <w:marTop w:val="0"/>
          <w:marBottom w:val="0"/>
          <w:divBdr>
            <w:top w:val="none" w:sz="0" w:space="0" w:color="auto"/>
            <w:left w:val="none" w:sz="0" w:space="0" w:color="auto"/>
            <w:bottom w:val="none" w:sz="0" w:space="0" w:color="auto"/>
            <w:right w:val="none" w:sz="0" w:space="0" w:color="auto"/>
          </w:divBdr>
        </w:div>
        <w:div w:id="1614437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34707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14945">
      <w:bodyDiv w:val="1"/>
      <w:marLeft w:val="0"/>
      <w:marRight w:val="0"/>
      <w:marTop w:val="0"/>
      <w:marBottom w:val="0"/>
      <w:divBdr>
        <w:top w:val="none" w:sz="0" w:space="0" w:color="auto"/>
        <w:left w:val="none" w:sz="0" w:space="0" w:color="auto"/>
        <w:bottom w:val="none" w:sz="0" w:space="0" w:color="auto"/>
        <w:right w:val="none" w:sz="0" w:space="0" w:color="auto"/>
      </w:divBdr>
    </w:div>
    <w:div w:id="144667676">
      <w:bodyDiv w:val="1"/>
      <w:marLeft w:val="0"/>
      <w:marRight w:val="0"/>
      <w:marTop w:val="0"/>
      <w:marBottom w:val="0"/>
      <w:divBdr>
        <w:top w:val="none" w:sz="0" w:space="0" w:color="auto"/>
        <w:left w:val="none" w:sz="0" w:space="0" w:color="auto"/>
        <w:bottom w:val="none" w:sz="0" w:space="0" w:color="auto"/>
        <w:right w:val="none" w:sz="0" w:space="0" w:color="auto"/>
      </w:divBdr>
    </w:div>
    <w:div w:id="163398621">
      <w:bodyDiv w:val="1"/>
      <w:marLeft w:val="0"/>
      <w:marRight w:val="0"/>
      <w:marTop w:val="0"/>
      <w:marBottom w:val="0"/>
      <w:divBdr>
        <w:top w:val="none" w:sz="0" w:space="0" w:color="auto"/>
        <w:left w:val="none" w:sz="0" w:space="0" w:color="auto"/>
        <w:bottom w:val="none" w:sz="0" w:space="0" w:color="auto"/>
        <w:right w:val="none" w:sz="0" w:space="0" w:color="auto"/>
      </w:divBdr>
    </w:div>
    <w:div w:id="181632361">
      <w:bodyDiv w:val="1"/>
      <w:marLeft w:val="0"/>
      <w:marRight w:val="0"/>
      <w:marTop w:val="0"/>
      <w:marBottom w:val="0"/>
      <w:divBdr>
        <w:top w:val="none" w:sz="0" w:space="0" w:color="auto"/>
        <w:left w:val="none" w:sz="0" w:space="0" w:color="auto"/>
        <w:bottom w:val="none" w:sz="0" w:space="0" w:color="auto"/>
        <w:right w:val="none" w:sz="0" w:space="0" w:color="auto"/>
      </w:divBdr>
      <w:divsChild>
        <w:div w:id="2115324207">
          <w:marLeft w:val="0"/>
          <w:marRight w:val="0"/>
          <w:marTop w:val="0"/>
          <w:marBottom w:val="0"/>
          <w:divBdr>
            <w:top w:val="none" w:sz="0" w:space="0" w:color="auto"/>
            <w:left w:val="none" w:sz="0" w:space="0" w:color="auto"/>
            <w:bottom w:val="none" w:sz="0" w:space="0" w:color="auto"/>
            <w:right w:val="none" w:sz="0" w:space="0" w:color="auto"/>
          </w:divBdr>
        </w:div>
        <w:div w:id="1042362939">
          <w:marLeft w:val="0"/>
          <w:marRight w:val="0"/>
          <w:marTop w:val="0"/>
          <w:marBottom w:val="0"/>
          <w:divBdr>
            <w:top w:val="none" w:sz="0" w:space="0" w:color="auto"/>
            <w:left w:val="none" w:sz="0" w:space="0" w:color="auto"/>
            <w:bottom w:val="none" w:sz="0" w:space="0" w:color="auto"/>
            <w:right w:val="none" w:sz="0" w:space="0" w:color="auto"/>
          </w:divBdr>
        </w:div>
        <w:div w:id="633830144">
          <w:marLeft w:val="0"/>
          <w:marRight w:val="0"/>
          <w:marTop w:val="0"/>
          <w:marBottom w:val="0"/>
          <w:divBdr>
            <w:top w:val="none" w:sz="0" w:space="0" w:color="auto"/>
            <w:left w:val="none" w:sz="0" w:space="0" w:color="auto"/>
            <w:bottom w:val="none" w:sz="0" w:space="0" w:color="auto"/>
            <w:right w:val="none" w:sz="0" w:space="0" w:color="auto"/>
          </w:divBdr>
        </w:div>
        <w:div w:id="1841237048">
          <w:marLeft w:val="0"/>
          <w:marRight w:val="0"/>
          <w:marTop w:val="0"/>
          <w:marBottom w:val="0"/>
          <w:divBdr>
            <w:top w:val="none" w:sz="0" w:space="0" w:color="auto"/>
            <w:left w:val="none" w:sz="0" w:space="0" w:color="auto"/>
            <w:bottom w:val="none" w:sz="0" w:space="0" w:color="auto"/>
            <w:right w:val="none" w:sz="0" w:space="0" w:color="auto"/>
          </w:divBdr>
        </w:div>
        <w:div w:id="1155796806">
          <w:marLeft w:val="0"/>
          <w:marRight w:val="0"/>
          <w:marTop w:val="0"/>
          <w:marBottom w:val="0"/>
          <w:divBdr>
            <w:top w:val="none" w:sz="0" w:space="0" w:color="auto"/>
            <w:left w:val="none" w:sz="0" w:space="0" w:color="auto"/>
            <w:bottom w:val="none" w:sz="0" w:space="0" w:color="auto"/>
            <w:right w:val="none" w:sz="0" w:space="0" w:color="auto"/>
          </w:divBdr>
        </w:div>
        <w:div w:id="2088645733">
          <w:marLeft w:val="0"/>
          <w:marRight w:val="0"/>
          <w:marTop w:val="0"/>
          <w:marBottom w:val="0"/>
          <w:divBdr>
            <w:top w:val="none" w:sz="0" w:space="0" w:color="auto"/>
            <w:left w:val="none" w:sz="0" w:space="0" w:color="auto"/>
            <w:bottom w:val="none" w:sz="0" w:space="0" w:color="auto"/>
            <w:right w:val="none" w:sz="0" w:space="0" w:color="auto"/>
          </w:divBdr>
        </w:div>
        <w:div w:id="274365346">
          <w:marLeft w:val="0"/>
          <w:marRight w:val="0"/>
          <w:marTop w:val="0"/>
          <w:marBottom w:val="0"/>
          <w:divBdr>
            <w:top w:val="none" w:sz="0" w:space="0" w:color="auto"/>
            <w:left w:val="none" w:sz="0" w:space="0" w:color="auto"/>
            <w:bottom w:val="none" w:sz="0" w:space="0" w:color="auto"/>
            <w:right w:val="none" w:sz="0" w:space="0" w:color="auto"/>
          </w:divBdr>
        </w:div>
        <w:div w:id="830098529">
          <w:marLeft w:val="0"/>
          <w:marRight w:val="0"/>
          <w:marTop w:val="0"/>
          <w:marBottom w:val="0"/>
          <w:divBdr>
            <w:top w:val="none" w:sz="0" w:space="0" w:color="auto"/>
            <w:left w:val="none" w:sz="0" w:space="0" w:color="auto"/>
            <w:bottom w:val="none" w:sz="0" w:space="0" w:color="auto"/>
            <w:right w:val="none" w:sz="0" w:space="0" w:color="auto"/>
          </w:divBdr>
        </w:div>
        <w:div w:id="1096638109">
          <w:marLeft w:val="0"/>
          <w:marRight w:val="0"/>
          <w:marTop w:val="0"/>
          <w:marBottom w:val="0"/>
          <w:divBdr>
            <w:top w:val="none" w:sz="0" w:space="0" w:color="auto"/>
            <w:left w:val="none" w:sz="0" w:space="0" w:color="auto"/>
            <w:bottom w:val="none" w:sz="0" w:space="0" w:color="auto"/>
            <w:right w:val="none" w:sz="0" w:space="0" w:color="auto"/>
          </w:divBdr>
        </w:div>
        <w:div w:id="1450471005">
          <w:marLeft w:val="0"/>
          <w:marRight w:val="0"/>
          <w:marTop w:val="0"/>
          <w:marBottom w:val="0"/>
          <w:divBdr>
            <w:top w:val="none" w:sz="0" w:space="0" w:color="auto"/>
            <w:left w:val="none" w:sz="0" w:space="0" w:color="auto"/>
            <w:bottom w:val="none" w:sz="0" w:space="0" w:color="auto"/>
            <w:right w:val="none" w:sz="0" w:space="0" w:color="auto"/>
          </w:divBdr>
        </w:div>
        <w:div w:id="480463427">
          <w:marLeft w:val="0"/>
          <w:marRight w:val="0"/>
          <w:marTop w:val="0"/>
          <w:marBottom w:val="0"/>
          <w:divBdr>
            <w:top w:val="none" w:sz="0" w:space="0" w:color="auto"/>
            <w:left w:val="none" w:sz="0" w:space="0" w:color="auto"/>
            <w:bottom w:val="none" w:sz="0" w:space="0" w:color="auto"/>
            <w:right w:val="none" w:sz="0" w:space="0" w:color="auto"/>
          </w:divBdr>
        </w:div>
      </w:divsChild>
    </w:div>
    <w:div w:id="250162388">
      <w:bodyDiv w:val="1"/>
      <w:marLeft w:val="0"/>
      <w:marRight w:val="0"/>
      <w:marTop w:val="0"/>
      <w:marBottom w:val="0"/>
      <w:divBdr>
        <w:top w:val="none" w:sz="0" w:space="0" w:color="auto"/>
        <w:left w:val="none" w:sz="0" w:space="0" w:color="auto"/>
        <w:bottom w:val="none" w:sz="0" w:space="0" w:color="auto"/>
        <w:right w:val="none" w:sz="0" w:space="0" w:color="auto"/>
      </w:divBdr>
    </w:div>
    <w:div w:id="320163604">
      <w:bodyDiv w:val="1"/>
      <w:marLeft w:val="0"/>
      <w:marRight w:val="0"/>
      <w:marTop w:val="0"/>
      <w:marBottom w:val="0"/>
      <w:divBdr>
        <w:top w:val="none" w:sz="0" w:space="0" w:color="auto"/>
        <w:left w:val="none" w:sz="0" w:space="0" w:color="auto"/>
        <w:bottom w:val="none" w:sz="0" w:space="0" w:color="auto"/>
        <w:right w:val="none" w:sz="0" w:space="0" w:color="auto"/>
      </w:divBdr>
    </w:div>
    <w:div w:id="350956074">
      <w:bodyDiv w:val="1"/>
      <w:marLeft w:val="0"/>
      <w:marRight w:val="0"/>
      <w:marTop w:val="0"/>
      <w:marBottom w:val="0"/>
      <w:divBdr>
        <w:top w:val="none" w:sz="0" w:space="0" w:color="auto"/>
        <w:left w:val="none" w:sz="0" w:space="0" w:color="auto"/>
        <w:bottom w:val="none" w:sz="0" w:space="0" w:color="auto"/>
        <w:right w:val="none" w:sz="0" w:space="0" w:color="auto"/>
      </w:divBdr>
    </w:div>
    <w:div w:id="364723070">
      <w:bodyDiv w:val="1"/>
      <w:marLeft w:val="0"/>
      <w:marRight w:val="0"/>
      <w:marTop w:val="0"/>
      <w:marBottom w:val="0"/>
      <w:divBdr>
        <w:top w:val="none" w:sz="0" w:space="0" w:color="auto"/>
        <w:left w:val="none" w:sz="0" w:space="0" w:color="auto"/>
        <w:bottom w:val="none" w:sz="0" w:space="0" w:color="auto"/>
        <w:right w:val="none" w:sz="0" w:space="0" w:color="auto"/>
      </w:divBdr>
      <w:divsChild>
        <w:div w:id="1230580970">
          <w:marLeft w:val="0"/>
          <w:marRight w:val="0"/>
          <w:marTop w:val="0"/>
          <w:marBottom w:val="0"/>
          <w:divBdr>
            <w:top w:val="none" w:sz="0" w:space="0" w:color="auto"/>
            <w:left w:val="none" w:sz="0" w:space="0" w:color="auto"/>
            <w:bottom w:val="none" w:sz="0" w:space="0" w:color="auto"/>
            <w:right w:val="none" w:sz="0" w:space="0" w:color="auto"/>
          </w:divBdr>
          <w:divsChild>
            <w:div w:id="726218834">
              <w:marLeft w:val="0"/>
              <w:marRight w:val="0"/>
              <w:marTop w:val="0"/>
              <w:marBottom w:val="0"/>
              <w:divBdr>
                <w:top w:val="none" w:sz="0" w:space="0" w:color="auto"/>
                <w:left w:val="none" w:sz="0" w:space="0" w:color="auto"/>
                <w:bottom w:val="none" w:sz="0" w:space="0" w:color="auto"/>
                <w:right w:val="none" w:sz="0" w:space="0" w:color="auto"/>
              </w:divBdr>
              <w:divsChild>
                <w:div w:id="702368587">
                  <w:marLeft w:val="0"/>
                  <w:marRight w:val="0"/>
                  <w:marTop w:val="0"/>
                  <w:marBottom w:val="0"/>
                  <w:divBdr>
                    <w:top w:val="none" w:sz="0" w:space="0" w:color="auto"/>
                    <w:left w:val="none" w:sz="0" w:space="0" w:color="auto"/>
                    <w:bottom w:val="none" w:sz="0" w:space="0" w:color="auto"/>
                    <w:right w:val="none" w:sz="0" w:space="0" w:color="auto"/>
                  </w:divBdr>
                  <w:divsChild>
                    <w:div w:id="214723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990003">
      <w:bodyDiv w:val="1"/>
      <w:marLeft w:val="0"/>
      <w:marRight w:val="0"/>
      <w:marTop w:val="0"/>
      <w:marBottom w:val="0"/>
      <w:divBdr>
        <w:top w:val="none" w:sz="0" w:space="0" w:color="auto"/>
        <w:left w:val="none" w:sz="0" w:space="0" w:color="auto"/>
        <w:bottom w:val="none" w:sz="0" w:space="0" w:color="auto"/>
        <w:right w:val="none" w:sz="0" w:space="0" w:color="auto"/>
      </w:divBdr>
    </w:div>
    <w:div w:id="533463488">
      <w:bodyDiv w:val="1"/>
      <w:marLeft w:val="0"/>
      <w:marRight w:val="0"/>
      <w:marTop w:val="0"/>
      <w:marBottom w:val="0"/>
      <w:divBdr>
        <w:top w:val="none" w:sz="0" w:space="0" w:color="auto"/>
        <w:left w:val="none" w:sz="0" w:space="0" w:color="auto"/>
        <w:bottom w:val="none" w:sz="0" w:space="0" w:color="auto"/>
        <w:right w:val="none" w:sz="0" w:space="0" w:color="auto"/>
      </w:divBdr>
    </w:div>
    <w:div w:id="553006163">
      <w:bodyDiv w:val="1"/>
      <w:marLeft w:val="0"/>
      <w:marRight w:val="0"/>
      <w:marTop w:val="0"/>
      <w:marBottom w:val="0"/>
      <w:divBdr>
        <w:top w:val="none" w:sz="0" w:space="0" w:color="auto"/>
        <w:left w:val="none" w:sz="0" w:space="0" w:color="auto"/>
        <w:bottom w:val="none" w:sz="0" w:space="0" w:color="auto"/>
        <w:right w:val="none" w:sz="0" w:space="0" w:color="auto"/>
      </w:divBdr>
      <w:divsChild>
        <w:div w:id="1139885367">
          <w:marLeft w:val="0"/>
          <w:marRight w:val="0"/>
          <w:marTop w:val="0"/>
          <w:marBottom w:val="0"/>
          <w:divBdr>
            <w:top w:val="none" w:sz="0" w:space="0" w:color="auto"/>
            <w:left w:val="none" w:sz="0" w:space="0" w:color="auto"/>
            <w:bottom w:val="none" w:sz="0" w:space="0" w:color="auto"/>
            <w:right w:val="none" w:sz="0" w:space="0" w:color="auto"/>
          </w:divBdr>
        </w:div>
        <w:div w:id="1847206497">
          <w:marLeft w:val="0"/>
          <w:marRight w:val="0"/>
          <w:marTop w:val="0"/>
          <w:marBottom w:val="0"/>
          <w:divBdr>
            <w:top w:val="none" w:sz="0" w:space="0" w:color="auto"/>
            <w:left w:val="none" w:sz="0" w:space="0" w:color="auto"/>
            <w:bottom w:val="none" w:sz="0" w:space="0" w:color="auto"/>
            <w:right w:val="none" w:sz="0" w:space="0" w:color="auto"/>
          </w:divBdr>
        </w:div>
        <w:div w:id="1974797663">
          <w:marLeft w:val="0"/>
          <w:marRight w:val="0"/>
          <w:marTop w:val="0"/>
          <w:marBottom w:val="0"/>
          <w:divBdr>
            <w:top w:val="none" w:sz="0" w:space="0" w:color="auto"/>
            <w:left w:val="none" w:sz="0" w:space="0" w:color="auto"/>
            <w:bottom w:val="none" w:sz="0" w:space="0" w:color="auto"/>
            <w:right w:val="none" w:sz="0" w:space="0" w:color="auto"/>
          </w:divBdr>
        </w:div>
        <w:div w:id="400445576">
          <w:marLeft w:val="0"/>
          <w:marRight w:val="0"/>
          <w:marTop w:val="0"/>
          <w:marBottom w:val="0"/>
          <w:divBdr>
            <w:top w:val="none" w:sz="0" w:space="0" w:color="auto"/>
            <w:left w:val="none" w:sz="0" w:space="0" w:color="auto"/>
            <w:bottom w:val="none" w:sz="0" w:space="0" w:color="auto"/>
            <w:right w:val="none" w:sz="0" w:space="0" w:color="auto"/>
          </w:divBdr>
        </w:div>
      </w:divsChild>
    </w:div>
    <w:div w:id="613097408">
      <w:bodyDiv w:val="1"/>
      <w:marLeft w:val="0"/>
      <w:marRight w:val="0"/>
      <w:marTop w:val="0"/>
      <w:marBottom w:val="0"/>
      <w:divBdr>
        <w:top w:val="none" w:sz="0" w:space="0" w:color="auto"/>
        <w:left w:val="none" w:sz="0" w:space="0" w:color="auto"/>
        <w:bottom w:val="none" w:sz="0" w:space="0" w:color="auto"/>
        <w:right w:val="none" w:sz="0" w:space="0" w:color="auto"/>
      </w:divBdr>
      <w:divsChild>
        <w:div w:id="75831866">
          <w:marLeft w:val="0"/>
          <w:marRight w:val="0"/>
          <w:marTop w:val="0"/>
          <w:marBottom w:val="0"/>
          <w:divBdr>
            <w:top w:val="none" w:sz="0" w:space="0" w:color="auto"/>
            <w:left w:val="none" w:sz="0" w:space="0" w:color="auto"/>
            <w:bottom w:val="none" w:sz="0" w:space="0" w:color="auto"/>
            <w:right w:val="none" w:sz="0" w:space="0" w:color="auto"/>
          </w:divBdr>
        </w:div>
      </w:divsChild>
    </w:div>
    <w:div w:id="664481543">
      <w:bodyDiv w:val="1"/>
      <w:marLeft w:val="0"/>
      <w:marRight w:val="0"/>
      <w:marTop w:val="0"/>
      <w:marBottom w:val="0"/>
      <w:divBdr>
        <w:top w:val="none" w:sz="0" w:space="0" w:color="auto"/>
        <w:left w:val="none" w:sz="0" w:space="0" w:color="auto"/>
        <w:bottom w:val="none" w:sz="0" w:space="0" w:color="auto"/>
        <w:right w:val="none" w:sz="0" w:space="0" w:color="auto"/>
      </w:divBdr>
    </w:div>
    <w:div w:id="740060010">
      <w:bodyDiv w:val="1"/>
      <w:marLeft w:val="0"/>
      <w:marRight w:val="0"/>
      <w:marTop w:val="0"/>
      <w:marBottom w:val="0"/>
      <w:divBdr>
        <w:top w:val="none" w:sz="0" w:space="0" w:color="auto"/>
        <w:left w:val="none" w:sz="0" w:space="0" w:color="auto"/>
        <w:bottom w:val="none" w:sz="0" w:space="0" w:color="auto"/>
        <w:right w:val="none" w:sz="0" w:space="0" w:color="auto"/>
      </w:divBdr>
      <w:divsChild>
        <w:div w:id="1755200747">
          <w:marLeft w:val="0"/>
          <w:marRight w:val="0"/>
          <w:marTop w:val="0"/>
          <w:marBottom w:val="0"/>
          <w:divBdr>
            <w:top w:val="none" w:sz="0" w:space="0" w:color="auto"/>
            <w:left w:val="none" w:sz="0" w:space="0" w:color="auto"/>
            <w:bottom w:val="none" w:sz="0" w:space="0" w:color="auto"/>
            <w:right w:val="none" w:sz="0" w:space="0" w:color="auto"/>
          </w:divBdr>
        </w:div>
      </w:divsChild>
    </w:div>
    <w:div w:id="791368737">
      <w:bodyDiv w:val="1"/>
      <w:marLeft w:val="0"/>
      <w:marRight w:val="0"/>
      <w:marTop w:val="0"/>
      <w:marBottom w:val="0"/>
      <w:divBdr>
        <w:top w:val="none" w:sz="0" w:space="0" w:color="auto"/>
        <w:left w:val="none" w:sz="0" w:space="0" w:color="auto"/>
        <w:bottom w:val="none" w:sz="0" w:space="0" w:color="auto"/>
        <w:right w:val="none" w:sz="0" w:space="0" w:color="auto"/>
      </w:divBdr>
    </w:div>
    <w:div w:id="812597064">
      <w:bodyDiv w:val="1"/>
      <w:marLeft w:val="0"/>
      <w:marRight w:val="0"/>
      <w:marTop w:val="0"/>
      <w:marBottom w:val="0"/>
      <w:divBdr>
        <w:top w:val="none" w:sz="0" w:space="0" w:color="auto"/>
        <w:left w:val="none" w:sz="0" w:space="0" w:color="auto"/>
        <w:bottom w:val="none" w:sz="0" w:space="0" w:color="auto"/>
        <w:right w:val="none" w:sz="0" w:space="0" w:color="auto"/>
      </w:divBdr>
    </w:div>
    <w:div w:id="845483382">
      <w:bodyDiv w:val="1"/>
      <w:marLeft w:val="0"/>
      <w:marRight w:val="0"/>
      <w:marTop w:val="0"/>
      <w:marBottom w:val="0"/>
      <w:divBdr>
        <w:top w:val="none" w:sz="0" w:space="0" w:color="auto"/>
        <w:left w:val="none" w:sz="0" w:space="0" w:color="auto"/>
        <w:bottom w:val="none" w:sz="0" w:space="0" w:color="auto"/>
        <w:right w:val="none" w:sz="0" w:space="0" w:color="auto"/>
      </w:divBdr>
    </w:div>
    <w:div w:id="850607306">
      <w:bodyDiv w:val="1"/>
      <w:marLeft w:val="0"/>
      <w:marRight w:val="0"/>
      <w:marTop w:val="0"/>
      <w:marBottom w:val="0"/>
      <w:divBdr>
        <w:top w:val="none" w:sz="0" w:space="0" w:color="auto"/>
        <w:left w:val="none" w:sz="0" w:space="0" w:color="auto"/>
        <w:bottom w:val="none" w:sz="0" w:space="0" w:color="auto"/>
        <w:right w:val="none" w:sz="0" w:space="0" w:color="auto"/>
      </w:divBdr>
    </w:div>
    <w:div w:id="922691111">
      <w:bodyDiv w:val="1"/>
      <w:marLeft w:val="0"/>
      <w:marRight w:val="0"/>
      <w:marTop w:val="0"/>
      <w:marBottom w:val="0"/>
      <w:divBdr>
        <w:top w:val="none" w:sz="0" w:space="0" w:color="auto"/>
        <w:left w:val="none" w:sz="0" w:space="0" w:color="auto"/>
        <w:bottom w:val="none" w:sz="0" w:space="0" w:color="auto"/>
        <w:right w:val="none" w:sz="0" w:space="0" w:color="auto"/>
      </w:divBdr>
    </w:div>
    <w:div w:id="925068922">
      <w:bodyDiv w:val="1"/>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
        <w:div w:id="1385568532">
          <w:marLeft w:val="0"/>
          <w:marRight w:val="0"/>
          <w:marTop w:val="0"/>
          <w:marBottom w:val="0"/>
          <w:divBdr>
            <w:top w:val="none" w:sz="0" w:space="0" w:color="auto"/>
            <w:left w:val="none" w:sz="0" w:space="0" w:color="auto"/>
            <w:bottom w:val="none" w:sz="0" w:space="0" w:color="auto"/>
            <w:right w:val="none" w:sz="0" w:space="0" w:color="auto"/>
          </w:divBdr>
        </w:div>
        <w:div w:id="1501698621">
          <w:marLeft w:val="0"/>
          <w:marRight w:val="0"/>
          <w:marTop w:val="0"/>
          <w:marBottom w:val="0"/>
          <w:divBdr>
            <w:top w:val="none" w:sz="0" w:space="0" w:color="auto"/>
            <w:left w:val="none" w:sz="0" w:space="0" w:color="auto"/>
            <w:bottom w:val="none" w:sz="0" w:space="0" w:color="auto"/>
            <w:right w:val="none" w:sz="0" w:space="0" w:color="auto"/>
          </w:divBdr>
        </w:div>
        <w:div w:id="579219312">
          <w:marLeft w:val="0"/>
          <w:marRight w:val="0"/>
          <w:marTop w:val="0"/>
          <w:marBottom w:val="0"/>
          <w:divBdr>
            <w:top w:val="none" w:sz="0" w:space="0" w:color="auto"/>
            <w:left w:val="none" w:sz="0" w:space="0" w:color="auto"/>
            <w:bottom w:val="none" w:sz="0" w:space="0" w:color="auto"/>
            <w:right w:val="none" w:sz="0" w:space="0" w:color="auto"/>
          </w:divBdr>
        </w:div>
        <w:div w:id="1611620330">
          <w:marLeft w:val="0"/>
          <w:marRight w:val="0"/>
          <w:marTop w:val="0"/>
          <w:marBottom w:val="0"/>
          <w:divBdr>
            <w:top w:val="none" w:sz="0" w:space="0" w:color="auto"/>
            <w:left w:val="none" w:sz="0" w:space="0" w:color="auto"/>
            <w:bottom w:val="none" w:sz="0" w:space="0" w:color="auto"/>
            <w:right w:val="none" w:sz="0" w:space="0" w:color="auto"/>
          </w:divBdr>
        </w:div>
        <w:div w:id="578175926">
          <w:marLeft w:val="0"/>
          <w:marRight w:val="0"/>
          <w:marTop w:val="0"/>
          <w:marBottom w:val="0"/>
          <w:divBdr>
            <w:top w:val="none" w:sz="0" w:space="0" w:color="auto"/>
            <w:left w:val="none" w:sz="0" w:space="0" w:color="auto"/>
            <w:bottom w:val="none" w:sz="0" w:space="0" w:color="auto"/>
            <w:right w:val="none" w:sz="0" w:space="0" w:color="auto"/>
          </w:divBdr>
        </w:div>
        <w:div w:id="640038057">
          <w:marLeft w:val="0"/>
          <w:marRight w:val="0"/>
          <w:marTop w:val="0"/>
          <w:marBottom w:val="0"/>
          <w:divBdr>
            <w:top w:val="none" w:sz="0" w:space="0" w:color="auto"/>
            <w:left w:val="none" w:sz="0" w:space="0" w:color="auto"/>
            <w:bottom w:val="none" w:sz="0" w:space="0" w:color="auto"/>
            <w:right w:val="none" w:sz="0" w:space="0" w:color="auto"/>
          </w:divBdr>
        </w:div>
        <w:div w:id="1201896321">
          <w:marLeft w:val="0"/>
          <w:marRight w:val="0"/>
          <w:marTop w:val="0"/>
          <w:marBottom w:val="0"/>
          <w:divBdr>
            <w:top w:val="none" w:sz="0" w:space="0" w:color="auto"/>
            <w:left w:val="none" w:sz="0" w:space="0" w:color="auto"/>
            <w:bottom w:val="none" w:sz="0" w:space="0" w:color="auto"/>
            <w:right w:val="none" w:sz="0" w:space="0" w:color="auto"/>
          </w:divBdr>
        </w:div>
      </w:divsChild>
    </w:div>
    <w:div w:id="937372543">
      <w:bodyDiv w:val="1"/>
      <w:marLeft w:val="0"/>
      <w:marRight w:val="0"/>
      <w:marTop w:val="0"/>
      <w:marBottom w:val="0"/>
      <w:divBdr>
        <w:top w:val="none" w:sz="0" w:space="0" w:color="auto"/>
        <w:left w:val="none" w:sz="0" w:space="0" w:color="auto"/>
        <w:bottom w:val="none" w:sz="0" w:space="0" w:color="auto"/>
        <w:right w:val="none" w:sz="0" w:space="0" w:color="auto"/>
      </w:divBdr>
    </w:div>
    <w:div w:id="940914409">
      <w:bodyDiv w:val="1"/>
      <w:marLeft w:val="0"/>
      <w:marRight w:val="0"/>
      <w:marTop w:val="0"/>
      <w:marBottom w:val="0"/>
      <w:divBdr>
        <w:top w:val="none" w:sz="0" w:space="0" w:color="auto"/>
        <w:left w:val="none" w:sz="0" w:space="0" w:color="auto"/>
        <w:bottom w:val="none" w:sz="0" w:space="0" w:color="auto"/>
        <w:right w:val="none" w:sz="0" w:space="0" w:color="auto"/>
      </w:divBdr>
    </w:div>
    <w:div w:id="960068518">
      <w:bodyDiv w:val="1"/>
      <w:marLeft w:val="0"/>
      <w:marRight w:val="0"/>
      <w:marTop w:val="0"/>
      <w:marBottom w:val="0"/>
      <w:divBdr>
        <w:top w:val="none" w:sz="0" w:space="0" w:color="auto"/>
        <w:left w:val="none" w:sz="0" w:space="0" w:color="auto"/>
        <w:bottom w:val="none" w:sz="0" w:space="0" w:color="auto"/>
        <w:right w:val="none" w:sz="0" w:space="0" w:color="auto"/>
      </w:divBdr>
      <w:divsChild>
        <w:div w:id="1783108664">
          <w:marLeft w:val="0"/>
          <w:marRight w:val="0"/>
          <w:marTop w:val="0"/>
          <w:marBottom w:val="0"/>
          <w:divBdr>
            <w:top w:val="none" w:sz="0" w:space="0" w:color="auto"/>
            <w:left w:val="none" w:sz="0" w:space="0" w:color="auto"/>
            <w:bottom w:val="none" w:sz="0" w:space="0" w:color="auto"/>
            <w:right w:val="none" w:sz="0" w:space="0" w:color="auto"/>
          </w:divBdr>
          <w:divsChild>
            <w:div w:id="1917590519">
              <w:marLeft w:val="0"/>
              <w:marRight w:val="0"/>
              <w:marTop w:val="0"/>
              <w:marBottom w:val="0"/>
              <w:divBdr>
                <w:top w:val="none" w:sz="0" w:space="0" w:color="auto"/>
                <w:left w:val="none" w:sz="0" w:space="0" w:color="auto"/>
                <w:bottom w:val="none" w:sz="0" w:space="0" w:color="auto"/>
                <w:right w:val="none" w:sz="0" w:space="0" w:color="auto"/>
              </w:divBdr>
              <w:divsChild>
                <w:div w:id="1546866223">
                  <w:marLeft w:val="0"/>
                  <w:marRight w:val="0"/>
                  <w:marTop w:val="0"/>
                  <w:marBottom w:val="0"/>
                  <w:divBdr>
                    <w:top w:val="none" w:sz="0" w:space="0" w:color="auto"/>
                    <w:left w:val="none" w:sz="0" w:space="0" w:color="auto"/>
                    <w:bottom w:val="none" w:sz="0" w:space="0" w:color="auto"/>
                    <w:right w:val="none" w:sz="0" w:space="0" w:color="auto"/>
                  </w:divBdr>
                  <w:divsChild>
                    <w:div w:id="446778219">
                      <w:marLeft w:val="0"/>
                      <w:marRight w:val="0"/>
                      <w:marTop w:val="0"/>
                      <w:marBottom w:val="0"/>
                      <w:divBdr>
                        <w:top w:val="none" w:sz="0" w:space="0" w:color="auto"/>
                        <w:left w:val="none" w:sz="0" w:space="0" w:color="auto"/>
                        <w:bottom w:val="none" w:sz="0" w:space="0" w:color="auto"/>
                        <w:right w:val="none" w:sz="0" w:space="0" w:color="auto"/>
                      </w:divBdr>
                      <w:divsChild>
                        <w:div w:id="1540236758">
                          <w:marLeft w:val="0"/>
                          <w:marRight w:val="0"/>
                          <w:marTop w:val="0"/>
                          <w:marBottom w:val="0"/>
                          <w:divBdr>
                            <w:top w:val="none" w:sz="0" w:space="0" w:color="auto"/>
                            <w:left w:val="none" w:sz="0" w:space="0" w:color="auto"/>
                            <w:bottom w:val="none" w:sz="0" w:space="0" w:color="auto"/>
                            <w:right w:val="none" w:sz="0" w:space="0" w:color="auto"/>
                          </w:divBdr>
                          <w:divsChild>
                            <w:div w:id="962922545">
                              <w:marLeft w:val="0"/>
                              <w:marRight w:val="0"/>
                              <w:marTop w:val="0"/>
                              <w:marBottom w:val="0"/>
                              <w:divBdr>
                                <w:top w:val="none" w:sz="0" w:space="0" w:color="auto"/>
                                <w:left w:val="none" w:sz="0" w:space="0" w:color="auto"/>
                                <w:bottom w:val="none" w:sz="0" w:space="0" w:color="auto"/>
                                <w:right w:val="none" w:sz="0" w:space="0" w:color="auto"/>
                              </w:divBdr>
                              <w:divsChild>
                                <w:div w:id="10547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333086">
          <w:marLeft w:val="0"/>
          <w:marRight w:val="0"/>
          <w:marTop w:val="0"/>
          <w:marBottom w:val="0"/>
          <w:divBdr>
            <w:top w:val="none" w:sz="0" w:space="0" w:color="auto"/>
            <w:left w:val="none" w:sz="0" w:space="0" w:color="auto"/>
            <w:bottom w:val="none" w:sz="0" w:space="0" w:color="auto"/>
            <w:right w:val="none" w:sz="0" w:space="0" w:color="auto"/>
          </w:divBdr>
          <w:divsChild>
            <w:div w:id="1485315570">
              <w:marLeft w:val="0"/>
              <w:marRight w:val="0"/>
              <w:marTop w:val="0"/>
              <w:marBottom w:val="0"/>
              <w:divBdr>
                <w:top w:val="none" w:sz="0" w:space="0" w:color="auto"/>
                <w:left w:val="none" w:sz="0" w:space="0" w:color="auto"/>
                <w:bottom w:val="none" w:sz="0" w:space="0" w:color="auto"/>
                <w:right w:val="none" w:sz="0" w:space="0" w:color="auto"/>
              </w:divBdr>
              <w:divsChild>
                <w:div w:id="339501889">
                  <w:marLeft w:val="0"/>
                  <w:marRight w:val="0"/>
                  <w:marTop w:val="0"/>
                  <w:marBottom w:val="0"/>
                  <w:divBdr>
                    <w:top w:val="none" w:sz="0" w:space="0" w:color="auto"/>
                    <w:left w:val="none" w:sz="0" w:space="0" w:color="auto"/>
                    <w:bottom w:val="none" w:sz="0" w:space="0" w:color="auto"/>
                    <w:right w:val="none" w:sz="0" w:space="0" w:color="auto"/>
                  </w:divBdr>
                  <w:divsChild>
                    <w:div w:id="860123696">
                      <w:marLeft w:val="0"/>
                      <w:marRight w:val="0"/>
                      <w:marTop w:val="0"/>
                      <w:marBottom w:val="0"/>
                      <w:divBdr>
                        <w:top w:val="none" w:sz="0" w:space="0" w:color="auto"/>
                        <w:left w:val="none" w:sz="0" w:space="0" w:color="auto"/>
                        <w:bottom w:val="none" w:sz="0" w:space="0" w:color="auto"/>
                        <w:right w:val="none" w:sz="0" w:space="0" w:color="auto"/>
                      </w:divBdr>
                    </w:div>
                    <w:div w:id="836531555">
                      <w:marLeft w:val="0"/>
                      <w:marRight w:val="0"/>
                      <w:marTop w:val="0"/>
                      <w:marBottom w:val="0"/>
                      <w:divBdr>
                        <w:top w:val="none" w:sz="0" w:space="0" w:color="auto"/>
                        <w:left w:val="none" w:sz="0" w:space="0" w:color="auto"/>
                        <w:bottom w:val="none" w:sz="0" w:space="0" w:color="auto"/>
                        <w:right w:val="none" w:sz="0" w:space="0" w:color="auto"/>
                      </w:divBdr>
                      <w:divsChild>
                        <w:div w:id="627201338">
                          <w:marLeft w:val="0"/>
                          <w:marRight w:val="0"/>
                          <w:marTop w:val="0"/>
                          <w:marBottom w:val="0"/>
                          <w:divBdr>
                            <w:top w:val="none" w:sz="0" w:space="0" w:color="auto"/>
                            <w:left w:val="none" w:sz="0" w:space="0" w:color="auto"/>
                            <w:bottom w:val="none" w:sz="0" w:space="0" w:color="auto"/>
                            <w:right w:val="none" w:sz="0" w:space="0" w:color="auto"/>
                          </w:divBdr>
                          <w:divsChild>
                            <w:div w:id="779104253">
                              <w:marLeft w:val="0"/>
                              <w:marRight w:val="0"/>
                              <w:marTop w:val="0"/>
                              <w:marBottom w:val="0"/>
                              <w:divBdr>
                                <w:top w:val="none" w:sz="0" w:space="0" w:color="auto"/>
                                <w:left w:val="none" w:sz="0" w:space="0" w:color="auto"/>
                                <w:bottom w:val="none" w:sz="0" w:space="0" w:color="auto"/>
                                <w:right w:val="none" w:sz="0" w:space="0" w:color="auto"/>
                              </w:divBdr>
                              <w:divsChild>
                                <w:div w:id="967709592">
                                  <w:marLeft w:val="0"/>
                                  <w:marRight w:val="0"/>
                                  <w:marTop w:val="0"/>
                                  <w:marBottom w:val="0"/>
                                  <w:divBdr>
                                    <w:top w:val="none" w:sz="0" w:space="0" w:color="auto"/>
                                    <w:left w:val="none" w:sz="0" w:space="0" w:color="auto"/>
                                    <w:bottom w:val="none" w:sz="0" w:space="0" w:color="auto"/>
                                    <w:right w:val="none" w:sz="0" w:space="0" w:color="auto"/>
                                  </w:divBdr>
                                </w:div>
                              </w:divsChild>
                            </w:div>
                            <w:div w:id="847793322">
                              <w:marLeft w:val="0"/>
                              <w:marRight w:val="0"/>
                              <w:marTop w:val="0"/>
                              <w:marBottom w:val="0"/>
                              <w:divBdr>
                                <w:top w:val="none" w:sz="0" w:space="0" w:color="auto"/>
                                <w:left w:val="none" w:sz="0" w:space="0" w:color="auto"/>
                                <w:bottom w:val="none" w:sz="0" w:space="0" w:color="auto"/>
                                <w:right w:val="none" w:sz="0" w:space="0" w:color="auto"/>
                              </w:divBdr>
                              <w:divsChild>
                                <w:div w:id="1105080168">
                                  <w:marLeft w:val="0"/>
                                  <w:marRight w:val="0"/>
                                  <w:marTop w:val="0"/>
                                  <w:marBottom w:val="0"/>
                                  <w:divBdr>
                                    <w:top w:val="none" w:sz="0" w:space="0" w:color="auto"/>
                                    <w:left w:val="none" w:sz="0" w:space="0" w:color="auto"/>
                                    <w:bottom w:val="none" w:sz="0" w:space="0" w:color="auto"/>
                                    <w:right w:val="none" w:sz="0" w:space="0" w:color="auto"/>
                                  </w:divBdr>
                                  <w:divsChild>
                                    <w:div w:id="14373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33701">
          <w:marLeft w:val="0"/>
          <w:marRight w:val="0"/>
          <w:marTop w:val="0"/>
          <w:marBottom w:val="0"/>
          <w:divBdr>
            <w:top w:val="none" w:sz="0" w:space="0" w:color="auto"/>
            <w:left w:val="none" w:sz="0" w:space="0" w:color="auto"/>
            <w:bottom w:val="none" w:sz="0" w:space="0" w:color="auto"/>
            <w:right w:val="none" w:sz="0" w:space="0" w:color="auto"/>
          </w:divBdr>
          <w:divsChild>
            <w:div w:id="338698009">
              <w:marLeft w:val="0"/>
              <w:marRight w:val="0"/>
              <w:marTop w:val="0"/>
              <w:marBottom w:val="0"/>
              <w:divBdr>
                <w:top w:val="none" w:sz="0" w:space="0" w:color="auto"/>
                <w:left w:val="none" w:sz="0" w:space="0" w:color="auto"/>
                <w:bottom w:val="none" w:sz="0" w:space="0" w:color="auto"/>
                <w:right w:val="none" w:sz="0" w:space="0" w:color="auto"/>
              </w:divBdr>
              <w:divsChild>
                <w:div w:id="1350987047">
                  <w:marLeft w:val="0"/>
                  <w:marRight w:val="0"/>
                  <w:marTop w:val="0"/>
                  <w:marBottom w:val="0"/>
                  <w:divBdr>
                    <w:top w:val="none" w:sz="0" w:space="0" w:color="auto"/>
                    <w:left w:val="none" w:sz="0" w:space="0" w:color="auto"/>
                    <w:bottom w:val="none" w:sz="0" w:space="0" w:color="auto"/>
                    <w:right w:val="none" w:sz="0" w:space="0" w:color="auto"/>
                  </w:divBdr>
                  <w:divsChild>
                    <w:div w:id="1333338329">
                      <w:marLeft w:val="0"/>
                      <w:marRight w:val="0"/>
                      <w:marTop w:val="0"/>
                      <w:marBottom w:val="0"/>
                      <w:divBdr>
                        <w:top w:val="none" w:sz="0" w:space="0" w:color="auto"/>
                        <w:left w:val="none" w:sz="0" w:space="0" w:color="auto"/>
                        <w:bottom w:val="none" w:sz="0" w:space="0" w:color="auto"/>
                        <w:right w:val="none" w:sz="0" w:space="0" w:color="auto"/>
                      </w:divBdr>
                    </w:div>
                    <w:div w:id="279999835">
                      <w:marLeft w:val="0"/>
                      <w:marRight w:val="0"/>
                      <w:marTop w:val="0"/>
                      <w:marBottom w:val="0"/>
                      <w:divBdr>
                        <w:top w:val="none" w:sz="0" w:space="0" w:color="auto"/>
                        <w:left w:val="none" w:sz="0" w:space="0" w:color="auto"/>
                        <w:bottom w:val="none" w:sz="0" w:space="0" w:color="auto"/>
                        <w:right w:val="none" w:sz="0" w:space="0" w:color="auto"/>
                      </w:divBdr>
                      <w:divsChild>
                        <w:div w:id="1634434771">
                          <w:marLeft w:val="0"/>
                          <w:marRight w:val="0"/>
                          <w:marTop w:val="0"/>
                          <w:marBottom w:val="0"/>
                          <w:divBdr>
                            <w:top w:val="none" w:sz="0" w:space="0" w:color="auto"/>
                            <w:left w:val="none" w:sz="0" w:space="0" w:color="auto"/>
                            <w:bottom w:val="none" w:sz="0" w:space="0" w:color="auto"/>
                            <w:right w:val="none" w:sz="0" w:space="0" w:color="auto"/>
                          </w:divBdr>
                          <w:divsChild>
                            <w:div w:id="861548270">
                              <w:marLeft w:val="0"/>
                              <w:marRight w:val="0"/>
                              <w:marTop w:val="0"/>
                              <w:marBottom w:val="0"/>
                              <w:divBdr>
                                <w:top w:val="none" w:sz="0" w:space="0" w:color="auto"/>
                                <w:left w:val="none" w:sz="0" w:space="0" w:color="auto"/>
                                <w:bottom w:val="none" w:sz="0" w:space="0" w:color="auto"/>
                                <w:right w:val="none" w:sz="0" w:space="0" w:color="auto"/>
                              </w:divBdr>
                              <w:divsChild>
                                <w:div w:id="731586737">
                                  <w:marLeft w:val="0"/>
                                  <w:marRight w:val="0"/>
                                  <w:marTop w:val="0"/>
                                  <w:marBottom w:val="0"/>
                                  <w:divBdr>
                                    <w:top w:val="none" w:sz="0" w:space="0" w:color="auto"/>
                                    <w:left w:val="none" w:sz="0" w:space="0" w:color="auto"/>
                                    <w:bottom w:val="none" w:sz="0" w:space="0" w:color="auto"/>
                                    <w:right w:val="none" w:sz="0" w:space="0" w:color="auto"/>
                                  </w:divBdr>
                                </w:div>
                              </w:divsChild>
                            </w:div>
                            <w:div w:id="298612073">
                              <w:marLeft w:val="0"/>
                              <w:marRight w:val="0"/>
                              <w:marTop w:val="0"/>
                              <w:marBottom w:val="0"/>
                              <w:divBdr>
                                <w:top w:val="none" w:sz="0" w:space="0" w:color="auto"/>
                                <w:left w:val="none" w:sz="0" w:space="0" w:color="auto"/>
                                <w:bottom w:val="none" w:sz="0" w:space="0" w:color="auto"/>
                                <w:right w:val="none" w:sz="0" w:space="0" w:color="auto"/>
                              </w:divBdr>
                              <w:divsChild>
                                <w:div w:id="20573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517475">
      <w:bodyDiv w:val="1"/>
      <w:marLeft w:val="0"/>
      <w:marRight w:val="0"/>
      <w:marTop w:val="0"/>
      <w:marBottom w:val="0"/>
      <w:divBdr>
        <w:top w:val="none" w:sz="0" w:space="0" w:color="auto"/>
        <w:left w:val="none" w:sz="0" w:space="0" w:color="auto"/>
        <w:bottom w:val="none" w:sz="0" w:space="0" w:color="auto"/>
        <w:right w:val="none" w:sz="0" w:space="0" w:color="auto"/>
      </w:divBdr>
    </w:div>
    <w:div w:id="977998614">
      <w:bodyDiv w:val="1"/>
      <w:marLeft w:val="0"/>
      <w:marRight w:val="0"/>
      <w:marTop w:val="0"/>
      <w:marBottom w:val="0"/>
      <w:divBdr>
        <w:top w:val="none" w:sz="0" w:space="0" w:color="auto"/>
        <w:left w:val="none" w:sz="0" w:space="0" w:color="auto"/>
        <w:bottom w:val="none" w:sz="0" w:space="0" w:color="auto"/>
        <w:right w:val="none" w:sz="0" w:space="0" w:color="auto"/>
      </w:divBdr>
    </w:div>
    <w:div w:id="1042443833">
      <w:bodyDiv w:val="1"/>
      <w:marLeft w:val="0"/>
      <w:marRight w:val="0"/>
      <w:marTop w:val="0"/>
      <w:marBottom w:val="0"/>
      <w:divBdr>
        <w:top w:val="none" w:sz="0" w:space="0" w:color="auto"/>
        <w:left w:val="none" w:sz="0" w:space="0" w:color="auto"/>
        <w:bottom w:val="none" w:sz="0" w:space="0" w:color="auto"/>
        <w:right w:val="none" w:sz="0" w:space="0" w:color="auto"/>
      </w:divBdr>
      <w:divsChild>
        <w:div w:id="843058571">
          <w:marLeft w:val="0"/>
          <w:marRight w:val="0"/>
          <w:marTop w:val="0"/>
          <w:marBottom w:val="0"/>
          <w:divBdr>
            <w:top w:val="none" w:sz="0" w:space="0" w:color="auto"/>
            <w:left w:val="none" w:sz="0" w:space="0" w:color="auto"/>
            <w:bottom w:val="none" w:sz="0" w:space="0" w:color="auto"/>
            <w:right w:val="none" w:sz="0" w:space="0" w:color="auto"/>
          </w:divBdr>
        </w:div>
        <w:div w:id="576749065">
          <w:marLeft w:val="0"/>
          <w:marRight w:val="0"/>
          <w:marTop w:val="0"/>
          <w:marBottom w:val="0"/>
          <w:divBdr>
            <w:top w:val="none" w:sz="0" w:space="0" w:color="auto"/>
            <w:left w:val="none" w:sz="0" w:space="0" w:color="auto"/>
            <w:bottom w:val="none" w:sz="0" w:space="0" w:color="auto"/>
            <w:right w:val="none" w:sz="0" w:space="0" w:color="auto"/>
          </w:divBdr>
        </w:div>
        <w:div w:id="1361861250">
          <w:marLeft w:val="0"/>
          <w:marRight w:val="0"/>
          <w:marTop w:val="0"/>
          <w:marBottom w:val="0"/>
          <w:divBdr>
            <w:top w:val="none" w:sz="0" w:space="0" w:color="auto"/>
            <w:left w:val="none" w:sz="0" w:space="0" w:color="auto"/>
            <w:bottom w:val="none" w:sz="0" w:space="0" w:color="auto"/>
            <w:right w:val="none" w:sz="0" w:space="0" w:color="auto"/>
          </w:divBdr>
        </w:div>
        <w:div w:id="1395663218">
          <w:marLeft w:val="0"/>
          <w:marRight w:val="0"/>
          <w:marTop w:val="0"/>
          <w:marBottom w:val="0"/>
          <w:divBdr>
            <w:top w:val="none" w:sz="0" w:space="0" w:color="auto"/>
            <w:left w:val="none" w:sz="0" w:space="0" w:color="auto"/>
            <w:bottom w:val="none" w:sz="0" w:space="0" w:color="auto"/>
            <w:right w:val="none" w:sz="0" w:space="0" w:color="auto"/>
          </w:divBdr>
        </w:div>
        <w:div w:id="740443636">
          <w:marLeft w:val="0"/>
          <w:marRight w:val="0"/>
          <w:marTop w:val="0"/>
          <w:marBottom w:val="0"/>
          <w:divBdr>
            <w:top w:val="none" w:sz="0" w:space="0" w:color="auto"/>
            <w:left w:val="none" w:sz="0" w:space="0" w:color="auto"/>
            <w:bottom w:val="none" w:sz="0" w:space="0" w:color="auto"/>
            <w:right w:val="none" w:sz="0" w:space="0" w:color="auto"/>
          </w:divBdr>
        </w:div>
      </w:divsChild>
    </w:div>
    <w:div w:id="1059019430">
      <w:bodyDiv w:val="1"/>
      <w:marLeft w:val="0"/>
      <w:marRight w:val="0"/>
      <w:marTop w:val="0"/>
      <w:marBottom w:val="0"/>
      <w:divBdr>
        <w:top w:val="none" w:sz="0" w:space="0" w:color="auto"/>
        <w:left w:val="none" w:sz="0" w:space="0" w:color="auto"/>
        <w:bottom w:val="none" w:sz="0" w:space="0" w:color="auto"/>
        <w:right w:val="none" w:sz="0" w:space="0" w:color="auto"/>
      </w:divBdr>
      <w:divsChild>
        <w:div w:id="810247854">
          <w:marLeft w:val="0"/>
          <w:marRight w:val="0"/>
          <w:marTop w:val="0"/>
          <w:marBottom w:val="0"/>
          <w:divBdr>
            <w:top w:val="none" w:sz="0" w:space="0" w:color="auto"/>
            <w:left w:val="none" w:sz="0" w:space="0" w:color="auto"/>
            <w:bottom w:val="none" w:sz="0" w:space="0" w:color="auto"/>
            <w:right w:val="none" w:sz="0" w:space="0" w:color="auto"/>
          </w:divBdr>
          <w:divsChild>
            <w:div w:id="1809739014">
              <w:marLeft w:val="0"/>
              <w:marRight w:val="0"/>
              <w:marTop w:val="0"/>
              <w:marBottom w:val="0"/>
              <w:divBdr>
                <w:top w:val="none" w:sz="0" w:space="0" w:color="auto"/>
                <w:left w:val="none" w:sz="0" w:space="0" w:color="auto"/>
                <w:bottom w:val="none" w:sz="0" w:space="0" w:color="auto"/>
                <w:right w:val="none" w:sz="0" w:space="0" w:color="auto"/>
              </w:divBdr>
              <w:divsChild>
                <w:div w:id="364256276">
                  <w:marLeft w:val="0"/>
                  <w:marRight w:val="0"/>
                  <w:marTop w:val="0"/>
                  <w:marBottom w:val="0"/>
                  <w:divBdr>
                    <w:top w:val="none" w:sz="0" w:space="0" w:color="auto"/>
                    <w:left w:val="none" w:sz="0" w:space="0" w:color="auto"/>
                    <w:bottom w:val="none" w:sz="0" w:space="0" w:color="auto"/>
                    <w:right w:val="none" w:sz="0" w:space="0" w:color="auto"/>
                  </w:divBdr>
                </w:div>
                <w:div w:id="162205937">
                  <w:marLeft w:val="0"/>
                  <w:marRight w:val="0"/>
                  <w:marTop w:val="0"/>
                  <w:marBottom w:val="0"/>
                  <w:divBdr>
                    <w:top w:val="none" w:sz="0" w:space="0" w:color="auto"/>
                    <w:left w:val="none" w:sz="0" w:space="0" w:color="auto"/>
                    <w:bottom w:val="none" w:sz="0" w:space="0" w:color="auto"/>
                    <w:right w:val="none" w:sz="0" w:space="0" w:color="auto"/>
                  </w:divBdr>
                  <w:divsChild>
                    <w:div w:id="1328708473">
                      <w:marLeft w:val="0"/>
                      <w:marRight w:val="0"/>
                      <w:marTop w:val="0"/>
                      <w:marBottom w:val="0"/>
                      <w:divBdr>
                        <w:top w:val="none" w:sz="0" w:space="0" w:color="auto"/>
                        <w:left w:val="none" w:sz="0" w:space="0" w:color="auto"/>
                        <w:bottom w:val="none" w:sz="0" w:space="0" w:color="auto"/>
                        <w:right w:val="none" w:sz="0" w:space="0" w:color="auto"/>
                      </w:divBdr>
                      <w:divsChild>
                        <w:div w:id="886069888">
                          <w:marLeft w:val="0"/>
                          <w:marRight w:val="0"/>
                          <w:marTop w:val="0"/>
                          <w:marBottom w:val="0"/>
                          <w:divBdr>
                            <w:top w:val="none" w:sz="0" w:space="0" w:color="auto"/>
                            <w:left w:val="none" w:sz="0" w:space="0" w:color="auto"/>
                            <w:bottom w:val="none" w:sz="0" w:space="0" w:color="auto"/>
                            <w:right w:val="none" w:sz="0" w:space="0" w:color="auto"/>
                          </w:divBdr>
                        </w:div>
                        <w:div w:id="17661563">
                          <w:marLeft w:val="0"/>
                          <w:marRight w:val="0"/>
                          <w:marTop w:val="0"/>
                          <w:marBottom w:val="0"/>
                          <w:divBdr>
                            <w:top w:val="none" w:sz="0" w:space="0" w:color="auto"/>
                            <w:left w:val="none" w:sz="0" w:space="0" w:color="auto"/>
                            <w:bottom w:val="none" w:sz="0" w:space="0" w:color="auto"/>
                            <w:right w:val="none" w:sz="0" w:space="0" w:color="auto"/>
                          </w:divBdr>
                        </w:div>
                        <w:div w:id="1836263819">
                          <w:marLeft w:val="0"/>
                          <w:marRight w:val="0"/>
                          <w:marTop w:val="0"/>
                          <w:marBottom w:val="0"/>
                          <w:divBdr>
                            <w:top w:val="none" w:sz="0" w:space="0" w:color="auto"/>
                            <w:left w:val="none" w:sz="0" w:space="0" w:color="auto"/>
                            <w:bottom w:val="none" w:sz="0" w:space="0" w:color="auto"/>
                            <w:right w:val="none" w:sz="0" w:space="0" w:color="auto"/>
                          </w:divBdr>
                        </w:div>
                        <w:div w:id="1042098978">
                          <w:marLeft w:val="0"/>
                          <w:marRight w:val="0"/>
                          <w:marTop w:val="0"/>
                          <w:marBottom w:val="0"/>
                          <w:divBdr>
                            <w:top w:val="none" w:sz="0" w:space="0" w:color="auto"/>
                            <w:left w:val="none" w:sz="0" w:space="0" w:color="auto"/>
                            <w:bottom w:val="none" w:sz="0" w:space="0" w:color="auto"/>
                            <w:right w:val="none" w:sz="0" w:space="0" w:color="auto"/>
                          </w:divBdr>
                        </w:div>
                        <w:div w:id="1076634692">
                          <w:marLeft w:val="0"/>
                          <w:marRight w:val="0"/>
                          <w:marTop w:val="0"/>
                          <w:marBottom w:val="0"/>
                          <w:divBdr>
                            <w:top w:val="none" w:sz="0" w:space="0" w:color="auto"/>
                            <w:left w:val="none" w:sz="0" w:space="0" w:color="auto"/>
                            <w:bottom w:val="none" w:sz="0" w:space="0" w:color="auto"/>
                            <w:right w:val="none" w:sz="0" w:space="0" w:color="auto"/>
                          </w:divBdr>
                        </w:div>
                        <w:div w:id="1682462842">
                          <w:marLeft w:val="0"/>
                          <w:marRight w:val="0"/>
                          <w:marTop w:val="0"/>
                          <w:marBottom w:val="0"/>
                          <w:divBdr>
                            <w:top w:val="none" w:sz="0" w:space="0" w:color="auto"/>
                            <w:left w:val="none" w:sz="0" w:space="0" w:color="auto"/>
                            <w:bottom w:val="none" w:sz="0" w:space="0" w:color="auto"/>
                            <w:right w:val="none" w:sz="0" w:space="0" w:color="auto"/>
                          </w:divBdr>
                        </w:div>
                        <w:div w:id="1550603985">
                          <w:marLeft w:val="0"/>
                          <w:marRight w:val="0"/>
                          <w:marTop w:val="0"/>
                          <w:marBottom w:val="0"/>
                          <w:divBdr>
                            <w:top w:val="none" w:sz="0" w:space="0" w:color="auto"/>
                            <w:left w:val="none" w:sz="0" w:space="0" w:color="auto"/>
                            <w:bottom w:val="none" w:sz="0" w:space="0" w:color="auto"/>
                            <w:right w:val="none" w:sz="0" w:space="0" w:color="auto"/>
                          </w:divBdr>
                        </w:div>
                        <w:div w:id="916592018">
                          <w:marLeft w:val="0"/>
                          <w:marRight w:val="0"/>
                          <w:marTop w:val="0"/>
                          <w:marBottom w:val="0"/>
                          <w:divBdr>
                            <w:top w:val="none" w:sz="0" w:space="0" w:color="auto"/>
                            <w:left w:val="none" w:sz="0" w:space="0" w:color="auto"/>
                            <w:bottom w:val="none" w:sz="0" w:space="0" w:color="auto"/>
                            <w:right w:val="none" w:sz="0" w:space="0" w:color="auto"/>
                          </w:divBdr>
                        </w:div>
                        <w:div w:id="221722538">
                          <w:marLeft w:val="0"/>
                          <w:marRight w:val="0"/>
                          <w:marTop w:val="0"/>
                          <w:marBottom w:val="0"/>
                          <w:divBdr>
                            <w:top w:val="none" w:sz="0" w:space="0" w:color="auto"/>
                            <w:left w:val="none" w:sz="0" w:space="0" w:color="auto"/>
                            <w:bottom w:val="none" w:sz="0" w:space="0" w:color="auto"/>
                            <w:right w:val="none" w:sz="0" w:space="0" w:color="auto"/>
                          </w:divBdr>
                        </w:div>
                        <w:div w:id="97720090">
                          <w:marLeft w:val="0"/>
                          <w:marRight w:val="0"/>
                          <w:marTop w:val="0"/>
                          <w:marBottom w:val="0"/>
                          <w:divBdr>
                            <w:top w:val="none" w:sz="0" w:space="0" w:color="auto"/>
                            <w:left w:val="none" w:sz="0" w:space="0" w:color="auto"/>
                            <w:bottom w:val="none" w:sz="0" w:space="0" w:color="auto"/>
                            <w:right w:val="none" w:sz="0" w:space="0" w:color="auto"/>
                          </w:divBdr>
                        </w:div>
                        <w:div w:id="1421827923">
                          <w:marLeft w:val="0"/>
                          <w:marRight w:val="0"/>
                          <w:marTop w:val="0"/>
                          <w:marBottom w:val="0"/>
                          <w:divBdr>
                            <w:top w:val="none" w:sz="0" w:space="0" w:color="auto"/>
                            <w:left w:val="none" w:sz="0" w:space="0" w:color="auto"/>
                            <w:bottom w:val="none" w:sz="0" w:space="0" w:color="auto"/>
                            <w:right w:val="none" w:sz="0" w:space="0" w:color="auto"/>
                          </w:divBdr>
                        </w:div>
                        <w:div w:id="578173157">
                          <w:marLeft w:val="0"/>
                          <w:marRight w:val="0"/>
                          <w:marTop w:val="0"/>
                          <w:marBottom w:val="0"/>
                          <w:divBdr>
                            <w:top w:val="none" w:sz="0" w:space="0" w:color="auto"/>
                            <w:left w:val="none" w:sz="0" w:space="0" w:color="auto"/>
                            <w:bottom w:val="none" w:sz="0" w:space="0" w:color="auto"/>
                            <w:right w:val="none" w:sz="0" w:space="0" w:color="auto"/>
                          </w:divBdr>
                        </w:div>
                        <w:div w:id="1326592440">
                          <w:marLeft w:val="0"/>
                          <w:marRight w:val="0"/>
                          <w:marTop w:val="0"/>
                          <w:marBottom w:val="0"/>
                          <w:divBdr>
                            <w:top w:val="none" w:sz="0" w:space="0" w:color="auto"/>
                            <w:left w:val="none" w:sz="0" w:space="0" w:color="auto"/>
                            <w:bottom w:val="none" w:sz="0" w:space="0" w:color="auto"/>
                            <w:right w:val="none" w:sz="0" w:space="0" w:color="auto"/>
                          </w:divBdr>
                        </w:div>
                        <w:div w:id="383723049">
                          <w:marLeft w:val="0"/>
                          <w:marRight w:val="0"/>
                          <w:marTop w:val="0"/>
                          <w:marBottom w:val="0"/>
                          <w:divBdr>
                            <w:top w:val="none" w:sz="0" w:space="0" w:color="auto"/>
                            <w:left w:val="none" w:sz="0" w:space="0" w:color="auto"/>
                            <w:bottom w:val="none" w:sz="0" w:space="0" w:color="auto"/>
                            <w:right w:val="none" w:sz="0" w:space="0" w:color="auto"/>
                          </w:divBdr>
                        </w:div>
                        <w:div w:id="2643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810737">
      <w:bodyDiv w:val="1"/>
      <w:marLeft w:val="0"/>
      <w:marRight w:val="0"/>
      <w:marTop w:val="0"/>
      <w:marBottom w:val="0"/>
      <w:divBdr>
        <w:top w:val="none" w:sz="0" w:space="0" w:color="auto"/>
        <w:left w:val="none" w:sz="0" w:space="0" w:color="auto"/>
        <w:bottom w:val="none" w:sz="0" w:space="0" w:color="auto"/>
        <w:right w:val="none" w:sz="0" w:space="0" w:color="auto"/>
      </w:divBdr>
    </w:div>
    <w:div w:id="1114204923">
      <w:bodyDiv w:val="1"/>
      <w:marLeft w:val="0"/>
      <w:marRight w:val="0"/>
      <w:marTop w:val="0"/>
      <w:marBottom w:val="0"/>
      <w:divBdr>
        <w:top w:val="none" w:sz="0" w:space="0" w:color="auto"/>
        <w:left w:val="none" w:sz="0" w:space="0" w:color="auto"/>
        <w:bottom w:val="none" w:sz="0" w:space="0" w:color="auto"/>
        <w:right w:val="none" w:sz="0" w:space="0" w:color="auto"/>
      </w:divBdr>
    </w:div>
    <w:div w:id="1136414249">
      <w:bodyDiv w:val="1"/>
      <w:marLeft w:val="0"/>
      <w:marRight w:val="0"/>
      <w:marTop w:val="0"/>
      <w:marBottom w:val="0"/>
      <w:divBdr>
        <w:top w:val="none" w:sz="0" w:space="0" w:color="auto"/>
        <w:left w:val="none" w:sz="0" w:space="0" w:color="auto"/>
        <w:bottom w:val="none" w:sz="0" w:space="0" w:color="auto"/>
        <w:right w:val="none" w:sz="0" w:space="0" w:color="auto"/>
      </w:divBdr>
      <w:divsChild>
        <w:div w:id="1526559092">
          <w:marLeft w:val="0"/>
          <w:marRight w:val="0"/>
          <w:marTop w:val="0"/>
          <w:marBottom w:val="0"/>
          <w:divBdr>
            <w:top w:val="none" w:sz="0" w:space="0" w:color="auto"/>
            <w:left w:val="none" w:sz="0" w:space="0" w:color="auto"/>
            <w:bottom w:val="none" w:sz="0" w:space="0" w:color="auto"/>
            <w:right w:val="none" w:sz="0" w:space="0" w:color="auto"/>
          </w:divBdr>
        </w:div>
        <w:div w:id="221065491">
          <w:marLeft w:val="0"/>
          <w:marRight w:val="0"/>
          <w:marTop w:val="0"/>
          <w:marBottom w:val="0"/>
          <w:divBdr>
            <w:top w:val="none" w:sz="0" w:space="0" w:color="auto"/>
            <w:left w:val="none" w:sz="0" w:space="0" w:color="auto"/>
            <w:bottom w:val="none" w:sz="0" w:space="0" w:color="auto"/>
            <w:right w:val="none" w:sz="0" w:space="0" w:color="auto"/>
          </w:divBdr>
        </w:div>
      </w:divsChild>
    </w:div>
    <w:div w:id="1197281381">
      <w:bodyDiv w:val="1"/>
      <w:marLeft w:val="0"/>
      <w:marRight w:val="0"/>
      <w:marTop w:val="0"/>
      <w:marBottom w:val="0"/>
      <w:divBdr>
        <w:top w:val="none" w:sz="0" w:space="0" w:color="auto"/>
        <w:left w:val="none" w:sz="0" w:space="0" w:color="auto"/>
        <w:bottom w:val="none" w:sz="0" w:space="0" w:color="auto"/>
        <w:right w:val="none" w:sz="0" w:space="0" w:color="auto"/>
      </w:divBdr>
      <w:divsChild>
        <w:div w:id="730006320">
          <w:marLeft w:val="0"/>
          <w:marRight w:val="0"/>
          <w:marTop w:val="0"/>
          <w:marBottom w:val="0"/>
          <w:divBdr>
            <w:top w:val="none" w:sz="0" w:space="0" w:color="auto"/>
            <w:left w:val="none" w:sz="0" w:space="0" w:color="auto"/>
            <w:bottom w:val="none" w:sz="0" w:space="0" w:color="auto"/>
            <w:right w:val="none" w:sz="0" w:space="0" w:color="auto"/>
          </w:divBdr>
        </w:div>
      </w:divsChild>
    </w:div>
    <w:div w:id="1213342431">
      <w:bodyDiv w:val="1"/>
      <w:marLeft w:val="0"/>
      <w:marRight w:val="0"/>
      <w:marTop w:val="0"/>
      <w:marBottom w:val="0"/>
      <w:divBdr>
        <w:top w:val="none" w:sz="0" w:space="0" w:color="auto"/>
        <w:left w:val="none" w:sz="0" w:space="0" w:color="auto"/>
        <w:bottom w:val="none" w:sz="0" w:space="0" w:color="auto"/>
        <w:right w:val="none" w:sz="0" w:space="0" w:color="auto"/>
      </w:divBdr>
    </w:div>
    <w:div w:id="1250384811">
      <w:bodyDiv w:val="1"/>
      <w:marLeft w:val="0"/>
      <w:marRight w:val="0"/>
      <w:marTop w:val="0"/>
      <w:marBottom w:val="0"/>
      <w:divBdr>
        <w:top w:val="none" w:sz="0" w:space="0" w:color="auto"/>
        <w:left w:val="none" w:sz="0" w:space="0" w:color="auto"/>
        <w:bottom w:val="none" w:sz="0" w:space="0" w:color="auto"/>
        <w:right w:val="none" w:sz="0" w:space="0" w:color="auto"/>
      </w:divBdr>
    </w:div>
    <w:div w:id="1250625614">
      <w:bodyDiv w:val="1"/>
      <w:marLeft w:val="0"/>
      <w:marRight w:val="0"/>
      <w:marTop w:val="0"/>
      <w:marBottom w:val="0"/>
      <w:divBdr>
        <w:top w:val="none" w:sz="0" w:space="0" w:color="auto"/>
        <w:left w:val="none" w:sz="0" w:space="0" w:color="auto"/>
        <w:bottom w:val="none" w:sz="0" w:space="0" w:color="auto"/>
        <w:right w:val="none" w:sz="0" w:space="0" w:color="auto"/>
      </w:divBdr>
    </w:div>
    <w:div w:id="1284312168">
      <w:bodyDiv w:val="1"/>
      <w:marLeft w:val="0"/>
      <w:marRight w:val="0"/>
      <w:marTop w:val="0"/>
      <w:marBottom w:val="0"/>
      <w:divBdr>
        <w:top w:val="none" w:sz="0" w:space="0" w:color="auto"/>
        <w:left w:val="none" w:sz="0" w:space="0" w:color="auto"/>
        <w:bottom w:val="none" w:sz="0" w:space="0" w:color="auto"/>
        <w:right w:val="none" w:sz="0" w:space="0" w:color="auto"/>
      </w:divBdr>
    </w:div>
    <w:div w:id="1320385547">
      <w:bodyDiv w:val="1"/>
      <w:marLeft w:val="0"/>
      <w:marRight w:val="0"/>
      <w:marTop w:val="0"/>
      <w:marBottom w:val="0"/>
      <w:divBdr>
        <w:top w:val="none" w:sz="0" w:space="0" w:color="auto"/>
        <w:left w:val="none" w:sz="0" w:space="0" w:color="auto"/>
        <w:bottom w:val="none" w:sz="0" w:space="0" w:color="auto"/>
        <w:right w:val="none" w:sz="0" w:space="0" w:color="auto"/>
      </w:divBdr>
    </w:div>
    <w:div w:id="1367636076">
      <w:bodyDiv w:val="1"/>
      <w:marLeft w:val="0"/>
      <w:marRight w:val="0"/>
      <w:marTop w:val="0"/>
      <w:marBottom w:val="0"/>
      <w:divBdr>
        <w:top w:val="none" w:sz="0" w:space="0" w:color="auto"/>
        <w:left w:val="none" w:sz="0" w:space="0" w:color="auto"/>
        <w:bottom w:val="none" w:sz="0" w:space="0" w:color="auto"/>
        <w:right w:val="none" w:sz="0" w:space="0" w:color="auto"/>
      </w:divBdr>
    </w:div>
    <w:div w:id="1398434764">
      <w:bodyDiv w:val="1"/>
      <w:marLeft w:val="0"/>
      <w:marRight w:val="0"/>
      <w:marTop w:val="0"/>
      <w:marBottom w:val="0"/>
      <w:divBdr>
        <w:top w:val="none" w:sz="0" w:space="0" w:color="auto"/>
        <w:left w:val="none" w:sz="0" w:space="0" w:color="auto"/>
        <w:bottom w:val="none" w:sz="0" w:space="0" w:color="auto"/>
        <w:right w:val="none" w:sz="0" w:space="0" w:color="auto"/>
      </w:divBdr>
      <w:divsChild>
        <w:div w:id="836772444">
          <w:marLeft w:val="0"/>
          <w:marRight w:val="0"/>
          <w:marTop w:val="0"/>
          <w:marBottom w:val="0"/>
          <w:divBdr>
            <w:top w:val="single" w:sz="8" w:space="3" w:color="E1E1E1"/>
            <w:left w:val="none" w:sz="0" w:space="0" w:color="auto"/>
            <w:bottom w:val="none" w:sz="0" w:space="0" w:color="auto"/>
            <w:right w:val="none" w:sz="0" w:space="0" w:color="auto"/>
          </w:divBdr>
        </w:div>
        <w:div w:id="1214003584">
          <w:marLeft w:val="0"/>
          <w:marRight w:val="0"/>
          <w:marTop w:val="0"/>
          <w:marBottom w:val="0"/>
          <w:divBdr>
            <w:top w:val="none" w:sz="0" w:space="0" w:color="auto"/>
            <w:left w:val="none" w:sz="0" w:space="0" w:color="auto"/>
            <w:bottom w:val="none" w:sz="0" w:space="0" w:color="auto"/>
            <w:right w:val="none" w:sz="0" w:space="0" w:color="auto"/>
          </w:divBdr>
          <w:divsChild>
            <w:div w:id="1119570340">
              <w:marLeft w:val="0"/>
              <w:marRight w:val="0"/>
              <w:marTop w:val="0"/>
              <w:marBottom w:val="0"/>
              <w:divBdr>
                <w:top w:val="none" w:sz="0" w:space="0" w:color="auto"/>
                <w:left w:val="none" w:sz="0" w:space="0" w:color="auto"/>
                <w:bottom w:val="none" w:sz="0" w:space="0" w:color="auto"/>
                <w:right w:val="none" w:sz="0" w:space="0" w:color="auto"/>
              </w:divBdr>
            </w:div>
            <w:div w:id="1061712001">
              <w:marLeft w:val="0"/>
              <w:marRight w:val="0"/>
              <w:marTop w:val="0"/>
              <w:marBottom w:val="0"/>
              <w:divBdr>
                <w:top w:val="none" w:sz="0" w:space="0" w:color="auto"/>
                <w:left w:val="none" w:sz="0" w:space="0" w:color="auto"/>
                <w:bottom w:val="none" w:sz="0" w:space="0" w:color="auto"/>
                <w:right w:val="none" w:sz="0" w:space="0" w:color="auto"/>
              </w:divBdr>
            </w:div>
            <w:div w:id="555245183">
              <w:marLeft w:val="0"/>
              <w:marRight w:val="0"/>
              <w:marTop w:val="0"/>
              <w:marBottom w:val="0"/>
              <w:divBdr>
                <w:top w:val="none" w:sz="0" w:space="0" w:color="auto"/>
                <w:left w:val="none" w:sz="0" w:space="0" w:color="auto"/>
                <w:bottom w:val="none" w:sz="0" w:space="0" w:color="auto"/>
                <w:right w:val="none" w:sz="0" w:space="0" w:color="auto"/>
              </w:divBdr>
            </w:div>
            <w:div w:id="1183201739">
              <w:marLeft w:val="0"/>
              <w:marRight w:val="0"/>
              <w:marTop w:val="0"/>
              <w:marBottom w:val="0"/>
              <w:divBdr>
                <w:top w:val="none" w:sz="0" w:space="0" w:color="auto"/>
                <w:left w:val="none" w:sz="0" w:space="0" w:color="auto"/>
                <w:bottom w:val="none" w:sz="0" w:space="0" w:color="auto"/>
                <w:right w:val="none" w:sz="0" w:space="0" w:color="auto"/>
              </w:divBdr>
            </w:div>
            <w:div w:id="748428780">
              <w:marLeft w:val="0"/>
              <w:marRight w:val="0"/>
              <w:marTop w:val="0"/>
              <w:marBottom w:val="0"/>
              <w:divBdr>
                <w:top w:val="none" w:sz="0" w:space="0" w:color="auto"/>
                <w:left w:val="none" w:sz="0" w:space="0" w:color="auto"/>
                <w:bottom w:val="none" w:sz="0" w:space="0" w:color="auto"/>
                <w:right w:val="none" w:sz="0" w:space="0" w:color="auto"/>
              </w:divBdr>
            </w:div>
            <w:div w:id="1816408296">
              <w:marLeft w:val="0"/>
              <w:marRight w:val="0"/>
              <w:marTop w:val="0"/>
              <w:marBottom w:val="0"/>
              <w:divBdr>
                <w:top w:val="none" w:sz="0" w:space="0" w:color="auto"/>
                <w:left w:val="none" w:sz="0" w:space="0" w:color="auto"/>
                <w:bottom w:val="none" w:sz="0" w:space="0" w:color="auto"/>
                <w:right w:val="none" w:sz="0" w:space="0" w:color="auto"/>
              </w:divBdr>
            </w:div>
            <w:div w:id="1263106050">
              <w:marLeft w:val="0"/>
              <w:marRight w:val="0"/>
              <w:marTop w:val="0"/>
              <w:marBottom w:val="0"/>
              <w:divBdr>
                <w:top w:val="none" w:sz="0" w:space="0" w:color="auto"/>
                <w:left w:val="none" w:sz="0" w:space="0" w:color="auto"/>
                <w:bottom w:val="none" w:sz="0" w:space="0" w:color="auto"/>
                <w:right w:val="none" w:sz="0" w:space="0" w:color="auto"/>
              </w:divBdr>
            </w:div>
            <w:div w:id="2111317878">
              <w:marLeft w:val="0"/>
              <w:marRight w:val="0"/>
              <w:marTop w:val="0"/>
              <w:marBottom w:val="0"/>
              <w:divBdr>
                <w:top w:val="none" w:sz="0" w:space="0" w:color="auto"/>
                <w:left w:val="none" w:sz="0" w:space="0" w:color="auto"/>
                <w:bottom w:val="none" w:sz="0" w:space="0" w:color="auto"/>
                <w:right w:val="none" w:sz="0" w:space="0" w:color="auto"/>
              </w:divBdr>
            </w:div>
            <w:div w:id="1883708940">
              <w:marLeft w:val="0"/>
              <w:marRight w:val="0"/>
              <w:marTop w:val="0"/>
              <w:marBottom w:val="0"/>
              <w:divBdr>
                <w:top w:val="none" w:sz="0" w:space="0" w:color="auto"/>
                <w:left w:val="none" w:sz="0" w:space="0" w:color="auto"/>
                <w:bottom w:val="none" w:sz="0" w:space="0" w:color="auto"/>
                <w:right w:val="none" w:sz="0" w:space="0" w:color="auto"/>
              </w:divBdr>
            </w:div>
            <w:div w:id="1280380583">
              <w:marLeft w:val="0"/>
              <w:marRight w:val="0"/>
              <w:marTop w:val="0"/>
              <w:marBottom w:val="0"/>
              <w:divBdr>
                <w:top w:val="none" w:sz="0" w:space="0" w:color="auto"/>
                <w:left w:val="none" w:sz="0" w:space="0" w:color="auto"/>
                <w:bottom w:val="none" w:sz="0" w:space="0" w:color="auto"/>
                <w:right w:val="none" w:sz="0" w:space="0" w:color="auto"/>
              </w:divBdr>
            </w:div>
            <w:div w:id="963191040">
              <w:marLeft w:val="0"/>
              <w:marRight w:val="0"/>
              <w:marTop w:val="0"/>
              <w:marBottom w:val="0"/>
              <w:divBdr>
                <w:top w:val="none" w:sz="0" w:space="0" w:color="auto"/>
                <w:left w:val="none" w:sz="0" w:space="0" w:color="auto"/>
                <w:bottom w:val="none" w:sz="0" w:space="0" w:color="auto"/>
                <w:right w:val="none" w:sz="0" w:space="0" w:color="auto"/>
              </w:divBdr>
            </w:div>
            <w:div w:id="127360270">
              <w:marLeft w:val="0"/>
              <w:marRight w:val="0"/>
              <w:marTop w:val="0"/>
              <w:marBottom w:val="0"/>
              <w:divBdr>
                <w:top w:val="none" w:sz="0" w:space="0" w:color="auto"/>
                <w:left w:val="none" w:sz="0" w:space="0" w:color="auto"/>
                <w:bottom w:val="none" w:sz="0" w:space="0" w:color="auto"/>
                <w:right w:val="none" w:sz="0" w:space="0" w:color="auto"/>
              </w:divBdr>
            </w:div>
            <w:div w:id="2074044204">
              <w:marLeft w:val="0"/>
              <w:marRight w:val="0"/>
              <w:marTop w:val="0"/>
              <w:marBottom w:val="0"/>
              <w:divBdr>
                <w:top w:val="none" w:sz="0" w:space="0" w:color="auto"/>
                <w:left w:val="none" w:sz="0" w:space="0" w:color="auto"/>
                <w:bottom w:val="none" w:sz="0" w:space="0" w:color="auto"/>
                <w:right w:val="none" w:sz="0" w:space="0" w:color="auto"/>
              </w:divBdr>
            </w:div>
            <w:div w:id="985620422">
              <w:marLeft w:val="0"/>
              <w:marRight w:val="0"/>
              <w:marTop w:val="0"/>
              <w:marBottom w:val="0"/>
              <w:divBdr>
                <w:top w:val="none" w:sz="0" w:space="0" w:color="auto"/>
                <w:left w:val="none" w:sz="0" w:space="0" w:color="auto"/>
                <w:bottom w:val="none" w:sz="0" w:space="0" w:color="auto"/>
                <w:right w:val="none" w:sz="0" w:space="0" w:color="auto"/>
              </w:divBdr>
            </w:div>
            <w:div w:id="1355301036">
              <w:marLeft w:val="0"/>
              <w:marRight w:val="0"/>
              <w:marTop w:val="0"/>
              <w:marBottom w:val="0"/>
              <w:divBdr>
                <w:top w:val="none" w:sz="0" w:space="0" w:color="auto"/>
                <w:left w:val="none" w:sz="0" w:space="0" w:color="auto"/>
                <w:bottom w:val="none" w:sz="0" w:space="0" w:color="auto"/>
                <w:right w:val="none" w:sz="0" w:space="0" w:color="auto"/>
              </w:divBdr>
            </w:div>
            <w:div w:id="306401964">
              <w:marLeft w:val="0"/>
              <w:marRight w:val="0"/>
              <w:marTop w:val="0"/>
              <w:marBottom w:val="0"/>
              <w:divBdr>
                <w:top w:val="none" w:sz="0" w:space="0" w:color="auto"/>
                <w:left w:val="none" w:sz="0" w:space="0" w:color="auto"/>
                <w:bottom w:val="none" w:sz="0" w:space="0" w:color="auto"/>
                <w:right w:val="none" w:sz="0" w:space="0" w:color="auto"/>
              </w:divBdr>
            </w:div>
            <w:div w:id="516234879">
              <w:marLeft w:val="0"/>
              <w:marRight w:val="0"/>
              <w:marTop w:val="0"/>
              <w:marBottom w:val="0"/>
              <w:divBdr>
                <w:top w:val="none" w:sz="0" w:space="0" w:color="auto"/>
                <w:left w:val="none" w:sz="0" w:space="0" w:color="auto"/>
                <w:bottom w:val="none" w:sz="0" w:space="0" w:color="auto"/>
                <w:right w:val="none" w:sz="0" w:space="0" w:color="auto"/>
              </w:divBdr>
            </w:div>
            <w:div w:id="52001489">
              <w:marLeft w:val="0"/>
              <w:marRight w:val="0"/>
              <w:marTop w:val="0"/>
              <w:marBottom w:val="0"/>
              <w:divBdr>
                <w:top w:val="none" w:sz="0" w:space="0" w:color="auto"/>
                <w:left w:val="none" w:sz="0" w:space="0" w:color="auto"/>
                <w:bottom w:val="none" w:sz="0" w:space="0" w:color="auto"/>
                <w:right w:val="none" w:sz="0" w:space="0" w:color="auto"/>
              </w:divBdr>
            </w:div>
            <w:div w:id="1380784696">
              <w:marLeft w:val="0"/>
              <w:marRight w:val="0"/>
              <w:marTop w:val="0"/>
              <w:marBottom w:val="0"/>
              <w:divBdr>
                <w:top w:val="none" w:sz="0" w:space="0" w:color="auto"/>
                <w:left w:val="none" w:sz="0" w:space="0" w:color="auto"/>
                <w:bottom w:val="none" w:sz="0" w:space="0" w:color="auto"/>
                <w:right w:val="none" w:sz="0" w:space="0" w:color="auto"/>
              </w:divBdr>
            </w:div>
            <w:div w:id="1587417351">
              <w:marLeft w:val="0"/>
              <w:marRight w:val="0"/>
              <w:marTop w:val="0"/>
              <w:marBottom w:val="0"/>
              <w:divBdr>
                <w:top w:val="none" w:sz="0" w:space="0" w:color="auto"/>
                <w:left w:val="none" w:sz="0" w:space="0" w:color="auto"/>
                <w:bottom w:val="none" w:sz="0" w:space="0" w:color="auto"/>
                <w:right w:val="none" w:sz="0" w:space="0" w:color="auto"/>
              </w:divBdr>
            </w:div>
            <w:div w:id="1446001564">
              <w:marLeft w:val="0"/>
              <w:marRight w:val="0"/>
              <w:marTop w:val="0"/>
              <w:marBottom w:val="0"/>
              <w:divBdr>
                <w:top w:val="none" w:sz="0" w:space="0" w:color="auto"/>
                <w:left w:val="none" w:sz="0" w:space="0" w:color="auto"/>
                <w:bottom w:val="none" w:sz="0" w:space="0" w:color="auto"/>
                <w:right w:val="none" w:sz="0" w:space="0" w:color="auto"/>
              </w:divBdr>
            </w:div>
            <w:div w:id="1836646433">
              <w:marLeft w:val="0"/>
              <w:marRight w:val="0"/>
              <w:marTop w:val="0"/>
              <w:marBottom w:val="0"/>
              <w:divBdr>
                <w:top w:val="none" w:sz="0" w:space="0" w:color="auto"/>
                <w:left w:val="none" w:sz="0" w:space="0" w:color="auto"/>
                <w:bottom w:val="none" w:sz="0" w:space="0" w:color="auto"/>
                <w:right w:val="none" w:sz="0" w:space="0" w:color="auto"/>
              </w:divBdr>
            </w:div>
            <w:div w:id="1878467137">
              <w:marLeft w:val="0"/>
              <w:marRight w:val="0"/>
              <w:marTop w:val="0"/>
              <w:marBottom w:val="0"/>
              <w:divBdr>
                <w:top w:val="none" w:sz="0" w:space="0" w:color="auto"/>
                <w:left w:val="none" w:sz="0" w:space="0" w:color="auto"/>
                <w:bottom w:val="none" w:sz="0" w:space="0" w:color="auto"/>
                <w:right w:val="none" w:sz="0" w:space="0" w:color="auto"/>
              </w:divBdr>
            </w:div>
            <w:div w:id="1020592351">
              <w:marLeft w:val="0"/>
              <w:marRight w:val="0"/>
              <w:marTop w:val="0"/>
              <w:marBottom w:val="0"/>
              <w:divBdr>
                <w:top w:val="none" w:sz="0" w:space="0" w:color="auto"/>
                <w:left w:val="none" w:sz="0" w:space="0" w:color="auto"/>
                <w:bottom w:val="none" w:sz="0" w:space="0" w:color="auto"/>
                <w:right w:val="none" w:sz="0" w:space="0" w:color="auto"/>
              </w:divBdr>
            </w:div>
            <w:div w:id="2093158830">
              <w:marLeft w:val="0"/>
              <w:marRight w:val="0"/>
              <w:marTop w:val="0"/>
              <w:marBottom w:val="0"/>
              <w:divBdr>
                <w:top w:val="none" w:sz="0" w:space="0" w:color="auto"/>
                <w:left w:val="none" w:sz="0" w:space="0" w:color="auto"/>
                <w:bottom w:val="none" w:sz="0" w:space="0" w:color="auto"/>
                <w:right w:val="none" w:sz="0" w:space="0" w:color="auto"/>
              </w:divBdr>
            </w:div>
            <w:div w:id="1349405889">
              <w:marLeft w:val="0"/>
              <w:marRight w:val="0"/>
              <w:marTop w:val="0"/>
              <w:marBottom w:val="0"/>
              <w:divBdr>
                <w:top w:val="none" w:sz="0" w:space="0" w:color="auto"/>
                <w:left w:val="none" w:sz="0" w:space="0" w:color="auto"/>
                <w:bottom w:val="none" w:sz="0" w:space="0" w:color="auto"/>
                <w:right w:val="none" w:sz="0" w:space="0" w:color="auto"/>
              </w:divBdr>
            </w:div>
            <w:div w:id="815033179">
              <w:marLeft w:val="0"/>
              <w:marRight w:val="0"/>
              <w:marTop w:val="0"/>
              <w:marBottom w:val="0"/>
              <w:divBdr>
                <w:top w:val="none" w:sz="0" w:space="0" w:color="auto"/>
                <w:left w:val="none" w:sz="0" w:space="0" w:color="auto"/>
                <w:bottom w:val="none" w:sz="0" w:space="0" w:color="auto"/>
                <w:right w:val="none" w:sz="0" w:space="0" w:color="auto"/>
              </w:divBdr>
            </w:div>
            <w:div w:id="662856089">
              <w:marLeft w:val="0"/>
              <w:marRight w:val="0"/>
              <w:marTop w:val="0"/>
              <w:marBottom w:val="0"/>
              <w:divBdr>
                <w:top w:val="none" w:sz="0" w:space="0" w:color="auto"/>
                <w:left w:val="none" w:sz="0" w:space="0" w:color="auto"/>
                <w:bottom w:val="none" w:sz="0" w:space="0" w:color="auto"/>
                <w:right w:val="none" w:sz="0" w:space="0" w:color="auto"/>
              </w:divBdr>
            </w:div>
            <w:div w:id="1367371245">
              <w:marLeft w:val="0"/>
              <w:marRight w:val="0"/>
              <w:marTop w:val="0"/>
              <w:marBottom w:val="0"/>
              <w:divBdr>
                <w:top w:val="none" w:sz="0" w:space="0" w:color="auto"/>
                <w:left w:val="none" w:sz="0" w:space="0" w:color="auto"/>
                <w:bottom w:val="none" w:sz="0" w:space="0" w:color="auto"/>
                <w:right w:val="none" w:sz="0" w:space="0" w:color="auto"/>
              </w:divBdr>
            </w:div>
          </w:divsChild>
        </w:div>
        <w:div w:id="1053233285">
          <w:marLeft w:val="0"/>
          <w:marRight w:val="0"/>
          <w:marTop w:val="0"/>
          <w:marBottom w:val="0"/>
          <w:divBdr>
            <w:top w:val="none" w:sz="0" w:space="0" w:color="auto"/>
            <w:left w:val="none" w:sz="0" w:space="0" w:color="auto"/>
            <w:bottom w:val="none" w:sz="0" w:space="0" w:color="auto"/>
            <w:right w:val="none" w:sz="0" w:space="0" w:color="auto"/>
          </w:divBdr>
          <w:divsChild>
            <w:div w:id="189345950">
              <w:marLeft w:val="0"/>
              <w:marRight w:val="0"/>
              <w:marTop w:val="0"/>
              <w:marBottom w:val="0"/>
              <w:divBdr>
                <w:top w:val="none" w:sz="0" w:space="0" w:color="auto"/>
                <w:left w:val="none" w:sz="0" w:space="0" w:color="auto"/>
                <w:bottom w:val="none" w:sz="0" w:space="0" w:color="auto"/>
                <w:right w:val="none" w:sz="0" w:space="0" w:color="auto"/>
              </w:divBdr>
            </w:div>
            <w:div w:id="66101156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37776379">
                  <w:marLeft w:val="0"/>
                  <w:marRight w:val="0"/>
                  <w:marTop w:val="0"/>
                  <w:marBottom w:val="0"/>
                  <w:divBdr>
                    <w:top w:val="none" w:sz="0" w:space="0" w:color="auto"/>
                    <w:left w:val="none" w:sz="0" w:space="0" w:color="auto"/>
                    <w:bottom w:val="none" w:sz="0" w:space="0" w:color="auto"/>
                    <w:right w:val="none" w:sz="0" w:space="0" w:color="auto"/>
                  </w:divBdr>
                  <w:divsChild>
                    <w:div w:id="1628589554">
                      <w:marLeft w:val="0"/>
                      <w:marRight w:val="0"/>
                      <w:marTop w:val="0"/>
                      <w:marBottom w:val="0"/>
                      <w:divBdr>
                        <w:top w:val="none" w:sz="0" w:space="0" w:color="auto"/>
                        <w:left w:val="none" w:sz="0" w:space="0" w:color="auto"/>
                        <w:bottom w:val="none" w:sz="0" w:space="0" w:color="auto"/>
                        <w:right w:val="none" w:sz="0" w:space="0" w:color="auto"/>
                      </w:divBdr>
                      <w:divsChild>
                        <w:div w:id="1128088471">
                          <w:marLeft w:val="0"/>
                          <w:marRight w:val="0"/>
                          <w:marTop w:val="0"/>
                          <w:marBottom w:val="0"/>
                          <w:divBdr>
                            <w:top w:val="none" w:sz="0" w:space="0" w:color="auto"/>
                            <w:left w:val="none" w:sz="0" w:space="0" w:color="auto"/>
                            <w:bottom w:val="none" w:sz="0" w:space="0" w:color="auto"/>
                            <w:right w:val="none" w:sz="0" w:space="0" w:color="auto"/>
                          </w:divBdr>
                        </w:div>
                        <w:div w:id="4762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322131">
      <w:bodyDiv w:val="1"/>
      <w:marLeft w:val="0"/>
      <w:marRight w:val="0"/>
      <w:marTop w:val="0"/>
      <w:marBottom w:val="0"/>
      <w:divBdr>
        <w:top w:val="none" w:sz="0" w:space="0" w:color="auto"/>
        <w:left w:val="none" w:sz="0" w:space="0" w:color="auto"/>
        <w:bottom w:val="none" w:sz="0" w:space="0" w:color="auto"/>
        <w:right w:val="none" w:sz="0" w:space="0" w:color="auto"/>
      </w:divBdr>
      <w:divsChild>
        <w:div w:id="207501024">
          <w:marLeft w:val="0"/>
          <w:marRight w:val="0"/>
          <w:marTop w:val="0"/>
          <w:marBottom w:val="0"/>
          <w:divBdr>
            <w:top w:val="none" w:sz="0" w:space="0" w:color="auto"/>
            <w:left w:val="none" w:sz="0" w:space="0" w:color="auto"/>
            <w:bottom w:val="none" w:sz="0" w:space="0" w:color="auto"/>
            <w:right w:val="none" w:sz="0" w:space="0" w:color="auto"/>
          </w:divBdr>
          <w:divsChild>
            <w:div w:id="143663107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408577320">
      <w:bodyDiv w:val="1"/>
      <w:marLeft w:val="0"/>
      <w:marRight w:val="0"/>
      <w:marTop w:val="0"/>
      <w:marBottom w:val="0"/>
      <w:divBdr>
        <w:top w:val="none" w:sz="0" w:space="0" w:color="auto"/>
        <w:left w:val="none" w:sz="0" w:space="0" w:color="auto"/>
        <w:bottom w:val="none" w:sz="0" w:space="0" w:color="auto"/>
        <w:right w:val="none" w:sz="0" w:space="0" w:color="auto"/>
      </w:divBdr>
    </w:div>
    <w:div w:id="1414819972">
      <w:bodyDiv w:val="1"/>
      <w:marLeft w:val="0"/>
      <w:marRight w:val="0"/>
      <w:marTop w:val="0"/>
      <w:marBottom w:val="0"/>
      <w:divBdr>
        <w:top w:val="none" w:sz="0" w:space="0" w:color="auto"/>
        <w:left w:val="none" w:sz="0" w:space="0" w:color="auto"/>
        <w:bottom w:val="none" w:sz="0" w:space="0" w:color="auto"/>
        <w:right w:val="none" w:sz="0" w:space="0" w:color="auto"/>
      </w:divBdr>
    </w:div>
    <w:div w:id="1521235739">
      <w:bodyDiv w:val="1"/>
      <w:marLeft w:val="0"/>
      <w:marRight w:val="0"/>
      <w:marTop w:val="0"/>
      <w:marBottom w:val="0"/>
      <w:divBdr>
        <w:top w:val="none" w:sz="0" w:space="0" w:color="auto"/>
        <w:left w:val="none" w:sz="0" w:space="0" w:color="auto"/>
        <w:bottom w:val="none" w:sz="0" w:space="0" w:color="auto"/>
        <w:right w:val="none" w:sz="0" w:space="0" w:color="auto"/>
      </w:divBdr>
      <w:divsChild>
        <w:div w:id="1806771358">
          <w:marLeft w:val="0"/>
          <w:marRight w:val="0"/>
          <w:marTop w:val="0"/>
          <w:marBottom w:val="0"/>
          <w:divBdr>
            <w:top w:val="none" w:sz="0" w:space="0" w:color="auto"/>
            <w:left w:val="none" w:sz="0" w:space="0" w:color="auto"/>
            <w:bottom w:val="none" w:sz="0" w:space="0" w:color="auto"/>
            <w:right w:val="none" w:sz="0" w:space="0" w:color="auto"/>
          </w:divBdr>
        </w:div>
      </w:divsChild>
    </w:div>
    <w:div w:id="1553347085">
      <w:bodyDiv w:val="1"/>
      <w:marLeft w:val="0"/>
      <w:marRight w:val="0"/>
      <w:marTop w:val="0"/>
      <w:marBottom w:val="0"/>
      <w:divBdr>
        <w:top w:val="none" w:sz="0" w:space="0" w:color="auto"/>
        <w:left w:val="none" w:sz="0" w:space="0" w:color="auto"/>
        <w:bottom w:val="none" w:sz="0" w:space="0" w:color="auto"/>
        <w:right w:val="none" w:sz="0" w:space="0" w:color="auto"/>
      </w:divBdr>
      <w:divsChild>
        <w:div w:id="1273316733">
          <w:marLeft w:val="0"/>
          <w:marRight w:val="0"/>
          <w:marTop w:val="0"/>
          <w:marBottom w:val="0"/>
          <w:divBdr>
            <w:top w:val="none" w:sz="0" w:space="0" w:color="auto"/>
            <w:left w:val="none" w:sz="0" w:space="0" w:color="auto"/>
            <w:bottom w:val="none" w:sz="0" w:space="0" w:color="auto"/>
            <w:right w:val="none" w:sz="0" w:space="0" w:color="auto"/>
          </w:divBdr>
        </w:div>
      </w:divsChild>
    </w:div>
    <w:div w:id="1570068404">
      <w:bodyDiv w:val="1"/>
      <w:marLeft w:val="0"/>
      <w:marRight w:val="0"/>
      <w:marTop w:val="0"/>
      <w:marBottom w:val="0"/>
      <w:divBdr>
        <w:top w:val="none" w:sz="0" w:space="0" w:color="auto"/>
        <w:left w:val="none" w:sz="0" w:space="0" w:color="auto"/>
        <w:bottom w:val="none" w:sz="0" w:space="0" w:color="auto"/>
        <w:right w:val="none" w:sz="0" w:space="0" w:color="auto"/>
      </w:divBdr>
    </w:div>
    <w:div w:id="1622690656">
      <w:bodyDiv w:val="1"/>
      <w:marLeft w:val="0"/>
      <w:marRight w:val="0"/>
      <w:marTop w:val="0"/>
      <w:marBottom w:val="0"/>
      <w:divBdr>
        <w:top w:val="none" w:sz="0" w:space="0" w:color="auto"/>
        <w:left w:val="none" w:sz="0" w:space="0" w:color="auto"/>
        <w:bottom w:val="none" w:sz="0" w:space="0" w:color="auto"/>
        <w:right w:val="none" w:sz="0" w:space="0" w:color="auto"/>
      </w:divBdr>
    </w:div>
    <w:div w:id="1667516997">
      <w:bodyDiv w:val="1"/>
      <w:marLeft w:val="0"/>
      <w:marRight w:val="0"/>
      <w:marTop w:val="0"/>
      <w:marBottom w:val="0"/>
      <w:divBdr>
        <w:top w:val="none" w:sz="0" w:space="0" w:color="auto"/>
        <w:left w:val="none" w:sz="0" w:space="0" w:color="auto"/>
        <w:bottom w:val="none" w:sz="0" w:space="0" w:color="auto"/>
        <w:right w:val="none" w:sz="0" w:space="0" w:color="auto"/>
      </w:divBdr>
    </w:div>
    <w:div w:id="1693217398">
      <w:bodyDiv w:val="1"/>
      <w:marLeft w:val="0"/>
      <w:marRight w:val="0"/>
      <w:marTop w:val="0"/>
      <w:marBottom w:val="0"/>
      <w:divBdr>
        <w:top w:val="none" w:sz="0" w:space="0" w:color="auto"/>
        <w:left w:val="none" w:sz="0" w:space="0" w:color="auto"/>
        <w:bottom w:val="none" w:sz="0" w:space="0" w:color="auto"/>
        <w:right w:val="none" w:sz="0" w:space="0" w:color="auto"/>
      </w:divBdr>
    </w:div>
    <w:div w:id="1712727066">
      <w:bodyDiv w:val="1"/>
      <w:marLeft w:val="0"/>
      <w:marRight w:val="0"/>
      <w:marTop w:val="0"/>
      <w:marBottom w:val="0"/>
      <w:divBdr>
        <w:top w:val="none" w:sz="0" w:space="0" w:color="auto"/>
        <w:left w:val="none" w:sz="0" w:space="0" w:color="auto"/>
        <w:bottom w:val="none" w:sz="0" w:space="0" w:color="auto"/>
        <w:right w:val="none" w:sz="0" w:space="0" w:color="auto"/>
      </w:divBdr>
      <w:divsChild>
        <w:div w:id="973290593">
          <w:marLeft w:val="0"/>
          <w:marRight w:val="0"/>
          <w:marTop w:val="0"/>
          <w:marBottom w:val="0"/>
          <w:divBdr>
            <w:top w:val="none" w:sz="0" w:space="0" w:color="auto"/>
            <w:left w:val="none" w:sz="0" w:space="0" w:color="auto"/>
            <w:bottom w:val="none" w:sz="0" w:space="0" w:color="auto"/>
            <w:right w:val="none" w:sz="0" w:space="0" w:color="auto"/>
          </w:divBdr>
          <w:divsChild>
            <w:div w:id="344869027">
              <w:marLeft w:val="0"/>
              <w:marRight w:val="0"/>
              <w:marTop w:val="0"/>
              <w:marBottom w:val="0"/>
              <w:divBdr>
                <w:top w:val="none" w:sz="0" w:space="0" w:color="auto"/>
                <w:left w:val="none" w:sz="0" w:space="0" w:color="auto"/>
                <w:bottom w:val="none" w:sz="0" w:space="0" w:color="auto"/>
                <w:right w:val="none" w:sz="0" w:space="0" w:color="auto"/>
              </w:divBdr>
              <w:divsChild>
                <w:div w:id="21174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08424">
      <w:bodyDiv w:val="1"/>
      <w:marLeft w:val="0"/>
      <w:marRight w:val="0"/>
      <w:marTop w:val="0"/>
      <w:marBottom w:val="0"/>
      <w:divBdr>
        <w:top w:val="none" w:sz="0" w:space="0" w:color="auto"/>
        <w:left w:val="none" w:sz="0" w:space="0" w:color="auto"/>
        <w:bottom w:val="none" w:sz="0" w:space="0" w:color="auto"/>
        <w:right w:val="none" w:sz="0" w:space="0" w:color="auto"/>
      </w:divBdr>
      <w:divsChild>
        <w:div w:id="1353147169">
          <w:marLeft w:val="0"/>
          <w:marRight w:val="0"/>
          <w:marTop w:val="0"/>
          <w:marBottom w:val="0"/>
          <w:divBdr>
            <w:top w:val="none" w:sz="0" w:space="0" w:color="auto"/>
            <w:left w:val="none" w:sz="0" w:space="0" w:color="auto"/>
            <w:bottom w:val="none" w:sz="0" w:space="0" w:color="auto"/>
            <w:right w:val="none" w:sz="0" w:space="0" w:color="auto"/>
          </w:divBdr>
        </w:div>
        <w:div w:id="124205759">
          <w:marLeft w:val="0"/>
          <w:marRight w:val="0"/>
          <w:marTop w:val="0"/>
          <w:marBottom w:val="0"/>
          <w:divBdr>
            <w:top w:val="none" w:sz="0" w:space="0" w:color="auto"/>
            <w:left w:val="none" w:sz="0" w:space="0" w:color="auto"/>
            <w:bottom w:val="none" w:sz="0" w:space="0" w:color="auto"/>
            <w:right w:val="none" w:sz="0" w:space="0" w:color="auto"/>
          </w:divBdr>
        </w:div>
        <w:div w:id="2076930296">
          <w:marLeft w:val="0"/>
          <w:marRight w:val="0"/>
          <w:marTop w:val="0"/>
          <w:marBottom w:val="0"/>
          <w:divBdr>
            <w:top w:val="none" w:sz="0" w:space="0" w:color="auto"/>
            <w:left w:val="none" w:sz="0" w:space="0" w:color="auto"/>
            <w:bottom w:val="none" w:sz="0" w:space="0" w:color="auto"/>
            <w:right w:val="none" w:sz="0" w:space="0" w:color="auto"/>
          </w:divBdr>
          <w:divsChild>
            <w:div w:id="1684747040">
              <w:marLeft w:val="0"/>
              <w:marRight w:val="0"/>
              <w:marTop w:val="0"/>
              <w:marBottom w:val="0"/>
              <w:divBdr>
                <w:top w:val="none" w:sz="0" w:space="0" w:color="auto"/>
                <w:left w:val="none" w:sz="0" w:space="0" w:color="auto"/>
                <w:bottom w:val="none" w:sz="0" w:space="0" w:color="auto"/>
                <w:right w:val="none" w:sz="0" w:space="0" w:color="auto"/>
              </w:divBdr>
              <w:divsChild>
                <w:div w:id="102743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2023">
          <w:marLeft w:val="0"/>
          <w:marRight w:val="0"/>
          <w:marTop w:val="0"/>
          <w:marBottom w:val="0"/>
          <w:divBdr>
            <w:top w:val="none" w:sz="0" w:space="0" w:color="auto"/>
            <w:left w:val="none" w:sz="0" w:space="0" w:color="auto"/>
            <w:bottom w:val="none" w:sz="0" w:space="0" w:color="auto"/>
            <w:right w:val="none" w:sz="0" w:space="0" w:color="auto"/>
          </w:divBdr>
        </w:div>
        <w:div w:id="2038659626">
          <w:marLeft w:val="0"/>
          <w:marRight w:val="0"/>
          <w:marTop w:val="0"/>
          <w:marBottom w:val="0"/>
          <w:divBdr>
            <w:top w:val="none" w:sz="0" w:space="0" w:color="auto"/>
            <w:left w:val="none" w:sz="0" w:space="0" w:color="auto"/>
            <w:bottom w:val="none" w:sz="0" w:space="0" w:color="auto"/>
            <w:right w:val="none" w:sz="0" w:space="0" w:color="auto"/>
          </w:divBdr>
          <w:divsChild>
            <w:div w:id="2084135652">
              <w:marLeft w:val="0"/>
              <w:marRight w:val="0"/>
              <w:marTop w:val="0"/>
              <w:marBottom w:val="0"/>
              <w:divBdr>
                <w:top w:val="none" w:sz="0" w:space="0" w:color="auto"/>
                <w:left w:val="none" w:sz="0" w:space="0" w:color="auto"/>
                <w:bottom w:val="none" w:sz="0" w:space="0" w:color="auto"/>
                <w:right w:val="none" w:sz="0" w:space="0" w:color="auto"/>
              </w:divBdr>
              <w:divsChild>
                <w:div w:id="133202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6247">
          <w:marLeft w:val="0"/>
          <w:marRight w:val="0"/>
          <w:marTop w:val="0"/>
          <w:marBottom w:val="0"/>
          <w:divBdr>
            <w:top w:val="none" w:sz="0" w:space="0" w:color="auto"/>
            <w:left w:val="none" w:sz="0" w:space="0" w:color="auto"/>
            <w:bottom w:val="none" w:sz="0" w:space="0" w:color="auto"/>
            <w:right w:val="none" w:sz="0" w:space="0" w:color="auto"/>
          </w:divBdr>
        </w:div>
        <w:div w:id="246228677">
          <w:marLeft w:val="0"/>
          <w:marRight w:val="0"/>
          <w:marTop w:val="0"/>
          <w:marBottom w:val="0"/>
          <w:divBdr>
            <w:top w:val="none" w:sz="0" w:space="0" w:color="auto"/>
            <w:left w:val="none" w:sz="0" w:space="0" w:color="auto"/>
            <w:bottom w:val="none" w:sz="0" w:space="0" w:color="auto"/>
            <w:right w:val="none" w:sz="0" w:space="0" w:color="auto"/>
          </w:divBdr>
          <w:divsChild>
            <w:div w:id="1091241988">
              <w:marLeft w:val="0"/>
              <w:marRight w:val="0"/>
              <w:marTop w:val="0"/>
              <w:marBottom w:val="0"/>
              <w:divBdr>
                <w:top w:val="none" w:sz="0" w:space="0" w:color="auto"/>
                <w:left w:val="none" w:sz="0" w:space="0" w:color="auto"/>
                <w:bottom w:val="none" w:sz="0" w:space="0" w:color="auto"/>
                <w:right w:val="none" w:sz="0" w:space="0" w:color="auto"/>
              </w:divBdr>
              <w:divsChild>
                <w:div w:id="16973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38146">
          <w:marLeft w:val="0"/>
          <w:marRight w:val="0"/>
          <w:marTop w:val="0"/>
          <w:marBottom w:val="0"/>
          <w:divBdr>
            <w:top w:val="none" w:sz="0" w:space="0" w:color="auto"/>
            <w:left w:val="none" w:sz="0" w:space="0" w:color="auto"/>
            <w:bottom w:val="none" w:sz="0" w:space="0" w:color="auto"/>
            <w:right w:val="none" w:sz="0" w:space="0" w:color="auto"/>
          </w:divBdr>
          <w:divsChild>
            <w:div w:id="219172582">
              <w:marLeft w:val="0"/>
              <w:marRight w:val="0"/>
              <w:marTop w:val="0"/>
              <w:marBottom w:val="0"/>
              <w:divBdr>
                <w:top w:val="none" w:sz="0" w:space="0" w:color="auto"/>
                <w:left w:val="none" w:sz="0" w:space="0" w:color="auto"/>
                <w:bottom w:val="none" w:sz="0" w:space="0" w:color="auto"/>
                <w:right w:val="none" w:sz="0" w:space="0" w:color="auto"/>
              </w:divBdr>
              <w:divsChild>
                <w:div w:id="1325670659">
                  <w:marLeft w:val="0"/>
                  <w:marRight w:val="0"/>
                  <w:marTop w:val="0"/>
                  <w:marBottom w:val="0"/>
                  <w:divBdr>
                    <w:top w:val="none" w:sz="0" w:space="0" w:color="auto"/>
                    <w:left w:val="none" w:sz="0" w:space="0" w:color="auto"/>
                    <w:bottom w:val="none" w:sz="0" w:space="0" w:color="auto"/>
                    <w:right w:val="none" w:sz="0" w:space="0" w:color="auto"/>
                  </w:divBdr>
                  <w:divsChild>
                    <w:div w:id="739258173">
                      <w:marLeft w:val="0"/>
                      <w:marRight w:val="0"/>
                      <w:marTop w:val="0"/>
                      <w:marBottom w:val="0"/>
                      <w:divBdr>
                        <w:top w:val="none" w:sz="0" w:space="0" w:color="auto"/>
                        <w:left w:val="none" w:sz="0" w:space="0" w:color="auto"/>
                        <w:bottom w:val="none" w:sz="0" w:space="0" w:color="auto"/>
                        <w:right w:val="none" w:sz="0" w:space="0" w:color="auto"/>
                      </w:divBdr>
                      <w:divsChild>
                        <w:div w:id="1450125643">
                          <w:marLeft w:val="0"/>
                          <w:marRight w:val="0"/>
                          <w:marTop w:val="0"/>
                          <w:marBottom w:val="0"/>
                          <w:divBdr>
                            <w:top w:val="none" w:sz="0" w:space="0" w:color="auto"/>
                            <w:left w:val="none" w:sz="0" w:space="0" w:color="auto"/>
                            <w:bottom w:val="none" w:sz="0" w:space="0" w:color="auto"/>
                            <w:right w:val="none" w:sz="0" w:space="0" w:color="auto"/>
                          </w:divBdr>
                          <w:divsChild>
                            <w:div w:id="283924815">
                              <w:marLeft w:val="0"/>
                              <w:marRight w:val="0"/>
                              <w:marTop w:val="0"/>
                              <w:marBottom w:val="0"/>
                              <w:divBdr>
                                <w:top w:val="none" w:sz="0" w:space="0" w:color="auto"/>
                                <w:left w:val="none" w:sz="0" w:space="0" w:color="auto"/>
                                <w:bottom w:val="none" w:sz="0" w:space="0" w:color="auto"/>
                                <w:right w:val="none" w:sz="0" w:space="0" w:color="auto"/>
                              </w:divBdr>
                              <w:divsChild>
                                <w:div w:id="112466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10065">
                      <w:marLeft w:val="0"/>
                      <w:marRight w:val="0"/>
                      <w:marTop w:val="0"/>
                      <w:marBottom w:val="0"/>
                      <w:divBdr>
                        <w:top w:val="none" w:sz="0" w:space="0" w:color="auto"/>
                        <w:left w:val="none" w:sz="0" w:space="0" w:color="auto"/>
                        <w:bottom w:val="none" w:sz="0" w:space="0" w:color="auto"/>
                        <w:right w:val="none" w:sz="0" w:space="0" w:color="auto"/>
                      </w:divBdr>
                      <w:divsChild>
                        <w:div w:id="250234547">
                          <w:marLeft w:val="0"/>
                          <w:marRight w:val="0"/>
                          <w:marTop w:val="0"/>
                          <w:marBottom w:val="0"/>
                          <w:divBdr>
                            <w:top w:val="none" w:sz="0" w:space="0" w:color="auto"/>
                            <w:left w:val="none" w:sz="0" w:space="0" w:color="auto"/>
                            <w:bottom w:val="none" w:sz="0" w:space="0" w:color="auto"/>
                            <w:right w:val="none" w:sz="0" w:space="0" w:color="auto"/>
                          </w:divBdr>
                          <w:divsChild>
                            <w:div w:id="18095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63707">
              <w:marLeft w:val="0"/>
              <w:marRight w:val="0"/>
              <w:marTop w:val="0"/>
              <w:marBottom w:val="0"/>
              <w:divBdr>
                <w:top w:val="none" w:sz="0" w:space="0" w:color="auto"/>
                <w:left w:val="none" w:sz="0" w:space="0" w:color="auto"/>
                <w:bottom w:val="none" w:sz="0" w:space="0" w:color="auto"/>
                <w:right w:val="none" w:sz="0" w:space="0" w:color="auto"/>
              </w:divBdr>
              <w:divsChild>
                <w:div w:id="143397609">
                  <w:marLeft w:val="0"/>
                  <w:marRight w:val="0"/>
                  <w:marTop w:val="0"/>
                  <w:marBottom w:val="0"/>
                  <w:divBdr>
                    <w:top w:val="none" w:sz="0" w:space="0" w:color="auto"/>
                    <w:left w:val="none" w:sz="0" w:space="0" w:color="auto"/>
                    <w:bottom w:val="none" w:sz="0" w:space="0" w:color="auto"/>
                    <w:right w:val="none" w:sz="0" w:space="0" w:color="auto"/>
                  </w:divBdr>
                  <w:divsChild>
                    <w:div w:id="510148710">
                      <w:marLeft w:val="0"/>
                      <w:marRight w:val="0"/>
                      <w:marTop w:val="0"/>
                      <w:marBottom w:val="0"/>
                      <w:divBdr>
                        <w:top w:val="none" w:sz="0" w:space="0" w:color="auto"/>
                        <w:left w:val="none" w:sz="0" w:space="0" w:color="auto"/>
                        <w:bottom w:val="none" w:sz="0" w:space="0" w:color="auto"/>
                        <w:right w:val="none" w:sz="0" w:space="0" w:color="auto"/>
                      </w:divBdr>
                      <w:divsChild>
                        <w:div w:id="748306414">
                          <w:marLeft w:val="0"/>
                          <w:marRight w:val="0"/>
                          <w:marTop w:val="0"/>
                          <w:marBottom w:val="0"/>
                          <w:divBdr>
                            <w:top w:val="none" w:sz="0" w:space="0" w:color="auto"/>
                            <w:left w:val="none" w:sz="0" w:space="0" w:color="auto"/>
                            <w:bottom w:val="none" w:sz="0" w:space="0" w:color="auto"/>
                            <w:right w:val="none" w:sz="0" w:space="0" w:color="auto"/>
                          </w:divBdr>
                          <w:divsChild>
                            <w:div w:id="1969505299">
                              <w:marLeft w:val="0"/>
                              <w:marRight w:val="0"/>
                              <w:marTop w:val="0"/>
                              <w:marBottom w:val="0"/>
                              <w:divBdr>
                                <w:top w:val="none" w:sz="0" w:space="0" w:color="auto"/>
                                <w:left w:val="none" w:sz="0" w:space="0" w:color="auto"/>
                                <w:bottom w:val="none" w:sz="0" w:space="0" w:color="auto"/>
                                <w:right w:val="none" w:sz="0" w:space="0" w:color="auto"/>
                              </w:divBdr>
                              <w:divsChild>
                                <w:div w:id="136413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12171">
                      <w:marLeft w:val="0"/>
                      <w:marRight w:val="0"/>
                      <w:marTop w:val="0"/>
                      <w:marBottom w:val="0"/>
                      <w:divBdr>
                        <w:top w:val="none" w:sz="0" w:space="0" w:color="auto"/>
                        <w:left w:val="none" w:sz="0" w:space="0" w:color="auto"/>
                        <w:bottom w:val="none" w:sz="0" w:space="0" w:color="auto"/>
                        <w:right w:val="none" w:sz="0" w:space="0" w:color="auto"/>
                      </w:divBdr>
                      <w:divsChild>
                        <w:div w:id="682634008">
                          <w:marLeft w:val="0"/>
                          <w:marRight w:val="0"/>
                          <w:marTop w:val="0"/>
                          <w:marBottom w:val="0"/>
                          <w:divBdr>
                            <w:top w:val="none" w:sz="0" w:space="0" w:color="auto"/>
                            <w:left w:val="none" w:sz="0" w:space="0" w:color="auto"/>
                            <w:bottom w:val="none" w:sz="0" w:space="0" w:color="auto"/>
                            <w:right w:val="none" w:sz="0" w:space="0" w:color="auto"/>
                          </w:divBdr>
                          <w:divsChild>
                            <w:div w:id="18314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250803">
          <w:marLeft w:val="0"/>
          <w:marRight w:val="0"/>
          <w:marTop w:val="0"/>
          <w:marBottom w:val="0"/>
          <w:divBdr>
            <w:top w:val="none" w:sz="0" w:space="0" w:color="auto"/>
            <w:left w:val="none" w:sz="0" w:space="0" w:color="auto"/>
            <w:bottom w:val="none" w:sz="0" w:space="0" w:color="auto"/>
            <w:right w:val="none" w:sz="0" w:space="0" w:color="auto"/>
          </w:divBdr>
        </w:div>
        <w:div w:id="999163054">
          <w:marLeft w:val="0"/>
          <w:marRight w:val="0"/>
          <w:marTop w:val="0"/>
          <w:marBottom w:val="0"/>
          <w:divBdr>
            <w:top w:val="none" w:sz="0" w:space="0" w:color="auto"/>
            <w:left w:val="none" w:sz="0" w:space="0" w:color="auto"/>
            <w:bottom w:val="none" w:sz="0" w:space="0" w:color="auto"/>
            <w:right w:val="none" w:sz="0" w:space="0" w:color="auto"/>
          </w:divBdr>
        </w:div>
        <w:div w:id="532964984">
          <w:marLeft w:val="0"/>
          <w:marRight w:val="0"/>
          <w:marTop w:val="0"/>
          <w:marBottom w:val="0"/>
          <w:divBdr>
            <w:top w:val="none" w:sz="0" w:space="0" w:color="auto"/>
            <w:left w:val="none" w:sz="0" w:space="0" w:color="auto"/>
            <w:bottom w:val="none" w:sz="0" w:space="0" w:color="auto"/>
            <w:right w:val="none" w:sz="0" w:space="0" w:color="auto"/>
          </w:divBdr>
          <w:divsChild>
            <w:div w:id="1924945870">
              <w:marLeft w:val="0"/>
              <w:marRight w:val="0"/>
              <w:marTop w:val="0"/>
              <w:marBottom w:val="0"/>
              <w:divBdr>
                <w:top w:val="none" w:sz="0" w:space="0" w:color="auto"/>
                <w:left w:val="none" w:sz="0" w:space="0" w:color="auto"/>
                <w:bottom w:val="none" w:sz="0" w:space="0" w:color="auto"/>
                <w:right w:val="none" w:sz="0" w:space="0" w:color="auto"/>
              </w:divBdr>
              <w:divsChild>
                <w:div w:id="26562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50693">
          <w:marLeft w:val="0"/>
          <w:marRight w:val="0"/>
          <w:marTop w:val="0"/>
          <w:marBottom w:val="0"/>
          <w:divBdr>
            <w:top w:val="none" w:sz="0" w:space="0" w:color="auto"/>
            <w:left w:val="none" w:sz="0" w:space="0" w:color="auto"/>
            <w:bottom w:val="none" w:sz="0" w:space="0" w:color="auto"/>
            <w:right w:val="none" w:sz="0" w:space="0" w:color="auto"/>
          </w:divBdr>
        </w:div>
        <w:div w:id="1835533230">
          <w:marLeft w:val="0"/>
          <w:marRight w:val="0"/>
          <w:marTop w:val="0"/>
          <w:marBottom w:val="0"/>
          <w:divBdr>
            <w:top w:val="none" w:sz="0" w:space="0" w:color="auto"/>
            <w:left w:val="none" w:sz="0" w:space="0" w:color="auto"/>
            <w:bottom w:val="none" w:sz="0" w:space="0" w:color="auto"/>
            <w:right w:val="none" w:sz="0" w:space="0" w:color="auto"/>
          </w:divBdr>
        </w:div>
        <w:div w:id="1112165636">
          <w:marLeft w:val="0"/>
          <w:marRight w:val="0"/>
          <w:marTop w:val="0"/>
          <w:marBottom w:val="0"/>
          <w:divBdr>
            <w:top w:val="none" w:sz="0" w:space="0" w:color="auto"/>
            <w:left w:val="none" w:sz="0" w:space="0" w:color="auto"/>
            <w:bottom w:val="none" w:sz="0" w:space="0" w:color="auto"/>
            <w:right w:val="none" w:sz="0" w:space="0" w:color="auto"/>
          </w:divBdr>
          <w:divsChild>
            <w:div w:id="1270160848">
              <w:marLeft w:val="0"/>
              <w:marRight w:val="0"/>
              <w:marTop w:val="0"/>
              <w:marBottom w:val="0"/>
              <w:divBdr>
                <w:top w:val="none" w:sz="0" w:space="0" w:color="auto"/>
                <w:left w:val="none" w:sz="0" w:space="0" w:color="auto"/>
                <w:bottom w:val="none" w:sz="0" w:space="0" w:color="auto"/>
                <w:right w:val="none" w:sz="0" w:space="0" w:color="auto"/>
              </w:divBdr>
              <w:divsChild>
                <w:div w:id="5883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37460">
          <w:marLeft w:val="0"/>
          <w:marRight w:val="0"/>
          <w:marTop w:val="0"/>
          <w:marBottom w:val="0"/>
          <w:divBdr>
            <w:top w:val="none" w:sz="0" w:space="0" w:color="auto"/>
            <w:left w:val="none" w:sz="0" w:space="0" w:color="auto"/>
            <w:bottom w:val="none" w:sz="0" w:space="0" w:color="auto"/>
            <w:right w:val="none" w:sz="0" w:space="0" w:color="auto"/>
          </w:divBdr>
        </w:div>
        <w:div w:id="548229888">
          <w:marLeft w:val="0"/>
          <w:marRight w:val="0"/>
          <w:marTop w:val="0"/>
          <w:marBottom w:val="0"/>
          <w:divBdr>
            <w:top w:val="none" w:sz="0" w:space="0" w:color="auto"/>
            <w:left w:val="none" w:sz="0" w:space="0" w:color="auto"/>
            <w:bottom w:val="none" w:sz="0" w:space="0" w:color="auto"/>
            <w:right w:val="none" w:sz="0" w:space="0" w:color="auto"/>
          </w:divBdr>
          <w:divsChild>
            <w:div w:id="591202862">
              <w:marLeft w:val="0"/>
              <w:marRight w:val="0"/>
              <w:marTop w:val="0"/>
              <w:marBottom w:val="0"/>
              <w:divBdr>
                <w:top w:val="none" w:sz="0" w:space="0" w:color="auto"/>
                <w:left w:val="none" w:sz="0" w:space="0" w:color="auto"/>
                <w:bottom w:val="none" w:sz="0" w:space="0" w:color="auto"/>
                <w:right w:val="none" w:sz="0" w:space="0" w:color="auto"/>
              </w:divBdr>
              <w:divsChild>
                <w:div w:id="920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5933">
          <w:marLeft w:val="0"/>
          <w:marRight w:val="0"/>
          <w:marTop w:val="0"/>
          <w:marBottom w:val="0"/>
          <w:divBdr>
            <w:top w:val="none" w:sz="0" w:space="0" w:color="auto"/>
            <w:left w:val="none" w:sz="0" w:space="0" w:color="auto"/>
            <w:bottom w:val="none" w:sz="0" w:space="0" w:color="auto"/>
            <w:right w:val="none" w:sz="0" w:space="0" w:color="auto"/>
          </w:divBdr>
        </w:div>
        <w:div w:id="431705156">
          <w:marLeft w:val="0"/>
          <w:marRight w:val="0"/>
          <w:marTop w:val="0"/>
          <w:marBottom w:val="0"/>
          <w:divBdr>
            <w:top w:val="none" w:sz="0" w:space="0" w:color="auto"/>
            <w:left w:val="none" w:sz="0" w:space="0" w:color="auto"/>
            <w:bottom w:val="none" w:sz="0" w:space="0" w:color="auto"/>
            <w:right w:val="none" w:sz="0" w:space="0" w:color="auto"/>
          </w:divBdr>
          <w:divsChild>
            <w:div w:id="331951228">
              <w:marLeft w:val="0"/>
              <w:marRight w:val="0"/>
              <w:marTop w:val="0"/>
              <w:marBottom w:val="0"/>
              <w:divBdr>
                <w:top w:val="none" w:sz="0" w:space="0" w:color="auto"/>
                <w:left w:val="none" w:sz="0" w:space="0" w:color="auto"/>
                <w:bottom w:val="none" w:sz="0" w:space="0" w:color="auto"/>
                <w:right w:val="none" w:sz="0" w:space="0" w:color="auto"/>
              </w:divBdr>
              <w:divsChild>
                <w:div w:id="4444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89457">
          <w:marLeft w:val="0"/>
          <w:marRight w:val="0"/>
          <w:marTop w:val="0"/>
          <w:marBottom w:val="0"/>
          <w:divBdr>
            <w:top w:val="none" w:sz="0" w:space="0" w:color="auto"/>
            <w:left w:val="none" w:sz="0" w:space="0" w:color="auto"/>
            <w:bottom w:val="none" w:sz="0" w:space="0" w:color="auto"/>
            <w:right w:val="none" w:sz="0" w:space="0" w:color="auto"/>
          </w:divBdr>
        </w:div>
      </w:divsChild>
    </w:div>
    <w:div w:id="1745910879">
      <w:bodyDiv w:val="1"/>
      <w:marLeft w:val="0"/>
      <w:marRight w:val="0"/>
      <w:marTop w:val="0"/>
      <w:marBottom w:val="0"/>
      <w:divBdr>
        <w:top w:val="none" w:sz="0" w:space="0" w:color="auto"/>
        <w:left w:val="none" w:sz="0" w:space="0" w:color="auto"/>
        <w:bottom w:val="none" w:sz="0" w:space="0" w:color="auto"/>
        <w:right w:val="none" w:sz="0" w:space="0" w:color="auto"/>
      </w:divBdr>
    </w:div>
    <w:div w:id="1757241678">
      <w:bodyDiv w:val="1"/>
      <w:marLeft w:val="0"/>
      <w:marRight w:val="0"/>
      <w:marTop w:val="0"/>
      <w:marBottom w:val="0"/>
      <w:divBdr>
        <w:top w:val="none" w:sz="0" w:space="0" w:color="auto"/>
        <w:left w:val="none" w:sz="0" w:space="0" w:color="auto"/>
        <w:bottom w:val="none" w:sz="0" w:space="0" w:color="auto"/>
        <w:right w:val="none" w:sz="0" w:space="0" w:color="auto"/>
      </w:divBdr>
      <w:divsChild>
        <w:div w:id="739328697">
          <w:marLeft w:val="0"/>
          <w:marRight w:val="0"/>
          <w:marTop w:val="0"/>
          <w:marBottom w:val="0"/>
          <w:divBdr>
            <w:top w:val="none" w:sz="0" w:space="0" w:color="auto"/>
            <w:left w:val="none" w:sz="0" w:space="0" w:color="auto"/>
            <w:bottom w:val="none" w:sz="0" w:space="0" w:color="auto"/>
            <w:right w:val="none" w:sz="0" w:space="0" w:color="auto"/>
          </w:divBdr>
        </w:div>
        <w:div w:id="1576435216">
          <w:marLeft w:val="0"/>
          <w:marRight w:val="0"/>
          <w:marTop w:val="0"/>
          <w:marBottom w:val="0"/>
          <w:divBdr>
            <w:top w:val="none" w:sz="0" w:space="0" w:color="auto"/>
            <w:left w:val="none" w:sz="0" w:space="0" w:color="auto"/>
            <w:bottom w:val="none" w:sz="0" w:space="0" w:color="auto"/>
            <w:right w:val="none" w:sz="0" w:space="0" w:color="auto"/>
          </w:divBdr>
        </w:div>
      </w:divsChild>
    </w:div>
    <w:div w:id="1758594626">
      <w:bodyDiv w:val="1"/>
      <w:marLeft w:val="0"/>
      <w:marRight w:val="0"/>
      <w:marTop w:val="0"/>
      <w:marBottom w:val="0"/>
      <w:divBdr>
        <w:top w:val="none" w:sz="0" w:space="0" w:color="auto"/>
        <w:left w:val="none" w:sz="0" w:space="0" w:color="auto"/>
        <w:bottom w:val="none" w:sz="0" w:space="0" w:color="auto"/>
        <w:right w:val="none" w:sz="0" w:space="0" w:color="auto"/>
      </w:divBdr>
      <w:divsChild>
        <w:div w:id="502936969">
          <w:marLeft w:val="0"/>
          <w:marRight w:val="0"/>
          <w:marTop w:val="0"/>
          <w:marBottom w:val="0"/>
          <w:divBdr>
            <w:top w:val="none" w:sz="0" w:space="0" w:color="auto"/>
            <w:left w:val="none" w:sz="0" w:space="0" w:color="auto"/>
            <w:bottom w:val="none" w:sz="0" w:space="0" w:color="auto"/>
            <w:right w:val="none" w:sz="0" w:space="0" w:color="auto"/>
          </w:divBdr>
          <w:divsChild>
            <w:div w:id="9386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57256">
      <w:bodyDiv w:val="1"/>
      <w:marLeft w:val="0"/>
      <w:marRight w:val="0"/>
      <w:marTop w:val="0"/>
      <w:marBottom w:val="0"/>
      <w:divBdr>
        <w:top w:val="none" w:sz="0" w:space="0" w:color="auto"/>
        <w:left w:val="none" w:sz="0" w:space="0" w:color="auto"/>
        <w:bottom w:val="none" w:sz="0" w:space="0" w:color="auto"/>
        <w:right w:val="none" w:sz="0" w:space="0" w:color="auto"/>
      </w:divBdr>
    </w:div>
    <w:div w:id="1786388864">
      <w:bodyDiv w:val="1"/>
      <w:marLeft w:val="0"/>
      <w:marRight w:val="0"/>
      <w:marTop w:val="0"/>
      <w:marBottom w:val="0"/>
      <w:divBdr>
        <w:top w:val="none" w:sz="0" w:space="0" w:color="auto"/>
        <w:left w:val="none" w:sz="0" w:space="0" w:color="auto"/>
        <w:bottom w:val="none" w:sz="0" w:space="0" w:color="auto"/>
        <w:right w:val="none" w:sz="0" w:space="0" w:color="auto"/>
      </w:divBdr>
    </w:div>
    <w:div w:id="1829780794">
      <w:bodyDiv w:val="1"/>
      <w:marLeft w:val="0"/>
      <w:marRight w:val="0"/>
      <w:marTop w:val="0"/>
      <w:marBottom w:val="0"/>
      <w:divBdr>
        <w:top w:val="none" w:sz="0" w:space="0" w:color="auto"/>
        <w:left w:val="none" w:sz="0" w:space="0" w:color="auto"/>
        <w:bottom w:val="none" w:sz="0" w:space="0" w:color="auto"/>
        <w:right w:val="none" w:sz="0" w:space="0" w:color="auto"/>
      </w:divBdr>
    </w:div>
    <w:div w:id="1890074558">
      <w:bodyDiv w:val="1"/>
      <w:marLeft w:val="0"/>
      <w:marRight w:val="0"/>
      <w:marTop w:val="0"/>
      <w:marBottom w:val="0"/>
      <w:divBdr>
        <w:top w:val="none" w:sz="0" w:space="0" w:color="auto"/>
        <w:left w:val="none" w:sz="0" w:space="0" w:color="auto"/>
        <w:bottom w:val="none" w:sz="0" w:space="0" w:color="auto"/>
        <w:right w:val="none" w:sz="0" w:space="0" w:color="auto"/>
      </w:divBdr>
      <w:divsChild>
        <w:div w:id="790320893">
          <w:marLeft w:val="0"/>
          <w:marRight w:val="0"/>
          <w:marTop w:val="0"/>
          <w:marBottom w:val="0"/>
          <w:divBdr>
            <w:top w:val="none" w:sz="0" w:space="0" w:color="auto"/>
            <w:left w:val="none" w:sz="0" w:space="0" w:color="auto"/>
            <w:bottom w:val="none" w:sz="0" w:space="0" w:color="auto"/>
            <w:right w:val="none" w:sz="0" w:space="0" w:color="auto"/>
          </w:divBdr>
        </w:div>
        <w:div w:id="1210410689">
          <w:marLeft w:val="0"/>
          <w:marRight w:val="0"/>
          <w:marTop w:val="0"/>
          <w:marBottom w:val="0"/>
          <w:divBdr>
            <w:top w:val="none" w:sz="0" w:space="0" w:color="auto"/>
            <w:left w:val="none" w:sz="0" w:space="0" w:color="auto"/>
            <w:bottom w:val="none" w:sz="0" w:space="0" w:color="auto"/>
            <w:right w:val="none" w:sz="0" w:space="0" w:color="auto"/>
          </w:divBdr>
        </w:div>
        <w:div w:id="838038852">
          <w:marLeft w:val="0"/>
          <w:marRight w:val="0"/>
          <w:marTop w:val="0"/>
          <w:marBottom w:val="0"/>
          <w:divBdr>
            <w:top w:val="none" w:sz="0" w:space="0" w:color="auto"/>
            <w:left w:val="none" w:sz="0" w:space="0" w:color="auto"/>
            <w:bottom w:val="none" w:sz="0" w:space="0" w:color="auto"/>
            <w:right w:val="none" w:sz="0" w:space="0" w:color="auto"/>
          </w:divBdr>
        </w:div>
        <w:div w:id="1645810882">
          <w:marLeft w:val="0"/>
          <w:marRight w:val="0"/>
          <w:marTop w:val="0"/>
          <w:marBottom w:val="0"/>
          <w:divBdr>
            <w:top w:val="none" w:sz="0" w:space="0" w:color="auto"/>
            <w:left w:val="none" w:sz="0" w:space="0" w:color="auto"/>
            <w:bottom w:val="none" w:sz="0" w:space="0" w:color="auto"/>
            <w:right w:val="none" w:sz="0" w:space="0" w:color="auto"/>
          </w:divBdr>
        </w:div>
        <w:div w:id="1820342227">
          <w:marLeft w:val="0"/>
          <w:marRight w:val="0"/>
          <w:marTop w:val="0"/>
          <w:marBottom w:val="0"/>
          <w:divBdr>
            <w:top w:val="none" w:sz="0" w:space="0" w:color="auto"/>
            <w:left w:val="none" w:sz="0" w:space="0" w:color="auto"/>
            <w:bottom w:val="none" w:sz="0" w:space="0" w:color="auto"/>
            <w:right w:val="none" w:sz="0" w:space="0" w:color="auto"/>
          </w:divBdr>
        </w:div>
        <w:div w:id="842427547">
          <w:marLeft w:val="0"/>
          <w:marRight w:val="0"/>
          <w:marTop w:val="0"/>
          <w:marBottom w:val="0"/>
          <w:divBdr>
            <w:top w:val="none" w:sz="0" w:space="0" w:color="auto"/>
            <w:left w:val="none" w:sz="0" w:space="0" w:color="auto"/>
            <w:bottom w:val="none" w:sz="0" w:space="0" w:color="auto"/>
            <w:right w:val="none" w:sz="0" w:space="0" w:color="auto"/>
          </w:divBdr>
        </w:div>
        <w:div w:id="825895947">
          <w:marLeft w:val="0"/>
          <w:marRight w:val="0"/>
          <w:marTop w:val="0"/>
          <w:marBottom w:val="0"/>
          <w:divBdr>
            <w:top w:val="none" w:sz="0" w:space="0" w:color="auto"/>
            <w:left w:val="none" w:sz="0" w:space="0" w:color="auto"/>
            <w:bottom w:val="none" w:sz="0" w:space="0" w:color="auto"/>
            <w:right w:val="none" w:sz="0" w:space="0" w:color="auto"/>
          </w:divBdr>
        </w:div>
        <w:div w:id="761680883">
          <w:marLeft w:val="0"/>
          <w:marRight w:val="0"/>
          <w:marTop w:val="0"/>
          <w:marBottom w:val="0"/>
          <w:divBdr>
            <w:top w:val="none" w:sz="0" w:space="0" w:color="auto"/>
            <w:left w:val="none" w:sz="0" w:space="0" w:color="auto"/>
            <w:bottom w:val="none" w:sz="0" w:space="0" w:color="auto"/>
            <w:right w:val="none" w:sz="0" w:space="0" w:color="auto"/>
          </w:divBdr>
        </w:div>
        <w:div w:id="2133017174">
          <w:marLeft w:val="0"/>
          <w:marRight w:val="0"/>
          <w:marTop w:val="0"/>
          <w:marBottom w:val="0"/>
          <w:divBdr>
            <w:top w:val="none" w:sz="0" w:space="0" w:color="auto"/>
            <w:left w:val="none" w:sz="0" w:space="0" w:color="auto"/>
            <w:bottom w:val="none" w:sz="0" w:space="0" w:color="auto"/>
            <w:right w:val="none" w:sz="0" w:space="0" w:color="auto"/>
          </w:divBdr>
        </w:div>
        <w:div w:id="2011758626">
          <w:marLeft w:val="0"/>
          <w:marRight w:val="0"/>
          <w:marTop w:val="0"/>
          <w:marBottom w:val="0"/>
          <w:divBdr>
            <w:top w:val="none" w:sz="0" w:space="0" w:color="auto"/>
            <w:left w:val="none" w:sz="0" w:space="0" w:color="auto"/>
            <w:bottom w:val="none" w:sz="0" w:space="0" w:color="auto"/>
            <w:right w:val="none" w:sz="0" w:space="0" w:color="auto"/>
          </w:divBdr>
        </w:div>
        <w:div w:id="480345733">
          <w:marLeft w:val="0"/>
          <w:marRight w:val="0"/>
          <w:marTop w:val="0"/>
          <w:marBottom w:val="0"/>
          <w:divBdr>
            <w:top w:val="none" w:sz="0" w:space="0" w:color="auto"/>
            <w:left w:val="none" w:sz="0" w:space="0" w:color="auto"/>
            <w:bottom w:val="none" w:sz="0" w:space="0" w:color="auto"/>
            <w:right w:val="none" w:sz="0" w:space="0" w:color="auto"/>
          </w:divBdr>
        </w:div>
        <w:div w:id="1883012936">
          <w:marLeft w:val="0"/>
          <w:marRight w:val="0"/>
          <w:marTop w:val="0"/>
          <w:marBottom w:val="0"/>
          <w:divBdr>
            <w:top w:val="none" w:sz="0" w:space="0" w:color="auto"/>
            <w:left w:val="none" w:sz="0" w:space="0" w:color="auto"/>
            <w:bottom w:val="none" w:sz="0" w:space="0" w:color="auto"/>
            <w:right w:val="none" w:sz="0" w:space="0" w:color="auto"/>
          </w:divBdr>
        </w:div>
        <w:div w:id="172111158">
          <w:marLeft w:val="0"/>
          <w:marRight w:val="0"/>
          <w:marTop w:val="0"/>
          <w:marBottom w:val="0"/>
          <w:divBdr>
            <w:top w:val="none" w:sz="0" w:space="0" w:color="auto"/>
            <w:left w:val="none" w:sz="0" w:space="0" w:color="auto"/>
            <w:bottom w:val="none" w:sz="0" w:space="0" w:color="auto"/>
            <w:right w:val="none" w:sz="0" w:space="0" w:color="auto"/>
          </w:divBdr>
        </w:div>
        <w:div w:id="1066800901">
          <w:marLeft w:val="0"/>
          <w:marRight w:val="0"/>
          <w:marTop w:val="0"/>
          <w:marBottom w:val="0"/>
          <w:divBdr>
            <w:top w:val="none" w:sz="0" w:space="0" w:color="auto"/>
            <w:left w:val="none" w:sz="0" w:space="0" w:color="auto"/>
            <w:bottom w:val="none" w:sz="0" w:space="0" w:color="auto"/>
            <w:right w:val="none" w:sz="0" w:space="0" w:color="auto"/>
          </w:divBdr>
        </w:div>
        <w:div w:id="881790179">
          <w:marLeft w:val="0"/>
          <w:marRight w:val="0"/>
          <w:marTop w:val="0"/>
          <w:marBottom w:val="0"/>
          <w:divBdr>
            <w:top w:val="none" w:sz="0" w:space="0" w:color="auto"/>
            <w:left w:val="none" w:sz="0" w:space="0" w:color="auto"/>
            <w:bottom w:val="none" w:sz="0" w:space="0" w:color="auto"/>
            <w:right w:val="none" w:sz="0" w:space="0" w:color="auto"/>
          </w:divBdr>
        </w:div>
        <w:div w:id="1999265787">
          <w:marLeft w:val="0"/>
          <w:marRight w:val="0"/>
          <w:marTop w:val="0"/>
          <w:marBottom w:val="0"/>
          <w:divBdr>
            <w:top w:val="none" w:sz="0" w:space="0" w:color="auto"/>
            <w:left w:val="none" w:sz="0" w:space="0" w:color="auto"/>
            <w:bottom w:val="none" w:sz="0" w:space="0" w:color="auto"/>
            <w:right w:val="none" w:sz="0" w:space="0" w:color="auto"/>
          </w:divBdr>
        </w:div>
        <w:div w:id="875238581">
          <w:marLeft w:val="0"/>
          <w:marRight w:val="0"/>
          <w:marTop w:val="0"/>
          <w:marBottom w:val="0"/>
          <w:divBdr>
            <w:top w:val="none" w:sz="0" w:space="0" w:color="auto"/>
            <w:left w:val="none" w:sz="0" w:space="0" w:color="auto"/>
            <w:bottom w:val="none" w:sz="0" w:space="0" w:color="auto"/>
            <w:right w:val="none" w:sz="0" w:space="0" w:color="auto"/>
          </w:divBdr>
        </w:div>
        <w:div w:id="56321889">
          <w:marLeft w:val="0"/>
          <w:marRight w:val="0"/>
          <w:marTop w:val="0"/>
          <w:marBottom w:val="0"/>
          <w:divBdr>
            <w:top w:val="none" w:sz="0" w:space="0" w:color="auto"/>
            <w:left w:val="none" w:sz="0" w:space="0" w:color="auto"/>
            <w:bottom w:val="none" w:sz="0" w:space="0" w:color="auto"/>
            <w:right w:val="none" w:sz="0" w:space="0" w:color="auto"/>
          </w:divBdr>
        </w:div>
        <w:div w:id="582371813">
          <w:marLeft w:val="0"/>
          <w:marRight w:val="0"/>
          <w:marTop w:val="0"/>
          <w:marBottom w:val="0"/>
          <w:divBdr>
            <w:top w:val="none" w:sz="0" w:space="0" w:color="auto"/>
            <w:left w:val="none" w:sz="0" w:space="0" w:color="auto"/>
            <w:bottom w:val="none" w:sz="0" w:space="0" w:color="auto"/>
            <w:right w:val="none" w:sz="0" w:space="0" w:color="auto"/>
          </w:divBdr>
        </w:div>
      </w:divsChild>
    </w:div>
    <w:div w:id="1906523704">
      <w:bodyDiv w:val="1"/>
      <w:marLeft w:val="0"/>
      <w:marRight w:val="0"/>
      <w:marTop w:val="0"/>
      <w:marBottom w:val="0"/>
      <w:divBdr>
        <w:top w:val="none" w:sz="0" w:space="0" w:color="auto"/>
        <w:left w:val="none" w:sz="0" w:space="0" w:color="auto"/>
        <w:bottom w:val="none" w:sz="0" w:space="0" w:color="auto"/>
        <w:right w:val="none" w:sz="0" w:space="0" w:color="auto"/>
      </w:divBdr>
      <w:divsChild>
        <w:div w:id="1708994196">
          <w:marLeft w:val="0"/>
          <w:marRight w:val="0"/>
          <w:marTop w:val="0"/>
          <w:marBottom w:val="0"/>
          <w:divBdr>
            <w:top w:val="none" w:sz="0" w:space="0" w:color="auto"/>
            <w:left w:val="none" w:sz="0" w:space="0" w:color="auto"/>
            <w:bottom w:val="none" w:sz="0" w:space="0" w:color="auto"/>
            <w:right w:val="none" w:sz="0" w:space="0" w:color="auto"/>
          </w:divBdr>
        </w:div>
      </w:divsChild>
    </w:div>
    <w:div w:id="1930458864">
      <w:bodyDiv w:val="1"/>
      <w:marLeft w:val="0"/>
      <w:marRight w:val="0"/>
      <w:marTop w:val="0"/>
      <w:marBottom w:val="0"/>
      <w:divBdr>
        <w:top w:val="none" w:sz="0" w:space="0" w:color="auto"/>
        <w:left w:val="none" w:sz="0" w:space="0" w:color="auto"/>
        <w:bottom w:val="none" w:sz="0" w:space="0" w:color="auto"/>
        <w:right w:val="none" w:sz="0" w:space="0" w:color="auto"/>
      </w:divBdr>
      <w:divsChild>
        <w:div w:id="719355466">
          <w:marLeft w:val="0"/>
          <w:marRight w:val="0"/>
          <w:marTop w:val="0"/>
          <w:marBottom w:val="0"/>
          <w:divBdr>
            <w:top w:val="none" w:sz="0" w:space="0" w:color="auto"/>
            <w:left w:val="none" w:sz="0" w:space="0" w:color="auto"/>
            <w:bottom w:val="none" w:sz="0" w:space="0" w:color="auto"/>
            <w:right w:val="none" w:sz="0" w:space="0" w:color="auto"/>
          </w:divBdr>
        </w:div>
      </w:divsChild>
    </w:div>
    <w:div w:id="1950580539">
      <w:bodyDiv w:val="1"/>
      <w:marLeft w:val="0"/>
      <w:marRight w:val="0"/>
      <w:marTop w:val="0"/>
      <w:marBottom w:val="0"/>
      <w:divBdr>
        <w:top w:val="none" w:sz="0" w:space="0" w:color="auto"/>
        <w:left w:val="none" w:sz="0" w:space="0" w:color="auto"/>
        <w:bottom w:val="none" w:sz="0" w:space="0" w:color="auto"/>
        <w:right w:val="none" w:sz="0" w:space="0" w:color="auto"/>
      </w:divBdr>
      <w:divsChild>
        <w:div w:id="878781342">
          <w:marLeft w:val="0"/>
          <w:marRight w:val="0"/>
          <w:marTop w:val="0"/>
          <w:marBottom w:val="0"/>
          <w:divBdr>
            <w:top w:val="none" w:sz="0" w:space="0" w:color="auto"/>
            <w:left w:val="none" w:sz="0" w:space="0" w:color="auto"/>
            <w:bottom w:val="none" w:sz="0" w:space="0" w:color="auto"/>
            <w:right w:val="none" w:sz="0" w:space="0" w:color="auto"/>
          </w:divBdr>
        </w:div>
        <w:div w:id="1779986356">
          <w:marLeft w:val="0"/>
          <w:marRight w:val="0"/>
          <w:marTop w:val="0"/>
          <w:marBottom w:val="0"/>
          <w:divBdr>
            <w:top w:val="none" w:sz="0" w:space="0" w:color="auto"/>
            <w:left w:val="none" w:sz="0" w:space="0" w:color="auto"/>
            <w:bottom w:val="none" w:sz="0" w:space="0" w:color="auto"/>
            <w:right w:val="none" w:sz="0" w:space="0" w:color="auto"/>
          </w:divBdr>
        </w:div>
        <w:div w:id="4862530">
          <w:marLeft w:val="0"/>
          <w:marRight w:val="0"/>
          <w:marTop w:val="0"/>
          <w:marBottom w:val="0"/>
          <w:divBdr>
            <w:top w:val="none" w:sz="0" w:space="0" w:color="auto"/>
            <w:left w:val="none" w:sz="0" w:space="0" w:color="auto"/>
            <w:bottom w:val="none" w:sz="0" w:space="0" w:color="auto"/>
            <w:right w:val="none" w:sz="0" w:space="0" w:color="auto"/>
          </w:divBdr>
        </w:div>
        <w:div w:id="634917074">
          <w:marLeft w:val="0"/>
          <w:marRight w:val="0"/>
          <w:marTop w:val="0"/>
          <w:marBottom w:val="0"/>
          <w:divBdr>
            <w:top w:val="none" w:sz="0" w:space="0" w:color="auto"/>
            <w:left w:val="none" w:sz="0" w:space="0" w:color="auto"/>
            <w:bottom w:val="none" w:sz="0" w:space="0" w:color="auto"/>
            <w:right w:val="none" w:sz="0" w:space="0" w:color="auto"/>
          </w:divBdr>
        </w:div>
        <w:div w:id="1510289233">
          <w:marLeft w:val="0"/>
          <w:marRight w:val="0"/>
          <w:marTop w:val="0"/>
          <w:marBottom w:val="0"/>
          <w:divBdr>
            <w:top w:val="none" w:sz="0" w:space="0" w:color="auto"/>
            <w:left w:val="none" w:sz="0" w:space="0" w:color="auto"/>
            <w:bottom w:val="none" w:sz="0" w:space="0" w:color="auto"/>
            <w:right w:val="none" w:sz="0" w:space="0" w:color="auto"/>
          </w:divBdr>
        </w:div>
        <w:div w:id="1471702729">
          <w:marLeft w:val="0"/>
          <w:marRight w:val="0"/>
          <w:marTop w:val="0"/>
          <w:marBottom w:val="0"/>
          <w:divBdr>
            <w:top w:val="none" w:sz="0" w:space="0" w:color="auto"/>
            <w:left w:val="none" w:sz="0" w:space="0" w:color="auto"/>
            <w:bottom w:val="none" w:sz="0" w:space="0" w:color="auto"/>
            <w:right w:val="none" w:sz="0" w:space="0" w:color="auto"/>
          </w:divBdr>
        </w:div>
        <w:div w:id="1693342866">
          <w:marLeft w:val="0"/>
          <w:marRight w:val="0"/>
          <w:marTop w:val="0"/>
          <w:marBottom w:val="0"/>
          <w:divBdr>
            <w:top w:val="none" w:sz="0" w:space="0" w:color="auto"/>
            <w:left w:val="none" w:sz="0" w:space="0" w:color="auto"/>
            <w:bottom w:val="none" w:sz="0" w:space="0" w:color="auto"/>
            <w:right w:val="none" w:sz="0" w:space="0" w:color="auto"/>
          </w:divBdr>
        </w:div>
      </w:divsChild>
    </w:div>
    <w:div w:id="1969553608">
      <w:bodyDiv w:val="1"/>
      <w:marLeft w:val="0"/>
      <w:marRight w:val="0"/>
      <w:marTop w:val="0"/>
      <w:marBottom w:val="0"/>
      <w:divBdr>
        <w:top w:val="none" w:sz="0" w:space="0" w:color="auto"/>
        <w:left w:val="none" w:sz="0" w:space="0" w:color="auto"/>
        <w:bottom w:val="none" w:sz="0" w:space="0" w:color="auto"/>
        <w:right w:val="none" w:sz="0" w:space="0" w:color="auto"/>
      </w:divBdr>
    </w:div>
    <w:div w:id="1975603244">
      <w:bodyDiv w:val="1"/>
      <w:marLeft w:val="0"/>
      <w:marRight w:val="0"/>
      <w:marTop w:val="0"/>
      <w:marBottom w:val="0"/>
      <w:divBdr>
        <w:top w:val="none" w:sz="0" w:space="0" w:color="auto"/>
        <w:left w:val="none" w:sz="0" w:space="0" w:color="auto"/>
        <w:bottom w:val="none" w:sz="0" w:space="0" w:color="auto"/>
        <w:right w:val="none" w:sz="0" w:space="0" w:color="auto"/>
      </w:divBdr>
    </w:div>
    <w:div w:id="1995647760">
      <w:bodyDiv w:val="1"/>
      <w:marLeft w:val="0"/>
      <w:marRight w:val="0"/>
      <w:marTop w:val="0"/>
      <w:marBottom w:val="0"/>
      <w:divBdr>
        <w:top w:val="none" w:sz="0" w:space="0" w:color="auto"/>
        <w:left w:val="none" w:sz="0" w:space="0" w:color="auto"/>
        <w:bottom w:val="none" w:sz="0" w:space="0" w:color="auto"/>
        <w:right w:val="none" w:sz="0" w:space="0" w:color="auto"/>
      </w:divBdr>
    </w:div>
    <w:div w:id="2008635740">
      <w:bodyDiv w:val="1"/>
      <w:marLeft w:val="0"/>
      <w:marRight w:val="0"/>
      <w:marTop w:val="0"/>
      <w:marBottom w:val="0"/>
      <w:divBdr>
        <w:top w:val="none" w:sz="0" w:space="0" w:color="auto"/>
        <w:left w:val="none" w:sz="0" w:space="0" w:color="auto"/>
        <w:bottom w:val="none" w:sz="0" w:space="0" w:color="auto"/>
        <w:right w:val="none" w:sz="0" w:space="0" w:color="auto"/>
      </w:divBdr>
      <w:divsChild>
        <w:div w:id="2634555">
          <w:marLeft w:val="0"/>
          <w:marRight w:val="0"/>
          <w:marTop w:val="0"/>
          <w:marBottom w:val="0"/>
          <w:divBdr>
            <w:top w:val="none" w:sz="0" w:space="0" w:color="auto"/>
            <w:left w:val="none" w:sz="0" w:space="0" w:color="auto"/>
            <w:bottom w:val="none" w:sz="0" w:space="0" w:color="auto"/>
            <w:right w:val="none" w:sz="0" w:space="0" w:color="auto"/>
          </w:divBdr>
          <w:divsChild>
            <w:div w:id="1968200103">
              <w:marLeft w:val="0"/>
              <w:marRight w:val="0"/>
              <w:marTop w:val="0"/>
              <w:marBottom w:val="0"/>
              <w:divBdr>
                <w:top w:val="none" w:sz="0" w:space="0" w:color="auto"/>
                <w:left w:val="none" w:sz="0" w:space="0" w:color="auto"/>
                <w:bottom w:val="none" w:sz="0" w:space="0" w:color="auto"/>
                <w:right w:val="none" w:sz="0" w:space="0" w:color="auto"/>
              </w:divBdr>
              <w:divsChild>
                <w:div w:id="123281459">
                  <w:marLeft w:val="0"/>
                  <w:marRight w:val="0"/>
                  <w:marTop w:val="0"/>
                  <w:marBottom w:val="0"/>
                  <w:divBdr>
                    <w:top w:val="none" w:sz="0" w:space="0" w:color="auto"/>
                    <w:left w:val="none" w:sz="0" w:space="0" w:color="auto"/>
                    <w:bottom w:val="none" w:sz="0" w:space="0" w:color="auto"/>
                    <w:right w:val="none" w:sz="0" w:space="0" w:color="auto"/>
                  </w:divBdr>
                </w:div>
                <w:div w:id="1148328810">
                  <w:marLeft w:val="0"/>
                  <w:marRight w:val="0"/>
                  <w:marTop w:val="0"/>
                  <w:marBottom w:val="0"/>
                  <w:divBdr>
                    <w:top w:val="none" w:sz="0" w:space="0" w:color="auto"/>
                    <w:left w:val="none" w:sz="0" w:space="0" w:color="auto"/>
                    <w:bottom w:val="none" w:sz="0" w:space="0" w:color="auto"/>
                    <w:right w:val="none" w:sz="0" w:space="0" w:color="auto"/>
                  </w:divBdr>
                </w:div>
                <w:div w:id="1142237971">
                  <w:marLeft w:val="0"/>
                  <w:marRight w:val="0"/>
                  <w:marTop w:val="0"/>
                  <w:marBottom w:val="0"/>
                  <w:divBdr>
                    <w:top w:val="none" w:sz="0" w:space="0" w:color="auto"/>
                    <w:left w:val="none" w:sz="0" w:space="0" w:color="auto"/>
                    <w:bottom w:val="none" w:sz="0" w:space="0" w:color="auto"/>
                    <w:right w:val="none" w:sz="0" w:space="0" w:color="auto"/>
                  </w:divBdr>
                </w:div>
                <w:div w:id="446969099">
                  <w:marLeft w:val="0"/>
                  <w:marRight w:val="0"/>
                  <w:marTop w:val="0"/>
                  <w:marBottom w:val="0"/>
                  <w:divBdr>
                    <w:top w:val="none" w:sz="0" w:space="0" w:color="auto"/>
                    <w:left w:val="none" w:sz="0" w:space="0" w:color="auto"/>
                    <w:bottom w:val="none" w:sz="0" w:space="0" w:color="auto"/>
                    <w:right w:val="none" w:sz="0" w:space="0" w:color="auto"/>
                  </w:divBdr>
                </w:div>
                <w:div w:id="234243474">
                  <w:marLeft w:val="0"/>
                  <w:marRight w:val="0"/>
                  <w:marTop w:val="0"/>
                  <w:marBottom w:val="0"/>
                  <w:divBdr>
                    <w:top w:val="none" w:sz="0" w:space="0" w:color="auto"/>
                    <w:left w:val="none" w:sz="0" w:space="0" w:color="auto"/>
                    <w:bottom w:val="none" w:sz="0" w:space="0" w:color="auto"/>
                    <w:right w:val="none" w:sz="0" w:space="0" w:color="auto"/>
                  </w:divBdr>
                </w:div>
                <w:div w:id="2074542129">
                  <w:marLeft w:val="0"/>
                  <w:marRight w:val="0"/>
                  <w:marTop w:val="0"/>
                  <w:marBottom w:val="0"/>
                  <w:divBdr>
                    <w:top w:val="none" w:sz="0" w:space="0" w:color="auto"/>
                    <w:left w:val="none" w:sz="0" w:space="0" w:color="auto"/>
                    <w:bottom w:val="none" w:sz="0" w:space="0" w:color="auto"/>
                    <w:right w:val="none" w:sz="0" w:space="0" w:color="auto"/>
                  </w:divBdr>
                </w:div>
                <w:div w:id="1408917121">
                  <w:marLeft w:val="0"/>
                  <w:marRight w:val="0"/>
                  <w:marTop w:val="0"/>
                  <w:marBottom w:val="0"/>
                  <w:divBdr>
                    <w:top w:val="none" w:sz="0" w:space="0" w:color="auto"/>
                    <w:left w:val="none" w:sz="0" w:space="0" w:color="auto"/>
                    <w:bottom w:val="none" w:sz="0" w:space="0" w:color="auto"/>
                    <w:right w:val="none" w:sz="0" w:space="0" w:color="auto"/>
                  </w:divBdr>
                </w:div>
                <w:div w:id="809522909">
                  <w:marLeft w:val="0"/>
                  <w:marRight w:val="0"/>
                  <w:marTop w:val="0"/>
                  <w:marBottom w:val="0"/>
                  <w:divBdr>
                    <w:top w:val="none" w:sz="0" w:space="0" w:color="auto"/>
                    <w:left w:val="none" w:sz="0" w:space="0" w:color="auto"/>
                    <w:bottom w:val="none" w:sz="0" w:space="0" w:color="auto"/>
                    <w:right w:val="none" w:sz="0" w:space="0" w:color="auto"/>
                  </w:divBdr>
                </w:div>
                <w:div w:id="1897550232">
                  <w:marLeft w:val="0"/>
                  <w:marRight w:val="0"/>
                  <w:marTop w:val="0"/>
                  <w:marBottom w:val="0"/>
                  <w:divBdr>
                    <w:top w:val="none" w:sz="0" w:space="0" w:color="auto"/>
                    <w:left w:val="none" w:sz="0" w:space="0" w:color="auto"/>
                    <w:bottom w:val="none" w:sz="0" w:space="0" w:color="auto"/>
                    <w:right w:val="none" w:sz="0" w:space="0" w:color="auto"/>
                  </w:divBdr>
                </w:div>
                <w:div w:id="1482774484">
                  <w:marLeft w:val="0"/>
                  <w:marRight w:val="0"/>
                  <w:marTop w:val="0"/>
                  <w:marBottom w:val="0"/>
                  <w:divBdr>
                    <w:top w:val="none" w:sz="0" w:space="0" w:color="auto"/>
                    <w:left w:val="none" w:sz="0" w:space="0" w:color="auto"/>
                    <w:bottom w:val="none" w:sz="0" w:space="0" w:color="auto"/>
                    <w:right w:val="none" w:sz="0" w:space="0" w:color="auto"/>
                  </w:divBdr>
                </w:div>
                <w:div w:id="183056182">
                  <w:marLeft w:val="0"/>
                  <w:marRight w:val="0"/>
                  <w:marTop w:val="0"/>
                  <w:marBottom w:val="0"/>
                  <w:divBdr>
                    <w:top w:val="none" w:sz="0" w:space="0" w:color="auto"/>
                    <w:left w:val="none" w:sz="0" w:space="0" w:color="auto"/>
                    <w:bottom w:val="none" w:sz="0" w:space="0" w:color="auto"/>
                    <w:right w:val="none" w:sz="0" w:space="0" w:color="auto"/>
                  </w:divBdr>
                </w:div>
                <w:div w:id="4623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1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1f6a6dc-c396-49f6-96f2-ee55ed22e261}" enabled="1" method="Standard" siteId="{d3f10f6d-4a4d-4cde-acb6-284a54d78b3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1974</Words>
  <Characters>11647</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Pitner</dc:creator>
  <cp:keywords/>
  <dc:description/>
  <cp:lastModifiedBy>Nedomová Jana</cp:lastModifiedBy>
  <cp:revision>3</cp:revision>
  <cp:lastPrinted>2023-01-18T14:34:00Z</cp:lastPrinted>
  <dcterms:created xsi:type="dcterms:W3CDTF">2025-07-15T09:47:00Z</dcterms:created>
  <dcterms:modified xsi:type="dcterms:W3CDTF">2025-07-16T06:21:00Z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f6a6dc-c396-49f6-96f2-ee55ed22e261_Enabled">
    <vt:lpwstr>true</vt:lpwstr>
  </property>
  <property fmtid="{D5CDD505-2E9C-101B-9397-08002B2CF9AE}" pid="3" name="MSIP_Label_11f6a6dc-c396-49f6-96f2-ee55ed22e261_SetDate">
    <vt:lpwstr>2022-08-24T13:26:02Z</vt:lpwstr>
  </property>
  <property fmtid="{D5CDD505-2E9C-101B-9397-08002B2CF9AE}" pid="4" name="MSIP_Label_11f6a6dc-c396-49f6-96f2-ee55ed22e261_Method">
    <vt:lpwstr>Standard</vt:lpwstr>
  </property>
  <property fmtid="{D5CDD505-2E9C-101B-9397-08002B2CF9AE}" pid="5" name="MSIP_Label_11f6a6dc-c396-49f6-96f2-ee55ed22e261_Name">
    <vt:lpwstr>Interní - bez označení</vt:lpwstr>
  </property>
  <property fmtid="{D5CDD505-2E9C-101B-9397-08002B2CF9AE}" pid="6" name="MSIP_Label_11f6a6dc-c396-49f6-96f2-ee55ed22e261_SiteId">
    <vt:lpwstr>d3f10f6d-4a4d-4cde-acb6-284a54d78b3a</vt:lpwstr>
  </property>
  <property fmtid="{D5CDD505-2E9C-101B-9397-08002B2CF9AE}" pid="7" name="MSIP_Label_11f6a6dc-c396-49f6-96f2-ee55ed22e261_ActionId">
    <vt:lpwstr>b792eba7-d7d4-4611-bd4f-1d4080e82746</vt:lpwstr>
  </property>
  <property fmtid="{D5CDD505-2E9C-101B-9397-08002B2CF9AE}" pid="8" name="MSIP_Label_11f6a6dc-c396-49f6-96f2-ee55ed22e261_ContentBits">
    <vt:lpwstr>0</vt:lpwstr>
  </property>
</Properties>
</file>