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9F7965" w14:paraId="22B9FC28" w14:textId="77777777">
        <w:trPr>
          <w:trHeight w:val="1134"/>
        </w:trPr>
        <w:tc>
          <w:tcPr>
            <w:tcW w:w="1134" w:type="dxa"/>
            <w:vAlign w:val="center"/>
          </w:tcPr>
          <w:p w14:paraId="2057F9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36B613" wp14:editId="39F3E3C6">
                  <wp:extent cx="419100" cy="419100"/>
                  <wp:effectExtent l="0" t="0" r="0" b="0"/>
                  <wp:docPr id="1" name="Obrázek 2" descr="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vAlign w:val="center"/>
          </w:tcPr>
          <w:p w14:paraId="69F97993" w14:textId="77777777" w:rsidR="009F7965" w:rsidRDefault="009F7965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6" w:tgtFrame="Poliklinika Prahy 7">
              <w:r>
                <w:rPr>
                  <w:rStyle w:val="logo"/>
                  <w:rFonts w:cstheme="minorHAnsi"/>
                  <w:color w:val="000000"/>
                  <w:sz w:val="45"/>
                  <w:szCs w:val="45"/>
                  <w:shd w:val="clear" w:color="auto" w:fill="FFFFFF"/>
                </w:rPr>
                <w:t>Poliklinika Prahy 7</w:t>
              </w:r>
            </w:hyperlink>
          </w:p>
        </w:tc>
      </w:tr>
      <w:tr w:rsidR="009F7965" w14:paraId="7301130F" w14:textId="77777777">
        <w:tc>
          <w:tcPr>
            <w:tcW w:w="1134" w:type="dxa"/>
          </w:tcPr>
          <w:p w14:paraId="540B58C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32" w:type="dxa"/>
            <w:vAlign w:val="center"/>
          </w:tcPr>
          <w:p w14:paraId="5258D63A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Františka Křížka 683/22, 170 00 Praha 7</w:t>
            </w:r>
          </w:p>
          <w:p w14:paraId="351F6169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IČ: 44797362, DIČ: CZ44797362</w:t>
            </w:r>
            <w:r>
              <w:rPr>
                <w:rFonts w:cstheme="minorHAnsi"/>
              </w:rPr>
              <w:br/>
              <w:t>IČZ: 07003000</w:t>
            </w:r>
          </w:p>
          <w:p w14:paraId="0FE8DA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270 005 666</w:t>
            </w:r>
          </w:p>
        </w:tc>
      </w:tr>
    </w:tbl>
    <w:p w14:paraId="0B452276" w14:textId="77777777" w:rsidR="009F7965" w:rsidRDefault="0000000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Individuální příslib</w:t>
      </w:r>
    </w:p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3069"/>
        <w:gridCol w:w="3069"/>
        <w:gridCol w:w="2929"/>
      </w:tblGrid>
      <w:tr w:rsidR="009F7965" w14:paraId="06D90152" w14:textId="77777777">
        <w:tc>
          <w:tcPr>
            <w:tcW w:w="3069" w:type="dxa"/>
          </w:tcPr>
          <w:p w14:paraId="7647ADA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Objednávka číslo</w:t>
            </w:r>
          </w:p>
        </w:tc>
        <w:tc>
          <w:tcPr>
            <w:tcW w:w="3069" w:type="dxa"/>
            <w:vAlign w:val="center"/>
          </w:tcPr>
          <w:p w14:paraId="36DDE6FD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Vyřizuje</w:t>
            </w:r>
          </w:p>
        </w:tc>
        <w:tc>
          <w:tcPr>
            <w:tcW w:w="2929" w:type="dxa"/>
            <w:vAlign w:val="center"/>
          </w:tcPr>
          <w:p w14:paraId="79F3538B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9F7965" w14:paraId="145689EB" w14:textId="77777777">
        <w:tc>
          <w:tcPr>
            <w:tcW w:w="3069" w:type="dxa"/>
          </w:tcPr>
          <w:p w14:paraId="4E146A26" w14:textId="327412D2" w:rsidR="009F7965" w:rsidRDefault="00BD307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202511</w:t>
            </w:r>
            <w:r w:rsidR="00B854AC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069" w:type="dxa"/>
            <w:vAlign w:val="center"/>
          </w:tcPr>
          <w:p w14:paraId="003918F6" w14:textId="07C54B89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  <w:r w:rsidR="00BD307C">
              <w:rPr>
                <w:rFonts w:cstheme="minorHAnsi"/>
              </w:rPr>
              <w:t>na Živčáková</w:t>
            </w:r>
          </w:p>
        </w:tc>
        <w:tc>
          <w:tcPr>
            <w:tcW w:w="2929" w:type="dxa"/>
            <w:vAlign w:val="center"/>
          </w:tcPr>
          <w:p w14:paraId="297F5116" w14:textId="0282414E" w:rsidR="009F7965" w:rsidRDefault="00B854AC" w:rsidP="00B854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7.7.2025</w:t>
            </w:r>
          </w:p>
        </w:tc>
      </w:tr>
    </w:tbl>
    <w:p w14:paraId="56F5C4D3" w14:textId="77777777" w:rsidR="009F7965" w:rsidRDefault="009F7965">
      <w:pPr>
        <w:jc w:val="center"/>
        <w:rPr>
          <w:rFonts w:cstheme="minorHAnsi"/>
          <w:b/>
          <w:bCs/>
        </w:rPr>
      </w:pPr>
    </w:p>
    <w:tbl>
      <w:tblPr>
        <w:tblStyle w:val="Mkatabulky"/>
        <w:tblW w:w="6090" w:type="dxa"/>
        <w:tblInd w:w="3080" w:type="dxa"/>
        <w:tblLook w:val="04A0" w:firstRow="1" w:lastRow="0" w:firstColumn="1" w:lastColumn="0" w:noHBand="0" w:noVBand="1"/>
      </w:tblPr>
      <w:tblGrid>
        <w:gridCol w:w="6090"/>
      </w:tblGrid>
      <w:tr w:rsidR="009F7965" w14:paraId="0C79A4A4" w14:textId="77777777">
        <w:tc>
          <w:tcPr>
            <w:tcW w:w="6090" w:type="dxa"/>
          </w:tcPr>
          <w:p w14:paraId="2D8CC54B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Dodavatel</w:t>
            </w:r>
          </w:p>
        </w:tc>
      </w:tr>
      <w:tr w:rsidR="009F7965" w14:paraId="05914F28" w14:textId="77777777">
        <w:trPr>
          <w:trHeight w:val="1671"/>
        </w:trPr>
        <w:tc>
          <w:tcPr>
            <w:tcW w:w="6090" w:type="dxa"/>
          </w:tcPr>
          <w:p w14:paraId="31ADEB9D" w14:textId="77777777" w:rsidR="009F7965" w:rsidRDefault="0000000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Edenred CZ, s.r.o.</w:t>
            </w:r>
          </w:p>
          <w:p w14:paraId="7834BD2C" w14:textId="77777777" w:rsidR="009F7965" w:rsidRDefault="0000000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Na Poříčí 10765</w:t>
            </w:r>
          </w:p>
          <w:p w14:paraId="1A4A4AB5" w14:textId="34141E72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 00 Praha – Nové Město</w:t>
            </w:r>
          </w:p>
          <w:p w14:paraId="2F20AFD6" w14:textId="77777777" w:rsidR="009F7965" w:rsidRDefault="009F7965">
            <w:pPr>
              <w:spacing w:after="0" w:line="240" w:lineRule="auto"/>
              <w:rPr>
                <w:b/>
                <w:bCs/>
              </w:rPr>
            </w:pPr>
          </w:p>
          <w:p w14:paraId="1406736B" w14:textId="454A570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>24745391</w:t>
            </w:r>
          </w:p>
          <w:p w14:paraId="56869F12" w14:textId="4FF9AC8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CZ24745391</w:t>
            </w:r>
          </w:p>
        </w:tc>
      </w:tr>
    </w:tbl>
    <w:p w14:paraId="32966E4D" w14:textId="77777777" w:rsidR="009F7965" w:rsidRDefault="009F7965">
      <w:pPr>
        <w:rPr>
          <w:rFonts w:cstheme="minorHAnsi"/>
        </w:rPr>
      </w:pPr>
    </w:p>
    <w:tbl>
      <w:tblPr>
        <w:tblStyle w:val="Mkatabulky"/>
        <w:tblW w:w="9066" w:type="dxa"/>
        <w:tblInd w:w="103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9F7965" w14:paraId="0AA6E77D" w14:textId="77777777">
        <w:tc>
          <w:tcPr>
            <w:tcW w:w="9066" w:type="dxa"/>
            <w:gridSpan w:val="3"/>
          </w:tcPr>
          <w:p w14:paraId="50123F5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Přesný popis dodávky/služby:   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   PP7</w:t>
            </w:r>
          </w:p>
          <w:p w14:paraId="67159FE2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  <w:p w14:paraId="43A39DC8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Objednáváme u Vás</w:t>
            </w:r>
          </w:p>
          <w:p w14:paraId="76E8E515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FA95841" w14:textId="31A5ECA1" w:rsidR="009F7965" w:rsidRDefault="00000000">
            <w:pPr>
              <w:spacing w:after="0" w:line="240" w:lineRule="auto"/>
              <w:rPr>
                <w:rFonts w:ascii="Calibri" w:eastAsia="Calibri" w:hAnsi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stravenky </w:t>
            </w:r>
            <w:r w:rsidR="00B854AC">
              <w:rPr>
                <w:rFonts w:eastAsia="Calibri" w:cstheme="minorHAnsi"/>
                <w:b/>
                <w:bCs/>
              </w:rPr>
              <w:t>6</w:t>
            </w:r>
            <w:r>
              <w:rPr>
                <w:rFonts w:eastAsia="Calibri" w:cstheme="minorHAnsi"/>
                <w:b/>
                <w:bCs/>
              </w:rPr>
              <w:t>/2</w:t>
            </w:r>
            <w:r w:rsidR="00BD307C">
              <w:rPr>
                <w:rFonts w:eastAsia="Calibri" w:cstheme="minorHAnsi"/>
                <w:b/>
                <w:bCs/>
              </w:rPr>
              <w:t>5</w:t>
            </w:r>
          </w:p>
          <w:p w14:paraId="7EAB98BD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80F96C7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D3241C1" w14:textId="19502E7D" w:rsidR="009F7965" w:rsidRPr="0018034C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2C113DF0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Fakturační a dodací adresa:</w:t>
            </w:r>
          </w:p>
          <w:p w14:paraId="2C81FC33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11B50C78" w14:textId="77777777" w:rsidR="009F7965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IČ: 44797362, DIČ: CZ44797362</w:t>
            </w:r>
          </w:p>
          <w:p w14:paraId="0776AB9F" w14:textId="77777777" w:rsidR="009F7965" w:rsidRDefault="009F79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87510D" w14:textId="77777777" w:rsidR="00BD307C" w:rsidRDefault="00BD30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A2A51C" w14:textId="77777777" w:rsidR="009F7965" w:rsidRDefault="0000000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Smluvní strany berou na vědomí, že text objednávky je veřejně přístupnou listinou ve smyslu zákona o svobodném přístupu k informacím a že Poliklinika Prahy 7 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70A525C5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9F7965" w14:paraId="6A0F75F9" w14:textId="77777777">
        <w:trPr>
          <w:trHeight w:val="397"/>
        </w:trPr>
        <w:tc>
          <w:tcPr>
            <w:tcW w:w="3022" w:type="dxa"/>
            <w:vAlign w:val="center"/>
          </w:tcPr>
          <w:p w14:paraId="400B4FB2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4" w:type="dxa"/>
            <w:gridSpan w:val="2"/>
            <w:vAlign w:val="center"/>
          </w:tcPr>
          <w:p w14:paraId="0CFD3CBA" w14:textId="7519CAE9" w:rsidR="009F7965" w:rsidRDefault="00BD307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  <w:r w:rsidR="001A7C9A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.2025</w:t>
            </w:r>
          </w:p>
        </w:tc>
      </w:tr>
      <w:tr w:rsidR="009F7965" w14:paraId="42D754F5" w14:textId="77777777">
        <w:trPr>
          <w:trHeight w:val="397"/>
        </w:trPr>
        <w:tc>
          <w:tcPr>
            <w:tcW w:w="3022" w:type="dxa"/>
            <w:vAlign w:val="center"/>
          </w:tcPr>
          <w:p w14:paraId="6E2DB974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</w:t>
            </w:r>
          </w:p>
        </w:tc>
        <w:tc>
          <w:tcPr>
            <w:tcW w:w="6044" w:type="dxa"/>
            <w:gridSpan w:val="2"/>
            <w:vAlign w:val="center"/>
          </w:tcPr>
          <w:p w14:paraId="6B309BD6" w14:textId="38C4C4B5" w:rsidR="009F7965" w:rsidRDefault="00000000">
            <w:r>
              <w:t>1</w:t>
            </w:r>
            <w:r w:rsidR="001A7C9A">
              <w:t>41</w:t>
            </w:r>
            <w:r>
              <w:t>.</w:t>
            </w:r>
            <w:r w:rsidR="001A7C9A">
              <w:t>802</w:t>
            </w:r>
            <w:r>
              <w:t>,</w:t>
            </w:r>
            <w:r w:rsidR="001A7C9A">
              <w:t>85</w:t>
            </w:r>
            <w:r>
              <w:t xml:space="preserve"> včetně DP</w:t>
            </w:r>
            <w:r w:rsidR="00BD307C">
              <w:t>H</w:t>
            </w:r>
          </w:p>
        </w:tc>
      </w:tr>
      <w:tr w:rsidR="009F7965" w14:paraId="7611063E" w14:textId="77777777">
        <w:trPr>
          <w:trHeight w:val="220"/>
        </w:trPr>
        <w:tc>
          <w:tcPr>
            <w:tcW w:w="9066" w:type="dxa"/>
            <w:gridSpan w:val="3"/>
          </w:tcPr>
          <w:p w14:paraId="59E30A5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7965" w14:paraId="310EB3F7" w14:textId="77777777">
        <w:tc>
          <w:tcPr>
            <w:tcW w:w="3022" w:type="dxa"/>
          </w:tcPr>
          <w:p w14:paraId="062979C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Hlavní účetní</w:t>
            </w:r>
          </w:p>
        </w:tc>
        <w:tc>
          <w:tcPr>
            <w:tcW w:w="3022" w:type="dxa"/>
          </w:tcPr>
          <w:p w14:paraId="00318783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2" w:type="dxa"/>
          </w:tcPr>
          <w:p w14:paraId="07285342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9F7965" w14:paraId="1B2419EC" w14:textId="77777777">
        <w:tc>
          <w:tcPr>
            <w:tcW w:w="3022" w:type="dxa"/>
          </w:tcPr>
          <w:p w14:paraId="1C1ADA4C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4D355C74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1328B13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Mgr.Marcela Kravciv Janečková</w:t>
            </w:r>
          </w:p>
        </w:tc>
      </w:tr>
      <w:tr w:rsidR="009F7965" w14:paraId="4D9B7F01" w14:textId="77777777">
        <w:trPr>
          <w:trHeight w:val="567"/>
        </w:trPr>
        <w:tc>
          <w:tcPr>
            <w:tcW w:w="3022" w:type="dxa"/>
          </w:tcPr>
          <w:p w14:paraId="5303456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3F89817D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19397DC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1643449" w14:textId="77777777" w:rsidR="009F7965" w:rsidRDefault="009F7965">
      <w:pPr>
        <w:rPr>
          <w:rFonts w:cstheme="minorHAnsi"/>
        </w:rPr>
      </w:pPr>
    </w:p>
    <w:sectPr w:rsidR="009F796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5"/>
    <w:rsid w:val="0018034C"/>
    <w:rsid w:val="001A7C9A"/>
    <w:rsid w:val="00337DF4"/>
    <w:rsid w:val="00945295"/>
    <w:rsid w:val="009F7965"/>
    <w:rsid w:val="00A52045"/>
    <w:rsid w:val="00B854AC"/>
    <w:rsid w:val="00BD307C"/>
    <w:rsid w:val="00F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2D1"/>
  <w15:docId w15:val="{B81321EB-EE17-475A-BD79-2BE0DC7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8F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go">
    <w:name w:val="logo"/>
    <w:basedOn w:val="Standardnpsmoodstavce"/>
    <w:qFormat/>
    <w:rsid w:val="004B1C8F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4B1C8F"/>
    <w:rPr>
      <w:rFonts w:ascii="Calibri" w:eastAsia="Calibri" w:hAnsi="Calibri" w:cs="Times New Roman"/>
      <w:szCs w:val="21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unhideWhenUsed/>
    <w:qFormat/>
    <w:rsid w:val="004B1C8F"/>
    <w:pPr>
      <w:spacing w:after="0" w:line="240" w:lineRule="auto"/>
    </w:pPr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4B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personalistka</cp:lastModifiedBy>
  <cp:revision>3</cp:revision>
  <dcterms:created xsi:type="dcterms:W3CDTF">2025-07-16T05:41:00Z</dcterms:created>
  <dcterms:modified xsi:type="dcterms:W3CDTF">2025-07-16T05:42:00Z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