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AF940" w14:textId="77777777" w:rsidR="00FA52BB" w:rsidRPr="002D5006" w:rsidRDefault="00FA52BB" w:rsidP="00FA52BB">
      <w:pPr>
        <w:pStyle w:val="Zkladntext"/>
        <w:jc w:val="center"/>
        <w:rPr>
          <w:b/>
          <w:sz w:val="40"/>
          <w:szCs w:val="40"/>
        </w:rPr>
      </w:pPr>
      <w:r w:rsidRPr="002D5006">
        <w:rPr>
          <w:b/>
          <w:sz w:val="40"/>
          <w:szCs w:val="40"/>
        </w:rPr>
        <w:t>SMLOUVA</w:t>
      </w:r>
      <w:r w:rsidRPr="005B37F8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číslo 33/25</w:t>
      </w:r>
    </w:p>
    <w:p w14:paraId="0F88DBFA" w14:textId="77777777" w:rsidR="00FA52BB" w:rsidRDefault="00FA52BB" w:rsidP="00FA52BB">
      <w:pPr>
        <w:pStyle w:val="Zkladntext"/>
        <w:jc w:val="center"/>
        <w:rPr>
          <w:b/>
          <w:sz w:val="32"/>
        </w:rPr>
      </w:pPr>
      <w:r>
        <w:rPr>
          <w:b/>
          <w:sz w:val="32"/>
        </w:rPr>
        <w:t>o poskytování stravování od 25. 8. 2025</w:t>
      </w:r>
    </w:p>
    <w:p w14:paraId="106BC37D" w14:textId="77777777" w:rsidR="00FA52BB" w:rsidRDefault="00FA52BB" w:rsidP="00FA52BB">
      <w:pPr>
        <w:jc w:val="center"/>
      </w:pPr>
      <w:r w:rsidRPr="00F25BF6">
        <w:t xml:space="preserve">dle </w:t>
      </w:r>
      <w:r>
        <w:t xml:space="preserve">zákona </w:t>
      </w:r>
      <w:r w:rsidRPr="00F25BF6">
        <w:t>č. 89/2012 Sb.,</w:t>
      </w:r>
      <w:r>
        <w:t xml:space="preserve"> </w:t>
      </w:r>
      <w:r w:rsidRPr="00F25BF6">
        <w:t>občanského zákoníku</w:t>
      </w:r>
      <w:r>
        <w:t>,</w:t>
      </w:r>
      <w:r w:rsidRPr="00F25BF6">
        <w:t xml:space="preserve"> </w:t>
      </w:r>
      <w:r>
        <w:t xml:space="preserve">v platném znění </w:t>
      </w:r>
    </w:p>
    <w:p w14:paraId="113758B2" w14:textId="77777777" w:rsidR="00FA52BB" w:rsidRPr="00F25BF6" w:rsidRDefault="00FA52BB" w:rsidP="00FA52BB">
      <w:pPr>
        <w:jc w:val="center"/>
      </w:pPr>
      <w:r>
        <w:t>(dále jen občanský zákoník)</w:t>
      </w:r>
    </w:p>
    <w:p w14:paraId="135266AE" w14:textId="77777777" w:rsidR="00FA52BB" w:rsidRPr="00FA52BB" w:rsidRDefault="00FA52BB" w:rsidP="00FA52BB">
      <w:pPr>
        <w:pStyle w:val="Zkladntext"/>
        <w:tabs>
          <w:tab w:val="left" w:pos="5430"/>
        </w:tabs>
        <w:rPr>
          <w:i/>
          <w:sz w:val="20"/>
        </w:rPr>
      </w:pPr>
      <w:r>
        <w:rPr>
          <w:i/>
          <w:sz w:val="20"/>
        </w:rPr>
        <w:tab/>
      </w:r>
    </w:p>
    <w:p w14:paraId="5B39D5A9" w14:textId="77777777" w:rsidR="00FA52BB" w:rsidRPr="00FA52BB" w:rsidRDefault="00FA52BB" w:rsidP="00FA52BB">
      <w:pPr>
        <w:pStyle w:val="Zkladntext"/>
        <w:jc w:val="center"/>
        <w:rPr>
          <w:b/>
          <w:sz w:val="32"/>
          <w:szCs w:val="32"/>
        </w:rPr>
      </w:pPr>
      <w:r w:rsidRPr="00FA52BB">
        <w:rPr>
          <w:b/>
          <w:sz w:val="32"/>
          <w:szCs w:val="32"/>
        </w:rPr>
        <w:t>I.</w:t>
      </w:r>
    </w:p>
    <w:p w14:paraId="54C693ED" w14:textId="77777777" w:rsidR="00FA52BB" w:rsidRPr="00FA52BB" w:rsidRDefault="00FA52BB" w:rsidP="00FA52BB">
      <w:pPr>
        <w:pStyle w:val="Zkladntex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SMLUVNÍ </w:t>
      </w:r>
      <w:r w:rsidRPr="00FA52BB">
        <w:rPr>
          <w:b/>
          <w:sz w:val="32"/>
          <w:szCs w:val="32"/>
        </w:rPr>
        <w:t>STRANY</w:t>
      </w:r>
    </w:p>
    <w:p w14:paraId="6125DBA3" w14:textId="77777777" w:rsidR="00FA52BB" w:rsidRPr="00DE03F5" w:rsidRDefault="00FA52BB" w:rsidP="00FA52BB">
      <w:pPr>
        <w:pStyle w:val="Zkladntext"/>
        <w:jc w:val="center"/>
        <w:rPr>
          <w:b/>
          <w:sz w:val="16"/>
          <w:szCs w:val="16"/>
        </w:rPr>
      </w:pPr>
    </w:p>
    <w:p w14:paraId="0467F5AD" w14:textId="77777777" w:rsidR="00FA52BB" w:rsidRPr="00AE0E50" w:rsidRDefault="00FA52BB" w:rsidP="00FA52BB">
      <w:pPr>
        <w:pStyle w:val="Zkladntext"/>
        <w:rPr>
          <w:b/>
          <w:szCs w:val="28"/>
        </w:rPr>
      </w:pPr>
      <w:r w:rsidRPr="00AE0E50">
        <w:rPr>
          <w:b/>
          <w:szCs w:val="28"/>
        </w:rPr>
        <w:t>Školní jídelna, Hradec Králové, Hradecká 1219</w:t>
      </w:r>
    </w:p>
    <w:p w14:paraId="2348B22F" w14:textId="77777777" w:rsidR="00FA52BB" w:rsidRPr="00AE0E50" w:rsidRDefault="00FA52BB" w:rsidP="00FA52BB">
      <w:pPr>
        <w:pStyle w:val="Zkladntext"/>
        <w:rPr>
          <w:b/>
          <w:sz w:val="24"/>
        </w:rPr>
      </w:pPr>
      <w:r>
        <w:rPr>
          <w:b/>
          <w:sz w:val="24"/>
        </w:rPr>
        <w:t xml:space="preserve">se sídlem:  </w:t>
      </w:r>
      <w:r>
        <w:rPr>
          <w:b/>
          <w:sz w:val="24"/>
        </w:rPr>
        <w:tab/>
      </w:r>
      <w:r>
        <w:rPr>
          <w:b/>
          <w:sz w:val="24"/>
        </w:rPr>
        <w:tab/>
        <w:t>Hradecká 1219, 500 03 Hradec Králové</w:t>
      </w:r>
    </w:p>
    <w:p w14:paraId="36E881BA" w14:textId="77777777" w:rsidR="00FA52BB" w:rsidRDefault="00FA52BB" w:rsidP="00FA52BB">
      <w:pPr>
        <w:pStyle w:val="Zkladntext"/>
        <w:rPr>
          <w:b/>
          <w:sz w:val="24"/>
        </w:rPr>
      </w:pPr>
      <w:r>
        <w:rPr>
          <w:b/>
          <w:sz w:val="24"/>
        </w:rPr>
        <w:t xml:space="preserve">IČO: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49335499                               </w:t>
      </w:r>
      <w:proofErr w:type="gramStart"/>
      <w:r>
        <w:rPr>
          <w:b/>
          <w:sz w:val="24"/>
        </w:rPr>
        <w:t>DIČ:  CZ</w:t>
      </w:r>
      <w:proofErr w:type="gramEnd"/>
      <w:r>
        <w:rPr>
          <w:b/>
          <w:sz w:val="24"/>
        </w:rPr>
        <w:t>49335499</w:t>
      </w:r>
    </w:p>
    <w:p w14:paraId="10C58F72" w14:textId="77777777" w:rsidR="00FA52BB" w:rsidRDefault="00FA52BB" w:rsidP="00FA52BB">
      <w:pPr>
        <w:pStyle w:val="Zkladntext"/>
        <w:rPr>
          <w:b/>
          <w:sz w:val="24"/>
        </w:rPr>
      </w:pPr>
      <w:r>
        <w:rPr>
          <w:b/>
          <w:sz w:val="24"/>
        </w:rPr>
        <w:t xml:space="preserve">bankovní spojení: </w:t>
      </w:r>
      <w:r>
        <w:rPr>
          <w:b/>
          <w:sz w:val="24"/>
        </w:rPr>
        <w:tab/>
        <w:t>Komerční banka Hradec Králové</w:t>
      </w:r>
    </w:p>
    <w:p w14:paraId="061CB7D9" w14:textId="77777777" w:rsidR="00FA52BB" w:rsidRPr="00AE0E50" w:rsidRDefault="00FA52BB" w:rsidP="00FA52BB">
      <w:pPr>
        <w:pStyle w:val="Zkladntext"/>
        <w:rPr>
          <w:b/>
          <w:sz w:val="24"/>
        </w:rPr>
      </w:pPr>
      <w:r>
        <w:rPr>
          <w:b/>
          <w:sz w:val="24"/>
        </w:rPr>
        <w:t xml:space="preserve">číslo účtu: </w:t>
      </w:r>
      <w:r>
        <w:rPr>
          <w:b/>
          <w:sz w:val="24"/>
        </w:rPr>
        <w:tab/>
      </w:r>
      <w:r>
        <w:rPr>
          <w:b/>
          <w:sz w:val="24"/>
        </w:rPr>
        <w:tab/>
        <w:t>554040207/0100</w:t>
      </w:r>
    </w:p>
    <w:p w14:paraId="16C5B27D" w14:textId="77777777" w:rsidR="00FA52BB" w:rsidRDefault="00FA52BB" w:rsidP="00FA52BB">
      <w:pPr>
        <w:pStyle w:val="Zkladntext"/>
        <w:rPr>
          <w:b/>
          <w:sz w:val="24"/>
        </w:rPr>
      </w:pPr>
      <w:r>
        <w:rPr>
          <w:b/>
          <w:sz w:val="24"/>
        </w:rPr>
        <w:t xml:space="preserve">zastoupená: </w:t>
      </w:r>
      <w:r>
        <w:rPr>
          <w:b/>
          <w:sz w:val="24"/>
        </w:rPr>
        <w:tab/>
      </w:r>
      <w:r>
        <w:rPr>
          <w:b/>
          <w:sz w:val="24"/>
        </w:rPr>
        <w:tab/>
        <w:t>ředitelem Martinem Svátkem</w:t>
      </w:r>
    </w:p>
    <w:p w14:paraId="395D10CB" w14:textId="4F66AE59" w:rsidR="00FA52BB" w:rsidRDefault="00FA52BB" w:rsidP="00FA52BB">
      <w:pPr>
        <w:pStyle w:val="Zkladntext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</w:t>
      </w:r>
      <w:r>
        <w:rPr>
          <w:b/>
          <w:sz w:val="24"/>
        </w:rPr>
        <w:tab/>
        <w:t xml:space="preserve">č. tel.: </w:t>
      </w:r>
      <w:r w:rsidR="001A13C3">
        <w:rPr>
          <w:b/>
          <w:sz w:val="24"/>
        </w:rPr>
        <w:t>XXX</w:t>
      </w:r>
    </w:p>
    <w:p w14:paraId="425A1C1B" w14:textId="77777777" w:rsidR="00FA52BB" w:rsidRDefault="00FA52BB" w:rsidP="00FA52BB">
      <w:pPr>
        <w:pStyle w:val="Zkladntext"/>
        <w:rPr>
          <w:b/>
          <w:sz w:val="24"/>
        </w:rPr>
      </w:pPr>
      <w:r>
        <w:rPr>
          <w:b/>
          <w:sz w:val="24"/>
        </w:rPr>
        <w:t>(dále jen dodavatel)</w:t>
      </w:r>
    </w:p>
    <w:p w14:paraId="15F501EA" w14:textId="77777777" w:rsidR="00FA52BB" w:rsidRPr="00FA52BB" w:rsidRDefault="00FA52BB" w:rsidP="00FA52BB">
      <w:pPr>
        <w:pStyle w:val="Zkladntext"/>
        <w:rPr>
          <w:sz w:val="20"/>
        </w:rPr>
      </w:pPr>
    </w:p>
    <w:p w14:paraId="73573A22" w14:textId="77777777" w:rsidR="00FA52BB" w:rsidRPr="00FA52BB" w:rsidRDefault="00FA52BB" w:rsidP="00FA52BB">
      <w:pPr>
        <w:pStyle w:val="Zkladntext"/>
        <w:jc w:val="center"/>
        <w:rPr>
          <w:b/>
          <w:sz w:val="24"/>
          <w:szCs w:val="24"/>
        </w:rPr>
      </w:pPr>
      <w:r w:rsidRPr="00FA52BB">
        <w:rPr>
          <w:b/>
          <w:sz w:val="24"/>
          <w:szCs w:val="24"/>
        </w:rPr>
        <w:t>a</w:t>
      </w:r>
    </w:p>
    <w:p w14:paraId="745E192B" w14:textId="77777777" w:rsidR="00FA52BB" w:rsidRPr="00FA52BB" w:rsidRDefault="00FA52BB" w:rsidP="00FA52BB">
      <w:pPr>
        <w:pStyle w:val="Zkladntext"/>
        <w:jc w:val="both"/>
        <w:rPr>
          <w:b/>
          <w:sz w:val="20"/>
        </w:rPr>
      </w:pPr>
    </w:p>
    <w:p w14:paraId="58F87956" w14:textId="77777777" w:rsidR="00FA52BB" w:rsidRDefault="00FA52BB" w:rsidP="00FA52BB">
      <w:pPr>
        <w:pStyle w:val="Zkladntext"/>
        <w:jc w:val="both"/>
        <w:rPr>
          <w:b/>
          <w:szCs w:val="28"/>
        </w:rPr>
      </w:pPr>
      <w:r>
        <w:rPr>
          <w:b/>
          <w:szCs w:val="28"/>
        </w:rPr>
        <w:t>Univerzita Karlova, Farmaceutická fakulta v Hradci Králové</w:t>
      </w:r>
    </w:p>
    <w:p w14:paraId="4F53B5AD" w14:textId="77777777" w:rsidR="00FA52BB" w:rsidRPr="00AE0E50" w:rsidRDefault="00FA52BB" w:rsidP="00FA52BB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 xml:space="preserve">se sídlem: </w:t>
      </w:r>
      <w:r>
        <w:rPr>
          <w:b/>
          <w:sz w:val="24"/>
        </w:rPr>
        <w:tab/>
      </w:r>
      <w:r>
        <w:rPr>
          <w:b/>
          <w:sz w:val="24"/>
        </w:rPr>
        <w:tab/>
      </w:r>
      <w:proofErr w:type="spellStart"/>
      <w:r>
        <w:rPr>
          <w:b/>
          <w:sz w:val="24"/>
        </w:rPr>
        <w:t>Ak</w:t>
      </w:r>
      <w:proofErr w:type="spellEnd"/>
      <w:r>
        <w:rPr>
          <w:b/>
          <w:sz w:val="24"/>
        </w:rPr>
        <w:t>. Heyrovského 1203, 500 05 Hradec Králové</w:t>
      </w:r>
    </w:p>
    <w:p w14:paraId="596D9B18" w14:textId="77777777" w:rsidR="00FA52BB" w:rsidRDefault="00FA52BB" w:rsidP="00FA52BB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 xml:space="preserve">IČO: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2C0EE4">
        <w:rPr>
          <w:b/>
          <w:sz w:val="24"/>
        </w:rPr>
        <w:t>00216208</w:t>
      </w:r>
      <w:r>
        <w:rPr>
          <w:b/>
          <w:sz w:val="24"/>
        </w:rPr>
        <w:t xml:space="preserve">                              </w:t>
      </w:r>
      <w:r>
        <w:rPr>
          <w:b/>
          <w:sz w:val="24"/>
        </w:rPr>
        <w:tab/>
        <w:t xml:space="preserve">DIČ:  </w:t>
      </w:r>
    </w:p>
    <w:p w14:paraId="5CE3BB1D" w14:textId="77777777" w:rsidR="00FA52BB" w:rsidRDefault="00FA52BB" w:rsidP="00FA52BB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 xml:space="preserve">bankovní spojení: </w:t>
      </w:r>
      <w:r>
        <w:rPr>
          <w:b/>
          <w:sz w:val="24"/>
        </w:rPr>
        <w:tab/>
        <w:t>ČSOB</w:t>
      </w:r>
    </w:p>
    <w:p w14:paraId="278E27BF" w14:textId="77777777" w:rsidR="00FA52BB" w:rsidRPr="00AE0E50" w:rsidRDefault="00FA52BB" w:rsidP="00FA52BB">
      <w:pPr>
        <w:pStyle w:val="Zkladntext"/>
        <w:rPr>
          <w:b/>
          <w:sz w:val="24"/>
        </w:rPr>
      </w:pPr>
      <w:r>
        <w:rPr>
          <w:b/>
          <w:sz w:val="24"/>
        </w:rPr>
        <w:t xml:space="preserve">číslo účtu: 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2C0EE4">
        <w:rPr>
          <w:b/>
          <w:sz w:val="24"/>
        </w:rPr>
        <w:t>279740419/0300</w:t>
      </w:r>
    </w:p>
    <w:p w14:paraId="1397868F" w14:textId="77777777" w:rsidR="00FA52BB" w:rsidRPr="00860C91" w:rsidRDefault="00FA52BB" w:rsidP="00FA52BB">
      <w:pPr>
        <w:pStyle w:val="Zkladntext"/>
        <w:rPr>
          <w:b/>
          <w:sz w:val="24"/>
          <w:szCs w:val="24"/>
        </w:rPr>
      </w:pPr>
      <w:r>
        <w:rPr>
          <w:b/>
          <w:sz w:val="24"/>
        </w:rPr>
        <w:t xml:space="preserve">zastoupená: </w:t>
      </w:r>
      <w:r>
        <w:rPr>
          <w:b/>
          <w:sz w:val="24"/>
        </w:rPr>
        <w:tab/>
      </w:r>
      <w:r>
        <w:rPr>
          <w:b/>
          <w:sz w:val="24"/>
        </w:rPr>
        <w:tab/>
      </w:r>
      <w:hyperlink r:id="rId5" w:history="1">
        <w:r w:rsidR="00860C91" w:rsidRPr="00860C91">
          <w:rPr>
            <w:rStyle w:val="Hypertextovodkaz"/>
            <w:b/>
            <w:bCs/>
            <w:color w:val="auto"/>
            <w:sz w:val="24"/>
            <w:szCs w:val="24"/>
            <w:u w:val="none"/>
          </w:rPr>
          <w:t>doc. PharmDr. Jaroslavem Rohem, Ph.D.</w:t>
        </w:r>
      </w:hyperlink>
      <w:r w:rsidR="00860C91" w:rsidRPr="00860C91">
        <w:rPr>
          <w:b/>
          <w:bCs/>
          <w:sz w:val="24"/>
          <w:szCs w:val="24"/>
        </w:rPr>
        <w:t xml:space="preserve">, děkanem </w:t>
      </w:r>
      <w:proofErr w:type="spellStart"/>
      <w:r w:rsidR="00860C91" w:rsidRPr="00860C91">
        <w:rPr>
          <w:b/>
          <w:bCs/>
          <w:sz w:val="24"/>
          <w:szCs w:val="24"/>
        </w:rPr>
        <w:t>FaF</w:t>
      </w:r>
      <w:proofErr w:type="spellEnd"/>
      <w:r w:rsidR="00860C91" w:rsidRPr="00860C91">
        <w:rPr>
          <w:b/>
          <w:bCs/>
          <w:sz w:val="24"/>
          <w:szCs w:val="24"/>
        </w:rPr>
        <w:t xml:space="preserve"> UK</w:t>
      </w:r>
    </w:p>
    <w:p w14:paraId="3711C9F5" w14:textId="50A1BEFA" w:rsidR="00FA52BB" w:rsidRDefault="00FA52BB" w:rsidP="00FA52BB">
      <w:pPr>
        <w:pStyle w:val="Zkladntext"/>
        <w:ind w:left="3540" w:firstLine="708"/>
        <w:rPr>
          <w:b/>
          <w:sz w:val="24"/>
        </w:rPr>
      </w:pPr>
      <w:r>
        <w:rPr>
          <w:b/>
          <w:sz w:val="24"/>
        </w:rPr>
        <w:tab/>
        <w:t xml:space="preserve">č. tel.: </w:t>
      </w:r>
      <w:r w:rsidR="001A13C3">
        <w:rPr>
          <w:b/>
          <w:color w:val="000000"/>
          <w:sz w:val="24"/>
          <w:szCs w:val="24"/>
        </w:rPr>
        <w:t>XXX</w:t>
      </w:r>
      <w:r>
        <w:rPr>
          <w:b/>
          <w:sz w:val="24"/>
        </w:rPr>
        <w:t xml:space="preserve">              </w:t>
      </w:r>
    </w:p>
    <w:p w14:paraId="407D83B6" w14:textId="77777777" w:rsidR="00FA52BB" w:rsidRDefault="00FA52BB" w:rsidP="00FA52BB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>(dále jen odběratel)</w:t>
      </w:r>
    </w:p>
    <w:p w14:paraId="2A32B070" w14:textId="77777777" w:rsidR="00FA52BB" w:rsidRDefault="00FA52BB" w:rsidP="00FA52BB">
      <w:pPr>
        <w:pStyle w:val="Zkladntext"/>
        <w:jc w:val="both"/>
        <w:rPr>
          <w:b/>
          <w:sz w:val="24"/>
        </w:rPr>
      </w:pPr>
    </w:p>
    <w:p w14:paraId="75A791ED" w14:textId="77777777" w:rsidR="00FA52BB" w:rsidRPr="00FA52BB" w:rsidRDefault="00FA52BB" w:rsidP="00FA52BB">
      <w:pPr>
        <w:jc w:val="center"/>
        <w:rPr>
          <w:b/>
          <w:sz w:val="32"/>
          <w:szCs w:val="32"/>
        </w:rPr>
      </w:pPr>
      <w:r w:rsidRPr="00FA52BB">
        <w:rPr>
          <w:b/>
          <w:sz w:val="32"/>
          <w:szCs w:val="32"/>
        </w:rPr>
        <w:t>II.</w:t>
      </w:r>
    </w:p>
    <w:p w14:paraId="389617C0" w14:textId="77777777" w:rsidR="00FA52BB" w:rsidRPr="00FA52BB" w:rsidRDefault="00FA52BB" w:rsidP="00FA52BB">
      <w:pPr>
        <w:jc w:val="center"/>
        <w:rPr>
          <w:b/>
          <w:sz w:val="32"/>
          <w:szCs w:val="32"/>
        </w:rPr>
      </w:pPr>
      <w:r w:rsidRPr="00FA52BB">
        <w:rPr>
          <w:b/>
          <w:sz w:val="32"/>
          <w:szCs w:val="32"/>
        </w:rPr>
        <w:t xml:space="preserve"> PŘEDMĚT SMLOUVY</w:t>
      </w:r>
    </w:p>
    <w:p w14:paraId="7119F4E4" w14:textId="77777777" w:rsidR="00FA52BB" w:rsidRPr="00176429" w:rsidRDefault="00FA52BB" w:rsidP="00FA52BB">
      <w:pPr>
        <w:pStyle w:val="Zkladntext"/>
        <w:jc w:val="both"/>
        <w:rPr>
          <w:sz w:val="24"/>
        </w:rPr>
      </w:pPr>
      <w:r w:rsidRPr="00176429">
        <w:rPr>
          <w:sz w:val="24"/>
        </w:rPr>
        <w:t xml:space="preserve">Dodavatel se zavazuje ve své volné kapacitě provést výrobu stravy včetně přípravy do hygienicky vhodných přepravních nádob k odvozu do vlastní výdejny. Samotnou přepravu zajišťuje odběratel. </w:t>
      </w:r>
    </w:p>
    <w:p w14:paraId="0BD4CE5C" w14:textId="77777777" w:rsidR="00FA52BB" w:rsidRPr="00176429" w:rsidRDefault="00FA52BB" w:rsidP="00FA52BB">
      <w:pPr>
        <w:pStyle w:val="Zkladntext"/>
        <w:jc w:val="both"/>
        <w:rPr>
          <w:sz w:val="24"/>
        </w:rPr>
      </w:pPr>
      <w:r w:rsidRPr="00176429">
        <w:rPr>
          <w:sz w:val="24"/>
        </w:rPr>
        <w:t xml:space="preserve">Dodavatel se rovněž zavazuje ke zpětnému odběru potravinových zbytků </w:t>
      </w:r>
      <w:r w:rsidRPr="00176429">
        <w:rPr>
          <w:i/>
          <w:sz w:val="24"/>
        </w:rPr>
        <w:t xml:space="preserve">(z vlastní výdejny odběratele) </w:t>
      </w:r>
      <w:r w:rsidRPr="00176429">
        <w:rPr>
          <w:sz w:val="24"/>
        </w:rPr>
        <w:t>a jejich likvidaci dle platné legislativy.</w:t>
      </w:r>
    </w:p>
    <w:p w14:paraId="7DFD58E3" w14:textId="77777777" w:rsidR="00FA52BB" w:rsidRPr="00176429" w:rsidRDefault="00FA52BB" w:rsidP="00FA52BB">
      <w:pPr>
        <w:pStyle w:val="Zkladntext"/>
        <w:jc w:val="both"/>
        <w:rPr>
          <w:sz w:val="24"/>
        </w:rPr>
      </w:pPr>
      <w:r w:rsidRPr="00176429">
        <w:rPr>
          <w:sz w:val="24"/>
        </w:rPr>
        <w:t xml:space="preserve">Počet připravovaných pokrmů reguluje dodavatel dle volné kapacity zařízení. </w:t>
      </w:r>
    </w:p>
    <w:p w14:paraId="7B4808E1" w14:textId="77777777" w:rsidR="00FA52BB" w:rsidRPr="00176429" w:rsidRDefault="00FA52BB" w:rsidP="00FA52BB">
      <w:pPr>
        <w:pStyle w:val="Zkladntext"/>
        <w:jc w:val="both"/>
        <w:rPr>
          <w:sz w:val="24"/>
        </w:rPr>
      </w:pPr>
      <w:r w:rsidRPr="00176429">
        <w:rPr>
          <w:sz w:val="24"/>
        </w:rPr>
        <w:t>Odběratel se zavazuje zaplatit za odebrané pokrmy cenu dle platebních podmínek v této smlouvě uvedených.</w:t>
      </w:r>
    </w:p>
    <w:p w14:paraId="158988DE" w14:textId="77777777" w:rsidR="00FA52BB" w:rsidRPr="00670717" w:rsidRDefault="00FA52BB" w:rsidP="00FA52BB">
      <w:pPr>
        <w:rPr>
          <w:sz w:val="16"/>
          <w:szCs w:val="16"/>
        </w:rPr>
      </w:pPr>
    </w:p>
    <w:p w14:paraId="58545A21" w14:textId="77777777" w:rsidR="00FA52BB" w:rsidRPr="00176429" w:rsidRDefault="00FA52BB" w:rsidP="00176429">
      <w:pPr>
        <w:pStyle w:val="Zkladntext"/>
        <w:jc w:val="center"/>
        <w:rPr>
          <w:b/>
          <w:sz w:val="16"/>
          <w:szCs w:val="16"/>
        </w:rPr>
      </w:pPr>
      <w:r w:rsidRPr="00176429">
        <w:rPr>
          <w:b/>
          <w:sz w:val="32"/>
          <w:szCs w:val="32"/>
        </w:rPr>
        <w:t>III.</w:t>
      </w:r>
    </w:p>
    <w:p w14:paraId="371287A5" w14:textId="77777777" w:rsidR="00FA52BB" w:rsidRPr="00176429" w:rsidRDefault="00FA52BB" w:rsidP="00176429">
      <w:pPr>
        <w:pStyle w:val="Zkladntext"/>
        <w:jc w:val="center"/>
        <w:rPr>
          <w:b/>
          <w:sz w:val="32"/>
          <w:szCs w:val="32"/>
        </w:rPr>
      </w:pPr>
      <w:r w:rsidRPr="00176429">
        <w:rPr>
          <w:b/>
          <w:sz w:val="32"/>
          <w:szCs w:val="32"/>
        </w:rPr>
        <w:t>REŽIM</w:t>
      </w:r>
    </w:p>
    <w:p w14:paraId="5CEA8EBF" w14:textId="77777777" w:rsidR="00FA52BB" w:rsidRPr="006B7E00" w:rsidRDefault="00FA52BB" w:rsidP="00FA52BB">
      <w:pPr>
        <w:pStyle w:val="Zkladntext"/>
        <w:rPr>
          <w:sz w:val="24"/>
          <w:szCs w:val="24"/>
        </w:rPr>
      </w:pPr>
      <w:r w:rsidRPr="006B7E00">
        <w:rPr>
          <w:sz w:val="24"/>
          <w:szCs w:val="24"/>
        </w:rPr>
        <w:t xml:space="preserve">Odběratel dodá nejpozději do 9 hodin výdejního dně řádně čisté přepravní nádoby. </w:t>
      </w:r>
    </w:p>
    <w:p w14:paraId="2D730C01" w14:textId="77777777" w:rsidR="00FA52BB" w:rsidRPr="006B7E00" w:rsidRDefault="00FA52BB" w:rsidP="00FA52BB">
      <w:pPr>
        <w:pStyle w:val="Zkladntext"/>
        <w:rPr>
          <w:sz w:val="24"/>
        </w:rPr>
      </w:pPr>
      <w:r w:rsidRPr="006B7E00">
        <w:rPr>
          <w:sz w:val="24"/>
          <w:szCs w:val="24"/>
        </w:rPr>
        <w:t xml:space="preserve">Naplněné přepravní nádoby si odběratel vyzvedne </w:t>
      </w:r>
      <w:r>
        <w:rPr>
          <w:sz w:val="24"/>
          <w:szCs w:val="24"/>
        </w:rPr>
        <w:t xml:space="preserve">přesně v přidělený čas </w:t>
      </w:r>
      <w:r>
        <w:rPr>
          <w:i/>
          <w:sz w:val="24"/>
          <w:szCs w:val="24"/>
        </w:rPr>
        <w:t xml:space="preserve">v </w:t>
      </w:r>
      <w:r w:rsidRPr="006B7E00">
        <w:rPr>
          <w:sz w:val="24"/>
        </w:rPr>
        <w:t>určeném</w:t>
      </w:r>
      <w:r>
        <w:rPr>
          <w:sz w:val="24"/>
        </w:rPr>
        <w:t xml:space="preserve"> prostoru </w:t>
      </w:r>
      <w:r w:rsidRPr="009842A1">
        <w:rPr>
          <w:i/>
          <w:sz w:val="24"/>
        </w:rPr>
        <w:t>(</w:t>
      </w:r>
      <w:r>
        <w:rPr>
          <w:i/>
          <w:sz w:val="24"/>
        </w:rPr>
        <w:t>pro každý školní rok bude stanoven přesný čas odběru, který je nutno respektovat).</w:t>
      </w:r>
    </w:p>
    <w:p w14:paraId="31A05B4E" w14:textId="77777777" w:rsidR="00FA52BB" w:rsidRDefault="00FA52BB" w:rsidP="00FA52BB">
      <w:pPr>
        <w:pStyle w:val="Zkladntext"/>
        <w:rPr>
          <w:sz w:val="24"/>
        </w:rPr>
      </w:pPr>
      <w:r w:rsidRPr="006B7E00">
        <w:rPr>
          <w:sz w:val="24"/>
        </w:rPr>
        <w:t>Dodavatel neručí za změnu kvality pokrmů zapříčiněnou porušením hygienických předpisů. Pokrm musí být do 3. hodin od výdeje zkonzumován.</w:t>
      </w:r>
    </w:p>
    <w:p w14:paraId="6FDB8A1D" w14:textId="77777777" w:rsidR="00FA52BB" w:rsidRPr="009C778F" w:rsidRDefault="00FA52BB" w:rsidP="00FA52BB">
      <w:pPr>
        <w:pStyle w:val="Zkladntext"/>
        <w:rPr>
          <w:sz w:val="24"/>
        </w:rPr>
      </w:pPr>
      <w:r w:rsidRPr="009C778F">
        <w:rPr>
          <w:sz w:val="24"/>
        </w:rPr>
        <w:t>Provoz jídelny je každý pracovní den</w:t>
      </w:r>
      <w:r>
        <w:rPr>
          <w:sz w:val="24"/>
        </w:rPr>
        <w:t>,</w:t>
      </w:r>
      <w:r w:rsidRPr="009C778F">
        <w:rPr>
          <w:sz w:val="24"/>
        </w:rPr>
        <w:t xml:space="preserve"> vyjma celozávodní letní a zimní dovolené.</w:t>
      </w:r>
    </w:p>
    <w:p w14:paraId="544E5F03" w14:textId="77777777" w:rsidR="00FA52BB" w:rsidRPr="00176429" w:rsidRDefault="00176429" w:rsidP="00176429">
      <w:pPr>
        <w:pStyle w:val="Zkladntext"/>
        <w:jc w:val="center"/>
        <w:rPr>
          <w:sz w:val="24"/>
          <w:szCs w:val="24"/>
        </w:rPr>
      </w:pPr>
      <w:r w:rsidRPr="00176429">
        <w:rPr>
          <w:sz w:val="24"/>
          <w:szCs w:val="24"/>
        </w:rPr>
        <w:t>-1-</w:t>
      </w:r>
    </w:p>
    <w:p w14:paraId="5D9FE642" w14:textId="77777777" w:rsidR="00FA52BB" w:rsidRPr="00176429" w:rsidRDefault="00FA52BB" w:rsidP="00FA52BB">
      <w:pPr>
        <w:pStyle w:val="Zkladntext"/>
        <w:jc w:val="center"/>
        <w:rPr>
          <w:b/>
          <w:sz w:val="32"/>
          <w:szCs w:val="32"/>
        </w:rPr>
      </w:pPr>
      <w:r w:rsidRPr="00176429">
        <w:rPr>
          <w:b/>
          <w:sz w:val="32"/>
          <w:szCs w:val="32"/>
        </w:rPr>
        <w:lastRenderedPageBreak/>
        <w:t>IV.</w:t>
      </w:r>
    </w:p>
    <w:p w14:paraId="5A514898" w14:textId="77777777" w:rsidR="00FA52BB" w:rsidRPr="00176429" w:rsidRDefault="00FA52BB" w:rsidP="00FA52BB">
      <w:pPr>
        <w:pStyle w:val="Zkladntext"/>
        <w:jc w:val="center"/>
        <w:rPr>
          <w:b/>
          <w:sz w:val="32"/>
          <w:szCs w:val="32"/>
        </w:rPr>
      </w:pPr>
      <w:r w:rsidRPr="00176429">
        <w:rPr>
          <w:b/>
          <w:sz w:val="32"/>
          <w:szCs w:val="32"/>
        </w:rPr>
        <w:t>PLATEBNÍ PODMÍNKY</w:t>
      </w:r>
    </w:p>
    <w:p w14:paraId="7B5AC828" w14:textId="77777777" w:rsidR="00FA52BB" w:rsidRDefault="00FA52BB" w:rsidP="00FA52BB">
      <w:pPr>
        <w:pStyle w:val="Zkladntext"/>
        <w:jc w:val="both"/>
        <w:rPr>
          <w:sz w:val="24"/>
        </w:rPr>
      </w:pPr>
      <w:r>
        <w:rPr>
          <w:sz w:val="24"/>
        </w:rPr>
        <w:t>Cena oběda je stanovena v cenové kalkulaci obsažené v příloze č. 1, která je nedílnou součástí této smlouvy.</w:t>
      </w:r>
    </w:p>
    <w:p w14:paraId="64BD97AC" w14:textId="77777777" w:rsidR="00FA52BB" w:rsidRDefault="00FA52BB" w:rsidP="00FA52BB">
      <w:pPr>
        <w:pStyle w:val="Zkladntext"/>
        <w:jc w:val="both"/>
        <w:rPr>
          <w:sz w:val="24"/>
        </w:rPr>
      </w:pPr>
      <w:r w:rsidRPr="003A6B6C">
        <w:rPr>
          <w:sz w:val="24"/>
        </w:rPr>
        <w:t xml:space="preserve">Odběratel provede úhradu dle uvedené splatnosti faktury. V případě, že dojde k opoždění úhrady řádně vystavené faktury za objednané obědy, </w:t>
      </w:r>
      <w:r>
        <w:rPr>
          <w:sz w:val="24"/>
        </w:rPr>
        <w:t>zavazuje se</w:t>
      </w:r>
      <w:r w:rsidR="00176429">
        <w:rPr>
          <w:sz w:val="24"/>
        </w:rPr>
        <w:t xml:space="preserve"> </w:t>
      </w:r>
      <w:r>
        <w:rPr>
          <w:sz w:val="24"/>
        </w:rPr>
        <w:t>odběratel zaplatit dodavateli smluvní pokutu ve výši:</w:t>
      </w:r>
    </w:p>
    <w:p w14:paraId="5870861D" w14:textId="77777777" w:rsidR="00FA52BB" w:rsidRPr="003A6B6C" w:rsidRDefault="00FA52BB" w:rsidP="00FA52BB">
      <w:pPr>
        <w:pStyle w:val="Zkladntext"/>
        <w:numPr>
          <w:ilvl w:val="0"/>
          <w:numId w:val="1"/>
        </w:numPr>
        <w:jc w:val="both"/>
        <w:rPr>
          <w:sz w:val="24"/>
        </w:rPr>
      </w:pPr>
      <w:r w:rsidRPr="003A6B6C">
        <w:rPr>
          <w:sz w:val="24"/>
        </w:rPr>
        <w:t xml:space="preserve">při úhradě faktury do 10ti dnů po splatnosti, částku 0,05% z celkové fakturované </w:t>
      </w:r>
      <w:proofErr w:type="gramStart"/>
      <w:r w:rsidRPr="003A6B6C">
        <w:rPr>
          <w:sz w:val="24"/>
        </w:rPr>
        <w:t>výše  za</w:t>
      </w:r>
      <w:proofErr w:type="gramEnd"/>
      <w:r w:rsidRPr="003A6B6C">
        <w:rPr>
          <w:sz w:val="24"/>
        </w:rPr>
        <w:t xml:space="preserve"> každý započatý den po lhůtě splatnosti  faktury</w:t>
      </w:r>
    </w:p>
    <w:p w14:paraId="6FD5DE33" w14:textId="77777777" w:rsidR="00FA52BB" w:rsidRPr="003A6B6C" w:rsidRDefault="00FA52BB" w:rsidP="00FA52BB">
      <w:pPr>
        <w:pStyle w:val="Zkladntext"/>
        <w:numPr>
          <w:ilvl w:val="0"/>
          <w:numId w:val="1"/>
        </w:numPr>
        <w:jc w:val="both"/>
        <w:rPr>
          <w:sz w:val="24"/>
        </w:rPr>
      </w:pPr>
      <w:r w:rsidRPr="003A6B6C">
        <w:rPr>
          <w:sz w:val="24"/>
        </w:rPr>
        <w:t>při úhradě faktury nad 10 dnů po splatnosti, částku 0,1% z celkové fakturované výše za každý započatý den po lhůtě splatnosti faktury.</w:t>
      </w:r>
    </w:p>
    <w:p w14:paraId="7ABA384B" w14:textId="77777777" w:rsidR="00FA52BB" w:rsidRPr="003A6B6C" w:rsidRDefault="00FA52BB" w:rsidP="00FA52BB">
      <w:pPr>
        <w:pStyle w:val="Zkladntext"/>
        <w:jc w:val="center"/>
        <w:rPr>
          <w:sz w:val="16"/>
        </w:rPr>
      </w:pPr>
    </w:p>
    <w:p w14:paraId="550E997E" w14:textId="77777777" w:rsidR="00FA52BB" w:rsidRPr="00176429" w:rsidRDefault="00FA52BB" w:rsidP="00FA52BB">
      <w:pPr>
        <w:pStyle w:val="Zkladntext"/>
        <w:jc w:val="center"/>
        <w:rPr>
          <w:b/>
          <w:sz w:val="32"/>
          <w:szCs w:val="32"/>
        </w:rPr>
      </w:pPr>
      <w:r w:rsidRPr="00176429">
        <w:rPr>
          <w:b/>
          <w:sz w:val="32"/>
          <w:szCs w:val="32"/>
        </w:rPr>
        <w:t xml:space="preserve">V.  </w:t>
      </w:r>
    </w:p>
    <w:p w14:paraId="2C23678B" w14:textId="77777777" w:rsidR="00FA52BB" w:rsidRPr="00176429" w:rsidRDefault="00FA52BB" w:rsidP="00FA52BB">
      <w:pPr>
        <w:pStyle w:val="Zkladntext"/>
        <w:jc w:val="center"/>
        <w:rPr>
          <w:b/>
          <w:sz w:val="32"/>
          <w:szCs w:val="32"/>
        </w:rPr>
      </w:pPr>
      <w:r w:rsidRPr="00176429">
        <w:rPr>
          <w:b/>
          <w:sz w:val="32"/>
          <w:szCs w:val="32"/>
        </w:rPr>
        <w:t xml:space="preserve"> OCHRANA OSOBNÍCH ÚDAJŮ</w:t>
      </w:r>
    </w:p>
    <w:p w14:paraId="65480122" w14:textId="77777777" w:rsidR="00FA52BB" w:rsidRPr="003A6B6C" w:rsidRDefault="00FA52BB" w:rsidP="00FA52BB">
      <w:pPr>
        <w:contextualSpacing/>
        <w:mirrorIndents/>
        <w:rPr>
          <w:color w:val="000000"/>
          <w:shd w:val="clear" w:color="auto" w:fill="FFFFFF"/>
        </w:rPr>
      </w:pPr>
      <w:r w:rsidRPr="003A6B6C">
        <w:rPr>
          <w:color w:val="000000"/>
          <w:shd w:val="clear" w:color="auto" w:fill="FFFFFF"/>
        </w:rPr>
        <w:t>Osobní údaje jsou zpracovávány v souladu s Nařízením Evropské unie a Rady (EU) 2016/679 (GDPR). Seznam všech zpracovávaných osobních údajů, účel jejich zpracování a veškeré postupy související s jejich zpracováním jsou stanoveny interní směrnicí organizace "Vnitřní pravidla pro ochranu osobních údajů".  </w:t>
      </w:r>
      <w:r w:rsidRPr="003A6B6C">
        <w:rPr>
          <w:color w:val="000000"/>
        </w:rPr>
        <w:br/>
      </w:r>
      <w:r w:rsidRPr="003A6B6C">
        <w:rPr>
          <w:color w:val="000000"/>
          <w:shd w:val="clear" w:color="auto" w:fill="FFFFFF"/>
        </w:rPr>
        <w:t xml:space="preserve">Dokument „Vnitřní pravidla pro ochranu osobních údajů“ jsou k nahlédnutí každý pátek v kanceláři označené: „Ředitel ŠJ“ v době 8:00 – 12:00. Veškeré dotazy týkající se ochrany osobních údajů ve shora uvedené organizaci směřujte na Pověřence pro ochranu osobních údajů, nebo na ředitelství organizace na tel. 495 511 064. </w:t>
      </w:r>
    </w:p>
    <w:p w14:paraId="166053B0" w14:textId="77777777" w:rsidR="00FA52BB" w:rsidRPr="003A6B6C" w:rsidRDefault="00FA52BB" w:rsidP="00FA52BB">
      <w:pPr>
        <w:contextualSpacing/>
        <w:mirrorIndents/>
        <w:rPr>
          <w:color w:val="000000"/>
          <w:u w:val="single"/>
          <w:shd w:val="clear" w:color="auto" w:fill="FFFFFF"/>
        </w:rPr>
      </w:pPr>
      <w:r w:rsidRPr="003A6B6C">
        <w:rPr>
          <w:color w:val="000000"/>
          <w:u w:val="single"/>
          <w:shd w:val="clear" w:color="auto" w:fill="FFFFFF"/>
        </w:rPr>
        <w:t>Kontakt na Pověřence pro ochranu osobních údajů:</w:t>
      </w:r>
    </w:p>
    <w:p w14:paraId="087754B7" w14:textId="27B5A52D" w:rsidR="00FA52BB" w:rsidRDefault="00FA52BB" w:rsidP="00FA52BB">
      <w:pPr>
        <w:contextualSpacing/>
        <w:mirrorIndents/>
        <w:rPr>
          <w:color w:val="000000"/>
          <w:shd w:val="clear" w:color="auto" w:fill="FFFFFF"/>
        </w:rPr>
      </w:pPr>
      <w:r w:rsidRPr="0099475A">
        <w:rPr>
          <w:color w:val="000000"/>
          <w:shd w:val="clear" w:color="auto" w:fill="FFFFFF"/>
        </w:rPr>
        <w:t xml:space="preserve">Ondřej Vašut, tel. </w:t>
      </w:r>
      <w:r w:rsidR="001A13C3">
        <w:rPr>
          <w:color w:val="000000"/>
          <w:shd w:val="clear" w:color="auto" w:fill="FFFFFF"/>
        </w:rPr>
        <w:t>XXX</w:t>
      </w:r>
      <w:r w:rsidRPr="0099475A">
        <w:rPr>
          <w:color w:val="000000"/>
          <w:shd w:val="clear" w:color="auto" w:fill="FFFFFF"/>
        </w:rPr>
        <w:t xml:space="preserve">, e-mail: </w:t>
      </w:r>
      <w:r w:rsidR="001A13C3">
        <w:rPr>
          <w:color w:val="000000"/>
          <w:shd w:val="clear" w:color="auto" w:fill="FFFFFF"/>
        </w:rPr>
        <w:t>XXX</w:t>
      </w:r>
    </w:p>
    <w:p w14:paraId="64F9B8C9" w14:textId="77777777" w:rsidR="00FA52BB" w:rsidRDefault="00FA52BB" w:rsidP="00FA52BB">
      <w:pPr>
        <w:contextualSpacing/>
        <w:mirrorIndents/>
        <w:rPr>
          <w:color w:val="000000"/>
          <w:shd w:val="clear" w:color="auto" w:fill="FFFFFF"/>
        </w:rPr>
      </w:pPr>
    </w:p>
    <w:p w14:paraId="5B32DBB9" w14:textId="77777777" w:rsidR="00FA52BB" w:rsidRPr="00176429" w:rsidRDefault="00FA52BB" w:rsidP="00FA52BB">
      <w:pPr>
        <w:contextualSpacing/>
        <w:mirrorIndents/>
        <w:jc w:val="center"/>
        <w:rPr>
          <w:b/>
          <w:color w:val="000000"/>
          <w:sz w:val="32"/>
          <w:szCs w:val="32"/>
          <w:shd w:val="clear" w:color="auto" w:fill="FFFFFF"/>
        </w:rPr>
      </w:pPr>
      <w:r w:rsidRPr="00176429">
        <w:rPr>
          <w:b/>
          <w:color w:val="000000"/>
          <w:sz w:val="32"/>
          <w:szCs w:val="32"/>
          <w:shd w:val="clear" w:color="auto" w:fill="FFFFFF"/>
        </w:rPr>
        <w:t>VI.</w:t>
      </w:r>
    </w:p>
    <w:p w14:paraId="492426D7" w14:textId="77777777" w:rsidR="00FA52BB" w:rsidRPr="00176429" w:rsidRDefault="00FA52BB" w:rsidP="00FA52BB">
      <w:pPr>
        <w:contextualSpacing/>
        <w:mirrorIndents/>
        <w:jc w:val="center"/>
        <w:rPr>
          <w:b/>
          <w:color w:val="000000"/>
          <w:sz w:val="32"/>
          <w:szCs w:val="32"/>
          <w:shd w:val="clear" w:color="auto" w:fill="FFFFFF"/>
        </w:rPr>
      </w:pPr>
      <w:r w:rsidRPr="00176429">
        <w:rPr>
          <w:b/>
          <w:color w:val="000000"/>
          <w:sz w:val="32"/>
          <w:szCs w:val="32"/>
          <w:shd w:val="clear" w:color="auto" w:fill="FFFFFF"/>
        </w:rPr>
        <w:t>PLATNOST, ÚČINNOST A ZVEŘEJNĚNÍ SMLOUVY</w:t>
      </w:r>
    </w:p>
    <w:p w14:paraId="0AF2EFC2" w14:textId="77777777" w:rsidR="00FA52BB" w:rsidRPr="003B4172" w:rsidRDefault="00FA52BB" w:rsidP="00FA52BB">
      <w:pPr>
        <w:pStyle w:val="Zkladntext"/>
        <w:jc w:val="both"/>
        <w:rPr>
          <w:sz w:val="24"/>
          <w:szCs w:val="24"/>
        </w:rPr>
      </w:pPr>
      <w:r w:rsidRPr="003B4172">
        <w:rPr>
          <w:sz w:val="24"/>
          <w:szCs w:val="24"/>
        </w:rPr>
        <w:t>Smlouva je uzavřená na dobu neurčitou a je platná ode dne podpisu.</w:t>
      </w:r>
      <w:r w:rsidRPr="003B4172">
        <w:rPr>
          <w:sz w:val="24"/>
        </w:rPr>
        <w:t xml:space="preserve"> </w:t>
      </w:r>
    </w:p>
    <w:p w14:paraId="24E49D4D" w14:textId="77777777" w:rsidR="00FA52BB" w:rsidRPr="003B4172" w:rsidRDefault="00FA52BB" w:rsidP="00FA52BB">
      <w:pPr>
        <w:pStyle w:val="Zkladntext"/>
        <w:jc w:val="both"/>
        <w:rPr>
          <w:sz w:val="16"/>
        </w:rPr>
      </w:pPr>
      <w:r w:rsidRPr="003B4172">
        <w:rPr>
          <w:sz w:val="24"/>
        </w:rPr>
        <w:t>Každá smluvní strana může smlouvu vypovědět pouze písemnou formou, a to ve dvouměsíční výpovědní lhůtě, která začíná běžet prvním dnem následujícího měsíce po předání výpovědi nebo dohodou.</w:t>
      </w:r>
    </w:p>
    <w:p w14:paraId="717352CF" w14:textId="77777777" w:rsidR="00FA52BB" w:rsidRPr="00DE290D" w:rsidRDefault="00FA52BB" w:rsidP="00FA52BB">
      <w:pPr>
        <w:contextualSpacing/>
        <w:mirrorIndents/>
        <w:rPr>
          <w:color w:val="000000"/>
          <w:shd w:val="clear" w:color="auto" w:fill="FFFFFF"/>
        </w:rPr>
      </w:pPr>
      <w:r w:rsidRPr="00DE290D">
        <w:rPr>
          <w:color w:val="000000"/>
          <w:shd w:val="clear" w:color="auto" w:fill="FFFFFF"/>
        </w:rPr>
        <w:t xml:space="preserve">V případě, že </w:t>
      </w:r>
      <w:r>
        <w:rPr>
          <w:color w:val="000000"/>
          <w:shd w:val="clear" w:color="auto" w:fill="FFFFFF"/>
        </w:rPr>
        <w:t xml:space="preserve">předpokládaná hodnota plnění podle této smlouvy </w:t>
      </w:r>
      <w:r w:rsidRPr="00DE290D">
        <w:rPr>
          <w:color w:val="000000"/>
          <w:shd w:val="clear" w:color="auto" w:fill="FFFFFF"/>
        </w:rPr>
        <w:t>je vyšší než 50 000 Kč bez DPH, nastává účinnost této smlouvy až jejím uveřejněním v registru smluv podle zákona č.</w:t>
      </w:r>
      <w:r>
        <w:rPr>
          <w:color w:val="000000"/>
          <w:shd w:val="clear" w:color="auto" w:fill="FFFFFF"/>
        </w:rPr>
        <w:t> </w:t>
      </w:r>
      <w:r w:rsidRPr="00DE290D">
        <w:rPr>
          <w:color w:val="000000"/>
          <w:shd w:val="clear" w:color="auto" w:fill="FFFFFF"/>
        </w:rPr>
        <w:t xml:space="preserve">340/2015 Sb., o zvláštních podmínkách účinnosti některých smluv, uveřejňování těchto smluv a o registru smluv (zákon o registru smluv), v platném znění, přičemž </w:t>
      </w:r>
      <w:r>
        <w:rPr>
          <w:color w:val="000000"/>
          <w:shd w:val="clear" w:color="auto" w:fill="FFFFFF"/>
        </w:rPr>
        <w:t xml:space="preserve">dodavatel </w:t>
      </w:r>
      <w:r w:rsidRPr="00DE290D">
        <w:rPr>
          <w:color w:val="000000"/>
          <w:shd w:val="clear" w:color="auto" w:fill="FFFFFF"/>
        </w:rPr>
        <w:t xml:space="preserve">s uveřejněním takto výslovně souhlasí. </w:t>
      </w:r>
    </w:p>
    <w:p w14:paraId="703CC61C" w14:textId="77777777" w:rsidR="00FA52BB" w:rsidRDefault="00FA52BB" w:rsidP="00FA52BB">
      <w:pPr>
        <w:contextualSpacing/>
        <w:mirrorIndents/>
        <w:rPr>
          <w:color w:val="000000"/>
          <w:shd w:val="clear" w:color="auto" w:fill="FFFFFF"/>
        </w:rPr>
      </w:pPr>
      <w:r w:rsidRPr="00DE290D">
        <w:rPr>
          <w:color w:val="000000"/>
          <w:shd w:val="clear" w:color="auto" w:fill="FFFFFF"/>
        </w:rPr>
        <w:t xml:space="preserve">Zaslání smlouvy do registru smluv zajistí </w:t>
      </w:r>
      <w:r>
        <w:rPr>
          <w:color w:val="000000"/>
          <w:shd w:val="clear" w:color="auto" w:fill="FFFFFF"/>
        </w:rPr>
        <w:t xml:space="preserve">odběratel neprodleně po podpisu smlouvy. Odběratel </w:t>
      </w:r>
      <w:r w:rsidRPr="00DE290D">
        <w:rPr>
          <w:color w:val="000000"/>
          <w:shd w:val="clear" w:color="auto" w:fill="FFFFFF"/>
        </w:rPr>
        <w:t xml:space="preserve">se současně zavazuje informovat </w:t>
      </w:r>
      <w:r>
        <w:rPr>
          <w:color w:val="000000"/>
          <w:shd w:val="clear" w:color="auto" w:fill="FFFFFF"/>
        </w:rPr>
        <w:t xml:space="preserve">dodavatele </w:t>
      </w:r>
      <w:r w:rsidRPr="00DE290D">
        <w:rPr>
          <w:color w:val="000000"/>
          <w:shd w:val="clear" w:color="auto" w:fill="FFFFFF"/>
        </w:rPr>
        <w:t xml:space="preserve">o provedení registrace tak, že mu zašle kopii potvrzení správce registru smluv o uveřejnění smlouvy bez zbytečného odkladu poté, kdy sám potvrzení obdrží, popřípadě již v průvodním formuláři vyplní příslušnou kolonku s ID datové schránky </w:t>
      </w:r>
      <w:r>
        <w:rPr>
          <w:color w:val="000000"/>
          <w:shd w:val="clear" w:color="auto" w:fill="FFFFFF"/>
        </w:rPr>
        <w:t>dodavatele</w:t>
      </w:r>
      <w:r w:rsidRPr="00DE290D">
        <w:rPr>
          <w:color w:val="000000"/>
          <w:shd w:val="clear" w:color="auto" w:fill="FFFFFF"/>
        </w:rPr>
        <w:t>; v takovém případě potvrzení od správce registru smluv o provedení registrace smlouvy obdrží obě smluvní strany zároveň.</w:t>
      </w:r>
    </w:p>
    <w:p w14:paraId="66890433" w14:textId="77777777" w:rsidR="00FA52BB" w:rsidRPr="003A6B6C" w:rsidRDefault="00FA52BB" w:rsidP="00FA52BB">
      <w:pPr>
        <w:contextualSpacing/>
        <w:mirrorIndents/>
        <w:rPr>
          <w:color w:val="000000"/>
          <w:shd w:val="clear" w:color="auto" w:fill="FFFFFF"/>
        </w:rPr>
      </w:pPr>
    </w:p>
    <w:p w14:paraId="31730540" w14:textId="77777777" w:rsidR="00176429" w:rsidRDefault="00176429" w:rsidP="00FA52BB">
      <w:pPr>
        <w:pStyle w:val="Zkladntext"/>
        <w:jc w:val="center"/>
        <w:rPr>
          <w:b/>
          <w:sz w:val="32"/>
          <w:szCs w:val="32"/>
        </w:rPr>
      </w:pPr>
    </w:p>
    <w:p w14:paraId="249D313B" w14:textId="77777777" w:rsidR="00176429" w:rsidRDefault="00176429" w:rsidP="00FA52BB">
      <w:pPr>
        <w:pStyle w:val="Zkladntext"/>
        <w:jc w:val="center"/>
        <w:rPr>
          <w:b/>
          <w:sz w:val="32"/>
          <w:szCs w:val="32"/>
        </w:rPr>
      </w:pPr>
    </w:p>
    <w:p w14:paraId="3D767B20" w14:textId="77777777" w:rsidR="00176429" w:rsidRDefault="00176429" w:rsidP="00FA52BB">
      <w:pPr>
        <w:pStyle w:val="Zkladntext"/>
        <w:jc w:val="center"/>
        <w:rPr>
          <w:b/>
          <w:sz w:val="32"/>
          <w:szCs w:val="32"/>
        </w:rPr>
      </w:pPr>
    </w:p>
    <w:p w14:paraId="055E5A8A" w14:textId="77777777" w:rsidR="00176429" w:rsidRPr="00176429" w:rsidRDefault="00176429" w:rsidP="00FA52BB">
      <w:pPr>
        <w:pStyle w:val="Zkladntext"/>
        <w:jc w:val="center"/>
        <w:rPr>
          <w:sz w:val="24"/>
          <w:szCs w:val="24"/>
        </w:rPr>
      </w:pPr>
      <w:r w:rsidRPr="00176429">
        <w:rPr>
          <w:sz w:val="24"/>
          <w:szCs w:val="24"/>
        </w:rPr>
        <w:t>-2-</w:t>
      </w:r>
    </w:p>
    <w:p w14:paraId="0FC4006E" w14:textId="77777777" w:rsidR="00FA52BB" w:rsidRPr="00176429" w:rsidRDefault="00FA52BB" w:rsidP="00FA52BB">
      <w:pPr>
        <w:pStyle w:val="Zkladntext"/>
        <w:jc w:val="center"/>
        <w:rPr>
          <w:b/>
          <w:sz w:val="32"/>
          <w:szCs w:val="32"/>
        </w:rPr>
      </w:pPr>
      <w:r w:rsidRPr="00176429">
        <w:rPr>
          <w:b/>
          <w:sz w:val="32"/>
          <w:szCs w:val="32"/>
        </w:rPr>
        <w:lastRenderedPageBreak/>
        <w:t>VII.</w:t>
      </w:r>
    </w:p>
    <w:p w14:paraId="6D513A73" w14:textId="77777777" w:rsidR="00FA52BB" w:rsidRPr="00176429" w:rsidRDefault="00FA52BB" w:rsidP="00FA52BB">
      <w:pPr>
        <w:pStyle w:val="Zkladntext"/>
        <w:jc w:val="center"/>
        <w:rPr>
          <w:b/>
          <w:sz w:val="32"/>
          <w:szCs w:val="32"/>
        </w:rPr>
      </w:pPr>
      <w:r w:rsidRPr="00176429">
        <w:rPr>
          <w:b/>
          <w:sz w:val="32"/>
          <w:szCs w:val="32"/>
        </w:rPr>
        <w:t>ZÁVĚREČNÁ USTANOVENÍ</w:t>
      </w:r>
    </w:p>
    <w:p w14:paraId="603C3A59" w14:textId="77777777" w:rsidR="00FA52BB" w:rsidRDefault="00FA52BB" w:rsidP="00FA52BB">
      <w:pPr>
        <w:pStyle w:val="Zkladntext"/>
        <w:rPr>
          <w:sz w:val="24"/>
          <w:szCs w:val="24"/>
        </w:rPr>
      </w:pPr>
      <w:r w:rsidRPr="00176429">
        <w:rPr>
          <w:sz w:val="24"/>
          <w:szCs w:val="24"/>
        </w:rPr>
        <w:t xml:space="preserve">Odběratel se zavazuje odebrat a uhradit připravené obědy dle objednávek a bude dodržovat závazný režim provozu ŠJ. Platný vnitřní řád je na webových stránkách: </w:t>
      </w:r>
      <w:hyperlink r:id="rId6" w:history="1">
        <w:r w:rsidRPr="00176429">
          <w:rPr>
            <w:rStyle w:val="Hypertextovodkaz"/>
            <w:sz w:val="24"/>
            <w:szCs w:val="24"/>
          </w:rPr>
          <w:t>www.jidelnahradecka.cz</w:t>
        </w:r>
      </w:hyperlink>
      <w:r w:rsidRPr="00176429">
        <w:rPr>
          <w:sz w:val="24"/>
          <w:szCs w:val="24"/>
        </w:rPr>
        <w:t xml:space="preserve"> a také je vyvěšen na úřední </w:t>
      </w:r>
      <w:r w:rsidR="00D0270D">
        <w:rPr>
          <w:sz w:val="24"/>
          <w:szCs w:val="24"/>
        </w:rPr>
        <w:t>tabuli</w:t>
      </w:r>
      <w:r w:rsidRPr="00176429">
        <w:rPr>
          <w:sz w:val="24"/>
          <w:szCs w:val="24"/>
        </w:rPr>
        <w:t xml:space="preserve"> ve vestibulu jídelny.  </w:t>
      </w:r>
    </w:p>
    <w:p w14:paraId="019749D1" w14:textId="77777777" w:rsidR="00176429" w:rsidRPr="00176429" w:rsidRDefault="00176429" w:rsidP="00FA52BB">
      <w:pPr>
        <w:pStyle w:val="Zkladntext"/>
        <w:rPr>
          <w:sz w:val="24"/>
          <w:szCs w:val="24"/>
        </w:rPr>
      </w:pPr>
    </w:p>
    <w:p w14:paraId="23F79678" w14:textId="77777777" w:rsidR="00FA52BB" w:rsidRPr="00176429" w:rsidRDefault="00FA52BB" w:rsidP="00FA52BB">
      <w:pPr>
        <w:pStyle w:val="Zkladntext"/>
        <w:jc w:val="both"/>
        <w:rPr>
          <w:sz w:val="24"/>
          <w:szCs w:val="24"/>
        </w:rPr>
      </w:pPr>
      <w:r w:rsidRPr="00176429">
        <w:rPr>
          <w:sz w:val="24"/>
          <w:szCs w:val="24"/>
        </w:rPr>
        <w:t>Přepravní nádoby (vnější i vnitřní) včetně mytí a údržby zajišťuje odběratel.</w:t>
      </w:r>
    </w:p>
    <w:p w14:paraId="6C542E44" w14:textId="77777777" w:rsidR="00FA52BB" w:rsidRPr="00176429" w:rsidRDefault="00FA52BB" w:rsidP="00FA52BB">
      <w:pPr>
        <w:pStyle w:val="Zkladntext"/>
        <w:jc w:val="both"/>
        <w:rPr>
          <w:sz w:val="24"/>
          <w:szCs w:val="24"/>
        </w:rPr>
      </w:pPr>
      <w:r w:rsidRPr="00176429">
        <w:rPr>
          <w:sz w:val="24"/>
        </w:rPr>
        <w:t xml:space="preserve">Na práva a povinnosti v této smlouvě blíže neupravené se vztahují ustanovení občanského zákoníku. </w:t>
      </w:r>
      <w:r w:rsidRPr="00176429">
        <w:rPr>
          <w:sz w:val="24"/>
          <w:szCs w:val="24"/>
        </w:rPr>
        <w:t>Smlouva je uzavřená dle § 1746 odst. 2 občanského zákoníku.</w:t>
      </w:r>
      <w:r w:rsidRPr="00176429">
        <w:rPr>
          <w:sz w:val="24"/>
        </w:rPr>
        <w:t xml:space="preserve"> </w:t>
      </w:r>
    </w:p>
    <w:p w14:paraId="747FE6A4" w14:textId="77777777" w:rsidR="00FA52BB" w:rsidRPr="00176429" w:rsidRDefault="00FA52BB" w:rsidP="00FA52BB">
      <w:pPr>
        <w:pStyle w:val="Zkladntext"/>
        <w:jc w:val="both"/>
        <w:rPr>
          <w:sz w:val="24"/>
        </w:rPr>
      </w:pPr>
      <w:r w:rsidRPr="00176429">
        <w:rPr>
          <w:sz w:val="24"/>
        </w:rPr>
        <w:t>Případné vzniklé spory budou řešeny nejprve vzájemným jednáním.</w:t>
      </w:r>
    </w:p>
    <w:p w14:paraId="69C01471" w14:textId="77777777" w:rsidR="00FA52BB" w:rsidRPr="00176429" w:rsidRDefault="00FA52BB" w:rsidP="00FA52BB">
      <w:pPr>
        <w:pStyle w:val="Zkladntext"/>
        <w:jc w:val="both"/>
        <w:rPr>
          <w:sz w:val="24"/>
        </w:rPr>
      </w:pPr>
    </w:p>
    <w:p w14:paraId="08DD1E6D" w14:textId="77777777" w:rsidR="00FA52BB" w:rsidRPr="00176429" w:rsidRDefault="00FA52BB" w:rsidP="00FA52BB">
      <w:pPr>
        <w:pStyle w:val="Zkladntext"/>
        <w:jc w:val="both"/>
        <w:rPr>
          <w:sz w:val="24"/>
        </w:rPr>
      </w:pPr>
      <w:r w:rsidRPr="00176429">
        <w:rPr>
          <w:sz w:val="24"/>
        </w:rPr>
        <w:t xml:space="preserve">Smlouva obsahuje </w:t>
      </w:r>
      <w:r w:rsidR="00176429">
        <w:rPr>
          <w:sz w:val="24"/>
        </w:rPr>
        <w:t>tři</w:t>
      </w:r>
      <w:r w:rsidRPr="00176429">
        <w:rPr>
          <w:sz w:val="24"/>
        </w:rPr>
        <w:t xml:space="preserve"> listy, je vyhotovena ve dvou stejnopisech, kdy smluvní strany obdrží po jednom vyhotovení.</w:t>
      </w:r>
    </w:p>
    <w:p w14:paraId="25E4FA3D" w14:textId="77777777" w:rsidR="00FA52BB" w:rsidRPr="00176429" w:rsidRDefault="00FA52BB" w:rsidP="00FA52BB">
      <w:pPr>
        <w:pStyle w:val="Zkladntext"/>
        <w:jc w:val="both"/>
        <w:rPr>
          <w:sz w:val="24"/>
        </w:rPr>
      </w:pPr>
    </w:p>
    <w:p w14:paraId="5C60CA4E" w14:textId="77777777" w:rsidR="00FA52BB" w:rsidRPr="00176429" w:rsidRDefault="00FA52BB" w:rsidP="00FA52BB">
      <w:pPr>
        <w:pStyle w:val="Zkladntext"/>
        <w:jc w:val="both"/>
        <w:rPr>
          <w:sz w:val="24"/>
        </w:rPr>
      </w:pPr>
      <w:r w:rsidRPr="00176429">
        <w:rPr>
          <w:sz w:val="24"/>
        </w:rPr>
        <w:t>Smluvní strany si smlouvu přečetly, s jejím obsahem souhlasí, což stvrzují svými podpisy.</w:t>
      </w:r>
    </w:p>
    <w:p w14:paraId="083DEB81" w14:textId="77777777" w:rsidR="00FA52BB" w:rsidRPr="00176429" w:rsidRDefault="00FA52BB" w:rsidP="00FA52BB">
      <w:pPr>
        <w:pStyle w:val="Zkladntext"/>
        <w:jc w:val="both"/>
        <w:rPr>
          <w:sz w:val="16"/>
          <w:szCs w:val="16"/>
        </w:rPr>
      </w:pPr>
    </w:p>
    <w:p w14:paraId="4A806D2F" w14:textId="77777777" w:rsidR="00FA52BB" w:rsidRPr="00176429" w:rsidRDefault="00FA52BB" w:rsidP="00FA52BB">
      <w:pPr>
        <w:pStyle w:val="Zkladntext"/>
        <w:jc w:val="both"/>
        <w:rPr>
          <w:sz w:val="24"/>
        </w:rPr>
      </w:pPr>
      <w:r w:rsidRPr="00176429">
        <w:rPr>
          <w:sz w:val="24"/>
        </w:rPr>
        <w:t>V Hradci Králové dne 30. 6. 2025</w:t>
      </w:r>
    </w:p>
    <w:p w14:paraId="3BE97C31" w14:textId="77777777" w:rsidR="00FA52BB" w:rsidRPr="00176429" w:rsidRDefault="00FA52BB" w:rsidP="00FA52BB">
      <w:pPr>
        <w:pStyle w:val="Zkladntext"/>
        <w:tabs>
          <w:tab w:val="center" w:pos="1560"/>
          <w:tab w:val="left" w:pos="5103"/>
          <w:tab w:val="left" w:pos="5670"/>
          <w:tab w:val="center" w:pos="7088"/>
        </w:tabs>
        <w:jc w:val="both"/>
        <w:rPr>
          <w:sz w:val="24"/>
        </w:rPr>
      </w:pPr>
    </w:p>
    <w:p w14:paraId="074E2EA8" w14:textId="77777777" w:rsidR="00FA52BB" w:rsidRPr="00176429" w:rsidRDefault="00FA52BB" w:rsidP="00FA52BB">
      <w:pPr>
        <w:pStyle w:val="Zkladntext"/>
        <w:tabs>
          <w:tab w:val="center" w:pos="1560"/>
          <w:tab w:val="left" w:pos="5103"/>
          <w:tab w:val="left" w:pos="5670"/>
          <w:tab w:val="center" w:pos="7088"/>
        </w:tabs>
        <w:jc w:val="both"/>
        <w:rPr>
          <w:sz w:val="24"/>
        </w:rPr>
      </w:pPr>
      <w:r w:rsidRPr="00176429">
        <w:rPr>
          <w:sz w:val="24"/>
        </w:rPr>
        <w:t>Za dodavatele:</w:t>
      </w:r>
      <w:r w:rsidRPr="00176429">
        <w:rPr>
          <w:sz w:val="24"/>
        </w:rPr>
        <w:tab/>
      </w:r>
      <w:r w:rsidRPr="00176429">
        <w:rPr>
          <w:sz w:val="24"/>
        </w:rPr>
        <w:tab/>
        <w:t>Za odběratele:</w:t>
      </w:r>
    </w:p>
    <w:p w14:paraId="5D60A81D" w14:textId="77777777" w:rsidR="00FA52BB" w:rsidRPr="00176429" w:rsidRDefault="00FA52BB" w:rsidP="00FA52BB">
      <w:pPr>
        <w:pStyle w:val="Zkladntext"/>
        <w:tabs>
          <w:tab w:val="center" w:pos="1560"/>
          <w:tab w:val="left" w:pos="5103"/>
          <w:tab w:val="center" w:pos="7088"/>
        </w:tabs>
        <w:spacing w:before="240"/>
        <w:jc w:val="both"/>
        <w:rPr>
          <w:sz w:val="24"/>
        </w:rPr>
      </w:pPr>
    </w:p>
    <w:p w14:paraId="601E4C81" w14:textId="77777777" w:rsidR="00FA52BB" w:rsidRDefault="00FA52BB" w:rsidP="00FA52BB">
      <w:pPr>
        <w:pStyle w:val="Zkladntext"/>
        <w:tabs>
          <w:tab w:val="center" w:pos="1560"/>
          <w:tab w:val="left" w:pos="5103"/>
          <w:tab w:val="center" w:pos="7088"/>
        </w:tabs>
        <w:spacing w:before="840"/>
        <w:jc w:val="both"/>
        <w:rPr>
          <w:b/>
          <w:sz w:val="24"/>
        </w:rPr>
      </w:pPr>
      <w:r>
        <w:rPr>
          <w:b/>
          <w:sz w:val="24"/>
        </w:rPr>
        <w:t>………………………………</w:t>
      </w:r>
      <w:r>
        <w:rPr>
          <w:b/>
          <w:sz w:val="24"/>
        </w:rPr>
        <w:tab/>
      </w:r>
      <w:r w:rsidR="00B23FB3">
        <w:rPr>
          <w:b/>
          <w:sz w:val="24"/>
        </w:rPr>
        <w:t>…..……</w:t>
      </w:r>
      <w:r>
        <w:rPr>
          <w:b/>
          <w:sz w:val="24"/>
        </w:rPr>
        <w:t>………………………………</w:t>
      </w:r>
    </w:p>
    <w:p w14:paraId="0569E741" w14:textId="77777777" w:rsidR="00FA52BB" w:rsidRPr="00B23FB3" w:rsidRDefault="00FA52BB" w:rsidP="00FA52BB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5664"/>
          <w:tab w:val="left" w:pos="6372"/>
          <w:tab w:val="left" w:pos="7080"/>
          <w:tab w:val="left" w:pos="7788"/>
          <w:tab w:val="right" w:pos="9072"/>
        </w:tabs>
        <w:ind w:hanging="5415"/>
        <w:jc w:val="both"/>
        <w:rPr>
          <w:sz w:val="24"/>
          <w:szCs w:val="24"/>
        </w:rPr>
      </w:pPr>
      <w:r w:rsidRPr="00AE0B50">
        <w:rPr>
          <w:sz w:val="24"/>
        </w:rPr>
        <w:tab/>
      </w:r>
      <w:r w:rsidR="00176429">
        <w:rPr>
          <w:sz w:val="24"/>
        </w:rPr>
        <w:t xml:space="preserve">        </w:t>
      </w:r>
      <w:r w:rsidR="00B23FB3">
        <w:rPr>
          <w:sz w:val="24"/>
        </w:rPr>
        <w:t xml:space="preserve">  </w:t>
      </w:r>
      <w:r w:rsidR="00176429">
        <w:rPr>
          <w:sz w:val="24"/>
        </w:rPr>
        <w:t xml:space="preserve"> </w:t>
      </w:r>
      <w:r w:rsidRPr="00AE0B50">
        <w:rPr>
          <w:sz w:val="24"/>
        </w:rPr>
        <w:t>Martin Svátek</w:t>
      </w:r>
      <w:r>
        <w:rPr>
          <w:b/>
          <w:sz w:val="24"/>
        </w:rPr>
        <w:tab/>
        <w:t xml:space="preserve">                                                </w:t>
      </w:r>
      <w:r w:rsidR="00B23FB3">
        <w:rPr>
          <w:b/>
          <w:sz w:val="24"/>
        </w:rPr>
        <w:t xml:space="preserve">      </w:t>
      </w:r>
      <w:hyperlink r:id="rId7" w:history="1">
        <w:r w:rsidR="00B23FB3" w:rsidRPr="00B23FB3">
          <w:rPr>
            <w:rStyle w:val="Hypertextovodkaz"/>
            <w:bCs/>
            <w:color w:val="auto"/>
            <w:sz w:val="24"/>
            <w:szCs w:val="24"/>
            <w:u w:val="none"/>
          </w:rPr>
          <w:t>doc. PharmDr. Jaroslav Roh, Ph.D.</w:t>
        </w:r>
      </w:hyperlink>
    </w:p>
    <w:p w14:paraId="4AD95BCA" w14:textId="77777777" w:rsidR="00FA52BB" w:rsidRPr="00176429" w:rsidRDefault="00176429" w:rsidP="00FA52BB">
      <w:pPr>
        <w:pStyle w:val="Zkladntext"/>
        <w:jc w:val="both"/>
        <w:rPr>
          <w:sz w:val="24"/>
        </w:rPr>
      </w:pPr>
      <w:r>
        <w:rPr>
          <w:b/>
          <w:sz w:val="24"/>
        </w:rPr>
        <w:t xml:space="preserve">    </w:t>
      </w:r>
      <w:r w:rsidR="00B23FB3">
        <w:rPr>
          <w:b/>
          <w:sz w:val="24"/>
        </w:rPr>
        <w:t xml:space="preserve">  </w:t>
      </w:r>
      <w:r w:rsidR="00FA52BB" w:rsidRPr="00176429">
        <w:rPr>
          <w:sz w:val="24"/>
        </w:rPr>
        <w:t>ředitel školní jídelny</w:t>
      </w:r>
      <w:r w:rsidR="00FA52BB" w:rsidRPr="00176429">
        <w:rPr>
          <w:sz w:val="24"/>
        </w:rPr>
        <w:tab/>
        <w:t xml:space="preserve">                                                  </w:t>
      </w:r>
      <w:r w:rsidRPr="00176429">
        <w:rPr>
          <w:sz w:val="24"/>
        </w:rPr>
        <w:t xml:space="preserve">      </w:t>
      </w:r>
      <w:r w:rsidR="00FA52BB" w:rsidRPr="00176429">
        <w:rPr>
          <w:sz w:val="24"/>
        </w:rPr>
        <w:t xml:space="preserve">děkan </w:t>
      </w:r>
      <w:proofErr w:type="spellStart"/>
      <w:r w:rsidR="00FA52BB" w:rsidRPr="00176429">
        <w:rPr>
          <w:sz w:val="24"/>
        </w:rPr>
        <w:t>FaF</w:t>
      </w:r>
      <w:proofErr w:type="spellEnd"/>
      <w:r w:rsidR="00FA52BB" w:rsidRPr="00176429">
        <w:rPr>
          <w:sz w:val="24"/>
        </w:rPr>
        <w:t xml:space="preserve"> UK</w:t>
      </w:r>
      <w:r w:rsidR="00FA52BB" w:rsidRPr="00176429">
        <w:rPr>
          <w:sz w:val="24"/>
        </w:rPr>
        <w:tab/>
      </w:r>
      <w:r w:rsidR="00FA52BB" w:rsidRPr="00176429">
        <w:rPr>
          <w:sz w:val="24"/>
        </w:rPr>
        <w:tab/>
      </w:r>
      <w:r w:rsidR="00FA52BB" w:rsidRPr="00176429">
        <w:rPr>
          <w:sz w:val="24"/>
        </w:rPr>
        <w:tab/>
      </w:r>
      <w:r w:rsidR="00FA52BB" w:rsidRPr="00176429">
        <w:rPr>
          <w:sz w:val="24"/>
        </w:rPr>
        <w:tab/>
        <w:t xml:space="preserve">    </w:t>
      </w:r>
      <w:r w:rsidR="00FA52BB" w:rsidRPr="00176429">
        <w:rPr>
          <w:sz w:val="24"/>
        </w:rPr>
        <w:tab/>
      </w:r>
    </w:p>
    <w:p w14:paraId="0FA3308C" w14:textId="77777777" w:rsidR="00FA52BB" w:rsidRDefault="00FA52BB" w:rsidP="00FA52BB">
      <w:pPr>
        <w:pStyle w:val="Zkladntext"/>
        <w:jc w:val="both"/>
        <w:rPr>
          <w:b/>
          <w:sz w:val="24"/>
        </w:rPr>
      </w:pPr>
    </w:p>
    <w:p w14:paraId="028A2E60" w14:textId="77777777" w:rsidR="00FA52BB" w:rsidRDefault="00FA52BB" w:rsidP="00FA52BB">
      <w:pPr>
        <w:pStyle w:val="Zkladntext"/>
        <w:jc w:val="both"/>
        <w:rPr>
          <w:b/>
          <w:sz w:val="24"/>
        </w:rPr>
      </w:pPr>
    </w:p>
    <w:p w14:paraId="0A21BF3E" w14:textId="77777777" w:rsidR="00FA52BB" w:rsidRDefault="00FA52BB" w:rsidP="00FA52BB">
      <w:pPr>
        <w:jc w:val="center"/>
        <w:rPr>
          <w:b/>
          <w:sz w:val="36"/>
          <w:szCs w:val="36"/>
        </w:rPr>
      </w:pPr>
    </w:p>
    <w:p w14:paraId="4BB26100" w14:textId="77777777" w:rsidR="00FA52BB" w:rsidRDefault="00FA52BB" w:rsidP="00FA52BB">
      <w:pPr>
        <w:pStyle w:val="Zkladntext"/>
        <w:jc w:val="both"/>
        <w:rPr>
          <w:b/>
          <w:sz w:val="24"/>
        </w:rPr>
      </w:pPr>
    </w:p>
    <w:p w14:paraId="154025AB" w14:textId="77777777" w:rsidR="00FA52BB" w:rsidRDefault="00FA52BB" w:rsidP="00FA52BB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</w:t>
      </w:r>
    </w:p>
    <w:p w14:paraId="58F1D228" w14:textId="77777777" w:rsidR="00AC04B4" w:rsidRDefault="00AC04B4"/>
    <w:p w14:paraId="50183BD8" w14:textId="77777777" w:rsidR="00176429" w:rsidRDefault="00176429"/>
    <w:p w14:paraId="4CBCBC36" w14:textId="77777777" w:rsidR="00176429" w:rsidRDefault="00176429"/>
    <w:p w14:paraId="7F8D4F49" w14:textId="77777777" w:rsidR="00176429" w:rsidRDefault="00176429"/>
    <w:p w14:paraId="6B27A465" w14:textId="77777777" w:rsidR="00176429" w:rsidRDefault="00176429"/>
    <w:p w14:paraId="6ADAA0B6" w14:textId="77777777" w:rsidR="00176429" w:rsidRDefault="00176429"/>
    <w:p w14:paraId="60546738" w14:textId="77777777" w:rsidR="00176429" w:rsidRDefault="00176429"/>
    <w:p w14:paraId="2108A7FC" w14:textId="77777777" w:rsidR="00176429" w:rsidRDefault="00176429"/>
    <w:p w14:paraId="642143D0" w14:textId="77777777" w:rsidR="00176429" w:rsidRDefault="00176429"/>
    <w:p w14:paraId="6B337786" w14:textId="77777777" w:rsidR="00176429" w:rsidRDefault="00176429"/>
    <w:p w14:paraId="307D3E46" w14:textId="77777777" w:rsidR="00176429" w:rsidRDefault="00176429"/>
    <w:p w14:paraId="4FCAE12A" w14:textId="77777777" w:rsidR="00176429" w:rsidRDefault="00176429"/>
    <w:p w14:paraId="352CEB04" w14:textId="77777777" w:rsidR="00176429" w:rsidRDefault="00176429"/>
    <w:p w14:paraId="1740BB5E" w14:textId="77777777" w:rsidR="00176429" w:rsidRDefault="00176429"/>
    <w:p w14:paraId="2960C07E" w14:textId="77777777" w:rsidR="00176429" w:rsidRDefault="00176429"/>
    <w:p w14:paraId="7FC57637" w14:textId="77777777" w:rsidR="00176429" w:rsidRDefault="00176429" w:rsidP="00176429">
      <w:pPr>
        <w:jc w:val="center"/>
      </w:pPr>
      <w:r>
        <w:t>-3-</w:t>
      </w:r>
    </w:p>
    <w:p w14:paraId="55551104" w14:textId="77777777" w:rsidR="00B23FB3" w:rsidRDefault="00B23FB3" w:rsidP="00B23FB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Dodatek č. </w:t>
      </w:r>
      <w:r w:rsidR="004C37A9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 xml:space="preserve"> </w:t>
      </w:r>
    </w:p>
    <w:p w14:paraId="3B7ABC2B" w14:textId="77777777" w:rsidR="00B23FB3" w:rsidRDefault="00B23FB3" w:rsidP="00B23FB3">
      <w:pPr>
        <w:jc w:val="center"/>
        <w:rPr>
          <w:b/>
          <w:sz w:val="36"/>
          <w:szCs w:val="36"/>
        </w:rPr>
      </w:pPr>
      <w:r>
        <w:rPr>
          <w:b/>
          <w:sz w:val="32"/>
          <w:szCs w:val="32"/>
        </w:rPr>
        <w:t xml:space="preserve">platný od </w:t>
      </w:r>
      <w:r w:rsidR="004C37A9">
        <w:rPr>
          <w:b/>
          <w:sz w:val="32"/>
          <w:szCs w:val="32"/>
        </w:rPr>
        <w:t>25</w:t>
      </w:r>
      <w:r>
        <w:rPr>
          <w:b/>
          <w:sz w:val="32"/>
          <w:szCs w:val="32"/>
        </w:rPr>
        <w:t>.</w:t>
      </w:r>
      <w:r w:rsidR="004C37A9">
        <w:rPr>
          <w:b/>
          <w:sz w:val="32"/>
          <w:szCs w:val="32"/>
        </w:rPr>
        <w:t xml:space="preserve"> 8</w:t>
      </w:r>
      <w:r>
        <w:rPr>
          <w:b/>
          <w:sz w:val="32"/>
          <w:szCs w:val="32"/>
        </w:rPr>
        <w:t>.</w:t>
      </w:r>
      <w:r w:rsidR="004C37A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202</w:t>
      </w:r>
      <w:r w:rsidR="004C37A9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pro skupinu </w:t>
      </w:r>
      <w:r w:rsidRPr="004704D5">
        <w:rPr>
          <w:bCs/>
          <w:sz w:val="32"/>
          <w:szCs w:val="32"/>
        </w:rPr>
        <w:t>FAFÍK</w:t>
      </w:r>
    </w:p>
    <w:p w14:paraId="6E917ECE" w14:textId="77777777" w:rsidR="00B23FB3" w:rsidRPr="00342DE5" w:rsidRDefault="00B23FB3" w:rsidP="00B23FB3">
      <w:pPr>
        <w:jc w:val="center"/>
        <w:rPr>
          <w:b/>
          <w:i/>
          <w:iCs/>
          <w:sz w:val="28"/>
          <w:szCs w:val="28"/>
        </w:rPr>
      </w:pPr>
      <w:r w:rsidRPr="00342DE5">
        <w:rPr>
          <w:b/>
          <w:i/>
          <w:iCs/>
          <w:sz w:val="28"/>
          <w:szCs w:val="28"/>
        </w:rPr>
        <w:t>ke smlouvě číslo 33/</w:t>
      </w:r>
      <w:r w:rsidR="004C37A9">
        <w:rPr>
          <w:b/>
          <w:i/>
          <w:iCs/>
          <w:sz w:val="28"/>
          <w:szCs w:val="28"/>
        </w:rPr>
        <w:t>25</w:t>
      </w:r>
      <w:r w:rsidRPr="00342DE5">
        <w:rPr>
          <w:b/>
          <w:i/>
          <w:iCs/>
          <w:sz w:val="28"/>
          <w:szCs w:val="28"/>
        </w:rPr>
        <w:t xml:space="preserve"> o poskytování stravování ze dne 3</w:t>
      </w:r>
      <w:r w:rsidR="004C37A9">
        <w:rPr>
          <w:b/>
          <w:i/>
          <w:iCs/>
          <w:sz w:val="28"/>
          <w:szCs w:val="28"/>
        </w:rPr>
        <w:t>0</w:t>
      </w:r>
      <w:r w:rsidRPr="00342DE5">
        <w:rPr>
          <w:b/>
          <w:i/>
          <w:iCs/>
          <w:sz w:val="28"/>
          <w:szCs w:val="28"/>
        </w:rPr>
        <w:t>. </w:t>
      </w:r>
      <w:r w:rsidR="004C37A9">
        <w:rPr>
          <w:b/>
          <w:i/>
          <w:iCs/>
          <w:sz w:val="28"/>
          <w:szCs w:val="28"/>
        </w:rPr>
        <w:t>6</w:t>
      </w:r>
      <w:r w:rsidRPr="00342DE5">
        <w:rPr>
          <w:b/>
          <w:i/>
          <w:iCs/>
          <w:sz w:val="28"/>
          <w:szCs w:val="28"/>
        </w:rPr>
        <w:t>. 20</w:t>
      </w:r>
      <w:r w:rsidR="004C37A9">
        <w:rPr>
          <w:b/>
          <w:i/>
          <w:iCs/>
          <w:sz w:val="28"/>
          <w:szCs w:val="28"/>
        </w:rPr>
        <w:t>25</w:t>
      </w:r>
    </w:p>
    <w:p w14:paraId="5EBAA616" w14:textId="77777777" w:rsidR="00B23FB3" w:rsidRDefault="00B23FB3" w:rsidP="00B23FB3">
      <w:pPr>
        <w:jc w:val="center"/>
        <w:rPr>
          <w:b/>
          <w:sz w:val="32"/>
          <w:szCs w:val="32"/>
        </w:rPr>
      </w:pPr>
    </w:p>
    <w:p w14:paraId="39828092" w14:textId="77777777" w:rsidR="00B23FB3" w:rsidRDefault="00B23FB3" w:rsidP="00B23FB3">
      <w:pPr>
        <w:jc w:val="center"/>
        <w:rPr>
          <w:b/>
          <w:sz w:val="32"/>
          <w:szCs w:val="32"/>
        </w:rPr>
      </w:pPr>
    </w:p>
    <w:p w14:paraId="5E8B2E10" w14:textId="77777777" w:rsidR="00B23FB3" w:rsidRPr="008E6965" w:rsidRDefault="00B23FB3" w:rsidP="00B23FB3">
      <w:pPr>
        <w:jc w:val="center"/>
        <w:rPr>
          <w:b/>
          <w:sz w:val="28"/>
          <w:szCs w:val="28"/>
        </w:rPr>
      </w:pPr>
      <w:r w:rsidRPr="002D7C38">
        <w:rPr>
          <w:b/>
          <w:sz w:val="32"/>
          <w:szCs w:val="32"/>
        </w:rPr>
        <w:t xml:space="preserve"> </w:t>
      </w:r>
    </w:p>
    <w:p w14:paraId="1C731187" w14:textId="77777777" w:rsidR="00B23FB3" w:rsidRDefault="00B23FB3" w:rsidP="00B23FB3"/>
    <w:p w14:paraId="0574293C" w14:textId="77777777" w:rsidR="00B23FB3" w:rsidRDefault="00B23FB3" w:rsidP="00B23FB3"/>
    <w:p w14:paraId="545E9752" w14:textId="77777777" w:rsidR="00B23FB3" w:rsidRPr="00766195" w:rsidRDefault="00B23FB3" w:rsidP="00B23FB3">
      <w:pPr>
        <w:rPr>
          <w:b/>
          <w:sz w:val="32"/>
          <w:szCs w:val="32"/>
        </w:rPr>
      </w:pPr>
      <w:r>
        <w:t xml:space="preserve">     </w:t>
      </w:r>
      <w:r>
        <w:tab/>
      </w:r>
      <w:r>
        <w:tab/>
      </w:r>
      <w:r>
        <w:tab/>
      </w:r>
      <w:r>
        <w:tab/>
      </w:r>
      <w:r w:rsidRPr="00766195">
        <w:rPr>
          <w:b/>
          <w:sz w:val="32"/>
          <w:szCs w:val="32"/>
        </w:rPr>
        <w:t xml:space="preserve"> CENOVÁ KALKULACE</w:t>
      </w:r>
    </w:p>
    <w:p w14:paraId="4BE00B4A" w14:textId="77777777" w:rsidR="00B23FB3" w:rsidRDefault="00B23FB3" w:rsidP="00B23FB3"/>
    <w:p w14:paraId="6D1E024D" w14:textId="77777777" w:rsidR="00B23FB3" w:rsidRDefault="00B23FB3" w:rsidP="00B23FB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OBĚD - jsou odváženy do vlastní výdejny – DPH 12 %, jejichž zřizovatelem není Krajský úřad Královéhradeckého kraje   </w:t>
      </w:r>
    </w:p>
    <w:p w14:paraId="334B3DCF" w14:textId="77777777" w:rsidR="00B23FB3" w:rsidRDefault="00B23FB3" w:rsidP="00B23FB3">
      <w:pPr>
        <w:rPr>
          <w:i/>
          <w:sz w:val="20"/>
          <w:szCs w:val="20"/>
        </w:rPr>
      </w:pPr>
      <w:r>
        <w:rPr>
          <w:i/>
          <w:sz w:val="28"/>
          <w:szCs w:val="28"/>
        </w:rPr>
        <w:t>(80% režijních nákladů)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508"/>
      </w:tblGrid>
      <w:tr w:rsidR="00B23FB3" w14:paraId="3535EB07" w14:textId="77777777" w:rsidTr="00B23FB3">
        <w:tc>
          <w:tcPr>
            <w:tcW w:w="4518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688EEF29" w14:textId="77777777" w:rsidR="00B23FB3" w:rsidRDefault="00B23FB3" w:rsidP="00810BA7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Potraviny – finanční norma</w:t>
            </w:r>
          </w:p>
        </w:tc>
        <w:tc>
          <w:tcPr>
            <w:tcW w:w="450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4E79E43E" w14:textId="77777777" w:rsidR="00B23FB3" w:rsidRDefault="00B23FB3" w:rsidP="00810BA7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 xml:space="preserve">  43,75</w:t>
            </w:r>
          </w:p>
        </w:tc>
      </w:tr>
      <w:tr w:rsidR="00B23FB3" w14:paraId="4FDAF966" w14:textId="77777777" w:rsidTr="00B23FB3">
        <w:tc>
          <w:tcPr>
            <w:tcW w:w="4518" w:type="dxa"/>
            <w:tcBorders>
              <w:left w:val="single" w:sz="18" w:space="0" w:color="auto"/>
            </w:tcBorders>
            <w:shd w:val="clear" w:color="auto" w:fill="auto"/>
          </w:tcPr>
          <w:p w14:paraId="70863079" w14:textId="77777777" w:rsidR="00B23FB3" w:rsidRDefault="00B23FB3" w:rsidP="00810BA7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Osobní režie vč. odvodů a FKSP</w:t>
            </w:r>
          </w:p>
        </w:tc>
        <w:tc>
          <w:tcPr>
            <w:tcW w:w="4508" w:type="dxa"/>
            <w:tcBorders>
              <w:right w:val="single" w:sz="18" w:space="0" w:color="auto"/>
            </w:tcBorders>
            <w:shd w:val="clear" w:color="auto" w:fill="auto"/>
          </w:tcPr>
          <w:p w14:paraId="66FE965A" w14:textId="77777777" w:rsidR="00B23FB3" w:rsidRDefault="00B23FB3" w:rsidP="00810BA7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 xml:space="preserve">  27,15</w:t>
            </w:r>
          </w:p>
        </w:tc>
      </w:tr>
      <w:tr w:rsidR="00B23FB3" w14:paraId="4B138E09" w14:textId="77777777" w:rsidTr="00B23FB3">
        <w:tc>
          <w:tcPr>
            <w:tcW w:w="4518" w:type="dxa"/>
            <w:tcBorders>
              <w:left w:val="single" w:sz="18" w:space="0" w:color="auto"/>
            </w:tcBorders>
            <w:shd w:val="clear" w:color="auto" w:fill="auto"/>
          </w:tcPr>
          <w:p w14:paraId="1E9E9DD1" w14:textId="77777777" w:rsidR="00B23FB3" w:rsidRDefault="00B23FB3" w:rsidP="00810BA7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Věcná režie</w:t>
            </w:r>
          </w:p>
        </w:tc>
        <w:tc>
          <w:tcPr>
            <w:tcW w:w="4508" w:type="dxa"/>
            <w:tcBorders>
              <w:right w:val="single" w:sz="18" w:space="0" w:color="auto"/>
            </w:tcBorders>
            <w:shd w:val="clear" w:color="auto" w:fill="auto"/>
          </w:tcPr>
          <w:p w14:paraId="461913A5" w14:textId="77777777" w:rsidR="00B23FB3" w:rsidRDefault="00B23FB3" w:rsidP="00810BA7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 xml:space="preserve">                              12,46</w:t>
            </w:r>
          </w:p>
        </w:tc>
      </w:tr>
      <w:tr w:rsidR="00B23FB3" w14:paraId="67EF659E" w14:textId="77777777" w:rsidTr="00B23FB3">
        <w:tc>
          <w:tcPr>
            <w:tcW w:w="4518" w:type="dxa"/>
            <w:tcBorders>
              <w:left w:val="single" w:sz="18" w:space="0" w:color="auto"/>
            </w:tcBorders>
            <w:shd w:val="clear" w:color="auto" w:fill="auto"/>
          </w:tcPr>
          <w:p w14:paraId="483CDB17" w14:textId="77777777" w:rsidR="00B23FB3" w:rsidRDefault="00B23FB3" w:rsidP="00810BA7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Zisk</w:t>
            </w:r>
          </w:p>
        </w:tc>
        <w:tc>
          <w:tcPr>
            <w:tcW w:w="4508" w:type="dxa"/>
            <w:tcBorders>
              <w:right w:val="single" w:sz="18" w:space="0" w:color="auto"/>
            </w:tcBorders>
            <w:shd w:val="clear" w:color="auto" w:fill="auto"/>
          </w:tcPr>
          <w:p w14:paraId="61ADE9CE" w14:textId="77777777" w:rsidR="00B23FB3" w:rsidRDefault="00B23FB3" w:rsidP="00810BA7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 xml:space="preserve">                                0,57</w:t>
            </w:r>
          </w:p>
        </w:tc>
      </w:tr>
      <w:tr w:rsidR="00B23FB3" w14:paraId="0E396D7A" w14:textId="77777777" w:rsidTr="00B23FB3">
        <w:tc>
          <w:tcPr>
            <w:tcW w:w="4518" w:type="dxa"/>
            <w:tcBorders>
              <w:left w:val="single" w:sz="18" w:space="0" w:color="auto"/>
            </w:tcBorders>
            <w:shd w:val="clear" w:color="auto" w:fill="auto"/>
          </w:tcPr>
          <w:p w14:paraId="661A39CF" w14:textId="77777777" w:rsidR="00B23FB3" w:rsidRDefault="00B23FB3" w:rsidP="00810BA7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 xml:space="preserve">                                             </w:t>
            </w:r>
            <w:r>
              <w:rPr>
                <w:rFonts w:ascii="Calibri" w:eastAsia="Calibri" w:hAnsi="Calibri"/>
                <w:sz w:val="22"/>
                <w:szCs w:val="22"/>
              </w:rPr>
              <w:t>mezisoučet</w:t>
            </w:r>
          </w:p>
        </w:tc>
        <w:tc>
          <w:tcPr>
            <w:tcW w:w="4508" w:type="dxa"/>
            <w:tcBorders>
              <w:right w:val="single" w:sz="18" w:space="0" w:color="auto"/>
            </w:tcBorders>
            <w:shd w:val="clear" w:color="auto" w:fill="auto"/>
          </w:tcPr>
          <w:p w14:paraId="1728AB1E" w14:textId="77777777" w:rsidR="00B23FB3" w:rsidRDefault="00B23FB3" w:rsidP="00810BA7">
            <w:pPr>
              <w:jc w:val="center"/>
              <w:rPr>
                <w:rFonts w:ascii="Calibri" w:eastAsia="Calibri" w:hAnsi="Calibri"/>
                <w:b/>
                <w:iCs/>
                <w:sz w:val="28"/>
                <w:szCs w:val="28"/>
              </w:rPr>
            </w:pPr>
            <w:r>
              <w:rPr>
                <w:rFonts w:ascii="Calibri" w:eastAsia="Calibri" w:hAnsi="Calibri"/>
                <w:b/>
                <w:iCs/>
                <w:sz w:val="28"/>
                <w:szCs w:val="28"/>
              </w:rPr>
              <w:t xml:space="preserve">  83,93 </w:t>
            </w:r>
          </w:p>
        </w:tc>
      </w:tr>
      <w:tr w:rsidR="00B23FB3" w14:paraId="4BC84E83" w14:textId="77777777" w:rsidTr="00B23FB3">
        <w:tc>
          <w:tcPr>
            <w:tcW w:w="451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4C29910D" w14:textId="77777777" w:rsidR="00B23FB3" w:rsidRDefault="00B23FB3" w:rsidP="00810BA7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DPH 12%</w:t>
            </w:r>
          </w:p>
        </w:tc>
        <w:tc>
          <w:tcPr>
            <w:tcW w:w="450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1AE6E3F" w14:textId="77777777" w:rsidR="00B23FB3" w:rsidRDefault="00B23FB3" w:rsidP="00810BA7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 xml:space="preserve">                              10,07</w:t>
            </w:r>
          </w:p>
        </w:tc>
      </w:tr>
      <w:tr w:rsidR="00B23FB3" w14:paraId="2215DE6F" w14:textId="77777777" w:rsidTr="00B23FB3">
        <w:tc>
          <w:tcPr>
            <w:tcW w:w="4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E78D985" w14:textId="77777777" w:rsidR="00B23FB3" w:rsidRDefault="00B23FB3" w:rsidP="00810BA7">
            <w:pPr>
              <w:rPr>
                <w:rFonts w:ascii="Calibri" w:eastAsia="Calibri" w:hAnsi="Calibri"/>
                <w:b/>
                <w:sz w:val="28"/>
                <w:szCs w:val="28"/>
              </w:rPr>
            </w:pPr>
            <w:r>
              <w:rPr>
                <w:rFonts w:ascii="Calibri" w:eastAsia="Calibri" w:hAnsi="Calibri"/>
                <w:b/>
                <w:sz w:val="28"/>
                <w:szCs w:val="28"/>
              </w:rPr>
              <w:t>Cena celkem</w:t>
            </w:r>
          </w:p>
        </w:tc>
        <w:tc>
          <w:tcPr>
            <w:tcW w:w="450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D3DACAA" w14:textId="77777777" w:rsidR="00B23FB3" w:rsidRDefault="000C4845" w:rsidP="00810BA7">
            <w:pPr>
              <w:jc w:val="center"/>
              <w:rPr>
                <w:rFonts w:ascii="Calibri" w:eastAsia="Calibri" w:hAnsi="Calibri"/>
                <w:b/>
                <w:sz w:val="32"/>
                <w:szCs w:val="32"/>
              </w:rPr>
            </w:pPr>
            <w:r>
              <w:rPr>
                <w:rFonts w:ascii="Calibri" w:eastAsia="Calibri" w:hAnsi="Calibri"/>
                <w:b/>
                <w:sz w:val="32"/>
                <w:szCs w:val="32"/>
              </w:rPr>
              <w:t xml:space="preserve"> </w:t>
            </w:r>
            <w:r w:rsidR="00B23FB3">
              <w:rPr>
                <w:rFonts w:ascii="Calibri" w:eastAsia="Calibri" w:hAnsi="Calibri"/>
                <w:b/>
                <w:sz w:val="32"/>
                <w:szCs w:val="32"/>
              </w:rPr>
              <w:t>94,00</w:t>
            </w:r>
          </w:p>
        </w:tc>
      </w:tr>
    </w:tbl>
    <w:p w14:paraId="3C0318A6" w14:textId="77777777" w:rsidR="00B23FB3" w:rsidRDefault="00B23FB3" w:rsidP="00B23FB3">
      <w:pPr>
        <w:pStyle w:val="Zkladntext"/>
        <w:rPr>
          <w:b/>
          <w:sz w:val="24"/>
        </w:rPr>
      </w:pPr>
    </w:p>
    <w:p w14:paraId="5DD5675A" w14:textId="77777777" w:rsidR="00B23FB3" w:rsidRPr="00AB7453" w:rsidRDefault="00B23FB3" w:rsidP="00B23FB3">
      <w:pPr>
        <w:pStyle w:val="Zkladntext"/>
        <w:rPr>
          <w:b/>
          <w:i/>
          <w:sz w:val="24"/>
        </w:rPr>
      </w:pPr>
      <w:r w:rsidRPr="00AB7453">
        <w:rPr>
          <w:b/>
          <w:i/>
          <w:sz w:val="24"/>
        </w:rPr>
        <w:t xml:space="preserve">V Hradci Králové dne </w:t>
      </w:r>
      <w:r>
        <w:rPr>
          <w:b/>
          <w:i/>
          <w:sz w:val="24"/>
        </w:rPr>
        <w:t>30. 6. 2025.</w:t>
      </w:r>
    </w:p>
    <w:p w14:paraId="5EEAD9BC" w14:textId="77777777" w:rsidR="00B23FB3" w:rsidRDefault="00B23FB3" w:rsidP="00B23FB3">
      <w:pPr>
        <w:pStyle w:val="Zkladntext"/>
        <w:tabs>
          <w:tab w:val="center" w:pos="1560"/>
          <w:tab w:val="left" w:pos="5670"/>
          <w:tab w:val="center" w:pos="7088"/>
        </w:tabs>
        <w:jc w:val="both"/>
        <w:rPr>
          <w:b/>
          <w:sz w:val="24"/>
        </w:rPr>
      </w:pPr>
    </w:p>
    <w:p w14:paraId="72AFECAB" w14:textId="77777777" w:rsidR="00B23FB3" w:rsidRDefault="00B23FB3" w:rsidP="00B23FB3">
      <w:pPr>
        <w:pStyle w:val="Zkladntext"/>
        <w:tabs>
          <w:tab w:val="center" w:pos="1560"/>
          <w:tab w:val="left" w:pos="5670"/>
          <w:tab w:val="center" w:pos="7088"/>
        </w:tabs>
        <w:jc w:val="both"/>
        <w:rPr>
          <w:b/>
          <w:sz w:val="24"/>
        </w:rPr>
      </w:pPr>
      <w:r>
        <w:rPr>
          <w:b/>
          <w:sz w:val="24"/>
        </w:rPr>
        <w:t>Za dodavatele:</w:t>
      </w:r>
      <w:r>
        <w:rPr>
          <w:b/>
          <w:sz w:val="24"/>
        </w:rPr>
        <w:tab/>
      </w:r>
      <w:r>
        <w:rPr>
          <w:b/>
          <w:sz w:val="24"/>
        </w:rPr>
        <w:tab/>
        <w:t>Za odběratele:</w:t>
      </w:r>
    </w:p>
    <w:p w14:paraId="6217411F" w14:textId="77777777" w:rsidR="00B23FB3" w:rsidRDefault="00B23FB3" w:rsidP="00B23FB3"/>
    <w:p w14:paraId="312A3CC5" w14:textId="77777777" w:rsidR="00B23FB3" w:rsidRDefault="00B23FB3" w:rsidP="00B23FB3"/>
    <w:p w14:paraId="3C6A2ABB" w14:textId="77777777" w:rsidR="00B23FB3" w:rsidRDefault="00B23FB3" w:rsidP="00B23FB3">
      <w:pPr>
        <w:pStyle w:val="Zkladntext"/>
        <w:tabs>
          <w:tab w:val="center" w:pos="1560"/>
          <w:tab w:val="center" w:pos="7088"/>
        </w:tabs>
        <w:spacing w:before="1440"/>
        <w:jc w:val="both"/>
        <w:rPr>
          <w:b/>
          <w:sz w:val="24"/>
        </w:rPr>
      </w:pPr>
      <w:r>
        <w:rPr>
          <w:b/>
          <w:sz w:val="24"/>
        </w:rPr>
        <w:t>………………………………                               …………………………………………….</w:t>
      </w:r>
    </w:p>
    <w:p w14:paraId="4FF6279E" w14:textId="77777777" w:rsidR="00B23FB3" w:rsidRPr="00B23FB3" w:rsidRDefault="00B23FB3" w:rsidP="00B23FB3">
      <w:pPr>
        <w:rPr>
          <w:b/>
          <w:bCs/>
        </w:rPr>
      </w:pPr>
      <w:r>
        <w:rPr>
          <w:b/>
        </w:rPr>
        <w:tab/>
      </w:r>
      <w:r w:rsidRPr="00B23FB3">
        <w:rPr>
          <w:b/>
        </w:rPr>
        <w:t>Martin Svátek</w:t>
      </w:r>
      <w:r w:rsidRPr="00B23FB3">
        <w:rPr>
          <w:b/>
        </w:rPr>
        <w:tab/>
        <w:t xml:space="preserve">                                     </w:t>
      </w:r>
      <w:hyperlink r:id="rId8" w:history="1">
        <w:r w:rsidRPr="00B23FB3">
          <w:rPr>
            <w:rStyle w:val="Hypertextovodkaz"/>
            <w:b/>
            <w:bCs/>
            <w:color w:val="auto"/>
            <w:u w:val="none"/>
          </w:rPr>
          <w:t>doc. PharmDr. Jaroslav Roh, Ph.D.</w:t>
        </w:r>
      </w:hyperlink>
    </w:p>
    <w:p w14:paraId="315AB084" w14:textId="77777777" w:rsidR="00B23FB3" w:rsidRPr="00B23FB3" w:rsidRDefault="00B23FB3" w:rsidP="00B23FB3">
      <w:pPr>
        <w:pStyle w:val="Zkladntext"/>
        <w:jc w:val="both"/>
        <w:rPr>
          <w:b/>
          <w:sz w:val="24"/>
          <w:szCs w:val="24"/>
        </w:rPr>
      </w:pPr>
      <w:r w:rsidRPr="00B23FB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</w:t>
      </w:r>
      <w:r w:rsidRPr="00B23FB3">
        <w:rPr>
          <w:b/>
          <w:sz w:val="24"/>
          <w:szCs w:val="24"/>
        </w:rPr>
        <w:t>ředitel školní jídelny</w:t>
      </w:r>
      <w:r w:rsidRPr="00B23FB3">
        <w:rPr>
          <w:b/>
          <w:sz w:val="24"/>
          <w:szCs w:val="24"/>
        </w:rPr>
        <w:tab/>
      </w:r>
      <w:r w:rsidRPr="00B23FB3">
        <w:rPr>
          <w:b/>
          <w:sz w:val="24"/>
          <w:szCs w:val="24"/>
        </w:rPr>
        <w:tab/>
      </w:r>
      <w:r w:rsidRPr="00B23FB3">
        <w:rPr>
          <w:b/>
          <w:sz w:val="24"/>
          <w:szCs w:val="24"/>
        </w:rPr>
        <w:tab/>
      </w:r>
      <w:r w:rsidRPr="00B23FB3">
        <w:rPr>
          <w:b/>
          <w:sz w:val="24"/>
          <w:szCs w:val="24"/>
        </w:rPr>
        <w:tab/>
        <w:t xml:space="preserve">        </w:t>
      </w:r>
      <w:r w:rsidRPr="00B23FB3"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 xml:space="preserve">    </w:t>
      </w:r>
      <w:r w:rsidRPr="00B23FB3">
        <w:rPr>
          <w:b/>
          <w:sz w:val="24"/>
          <w:szCs w:val="24"/>
        </w:rPr>
        <w:t xml:space="preserve">děkan </w:t>
      </w:r>
      <w:proofErr w:type="spellStart"/>
      <w:r w:rsidRPr="00B23FB3">
        <w:rPr>
          <w:b/>
          <w:sz w:val="24"/>
          <w:szCs w:val="24"/>
        </w:rPr>
        <w:t>FaF</w:t>
      </w:r>
      <w:proofErr w:type="spellEnd"/>
      <w:r w:rsidRPr="00B23FB3">
        <w:rPr>
          <w:b/>
          <w:sz w:val="24"/>
          <w:szCs w:val="24"/>
        </w:rPr>
        <w:t xml:space="preserve"> UK</w:t>
      </w:r>
    </w:p>
    <w:p w14:paraId="7F3282CE" w14:textId="77777777" w:rsidR="00B23FB3" w:rsidRDefault="00B23FB3" w:rsidP="00B23FB3">
      <w:pPr>
        <w:jc w:val="center"/>
        <w:rPr>
          <w:b/>
          <w:sz w:val="32"/>
          <w:szCs w:val="32"/>
        </w:rPr>
      </w:pPr>
    </w:p>
    <w:p w14:paraId="4FD10448" w14:textId="77777777" w:rsidR="00B23FB3" w:rsidRDefault="00B23FB3" w:rsidP="00B23FB3">
      <w:pPr>
        <w:jc w:val="center"/>
        <w:rPr>
          <w:b/>
          <w:sz w:val="32"/>
          <w:szCs w:val="32"/>
        </w:rPr>
      </w:pPr>
    </w:p>
    <w:p w14:paraId="209E2A48" w14:textId="77777777" w:rsidR="00B23FB3" w:rsidRDefault="00B23FB3" w:rsidP="00B23FB3"/>
    <w:p w14:paraId="6EC8C3C0" w14:textId="77777777" w:rsidR="00B23FB3" w:rsidRPr="00766195" w:rsidRDefault="00B23FB3" w:rsidP="00B23FB3">
      <w:pPr>
        <w:rPr>
          <w:b/>
          <w:sz w:val="32"/>
          <w:szCs w:val="32"/>
        </w:rPr>
      </w:pPr>
      <w:r>
        <w:t xml:space="preserve">     </w:t>
      </w:r>
      <w:r>
        <w:tab/>
      </w:r>
      <w:r>
        <w:tab/>
      </w:r>
      <w:r>
        <w:tab/>
      </w:r>
      <w:r>
        <w:tab/>
      </w:r>
      <w:r w:rsidRPr="00766195">
        <w:rPr>
          <w:b/>
          <w:sz w:val="32"/>
          <w:szCs w:val="32"/>
        </w:rPr>
        <w:t xml:space="preserve"> </w:t>
      </w:r>
    </w:p>
    <w:sectPr w:rsidR="00B23FB3" w:rsidRPr="00766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A70CD"/>
    <w:multiLevelType w:val="hybridMultilevel"/>
    <w:tmpl w:val="3FAE5B6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BA2774"/>
    <w:multiLevelType w:val="hybridMultilevel"/>
    <w:tmpl w:val="897AAF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681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89669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2BB"/>
    <w:rsid w:val="00034934"/>
    <w:rsid w:val="000C4845"/>
    <w:rsid w:val="00176429"/>
    <w:rsid w:val="001A13C3"/>
    <w:rsid w:val="004C37A9"/>
    <w:rsid w:val="00860C91"/>
    <w:rsid w:val="00AC04B4"/>
    <w:rsid w:val="00B23FB3"/>
    <w:rsid w:val="00D0270D"/>
    <w:rsid w:val="00FA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DA4CA"/>
  <w15:chartTrackingRefBased/>
  <w15:docId w15:val="{5AAD5A50-BCDF-4F47-9085-99DD796B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5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A52BB"/>
    <w:rPr>
      <w:sz w:val="28"/>
      <w:szCs w:val="20"/>
    </w:rPr>
  </w:style>
  <w:style w:type="character" w:customStyle="1" w:styleId="ZkladntextChar">
    <w:name w:val="Základní text Char"/>
    <w:basedOn w:val="Standardnpsmoodstavce"/>
    <w:link w:val="Zkladntext"/>
    <w:rsid w:val="00FA52BB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styleId="Hypertextovodkaz">
    <w:name w:val="Hyperlink"/>
    <w:uiPriority w:val="99"/>
    <w:unhideWhenUsed/>
    <w:rsid w:val="00FA52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.cuni.cz/webapps/whois2/osoba/1543573835321637/?lang=c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s.cuni.cz/webapps/whois2/osoba/1543573835321637/?lang=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idelnahradecka.cz" TargetMode="External"/><Relationship Id="rId5" Type="http://schemas.openxmlformats.org/officeDocument/2006/relationships/hyperlink" Target="https://is.cuni.cz/webapps/whois2/osoba/1543573835321637/?lang=c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994</Words>
  <Characters>5869</Characters>
  <Application>Microsoft Office Word</Application>
  <DocSecurity>4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administrativa</dc:creator>
  <cp:keywords/>
  <dc:description/>
  <cp:lastModifiedBy>Pavlína Hynková</cp:lastModifiedBy>
  <cp:revision>2</cp:revision>
  <dcterms:created xsi:type="dcterms:W3CDTF">2025-07-15T11:05:00Z</dcterms:created>
  <dcterms:modified xsi:type="dcterms:W3CDTF">2025-07-15T11:05:00Z</dcterms:modified>
</cp:coreProperties>
</file>