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3ED46" w14:textId="77777777" w:rsidR="00294358" w:rsidRDefault="00294358" w:rsidP="00B53708">
      <w:pPr>
        <w:pStyle w:val="Zkladntext"/>
        <w:spacing w:before="5"/>
        <w:rPr>
          <w:b/>
          <w:sz w:val="25"/>
        </w:rPr>
      </w:pPr>
    </w:p>
    <w:p w14:paraId="2F028686" w14:textId="77777777" w:rsidR="00B53708" w:rsidRDefault="00E82F6D" w:rsidP="00B53708">
      <w:pPr>
        <w:pStyle w:val="Nadpis1"/>
        <w:spacing w:before="19" w:line="237" w:lineRule="auto"/>
        <w:jc w:val="center"/>
        <w:rPr>
          <w:color w:val="80519A"/>
        </w:rPr>
      </w:pPr>
      <w:r>
        <w:rPr>
          <w:color w:val="80519A"/>
        </w:rPr>
        <w:t xml:space="preserve">OSCARS Third-Party Project </w:t>
      </w:r>
      <w:r w:rsidR="00B53708">
        <w:rPr>
          <w:color w:val="80519A"/>
        </w:rPr>
        <w:t xml:space="preserve">Consortium </w:t>
      </w:r>
      <w:r>
        <w:rPr>
          <w:color w:val="80519A"/>
        </w:rPr>
        <w:t>Agreement</w:t>
      </w:r>
    </w:p>
    <w:p w14:paraId="0EEF9255" w14:textId="77777777" w:rsidR="00060A56" w:rsidRPr="00060A56" w:rsidRDefault="00060A56" w:rsidP="00B53708">
      <w:pPr>
        <w:pStyle w:val="Nadpis1"/>
        <w:spacing w:before="19" w:line="237" w:lineRule="auto"/>
        <w:jc w:val="center"/>
        <w:rPr>
          <w:b w:val="0"/>
          <w:bCs w:val="0"/>
          <w:w w:val="105"/>
          <w:sz w:val="21"/>
          <w:szCs w:val="21"/>
        </w:rPr>
      </w:pPr>
      <w:r w:rsidRPr="00060A56">
        <w:rPr>
          <w:b w:val="0"/>
          <w:bCs w:val="0"/>
          <w:w w:val="105"/>
          <w:sz w:val="21"/>
          <w:szCs w:val="21"/>
        </w:rPr>
        <w:t>(“Consortium Agreement”)</w:t>
      </w:r>
    </w:p>
    <w:p w14:paraId="17CD7D94" w14:textId="77777777" w:rsidR="00294358" w:rsidRDefault="00E82F6D">
      <w:pPr>
        <w:pStyle w:val="Zkladntext"/>
        <w:spacing w:before="283"/>
        <w:ind w:left="225"/>
      </w:pPr>
      <w:r>
        <w:rPr>
          <w:w w:val="105"/>
        </w:rPr>
        <w:t>BETWEEN</w:t>
      </w:r>
    </w:p>
    <w:p w14:paraId="4157612B" w14:textId="77777777" w:rsidR="007D0C82" w:rsidRDefault="007D0C82">
      <w:pPr>
        <w:ind w:left="225"/>
        <w:rPr>
          <w:b/>
          <w:w w:val="105"/>
          <w:sz w:val="21"/>
        </w:rPr>
      </w:pPr>
    </w:p>
    <w:p w14:paraId="5037969F" w14:textId="0D4F8E9F" w:rsidR="00294358" w:rsidRDefault="00E82F6D">
      <w:pPr>
        <w:ind w:left="225"/>
        <w:rPr>
          <w:b/>
          <w:sz w:val="21"/>
        </w:rPr>
      </w:pPr>
      <w:r w:rsidRPr="002E4E83">
        <w:rPr>
          <w:b/>
          <w:w w:val="105"/>
          <w:sz w:val="21"/>
          <w:lang w:val="en-US"/>
        </w:rPr>
        <w:t xml:space="preserve">Medical University </w:t>
      </w:r>
      <w:r w:rsidR="00A71DBA">
        <w:rPr>
          <w:b/>
          <w:w w:val="105"/>
          <w:sz w:val="21"/>
          <w:lang w:val="en-US"/>
        </w:rPr>
        <w:t xml:space="preserve">of </w:t>
      </w:r>
      <w:r w:rsidRPr="002E4E83">
        <w:rPr>
          <w:b/>
          <w:w w:val="105"/>
          <w:sz w:val="21"/>
          <w:lang w:val="en-US"/>
        </w:rPr>
        <w:t>Graz</w:t>
      </w:r>
      <w:r w:rsidR="006D5F97" w:rsidRPr="002E4E83">
        <w:rPr>
          <w:b/>
          <w:w w:val="105"/>
          <w:sz w:val="21"/>
          <w:lang w:val="en-US"/>
        </w:rPr>
        <w:t xml:space="preserve">, </w:t>
      </w:r>
      <w:r w:rsidR="006D5F97" w:rsidRPr="002E4E83">
        <w:rPr>
          <w:w w:val="105"/>
          <w:sz w:val="21"/>
          <w:lang w:val="en-US"/>
        </w:rPr>
        <w:t>Neue Stiftingtalstraße 6, 8010 Graz, Austria</w:t>
      </w:r>
      <w:r w:rsidR="006D5F97" w:rsidRPr="002E4E83">
        <w:rPr>
          <w:b/>
          <w:w w:val="105"/>
          <w:sz w:val="21"/>
          <w:lang w:val="en-US"/>
        </w:rPr>
        <w:t xml:space="preserve"> </w:t>
      </w:r>
      <w:r>
        <w:rPr>
          <w:w w:val="105"/>
          <w:sz w:val="21"/>
        </w:rPr>
        <w:t>(“</w:t>
      </w:r>
      <w:r w:rsidR="007E60EB" w:rsidRPr="00D62561">
        <w:rPr>
          <w:b/>
          <w:w w:val="105"/>
          <w:sz w:val="21"/>
        </w:rPr>
        <w:t xml:space="preserve">OSCARS </w:t>
      </w:r>
      <w:r>
        <w:rPr>
          <w:b/>
          <w:w w:val="105"/>
          <w:sz w:val="21"/>
        </w:rPr>
        <w:t>Third Parties</w:t>
      </w:r>
    </w:p>
    <w:p w14:paraId="7F9A3018" w14:textId="77777777" w:rsidR="00294358" w:rsidRPr="00B519D1" w:rsidRDefault="00E82F6D">
      <w:pPr>
        <w:spacing w:before="8"/>
        <w:ind w:left="225"/>
        <w:rPr>
          <w:b/>
          <w:w w:val="105"/>
          <w:sz w:val="21"/>
          <w:lang w:val="de-DE"/>
        </w:rPr>
      </w:pPr>
      <w:r w:rsidRPr="00B519D1">
        <w:rPr>
          <w:b/>
          <w:w w:val="105"/>
          <w:sz w:val="21"/>
          <w:lang w:val="de-DE"/>
        </w:rPr>
        <w:t>Coordinator”)</w:t>
      </w:r>
    </w:p>
    <w:p w14:paraId="5933FCDB" w14:textId="77777777" w:rsidR="002E4E83" w:rsidRPr="00B519D1" w:rsidRDefault="002E4E83">
      <w:pPr>
        <w:spacing w:before="8"/>
        <w:ind w:left="225"/>
        <w:rPr>
          <w:w w:val="105"/>
          <w:sz w:val="21"/>
          <w:lang w:val="de-DE"/>
        </w:rPr>
      </w:pPr>
      <w:r w:rsidRPr="00B519D1">
        <w:rPr>
          <w:w w:val="105"/>
          <w:sz w:val="21"/>
          <w:lang w:val="de-DE"/>
        </w:rPr>
        <w:t>and</w:t>
      </w:r>
    </w:p>
    <w:p w14:paraId="3A784C61" w14:textId="50E48C4D" w:rsidR="006D5F97" w:rsidRPr="001367A0" w:rsidRDefault="006D5F97" w:rsidP="006D5F97">
      <w:pPr>
        <w:ind w:left="225"/>
        <w:rPr>
          <w:w w:val="105"/>
          <w:sz w:val="21"/>
          <w:highlight w:val="yellow"/>
          <w:lang w:val="de-DE"/>
        </w:rPr>
      </w:pPr>
      <w:bookmarkStart w:id="0" w:name="_Hlk188443506"/>
      <w:r w:rsidRPr="001367A0">
        <w:rPr>
          <w:b/>
          <w:w w:val="105"/>
          <w:sz w:val="21"/>
          <w:lang w:val="de-DE"/>
        </w:rPr>
        <w:t xml:space="preserve">Technische Universität Wien </w:t>
      </w:r>
      <w:r w:rsidR="00EF6882" w:rsidRPr="001367A0">
        <w:rPr>
          <w:b/>
          <w:w w:val="105"/>
          <w:sz w:val="21"/>
          <w:lang w:val="de-DE"/>
        </w:rPr>
        <w:t xml:space="preserve">(TUW), </w:t>
      </w:r>
      <w:r w:rsidR="00EF6882" w:rsidRPr="001367A0">
        <w:rPr>
          <w:bCs/>
          <w:w w:val="105"/>
          <w:sz w:val="21"/>
          <w:lang w:val="de-DE"/>
        </w:rPr>
        <w:t>Karlsplatz 13, 1040 Vienna, Austria</w:t>
      </w:r>
    </w:p>
    <w:p w14:paraId="3416F184" w14:textId="77777777" w:rsidR="002E4E83" w:rsidRPr="002E4E83" w:rsidRDefault="002E4E83" w:rsidP="006D5F97">
      <w:pPr>
        <w:ind w:left="225"/>
        <w:rPr>
          <w:w w:val="105"/>
          <w:sz w:val="21"/>
          <w:lang w:val="en-US"/>
        </w:rPr>
      </w:pPr>
      <w:r w:rsidRPr="002E4E83">
        <w:rPr>
          <w:w w:val="105"/>
          <w:sz w:val="21"/>
          <w:lang w:val="en-US"/>
        </w:rPr>
        <w:t>and</w:t>
      </w:r>
    </w:p>
    <w:p w14:paraId="6F3C2B58" w14:textId="0D9A28AD" w:rsidR="006D5F97" w:rsidRDefault="006D5F97" w:rsidP="006D5F97">
      <w:pPr>
        <w:ind w:left="225"/>
        <w:rPr>
          <w:w w:val="105"/>
          <w:sz w:val="21"/>
          <w:highlight w:val="yellow"/>
          <w:lang w:val="en-US"/>
        </w:rPr>
      </w:pPr>
      <w:r w:rsidRPr="006D5F97">
        <w:rPr>
          <w:b/>
          <w:w w:val="105"/>
          <w:sz w:val="21"/>
          <w:lang w:val="en-US"/>
        </w:rPr>
        <w:t>Masaryk University</w:t>
      </w:r>
      <w:r w:rsidR="00347EE6">
        <w:rPr>
          <w:b/>
          <w:w w:val="105"/>
          <w:sz w:val="21"/>
          <w:lang w:val="en-US"/>
        </w:rPr>
        <w:t>,</w:t>
      </w:r>
      <w:r w:rsidRPr="006D5F97">
        <w:rPr>
          <w:b/>
          <w:w w:val="105"/>
          <w:sz w:val="21"/>
          <w:lang w:val="en-US"/>
        </w:rPr>
        <w:t xml:space="preserve"> </w:t>
      </w:r>
      <w:r w:rsidR="00547B8A" w:rsidRPr="00547B8A">
        <w:rPr>
          <w:w w:val="105"/>
          <w:sz w:val="21"/>
          <w:lang w:val="en-US"/>
        </w:rPr>
        <w:t>Žerotínovo nám. 617/9, 601 77 Brno</w:t>
      </w:r>
      <w:r w:rsidR="00C86096">
        <w:rPr>
          <w:w w:val="105"/>
          <w:sz w:val="21"/>
          <w:lang w:val="en-US"/>
        </w:rPr>
        <w:t xml:space="preserve">, </w:t>
      </w:r>
      <w:r w:rsidR="001B3785">
        <w:rPr>
          <w:w w:val="105"/>
          <w:sz w:val="21"/>
          <w:lang w:val="en-US"/>
        </w:rPr>
        <w:t>Czech Republic</w:t>
      </w:r>
    </w:p>
    <w:p w14:paraId="7257B95D" w14:textId="77777777" w:rsidR="002E4E83" w:rsidRPr="002E4E83" w:rsidRDefault="002E4E83" w:rsidP="006D5F97">
      <w:pPr>
        <w:ind w:left="225"/>
        <w:rPr>
          <w:w w:val="105"/>
          <w:sz w:val="21"/>
          <w:lang w:val="en-US"/>
        </w:rPr>
      </w:pPr>
      <w:r w:rsidRPr="002E4E83">
        <w:rPr>
          <w:w w:val="105"/>
          <w:sz w:val="21"/>
          <w:lang w:val="en-US"/>
        </w:rPr>
        <w:t>and</w:t>
      </w:r>
    </w:p>
    <w:p w14:paraId="2A6F224B" w14:textId="6FB6B526" w:rsidR="006D5F97" w:rsidRPr="00D62561" w:rsidRDefault="006D5F97" w:rsidP="006D5F97">
      <w:pPr>
        <w:ind w:left="225"/>
        <w:rPr>
          <w:w w:val="105"/>
          <w:sz w:val="21"/>
          <w:lang w:val="en-US"/>
        </w:rPr>
      </w:pPr>
      <w:r w:rsidRPr="005A7788">
        <w:rPr>
          <w:b/>
          <w:w w:val="105"/>
          <w:sz w:val="21"/>
          <w:lang w:val="en-US"/>
        </w:rPr>
        <w:t>Masaryk Memorial Cancer Institut</w:t>
      </w:r>
      <w:r w:rsidR="00265B07" w:rsidRPr="005A7788">
        <w:rPr>
          <w:b/>
          <w:w w:val="105"/>
          <w:sz w:val="21"/>
          <w:lang w:val="en-US"/>
        </w:rPr>
        <w:t xml:space="preserve">e, </w:t>
      </w:r>
      <w:r w:rsidR="00265B07" w:rsidRPr="005A7788">
        <w:rPr>
          <w:w w:val="105"/>
          <w:sz w:val="21"/>
          <w:lang w:val="en-US"/>
        </w:rPr>
        <w:t>Žlutý kopec 543/7, 656 53 Brno, Czech Republic</w:t>
      </w:r>
    </w:p>
    <w:bookmarkEnd w:id="0"/>
    <w:p w14:paraId="04835451" w14:textId="77777777" w:rsidR="006D5F97" w:rsidRDefault="006D5F97">
      <w:pPr>
        <w:spacing w:before="8"/>
        <w:ind w:left="225"/>
        <w:rPr>
          <w:b/>
          <w:sz w:val="21"/>
          <w:lang w:val="en-US"/>
        </w:rPr>
      </w:pPr>
    </w:p>
    <w:p w14:paraId="3D465C53" w14:textId="0FAF088E" w:rsidR="006D5F97" w:rsidRDefault="006D5F97" w:rsidP="006D5F97">
      <w:pPr>
        <w:pStyle w:val="Zkladntext"/>
        <w:ind w:left="225"/>
        <w:rPr>
          <w:w w:val="105"/>
        </w:rPr>
      </w:pPr>
      <w:r w:rsidRPr="006D5F97">
        <w:rPr>
          <w:w w:val="105"/>
        </w:rPr>
        <w:t xml:space="preserve">hereinafter, jointly or individually, referred to as </w:t>
      </w:r>
      <w:r>
        <w:rPr>
          <w:w w:val="105"/>
        </w:rPr>
        <w:t>“</w:t>
      </w:r>
      <w:r w:rsidR="00AB3B31" w:rsidRPr="00D62561">
        <w:rPr>
          <w:b/>
        </w:rPr>
        <w:t xml:space="preserve">OSCARS </w:t>
      </w:r>
      <w:r w:rsidR="002E4E83" w:rsidRPr="00D62561">
        <w:rPr>
          <w:b/>
          <w:w w:val="105"/>
        </w:rPr>
        <w:t xml:space="preserve">Third </w:t>
      </w:r>
      <w:r w:rsidRPr="00D62561">
        <w:rPr>
          <w:b/>
          <w:w w:val="105"/>
        </w:rPr>
        <w:t>Parties</w:t>
      </w:r>
      <w:r w:rsidRPr="006D5F97">
        <w:rPr>
          <w:w w:val="105"/>
        </w:rPr>
        <w:t xml:space="preserve">” or </w:t>
      </w:r>
      <w:r w:rsidR="002E4E83">
        <w:rPr>
          <w:w w:val="105"/>
        </w:rPr>
        <w:t>“</w:t>
      </w:r>
      <w:r w:rsidR="00AB3B31" w:rsidRPr="00D62561">
        <w:rPr>
          <w:b/>
        </w:rPr>
        <w:t xml:space="preserve">OSCARS </w:t>
      </w:r>
      <w:r w:rsidR="002E4E83" w:rsidRPr="00D62561">
        <w:rPr>
          <w:b/>
          <w:w w:val="105"/>
        </w:rPr>
        <w:t xml:space="preserve">Third </w:t>
      </w:r>
      <w:r w:rsidRPr="00D62561">
        <w:rPr>
          <w:b/>
          <w:w w:val="105"/>
        </w:rPr>
        <w:t>Party</w:t>
      </w:r>
      <w:r>
        <w:rPr>
          <w:w w:val="105"/>
        </w:rPr>
        <w:t>”</w:t>
      </w:r>
    </w:p>
    <w:p w14:paraId="4F50BF22" w14:textId="77777777" w:rsidR="002E4E83" w:rsidRPr="006D5F97" w:rsidRDefault="002E4E83" w:rsidP="006D5F97">
      <w:pPr>
        <w:pStyle w:val="Zkladntext"/>
        <w:ind w:left="225"/>
        <w:rPr>
          <w:w w:val="105"/>
        </w:rPr>
      </w:pPr>
    </w:p>
    <w:p w14:paraId="67C1532A" w14:textId="77777777" w:rsidR="006D5F97" w:rsidRPr="006D5F97" w:rsidRDefault="006D5F97" w:rsidP="006D5F97">
      <w:pPr>
        <w:pStyle w:val="Zkladntext"/>
        <w:ind w:left="225"/>
        <w:rPr>
          <w:w w:val="105"/>
        </w:rPr>
      </w:pPr>
      <w:r w:rsidRPr="006D5F97">
        <w:rPr>
          <w:w w:val="105"/>
        </w:rPr>
        <w:t xml:space="preserve">relating to the </w:t>
      </w:r>
      <w:r>
        <w:rPr>
          <w:w w:val="105"/>
        </w:rPr>
        <w:t>project</w:t>
      </w:r>
      <w:r w:rsidRPr="006D5F97">
        <w:rPr>
          <w:w w:val="105"/>
        </w:rPr>
        <w:t xml:space="preserve"> entitled</w:t>
      </w:r>
    </w:p>
    <w:p w14:paraId="7EA06DF6" w14:textId="77777777" w:rsidR="006D5F97" w:rsidRPr="006D5F97" w:rsidRDefault="006D5F97" w:rsidP="006D5F97">
      <w:pPr>
        <w:pStyle w:val="Zkladntext"/>
        <w:ind w:left="225"/>
        <w:rPr>
          <w:b/>
          <w:w w:val="105"/>
        </w:rPr>
      </w:pPr>
      <w:r w:rsidRPr="006D5F97">
        <w:rPr>
          <w:b/>
          <w:w w:val="105"/>
        </w:rPr>
        <w:t xml:space="preserve">“Services for Privacy Advancement through Generative AI and Model Sanitization” </w:t>
      </w:r>
    </w:p>
    <w:p w14:paraId="6BA7724C" w14:textId="77777777" w:rsidR="006D5F97" w:rsidRPr="006D5F97" w:rsidRDefault="006D5F97" w:rsidP="006D5F97">
      <w:pPr>
        <w:pStyle w:val="Zkladntext"/>
        <w:ind w:left="225"/>
        <w:rPr>
          <w:w w:val="105"/>
        </w:rPr>
      </w:pPr>
      <w:r w:rsidRPr="006D5F97">
        <w:rPr>
          <w:w w:val="105"/>
        </w:rPr>
        <w:t>in short</w:t>
      </w:r>
    </w:p>
    <w:p w14:paraId="11D8B83C" w14:textId="77777777" w:rsidR="006D5F97" w:rsidRPr="006D5F97" w:rsidRDefault="006D5F97" w:rsidP="006D5F97">
      <w:pPr>
        <w:pStyle w:val="Zkladntext"/>
        <w:ind w:left="225"/>
        <w:rPr>
          <w:b/>
          <w:w w:val="105"/>
        </w:rPr>
      </w:pPr>
      <w:r w:rsidRPr="006D5F97">
        <w:rPr>
          <w:b/>
          <w:w w:val="105"/>
        </w:rPr>
        <w:t>(PRIVAGAMS)</w:t>
      </w:r>
    </w:p>
    <w:p w14:paraId="42209B8E" w14:textId="77777777" w:rsidR="006D5F97" w:rsidRPr="006D5F97" w:rsidRDefault="006D5F97" w:rsidP="006D5F97">
      <w:pPr>
        <w:pStyle w:val="Zkladntext"/>
        <w:ind w:left="225"/>
        <w:rPr>
          <w:w w:val="105"/>
        </w:rPr>
      </w:pPr>
      <w:r w:rsidRPr="006D5F97">
        <w:rPr>
          <w:w w:val="105"/>
        </w:rPr>
        <w:t>hereinafter referred to as “Project”</w:t>
      </w:r>
      <w:r>
        <w:rPr>
          <w:w w:val="105"/>
        </w:rPr>
        <w:t>.</w:t>
      </w:r>
    </w:p>
    <w:p w14:paraId="77FC748B" w14:textId="77777777" w:rsidR="006D5F97" w:rsidRPr="006D5F97" w:rsidRDefault="006D5F97">
      <w:pPr>
        <w:spacing w:before="8"/>
        <w:ind w:left="225"/>
        <w:rPr>
          <w:b/>
          <w:sz w:val="21"/>
        </w:rPr>
      </w:pPr>
    </w:p>
    <w:p w14:paraId="2B0FF028" w14:textId="77777777" w:rsidR="00294358" w:rsidRDefault="00294358">
      <w:pPr>
        <w:pStyle w:val="Zkladntext"/>
        <w:spacing w:before="3"/>
        <w:rPr>
          <w:b/>
          <w:sz w:val="24"/>
        </w:rPr>
      </w:pPr>
    </w:p>
    <w:p w14:paraId="1D7D0B85" w14:textId="77777777" w:rsidR="00294358" w:rsidRDefault="00E82F6D">
      <w:pPr>
        <w:spacing w:before="20" w:line="518" w:lineRule="auto"/>
        <w:ind w:left="225" w:right="2803"/>
        <w:rPr>
          <w:b/>
          <w:sz w:val="21"/>
        </w:rPr>
      </w:pPr>
      <w:r>
        <w:rPr>
          <w:b/>
          <w:w w:val="105"/>
          <w:sz w:val="21"/>
        </w:rPr>
        <w:t>WHEREAS</w:t>
      </w:r>
    </w:p>
    <w:p w14:paraId="612FB0C0" w14:textId="77777777" w:rsidR="00294358" w:rsidRDefault="00E82F6D">
      <w:pPr>
        <w:pStyle w:val="Zkladntext"/>
        <w:spacing w:line="242" w:lineRule="exact"/>
        <w:ind w:left="225"/>
        <w:jc w:val="both"/>
      </w:pPr>
      <w:r>
        <w:rPr>
          <w:w w:val="105"/>
        </w:rPr>
        <w:t>The “Open Science Clusters’ Action for Research &amp; Society” (OSCARS) initiative comprises 15 European entities</w:t>
      </w:r>
    </w:p>
    <w:p w14:paraId="7D9CA1DE" w14:textId="77777777" w:rsidR="00294358" w:rsidRDefault="00E82F6D" w:rsidP="002E4E83">
      <w:pPr>
        <w:pStyle w:val="Zkladntext"/>
        <w:spacing w:before="8" w:line="252" w:lineRule="auto"/>
        <w:ind w:left="225" w:right="240"/>
        <w:jc w:val="both"/>
        <w:rPr>
          <w:sz w:val="17"/>
        </w:rPr>
      </w:pPr>
      <w:r>
        <w:rPr>
          <w:w w:val="105"/>
        </w:rPr>
        <w:t>(“</w:t>
      </w:r>
      <w:r>
        <w:rPr>
          <w:b/>
          <w:w w:val="105"/>
        </w:rPr>
        <w:t>Consortium Partners</w:t>
      </w:r>
      <w:r>
        <w:rPr>
          <w:w w:val="105"/>
        </w:rPr>
        <w:t xml:space="preserve">”), collaborating under a </w:t>
      </w:r>
      <w:r w:rsidR="002E4E83">
        <w:rPr>
          <w:w w:val="105"/>
        </w:rPr>
        <w:t xml:space="preserve">separate </w:t>
      </w:r>
      <w:r>
        <w:rPr>
          <w:w w:val="105"/>
        </w:rPr>
        <w:t xml:space="preserve">consortium agreement, with the purpose of supporting and establishing open science projects and services in order to demonstrate and pilot the use of EOSC resources (including Science Cluster resources) by multiple research communities and enhance cross-RI and/or cross- domain activities. </w:t>
      </w:r>
      <w:r w:rsidR="002E4E83" w:rsidRPr="002E4E83">
        <w:rPr>
          <w:w w:val="105"/>
        </w:rPr>
        <w:t xml:space="preserve">Centre National de la Recherche Scientifique </w:t>
      </w:r>
      <w:r w:rsidR="002E4E83">
        <w:rPr>
          <w:w w:val="105"/>
        </w:rPr>
        <w:t>(</w:t>
      </w:r>
      <w:r>
        <w:rPr>
          <w:w w:val="105"/>
        </w:rPr>
        <w:t>CNRS</w:t>
      </w:r>
      <w:r w:rsidR="002E4E83">
        <w:rPr>
          <w:w w:val="105"/>
        </w:rPr>
        <w:t>)</w:t>
      </w:r>
      <w:r>
        <w:rPr>
          <w:w w:val="105"/>
        </w:rPr>
        <w:t xml:space="preserve"> is </w:t>
      </w:r>
      <w:r w:rsidR="002E4E83">
        <w:rPr>
          <w:w w:val="105"/>
        </w:rPr>
        <w:t>one of the Consortium Partners and acts as the</w:t>
      </w:r>
      <w:r>
        <w:rPr>
          <w:w w:val="105"/>
        </w:rPr>
        <w:t xml:space="preserve"> </w:t>
      </w:r>
      <w:r w:rsidR="002E4E83">
        <w:rPr>
          <w:w w:val="105"/>
        </w:rPr>
        <w:t>c</w:t>
      </w:r>
      <w:r>
        <w:rPr>
          <w:w w:val="105"/>
        </w:rPr>
        <w:t>oordinator of OSCARS</w:t>
      </w:r>
      <w:r w:rsidR="00AD09A8">
        <w:rPr>
          <w:w w:val="105"/>
        </w:rPr>
        <w:t xml:space="preserve"> (“</w:t>
      </w:r>
      <w:r w:rsidR="00AD09A8" w:rsidRPr="00AD09A8">
        <w:rPr>
          <w:b/>
          <w:w w:val="105"/>
        </w:rPr>
        <w:t>Coordinator of OSCARS</w:t>
      </w:r>
      <w:r w:rsidR="00AD09A8">
        <w:rPr>
          <w:w w:val="105"/>
        </w:rPr>
        <w:t>”)</w:t>
      </w:r>
      <w:r w:rsidR="002E4E83">
        <w:rPr>
          <w:w w:val="105"/>
        </w:rPr>
        <w:t xml:space="preserve">. </w:t>
      </w:r>
    </w:p>
    <w:p w14:paraId="7CFAC5F8" w14:textId="77777777" w:rsidR="00294358" w:rsidRDefault="00E82F6D" w:rsidP="002E4E83">
      <w:pPr>
        <w:pStyle w:val="Zkladntext"/>
        <w:spacing w:before="63" w:line="252" w:lineRule="auto"/>
        <w:ind w:left="225" w:right="233"/>
        <w:jc w:val="both"/>
        <w:rPr>
          <w:sz w:val="23"/>
        </w:rPr>
      </w:pPr>
      <w:r>
        <w:rPr>
          <w:w w:val="105"/>
        </w:rPr>
        <w:t>The Consortium Partners receive funding from the European Union for OSCARS under Grant Agreement no. 101129751 and the Horizon Europe Framework Programme for Research Infrastructures (2023-2024) (“</w:t>
      </w:r>
      <w:r>
        <w:rPr>
          <w:b/>
          <w:w w:val="105"/>
        </w:rPr>
        <w:t>Grant Agreement</w:t>
      </w:r>
      <w:r>
        <w:rPr>
          <w:w w:val="105"/>
        </w:rPr>
        <w:t>").</w:t>
      </w:r>
    </w:p>
    <w:p w14:paraId="3B89B2E8" w14:textId="284B36F8" w:rsidR="00294358" w:rsidRDefault="00E82F6D">
      <w:pPr>
        <w:pStyle w:val="Zkladntext"/>
        <w:spacing w:line="249" w:lineRule="auto"/>
        <w:ind w:left="225" w:right="229"/>
        <w:jc w:val="both"/>
      </w:pPr>
      <w:r>
        <w:rPr>
          <w:w w:val="105"/>
        </w:rPr>
        <w:t xml:space="preserve">The OSCARS Independent Evaluation Committee (IEC) has evaluated the proposal by the </w:t>
      </w:r>
      <w:r w:rsidR="00AB3B31">
        <w:t>OSCARS</w:t>
      </w:r>
      <w:r w:rsidR="00AB3B31">
        <w:rPr>
          <w:w w:val="105"/>
        </w:rPr>
        <w:t xml:space="preserve"> </w:t>
      </w:r>
      <w:r>
        <w:rPr>
          <w:w w:val="105"/>
        </w:rPr>
        <w:t xml:space="preserve">Third Parties and the </w:t>
      </w:r>
      <w:r w:rsidRPr="002E4E83">
        <w:rPr>
          <w:w w:val="105"/>
        </w:rPr>
        <w:t>Project</w:t>
      </w:r>
      <w:r>
        <w:rPr>
          <w:w w:val="105"/>
        </w:rPr>
        <w:t xml:space="preserve"> in the domain of Life Sciences (LSRI), submitted in accordance with the requirements established in the document “OSCARS 1st Open Call for Open Science Projects and Services”, has been accepted for funding and implementation.</w:t>
      </w:r>
    </w:p>
    <w:p w14:paraId="2CA132D8" w14:textId="23F10D95" w:rsidR="00294358" w:rsidRDefault="00E82F6D">
      <w:pPr>
        <w:pStyle w:val="Zkladntext"/>
        <w:spacing w:line="247" w:lineRule="auto"/>
        <w:ind w:left="225" w:right="247"/>
        <w:jc w:val="both"/>
      </w:pPr>
      <w:r>
        <w:rPr>
          <w:w w:val="105"/>
        </w:rPr>
        <w:t xml:space="preserve">The </w:t>
      </w:r>
      <w:r w:rsidR="00AB3B31">
        <w:t>OSCARS</w:t>
      </w:r>
      <w:r w:rsidR="00AB3B31">
        <w:rPr>
          <w:w w:val="105"/>
        </w:rPr>
        <w:t xml:space="preserve"> </w:t>
      </w:r>
      <w:r>
        <w:rPr>
          <w:w w:val="105"/>
        </w:rPr>
        <w:t xml:space="preserve">Third Parties have appointed the </w:t>
      </w:r>
      <w:r w:rsidR="00AB3B31">
        <w:t>OSCARS</w:t>
      </w:r>
      <w:r w:rsidR="00AB3B31">
        <w:rPr>
          <w:w w:val="105"/>
        </w:rPr>
        <w:t xml:space="preserve"> </w:t>
      </w:r>
      <w:r>
        <w:rPr>
          <w:w w:val="105"/>
        </w:rPr>
        <w:t xml:space="preserve">Third Parties Coordinator from among them and authorised </w:t>
      </w:r>
      <w:r w:rsidR="00060A56">
        <w:rPr>
          <w:w w:val="105"/>
        </w:rPr>
        <w:t>the</w:t>
      </w:r>
      <w:r w:rsidR="00AB3B31" w:rsidRPr="00AB3B31">
        <w:t xml:space="preserve"> </w:t>
      </w:r>
      <w:r w:rsidR="00AB3B31">
        <w:t>OSCARS</w:t>
      </w:r>
      <w:r w:rsidR="00060A56">
        <w:rPr>
          <w:w w:val="105"/>
        </w:rPr>
        <w:t xml:space="preserve"> Third-Party</w:t>
      </w:r>
      <w:r>
        <w:rPr>
          <w:w w:val="105"/>
        </w:rPr>
        <w:t xml:space="preserve"> to sign th</w:t>
      </w:r>
      <w:r w:rsidR="002E4E83">
        <w:rPr>
          <w:w w:val="105"/>
        </w:rPr>
        <w:t xml:space="preserve">e third-party project agreement regarding the Project </w:t>
      </w:r>
      <w:r>
        <w:rPr>
          <w:w w:val="105"/>
        </w:rPr>
        <w:t>on their behalf</w:t>
      </w:r>
      <w:r w:rsidR="00E27856">
        <w:rPr>
          <w:w w:val="105"/>
        </w:rPr>
        <w:t xml:space="preserve"> (“</w:t>
      </w:r>
      <w:r w:rsidR="00E27856" w:rsidRPr="00E27856">
        <w:rPr>
          <w:b/>
          <w:w w:val="105"/>
        </w:rPr>
        <w:t>Third-Party Project Agreement</w:t>
      </w:r>
      <w:r w:rsidR="00E27856">
        <w:rPr>
          <w:w w:val="105"/>
        </w:rPr>
        <w:t>”)</w:t>
      </w:r>
      <w:r w:rsidR="002E4E83">
        <w:rPr>
          <w:w w:val="105"/>
        </w:rPr>
        <w:t xml:space="preserve">. The </w:t>
      </w:r>
      <w:r w:rsidR="00E27856">
        <w:rPr>
          <w:w w:val="105"/>
        </w:rPr>
        <w:t xml:space="preserve">Third-Party Project </w:t>
      </w:r>
      <w:r w:rsidR="00E27856" w:rsidRPr="00060A56">
        <w:rPr>
          <w:w w:val="105"/>
        </w:rPr>
        <w:t xml:space="preserve">Agreement is attached as </w:t>
      </w:r>
      <w:r w:rsidR="00AD09A8" w:rsidRPr="000A553F">
        <w:rPr>
          <w:w w:val="105"/>
        </w:rPr>
        <w:t xml:space="preserve">Attachment </w:t>
      </w:r>
      <w:r w:rsidR="0072626E" w:rsidRPr="000A553F">
        <w:rPr>
          <w:w w:val="105"/>
        </w:rPr>
        <w:t>2</w:t>
      </w:r>
      <w:r w:rsidR="00AD09A8" w:rsidRPr="000A553F">
        <w:rPr>
          <w:w w:val="105"/>
        </w:rPr>
        <w:t>.</w:t>
      </w:r>
    </w:p>
    <w:p w14:paraId="3F2843AA" w14:textId="7C344AE5" w:rsidR="00294358" w:rsidRDefault="00294358">
      <w:pPr>
        <w:pStyle w:val="Zkladntext"/>
        <w:spacing w:before="6"/>
        <w:rPr>
          <w:sz w:val="24"/>
        </w:rPr>
      </w:pPr>
    </w:p>
    <w:p w14:paraId="7D2A33D7" w14:textId="4F506F90" w:rsidR="00EB6BE5" w:rsidRDefault="00EB6BE5">
      <w:pPr>
        <w:pStyle w:val="Zkladntext"/>
        <w:spacing w:before="6"/>
        <w:rPr>
          <w:sz w:val="24"/>
        </w:rPr>
      </w:pPr>
    </w:p>
    <w:p w14:paraId="5BD4B6F6" w14:textId="77777777" w:rsidR="005A7788" w:rsidRDefault="005A7788">
      <w:pPr>
        <w:pStyle w:val="Zkladntext"/>
        <w:spacing w:before="6"/>
        <w:rPr>
          <w:sz w:val="24"/>
        </w:rPr>
      </w:pPr>
    </w:p>
    <w:p w14:paraId="06B89745" w14:textId="77777777" w:rsidR="00294358" w:rsidRDefault="00E82F6D">
      <w:pPr>
        <w:pStyle w:val="Nadpis2"/>
        <w:numPr>
          <w:ilvl w:val="0"/>
          <w:numId w:val="8"/>
        </w:numPr>
        <w:tabs>
          <w:tab w:val="left" w:pos="945"/>
          <w:tab w:val="left" w:pos="946"/>
        </w:tabs>
        <w:spacing w:before="50"/>
      </w:pPr>
      <w:r>
        <w:rPr>
          <w:color w:val="80519A"/>
          <w:spacing w:val="-4"/>
        </w:rPr>
        <w:lastRenderedPageBreak/>
        <w:t>Purpose</w:t>
      </w:r>
    </w:p>
    <w:p w14:paraId="728FE29E" w14:textId="77777777" w:rsidR="00294358" w:rsidRPr="006270C2" w:rsidRDefault="00294358" w:rsidP="008821AD">
      <w:pPr>
        <w:pStyle w:val="Zkladntext"/>
        <w:spacing w:before="11"/>
        <w:rPr>
          <w:bCs/>
          <w:sz w:val="22"/>
          <w:szCs w:val="20"/>
        </w:rPr>
      </w:pPr>
    </w:p>
    <w:p w14:paraId="14F5BC37" w14:textId="6D978D42" w:rsidR="00AD09A8" w:rsidRPr="00F82CB4" w:rsidRDefault="00AD09A8" w:rsidP="00F82CB4">
      <w:pPr>
        <w:tabs>
          <w:tab w:val="left" w:pos="982"/>
        </w:tabs>
        <w:spacing w:line="259" w:lineRule="auto"/>
        <w:ind w:right="236"/>
        <w:jc w:val="both"/>
        <w:rPr>
          <w:w w:val="105"/>
          <w:sz w:val="21"/>
        </w:rPr>
      </w:pPr>
      <w:r w:rsidRPr="00F82CB4">
        <w:rPr>
          <w:w w:val="105"/>
          <w:sz w:val="21"/>
        </w:rPr>
        <w:t xml:space="preserve">The purpose of this Consortium Agreement is to specify with respect to the Project the relationship among the </w:t>
      </w:r>
      <w:r w:rsidR="00AB3B31">
        <w:t>OSCARS</w:t>
      </w:r>
      <w:r w:rsidR="00AB3B31" w:rsidRPr="00F82CB4">
        <w:rPr>
          <w:w w:val="105"/>
          <w:sz w:val="21"/>
        </w:rPr>
        <w:t xml:space="preserve"> </w:t>
      </w:r>
      <w:r w:rsidRPr="00F82CB4">
        <w:rPr>
          <w:w w:val="105"/>
          <w:sz w:val="21"/>
        </w:rPr>
        <w:t xml:space="preserve">Third Parties, in particular concerning the organisation of the work between the Third Parties, the management of the Project and the rights and obligations of the </w:t>
      </w:r>
      <w:r w:rsidR="00AB3B31">
        <w:t>OSCARS</w:t>
      </w:r>
      <w:r w:rsidR="00AB3B31" w:rsidRPr="00F82CB4">
        <w:rPr>
          <w:w w:val="105"/>
          <w:sz w:val="21"/>
        </w:rPr>
        <w:t xml:space="preserve"> </w:t>
      </w:r>
      <w:r w:rsidRPr="00F82CB4">
        <w:rPr>
          <w:w w:val="105"/>
          <w:sz w:val="21"/>
        </w:rPr>
        <w:t xml:space="preserve">Third Parties concerning inter alia liability, access rights and dispute resolution. </w:t>
      </w:r>
    </w:p>
    <w:p w14:paraId="3344F747" w14:textId="7818D1CC" w:rsidR="00294358" w:rsidRPr="006270C2" w:rsidRDefault="00294358">
      <w:pPr>
        <w:pStyle w:val="Zkladntext"/>
        <w:spacing w:before="3"/>
        <w:rPr>
          <w:sz w:val="22"/>
          <w:szCs w:val="20"/>
        </w:rPr>
      </w:pPr>
    </w:p>
    <w:p w14:paraId="6B3570C6" w14:textId="77777777" w:rsidR="00EB6BE5" w:rsidRPr="006270C2" w:rsidRDefault="00EB6BE5">
      <w:pPr>
        <w:pStyle w:val="Zkladntext"/>
        <w:spacing w:before="3"/>
        <w:rPr>
          <w:sz w:val="22"/>
          <w:szCs w:val="20"/>
        </w:rPr>
      </w:pPr>
    </w:p>
    <w:p w14:paraId="77CF3CAD" w14:textId="7825988B" w:rsidR="00294358" w:rsidRDefault="000A553F">
      <w:pPr>
        <w:pStyle w:val="Nadpis2"/>
        <w:numPr>
          <w:ilvl w:val="0"/>
          <w:numId w:val="8"/>
        </w:numPr>
        <w:tabs>
          <w:tab w:val="left" w:pos="945"/>
          <w:tab w:val="left" w:pos="946"/>
        </w:tabs>
      </w:pPr>
      <w:r>
        <w:rPr>
          <w:color w:val="80519A"/>
        </w:rPr>
        <w:t xml:space="preserve">Responsibilities of the </w:t>
      </w:r>
      <w:r w:rsidR="00AB3B31" w:rsidRPr="00B519D1">
        <w:rPr>
          <w:color w:val="80519A"/>
        </w:rPr>
        <w:t>OSCARS</w:t>
      </w:r>
      <w:r w:rsidR="00AB3B31">
        <w:rPr>
          <w:color w:val="80519A"/>
        </w:rPr>
        <w:t xml:space="preserve"> </w:t>
      </w:r>
      <w:r>
        <w:rPr>
          <w:color w:val="80519A"/>
        </w:rPr>
        <w:t>Third Parties</w:t>
      </w:r>
    </w:p>
    <w:p w14:paraId="6457A98A" w14:textId="77777777" w:rsidR="00294358" w:rsidRPr="008821AD" w:rsidRDefault="00294358" w:rsidP="008821AD">
      <w:pPr>
        <w:pStyle w:val="Zkladntext"/>
        <w:spacing w:before="11"/>
        <w:rPr>
          <w:bCs/>
          <w:sz w:val="24"/>
        </w:rPr>
      </w:pPr>
    </w:p>
    <w:p w14:paraId="0D518A6C" w14:textId="77777777" w:rsidR="00F82CB4" w:rsidRPr="00AF2403" w:rsidRDefault="00F82CB4" w:rsidP="008821AD">
      <w:pPr>
        <w:pStyle w:val="Odstavecseseznamem"/>
        <w:numPr>
          <w:ilvl w:val="1"/>
          <w:numId w:val="8"/>
        </w:numPr>
        <w:tabs>
          <w:tab w:val="left" w:pos="709"/>
        </w:tabs>
        <w:spacing w:line="252" w:lineRule="auto"/>
        <w:ind w:left="567" w:right="232" w:hanging="425"/>
        <w:jc w:val="both"/>
        <w:rPr>
          <w:b/>
          <w:sz w:val="21"/>
        </w:rPr>
      </w:pPr>
      <w:r w:rsidRPr="00AF2403">
        <w:rPr>
          <w:b/>
          <w:sz w:val="21"/>
        </w:rPr>
        <w:t xml:space="preserve">General principles </w:t>
      </w:r>
    </w:p>
    <w:p w14:paraId="4D86271C" w14:textId="592D27AC" w:rsidR="00F82CB4" w:rsidRPr="00F82CB4" w:rsidRDefault="00F82CB4" w:rsidP="008821AD">
      <w:pPr>
        <w:pStyle w:val="Odstavecseseznamem"/>
        <w:numPr>
          <w:ilvl w:val="2"/>
          <w:numId w:val="21"/>
        </w:numPr>
        <w:tabs>
          <w:tab w:val="left" w:pos="567"/>
        </w:tabs>
        <w:spacing w:line="252" w:lineRule="auto"/>
        <w:ind w:left="851" w:right="232" w:hanging="567"/>
        <w:jc w:val="both"/>
        <w:rPr>
          <w:w w:val="105"/>
          <w:sz w:val="21"/>
        </w:rPr>
      </w:pPr>
      <w:r w:rsidRPr="00F82CB4">
        <w:rPr>
          <w:w w:val="105"/>
          <w:sz w:val="21"/>
        </w:rPr>
        <w:t xml:space="preserve">The </w:t>
      </w:r>
      <w:r w:rsidR="00AB3B31">
        <w:t>OSCARS</w:t>
      </w:r>
      <w:r w:rsidR="00AB3B31" w:rsidRPr="00F82CB4">
        <w:rPr>
          <w:w w:val="105"/>
          <w:sz w:val="21"/>
        </w:rPr>
        <w:t xml:space="preserve"> </w:t>
      </w:r>
      <w:r w:rsidRPr="00F82CB4">
        <w:rPr>
          <w:w w:val="105"/>
          <w:sz w:val="21"/>
        </w:rPr>
        <w:t>Third Parties shall carry out the Project in accordance with, and in order of priority, the terms and conditions set out in this Consortium Agreement, the Third-Party Project Agreement, the document “OSCARS 1st Open Call for Open Science Projects and Services” and in the Project proposal as Attachment 3.</w:t>
      </w:r>
    </w:p>
    <w:p w14:paraId="06AB1371" w14:textId="5FCA7763" w:rsidR="00E40BC4" w:rsidRPr="00A824E7" w:rsidRDefault="00E40BC4" w:rsidP="008821AD">
      <w:pPr>
        <w:pStyle w:val="Odstavecseseznamem"/>
        <w:numPr>
          <w:ilvl w:val="2"/>
          <w:numId w:val="21"/>
        </w:numPr>
        <w:tabs>
          <w:tab w:val="left" w:pos="567"/>
        </w:tabs>
        <w:spacing w:line="252" w:lineRule="auto"/>
        <w:ind w:left="851" w:right="232" w:hanging="567"/>
        <w:jc w:val="both"/>
        <w:rPr>
          <w:w w:val="105"/>
          <w:sz w:val="21"/>
        </w:rPr>
      </w:pPr>
      <w:r w:rsidRPr="009C2D81">
        <w:t xml:space="preserve">Each </w:t>
      </w:r>
      <w:r w:rsidR="00AB3B31">
        <w:t xml:space="preserve">OSCARS </w:t>
      </w:r>
      <w:r>
        <w:t xml:space="preserve">Third </w:t>
      </w:r>
      <w:r w:rsidRPr="009C2D81">
        <w:t xml:space="preserve">Party undertakes to notify promptly other </w:t>
      </w:r>
      <w:r w:rsidR="00AB3B31">
        <w:t xml:space="preserve">OSCARS </w:t>
      </w:r>
      <w:r>
        <w:t xml:space="preserve">Third </w:t>
      </w:r>
      <w:r w:rsidRPr="009C2D81">
        <w:t>Parties, in accordance with the governance structure of the Project, of any significant information, fact, problem or delay likely to affect the Project</w:t>
      </w:r>
      <w:r w:rsidR="00A824E7">
        <w:t>.</w:t>
      </w:r>
    </w:p>
    <w:p w14:paraId="38FB2A10" w14:textId="755308EC" w:rsidR="00A824E7" w:rsidRDefault="00A824E7" w:rsidP="008821AD">
      <w:pPr>
        <w:pStyle w:val="Odstavecseseznamem"/>
        <w:numPr>
          <w:ilvl w:val="2"/>
          <w:numId w:val="21"/>
        </w:numPr>
        <w:tabs>
          <w:tab w:val="left" w:pos="567"/>
        </w:tabs>
        <w:spacing w:line="252" w:lineRule="auto"/>
        <w:ind w:left="851" w:right="232" w:hanging="567"/>
        <w:jc w:val="both"/>
      </w:pPr>
      <w:r w:rsidRPr="009C2D81">
        <w:t xml:space="preserve">Each Party shall take reasonable measures to ensure the accuracy of any information or materials it supplies to other </w:t>
      </w:r>
      <w:r w:rsidR="00AB3B31">
        <w:t xml:space="preserve">OSCARS </w:t>
      </w:r>
      <w:r>
        <w:t xml:space="preserve">Third </w:t>
      </w:r>
      <w:r w:rsidRPr="009C2D81">
        <w:t>Parties.</w:t>
      </w:r>
    </w:p>
    <w:p w14:paraId="7D0EBE43" w14:textId="4C6FAC59" w:rsidR="00F82CB4" w:rsidRPr="00A824E7" w:rsidRDefault="00F82CB4" w:rsidP="008821AD">
      <w:pPr>
        <w:pStyle w:val="Odstavecseseznamem"/>
        <w:numPr>
          <w:ilvl w:val="2"/>
          <w:numId w:val="21"/>
        </w:numPr>
        <w:tabs>
          <w:tab w:val="left" w:pos="567"/>
        </w:tabs>
        <w:spacing w:line="252" w:lineRule="auto"/>
        <w:ind w:left="851" w:right="232" w:hanging="567"/>
        <w:jc w:val="both"/>
      </w:pPr>
      <w:r w:rsidRPr="00A824E7">
        <w:t xml:space="preserve">If any clinical trials are conducted as part of the Project, separate agreements shall be concluded between the </w:t>
      </w:r>
      <w:r w:rsidR="00265B07">
        <w:t>relevant</w:t>
      </w:r>
      <w:r w:rsidRPr="00A824E7">
        <w:t xml:space="preserve"> parties for this purpose. </w:t>
      </w:r>
    </w:p>
    <w:p w14:paraId="39A616E9" w14:textId="61BF1B19" w:rsidR="00F82CB4" w:rsidRDefault="00F82CB4" w:rsidP="008821AD">
      <w:pPr>
        <w:pStyle w:val="Odstavecseseznamem"/>
        <w:numPr>
          <w:ilvl w:val="2"/>
          <w:numId w:val="21"/>
        </w:numPr>
        <w:tabs>
          <w:tab w:val="left" w:pos="567"/>
        </w:tabs>
        <w:spacing w:line="252" w:lineRule="auto"/>
        <w:ind w:left="851" w:right="232" w:hanging="567"/>
        <w:jc w:val="both"/>
        <w:rPr>
          <w:w w:val="105"/>
          <w:sz w:val="21"/>
        </w:rPr>
      </w:pPr>
      <w:r w:rsidRPr="000A553F">
        <w:rPr>
          <w:w w:val="105"/>
          <w:sz w:val="21"/>
        </w:rPr>
        <w:t>A</w:t>
      </w:r>
      <w:r w:rsidR="00AB3B31">
        <w:rPr>
          <w:w w:val="105"/>
          <w:sz w:val="21"/>
        </w:rPr>
        <w:t>n</w:t>
      </w:r>
      <w:r w:rsidRPr="000A553F">
        <w:rPr>
          <w:w w:val="105"/>
          <w:sz w:val="21"/>
        </w:rPr>
        <w:t xml:space="preserve"> </w:t>
      </w:r>
      <w:r w:rsidR="00AB3B31">
        <w:t>OSCARS</w:t>
      </w:r>
      <w:r w:rsidR="00AB3B31" w:rsidRPr="000A553F">
        <w:rPr>
          <w:w w:val="105"/>
          <w:sz w:val="21"/>
        </w:rPr>
        <w:t xml:space="preserve"> </w:t>
      </w:r>
      <w:r w:rsidRPr="000A553F">
        <w:rPr>
          <w:w w:val="105"/>
          <w:sz w:val="21"/>
        </w:rPr>
        <w:t>Third Party that enters into a subcontract or otherwise involves third parties in the Project remains responsible for carrying out its relevant part of the Project and for such third party’s compliance with the provisions of this Consortium Agreement</w:t>
      </w:r>
      <w:r>
        <w:rPr>
          <w:w w:val="105"/>
          <w:sz w:val="21"/>
        </w:rPr>
        <w:t xml:space="preserve">, the </w:t>
      </w:r>
      <w:r w:rsidRPr="000A553F">
        <w:rPr>
          <w:w w:val="105"/>
          <w:sz w:val="21"/>
        </w:rPr>
        <w:t xml:space="preserve">Third-Party Project Agreement and of the Grant Agreement. Such </w:t>
      </w:r>
      <w:r w:rsidR="00AB3B31">
        <w:t>OSCARS</w:t>
      </w:r>
      <w:r w:rsidR="00AB3B31">
        <w:rPr>
          <w:w w:val="105"/>
          <w:sz w:val="21"/>
        </w:rPr>
        <w:t xml:space="preserve"> </w:t>
      </w:r>
      <w:r>
        <w:rPr>
          <w:w w:val="105"/>
          <w:sz w:val="21"/>
        </w:rPr>
        <w:t xml:space="preserve">Third </w:t>
      </w:r>
      <w:r w:rsidRPr="000A553F">
        <w:rPr>
          <w:w w:val="105"/>
          <w:sz w:val="21"/>
        </w:rPr>
        <w:t xml:space="preserve">Party has to ensure that the involvement of third parties does not affect the rights and obligations of the other </w:t>
      </w:r>
      <w:r w:rsidR="00AB3B31">
        <w:t>OSCARS</w:t>
      </w:r>
      <w:r w:rsidR="00AB3B31">
        <w:rPr>
          <w:w w:val="105"/>
          <w:sz w:val="21"/>
        </w:rPr>
        <w:t xml:space="preserve"> </w:t>
      </w:r>
      <w:r>
        <w:rPr>
          <w:w w:val="105"/>
          <w:sz w:val="21"/>
        </w:rPr>
        <w:t xml:space="preserve">Third </w:t>
      </w:r>
      <w:r w:rsidRPr="000A553F">
        <w:rPr>
          <w:w w:val="105"/>
          <w:sz w:val="21"/>
        </w:rPr>
        <w:t>Parties under this Consortium Agreement</w:t>
      </w:r>
      <w:r w:rsidR="00502D10">
        <w:rPr>
          <w:w w:val="105"/>
          <w:sz w:val="21"/>
        </w:rPr>
        <w:t xml:space="preserve"> and</w:t>
      </w:r>
      <w:r>
        <w:rPr>
          <w:w w:val="105"/>
          <w:sz w:val="21"/>
        </w:rPr>
        <w:t xml:space="preserve"> the </w:t>
      </w:r>
      <w:r w:rsidRPr="000A553F">
        <w:rPr>
          <w:w w:val="105"/>
          <w:sz w:val="21"/>
        </w:rPr>
        <w:t>Third-Party Project Agreement</w:t>
      </w:r>
      <w:r>
        <w:rPr>
          <w:w w:val="105"/>
          <w:sz w:val="21"/>
        </w:rPr>
        <w:t>.</w:t>
      </w:r>
    </w:p>
    <w:p w14:paraId="7B7F673E" w14:textId="77777777" w:rsidR="008821AD" w:rsidRDefault="008821AD" w:rsidP="008821AD">
      <w:pPr>
        <w:pStyle w:val="Odstavecseseznamem"/>
        <w:tabs>
          <w:tab w:val="left" w:pos="982"/>
        </w:tabs>
        <w:spacing w:line="252" w:lineRule="auto"/>
        <w:ind w:left="1304" w:right="232" w:firstLine="0"/>
        <w:jc w:val="both"/>
        <w:rPr>
          <w:w w:val="105"/>
          <w:sz w:val="21"/>
        </w:rPr>
      </w:pPr>
    </w:p>
    <w:p w14:paraId="17CD0B81" w14:textId="08528B85" w:rsidR="008821AD" w:rsidRPr="008821AD" w:rsidRDefault="008821AD" w:rsidP="008821AD">
      <w:pPr>
        <w:pStyle w:val="Odstavecseseznamem"/>
        <w:numPr>
          <w:ilvl w:val="1"/>
          <w:numId w:val="21"/>
        </w:numPr>
        <w:tabs>
          <w:tab w:val="left" w:pos="982"/>
        </w:tabs>
        <w:spacing w:line="252" w:lineRule="auto"/>
        <w:ind w:right="232"/>
        <w:jc w:val="both"/>
        <w:rPr>
          <w:b/>
          <w:bCs/>
          <w:w w:val="105"/>
          <w:sz w:val="21"/>
        </w:rPr>
      </w:pPr>
      <w:r w:rsidRPr="008821AD">
        <w:rPr>
          <w:b/>
          <w:bCs/>
          <w:w w:val="105"/>
          <w:sz w:val="21"/>
        </w:rPr>
        <w:t>Deliverables</w:t>
      </w:r>
    </w:p>
    <w:p w14:paraId="3DCC544B" w14:textId="77777777" w:rsidR="008821AD" w:rsidRPr="000A553F" w:rsidRDefault="008821AD" w:rsidP="008821AD">
      <w:pPr>
        <w:pStyle w:val="Odstavecseseznamem"/>
        <w:numPr>
          <w:ilvl w:val="2"/>
          <w:numId w:val="21"/>
        </w:numPr>
        <w:tabs>
          <w:tab w:val="left" w:pos="982"/>
        </w:tabs>
        <w:spacing w:line="252" w:lineRule="auto"/>
        <w:ind w:left="993" w:right="232" w:hanging="709"/>
        <w:jc w:val="both"/>
        <w:rPr>
          <w:sz w:val="21"/>
        </w:rPr>
      </w:pPr>
      <w:r w:rsidRPr="000A553F">
        <w:rPr>
          <w:b/>
          <w:w w:val="105"/>
          <w:sz w:val="21"/>
        </w:rPr>
        <w:t xml:space="preserve">30 </w:t>
      </w:r>
      <w:r w:rsidRPr="000A553F">
        <w:rPr>
          <w:b/>
          <w:spacing w:val="2"/>
          <w:w w:val="105"/>
          <w:sz w:val="21"/>
        </w:rPr>
        <w:t xml:space="preserve">days after </w:t>
      </w:r>
      <w:r w:rsidRPr="000A553F">
        <w:rPr>
          <w:b/>
          <w:w w:val="105"/>
          <w:sz w:val="21"/>
        </w:rPr>
        <w:t xml:space="preserve">the end of the </w:t>
      </w:r>
      <w:r w:rsidRPr="000A553F">
        <w:rPr>
          <w:b/>
          <w:spacing w:val="3"/>
          <w:w w:val="105"/>
          <w:sz w:val="21"/>
        </w:rPr>
        <w:t>Project</w:t>
      </w:r>
      <w:r w:rsidRPr="000A553F">
        <w:rPr>
          <w:w w:val="105"/>
          <w:sz w:val="21"/>
        </w:rPr>
        <w:t>,</w:t>
      </w:r>
      <w:r w:rsidRPr="000A553F">
        <w:rPr>
          <w:spacing w:val="-14"/>
          <w:w w:val="105"/>
          <w:sz w:val="21"/>
        </w:rPr>
        <w:t xml:space="preserve"> </w:t>
      </w:r>
      <w:r w:rsidRPr="000A553F">
        <w:rPr>
          <w:w w:val="105"/>
          <w:sz w:val="21"/>
        </w:rPr>
        <w:t>the</w:t>
      </w:r>
      <w:r w:rsidRPr="000A553F">
        <w:rPr>
          <w:spacing w:val="-4"/>
          <w:w w:val="105"/>
          <w:sz w:val="21"/>
        </w:rPr>
        <w:t xml:space="preserve"> </w:t>
      </w:r>
      <w:r>
        <w:t>OSCARS</w:t>
      </w:r>
      <w:r w:rsidRPr="000A553F">
        <w:rPr>
          <w:spacing w:val="2"/>
          <w:w w:val="105"/>
          <w:sz w:val="21"/>
        </w:rPr>
        <w:t xml:space="preserve"> Third</w:t>
      </w:r>
      <w:r w:rsidRPr="000A553F">
        <w:rPr>
          <w:spacing w:val="-5"/>
          <w:w w:val="105"/>
          <w:sz w:val="21"/>
        </w:rPr>
        <w:t xml:space="preserve"> </w:t>
      </w:r>
      <w:r w:rsidRPr="000A553F">
        <w:rPr>
          <w:w w:val="105"/>
          <w:sz w:val="21"/>
        </w:rPr>
        <w:t>Parties</w:t>
      </w:r>
      <w:r w:rsidRPr="000A553F">
        <w:rPr>
          <w:spacing w:val="-7"/>
          <w:w w:val="105"/>
          <w:sz w:val="21"/>
        </w:rPr>
        <w:t xml:space="preserve"> </w:t>
      </w:r>
      <w:r w:rsidRPr="000A553F">
        <w:rPr>
          <w:w w:val="105"/>
          <w:sz w:val="21"/>
        </w:rPr>
        <w:t>shall</w:t>
      </w:r>
      <w:r w:rsidRPr="000A553F">
        <w:rPr>
          <w:spacing w:val="-1"/>
          <w:w w:val="105"/>
          <w:sz w:val="21"/>
        </w:rPr>
        <w:t xml:space="preserve"> </w:t>
      </w:r>
      <w:r w:rsidRPr="000A553F">
        <w:rPr>
          <w:w w:val="105"/>
          <w:sz w:val="21"/>
        </w:rPr>
        <w:t>deliver</w:t>
      </w:r>
      <w:r w:rsidRPr="000A553F">
        <w:rPr>
          <w:spacing w:val="-2"/>
          <w:w w:val="105"/>
          <w:sz w:val="21"/>
        </w:rPr>
        <w:t xml:space="preserve"> </w:t>
      </w:r>
      <w:r w:rsidRPr="000A553F">
        <w:rPr>
          <w:w w:val="105"/>
          <w:sz w:val="21"/>
        </w:rPr>
        <w:t>to</w:t>
      </w:r>
      <w:r w:rsidRPr="000A553F">
        <w:rPr>
          <w:spacing w:val="-1"/>
          <w:w w:val="105"/>
          <w:sz w:val="21"/>
        </w:rPr>
        <w:t xml:space="preserve"> </w:t>
      </w:r>
      <w:r w:rsidRPr="000A553F">
        <w:rPr>
          <w:w w:val="105"/>
          <w:sz w:val="21"/>
        </w:rPr>
        <w:t>the</w:t>
      </w:r>
      <w:r w:rsidRPr="000A553F">
        <w:rPr>
          <w:spacing w:val="-9"/>
          <w:w w:val="105"/>
          <w:sz w:val="21"/>
        </w:rPr>
        <w:t xml:space="preserve"> </w:t>
      </w:r>
      <w:r w:rsidRPr="000A553F">
        <w:rPr>
          <w:spacing w:val="2"/>
          <w:w w:val="105"/>
          <w:sz w:val="21"/>
        </w:rPr>
        <w:t>Coordinator</w:t>
      </w:r>
      <w:r>
        <w:rPr>
          <w:spacing w:val="2"/>
          <w:w w:val="105"/>
          <w:sz w:val="21"/>
        </w:rPr>
        <w:t xml:space="preserve"> of OSCARS</w:t>
      </w:r>
      <w:r w:rsidRPr="000A553F">
        <w:rPr>
          <w:spacing w:val="2"/>
          <w:w w:val="105"/>
          <w:sz w:val="21"/>
        </w:rPr>
        <w:t>,</w:t>
      </w:r>
      <w:r w:rsidRPr="000A553F">
        <w:rPr>
          <w:spacing w:val="-11"/>
          <w:w w:val="105"/>
          <w:sz w:val="21"/>
        </w:rPr>
        <w:t xml:space="preserve"> </w:t>
      </w:r>
      <w:r w:rsidRPr="000A553F">
        <w:rPr>
          <w:spacing w:val="2"/>
          <w:w w:val="105"/>
          <w:sz w:val="21"/>
        </w:rPr>
        <w:t>through</w:t>
      </w:r>
      <w:r w:rsidRPr="000A553F">
        <w:rPr>
          <w:spacing w:val="-13"/>
          <w:w w:val="105"/>
          <w:sz w:val="21"/>
        </w:rPr>
        <w:t xml:space="preserve"> </w:t>
      </w:r>
      <w:r w:rsidRPr="000A553F">
        <w:rPr>
          <w:w w:val="105"/>
          <w:sz w:val="21"/>
        </w:rPr>
        <w:t>the</w:t>
      </w:r>
      <w:r w:rsidRPr="000A553F">
        <w:rPr>
          <w:spacing w:val="-9"/>
          <w:w w:val="105"/>
          <w:sz w:val="21"/>
        </w:rPr>
        <w:t xml:space="preserve"> </w:t>
      </w:r>
      <w:r>
        <w:t>OSCARS</w:t>
      </w:r>
      <w:r w:rsidRPr="000A553F">
        <w:rPr>
          <w:spacing w:val="2"/>
          <w:w w:val="105"/>
          <w:sz w:val="21"/>
        </w:rPr>
        <w:t xml:space="preserve"> Third </w:t>
      </w:r>
      <w:r w:rsidRPr="000A553F">
        <w:rPr>
          <w:w w:val="105"/>
          <w:sz w:val="21"/>
        </w:rPr>
        <w:t xml:space="preserve">Parties Coordinator, the deliverables established in the Project proposal, which shall </w:t>
      </w:r>
      <w:r w:rsidRPr="000A553F">
        <w:rPr>
          <w:spacing w:val="5"/>
          <w:w w:val="105"/>
          <w:sz w:val="21"/>
        </w:rPr>
        <w:t xml:space="preserve">in </w:t>
      </w:r>
      <w:r w:rsidRPr="000A553F">
        <w:rPr>
          <w:spacing w:val="3"/>
          <w:w w:val="105"/>
          <w:sz w:val="21"/>
        </w:rPr>
        <w:t xml:space="preserve">any </w:t>
      </w:r>
      <w:r w:rsidRPr="000A553F">
        <w:rPr>
          <w:w w:val="105"/>
          <w:sz w:val="21"/>
        </w:rPr>
        <w:t xml:space="preserve">event </w:t>
      </w:r>
      <w:r w:rsidRPr="000A553F">
        <w:rPr>
          <w:spacing w:val="-3"/>
          <w:w w:val="105"/>
          <w:sz w:val="21"/>
        </w:rPr>
        <w:t xml:space="preserve">include </w:t>
      </w:r>
      <w:r w:rsidRPr="000A553F">
        <w:rPr>
          <w:w w:val="105"/>
          <w:sz w:val="21"/>
        </w:rPr>
        <w:t>the following items</w:t>
      </w:r>
      <w:r w:rsidRPr="000A553F">
        <w:rPr>
          <w:spacing w:val="8"/>
          <w:w w:val="105"/>
          <w:sz w:val="21"/>
        </w:rPr>
        <w:t xml:space="preserve"> </w:t>
      </w:r>
      <w:r w:rsidRPr="000A553F">
        <w:rPr>
          <w:w w:val="105"/>
          <w:sz w:val="21"/>
        </w:rPr>
        <w:t>(“Deliverables”):</w:t>
      </w:r>
    </w:p>
    <w:p w14:paraId="62CA9FA7" w14:textId="77777777" w:rsidR="008821AD" w:rsidRDefault="008821AD" w:rsidP="008821AD">
      <w:pPr>
        <w:pStyle w:val="Odstavecseseznamem"/>
        <w:numPr>
          <w:ilvl w:val="2"/>
          <w:numId w:val="8"/>
        </w:numPr>
        <w:tabs>
          <w:tab w:val="left" w:pos="1276"/>
        </w:tabs>
        <w:spacing w:before="5"/>
        <w:ind w:left="1418" w:hanging="425"/>
        <w:rPr>
          <w:sz w:val="21"/>
        </w:rPr>
      </w:pPr>
      <w:r>
        <w:rPr>
          <w:w w:val="105"/>
          <w:sz w:val="21"/>
        </w:rPr>
        <w:t>A</w:t>
      </w:r>
      <w:r>
        <w:rPr>
          <w:spacing w:val="-15"/>
          <w:w w:val="105"/>
          <w:sz w:val="21"/>
        </w:rPr>
        <w:t xml:space="preserve"> </w:t>
      </w:r>
      <w:r>
        <w:rPr>
          <w:w w:val="105"/>
          <w:sz w:val="21"/>
        </w:rPr>
        <w:t>final</w:t>
      </w:r>
      <w:r>
        <w:rPr>
          <w:spacing w:val="-11"/>
          <w:w w:val="105"/>
          <w:sz w:val="21"/>
        </w:rPr>
        <w:t xml:space="preserve"> </w:t>
      </w:r>
      <w:r>
        <w:rPr>
          <w:spacing w:val="-4"/>
          <w:w w:val="105"/>
          <w:sz w:val="21"/>
        </w:rPr>
        <w:t>public</w:t>
      </w:r>
      <w:r>
        <w:rPr>
          <w:spacing w:val="6"/>
          <w:w w:val="105"/>
          <w:sz w:val="21"/>
        </w:rPr>
        <w:t xml:space="preserve"> </w:t>
      </w:r>
      <w:r>
        <w:rPr>
          <w:spacing w:val="-3"/>
          <w:w w:val="105"/>
          <w:sz w:val="21"/>
        </w:rPr>
        <w:t>summary</w:t>
      </w:r>
      <w:r>
        <w:rPr>
          <w:spacing w:val="9"/>
          <w:w w:val="105"/>
          <w:sz w:val="21"/>
        </w:rPr>
        <w:t xml:space="preserve"> </w:t>
      </w:r>
      <w:r>
        <w:rPr>
          <w:spacing w:val="3"/>
          <w:w w:val="105"/>
          <w:sz w:val="21"/>
        </w:rPr>
        <w:t>of</w:t>
      </w:r>
      <w:r>
        <w:rPr>
          <w:spacing w:val="-14"/>
          <w:w w:val="105"/>
          <w:sz w:val="21"/>
        </w:rPr>
        <w:t xml:space="preserve"> </w:t>
      </w:r>
      <w:r>
        <w:rPr>
          <w:w w:val="105"/>
          <w:sz w:val="21"/>
        </w:rPr>
        <w:t>the</w:t>
      </w:r>
      <w:r>
        <w:rPr>
          <w:spacing w:val="-10"/>
          <w:w w:val="105"/>
          <w:sz w:val="21"/>
        </w:rPr>
        <w:t xml:space="preserve"> </w:t>
      </w:r>
      <w:r>
        <w:rPr>
          <w:w w:val="105"/>
          <w:sz w:val="21"/>
        </w:rPr>
        <w:t>Project,</w:t>
      </w:r>
      <w:r>
        <w:rPr>
          <w:spacing w:val="-4"/>
          <w:w w:val="105"/>
          <w:sz w:val="21"/>
        </w:rPr>
        <w:t xml:space="preserve"> </w:t>
      </w:r>
      <w:r>
        <w:rPr>
          <w:w w:val="105"/>
          <w:sz w:val="21"/>
        </w:rPr>
        <w:t>in</w:t>
      </w:r>
      <w:r>
        <w:rPr>
          <w:spacing w:val="-14"/>
          <w:w w:val="105"/>
          <w:sz w:val="21"/>
        </w:rPr>
        <w:t xml:space="preserve"> </w:t>
      </w:r>
      <w:r>
        <w:rPr>
          <w:w w:val="105"/>
          <w:sz w:val="21"/>
        </w:rPr>
        <w:t>PDF</w:t>
      </w:r>
      <w:r>
        <w:rPr>
          <w:spacing w:val="-2"/>
          <w:w w:val="105"/>
          <w:sz w:val="21"/>
        </w:rPr>
        <w:t xml:space="preserve"> </w:t>
      </w:r>
      <w:r>
        <w:rPr>
          <w:w w:val="105"/>
          <w:sz w:val="21"/>
        </w:rPr>
        <w:t>format</w:t>
      </w:r>
      <w:r>
        <w:rPr>
          <w:spacing w:val="-20"/>
          <w:w w:val="105"/>
          <w:sz w:val="21"/>
        </w:rPr>
        <w:t xml:space="preserve"> </w:t>
      </w:r>
      <w:r>
        <w:rPr>
          <w:spacing w:val="3"/>
          <w:w w:val="105"/>
          <w:sz w:val="21"/>
        </w:rPr>
        <w:t>of</w:t>
      </w:r>
      <w:r>
        <w:rPr>
          <w:spacing w:val="-14"/>
          <w:w w:val="105"/>
          <w:sz w:val="21"/>
        </w:rPr>
        <w:t xml:space="preserve"> </w:t>
      </w:r>
      <w:r>
        <w:rPr>
          <w:w w:val="105"/>
          <w:sz w:val="21"/>
        </w:rPr>
        <w:t>maximum</w:t>
      </w:r>
      <w:r>
        <w:rPr>
          <w:spacing w:val="8"/>
          <w:w w:val="105"/>
          <w:sz w:val="21"/>
        </w:rPr>
        <w:t xml:space="preserve"> </w:t>
      </w:r>
      <w:r>
        <w:rPr>
          <w:w w:val="105"/>
          <w:sz w:val="21"/>
        </w:rPr>
        <w:t>2000</w:t>
      </w:r>
      <w:r>
        <w:rPr>
          <w:spacing w:val="-11"/>
          <w:w w:val="105"/>
          <w:sz w:val="21"/>
        </w:rPr>
        <w:t xml:space="preserve"> </w:t>
      </w:r>
      <w:r>
        <w:rPr>
          <w:w w:val="105"/>
          <w:sz w:val="21"/>
        </w:rPr>
        <w:t>characters,</w:t>
      </w:r>
      <w:r>
        <w:rPr>
          <w:spacing w:val="-5"/>
          <w:w w:val="105"/>
          <w:sz w:val="21"/>
        </w:rPr>
        <w:t xml:space="preserve"> </w:t>
      </w:r>
      <w:r>
        <w:rPr>
          <w:spacing w:val="-3"/>
          <w:w w:val="105"/>
          <w:sz w:val="21"/>
        </w:rPr>
        <w:t>including</w:t>
      </w:r>
      <w:r>
        <w:rPr>
          <w:spacing w:val="16"/>
          <w:w w:val="105"/>
          <w:sz w:val="21"/>
        </w:rPr>
        <w:t xml:space="preserve"> </w:t>
      </w:r>
      <w:r>
        <w:rPr>
          <w:w w:val="105"/>
          <w:sz w:val="21"/>
        </w:rPr>
        <w:t>spaces.</w:t>
      </w:r>
    </w:p>
    <w:p w14:paraId="125BC4C7" w14:textId="77777777" w:rsidR="008821AD" w:rsidRDefault="008821AD" w:rsidP="008821AD">
      <w:pPr>
        <w:pStyle w:val="Odstavecseseznamem"/>
        <w:numPr>
          <w:ilvl w:val="2"/>
          <w:numId w:val="8"/>
        </w:numPr>
        <w:tabs>
          <w:tab w:val="left" w:pos="1276"/>
        </w:tabs>
        <w:spacing w:before="7" w:line="247" w:lineRule="auto"/>
        <w:ind w:left="1418" w:right="362" w:hanging="425"/>
        <w:rPr>
          <w:sz w:val="21"/>
        </w:rPr>
      </w:pPr>
      <w:r>
        <w:rPr>
          <w:w w:val="105"/>
          <w:sz w:val="21"/>
        </w:rPr>
        <w:t xml:space="preserve">A scientific journal-type article, </w:t>
      </w:r>
      <w:r>
        <w:rPr>
          <w:spacing w:val="-3"/>
          <w:w w:val="105"/>
          <w:sz w:val="21"/>
        </w:rPr>
        <w:t xml:space="preserve">summarising </w:t>
      </w:r>
      <w:r>
        <w:rPr>
          <w:w w:val="105"/>
          <w:sz w:val="21"/>
        </w:rPr>
        <w:t>the main Project results and methodology used to achieve the</w:t>
      </w:r>
      <w:r>
        <w:rPr>
          <w:spacing w:val="18"/>
          <w:w w:val="105"/>
          <w:sz w:val="21"/>
        </w:rPr>
        <w:t xml:space="preserve"> </w:t>
      </w:r>
      <w:r>
        <w:rPr>
          <w:w w:val="105"/>
          <w:sz w:val="21"/>
        </w:rPr>
        <w:t>Project</w:t>
      </w:r>
    </w:p>
    <w:p w14:paraId="6598CA7A" w14:textId="77777777" w:rsidR="008821AD" w:rsidRDefault="008821AD" w:rsidP="008821AD">
      <w:pPr>
        <w:pStyle w:val="Odstavecseseznamem"/>
        <w:numPr>
          <w:ilvl w:val="2"/>
          <w:numId w:val="8"/>
        </w:numPr>
        <w:tabs>
          <w:tab w:val="left" w:pos="1276"/>
        </w:tabs>
        <w:spacing w:before="1"/>
        <w:ind w:left="1418" w:hanging="425"/>
        <w:rPr>
          <w:sz w:val="21"/>
        </w:rPr>
      </w:pPr>
      <w:r>
        <w:rPr>
          <w:w w:val="105"/>
          <w:sz w:val="21"/>
        </w:rPr>
        <w:t xml:space="preserve">A poster </w:t>
      </w:r>
      <w:r>
        <w:rPr>
          <w:spacing w:val="-3"/>
          <w:w w:val="105"/>
          <w:sz w:val="21"/>
        </w:rPr>
        <w:t xml:space="preserve">presenting </w:t>
      </w:r>
      <w:r>
        <w:rPr>
          <w:w w:val="105"/>
          <w:sz w:val="21"/>
        </w:rPr>
        <w:t>the</w:t>
      </w:r>
      <w:r>
        <w:rPr>
          <w:spacing w:val="-6"/>
          <w:w w:val="105"/>
          <w:sz w:val="21"/>
        </w:rPr>
        <w:t xml:space="preserve"> </w:t>
      </w:r>
      <w:r>
        <w:rPr>
          <w:w w:val="105"/>
          <w:sz w:val="21"/>
        </w:rPr>
        <w:t>Project</w:t>
      </w:r>
    </w:p>
    <w:p w14:paraId="319C8F66" w14:textId="77777777" w:rsidR="008821AD" w:rsidRPr="000A553F" w:rsidRDefault="008821AD" w:rsidP="008821AD">
      <w:pPr>
        <w:pStyle w:val="Odstavecseseznamem"/>
        <w:numPr>
          <w:ilvl w:val="2"/>
          <w:numId w:val="21"/>
        </w:numPr>
        <w:tabs>
          <w:tab w:val="left" w:pos="982"/>
        </w:tabs>
        <w:spacing w:line="252" w:lineRule="auto"/>
        <w:ind w:left="993" w:right="232" w:hanging="709"/>
        <w:jc w:val="both"/>
        <w:rPr>
          <w:w w:val="105"/>
          <w:sz w:val="21"/>
        </w:rPr>
      </w:pPr>
      <w:r w:rsidRPr="000A553F">
        <w:rPr>
          <w:w w:val="105"/>
          <w:sz w:val="21"/>
        </w:rPr>
        <w:t xml:space="preserve">Subsequently, the </w:t>
      </w:r>
      <w:r>
        <w:t>OSCARS</w:t>
      </w:r>
      <w:r w:rsidRPr="000A553F">
        <w:rPr>
          <w:w w:val="105"/>
          <w:sz w:val="21"/>
        </w:rPr>
        <w:t xml:space="preserve"> Third Parties shall present their Project and related results at the OSCARS Final Assessment Conference in Brussels at a date to be defined by the Coordinator of OSCARS.</w:t>
      </w:r>
    </w:p>
    <w:p w14:paraId="5E36172A" w14:textId="77777777" w:rsidR="008821AD" w:rsidRDefault="008821AD" w:rsidP="008821AD">
      <w:pPr>
        <w:pStyle w:val="Odstavecseseznamem"/>
        <w:numPr>
          <w:ilvl w:val="2"/>
          <w:numId w:val="21"/>
        </w:numPr>
        <w:tabs>
          <w:tab w:val="left" w:pos="982"/>
        </w:tabs>
        <w:spacing w:line="252" w:lineRule="auto"/>
        <w:ind w:left="993" w:right="232" w:hanging="709"/>
        <w:jc w:val="both"/>
        <w:rPr>
          <w:w w:val="105"/>
          <w:sz w:val="21"/>
        </w:rPr>
      </w:pPr>
      <w:r>
        <w:rPr>
          <w:w w:val="105"/>
          <w:sz w:val="21"/>
        </w:rPr>
        <w:t xml:space="preserve">The </w:t>
      </w:r>
      <w:r>
        <w:t>OSCARS</w:t>
      </w:r>
      <w:r>
        <w:rPr>
          <w:w w:val="105"/>
          <w:sz w:val="21"/>
        </w:rPr>
        <w:t xml:space="preserve"> Third Parties shall make available and reproducible the </w:t>
      </w:r>
      <w:r w:rsidRPr="000A553F">
        <w:rPr>
          <w:w w:val="105"/>
          <w:sz w:val="21"/>
        </w:rPr>
        <w:t xml:space="preserve">achieved </w:t>
      </w:r>
      <w:r>
        <w:rPr>
          <w:w w:val="105"/>
          <w:sz w:val="21"/>
        </w:rPr>
        <w:t>scientific results as well as any delivered</w:t>
      </w:r>
      <w:r w:rsidRPr="000A553F">
        <w:rPr>
          <w:w w:val="105"/>
          <w:sz w:val="21"/>
        </w:rPr>
        <w:t xml:space="preserve"> open </w:t>
      </w:r>
      <w:r>
        <w:rPr>
          <w:w w:val="105"/>
          <w:sz w:val="21"/>
        </w:rPr>
        <w:t>science</w:t>
      </w:r>
      <w:r w:rsidRPr="000A553F">
        <w:rPr>
          <w:w w:val="105"/>
          <w:sz w:val="21"/>
        </w:rPr>
        <w:t xml:space="preserve"> </w:t>
      </w:r>
      <w:r>
        <w:rPr>
          <w:w w:val="105"/>
          <w:sz w:val="21"/>
        </w:rPr>
        <w:t>service</w:t>
      </w:r>
      <w:r w:rsidRPr="000A553F">
        <w:rPr>
          <w:w w:val="105"/>
          <w:sz w:val="21"/>
        </w:rPr>
        <w:t xml:space="preserve"> of </w:t>
      </w:r>
      <w:r>
        <w:rPr>
          <w:w w:val="105"/>
          <w:sz w:val="21"/>
        </w:rPr>
        <w:t>the</w:t>
      </w:r>
      <w:r w:rsidRPr="000A553F">
        <w:rPr>
          <w:w w:val="105"/>
          <w:sz w:val="21"/>
        </w:rPr>
        <w:t xml:space="preserve"> </w:t>
      </w:r>
      <w:r>
        <w:rPr>
          <w:w w:val="105"/>
          <w:sz w:val="21"/>
        </w:rPr>
        <w:t>Project</w:t>
      </w:r>
      <w:r w:rsidRPr="000A553F">
        <w:rPr>
          <w:w w:val="105"/>
          <w:sz w:val="21"/>
        </w:rPr>
        <w:t xml:space="preserve"> and </w:t>
      </w:r>
      <w:r>
        <w:rPr>
          <w:w w:val="105"/>
          <w:sz w:val="21"/>
        </w:rPr>
        <w:t>must</w:t>
      </w:r>
      <w:r w:rsidRPr="000A553F">
        <w:rPr>
          <w:w w:val="105"/>
          <w:sz w:val="21"/>
        </w:rPr>
        <w:t xml:space="preserve"> </w:t>
      </w:r>
      <w:r>
        <w:rPr>
          <w:w w:val="105"/>
          <w:sz w:val="21"/>
        </w:rPr>
        <w:t>grant</w:t>
      </w:r>
      <w:r w:rsidRPr="000A553F">
        <w:rPr>
          <w:w w:val="105"/>
          <w:sz w:val="21"/>
        </w:rPr>
        <w:t xml:space="preserve"> </w:t>
      </w:r>
      <w:r>
        <w:rPr>
          <w:w w:val="105"/>
          <w:sz w:val="21"/>
        </w:rPr>
        <w:t>royalty-free</w:t>
      </w:r>
      <w:r w:rsidRPr="000A553F">
        <w:rPr>
          <w:w w:val="105"/>
          <w:sz w:val="21"/>
        </w:rPr>
        <w:t xml:space="preserve"> access </w:t>
      </w:r>
      <w:r>
        <w:rPr>
          <w:w w:val="105"/>
          <w:sz w:val="21"/>
        </w:rPr>
        <w:t>to</w:t>
      </w:r>
      <w:r w:rsidRPr="000A553F">
        <w:rPr>
          <w:w w:val="105"/>
          <w:sz w:val="21"/>
        </w:rPr>
        <w:t xml:space="preserve"> </w:t>
      </w:r>
      <w:r>
        <w:rPr>
          <w:w w:val="105"/>
          <w:sz w:val="21"/>
        </w:rPr>
        <w:t>these</w:t>
      </w:r>
      <w:r w:rsidRPr="000A553F">
        <w:rPr>
          <w:w w:val="105"/>
          <w:sz w:val="21"/>
        </w:rPr>
        <w:t xml:space="preserve"> </w:t>
      </w:r>
      <w:r>
        <w:rPr>
          <w:w w:val="105"/>
          <w:sz w:val="21"/>
        </w:rPr>
        <w:t>results</w:t>
      </w:r>
      <w:r w:rsidRPr="000A553F">
        <w:rPr>
          <w:w w:val="105"/>
          <w:sz w:val="21"/>
        </w:rPr>
        <w:t xml:space="preserve"> </w:t>
      </w:r>
      <w:r>
        <w:rPr>
          <w:w w:val="105"/>
          <w:sz w:val="21"/>
        </w:rPr>
        <w:t>to</w:t>
      </w:r>
      <w:r w:rsidRPr="000A553F">
        <w:rPr>
          <w:w w:val="105"/>
          <w:sz w:val="21"/>
        </w:rPr>
        <w:t xml:space="preserve"> </w:t>
      </w:r>
      <w:r>
        <w:rPr>
          <w:w w:val="105"/>
          <w:sz w:val="21"/>
        </w:rPr>
        <w:t>the EOSC</w:t>
      </w:r>
      <w:r w:rsidRPr="000A553F">
        <w:rPr>
          <w:w w:val="105"/>
          <w:sz w:val="21"/>
        </w:rPr>
        <w:t xml:space="preserve"> </w:t>
      </w:r>
      <w:r>
        <w:rPr>
          <w:w w:val="105"/>
          <w:sz w:val="21"/>
        </w:rPr>
        <w:t>Association.</w:t>
      </w:r>
    </w:p>
    <w:p w14:paraId="012E4EEB" w14:textId="24824F50" w:rsidR="006270C2" w:rsidRDefault="008821AD" w:rsidP="00FD2CBC">
      <w:pPr>
        <w:pStyle w:val="Odstavecseseznamem"/>
        <w:numPr>
          <w:ilvl w:val="2"/>
          <w:numId w:val="21"/>
        </w:numPr>
        <w:tabs>
          <w:tab w:val="left" w:pos="982"/>
        </w:tabs>
        <w:spacing w:line="252" w:lineRule="auto"/>
        <w:ind w:left="993" w:right="232" w:hanging="709"/>
        <w:jc w:val="both"/>
      </w:pPr>
      <w:r>
        <w:t xml:space="preserve">OSCARS Third Parties </w:t>
      </w:r>
      <w:r w:rsidRPr="000673CF">
        <w:t>that fail to meet reporting deadlines must be aware that their non-respect of reporting deadlines may lead to their costs being considered ‘zero’ for the corresponding reporting period and they will be excluded from the respective periodic payment</w:t>
      </w:r>
      <w:r>
        <w:t>.</w:t>
      </w:r>
      <w:r w:rsidR="006270C2">
        <w:br w:type="page"/>
      </w:r>
    </w:p>
    <w:p w14:paraId="209DF6A0" w14:textId="13E64F04" w:rsidR="008821AD" w:rsidRPr="008821AD" w:rsidRDefault="008821AD" w:rsidP="008821AD">
      <w:pPr>
        <w:pStyle w:val="Odstavecseseznamem"/>
        <w:numPr>
          <w:ilvl w:val="1"/>
          <w:numId w:val="21"/>
        </w:numPr>
        <w:tabs>
          <w:tab w:val="left" w:pos="982"/>
        </w:tabs>
        <w:spacing w:line="252" w:lineRule="auto"/>
        <w:ind w:right="232"/>
        <w:jc w:val="both"/>
        <w:rPr>
          <w:w w:val="105"/>
          <w:sz w:val="21"/>
        </w:rPr>
      </w:pPr>
      <w:r>
        <w:rPr>
          <w:b/>
          <w:sz w:val="21"/>
        </w:rPr>
        <w:lastRenderedPageBreak/>
        <w:t>S</w:t>
      </w:r>
      <w:r w:rsidRPr="00AF2403">
        <w:rPr>
          <w:b/>
          <w:sz w:val="21"/>
        </w:rPr>
        <w:t>pecific responsibilities regarding data protection</w:t>
      </w:r>
    </w:p>
    <w:p w14:paraId="64FA09E5" w14:textId="77777777" w:rsidR="008821AD" w:rsidRPr="00F82CB4" w:rsidRDefault="008821AD" w:rsidP="004F308A">
      <w:pPr>
        <w:pStyle w:val="Odstavecseseznamem"/>
        <w:numPr>
          <w:ilvl w:val="2"/>
          <w:numId w:val="21"/>
        </w:numPr>
        <w:tabs>
          <w:tab w:val="left" w:pos="982"/>
        </w:tabs>
        <w:spacing w:line="252" w:lineRule="auto"/>
        <w:ind w:left="851" w:right="232" w:hanging="567"/>
        <w:jc w:val="both"/>
        <w:rPr>
          <w:w w:val="105"/>
          <w:sz w:val="21"/>
        </w:rPr>
      </w:pPr>
      <w:r w:rsidRPr="00F82CB4">
        <w:rPr>
          <w:w w:val="105"/>
          <w:sz w:val="21"/>
        </w:rPr>
        <w:t xml:space="preserve">The </w:t>
      </w:r>
      <w:r>
        <w:t>OSCARS</w:t>
      </w:r>
      <w:r w:rsidRPr="00F82CB4">
        <w:rPr>
          <w:w w:val="105"/>
          <w:sz w:val="21"/>
        </w:rPr>
        <w:t xml:space="preserve"> Third Parties must process personal data under and pursuant to this Consortium Agreement in compliance with their respective obligations under applicable EU and national laws on data protection (in particular, the General Data Protection Regulation (Regulation (EU) 2016/679). </w:t>
      </w:r>
    </w:p>
    <w:p w14:paraId="675A73A0" w14:textId="77777777" w:rsidR="008821AD" w:rsidRPr="00F82CB4" w:rsidRDefault="008821AD" w:rsidP="004F308A">
      <w:pPr>
        <w:pStyle w:val="Odstavecseseznamem"/>
        <w:numPr>
          <w:ilvl w:val="2"/>
          <w:numId w:val="21"/>
        </w:numPr>
        <w:tabs>
          <w:tab w:val="left" w:pos="982"/>
        </w:tabs>
        <w:spacing w:line="252" w:lineRule="auto"/>
        <w:ind w:left="851" w:right="232" w:hanging="567"/>
        <w:jc w:val="both"/>
        <w:rPr>
          <w:w w:val="105"/>
          <w:sz w:val="21"/>
        </w:rPr>
      </w:pPr>
      <w:r w:rsidRPr="00F82CB4">
        <w:rPr>
          <w:w w:val="105"/>
          <w:sz w:val="21"/>
        </w:rPr>
        <w:t xml:space="preserve">Each </w:t>
      </w:r>
      <w:r>
        <w:t>OSCARS</w:t>
      </w:r>
      <w:r w:rsidRPr="00F82CB4">
        <w:rPr>
          <w:w w:val="105"/>
          <w:sz w:val="21"/>
        </w:rPr>
        <w:t xml:space="preserve"> Third Party represents and warrants that any personal data acquired for use in the Project or generated during the Project that are processed by it will be processed in accordance with all relevant laws and regulations regarding the processing of Personal Data. </w:t>
      </w:r>
    </w:p>
    <w:p w14:paraId="1412AE60" w14:textId="77777777" w:rsidR="008821AD" w:rsidRPr="00AF2403" w:rsidRDefault="008821AD" w:rsidP="004F308A">
      <w:pPr>
        <w:pStyle w:val="Odstavecseseznamem"/>
        <w:numPr>
          <w:ilvl w:val="2"/>
          <w:numId w:val="21"/>
        </w:numPr>
        <w:tabs>
          <w:tab w:val="left" w:pos="982"/>
        </w:tabs>
        <w:spacing w:line="252" w:lineRule="auto"/>
        <w:ind w:left="851" w:right="232" w:hanging="567"/>
        <w:jc w:val="both"/>
        <w:rPr>
          <w:w w:val="105"/>
          <w:sz w:val="21"/>
        </w:rPr>
      </w:pPr>
      <w:r w:rsidRPr="00AF2403">
        <w:rPr>
          <w:w w:val="105"/>
          <w:sz w:val="21"/>
        </w:rPr>
        <w:t xml:space="preserve">The </w:t>
      </w:r>
      <w:r>
        <w:t>OSCARS</w:t>
      </w:r>
      <w:r>
        <w:rPr>
          <w:w w:val="105"/>
          <w:sz w:val="21"/>
        </w:rPr>
        <w:t xml:space="preserve"> Third </w:t>
      </w:r>
      <w:r w:rsidRPr="00AF2403">
        <w:rPr>
          <w:w w:val="105"/>
          <w:sz w:val="21"/>
        </w:rPr>
        <w:t xml:space="preserve">Parties may need to enter into appropriate additional agreements (e.g. data processing agreement/ joint controller agreement/data transfer agreements and/or Standard Contractual Clauses (SCC)), to implement, regulate and facilitate appropriate provisions on the transfer and processing of data (including personal data) in relation to the Project, including the case of a data transfer to a database within the Project. </w:t>
      </w:r>
    </w:p>
    <w:p w14:paraId="2BB845E9" w14:textId="77777777" w:rsidR="008821AD" w:rsidRPr="00AF2403" w:rsidRDefault="008821AD" w:rsidP="004F308A">
      <w:pPr>
        <w:pStyle w:val="Odstavecseseznamem"/>
        <w:numPr>
          <w:ilvl w:val="2"/>
          <w:numId w:val="21"/>
        </w:numPr>
        <w:tabs>
          <w:tab w:val="left" w:pos="982"/>
        </w:tabs>
        <w:spacing w:line="252" w:lineRule="auto"/>
        <w:ind w:left="851" w:right="232" w:hanging="567"/>
        <w:jc w:val="both"/>
        <w:rPr>
          <w:w w:val="105"/>
          <w:sz w:val="21"/>
        </w:rPr>
      </w:pPr>
      <w:r w:rsidRPr="00AF2403">
        <w:rPr>
          <w:w w:val="105"/>
          <w:sz w:val="21"/>
        </w:rPr>
        <w:t>Where necessary, the Parties shall cooperate in order to enable one another to fulfil legal obligations arising under applicable data protection laws (Regulation (EU) 2016/679) within the scope of the performance and administration of the Project and of this Consortium Agreement.</w:t>
      </w:r>
    </w:p>
    <w:p w14:paraId="575EB57D" w14:textId="5286F00B" w:rsidR="008821AD" w:rsidRDefault="008821AD" w:rsidP="004F308A">
      <w:pPr>
        <w:pStyle w:val="Odstavecseseznamem"/>
        <w:numPr>
          <w:ilvl w:val="2"/>
          <w:numId w:val="21"/>
        </w:numPr>
        <w:tabs>
          <w:tab w:val="left" w:pos="982"/>
        </w:tabs>
        <w:spacing w:line="252" w:lineRule="auto"/>
        <w:ind w:left="851" w:right="232" w:hanging="567"/>
        <w:jc w:val="both"/>
        <w:rPr>
          <w:w w:val="105"/>
          <w:sz w:val="21"/>
        </w:rPr>
      </w:pPr>
      <w:r w:rsidRPr="00AF2403">
        <w:rPr>
          <w:w w:val="105"/>
          <w:sz w:val="21"/>
        </w:rPr>
        <w:t xml:space="preserve">To specify the data protection obligations, the </w:t>
      </w:r>
      <w:r>
        <w:t>OSCARS</w:t>
      </w:r>
      <w:r>
        <w:rPr>
          <w:w w:val="105"/>
          <w:sz w:val="21"/>
        </w:rPr>
        <w:t xml:space="preserve"> Third </w:t>
      </w:r>
      <w:r w:rsidRPr="00AF2403">
        <w:rPr>
          <w:w w:val="105"/>
          <w:sz w:val="21"/>
        </w:rPr>
        <w:t xml:space="preserve">Parties have set out data protection provisions in Attachment </w:t>
      </w:r>
      <w:r>
        <w:rPr>
          <w:w w:val="105"/>
          <w:sz w:val="21"/>
        </w:rPr>
        <w:t>5</w:t>
      </w:r>
      <w:r w:rsidRPr="00AF2403">
        <w:rPr>
          <w:w w:val="105"/>
          <w:sz w:val="21"/>
        </w:rPr>
        <w:t xml:space="preserve"> (Data protection). However, where possible, only anonymous data will be shared between the </w:t>
      </w:r>
      <w:r>
        <w:t>OSCARS</w:t>
      </w:r>
      <w:r>
        <w:rPr>
          <w:w w:val="105"/>
          <w:sz w:val="21"/>
        </w:rPr>
        <w:t xml:space="preserve"> Third </w:t>
      </w:r>
      <w:r w:rsidRPr="00AF2403">
        <w:rPr>
          <w:w w:val="105"/>
          <w:sz w:val="21"/>
        </w:rPr>
        <w:t>Parties</w:t>
      </w:r>
      <w:r>
        <w:rPr>
          <w:w w:val="105"/>
          <w:sz w:val="21"/>
        </w:rPr>
        <w:t>.</w:t>
      </w:r>
    </w:p>
    <w:p w14:paraId="1DB3C784" w14:textId="77777777" w:rsidR="008821AD" w:rsidRPr="006270C2" w:rsidRDefault="008821AD" w:rsidP="008821AD">
      <w:pPr>
        <w:pStyle w:val="Odstavecseseznamem"/>
        <w:tabs>
          <w:tab w:val="left" w:pos="982"/>
        </w:tabs>
        <w:spacing w:line="252" w:lineRule="auto"/>
        <w:ind w:left="1276" w:right="232" w:firstLine="0"/>
        <w:jc w:val="both"/>
        <w:rPr>
          <w:w w:val="105"/>
          <w:sz w:val="20"/>
          <w:szCs w:val="20"/>
        </w:rPr>
      </w:pPr>
    </w:p>
    <w:p w14:paraId="7B928357" w14:textId="3D572082" w:rsidR="008821AD" w:rsidRDefault="008821AD" w:rsidP="008821AD">
      <w:pPr>
        <w:pStyle w:val="Odstavecseseznamem"/>
        <w:numPr>
          <w:ilvl w:val="1"/>
          <w:numId w:val="21"/>
        </w:numPr>
        <w:tabs>
          <w:tab w:val="left" w:pos="982"/>
        </w:tabs>
        <w:spacing w:line="252" w:lineRule="auto"/>
        <w:ind w:right="232"/>
        <w:jc w:val="both"/>
        <w:rPr>
          <w:w w:val="105"/>
          <w:sz w:val="21"/>
        </w:rPr>
      </w:pPr>
      <w:r w:rsidRPr="00F82CB4">
        <w:rPr>
          <w:b/>
          <w:sz w:val="21"/>
        </w:rPr>
        <w:t>Transfer of Material</w:t>
      </w:r>
    </w:p>
    <w:p w14:paraId="0D1A2A6A" w14:textId="27615E5E" w:rsidR="00F82CB4" w:rsidRPr="00615A59" w:rsidRDefault="00F82CB4" w:rsidP="008821AD">
      <w:pPr>
        <w:pStyle w:val="Zkladntext"/>
        <w:spacing w:line="252" w:lineRule="auto"/>
        <w:ind w:right="241"/>
        <w:jc w:val="both"/>
        <w:rPr>
          <w:w w:val="105"/>
        </w:rPr>
      </w:pPr>
      <w:r w:rsidRPr="00615A59">
        <w:rPr>
          <w:w w:val="105"/>
        </w:rPr>
        <w:t>When a</w:t>
      </w:r>
      <w:r w:rsidR="00502D10">
        <w:rPr>
          <w:w w:val="105"/>
        </w:rPr>
        <w:t>n</w:t>
      </w:r>
      <w:r w:rsidRPr="00615A59">
        <w:rPr>
          <w:w w:val="105"/>
        </w:rPr>
        <w:t xml:space="preserve"> </w:t>
      </w:r>
      <w:r w:rsidR="00AB3B31" w:rsidRPr="00B519D1">
        <w:rPr>
          <w:w w:val="105"/>
        </w:rPr>
        <w:t>OSCARS</w:t>
      </w:r>
      <w:r w:rsidR="00AB3B31" w:rsidRPr="00615A59">
        <w:rPr>
          <w:w w:val="105"/>
        </w:rPr>
        <w:t xml:space="preserve"> </w:t>
      </w:r>
      <w:r w:rsidRPr="00615A59">
        <w:rPr>
          <w:w w:val="105"/>
        </w:rPr>
        <w:t>Third Party (the “Provider”) sends Material to another Third Party (the “Recipient”) such transfer and/or access to Material shall be regulated by the Attachment 4 (Transfer of Material).</w:t>
      </w:r>
    </w:p>
    <w:p w14:paraId="2F06891D" w14:textId="77777777" w:rsidR="00AF2403" w:rsidRPr="006270C2" w:rsidRDefault="00AF2403" w:rsidP="00AF2403">
      <w:pPr>
        <w:pStyle w:val="Odstavecseseznamem"/>
        <w:tabs>
          <w:tab w:val="left" w:pos="982"/>
        </w:tabs>
        <w:spacing w:line="252" w:lineRule="auto"/>
        <w:ind w:left="1304" w:right="232" w:firstLine="0"/>
        <w:jc w:val="both"/>
        <w:rPr>
          <w:w w:val="105"/>
          <w:sz w:val="20"/>
          <w:szCs w:val="20"/>
        </w:rPr>
      </w:pPr>
    </w:p>
    <w:p w14:paraId="6668119D" w14:textId="77777777" w:rsidR="00294358" w:rsidRPr="006270C2" w:rsidRDefault="00294358">
      <w:pPr>
        <w:pStyle w:val="Zkladntext"/>
        <w:spacing w:before="7"/>
        <w:rPr>
          <w:sz w:val="20"/>
          <w:szCs w:val="20"/>
        </w:rPr>
      </w:pPr>
    </w:p>
    <w:p w14:paraId="41788FE6" w14:textId="77777777" w:rsidR="00294358" w:rsidRDefault="00E82F6D">
      <w:pPr>
        <w:pStyle w:val="Nadpis2"/>
        <w:numPr>
          <w:ilvl w:val="0"/>
          <w:numId w:val="8"/>
        </w:numPr>
        <w:tabs>
          <w:tab w:val="left" w:pos="945"/>
          <w:tab w:val="left" w:pos="946"/>
        </w:tabs>
      </w:pPr>
      <w:r>
        <w:rPr>
          <w:color w:val="80519A"/>
        </w:rPr>
        <w:t xml:space="preserve">Grant </w:t>
      </w:r>
      <w:r>
        <w:rPr>
          <w:color w:val="80519A"/>
          <w:spacing w:val="-4"/>
        </w:rPr>
        <w:t>and</w:t>
      </w:r>
      <w:r>
        <w:rPr>
          <w:color w:val="80519A"/>
          <w:spacing w:val="31"/>
        </w:rPr>
        <w:t xml:space="preserve"> </w:t>
      </w:r>
      <w:r>
        <w:rPr>
          <w:color w:val="80519A"/>
        </w:rPr>
        <w:t>payment</w:t>
      </w:r>
    </w:p>
    <w:p w14:paraId="4935388E" w14:textId="77777777" w:rsidR="00294358" w:rsidRPr="006270C2" w:rsidRDefault="00294358">
      <w:pPr>
        <w:pStyle w:val="Zkladntext"/>
        <w:spacing w:before="11"/>
        <w:rPr>
          <w:bCs/>
          <w:sz w:val="20"/>
          <w:szCs w:val="18"/>
        </w:rPr>
      </w:pPr>
    </w:p>
    <w:p w14:paraId="19C77CCD" w14:textId="272C1D32" w:rsidR="00294358" w:rsidRPr="00D66C54" w:rsidRDefault="00E82F6D" w:rsidP="004F308A">
      <w:pPr>
        <w:pStyle w:val="Odstavecseseznamem"/>
        <w:numPr>
          <w:ilvl w:val="1"/>
          <w:numId w:val="8"/>
        </w:numPr>
        <w:tabs>
          <w:tab w:val="left" w:pos="851"/>
        </w:tabs>
        <w:spacing w:line="252" w:lineRule="auto"/>
        <w:ind w:left="567" w:right="230" w:hanging="425"/>
        <w:jc w:val="both"/>
        <w:rPr>
          <w:sz w:val="21"/>
        </w:rPr>
      </w:pPr>
      <w:r>
        <w:rPr>
          <w:w w:val="105"/>
          <w:sz w:val="21"/>
        </w:rPr>
        <w:t>For</w:t>
      </w:r>
      <w:r>
        <w:rPr>
          <w:spacing w:val="-12"/>
          <w:w w:val="105"/>
          <w:sz w:val="21"/>
        </w:rPr>
        <w:t xml:space="preserve"> </w:t>
      </w:r>
      <w:r>
        <w:rPr>
          <w:w w:val="105"/>
          <w:sz w:val="21"/>
        </w:rPr>
        <w:t>the</w:t>
      </w:r>
      <w:r>
        <w:rPr>
          <w:spacing w:val="2"/>
          <w:w w:val="105"/>
          <w:sz w:val="21"/>
        </w:rPr>
        <w:t xml:space="preserve"> </w:t>
      </w:r>
      <w:r>
        <w:rPr>
          <w:w w:val="105"/>
          <w:sz w:val="21"/>
        </w:rPr>
        <w:t>implementation</w:t>
      </w:r>
      <w:r>
        <w:rPr>
          <w:spacing w:val="-12"/>
          <w:w w:val="105"/>
          <w:sz w:val="21"/>
        </w:rPr>
        <w:t xml:space="preserve"> </w:t>
      </w:r>
      <w:r>
        <w:rPr>
          <w:spacing w:val="3"/>
          <w:w w:val="105"/>
          <w:sz w:val="21"/>
        </w:rPr>
        <w:t>of</w:t>
      </w:r>
      <w:r>
        <w:rPr>
          <w:spacing w:val="-14"/>
          <w:w w:val="105"/>
          <w:sz w:val="21"/>
        </w:rPr>
        <w:t xml:space="preserve"> </w:t>
      </w:r>
      <w:r>
        <w:rPr>
          <w:w w:val="105"/>
          <w:sz w:val="21"/>
        </w:rPr>
        <w:t>the</w:t>
      </w:r>
      <w:r>
        <w:rPr>
          <w:spacing w:val="2"/>
          <w:w w:val="105"/>
          <w:sz w:val="21"/>
        </w:rPr>
        <w:t xml:space="preserve"> </w:t>
      </w:r>
      <w:r>
        <w:rPr>
          <w:w w:val="105"/>
          <w:sz w:val="21"/>
        </w:rPr>
        <w:t>Project</w:t>
      </w:r>
      <w:r w:rsidR="00170E12">
        <w:rPr>
          <w:w w:val="105"/>
          <w:sz w:val="21"/>
        </w:rPr>
        <w:t>, the</w:t>
      </w:r>
      <w:r w:rsidR="00AB3B31">
        <w:rPr>
          <w:w w:val="105"/>
          <w:sz w:val="21"/>
        </w:rPr>
        <w:t xml:space="preserve"> </w:t>
      </w:r>
      <w:r w:rsidR="00AB3B31">
        <w:t>OSCARS</w:t>
      </w:r>
      <w:r w:rsidR="00170E12">
        <w:rPr>
          <w:w w:val="105"/>
          <w:sz w:val="21"/>
        </w:rPr>
        <w:t xml:space="preserve"> </w:t>
      </w:r>
      <w:r w:rsidR="00170E12">
        <w:rPr>
          <w:spacing w:val="2"/>
          <w:w w:val="105"/>
          <w:sz w:val="21"/>
        </w:rPr>
        <w:t>Third</w:t>
      </w:r>
      <w:r w:rsidR="00170E12">
        <w:rPr>
          <w:spacing w:val="-13"/>
          <w:w w:val="105"/>
          <w:sz w:val="21"/>
        </w:rPr>
        <w:t xml:space="preserve"> </w:t>
      </w:r>
      <w:r w:rsidR="00170E12">
        <w:rPr>
          <w:w w:val="105"/>
          <w:sz w:val="21"/>
        </w:rPr>
        <w:t>Parties</w:t>
      </w:r>
      <w:r w:rsidR="00170E12">
        <w:rPr>
          <w:spacing w:val="-8"/>
          <w:w w:val="105"/>
          <w:sz w:val="21"/>
        </w:rPr>
        <w:t xml:space="preserve"> </w:t>
      </w:r>
      <w:r w:rsidR="00170E12">
        <w:rPr>
          <w:w w:val="105"/>
          <w:sz w:val="21"/>
        </w:rPr>
        <w:t>Coordinator has received from</w:t>
      </w:r>
      <w:r>
        <w:rPr>
          <w:spacing w:val="-8"/>
          <w:w w:val="105"/>
          <w:sz w:val="21"/>
        </w:rPr>
        <w:t xml:space="preserve"> </w:t>
      </w:r>
      <w:r>
        <w:rPr>
          <w:w w:val="105"/>
          <w:sz w:val="21"/>
        </w:rPr>
        <w:t>the</w:t>
      </w:r>
      <w:r>
        <w:rPr>
          <w:spacing w:val="-8"/>
          <w:w w:val="105"/>
          <w:sz w:val="21"/>
        </w:rPr>
        <w:t xml:space="preserve"> </w:t>
      </w:r>
      <w:r>
        <w:rPr>
          <w:w w:val="105"/>
          <w:sz w:val="21"/>
        </w:rPr>
        <w:t>Coordinator</w:t>
      </w:r>
      <w:r w:rsidRPr="00D62561">
        <w:rPr>
          <w:w w:val="105"/>
          <w:sz w:val="21"/>
        </w:rPr>
        <w:t xml:space="preserve"> </w:t>
      </w:r>
      <w:r w:rsidR="00833110">
        <w:rPr>
          <w:w w:val="105"/>
          <w:sz w:val="21"/>
        </w:rPr>
        <w:t>of OSCARS</w:t>
      </w:r>
      <w:r>
        <w:rPr>
          <w:spacing w:val="-10"/>
          <w:w w:val="105"/>
          <w:sz w:val="21"/>
        </w:rPr>
        <w:t xml:space="preserve"> </w:t>
      </w:r>
      <w:r>
        <w:rPr>
          <w:w w:val="105"/>
          <w:sz w:val="21"/>
        </w:rPr>
        <w:t>a</w:t>
      </w:r>
      <w:r>
        <w:rPr>
          <w:spacing w:val="-16"/>
          <w:w w:val="105"/>
          <w:sz w:val="21"/>
        </w:rPr>
        <w:t xml:space="preserve"> </w:t>
      </w:r>
      <w:r>
        <w:rPr>
          <w:w w:val="105"/>
          <w:sz w:val="21"/>
        </w:rPr>
        <w:t>total</w:t>
      </w:r>
      <w:r>
        <w:rPr>
          <w:spacing w:val="-11"/>
          <w:w w:val="105"/>
          <w:sz w:val="21"/>
        </w:rPr>
        <w:t xml:space="preserve"> </w:t>
      </w:r>
      <w:r>
        <w:rPr>
          <w:w w:val="105"/>
          <w:sz w:val="21"/>
        </w:rPr>
        <w:t>fixed</w:t>
      </w:r>
      <w:r>
        <w:rPr>
          <w:spacing w:val="-14"/>
          <w:w w:val="105"/>
          <w:sz w:val="21"/>
        </w:rPr>
        <w:t xml:space="preserve"> </w:t>
      </w:r>
      <w:r>
        <w:rPr>
          <w:spacing w:val="5"/>
          <w:w w:val="105"/>
          <w:sz w:val="21"/>
        </w:rPr>
        <w:t>sum</w:t>
      </w:r>
      <w:r>
        <w:rPr>
          <w:spacing w:val="-23"/>
          <w:w w:val="105"/>
          <w:sz w:val="21"/>
        </w:rPr>
        <w:t xml:space="preserve"> </w:t>
      </w:r>
      <w:r>
        <w:rPr>
          <w:spacing w:val="2"/>
          <w:w w:val="105"/>
          <w:sz w:val="21"/>
        </w:rPr>
        <w:t>corresponding</w:t>
      </w:r>
      <w:r>
        <w:rPr>
          <w:spacing w:val="-13"/>
          <w:w w:val="105"/>
          <w:sz w:val="21"/>
        </w:rPr>
        <w:t xml:space="preserve"> </w:t>
      </w:r>
      <w:r>
        <w:rPr>
          <w:w w:val="105"/>
          <w:sz w:val="21"/>
        </w:rPr>
        <w:t>to</w:t>
      </w:r>
      <w:r>
        <w:rPr>
          <w:spacing w:val="-14"/>
          <w:w w:val="105"/>
          <w:sz w:val="21"/>
        </w:rPr>
        <w:t xml:space="preserve"> </w:t>
      </w:r>
      <w:r>
        <w:rPr>
          <w:spacing w:val="2"/>
          <w:w w:val="105"/>
          <w:sz w:val="21"/>
        </w:rPr>
        <w:t>85%</w:t>
      </w:r>
      <w:r>
        <w:rPr>
          <w:spacing w:val="-8"/>
          <w:w w:val="105"/>
          <w:sz w:val="21"/>
        </w:rPr>
        <w:t xml:space="preserve"> </w:t>
      </w:r>
      <w:r>
        <w:rPr>
          <w:w w:val="105"/>
          <w:sz w:val="21"/>
        </w:rPr>
        <w:t>(212,500.00</w:t>
      </w:r>
      <w:r>
        <w:rPr>
          <w:spacing w:val="-11"/>
          <w:w w:val="105"/>
          <w:sz w:val="21"/>
        </w:rPr>
        <w:t xml:space="preserve"> </w:t>
      </w:r>
      <w:r>
        <w:rPr>
          <w:spacing w:val="5"/>
          <w:w w:val="105"/>
          <w:sz w:val="21"/>
        </w:rPr>
        <w:t>€)</w:t>
      </w:r>
      <w:r>
        <w:rPr>
          <w:spacing w:val="-24"/>
          <w:w w:val="105"/>
          <w:sz w:val="21"/>
        </w:rPr>
        <w:t xml:space="preserve"> </w:t>
      </w:r>
      <w:r>
        <w:rPr>
          <w:spacing w:val="3"/>
          <w:w w:val="105"/>
          <w:sz w:val="21"/>
        </w:rPr>
        <w:t>of</w:t>
      </w:r>
      <w:r>
        <w:rPr>
          <w:spacing w:val="-4"/>
          <w:w w:val="105"/>
          <w:sz w:val="21"/>
        </w:rPr>
        <w:t xml:space="preserve"> </w:t>
      </w:r>
      <w:r>
        <w:rPr>
          <w:w w:val="105"/>
          <w:sz w:val="21"/>
        </w:rPr>
        <w:t>the</w:t>
      </w:r>
      <w:r>
        <w:rPr>
          <w:spacing w:val="-9"/>
          <w:w w:val="105"/>
          <w:sz w:val="21"/>
        </w:rPr>
        <w:t xml:space="preserve"> </w:t>
      </w:r>
      <w:r>
        <w:rPr>
          <w:spacing w:val="2"/>
          <w:w w:val="105"/>
          <w:sz w:val="21"/>
        </w:rPr>
        <w:t>requested</w:t>
      </w:r>
      <w:r>
        <w:rPr>
          <w:spacing w:val="-14"/>
          <w:w w:val="105"/>
          <w:sz w:val="21"/>
        </w:rPr>
        <w:t xml:space="preserve"> </w:t>
      </w:r>
      <w:r>
        <w:rPr>
          <w:spacing w:val="3"/>
          <w:w w:val="105"/>
          <w:sz w:val="21"/>
        </w:rPr>
        <w:t>and</w:t>
      </w:r>
      <w:r>
        <w:rPr>
          <w:spacing w:val="-14"/>
          <w:w w:val="105"/>
          <w:sz w:val="21"/>
        </w:rPr>
        <w:t xml:space="preserve"> </w:t>
      </w:r>
      <w:r>
        <w:rPr>
          <w:w w:val="105"/>
          <w:sz w:val="21"/>
        </w:rPr>
        <w:t>justified</w:t>
      </w:r>
      <w:r>
        <w:rPr>
          <w:spacing w:val="-24"/>
          <w:w w:val="105"/>
          <w:sz w:val="21"/>
        </w:rPr>
        <w:t xml:space="preserve"> </w:t>
      </w:r>
      <w:r>
        <w:rPr>
          <w:spacing w:val="2"/>
          <w:w w:val="105"/>
          <w:sz w:val="21"/>
        </w:rPr>
        <w:t xml:space="preserve">amount </w:t>
      </w:r>
      <w:r>
        <w:rPr>
          <w:w w:val="105"/>
          <w:sz w:val="21"/>
        </w:rPr>
        <w:t>(“</w:t>
      </w:r>
      <w:r>
        <w:rPr>
          <w:b/>
          <w:w w:val="105"/>
          <w:sz w:val="21"/>
        </w:rPr>
        <w:t>Grant</w:t>
      </w:r>
      <w:r>
        <w:rPr>
          <w:w w:val="105"/>
          <w:sz w:val="21"/>
        </w:rPr>
        <w:t xml:space="preserve">”) that </w:t>
      </w:r>
      <w:r>
        <w:rPr>
          <w:spacing w:val="2"/>
          <w:w w:val="105"/>
          <w:sz w:val="21"/>
        </w:rPr>
        <w:t xml:space="preserve">should </w:t>
      </w:r>
      <w:r>
        <w:rPr>
          <w:spacing w:val="-3"/>
          <w:w w:val="105"/>
          <w:sz w:val="21"/>
        </w:rPr>
        <w:t xml:space="preserve">be </w:t>
      </w:r>
      <w:r>
        <w:rPr>
          <w:w w:val="105"/>
          <w:sz w:val="21"/>
        </w:rPr>
        <w:t xml:space="preserve">sized between </w:t>
      </w:r>
      <w:r>
        <w:rPr>
          <w:spacing w:val="2"/>
          <w:w w:val="105"/>
          <w:sz w:val="21"/>
        </w:rPr>
        <w:t xml:space="preserve">EUR 100 </w:t>
      </w:r>
      <w:r>
        <w:rPr>
          <w:w w:val="105"/>
          <w:sz w:val="21"/>
        </w:rPr>
        <w:t xml:space="preserve">000 </w:t>
      </w:r>
      <w:r>
        <w:rPr>
          <w:spacing w:val="3"/>
          <w:w w:val="105"/>
          <w:sz w:val="21"/>
        </w:rPr>
        <w:t xml:space="preserve">and </w:t>
      </w:r>
      <w:r>
        <w:rPr>
          <w:spacing w:val="2"/>
          <w:w w:val="105"/>
          <w:sz w:val="21"/>
        </w:rPr>
        <w:t xml:space="preserve">250 </w:t>
      </w:r>
      <w:r>
        <w:rPr>
          <w:w w:val="105"/>
          <w:sz w:val="21"/>
        </w:rPr>
        <w:t xml:space="preserve">000 </w:t>
      </w:r>
      <w:r>
        <w:rPr>
          <w:spacing w:val="3"/>
          <w:w w:val="105"/>
          <w:sz w:val="21"/>
        </w:rPr>
        <w:t xml:space="preserve">and for </w:t>
      </w:r>
      <w:r>
        <w:rPr>
          <w:w w:val="105"/>
          <w:sz w:val="21"/>
        </w:rPr>
        <w:t xml:space="preserve">a duration </w:t>
      </w:r>
      <w:r>
        <w:rPr>
          <w:spacing w:val="2"/>
          <w:w w:val="105"/>
          <w:sz w:val="21"/>
        </w:rPr>
        <w:t xml:space="preserve">of </w:t>
      </w:r>
      <w:r>
        <w:rPr>
          <w:w w:val="105"/>
          <w:sz w:val="21"/>
        </w:rPr>
        <w:t xml:space="preserve">the Project </w:t>
      </w:r>
      <w:r>
        <w:rPr>
          <w:spacing w:val="2"/>
          <w:w w:val="105"/>
          <w:sz w:val="21"/>
        </w:rPr>
        <w:t xml:space="preserve">of </w:t>
      </w:r>
      <w:r>
        <w:rPr>
          <w:w w:val="105"/>
          <w:sz w:val="21"/>
        </w:rPr>
        <w:t xml:space="preserve">12 to 24 months. The remaining 15% (37,500.00 </w:t>
      </w:r>
      <w:r>
        <w:rPr>
          <w:spacing w:val="5"/>
          <w:w w:val="105"/>
          <w:sz w:val="21"/>
        </w:rPr>
        <w:t xml:space="preserve">€) </w:t>
      </w:r>
      <w:r>
        <w:rPr>
          <w:w w:val="105"/>
          <w:sz w:val="21"/>
        </w:rPr>
        <w:t xml:space="preserve">will </w:t>
      </w:r>
      <w:r>
        <w:rPr>
          <w:spacing w:val="-3"/>
          <w:w w:val="105"/>
          <w:sz w:val="21"/>
        </w:rPr>
        <w:t xml:space="preserve">be </w:t>
      </w:r>
      <w:r>
        <w:rPr>
          <w:w w:val="105"/>
          <w:sz w:val="21"/>
        </w:rPr>
        <w:t xml:space="preserve">paid after the </w:t>
      </w:r>
      <w:r>
        <w:rPr>
          <w:spacing w:val="2"/>
          <w:w w:val="105"/>
          <w:sz w:val="21"/>
        </w:rPr>
        <w:t xml:space="preserve">end of </w:t>
      </w:r>
      <w:r>
        <w:rPr>
          <w:w w:val="105"/>
          <w:sz w:val="21"/>
        </w:rPr>
        <w:t xml:space="preserve">the </w:t>
      </w:r>
      <w:r w:rsidR="001D090D">
        <w:rPr>
          <w:w w:val="105"/>
          <w:sz w:val="21"/>
        </w:rPr>
        <w:t>P</w:t>
      </w:r>
      <w:r>
        <w:rPr>
          <w:w w:val="105"/>
          <w:sz w:val="21"/>
        </w:rPr>
        <w:t xml:space="preserve">roject </w:t>
      </w:r>
      <w:r>
        <w:rPr>
          <w:spacing w:val="3"/>
          <w:w w:val="105"/>
          <w:sz w:val="21"/>
        </w:rPr>
        <w:t xml:space="preserve">and </w:t>
      </w:r>
      <w:r>
        <w:rPr>
          <w:w w:val="105"/>
          <w:sz w:val="21"/>
        </w:rPr>
        <w:t xml:space="preserve">the submission </w:t>
      </w:r>
      <w:r>
        <w:rPr>
          <w:spacing w:val="3"/>
          <w:w w:val="105"/>
          <w:sz w:val="21"/>
        </w:rPr>
        <w:t xml:space="preserve">and </w:t>
      </w:r>
      <w:r>
        <w:rPr>
          <w:w w:val="105"/>
          <w:sz w:val="21"/>
        </w:rPr>
        <w:t xml:space="preserve">14 days after the approval </w:t>
      </w:r>
      <w:r>
        <w:rPr>
          <w:spacing w:val="2"/>
          <w:w w:val="105"/>
          <w:sz w:val="21"/>
        </w:rPr>
        <w:t xml:space="preserve">of </w:t>
      </w:r>
      <w:r>
        <w:rPr>
          <w:w w:val="105"/>
          <w:sz w:val="21"/>
        </w:rPr>
        <w:t xml:space="preserve">the final deliverables. </w:t>
      </w:r>
      <w:r>
        <w:rPr>
          <w:spacing w:val="2"/>
          <w:w w:val="105"/>
          <w:sz w:val="21"/>
        </w:rPr>
        <w:t xml:space="preserve">It </w:t>
      </w:r>
      <w:r>
        <w:rPr>
          <w:w w:val="105"/>
          <w:sz w:val="21"/>
        </w:rPr>
        <w:t xml:space="preserve">is the responsibility </w:t>
      </w:r>
      <w:r>
        <w:rPr>
          <w:spacing w:val="2"/>
          <w:w w:val="105"/>
          <w:sz w:val="21"/>
        </w:rPr>
        <w:t xml:space="preserve">of </w:t>
      </w:r>
      <w:r>
        <w:rPr>
          <w:w w:val="105"/>
          <w:sz w:val="21"/>
        </w:rPr>
        <w:t xml:space="preserve">the </w:t>
      </w:r>
      <w:r w:rsidR="00AB3B31">
        <w:t>OSCARS</w:t>
      </w:r>
      <w:r w:rsidR="00AB3B31">
        <w:rPr>
          <w:spacing w:val="2"/>
          <w:w w:val="105"/>
          <w:sz w:val="21"/>
        </w:rPr>
        <w:t xml:space="preserve"> </w:t>
      </w:r>
      <w:r>
        <w:rPr>
          <w:spacing w:val="2"/>
          <w:w w:val="105"/>
          <w:sz w:val="21"/>
        </w:rPr>
        <w:t xml:space="preserve">Third </w:t>
      </w:r>
      <w:r>
        <w:rPr>
          <w:w w:val="105"/>
          <w:sz w:val="21"/>
        </w:rPr>
        <w:t xml:space="preserve">Parties Coordinator to distribute the Grant to the </w:t>
      </w:r>
      <w:r w:rsidR="00AB3B31">
        <w:t>OSCARS</w:t>
      </w:r>
      <w:r w:rsidR="00AB3B31">
        <w:rPr>
          <w:spacing w:val="2"/>
          <w:w w:val="105"/>
          <w:sz w:val="21"/>
        </w:rPr>
        <w:t xml:space="preserve"> </w:t>
      </w:r>
      <w:r>
        <w:rPr>
          <w:spacing w:val="2"/>
          <w:w w:val="105"/>
          <w:sz w:val="21"/>
        </w:rPr>
        <w:t xml:space="preserve">Third Parties </w:t>
      </w:r>
      <w:r>
        <w:rPr>
          <w:w w:val="105"/>
          <w:sz w:val="21"/>
        </w:rPr>
        <w:t xml:space="preserve">in accordance </w:t>
      </w:r>
      <w:r>
        <w:rPr>
          <w:spacing w:val="2"/>
          <w:w w:val="105"/>
          <w:sz w:val="21"/>
        </w:rPr>
        <w:t xml:space="preserve">with </w:t>
      </w:r>
      <w:r w:rsidR="00D66C54">
        <w:rPr>
          <w:spacing w:val="3"/>
          <w:w w:val="105"/>
          <w:sz w:val="21"/>
        </w:rPr>
        <w:t>the following</w:t>
      </w:r>
      <w:r>
        <w:rPr>
          <w:spacing w:val="3"/>
          <w:w w:val="105"/>
          <w:sz w:val="21"/>
        </w:rPr>
        <w:t xml:space="preserve"> </w:t>
      </w:r>
      <w:r>
        <w:rPr>
          <w:w w:val="105"/>
          <w:sz w:val="21"/>
        </w:rPr>
        <w:t>arrangement</w:t>
      </w:r>
      <w:r w:rsidR="005D3FF8">
        <w:rPr>
          <w:w w:val="105"/>
          <w:sz w:val="21"/>
        </w:rPr>
        <w:t xml:space="preserve">: </w:t>
      </w:r>
    </w:p>
    <w:p w14:paraId="67716501" w14:textId="6C20E11D" w:rsidR="00D66C54" w:rsidRPr="006270C2" w:rsidRDefault="00D66C54" w:rsidP="00D66C54">
      <w:pPr>
        <w:pStyle w:val="Odstavecseseznamem"/>
        <w:tabs>
          <w:tab w:val="left" w:pos="982"/>
        </w:tabs>
        <w:spacing w:line="252" w:lineRule="auto"/>
        <w:ind w:left="981" w:right="230" w:firstLine="0"/>
        <w:jc w:val="both"/>
        <w:rPr>
          <w:sz w:val="20"/>
          <w:szCs w:val="20"/>
          <w:lang w:val="en-US"/>
        </w:rPr>
      </w:pPr>
    </w:p>
    <w:tbl>
      <w:tblPr>
        <w:tblW w:w="9214" w:type="dxa"/>
        <w:tblInd w:w="70" w:type="dxa"/>
        <w:tblCellMar>
          <w:left w:w="70" w:type="dxa"/>
          <w:right w:w="70" w:type="dxa"/>
        </w:tblCellMar>
        <w:tblLook w:val="04A0" w:firstRow="1" w:lastRow="0" w:firstColumn="1" w:lastColumn="0" w:noHBand="0" w:noVBand="1"/>
      </w:tblPr>
      <w:tblGrid>
        <w:gridCol w:w="1134"/>
        <w:gridCol w:w="1209"/>
        <w:gridCol w:w="1201"/>
        <w:gridCol w:w="1276"/>
        <w:gridCol w:w="1417"/>
        <w:gridCol w:w="1560"/>
        <w:gridCol w:w="1417"/>
      </w:tblGrid>
      <w:tr w:rsidR="007678C7" w:rsidRPr="00C64520" w14:paraId="33586AC0" w14:textId="77777777" w:rsidTr="00D62561">
        <w:trPr>
          <w:trHeight w:val="35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1DC35" w14:textId="77777777" w:rsidR="00F20650" w:rsidRPr="00C64520" w:rsidRDefault="00F20650" w:rsidP="00AB3B31">
            <w:pPr>
              <w:widowControl/>
              <w:autoSpaceDE/>
              <w:autoSpaceDN/>
              <w:rPr>
                <w:rFonts w:asciiTheme="minorHAnsi" w:eastAsia="Times New Roman" w:hAnsiTheme="minorHAnsi" w:cstheme="minorHAnsi"/>
                <w:color w:val="000000"/>
                <w:sz w:val="20"/>
                <w:szCs w:val="20"/>
                <w:lang w:val="en-US" w:eastAsia="de-DE" w:bidi="ar-SA"/>
              </w:rPr>
            </w:pPr>
            <w:r w:rsidRPr="00C64520">
              <w:rPr>
                <w:rFonts w:asciiTheme="minorHAnsi" w:eastAsia="Times New Roman" w:hAnsiTheme="minorHAnsi" w:cstheme="minorHAnsi"/>
                <w:color w:val="000000"/>
                <w:sz w:val="20"/>
                <w:szCs w:val="20"/>
                <w:lang w:val="en-US" w:eastAsia="de-DE" w:bidi="ar-SA"/>
              </w:rPr>
              <w:t> </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BB9D55D" w14:textId="77777777" w:rsidR="00F20650" w:rsidRPr="00C64520" w:rsidRDefault="00F20650" w:rsidP="00AB3B31">
            <w:pPr>
              <w:widowControl/>
              <w:autoSpaceDE/>
              <w:autoSpaceDN/>
              <w:jc w:val="center"/>
              <w:rPr>
                <w:rFonts w:asciiTheme="minorHAnsi" w:eastAsia="Times New Roman" w:hAnsiTheme="minorHAnsi" w:cstheme="minorHAnsi"/>
                <w:b/>
                <w:bCs/>
                <w:i/>
                <w:iCs/>
                <w:color w:val="000000"/>
                <w:sz w:val="20"/>
                <w:szCs w:val="20"/>
                <w:lang w:val="de-DE" w:eastAsia="de-DE" w:bidi="ar-SA"/>
              </w:rPr>
            </w:pPr>
            <w:r w:rsidRPr="00C64520">
              <w:rPr>
                <w:rFonts w:asciiTheme="minorHAnsi" w:eastAsia="Times New Roman" w:hAnsiTheme="minorHAnsi" w:cstheme="minorHAnsi"/>
                <w:b/>
                <w:bCs/>
                <w:i/>
                <w:iCs/>
                <w:color w:val="000000"/>
                <w:sz w:val="20"/>
                <w:szCs w:val="20"/>
                <w:lang w:val="de-DE" w:eastAsia="de-DE" w:bidi="ar-SA"/>
              </w:rPr>
              <w:t>Cost Distribution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33B3138" w14:textId="77777777" w:rsidR="00F20650" w:rsidRPr="00C64520" w:rsidRDefault="00F20650" w:rsidP="00AB3B31">
            <w:pPr>
              <w:widowControl/>
              <w:autoSpaceDE/>
              <w:autoSpaceDN/>
              <w:jc w:val="center"/>
              <w:rPr>
                <w:rFonts w:asciiTheme="minorHAnsi" w:eastAsia="Times New Roman" w:hAnsiTheme="minorHAnsi" w:cstheme="minorHAnsi"/>
                <w:b/>
                <w:bCs/>
                <w:sz w:val="20"/>
                <w:szCs w:val="20"/>
                <w:lang w:val="de-DE" w:eastAsia="de-DE" w:bidi="ar-SA"/>
              </w:rPr>
            </w:pPr>
            <w:r w:rsidRPr="00C64520">
              <w:rPr>
                <w:rFonts w:asciiTheme="minorHAnsi" w:eastAsia="Times New Roman" w:hAnsiTheme="minorHAnsi" w:cstheme="minorHAnsi"/>
                <w:b/>
                <w:bCs/>
                <w:sz w:val="20"/>
                <w:szCs w:val="20"/>
                <w:lang w:val="de-DE" w:eastAsia="de-DE" w:bidi="ar-SA"/>
              </w:rPr>
              <w:t>Initial Payment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0DC027E" w14:textId="77777777" w:rsidR="00F20650" w:rsidRPr="00C64520" w:rsidRDefault="00F20650" w:rsidP="00AB3B31">
            <w:pPr>
              <w:widowControl/>
              <w:autoSpaceDE/>
              <w:autoSpaceDN/>
              <w:jc w:val="center"/>
              <w:rPr>
                <w:rFonts w:asciiTheme="minorHAnsi" w:eastAsia="Times New Roman" w:hAnsiTheme="minorHAnsi" w:cstheme="minorHAnsi"/>
                <w:b/>
                <w:bCs/>
                <w:sz w:val="20"/>
                <w:szCs w:val="20"/>
                <w:lang w:val="de-DE" w:eastAsia="de-DE" w:bidi="ar-SA"/>
              </w:rPr>
            </w:pPr>
            <w:r w:rsidRPr="00C64520">
              <w:rPr>
                <w:rFonts w:asciiTheme="minorHAnsi" w:eastAsia="Times New Roman" w:hAnsiTheme="minorHAnsi" w:cstheme="minorHAnsi"/>
                <w:b/>
                <w:bCs/>
                <w:sz w:val="20"/>
                <w:szCs w:val="20"/>
                <w:lang w:val="de-DE" w:eastAsia="de-DE" w:bidi="ar-SA"/>
              </w:rPr>
              <w:t>Final Payment</w:t>
            </w:r>
          </w:p>
        </w:tc>
      </w:tr>
      <w:tr w:rsidR="007678C7" w:rsidRPr="00C64520" w14:paraId="75E00B79" w14:textId="77777777" w:rsidTr="00D6256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040C75" w14:textId="77777777" w:rsidR="00F20650" w:rsidRPr="00C64520" w:rsidRDefault="00F20650" w:rsidP="00AB3B31">
            <w:pPr>
              <w:widowControl/>
              <w:autoSpaceDE/>
              <w:autoSpaceDN/>
              <w:rPr>
                <w:rFonts w:asciiTheme="minorHAnsi" w:eastAsia="Times New Roman" w:hAnsiTheme="minorHAnsi" w:cstheme="minorHAnsi"/>
                <w:b/>
                <w:bCs/>
                <w:color w:val="000000"/>
                <w:sz w:val="20"/>
                <w:szCs w:val="20"/>
                <w:lang w:val="de-DE" w:eastAsia="de-DE" w:bidi="ar-SA"/>
              </w:rPr>
            </w:pPr>
            <w:r w:rsidRPr="00C64520">
              <w:rPr>
                <w:rFonts w:asciiTheme="minorHAnsi" w:eastAsia="Times New Roman" w:hAnsiTheme="minorHAnsi" w:cstheme="minorHAnsi"/>
                <w:b/>
                <w:bCs/>
                <w:color w:val="000000"/>
                <w:sz w:val="20"/>
                <w:szCs w:val="20"/>
                <w:lang w:val="de-DE" w:eastAsia="de-DE" w:bidi="ar-SA"/>
              </w:rPr>
              <w:t>Institution</w:t>
            </w:r>
          </w:p>
        </w:tc>
        <w:tc>
          <w:tcPr>
            <w:tcW w:w="1209" w:type="dxa"/>
            <w:tcBorders>
              <w:top w:val="nil"/>
              <w:left w:val="nil"/>
              <w:bottom w:val="single" w:sz="4" w:space="0" w:color="auto"/>
              <w:right w:val="single" w:sz="4" w:space="0" w:color="auto"/>
            </w:tcBorders>
            <w:shd w:val="clear" w:color="auto" w:fill="auto"/>
            <w:noWrap/>
            <w:vAlign w:val="bottom"/>
            <w:hideMark/>
          </w:tcPr>
          <w:p w14:paraId="505ED3FF" w14:textId="77777777" w:rsidR="00F20650" w:rsidRPr="00C64520" w:rsidRDefault="00F20650" w:rsidP="00AB3B31">
            <w:pPr>
              <w:widowControl/>
              <w:autoSpaceDE/>
              <w:autoSpaceDN/>
              <w:jc w:val="center"/>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Personnel costs</w:t>
            </w:r>
          </w:p>
        </w:tc>
        <w:tc>
          <w:tcPr>
            <w:tcW w:w="1201" w:type="dxa"/>
            <w:tcBorders>
              <w:top w:val="nil"/>
              <w:left w:val="nil"/>
              <w:bottom w:val="single" w:sz="4" w:space="0" w:color="auto"/>
              <w:right w:val="single" w:sz="4" w:space="0" w:color="auto"/>
            </w:tcBorders>
            <w:shd w:val="clear" w:color="auto" w:fill="auto"/>
            <w:noWrap/>
            <w:vAlign w:val="bottom"/>
            <w:hideMark/>
          </w:tcPr>
          <w:p w14:paraId="60F7C244" w14:textId="77777777" w:rsidR="00F20650" w:rsidRPr="00C64520" w:rsidRDefault="00F20650" w:rsidP="00AB3B31">
            <w:pPr>
              <w:widowControl/>
              <w:autoSpaceDE/>
              <w:autoSpaceDN/>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Other Costs</w:t>
            </w:r>
          </w:p>
        </w:tc>
        <w:tc>
          <w:tcPr>
            <w:tcW w:w="1276" w:type="dxa"/>
            <w:tcBorders>
              <w:top w:val="nil"/>
              <w:left w:val="nil"/>
              <w:bottom w:val="single" w:sz="4" w:space="0" w:color="auto"/>
              <w:right w:val="single" w:sz="4" w:space="0" w:color="auto"/>
            </w:tcBorders>
            <w:shd w:val="clear" w:color="auto" w:fill="auto"/>
            <w:noWrap/>
            <w:vAlign w:val="bottom"/>
            <w:hideMark/>
          </w:tcPr>
          <w:p w14:paraId="1BE4825F" w14:textId="77777777" w:rsidR="00F20650" w:rsidRPr="00C64520" w:rsidRDefault="00F20650" w:rsidP="00AB3B31">
            <w:pPr>
              <w:widowControl/>
              <w:autoSpaceDE/>
              <w:autoSpaceDN/>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286A3DEC" w14:textId="77777777" w:rsidR="00F20650" w:rsidRPr="00C64520" w:rsidRDefault="00F20650" w:rsidP="00AB3B31">
            <w:pPr>
              <w:widowControl/>
              <w:autoSpaceDE/>
              <w:autoSpaceDN/>
              <w:jc w:val="center"/>
              <w:rPr>
                <w:rFonts w:asciiTheme="minorHAnsi" w:eastAsia="Times New Roman" w:hAnsiTheme="minorHAnsi" w:cstheme="minorHAnsi"/>
                <w:i/>
                <w:iCs/>
                <w:color w:val="000000"/>
                <w:sz w:val="20"/>
                <w:szCs w:val="20"/>
                <w:lang w:val="de-DE" w:eastAsia="de-DE" w:bidi="ar-SA"/>
              </w:rPr>
            </w:pPr>
            <w:r w:rsidRPr="00C64520">
              <w:rPr>
                <w:rFonts w:asciiTheme="minorHAnsi" w:eastAsia="Times New Roman" w:hAnsiTheme="minorHAnsi" w:cstheme="minorHAnsi"/>
                <w:i/>
                <w:iCs/>
                <w:color w:val="000000"/>
                <w:sz w:val="20"/>
                <w:szCs w:val="20"/>
                <w:lang w:val="de-DE" w:eastAsia="de-DE" w:bidi="ar-SA"/>
              </w:rPr>
              <w:t>total plus 25% Overhead</w:t>
            </w:r>
          </w:p>
        </w:tc>
        <w:tc>
          <w:tcPr>
            <w:tcW w:w="1560" w:type="dxa"/>
            <w:tcBorders>
              <w:top w:val="nil"/>
              <w:left w:val="nil"/>
              <w:bottom w:val="single" w:sz="4" w:space="0" w:color="auto"/>
              <w:right w:val="single" w:sz="4" w:space="0" w:color="auto"/>
            </w:tcBorders>
            <w:shd w:val="clear" w:color="auto" w:fill="auto"/>
            <w:noWrap/>
            <w:vAlign w:val="bottom"/>
            <w:hideMark/>
          </w:tcPr>
          <w:p w14:paraId="0ED63E2F" w14:textId="77777777" w:rsidR="00F20650" w:rsidRPr="00C64520" w:rsidRDefault="00F20650" w:rsidP="00AB3B31">
            <w:pPr>
              <w:widowControl/>
              <w:autoSpaceDE/>
              <w:autoSpaceDN/>
              <w:jc w:val="center"/>
              <w:rPr>
                <w:rFonts w:asciiTheme="minorHAnsi" w:eastAsia="Times New Roman" w:hAnsiTheme="minorHAnsi" w:cstheme="minorHAnsi"/>
                <w:b/>
                <w:bCs/>
                <w:color w:val="000000"/>
                <w:sz w:val="20"/>
                <w:szCs w:val="20"/>
                <w:lang w:val="de-DE" w:eastAsia="de-DE" w:bidi="ar-SA"/>
              </w:rPr>
            </w:pPr>
            <w:r w:rsidRPr="00C64520">
              <w:rPr>
                <w:rFonts w:asciiTheme="minorHAnsi" w:eastAsia="Times New Roman" w:hAnsiTheme="minorHAnsi" w:cstheme="minorHAnsi"/>
                <w:b/>
                <w:bCs/>
                <w:color w:val="000000"/>
                <w:sz w:val="20"/>
                <w:szCs w:val="20"/>
                <w:lang w:val="de-DE" w:eastAsia="de-DE" w:bidi="ar-SA"/>
              </w:rPr>
              <w:t>85%</w:t>
            </w:r>
          </w:p>
        </w:tc>
        <w:tc>
          <w:tcPr>
            <w:tcW w:w="1417" w:type="dxa"/>
            <w:tcBorders>
              <w:top w:val="nil"/>
              <w:left w:val="nil"/>
              <w:bottom w:val="single" w:sz="4" w:space="0" w:color="auto"/>
              <w:right w:val="single" w:sz="4" w:space="0" w:color="auto"/>
            </w:tcBorders>
            <w:shd w:val="clear" w:color="auto" w:fill="auto"/>
            <w:noWrap/>
            <w:vAlign w:val="bottom"/>
            <w:hideMark/>
          </w:tcPr>
          <w:p w14:paraId="4C1C546F" w14:textId="77777777" w:rsidR="00F20650" w:rsidRPr="00C64520" w:rsidRDefault="00F20650" w:rsidP="00AB3B31">
            <w:pPr>
              <w:widowControl/>
              <w:autoSpaceDE/>
              <w:autoSpaceDN/>
              <w:jc w:val="center"/>
              <w:rPr>
                <w:rFonts w:asciiTheme="minorHAnsi" w:eastAsia="Times New Roman" w:hAnsiTheme="minorHAnsi" w:cstheme="minorHAnsi"/>
                <w:b/>
                <w:bCs/>
                <w:color w:val="000000"/>
                <w:sz w:val="20"/>
                <w:szCs w:val="20"/>
                <w:lang w:val="de-DE" w:eastAsia="de-DE" w:bidi="ar-SA"/>
              </w:rPr>
            </w:pPr>
            <w:r w:rsidRPr="00C64520">
              <w:rPr>
                <w:rFonts w:asciiTheme="minorHAnsi" w:eastAsia="Times New Roman" w:hAnsiTheme="minorHAnsi" w:cstheme="minorHAnsi"/>
                <w:b/>
                <w:bCs/>
                <w:color w:val="000000"/>
                <w:sz w:val="20"/>
                <w:szCs w:val="20"/>
                <w:lang w:val="de-DE" w:eastAsia="de-DE" w:bidi="ar-SA"/>
              </w:rPr>
              <w:t>15%</w:t>
            </w:r>
          </w:p>
        </w:tc>
      </w:tr>
      <w:tr w:rsidR="007678C7" w:rsidRPr="00C64520" w14:paraId="0E8B7A57" w14:textId="77777777" w:rsidTr="00974CD3">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252967" w14:textId="77777777" w:rsidR="00F20650" w:rsidRPr="00C64520" w:rsidRDefault="00F20650" w:rsidP="00AB3B31">
            <w:pPr>
              <w:widowControl/>
              <w:autoSpaceDE/>
              <w:autoSpaceDN/>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MUG</w:t>
            </w:r>
          </w:p>
        </w:tc>
        <w:tc>
          <w:tcPr>
            <w:tcW w:w="1209" w:type="dxa"/>
            <w:tcBorders>
              <w:top w:val="nil"/>
              <w:left w:val="nil"/>
              <w:bottom w:val="single" w:sz="4" w:space="0" w:color="auto"/>
              <w:right w:val="single" w:sz="4" w:space="0" w:color="auto"/>
            </w:tcBorders>
            <w:shd w:val="clear" w:color="auto" w:fill="auto"/>
            <w:noWrap/>
            <w:vAlign w:val="bottom"/>
          </w:tcPr>
          <w:p w14:paraId="3FB2256A" w14:textId="5AF82C6C"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201" w:type="dxa"/>
            <w:tcBorders>
              <w:top w:val="nil"/>
              <w:left w:val="nil"/>
              <w:bottom w:val="single" w:sz="4" w:space="0" w:color="auto"/>
              <w:right w:val="single" w:sz="4" w:space="0" w:color="auto"/>
            </w:tcBorders>
            <w:shd w:val="clear" w:color="auto" w:fill="auto"/>
            <w:noWrap/>
            <w:vAlign w:val="bottom"/>
          </w:tcPr>
          <w:p w14:paraId="30523AE9" w14:textId="36618020"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276" w:type="dxa"/>
            <w:tcBorders>
              <w:top w:val="nil"/>
              <w:left w:val="nil"/>
              <w:bottom w:val="single" w:sz="4" w:space="0" w:color="auto"/>
              <w:right w:val="single" w:sz="4" w:space="0" w:color="auto"/>
            </w:tcBorders>
            <w:shd w:val="clear" w:color="auto" w:fill="auto"/>
            <w:noWrap/>
            <w:vAlign w:val="bottom"/>
          </w:tcPr>
          <w:p w14:paraId="5DAAC998" w14:textId="6A2359C0"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417" w:type="dxa"/>
            <w:tcBorders>
              <w:top w:val="nil"/>
              <w:left w:val="nil"/>
              <w:bottom w:val="single" w:sz="4" w:space="0" w:color="auto"/>
              <w:right w:val="single" w:sz="4" w:space="0" w:color="auto"/>
            </w:tcBorders>
            <w:shd w:val="clear" w:color="auto" w:fill="auto"/>
            <w:noWrap/>
            <w:vAlign w:val="bottom"/>
          </w:tcPr>
          <w:p w14:paraId="7C04BAF6" w14:textId="1E1120D7"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560" w:type="dxa"/>
            <w:tcBorders>
              <w:top w:val="nil"/>
              <w:left w:val="nil"/>
              <w:bottom w:val="single" w:sz="4" w:space="0" w:color="auto"/>
              <w:right w:val="single" w:sz="4" w:space="0" w:color="auto"/>
            </w:tcBorders>
            <w:shd w:val="clear" w:color="auto" w:fill="auto"/>
            <w:noWrap/>
            <w:vAlign w:val="bottom"/>
          </w:tcPr>
          <w:p w14:paraId="5C855B0A" w14:textId="2995E3B3"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417" w:type="dxa"/>
            <w:tcBorders>
              <w:top w:val="nil"/>
              <w:left w:val="nil"/>
              <w:bottom w:val="single" w:sz="4" w:space="0" w:color="auto"/>
              <w:right w:val="single" w:sz="4" w:space="0" w:color="auto"/>
            </w:tcBorders>
            <w:shd w:val="clear" w:color="auto" w:fill="auto"/>
            <w:noWrap/>
            <w:vAlign w:val="bottom"/>
          </w:tcPr>
          <w:p w14:paraId="0302693A" w14:textId="36453915"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r>
      <w:tr w:rsidR="007678C7" w:rsidRPr="00C64520" w14:paraId="610AEC22" w14:textId="77777777" w:rsidTr="00974CD3">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E10BCA" w14:textId="77777777" w:rsidR="00F20650" w:rsidRPr="00C64520" w:rsidRDefault="00F20650" w:rsidP="00AB3B31">
            <w:pPr>
              <w:widowControl/>
              <w:autoSpaceDE/>
              <w:autoSpaceDN/>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TUW</w:t>
            </w:r>
          </w:p>
        </w:tc>
        <w:tc>
          <w:tcPr>
            <w:tcW w:w="1209" w:type="dxa"/>
            <w:tcBorders>
              <w:top w:val="nil"/>
              <w:left w:val="nil"/>
              <w:bottom w:val="single" w:sz="4" w:space="0" w:color="auto"/>
              <w:right w:val="single" w:sz="4" w:space="0" w:color="auto"/>
            </w:tcBorders>
            <w:shd w:val="clear" w:color="auto" w:fill="auto"/>
            <w:noWrap/>
            <w:vAlign w:val="bottom"/>
          </w:tcPr>
          <w:p w14:paraId="2F8E06FF" w14:textId="5E902CD7"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201" w:type="dxa"/>
            <w:tcBorders>
              <w:top w:val="nil"/>
              <w:left w:val="nil"/>
              <w:bottom w:val="single" w:sz="4" w:space="0" w:color="auto"/>
              <w:right w:val="single" w:sz="4" w:space="0" w:color="auto"/>
            </w:tcBorders>
            <w:shd w:val="clear" w:color="auto" w:fill="auto"/>
            <w:noWrap/>
            <w:vAlign w:val="bottom"/>
          </w:tcPr>
          <w:p w14:paraId="76AF2A78" w14:textId="6542CB90"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276" w:type="dxa"/>
            <w:tcBorders>
              <w:top w:val="nil"/>
              <w:left w:val="nil"/>
              <w:bottom w:val="single" w:sz="4" w:space="0" w:color="auto"/>
              <w:right w:val="single" w:sz="4" w:space="0" w:color="auto"/>
            </w:tcBorders>
            <w:shd w:val="clear" w:color="auto" w:fill="auto"/>
            <w:noWrap/>
            <w:vAlign w:val="bottom"/>
          </w:tcPr>
          <w:p w14:paraId="38FD2286" w14:textId="0F2803E5"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417" w:type="dxa"/>
            <w:tcBorders>
              <w:top w:val="nil"/>
              <w:left w:val="nil"/>
              <w:bottom w:val="single" w:sz="4" w:space="0" w:color="auto"/>
              <w:right w:val="single" w:sz="4" w:space="0" w:color="auto"/>
            </w:tcBorders>
            <w:shd w:val="clear" w:color="auto" w:fill="auto"/>
            <w:noWrap/>
            <w:vAlign w:val="bottom"/>
          </w:tcPr>
          <w:p w14:paraId="62223BEE" w14:textId="694730ED"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560" w:type="dxa"/>
            <w:tcBorders>
              <w:top w:val="nil"/>
              <w:left w:val="nil"/>
              <w:bottom w:val="single" w:sz="4" w:space="0" w:color="auto"/>
              <w:right w:val="single" w:sz="4" w:space="0" w:color="auto"/>
            </w:tcBorders>
            <w:shd w:val="clear" w:color="auto" w:fill="auto"/>
            <w:noWrap/>
            <w:vAlign w:val="bottom"/>
          </w:tcPr>
          <w:p w14:paraId="5661FDB7" w14:textId="27A4783C"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417" w:type="dxa"/>
            <w:tcBorders>
              <w:top w:val="nil"/>
              <w:left w:val="nil"/>
              <w:bottom w:val="single" w:sz="4" w:space="0" w:color="auto"/>
              <w:right w:val="single" w:sz="4" w:space="0" w:color="auto"/>
            </w:tcBorders>
            <w:shd w:val="clear" w:color="auto" w:fill="auto"/>
            <w:noWrap/>
            <w:vAlign w:val="bottom"/>
          </w:tcPr>
          <w:p w14:paraId="084F30AC" w14:textId="5DBC5E8F"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r>
      <w:tr w:rsidR="007678C7" w:rsidRPr="00C64520" w14:paraId="29152DBC" w14:textId="77777777" w:rsidTr="00974CD3">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B11B049" w14:textId="77777777" w:rsidR="00F20650" w:rsidRPr="00C64520" w:rsidRDefault="00F20650" w:rsidP="00AB3B31">
            <w:pPr>
              <w:widowControl/>
              <w:autoSpaceDE/>
              <w:autoSpaceDN/>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MU</w:t>
            </w:r>
          </w:p>
        </w:tc>
        <w:tc>
          <w:tcPr>
            <w:tcW w:w="1209" w:type="dxa"/>
            <w:tcBorders>
              <w:top w:val="nil"/>
              <w:left w:val="nil"/>
              <w:bottom w:val="single" w:sz="4" w:space="0" w:color="auto"/>
              <w:right w:val="single" w:sz="4" w:space="0" w:color="auto"/>
            </w:tcBorders>
            <w:shd w:val="clear" w:color="auto" w:fill="auto"/>
            <w:noWrap/>
            <w:vAlign w:val="bottom"/>
          </w:tcPr>
          <w:p w14:paraId="70A4DBD9" w14:textId="777EE2B0"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201" w:type="dxa"/>
            <w:tcBorders>
              <w:top w:val="nil"/>
              <w:left w:val="nil"/>
              <w:bottom w:val="single" w:sz="4" w:space="0" w:color="auto"/>
              <w:right w:val="single" w:sz="4" w:space="0" w:color="auto"/>
            </w:tcBorders>
            <w:shd w:val="clear" w:color="auto" w:fill="auto"/>
            <w:noWrap/>
            <w:vAlign w:val="bottom"/>
          </w:tcPr>
          <w:p w14:paraId="7F93136E" w14:textId="2A4F616A"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276" w:type="dxa"/>
            <w:tcBorders>
              <w:top w:val="nil"/>
              <w:left w:val="nil"/>
              <w:bottom w:val="single" w:sz="4" w:space="0" w:color="auto"/>
              <w:right w:val="single" w:sz="4" w:space="0" w:color="auto"/>
            </w:tcBorders>
            <w:shd w:val="clear" w:color="auto" w:fill="auto"/>
            <w:noWrap/>
            <w:vAlign w:val="bottom"/>
          </w:tcPr>
          <w:p w14:paraId="485D700D" w14:textId="784DC5C7"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417" w:type="dxa"/>
            <w:tcBorders>
              <w:top w:val="nil"/>
              <w:left w:val="nil"/>
              <w:bottom w:val="single" w:sz="4" w:space="0" w:color="auto"/>
              <w:right w:val="single" w:sz="4" w:space="0" w:color="auto"/>
            </w:tcBorders>
            <w:shd w:val="clear" w:color="auto" w:fill="auto"/>
            <w:noWrap/>
            <w:vAlign w:val="bottom"/>
          </w:tcPr>
          <w:p w14:paraId="43A07DC3" w14:textId="0E739998"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560" w:type="dxa"/>
            <w:tcBorders>
              <w:top w:val="nil"/>
              <w:left w:val="nil"/>
              <w:bottom w:val="single" w:sz="4" w:space="0" w:color="auto"/>
              <w:right w:val="single" w:sz="4" w:space="0" w:color="auto"/>
            </w:tcBorders>
            <w:shd w:val="clear" w:color="auto" w:fill="auto"/>
            <w:noWrap/>
            <w:vAlign w:val="bottom"/>
          </w:tcPr>
          <w:p w14:paraId="7F056FE9" w14:textId="3104B9B8"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c>
          <w:tcPr>
            <w:tcW w:w="1417" w:type="dxa"/>
            <w:tcBorders>
              <w:top w:val="nil"/>
              <w:left w:val="nil"/>
              <w:bottom w:val="single" w:sz="4" w:space="0" w:color="auto"/>
              <w:right w:val="single" w:sz="4" w:space="0" w:color="auto"/>
            </w:tcBorders>
            <w:shd w:val="clear" w:color="auto" w:fill="auto"/>
            <w:noWrap/>
            <w:vAlign w:val="bottom"/>
          </w:tcPr>
          <w:p w14:paraId="0EA34831" w14:textId="01CB2735" w:rsidR="00F20650" w:rsidRPr="00C64520" w:rsidRDefault="00974CD3" w:rsidP="00AB3B31">
            <w:pPr>
              <w:widowControl/>
              <w:autoSpaceDE/>
              <w:autoSpaceDN/>
              <w:jc w:val="right"/>
              <w:rPr>
                <w:rFonts w:asciiTheme="minorHAnsi" w:eastAsia="Times New Roman" w:hAnsiTheme="minorHAnsi" w:cstheme="minorHAnsi"/>
                <w:color w:val="000000"/>
                <w:sz w:val="20"/>
                <w:szCs w:val="20"/>
                <w:lang w:val="de-DE" w:eastAsia="de-DE" w:bidi="ar-SA"/>
              </w:rPr>
            </w:pPr>
            <w:r>
              <w:rPr>
                <w:rFonts w:asciiTheme="minorHAnsi" w:eastAsia="Times New Roman" w:hAnsiTheme="minorHAnsi" w:cstheme="minorHAnsi"/>
                <w:color w:val="000000"/>
                <w:sz w:val="20"/>
                <w:szCs w:val="20"/>
                <w:lang w:val="de-DE" w:eastAsia="de-DE" w:bidi="ar-SA"/>
              </w:rPr>
              <w:t>XXX</w:t>
            </w:r>
          </w:p>
        </w:tc>
      </w:tr>
      <w:tr w:rsidR="007678C7" w:rsidRPr="00C64520" w14:paraId="6C45F70C" w14:textId="77777777" w:rsidTr="00D6256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C884609" w14:textId="77777777" w:rsidR="00F20650" w:rsidRPr="00C64520" w:rsidRDefault="00F20650" w:rsidP="00AB3B31">
            <w:pPr>
              <w:widowControl/>
              <w:autoSpaceDE/>
              <w:autoSpaceDN/>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MMCI</w:t>
            </w:r>
          </w:p>
        </w:tc>
        <w:tc>
          <w:tcPr>
            <w:tcW w:w="1209" w:type="dxa"/>
            <w:tcBorders>
              <w:top w:val="nil"/>
              <w:left w:val="nil"/>
              <w:bottom w:val="single" w:sz="4" w:space="0" w:color="auto"/>
              <w:right w:val="single" w:sz="4" w:space="0" w:color="auto"/>
            </w:tcBorders>
            <w:shd w:val="clear" w:color="auto" w:fill="auto"/>
            <w:noWrap/>
            <w:vAlign w:val="bottom"/>
            <w:hideMark/>
          </w:tcPr>
          <w:p w14:paraId="02F39EB7" w14:textId="77777777" w:rsidR="00F20650" w:rsidRPr="00C64520" w:rsidRDefault="00F20650" w:rsidP="00AB3B31">
            <w:pPr>
              <w:widowControl/>
              <w:autoSpaceDE/>
              <w:autoSpaceDN/>
              <w:jc w:val="right"/>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€18.000,00</w:t>
            </w:r>
          </w:p>
        </w:tc>
        <w:tc>
          <w:tcPr>
            <w:tcW w:w="1201" w:type="dxa"/>
            <w:tcBorders>
              <w:top w:val="nil"/>
              <w:left w:val="nil"/>
              <w:bottom w:val="single" w:sz="4" w:space="0" w:color="auto"/>
              <w:right w:val="single" w:sz="4" w:space="0" w:color="auto"/>
            </w:tcBorders>
            <w:shd w:val="clear" w:color="auto" w:fill="auto"/>
            <w:noWrap/>
            <w:vAlign w:val="bottom"/>
            <w:hideMark/>
          </w:tcPr>
          <w:p w14:paraId="571C84FB" w14:textId="77777777" w:rsidR="00F20650" w:rsidRPr="00C64520" w:rsidRDefault="00F20650" w:rsidP="00AB3B31">
            <w:pPr>
              <w:widowControl/>
              <w:autoSpaceDE/>
              <w:autoSpaceDN/>
              <w:jc w:val="right"/>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€947,37</w:t>
            </w:r>
          </w:p>
        </w:tc>
        <w:tc>
          <w:tcPr>
            <w:tcW w:w="1276" w:type="dxa"/>
            <w:tcBorders>
              <w:top w:val="nil"/>
              <w:left w:val="nil"/>
              <w:bottom w:val="single" w:sz="4" w:space="0" w:color="auto"/>
              <w:right w:val="single" w:sz="4" w:space="0" w:color="auto"/>
            </w:tcBorders>
            <w:shd w:val="clear" w:color="auto" w:fill="auto"/>
            <w:noWrap/>
            <w:vAlign w:val="bottom"/>
            <w:hideMark/>
          </w:tcPr>
          <w:p w14:paraId="7C267B5B" w14:textId="77777777" w:rsidR="00F20650" w:rsidRPr="00C64520" w:rsidRDefault="00F20650" w:rsidP="00AB3B31">
            <w:pPr>
              <w:widowControl/>
              <w:autoSpaceDE/>
              <w:autoSpaceDN/>
              <w:jc w:val="right"/>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€18.947,37</w:t>
            </w:r>
          </w:p>
        </w:tc>
        <w:tc>
          <w:tcPr>
            <w:tcW w:w="1417" w:type="dxa"/>
            <w:tcBorders>
              <w:top w:val="nil"/>
              <w:left w:val="nil"/>
              <w:bottom w:val="single" w:sz="4" w:space="0" w:color="auto"/>
              <w:right w:val="single" w:sz="4" w:space="0" w:color="auto"/>
            </w:tcBorders>
            <w:shd w:val="clear" w:color="auto" w:fill="auto"/>
            <w:noWrap/>
            <w:vAlign w:val="bottom"/>
            <w:hideMark/>
          </w:tcPr>
          <w:p w14:paraId="6B5751A9" w14:textId="77777777" w:rsidR="00F20650" w:rsidRPr="00C64520" w:rsidRDefault="00F20650" w:rsidP="00AB3B31">
            <w:pPr>
              <w:widowControl/>
              <w:autoSpaceDE/>
              <w:autoSpaceDN/>
              <w:jc w:val="right"/>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€ 23.684,21</w:t>
            </w:r>
          </w:p>
        </w:tc>
        <w:tc>
          <w:tcPr>
            <w:tcW w:w="1560" w:type="dxa"/>
            <w:tcBorders>
              <w:top w:val="nil"/>
              <w:left w:val="nil"/>
              <w:bottom w:val="single" w:sz="4" w:space="0" w:color="auto"/>
              <w:right w:val="single" w:sz="4" w:space="0" w:color="auto"/>
            </w:tcBorders>
            <w:shd w:val="clear" w:color="auto" w:fill="auto"/>
            <w:noWrap/>
            <w:vAlign w:val="bottom"/>
            <w:hideMark/>
          </w:tcPr>
          <w:p w14:paraId="0FE4A720" w14:textId="77777777" w:rsidR="00F20650" w:rsidRPr="00C64520" w:rsidRDefault="00F20650" w:rsidP="00AB3B31">
            <w:pPr>
              <w:widowControl/>
              <w:autoSpaceDE/>
              <w:autoSpaceDN/>
              <w:jc w:val="right"/>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€ 20.131,58</w:t>
            </w:r>
          </w:p>
        </w:tc>
        <w:tc>
          <w:tcPr>
            <w:tcW w:w="1417" w:type="dxa"/>
            <w:tcBorders>
              <w:top w:val="nil"/>
              <w:left w:val="nil"/>
              <w:bottom w:val="single" w:sz="4" w:space="0" w:color="auto"/>
              <w:right w:val="single" w:sz="4" w:space="0" w:color="auto"/>
            </w:tcBorders>
            <w:shd w:val="clear" w:color="auto" w:fill="auto"/>
            <w:noWrap/>
            <w:vAlign w:val="bottom"/>
            <w:hideMark/>
          </w:tcPr>
          <w:p w14:paraId="51EC2B4C" w14:textId="77777777" w:rsidR="00F20650" w:rsidRPr="00C64520" w:rsidRDefault="00F20650" w:rsidP="00AB3B31">
            <w:pPr>
              <w:widowControl/>
              <w:autoSpaceDE/>
              <w:autoSpaceDN/>
              <w:jc w:val="right"/>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€ 3.552,63</w:t>
            </w:r>
          </w:p>
        </w:tc>
      </w:tr>
      <w:tr w:rsidR="007678C7" w:rsidRPr="00C64520" w14:paraId="4CDDDB22" w14:textId="77777777" w:rsidTr="00D6256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3236B8A" w14:textId="77777777" w:rsidR="00F20650" w:rsidRPr="00C64520" w:rsidRDefault="00F20650" w:rsidP="00AB3B31">
            <w:pPr>
              <w:widowControl/>
              <w:autoSpaceDE/>
              <w:autoSpaceDN/>
              <w:rPr>
                <w:rFonts w:asciiTheme="minorHAnsi" w:eastAsia="Times New Roman" w:hAnsiTheme="minorHAnsi" w:cstheme="minorHAnsi"/>
                <w:b/>
                <w:bCs/>
                <w:color w:val="000000"/>
                <w:sz w:val="20"/>
                <w:szCs w:val="20"/>
                <w:lang w:val="de-DE" w:eastAsia="de-DE" w:bidi="ar-SA"/>
              </w:rPr>
            </w:pPr>
            <w:r w:rsidRPr="00C64520">
              <w:rPr>
                <w:rFonts w:asciiTheme="minorHAnsi" w:eastAsia="Times New Roman" w:hAnsiTheme="minorHAnsi" w:cstheme="minorHAnsi"/>
                <w:b/>
                <w:bCs/>
                <w:color w:val="000000"/>
                <w:sz w:val="20"/>
                <w:szCs w:val="20"/>
                <w:lang w:val="de-DE" w:eastAsia="de-DE" w:bidi="ar-SA"/>
              </w:rPr>
              <w:t>Totals</w:t>
            </w:r>
          </w:p>
        </w:tc>
        <w:tc>
          <w:tcPr>
            <w:tcW w:w="1209" w:type="dxa"/>
            <w:tcBorders>
              <w:top w:val="nil"/>
              <w:left w:val="nil"/>
              <w:bottom w:val="single" w:sz="4" w:space="0" w:color="auto"/>
              <w:right w:val="single" w:sz="4" w:space="0" w:color="auto"/>
            </w:tcBorders>
            <w:shd w:val="clear" w:color="auto" w:fill="auto"/>
            <w:noWrap/>
            <w:vAlign w:val="bottom"/>
            <w:hideMark/>
          </w:tcPr>
          <w:p w14:paraId="10E1616E" w14:textId="77777777" w:rsidR="00F20650" w:rsidRPr="00C64520" w:rsidRDefault="00F20650" w:rsidP="00AB3B31">
            <w:pPr>
              <w:widowControl/>
              <w:autoSpaceDE/>
              <w:autoSpaceDN/>
              <w:jc w:val="right"/>
              <w:rPr>
                <w:rFonts w:asciiTheme="minorHAnsi" w:eastAsia="Times New Roman" w:hAnsiTheme="minorHAnsi" w:cstheme="minorHAnsi"/>
                <w:b/>
                <w:bCs/>
                <w:color w:val="000000"/>
                <w:sz w:val="20"/>
                <w:szCs w:val="20"/>
                <w:lang w:val="de-DE" w:eastAsia="de-DE" w:bidi="ar-SA"/>
              </w:rPr>
            </w:pPr>
            <w:r w:rsidRPr="00C64520">
              <w:rPr>
                <w:rFonts w:asciiTheme="minorHAnsi" w:eastAsia="Times New Roman" w:hAnsiTheme="minorHAnsi" w:cstheme="minorHAnsi"/>
                <w:b/>
                <w:bCs/>
                <w:color w:val="000000"/>
                <w:sz w:val="20"/>
                <w:szCs w:val="20"/>
                <w:lang w:val="de-DE" w:eastAsia="de-DE" w:bidi="ar-SA"/>
              </w:rPr>
              <w:t>€190.000,00</w:t>
            </w:r>
          </w:p>
        </w:tc>
        <w:tc>
          <w:tcPr>
            <w:tcW w:w="1201" w:type="dxa"/>
            <w:tcBorders>
              <w:top w:val="nil"/>
              <w:left w:val="nil"/>
              <w:bottom w:val="single" w:sz="4" w:space="0" w:color="auto"/>
              <w:right w:val="single" w:sz="4" w:space="0" w:color="auto"/>
            </w:tcBorders>
            <w:shd w:val="clear" w:color="auto" w:fill="auto"/>
            <w:noWrap/>
            <w:vAlign w:val="bottom"/>
            <w:hideMark/>
          </w:tcPr>
          <w:p w14:paraId="316379B3" w14:textId="77777777" w:rsidR="00F20650" w:rsidRPr="00C64520" w:rsidRDefault="00F20650" w:rsidP="00AB3B31">
            <w:pPr>
              <w:widowControl/>
              <w:autoSpaceDE/>
              <w:autoSpaceDN/>
              <w:jc w:val="right"/>
              <w:rPr>
                <w:rFonts w:asciiTheme="minorHAnsi" w:eastAsia="Times New Roman" w:hAnsiTheme="minorHAnsi" w:cstheme="minorHAnsi"/>
                <w:b/>
                <w:bCs/>
                <w:color w:val="000000"/>
                <w:sz w:val="20"/>
                <w:szCs w:val="20"/>
                <w:lang w:val="de-DE" w:eastAsia="de-DE" w:bidi="ar-SA"/>
              </w:rPr>
            </w:pPr>
            <w:r w:rsidRPr="00C64520">
              <w:rPr>
                <w:rFonts w:asciiTheme="minorHAnsi" w:eastAsia="Times New Roman" w:hAnsiTheme="minorHAnsi" w:cstheme="minorHAnsi"/>
                <w:b/>
                <w:bCs/>
                <w:color w:val="000000"/>
                <w:sz w:val="20"/>
                <w:szCs w:val="20"/>
                <w:lang w:val="de-DE" w:eastAsia="de-DE" w:bidi="ar-SA"/>
              </w:rPr>
              <w:t>€10.000,00</w:t>
            </w:r>
          </w:p>
        </w:tc>
        <w:tc>
          <w:tcPr>
            <w:tcW w:w="1276" w:type="dxa"/>
            <w:tcBorders>
              <w:top w:val="nil"/>
              <w:left w:val="nil"/>
              <w:bottom w:val="single" w:sz="4" w:space="0" w:color="auto"/>
              <w:right w:val="single" w:sz="4" w:space="0" w:color="auto"/>
            </w:tcBorders>
            <w:shd w:val="clear" w:color="auto" w:fill="auto"/>
            <w:noWrap/>
            <w:vAlign w:val="bottom"/>
            <w:hideMark/>
          </w:tcPr>
          <w:p w14:paraId="50409F78" w14:textId="77777777" w:rsidR="00F20650" w:rsidRPr="00C64520" w:rsidRDefault="00F20650" w:rsidP="00AB3B31">
            <w:pPr>
              <w:widowControl/>
              <w:autoSpaceDE/>
              <w:autoSpaceDN/>
              <w:jc w:val="right"/>
              <w:rPr>
                <w:rFonts w:asciiTheme="minorHAnsi" w:eastAsia="Times New Roman" w:hAnsiTheme="minorHAnsi" w:cstheme="minorHAnsi"/>
                <w:color w:val="000000"/>
                <w:sz w:val="20"/>
                <w:szCs w:val="20"/>
                <w:lang w:val="de-DE" w:eastAsia="de-DE" w:bidi="ar-SA"/>
              </w:rPr>
            </w:pPr>
            <w:r w:rsidRPr="00C64520">
              <w:rPr>
                <w:rFonts w:asciiTheme="minorHAnsi" w:eastAsia="Times New Roman" w:hAnsiTheme="minorHAnsi" w:cstheme="minorHAnsi"/>
                <w:color w:val="000000"/>
                <w:sz w:val="20"/>
                <w:szCs w:val="20"/>
                <w:lang w:val="de-DE" w:eastAsia="de-DE" w:bidi="ar-SA"/>
              </w:rPr>
              <w:t>€200.000,00</w:t>
            </w:r>
          </w:p>
        </w:tc>
        <w:tc>
          <w:tcPr>
            <w:tcW w:w="1417" w:type="dxa"/>
            <w:tcBorders>
              <w:top w:val="nil"/>
              <w:left w:val="nil"/>
              <w:bottom w:val="single" w:sz="4" w:space="0" w:color="auto"/>
              <w:right w:val="single" w:sz="4" w:space="0" w:color="auto"/>
            </w:tcBorders>
            <w:shd w:val="clear" w:color="auto" w:fill="auto"/>
            <w:noWrap/>
            <w:vAlign w:val="bottom"/>
            <w:hideMark/>
          </w:tcPr>
          <w:p w14:paraId="5A329775" w14:textId="77777777" w:rsidR="00F20650" w:rsidRPr="00C64520" w:rsidRDefault="00F20650" w:rsidP="00AB3B31">
            <w:pPr>
              <w:widowControl/>
              <w:autoSpaceDE/>
              <w:autoSpaceDN/>
              <w:jc w:val="right"/>
              <w:rPr>
                <w:rFonts w:asciiTheme="minorHAnsi" w:eastAsia="Times New Roman" w:hAnsiTheme="minorHAnsi" w:cstheme="minorHAnsi"/>
                <w:b/>
                <w:bCs/>
                <w:color w:val="000000"/>
                <w:sz w:val="20"/>
                <w:szCs w:val="20"/>
                <w:lang w:val="de-DE" w:eastAsia="de-DE" w:bidi="ar-SA"/>
              </w:rPr>
            </w:pPr>
            <w:r w:rsidRPr="00C64520">
              <w:rPr>
                <w:rFonts w:asciiTheme="minorHAnsi" w:eastAsia="Times New Roman" w:hAnsiTheme="minorHAnsi" w:cstheme="minorHAnsi"/>
                <w:b/>
                <w:bCs/>
                <w:color w:val="000000"/>
                <w:sz w:val="20"/>
                <w:szCs w:val="20"/>
                <w:lang w:val="de-DE" w:eastAsia="de-DE" w:bidi="ar-SA"/>
              </w:rPr>
              <w:t>€250.000,00</w:t>
            </w:r>
          </w:p>
        </w:tc>
        <w:tc>
          <w:tcPr>
            <w:tcW w:w="1560" w:type="dxa"/>
            <w:tcBorders>
              <w:top w:val="nil"/>
              <w:left w:val="nil"/>
              <w:bottom w:val="single" w:sz="4" w:space="0" w:color="auto"/>
              <w:right w:val="single" w:sz="4" w:space="0" w:color="auto"/>
            </w:tcBorders>
            <w:shd w:val="clear" w:color="auto" w:fill="auto"/>
            <w:noWrap/>
            <w:vAlign w:val="bottom"/>
            <w:hideMark/>
          </w:tcPr>
          <w:p w14:paraId="61E94DAD" w14:textId="77777777" w:rsidR="00F20650" w:rsidRPr="00C64520" w:rsidRDefault="00F20650" w:rsidP="00AB3B31">
            <w:pPr>
              <w:widowControl/>
              <w:autoSpaceDE/>
              <w:autoSpaceDN/>
              <w:jc w:val="right"/>
              <w:rPr>
                <w:rFonts w:asciiTheme="minorHAnsi" w:eastAsia="Times New Roman" w:hAnsiTheme="minorHAnsi" w:cstheme="minorHAnsi"/>
                <w:b/>
                <w:bCs/>
                <w:color w:val="000000"/>
                <w:sz w:val="20"/>
                <w:szCs w:val="20"/>
                <w:lang w:val="de-DE" w:eastAsia="de-DE" w:bidi="ar-SA"/>
              </w:rPr>
            </w:pPr>
            <w:r w:rsidRPr="00C64520">
              <w:rPr>
                <w:rFonts w:asciiTheme="minorHAnsi" w:eastAsia="Times New Roman" w:hAnsiTheme="minorHAnsi" w:cstheme="minorHAnsi"/>
                <w:b/>
                <w:bCs/>
                <w:color w:val="000000"/>
                <w:sz w:val="20"/>
                <w:szCs w:val="20"/>
                <w:lang w:val="de-DE" w:eastAsia="de-DE" w:bidi="ar-SA"/>
              </w:rPr>
              <w:t>€212.500,00</w:t>
            </w:r>
          </w:p>
        </w:tc>
        <w:tc>
          <w:tcPr>
            <w:tcW w:w="1417" w:type="dxa"/>
            <w:tcBorders>
              <w:top w:val="nil"/>
              <w:left w:val="nil"/>
              <w:bottom w:val="single" w:sz="4" w:space="0" w:color="auto"/>
              <w:right w:val="single" w:sz="4" w:space="0" w:color="auto"/>
            </w:tcBorders>
            <w:shd w:val="clear" w:color="auto" w:fill="auto"/>
            <w:noWrap/>
            <w:vAlign w:val="bottom"/>
            <w:hideMark/>
          </w:tcPr>
          <w:p w14:paraId="4E55CE72" w14:textId="77777777" w:rsidR="00F20650" w:rsidRPr="00C64520" w:rsidRDefault="00F20650" w:rsidP="00AB3B31">
            <w:pPr>
              <w:widowControl/>
              <w:autoSpaceDE/>
              <w:autoSpaceDN/>
              <w:jc w:val="right"/>
              <w:rPr>
                <w:rFonts w:asciiTheme="minorHAnsi" w:eastAsia="Times New Roman" w:hAnsiTheme="minorHAnsi" w:cstheme="minorHAnsi"/>
                <w:b/>
                <w:bCs/>
                <w:color w:val="000000"/>
                <w:sz w:val="20"/>
                <w:szCs w:val="20"/>
                <w:lang w:val="de-DE" w:eastAsia="de-DE" w:bidi="ar-SA"/>
              </w:rPr>
            </w:pPr>
            <w:r w:rsidRPr="00C64520">
              <w:rPr>
                <w:rFonts w:asciiTheme="minorHAnsi" w:eastAsia="Times New Roman" w:hAnsiTheme="minorHAnsi" w:cstheme="minorHAnsi"/>
                <w:b/>
                <w:bCs/>
                <w:color w:val="000000"/>
                <w:sz w:val="20"/>
                <w:szCs w:val="20"/>
                <w:lang w:val="de-DE" w:eastAsia="de-DE" w:bidi="ar-SA"/>
              </w:rPr>
              <w:t>€37.500,00</w:t>
            </w:r>
          </w:p>
        </w:tc>
      </w:tr>
    </w:tbl>
    <w:p w14:paraId="105BED8C" w14:textId="77777777" w:rsidR="00F20650" w:rsidRPr="005D3FF8" w:rsidRDefault="00F20650" w:rsidP="00D66C54">
      <w:pPr>
        <w:pStyle w:val="Odstavecseseznamem"/>
        <w:tabs>
          <w:tab w:val="left" w:pos="982"/>
        </w:tabs>
        <w:spacing w:line="252" w:lineRule="auto"/>
        <w:ind w:left="981" w:right="230" w:firstLine="0"/>
        <w:jc w:val="both"/>
        <w:rPr>
          <w:sz w:val="21"/>
          <w:lang w:val="en-US"/>
        </w:rPr>
      </w:pPr>
    </w:p>
    <w:p w14:paraId="7DA3CA67" w14:textId="69FA72A6" w:rsidR="00D457AC" w:rsidRDefault="00170E12" w:rsidP="004F308A">
      <w:pPr>
        <w:pStyle w:val="Odstavecseseznamem"/>
        <w:numPr>
          <w:ilvl w:val="1"/>
          <w:numId w:val="8"/>
        </w:numPr>
        <w:tabs>
          <w:tab w:val="left" w:pos="567"/>
        </w:tabs>
        <w:spacing w:line="252" w:lineRule="auto"/>
        <w:ind w:left="567" w:right="230" w:hanging="425"/>
        <w:jc w:val="both"/>
        <w:rPr>
          <w:w w:val="105"/>
          <w:sz w:val="21"/>
        </w:rPr>
      </w:pPr>
      <w:r w:rsidRPr="00170E12">
        <w:rPr>
          <w:w w:val="105"/>
          <w:sz w:val="21"/>
        </w:rPr>
        <w:t>Possible conversion losses and other bank charges are to be borne by the respective</w:t>
      </w:r>
      <w:r>
        <w:rPr>
          <w:w w:val="105"/>
          <w:sz w:val="21"/>
        </w:rPr>
        <w:t xml:space="preserve"> </w:t>
      </w:r>
      <w:r w:rsidR="00AB3B31">
        <w:t>OSCARS</w:t>
      </w:r>
      <w:r w:rsidR="00AB3B31">
        <w:rPr>
          <w:w w:val="105"/>
          <w:sz w:val="21"/>
        </w:rPr>
        <w:t xml:space="preserve"> </w:t>
      </w:r>
      <w:r>
        <w:rPr>
          <w:w w:val="105"/>
          <w:sz w:val="21"/>
        </w:rPr>
        <w:t>Third</w:t>
      </w:r>
      <w:r w:rsidRPr="00170E12">
        <w:rPr>
          <w:w w:val="105"/>
          <w:sz w:val="21"/>
        </w:rPr>
        <w:t xml:space="preserve"> Party</w:t>
      </w:r>
      <w:r>
        <w:rPr>
          <w:w w:val="105"/>
          <w:sz w:val="21"/>
        </w:rPr>
        <w:t>.</w:t>
      </w:r>
      <w:r w:rsidRPr="00D66C54">
        <w:rPr>
          <w:w w:val="105"/>
          <w:sz w:val="21"/>
        </w:rPr>
        <w:t xml:space="preserve"> </w:t>
      </w:r>
    </w:p>
    <w:p w14:paraId="500FDFA7" w14:textId="17C50D81" w:rsidR="00D66C54" w:rsidRDefault="00D66C54" w:rsidP="004F308A">
      <w:pPr>
        <w:pStyle w:val="Odstavecseseznamem"/>
        <w:numPr>
          <w:ilvl w:val="1"/>
          <w:numId w:val="8"/>
        </w:numPr>
        <w:tabs>
          <w:tab w:val="left" w:pos="567"/>
        </w:tabs>
        <w:spacing w:line="252" w:lineRule="auto"/>
        <w:ind w:left="567" w:right="230" w:hanging="425"/>
        <w:jc w:val="both"/>
        <w:rPr>
          <w:w w:val="105"/>
          <w:sz w:val="21"/>
        </w:rPr>
      </w:pPr>
      <w:r w:rsidRPr="00D66C54">
        <w:rPr>
          <w:w w:val="105"/>
          <w:sz w:val="21"/>
        </w:rPr>
        <w:lastRenderedPageBreak/>
        <w:t>The transfers are made to the following accounts:</w:t>
      </w:r>
    </w:p>
    <w:p w14:paraId="46916EAD" w14:textId="77777777" w:rsidR="00D66C54" w:rsidRDefault="00D66C54" w:rsidP="00D66C54">
      <w:pPr>
        <w:pStyle w:val="Odstavecseseznamem"/>
        <w:tabs>
          <w:tab w:val="left" w:pos="982"/>
        </w:tabs>
        <w:spacing w:line="252" w:lineRule="auto"/>
        <w:ind w:left="981" w:right="230" w:firstLine="0"/>
        <w:jc w:val="both"/>
        <w:rPr>
          <w:w w:val="105"/>
          <w:sz w:val="21"/>
        </w:rPr>
      </w:pPr>
    </w:p>
    <w:p w14:paraId="5504D375" w14:textId="79EBC8FA" w:rsidR="00D66C54" w:rsidRPr="00D62561" w:rsidRDefault="00D66C54" w:rsidP="00D66C54">
      <w:pPr>
        <w:pStyle w:val="Odstavecseseznamem"/>
        <w:tabs>
          <w:tab w:val="left" w:pos="982"/>
        </w:tabs>
        <w:spacing w:line="252" w:lineRule="auto"/>
        <w:ind w:left="981" w:right="230" w:firstLine="0"/>
        <w:jc w:val="both"/>
        <w:rPr>
          <w:w w:val="105"/>
          <w:sz w:val="21"/>
        </w:rPr>
      </w:pPr>
      <w:r w:rsidRPr="00D62561">
        <w:rPr>
          <w:w w:val="105"/>
          <w:sz w:val="21"/>
        </w:rPr>
        <w:t xml:space="preserve">To Technische Universität Wien: </w:t>
      </w:r>
    </w:p>
    <w:p w14:paraId="00FB2AAF" w14:textId="3ED11537" w:rsidR="00D66C54" w:rsidRPr="00D62561" w:rsidRDefault="00833110" w:rsidP="00D66C54">
      <w:pPr>
        <w:pStyle w:val="Odstavecseseznamem"/>
        <w:tabs>
          <w:tab w:val="left" w:pos="982"/>
        </w:tabs>
        <w:spacing w:line="252" w:lineRule="auto"/>
        <w:ind w:left="981" w:right="230" w:firstLine="0"/>
        <w:jc w:val="both"/>
        <w:rPr>
          <w:w w:val="105"/>
          <w:sz w:val="21"/>
        </w:rPr>
      </w:pPr>
      <w:r w:rsidRPr="00D62561">
        <w:rPr>
          <w:w w:val="105"/>
          <w:sz w:val="21"/>
        </w:rPr>
        <w:t>IBAN: AT46 3200 0000 0061 1228</w:t>
      </w:r>
    </w:p>
    <w:p w14:paraId="428DA750" w14:textId="12A8F283" w:rsidR="00833110" w:rsidRPr="00D62561" w:rsidRDefault="00833110" w:rsidP="00D66C54">
      <w:pPr>
        <w:pStyle w:val="Odstavecseseznamem"/>
        <w:tabs>
          <w:tab w:val="left" w:pos="982"/>
        </w:tabs>
        <w:spacing w:line="252" w:lineRule="auto"/>
        <w:ind w:left="981" w:right="230" w:firstLine="0"/>
        <w:jc w:val="both"/>
        <w:rPr>
          <w:w w:val="105"/>
          <w:sz w:val="21"/>
        </w:rPr>
      </w:pPr>
      <w:r w:rsidRPr="00D62561">
        <w:rPr>
          <w:w w:val="105"/>
          <w:sz w:val="21"/>
        </w:rPr>
        <w:t>BIC: RLNWATWW</w:t>
      </w:r>
    </w:p>
    <w:p w14:paraId="658A0AF1" w14:textId="77777777" w:rsidR="00D66C54" w:rsidRPr="00D62561" w:rsidRDefault="00D66C54" w:rsidP="00D66C54">
      <w:pPr>
        <w:pStyle w:val="Odstavecseseznamem"/>
        <w:tabs>
          <w:tab w:val="left" w:pos="982"/>
        </w:tabs>
        <w:spacing w:line="252" w:lineRule="auto"/>
        <w:ind w:left="981" w:right="230" w:firstLine="0"/>
        <w:jc w:val="both"/>
        <w:rPr>
          <w:w w:val="105"/>
          <w:sz w:val="21"/>
        </w:rPr>
      </w:pPr>
    </w:p>
    <w:p w14:paraId="363A5B64" w14:textId="1F735B16" w:rsidR="00D66C54" w:rsidRDefault="00D66C54" w:rsidP="00D66C54">
      <w:pPr>
        <w:pStyle w:val="Odstavecseseznamem"/>
        <w:tabs>
          <w:tab w:val="left" w:pos="982"/>
        </w:tabs>
        <w:spacing w:line="252" w:lineRule="auto"/>
        <w:ind w:left="981" w:right="230" w:firstLine="0"/>
        <w:jc w:val="both"/>
        <w:rPr>
          <w:w w:val="105"/>
          <w:sz w:val="21"/>
        </w:rPr>
      </w:pPr>
      <w:r>
        <w:rPr>
          <w:w w:val="105"/>
          <w:sz w:val="21"/>
        </w:rPr>
        <w:t xml:space="preserve">To </w:t>
      </w:r>
      <w:r w:rsidRPr="00D66C54">
        <w:rPr>
          <w:w w:val="105"/>
          <w:sz w:val="21"/>
        </w:rPr>
        <w:t>Masaryk University</w:t>
      </w:r>
      <w:r>
        <w:rPr>
          <w:w w:val="105"/>
          <w:sz w:val="21"/>
        </w:rPr>
        <w:t xml:space="preserve">: </w:t>
      </w:r>
    </w:p>
    <w:p w14:paraId="018ADFEB" w14:textId="77777777" w:rsidR="00547B8A" w:rsidRPr="00547B8A" w:rsidRDefault="00547B8A" w:rsidP="00D62561">
      <w:pPr>
        <w:pStyle w:val="Odstavecseseznamem"/>
        <w:tabs>
          <w:tab w:val="left" w:pos="982"/>
        </w:tabs>
        <w:spacing w:line="252" w:lineRule="auto"/>
        <w:ind w:left="1342" w:right="230"/>
        <w:jc w:val="both"/>
        <w:rPr>
          <w:w w:val="105"/>
          <w:sz w:val="21"/>
        </w:rPr>
      </w:pPr>
      <w:r w:rsidRPr="00547B8A">
        <w:rPr>
          <w:w w:val="105"/>
          <w:sz w:val="21"/>
        </w:rPr>
        <w:t>Komerční banka, a.s., Nám. Svobody 92/21, 602 00 Brno</w:t>
      </w:r>
    </w:p>
    <w:p w14:paraId="47BCF9AF" w14:textId="77777777" w:rsidR="00547B8A" w:rsidRPr="00547B8A" w:rsidRDefault="00547B8A" w:rsidP="00D62561">
      <w:pPr>
        <w:pStyle w:val="Odstavecseseznamem"/>
        <w:tabs>
          <w:tab w:val="left" w:pos="982"/>
        </w:tabs>
        <w:spacing w:line="252" w:lineRule="auto"/>
        <w:ind w:left="1342" w:right="230"/>
        <w:jc w:val="both"/>
        <w:rPr>
          <w:w w:val="105"/>
          <w:sz w:val="21"/>
        </w:rPr>
      </w:pPr>
      <w:r w:rsidRPr="00547B8A">
        <w:rPr>
          <w:w w:val="105"/>
          <w:sz w:val="21"/>
        </w:rPr>
        <w:t>Account number / bank code: 85636621/0100</w:t>
      </w:r>
    </w:p>
    <w:p w14:paraId="37C39B13" w14:textId="77777777" w:rsidR="00547B8A" w:rsidRPr="00547B8A" w:rsidRDefault="00547B8A" w:rsidP="00D62561">
      <w:pPr>
        <w:pStyle w:val="Odstavecseseznamem"/>
        <w:tabs>
          <w:tab w:val="left" w:pos="982"/>
        </w:tabs>
        <w:spacing w:line="252" w:lineRule="auto"/>
        <w:ind w:left="1342" w:right="230"/>
        <w:jc w:val="both"/>
        <w:rPr>
          <w:w w:val="105"/>
          <w:sz w:val="21"/>
        </w:rPr>
      </w:pPr>
      <w:r w:rsidRPr="00547B8A">
        <w:rPr>
          <w:w w:val="105"/>
          <w:sz w:val="21"/>
        </w:rPr>
        <w:t>IBAN: CZ43 0100 0000 0000 8563 6621</w:t>
      </w:r>
    </w:p>
    <w:p w14:paraId="277A19A2" w14:textId="02CFFAA8" w:rsidR="00D66C54" w:rsidRPr="00D62561" w:rsidRDefault="00547B8A" w:rsidP="00D66C54">
      <w:pPr>
        <w:pStyle w:val="Odstavecseseznamem"/>
        <w:tabs>
          <w:tab w:val="left" w:pos="982"/>
        </w:tabs>
        <w:spacing w:line="252" w:lineRule="auto"/>
        <w:ind w:left="981" w:right="230" w:firstLine="0"/>
        <w:jc w:val="both"/>
        <w:rPr>
          <w:rFonts w:asciiTheme="minorHAnsi" w:hAnsiTheme="minorHAnsi"/>
          <w:w w:val="105"/>
          <w:sz w:val="21"/>
        </w:rPr>
      </w:pPr>
      <w:r>
        <w:rPr>
          <w:w w:val="105"/>
          <w:sz w:val="21"/>
        </w:rPr>
        <w:tab/>
      </w:r>
      <w:r w:rsidRPr="00D62561">
        <w:rPr>
          <w:w w:val="105"/>
          <w:sz w:val="21"/>
        </w:rPr>
        <w:t>SWIFT (=BIC): KOMBCZPPXXX</w:t>
      </w:r>
    </w:p>
    <w:p w14:paraId="78A7A68E" w14:textId="77777777" w:rsidR="00B519D1" w:rsidRDefault="00B519D1" w:rsidP="00D66C54">
      <w:pPr>
        <w:pStyle w:val="Odstavecseseznamem"/>
        <w:tabs>
          <w:tab w:val="left" w:pos="982"/>
        </w:tabs>
        <w:spacing w:line="252" w:lineRule="auto"/>
        <w:ind w:left="981" w:right="230" w:firstLine="0"/>
        <w:jc w:val="both"/>
        <w:rPr>
          <w:w w:val="105"/>
          <w:sz w:val="21"/>
        </w:rPr>
      </w:pPr>
    </w:p>
    <w:p w14:paraId="1E55EDC6" w14:textId="5600D2E6" w:rsidR="00D66C54" w:rsidRDefault="00D66C54" w:rsidP="00D66C54">
      <w:pPr>
        <w:pStyle w:val="Odstavecseseznamem"/>
        <w:tabs>
          <w:tab w:val="left" w:pos="982"/>
        </w:tabs>
        <w:spacing w:line="252" w:lineRule="auto"/>
        <w:ind w:left="981" w:right="230" w:firstLine="0"/>
        <w:jc w:val="both"/>
        <w:rPr>
          <w:w w:val="105"/>
          <w:sz w:val="21"/>
        </w:rPr>
      </w:pPr>
      <w:r>
        <w:rPr>
          <w:w w:val="105"/>
          <w:sz w:val="21"/>
        </w:rPr>
        <w:t xml:space="preserve">To </w:t>
      </w:r>
      <w:r w:rsidRPr="00D66C54">
        <w:rPr>
          <w:w w:val="105"/>
          <w:sz w:val="21"/>
        </w:rPr>
        <w:t>Masaryk Memorial Cancer Institut</w:t>
      </w:r>
      <w:r w:rsidR="009365F3">
        <w:rPr>
          <w:w w:val="105"/>
          <w:sz w:val="21"/>
        </w:rPr>
        <w:t>e</w:t>
      </w:r>
      <w:r>
        <w:rPr>
          <w:w w:val="105"/>
          <w:sz w:val="21"/>
        </w:rPr>
        <w:t xml:space="preserve">: </w:t>
      </w:r>
    </w:p>
    <w:p w14:paraId="3E9A4374" w14:textId="3F1A912F" w:rsidR="007A2874" w:rsidRDefault="009365F3" w:rsidP="009365F3">
      <w:pPr>
        <w:pStyle w:val="Odstavecseseznamem"/>
        <w:tabs>
          <w:tab w:val="left" w:pos="982"/>
        </w:tabs>
        <w:spacing w:line="252" w:lineRule="auto"/>
        <w:ind w:left="981" w:right="230" w:firstLine="0"/>
        <w:jc w:val="both"/>
        <w:rPr>
          <w:rFonts w:asciiTheme="minorHAnsi" w:hAnsiTheme="minorHAnsi" w:cstheme="minorHAnsi"/>
          <w:w w:val="105"/>
          <w:sz w:val="21"/>
          <w:szCs w:val="21"/>
        </w:rPr>
      </w:pPr>
      <w:r w:rsidRPr="009365F3">
        <w:rPr>
          <w:rFonts w:asciiTheme="minorHAnsi" w:hAnsiTheme="minorHAnsi" w:cstheme="minorHAnsi"/>
          <w:w w:val="105"/>
          <w:sz w:val="21"/>
          <w:szCs w:val="21"/>
        </w:rPr>
        <w:t>Česká národní banka (Czech National Bank)</w:t>
      </w:r>
    </w:p>
    <w:p w14:paraId="7F8418E1" w14:textId="016C9B9B" w:rsidR="009365F3" w:rsidRPr="009365F3" w:rsidRDefault="009365F3" w:rsidP="009365F3">
      <w:pPr>
        <w:pStyle w:val="Odstavecseseznamem"/>
        <w:tabs>
          <w:tab w:val="left" w:pos="982"/>
        </w:tabs>
        <w:spacing w:line="252" w:lineRule="auto"/>
        <w:ind w:left="981" w:right="230" w:firstLine="0"/>
        <w:jc w:val="both"/>
        <w:rPr>
          <w:rFonts w:asciiTheme="minorHAnsi" w:hAnsiTheme="minorHAnsi" w:cstheme="minorHAnsi"/>
          <w:w w:val="105"/>
          <w:sz w:val="21"/>
          <w:szCs w:val="21"/>
        </w:rPr>
      </w:pPr>
      <w:r w:rsidRPr="009365F3">
        <w:rPr>
          <w:rFonts w:asciiTheme="minorHAnsi" w:hAnsiTheme="minorHAnsi" w:cstheme="minorHAnsi"/>
          <w:w w:val="105"/>
          <w:sz w:val="21"/>
          <w:szCs w:val="21"/>
        </w:rPr>
        <w:t xml:space="preserve">IBAN: </w:t>
      </w:r>
      <w:r w:rsidR="007A2874" w:rsidRPr="005A7788">
        <w:rPr>
          <w:rFonts w:asciiTheme="minorHAnsi" w:hAnsiTheme="minorHAnsi" w:cstheme="minorHAnsi"/>
          <w:color w:val="181513"/>
          <w:sz w:val="21"/>
          <w:szCs w:val="21"/>
          <w:shd w:val="clear" w:color="auto" w:fill="FFFFFF"/>
        </w:rPr>
        <w:t>CZ31 0710 0345 3400 8753 5621</w:t>
      </w:r>
    </w:p>
    <w:p w14:paraId="5527CB15" w14:textId="5E8A7119" w:rsidR="00D66C54" w:rsidRPr="00D66C54" w:rsidRDefault="00D66C54">
      <w:pPr>
        <w:pStyle w:val="Zkladntext"/>
        <w:spacing w:before="4"/>
      </w:pPr>
    </w:p>
    <w:p w14:paraId="587FA221" w14:textId="15663180" w:rsidR="005D3FF8" w:rsidRDefault="005D3FF8" w:rsidP="004F308A">
      <w:pPr>
        <w:pStyle w:val="Odstavecseseznamem"/>
        <w:numPr>
          <w:ilvl w:val="1"/>
          <w:numId w:val="8"/>
        </w:numPr>
        <w:tabs>
          <w:tab w:val="left" w:pos="567"/>
        </w:tabs>
        <w:spacing w:before="1" w:line="252" w:lineRule="auto"/>
        <w:ind w:left="567" w:right="231" w:hanging="425"/>
        <w:jc w:val="both"/>
        <w:rPr>
          <w:w w:val="105"/>
          <w:sz w:val="21"/>
        </w:rPr>
      </w:pPr>
      <w:r w:rsidRPr="005D3FF8">
        <w:rPr>
          <w:w w:val="105"/>
          <w:sz w:val="21"/>
        </w:rPr>
        <w:t xml:space="preserve">In accordance with its own usual accounting and management principles and practices, each </w:t>
      </w:r>
      <w:r w:rsidR="00AB3B31">
        <w:t>OSCARS</w:t>
      </w:r>
      <w:r w:rsidR="00AB3B31">
        <w:rPr>
          <w:w w:val="105"/>
          <w:sz w:val="21"/>
        </w:rPr>
        <w:t xml:space="preserve"> </w:t>
      </w:r>
      <w:r>
        <w:rPr>
          <w:w w:val="105"/>
          <w:sz w:val="21"/>
        </w:rPr>
        <w:t xml:space="preserve">Third </w:t>
      </w:r>
      <w:r w:rsidRPr="005D3FF8">
        <w:rPr>
          <w:w w:val="105"/>
          <w:sz w:val="21"/>
        </w:rPr>
        <w:t xml:space="preserve">Party shall be solely responsible for justifying its costs with respect to the Project towards the </w:t>
      </w:r>
      <w:r w:rsidR="00AB3B31">
        <w:t>OSCARS</w:t>
      </w:r>
      <w:r w:rsidR="00AB3B31">
        <w:rPr>
          <w:w w:val="105"/>
          <w:sz w:val="21"/>
        </w:rPr>
        <w:t xml:space="preserve"> </w:t>
      </w:r>
      <w:r w:rsidR="00D457AC">
        <w:rPr>
          <w:w w:val="105"/>
          <w:sz w:val="21"/>
        </w:rPr>
        <w:t xml:space="preserve">Third Parties Coordinator or the </w:t>
      </w:r>
      <w:r>
        <w:rPr>
          <w:w w:val="105"/>
          <w:sz w:val="21"/>
        </w:rPr>
        <w:t>Coordinator</w:t>
      </w:r>
      <w:r w:rsidR="00833110">
        <w:rPr>
          <w:w w:val="105"/>
          <w:sz w:val="21"/>
        </w:rPr>
        <w:t xml:space="preserve"> of OSCARS</w:t>
      </w:r>
      <w:r w:rsidRPr="005D3FF8">
        <w:rPr>
          <w:w w:val="105"/>
          <w:sz w:val="21"/>
        </w:rPr>
        <w:t xml:space="preserve">. Neither the </w:t>
      </w:r>
      <w:r w:rsidR="00AB3B31">
        <w:t>OSCARS</w:t>
      </w:r>
      <w:r w:rsidR="00AB3B31">
        <w:rPr>
          <w:w w:val="105"/>
          <w:sz w:val="21"/>
        </w:rPr>
        <w:t xml:space="preserve"> </w:t>
      </w:r>
      <w:r>
        <w:rPr>
          <w:w w:val="105"/>
          <w:sz w:val="21"/>
        </w:rPr>
        <w:t xml:space="preserve">Third Parties </w:t>
      </w:r>
      <w:r w:rsidRPr="005D3FF8">
        <w:rPr>
          <w:w w:val="105"/>
          <w:sz w:val="21"/>
        </w:rPr>
        <w:t>Coordinator nor any of the other</w:t>
      </w:r>
      <w:r w:rsidR="00AB3B31">
        <w:rPr>
          <w:w w:val="105"/>
          <w:sz w:val="21"/>
        </w:rPr>
        <w:t xml:space="preserve"> </w:t>
      </w:r>
      <w:r w:rsidR="00AB3B31">
        <w:t>OSCARS</w:t>
      </w:r>
      <w:r w:rsidRPr="005D3FF8">
        <w:rPr>
          <w:w w:val="105"/>
          <w:sz w:val="21"/>
        </w:rPr>
        <w:t xml:space="preserve"> </w:t>
      </w:r>
      <w:r>
        <w:rPr>
          <w:w w:val="105"/>
          <w:sz w:val="21"/>
        </w:rPr>
        <w:t xml:space="preserve">Third </w:t>
      </w:r>
      <w:r w:rsidRPr="005D3FF8">
        <w:rPr>
          <w:w w:val="105"/>
          <w:sz w:val="21"/>
        </w:rPr>
        <w:t xml:space="preserve">Parties shall be in any way liable or responsible for such justification of costs towards the </w:t>
      </w:r>
      <w:r>
        <w:rPr>
          <w:w w:val="105"/>
          <w:sz w:val="21"/>
        </w:rPr>
        <w:t>Coordinator</w:t>
      </w:r>
      <w:r w:rsidR="00833110">
        <w:rPr>
          <w:w w:val="105"/>
          <w:sz w:val="21"/>
        </w:rPr>
        <w:t xml:space="preserve"> of OSCARS</w:t>
      </w:r>
      <w:r>
        <w:rPr>
          <w:w w:val="105"/>
          <w:sz w:val="21"/>
        </w:rPr>
        <w:t xml:space="preserve">. </w:t>
      </w:r>
    </w:p>
    <w:p w14:paraId="73CBF988" w14:textId="022BA0C0" w:rsidR="00294358" w:rsidRDefault="00E82F6D" w:rsidP="004F308A">
      <w:pPr>
        <w:pStyle w:val="Odstavecseseznamem"/>
        <w:numPr>
          <w:ilvl w:val="1"/>
          <w:numId w:val="8"/>
        </w:numPr>
        <w:tabs>
          <w:tab w:val="left" w:pos="567"/>
        </w:tabs>
        <w:spacing w:before="1" w:line="252" w:lineRule="auto"/>
        <w:ind w:left="567" w:right="231" w:hanging="425"/>
        <w:jc w:val="both"/>
        <w:rPr>
          <w:sz w:val="21"/>
        </w:rPr>
      </w:pPr>
      <w:r>
        <w:rPr>
          <w:w w:val="105"/>
          <w:sz w:val="21"/>
        </w:rPr>
        <w:t>The</w:t>
      </w:r>
      <w:r>
        <w:rPr>
          <w:spacing w:val="-8"/>
          <w:w w:val="105"/>
          <w:sz w:val="21"/>
        </w:rPr>
        <w:t xml:space="preserve"> </w:t>
      </w:r>
      <w:r>
        <w:rPr>
          <w:w w:val="105"/>
          <w:sz w:val="21"/>
        </w:rPr>
        <w:t>Coordinator</w:t>
      </w:r>
      <w:r w:rsidR="00833110">
        <w:rPr>
          <w:w w:val="105"/>
          <w:sz w:val="21"/>
        </w:rPr>
        <w:t xml:space="preserve"> of OSCARS</w:t>
      </w:r>
      <w:r>
        <w:rPr>
          <w:w w:val="105"/>
          <w:sz w:val="21"/>
        </w:rPr>
        <w:t>,</w:t>
      </w:r>
      <w:r>
        <w:rPr>
          <w:spacing w:val="-2"/>
          <w:w w:val="105"/>
          <w:sz w:val="21"/>
        </w:rPr>
        <w:t xml:space="preserve"> </w:t>
      </w:r>
      <w:r>
        <w:rPr>
          <w:w w:val="105"/>
          <w:sz w:val="21"/>
        </w:rPr>
        <w:t>in</w:t>
      </w:r>
      <w:r>
        <w:rPr>
          <w:spacing w:val="-2"/>
          <w:w w:val="105"/>
          <w:sz w:val="21"/>
        </w:rPr>
        <w:t xml:space="preserve"> </w:t>
      </w:r>
      <w:r>
        <w:rPr>
          <w:w w:val="105"/>
          <w:sz w:val="21"/>
        </w:rPr>
        <w:t>coordination</w:t>
      </w:r>
      <w:r>
        <w:rPr>
          <w:spacing w:val="-12"/>
          <w:w w:val="105"/>
          <w:sz w:val="21"/>
        </w:rPr>
        <w:t xml:space="preserve"> </w:t>
      </w:r>
      <w:r>
        <w:rPr>
          <w:spacing w:val="2"/>
          <w:w w:val="105"/>
          <w:sz w:val="21"/>
        </w:rPr>
        <w:t>with</w:t>
      </w:r>
      <w:r>
        <w:rPr>
          <w:spacing w:val="-3"/>
          <w:w w:val="105"/>
          <w:sz w:val="21"/>
        </w:rPr>
        <w:t xml:space="preserve"> </w:t>
      </w:r>
      <w:r>
        <w:rPr>
          <w:w w:val="105"/>
          <w:sz w:val="21"/>
        </w:rPr>
        <w:t>the</w:t>
      </w:r>
      <w:r>
        <w:rPr>
          <w:spacing w:val="3"/>
          <w:w w:val="105"/>
          <w:sz w:val="21"/>
        </w:rPr>
        <w:t xml:space="preserve"> </w:t>
      </w:r>
      <w:r>
        <w:rPr>
          <w:w w:val="105"/>
          <w:sz w:val="21"/>
        </w:rPr>
        <w:t>European</w:t>
      </w:r>
      <w:r>
        <w:rPr>
          <w:spacing w:val="-2"/>
          <w:w w:val="105"/>
          <w:sz w:val="21"/>
        </w:rPr>
        <w:t xml:space="preserve"> </w:t>
      </w:r>
      <w:r>
        <w:rPr>
          <w:w w:val="105"/>
          <w:sz w:val="21"/>
        </w:rPr>
        <w:t>Commission,</w:t>
      </w:r>
      <w:r>
        <w:rPr>
          <w:spacing w:val="-2"/>
          <w:w w:val="105"/>
          <w:sz w:val="21"/>
        </w:rPr>
        <w:t xml:space="preserve"> </w:t>
      </w:r>
      <w:r>
        <w:rPr>
          <w:w w:val="105"/>
          <w:sz w:val="21"/>
        </w:rPr>
        <w:t>reserves</w:t>
      </w:r>
      <w:r>
        <w:rPr>
          <w:spacing w:val="-8"/>
          <w:w w:val="105"/>
          <w:sz w:val="21"/>
        </w:rPr>
        <w:t xml:space="preserve"> </w:t>
      </w:r>
      <w:r>
        <w:rPr>
          <w:w w:val="105"/>
          <w:sz w:val="21"/>
        </w:rPr>
        <w:t>the</w:t>
      </w:r>
      <w:r>
        <w:rPr>
          <w:spacing w:val="-8"/>
          <w:w w:val="105"/>
          <w:sz w:val="21"/>
        </w:rPr>
        <w:t xml:space="preserve"> </w:t>
      </w:r>
      <w:r>
        <w:rPr>
          <w:w w:val="105"/>
          <w:sz w:val="21"/>
        </w:rPr>
        <w:t>right</w:t>
      </w:r>
      <w:r>
        <w:rPr>
          <w:spacing w:val="-8"/>
          <w:w w:val="105"/>
          <w:sz w:val="21"/>
        </w:rPr>
        <w:t xml:space="preserve"> </w:t>
      </w:r>
      <w:r>
        <w:rPr>
          <w:w w:val="105"/>
          <w:sz w:val="21"/>
        </w:rPr>
        <w:t>to</w:t>
      </w:r>
      <w:r>
        <w:rPr>
          <w:spacing w:val="-4"/>
          <w:w w:val="105"/>
          <w:sz w:val="21"/>
        </w:rPr>
        <w:t xml:space="preserve"> </w:t>
      </w:r>
      <w:r>
        <w:rPr>
          <w:spacing w:val="3"/>
          <w:w w:val="105"/>
          <w:sz w:val="21"/>
        </w:rPr>
        <w:t>claim</w:t>
      </w:r>
      <w:r>
        <w:rPr>
          <w:spacing w:val="-3"/>
          <w:w w:val="105"/>
          <w:sz w:val="21"/>
        </w:rPr>
        <w:t xml:space="preserve"> </w:t>
      </w:r>
      <w:r>
        <w:rPr>
          <w:w w:val="105"/>
          <w:sz w:val="21"/>
        </w:rPr>
        <w:t>back</w:t>
      </w:r>
      <w:r>
        <w:rPr>
          <w:spacing w:val="-8"/>
          <w:w w:val="105"/>
          <w:sz w:val="21"/>
        </w:rPr>
        <w:t xml:space="preserve"> </w:t>
      </w:r>
      <w:r>
        <w:rPr>
          <w:w w:val="105"/>
          <w:sz w:val="21"/>
        </w:rPr>
        <w:t>all</w:t>
      </w:r>
      <w:r>
        <w:rPr>
          <w:spacing w:val="-10"/>
          <w:w w:val="105"/>
          <w:sz w:val="21"/>
        </w:rPr>
        <w:t xml:space="preserve"> </w:t>
      </w:r>
      <w:r>
        <w:rPr>
          <w:spacing w:val="2"/>
          <w:w w:val="105"/>
          <w:sz w:val="21"/>
        </w:rPr>
        <w:t xml:space="preserve">or </w:t>
      </w:r>
      <w:r>
        <w:rPr>
          <w:w w:val="105"/>
          <w:sz w:val="21"/>
        </w:rPr>
        <w:t>part</w:t>
      </w:r>
      <w:r>
        <w:rPr>
          <w:spacing w:val="-8"/>
          <w:w w:val="105"/>
          <w:sz w:val="21"/>
        </w:rPr>
        <w:t xml:space="preserve"> </w:t>
      </w:r>
      <w:r>
        <w:rPr>
          <w:spacing w:val="2"/>
          <w:w w:val="105"/>
          <w:sz w:val="21"/>
        </w:rPr>
        <w:t>of</w:t>
      </w:r>
      <w:r>
        <w:rPr>
          <w:spacing w:val="-2"/>
          <w:w w:val="105"/>
          <w:sz w:val="21"/>
        </w:rPr>
        <w:t xml:space="preserve"> </w:t>
      </w:r>
      <w:r>
        <w:rPr>
          <w:w w:val="105"/>
          <w:sz w:val="21"/>
        </w:rPr>
        <w:t>the</w:t>
      </w:r>
      <w:r>
        <w:rPr>
          <w:spacing w:val="3"/>
          <w:w w:val="105"/>
          <w:sz w:val="21"/>
        </w:rPr>
        <w:t xml:space="preserve"> </w:t>
      </w:r>
      <w:r>
        <w:rPr>
          <w:w w:val="105"/>
          <w:sz w:val="21"/>
        </w:rPr>
        <w:t>Grant</w:t>
      </w:r>
      <w:r>
        <w:rPr>
          <w:spacing w:val="-8"/>
          <w:w w:val="105"/>
          <w:sz w:val="21"/>
        </w:rPr>
        <w:t xml:space="preserve"> </w:t>
      </w:r>
      <w:r>
        <w:rPr>
          <w:spacing w:val="5"/>
          <w:w w:val="105"/>
          <w:sz w:val="21"/>
        </w:rPr>
        <w:t>in</w:t>
      </w:r>
      <w:r>
        <w:rPr>
          <w:w w:val="105"/>
          <w:sz w:val="21"/>
        </w:rPr>
        <w:t xml:space="preserve"> the</w:t>
      </w:r>
      <w:r>
        <w:rPr>
          <w:spacing w:val="3"/>
          <w:w w:val="105"/>
          <w:sz w:val="21"/>
        </w:rPr>
        <w:t xml:space="preserve"> </w:t>
      </w:r>
      <w:r>
        <w:rPr>
          <w:w w:val="105"/>
          <w:sz w:val="21"/>
        </w:rPr>
        <w:t>event</w:t>
      </w:r>
      <w:r>
        <w:rPr>
          <w:spacing w:val="2"/>
          <w:w w:val="105"/>
          <w:sz w:val="21"/>
        </w:rPr>
        <w:t xml:space="preserve"> </w:t>
      </w:r>
      <w:r>
        <w:rPr>
          <w:w w:val="105"/>
          <w:sz w:val="21"/>
        </w:rPr>
        <w:t>that</w:t>
      </w:r>
      <w:r>
        <w:rPr>
          <w:spacing w:val="4"/>
          <w:w w:val="105"/>
          <w:sz w:val="21"/>
        </w:rPr>
        <w:t xml:space="preserve"> </w:t>
      </w:r>
      <w:r>
        <w:rPr>
          <w:w w:val="105"/>
          <w:sz w:val="21"/>
        </w:rPr>
        <w:t>the</w:t>
      </w:r>
      <w:r>
        <w:rPr>
          <w:spacing w:val="3"/>
          <w:w w:val="105"/>
          <w:sz w:val="21"/>
        </w:rPr>
        <w:t xml:space="preserve"> </w:t>
      </w:r>
      <w:r w:rsidR="00AB3B31">
        <w:t>OSCARS</w:t>
      </w:r>
      <w:r w:rsidR="00AB3B31">
        <w:rPr>
          <w:spacing w:val="2"/>
          <w:w w:val="105"/>
          <w:sz w:val="21"/>
        </w:rPr>
        <w:t xml:space="preserve"> </w:t>
      </w:r>
      <w:r>
        <w:rPr>
          <w:spacing w:val="2"/>
          <w:w w:val="105"/>
          <w:sz w:val="21"/>
        </w:rPr>
        <w:t>Third</w:t>
      </w:r>
      <w:r>
        <w:rPr>
          <w:spacing w:val="-11"/>
          <w:w w:val="105"/>
          <w:sz w:val="21"/>
        </w:rPr>
        <w:t xml:space="preserve"> </w:t>
      </w:r>
      <w:r>
        <w:rPr>
          <w:w w:val="105"/>
          <w:sz w:val="21"/>
        </w:rPr>
        <w:t>Parties</w:t>
      </w:r>
      <w:r>
        <w:rPr>
          <w:spacing w:val="3"/>
          <w:w w:val="105"/>
          <w:sz w:val="21"/>
        </w:rPr>
        <w:t xml:space="preserve"> </w:t>
      </w:r>
      <w:r>
        <w:rPr>
          <w:spacing w:val="-3"/>
          <w:w w:val="105"/>
          <w:sz w:val="21"/>
        </w:rPr>
        <w:t>do</w:t>
      </w:r>
      <w:r>
        <w:rPr>
          <w:spacing w:val="8"/>
          <w:w w:val="105"/>
          <w:sz w:val="21"/>
        </w:rPr>
        <w:t xml:space="preserve"> </w:t>
      </w:r>
      <w:r>
        <w:rPr>
          <w:w w:val="105"/>
          <w:sz w:val="21"/>
        </w:rPr>
        <w:t>not</w:t>
      </w:r>
      <w:r>
        <w:rPr>
          <w:spacing w:val="-8"/>
          <w:w w:val="105"/>
          <w:sz w:val="21"/>
        </w:rPr>
        <w:t xml:space="preserve"> </w:t>
      </w:r>
      <w:r>
        <w:rPr>
          <w:spacing w:val="2"/>
          <w:w w:val="105"/>
          <w:sz w:val="21"/>
        </w:rPr>
        <w:t>submit</w:t>
      </w:r>
      <w:r>
        <w:rPr>
          <w:spacing w:val="-8"/>
          <w:w w:val="105"/>
          <w:sz w:val="21"/>
        </w:rPr>
        <w:t xml:space="preserve"> </w:t>
      </w:r>
      <w:r>
        <w:rPr>
          <w:w w:val="105"/>
          <w:sz w:val="21"/>
        </w:rPr>
        <w:t>all</w:t>
      </w:r>
      <w:r>
        <w:rPr>
          <w:spacing w:val="1"/>
          <w:w w:val="105"/>
          <w:sz w:val="21"/>
        </w:rPr>
        <w:t xml:space="preserve"> </w:t>
      </w:r>
      <w:r>
        <w:rPr>
          <w:w w:val="105"/>
          <w:sz w:val="21"/>
        </w:rPr>
        <w:t>the</w:t>
      </w:r>
      <w:r>
        <w:rPr>
          <w:spacing w:val="-3"/>
          <w:w w:val="105"/>
          <w:sz w:val="21"/>
        </w:rPr>
        <w:t xml:space="preserve"> </w:t>
      </w:r>
      <w:r>
        <w:rPr>
          <w:w w:val="105"/>
          <w:sz w:val="21"/>
        </w:rPr>
        <w:t>Deliverables</w:t>
      </w:r>
      <w:r>
        <w:rPr>
          <w:spacing w:val="3"/>
          <w:w w:val="105"/>
          <w:sz w:val="21"/>
        </w:rPr>
        <w:t xml:space="preserve"> </w:t>
      </w:r>
      <w:r>
        <w:rPr>
          <w:w w:val="105"/>
          <w:sz w:val="21"/>
        </w:rPr>
        <w:t>as</w:t>
      </w:r>
      <w:r>
        <w:rPr>
          <w:spacing w:val="-6"/>
          <w:w w:val="105"/>
          <w:sz w:val="21"/>
        </w:rPr>
        <w:t xml:space="preserve"> </w:t>
      </w:r>
      <w:r>
        <w:rPr>
          <w:spacing w:val="3"/>
          <w:w w:val="105"/>
          <w:sz w:val="21"/>
        </w:rPr>
        <w:t>set</w:t>
      </w:r>
      <w:r>
        <w:rPr>
          <w:spacing w:val="-8"/>
          <w:w w:val="105"/>
          <w:sz w:val="21"/>
        </w:rPr>
        <w:t xml:space="preserve"> </w:t>
      </w:r>
      <w:r>
        <w:rPr>
          <w:w w:val="105"/>
          <w:sz w:val="21"/>
        </w:rPr>
        <w:t>out</w:t>
      </w:r>
      <w:r>
        <w:rPr>
          <w:spacing w:val="2"/>
          <w:w w:val="105"/>
          <w:sz w:val="21"/>
        </w:rPr>
        <w:t xml:space="preserve"> </w:t>
      </w:r>
      <w:r>
        <w:rPr>
          <w:spacing w:val="5"/>
          <w:w w:val="105"/>
          <w:sz w:val="21"/>
        </w:rPr>
        <w:t>in</w:t>
      </w:r>
      <w:r>
        <w:rPr>
          <w:spacing w:val="-12"/>
          <w:w w:val="105"/>
          <w:sz w:val="21"/>
        </w:rPr>
        <w:t xml:space="preserve"> </w:t>
      </w:r>
      <w:r>
        <w:rPr>
          <w:w w:val="105"/>
          <w:sz w:val="21"/>
        </w:rPr>
        <w:t xml:space="preserve">the project proposal in the </w:t>
      </w:r>
      <w:r>
        <w:rPr>
          <w:spacing w:val="-3"/>
          <w:w w:val="105"/>
          <w:sz w:val="21"/>
        </w:rPr>
        <w:t xml:space="preserve">required </w:t>
      </w:r>
      <w:r>
        <w:rPr>
          <w:w w:val="105"/>
          <w:sz w:val="21"/>
        </w:rPr>
        <w:t xml:space="preserve">format and </w:t>
      </w:r>
      <w:r>
        <w:rPr>
          <w:spacing w:val="2"/>
          <w:w w:val="105"/>
          <w:sz w:val="21"/>
        </w:rPr>
        <w:t xml:space="preserve">on </w:t>
      </w:r>
      <w:r>
        <w:rPr>
          <w:w w:val="105"/>
          <w:sz w:val="21"/>
        </w:rPr>
        <w:t>the prescribed</w:t>
      </w:r>
      <w:r>
        <w:rPr>
          <w:spacing w:val="41"/>
          <w:w w:val="105"/>
          <w:sz w:val="21"/>
        </w:rPr>
        <w:t xml:space="preserve"> </w:t>
      </w:r>
      <w:r>
        <w:rPr>
          <w:w w:val="105"/>
          <w:sz w:val="21"/>
        </w:rPr>
        <w:t>dates.</w:t>
      </w:r>
      <w:r w:rsidR="007A0DE1">
        <w:rPr>
          <w:w w:val="105"/>
          <w:sz w:val="21"/>
        </w:rPr>
        <w:t xml:space="preserve"> Such a claim will only pertain to the Deliverables concerned.</w:t>
      </w:r>
    </w:p>
    <w:p w14:paraId="346F275E" w14:textId="6C1B051F" w:rsidR="00294358" w:rsidRPr="00170E12" w:rsidRDefault="00E82F6D" w:rsidP="004F308A">
      <w:pPr>
        <w:pStyle w:val="Odstavecseseznamem"/>
        <w:numPr>
          <w:ilvl w:val="1"/>
          <w:numId w:val="8"/>
        </w:numPr>
        <w:tabs>
          <w:tab w:val="left" w:pos="567"/>
          <w:tab w:val="left" w:pos="946"/>
        </w:tabs>
        <w:spacing w:line="259" w:lineRule="auto"/>
        <w:ind w:left="567" w:right="235" w:hanging="425"/>
        <w:jc w:val="both"/>
        <w:rPr>
          <w:sz w:val="21"/>
        </w:rPr>
      </w:pPr>
      <w:r>
        <w:rPr>
          <w:w w:val="105"/>
          <w:sz w:val="21"/>
        </w:rPr>
        <w:t>Subject</w:t>
      </w:r>
      <w:r>
        <w:rPr>
          <w:spacing w:val="-9"/>
          <w:w w:val="105"/>
          <w:sz w:val="21"/>
        </w:rPr>
        <w:t xml:space="preserve"> </w:t>
      </w:r>
      <w:r>
        <w:rPr>
          <w:w w:val="105"/>
          <w:sz w:val="21"/>
        </w:rPr>
        <w:t>to</w:t>
      </w:r>
      <w:r>
        <w:rPr>
          <w:spacing w:val="-4"/>
          <w:w w:val="105"/>
          <w:sz w:val="21"/>
        </w:rPr>
        <w:t xml:space="preserve"> </w:t>
      </w:r>
      <w:r>
        <w:rPr>
          <w:w w:val="105"/>
          <w:sz w:val="21"/>
        </w:rPr>
        <w:t>the</w:t>
      </w:r>
      <w:r>
        <w:rPr>
          <w:spacing w:val="-9"/>
          <w:w w:val="105"/>
          <w:sz w:val="21"/>
        </w:rPr>
        <w:t xml:space="preserve"> </w:t>
      </w:r>
      <w:r>
        <w:rPr>
          <w:spacing w:val="2"/>
          <w:w w:val="105"/>
          <w:sz w:val="21"/>
        </w:rPr>
        <w:t>above,</w:t>
      </w:r>
      <w:r>
        <w:rPr>
          <w:spacing w:val="-14"/>
          <w:w w:val="105"/>
          <w:sz w:val="21"/>
        </w:rPr>
        <w:t xml:space="preserve"> </w:t>
      </w:r>
      <w:r>
        <w:rPr>
          <w:spacing w:val="3"/>
          <w:w w:val="105"/>
          <w:sz w:val="21"/>
        </w:rPr>
        <w:t>any</w:t>
      </w:r>
      <w:r>
        <w:rPr>
          <w:spacing w:val="-10"/>
          <w:w w:val="105"/>
          <w:sz w:val="21"/>
        </w:rPr>
        <w:t xml:space="preserve"> </w:t>
      </w:r>
      <w:r>
        <w:rPr>
          <w:w w:val="105"/>
          <w:sz w:val="21"/>
        </w:rPr>
        <w:t>expenses</w:t>
      </w:r>
      <w:r>
        <w:rPr>
          <w:spacing w:val="-8"/>
          <w:w w:val="105"/>
          <w:sz w:val="21"/>
        </w:rPr>
        <w:t xml:space="preserve"> </w:t>
      </w:r>
      <w:r>
        <w:rPr>
          <w:w w:val="105"/>
          <w:sz w:val="21"/>
        </w:rPr>
        <w:t>incurred</w:t>
      </w:r>
      <w:r>
        <w:rPr>
          <w:spacing w:val="-3"/>
          <w:w w:val="105"/>
          <w:sz w:val="21"/>
        </w:rPr>
        <w:t xml:space="preserve"> by</w:t>
      </w:r>
      <w:r>
        <w:rPr>
          <w:spacing w:val="-10"/>
          <w:w w:val="105"/>
          <w:sz w:val="21"/>
        </w:rPr>
        <w:t xml:space="preserve"> </w:t>
      </w:r>
      <w:r>
        <w:rPr>
          <w:w w:val="105"/>
          <w:sz w:val="21"/>
        </w:rPr>
        <w:t>the</w:t>
      </w:r>
      <w:r>
        <w:rPr>
          <w:spacing w:val="-9"/>
          <w:w w:val="105"/>
          <w:sz w:val="21"/>
        </w:rPr>
        <w:t xml:space="preserve"> </w:t>
      </w:r>
      <w:r w:rsidR="00AB3B31">
        <w:t>OSCARS</w:t>
      </w:r>
      <w:r w:rsidR="00AB3B31">
        <w:rPr>
          <w:spacing w:val="2"/>
          <w:w w:val="105"/>
          <w:sz w:val="21"/>
        </w:rPr>
        <w:t xml:space="preserve"> </w:t>
      </w:r>
      <w:r>
        <w:rPr>
          <w:spacing w:val="2"/>
          <w:w w:val="105"/>
          <w:sz w:val="21"/>
        </w:rPr>
        <w:t>Third</w:t>
      </w:r>
      <w:r>
        <w:rPr>
          <w:spacing w:val="-3"/>
          <w:w w:val="105"/>
          <w:sz w:val="21"/>
        </w:rPr>
        <w:t xml:space="preserve"> </w:t>
      </w:r>
      <w:r>
        <w:rPr>
          <w:w w:val="105"/>
          <w:sz w:val="21"/>
        </w:rPr>
        <w:t>Parties</w:t>
      </w:r>
      <w:r>
        <w:rPr>
          <w:spacing w:val="1"/>
          <w:w w:val="105"/>
          <w:sz w:val="21"/>
        </w:rPr>
        <w:t xml:space="preserve"> </w:t>
      </w:r>
      <w:r>
        <w:rPr>
          <w:w w:val="105"/>
          <w:sz w:val="21"/>
        </w:rPr>
        <w:t>in</w:t>
      </w:r>
      <w:r>
        <w:rPr>
          <w:spacing w:val="-13"/>
          <w:w w:val="105"/>
          <w:sz w:val="21"/>
        </w:rPr>
        <w:t xml:space="preserve"> </w:t>
      </w:r>
      <w:r>
        <w:rPr>
          <w:w w:val="105"/>
          <w:sz w:val="21"/>
        </w:rPr>
        <w:t>the</w:t>
      </w:r>
      <w:r>
        <w:rPr>
          <w:spacing w:val="-9"/>
          <w:w w:val="105"/>
          <w:sz w:val="21"/>
        </w:rPr>
        <w:t xml:space="preserve"> </w:t>
      </w:r>
      <w:r>
        <w:rPr>
          <w:w w:val="105"/>
          <w:sz w:val="21"/>
        </w:rPr>
        <w:t>execution</w:t>
      </w:r>
      <w:r>
        <w:rPr>
          <w:spacing w:val="-13"/>
          <w:w w:val="105"/>
          <w:sz w:val="21"/>
        </w:rPr>
        <w:t xml:space="preserve"> </w:t>
      </w:r>
      <w:r>
        <w:rPr>
          <w:spacing w:val="3"/>
          <w:w w:val="105"/>
          <w:sz w:val="21"/>
        </w:rPr>
        <w:t>of</w:t>
      </w:r>
      <w:r>
        <w:rPr>
          <w:spacing w:val="-3"/>
          <w:w w:val="105"/>
          <w:sz w:val="21"/>
        </w:rPr>
        <w:t xml:space="preserve"> </w:t>
      </w:r>
      <w:r>
        <w:rPr>
          <w:w w:val="105"/>
          <w:sz w:val="21"/>
        </w:rPr>
        <w:t>the</w:t>
      </w:r>
      <w:r>
        <w:rPr>
          <w:spacing w:val="1"/>
          <w:w w:val="105"/>
          <w:sz w:val="21"/>
        </w:rPr>
        <w:t xml:space="preserve"> </w:t>
      </w:r>
      <w:r>
        <w:rPr>
          <w:w w:val="105"/>
          <w:sz w:val="21"/>
        </w:rPr>
        <w:t>Project</w:t>
      </w:r>
      <w:r>
        <w:rPr>
          <w:spacing w:val="1"/>
          <w:w w:val="105"/>
          <w:sz w:val="21"/>
        </w:rPr>
        <w:t xml:space="preserve"> </w:t>
      </w:r>
      <w:r>
        <w:rPr>
          <w:w w:val="105"/>
          <w:sz w:val="21"/>
        </w:rPr>
        <w:t xml:space="preserve">shall </w:t>
      </w:r>
      <w:r>
        <w:rPr>
          <w:spacing w:val="3"/>
          <w:w w:val="105"/>
          <w:sz w:val="21"/>
        </w:rPr>
        <w:t>be for</w:t>
      </w:r>
      <w:r>
        <w:rPr>
          <w:spacing w:val="-14"/>
          <w:w w:val="105"/>
          <w:sz w:val="21"/>
        </w:rPr>
        <w:t xml:space="preserve"> </w:t>
      </w:r>
      <w:r>
        <w:rPr>
          <w:w w:val="105"/>
          <w:sz w:val="21"/>
        </w:rPr>
        <w:t>their</w:t>
      </w:r>
      <w:r>
        <w:rPr>
          <w:spacing w:val="-5"/>
          <w:w w:val="105"/>
          <w:sz w:val="21"/>
        </w:rPr>
        <w:t xml:space="preserve"> </w:t>
      </w:r>
      <w:r>
        <w:rPr>
          <w:w w:val="105"/>
          <w:sz w:val="21"/>
        </w:rPr>
        <w:t>account,</w:t>
      </w:r>
      <w:r>
        <w:rPr>
          <w:spacing w:val="-7"/>
          <w:w w:val="105"/>
          <w:sz w:val="21"/>
        </w:rPr>
        <w:t xml:space="preserve"> </w:t>
      </w:r>
      <w:r>
        <w:rPr>
          <w:w w:val="105"/>
          <w:sz w:val="21"/>
        </w:rPr>
        <w:t>and</w:t>
      </w:r>
      <w:r>
        <w:rPr>
          <w:spacing w:val="-3"/>
          <w:w w:val="105"/>
          <w:sz w:val="21"/>
        </w:rPr>
        <w:t xml:space="preserve"> </w:t>
      </w:r>
      <w:r>
        <w:rPr>
          <w:w w:val="105"/>
          <w:sz w:val="21"/>
        </w:rPr>
        <w:t>the</w:t>
      </w:r>
      <w:r>
        <w:rPr>
          <w:spacing w:val="8"/>
          <w:w w:val="105"/>
          <w:sz w:val="21"/>
        </w:rPr>
        <w:t xml:space="preserve"> </w:t>
      </w:r>
      <w:r>
        <w:rPr>
          <w:w w:val="105"/>
          <w:sz w:val="21"/>
        </w:rPr>
        <w:t>Consortium</w:t>
      </w:r>
      <w:r>
        <w:rPr>
          <w:spacing w:val="4"/>
          <w:w w:val="105"/>
          <w:sz w:val="21"/>
        </w:rPr>
        <w:t xml:space="preserve"> </w:t>
      </w:r>
      <w:r>
        <w:rPr>
          <w:w w:val="105"/>
          <w:sz w:val="21"/>
        </w:rPr>
        <w:t>Partners</w:t>
      </w:r>
      <w:r>
        <w:rPr>
          <w:spacing w:val="8"/>
          <w:w w:val="105"/>
          <w:sz w:val="21"/>
        </w:rPr>
        <w:t xml:space="preserve"> </w:t>
      </w:r>
      <w:r>
        <w:rPr>
          <w:w w:val="105"/>
          <w:sz w:val="21"/>
        </w:rPr>
        <w:t>shall</w:t>
      </w:r>
      <w:r>
        <w:rPr>
          <w:spacing w:val="-4"/>
          <w:w w:val="105"/>
          <w:sz w:val="21"/>
        </w:rPr>
        <w:t xml:space="preserve"> </w:t>
      </w:r>
      <w:r>
        <w:rPr>
          <w:w w:val="105"/>
          <w:sz w:val="21"/>
        </w:rPr>
        <w:t>not</w:t>
      </w:r>
      <w:r>
        <w:rPr>
          <w:spacing w:val="-11"/>
          <w:w w:val="105"/>
          <w:sz w:val="21"/>
        </w:rPr>
        <w:t xml:space="preserve"> </w:t>
      </w:r>
      <w:r>
        <w:rPr>
          <w:spacing w:val="-3"/>
          <w:w w:val="105"/>
          <w:sz w:val="21"/>
        </w:rPr>
        <w:t>be</w:t>
      </w:r>
      <w:r>
        <w:rPr>
          <w:spacing w:val="3"/>
          <w:w w:val="105"/>
          <w:sz w:val="21"/>
        </w:rPr>
        <w:t xml:space="preserve"> </w:t>
      </w:r>
      <w:r>
        <w:rPr>
          <w:w w:val="105"/>
          <w:sz w:val="21"/>
        </w:rPr>
        <w:t>liable</w:t>
      </w:r>
      <w:r>
        <w:rPr>
          <w:spacing w:val="-1"/>
          <w:w w:val="105"/>
          <w:sz w:val="21"/>
        </w:rPr>
        <w:t xml:space="preserve"> </w:t>
      </w:r>
      <w:r>
        <w:rPr>
          <w:spacing w:val="2"/>
          <w:w w:val="105"/>
          <w:sz w:val="21"/>
        </w:rPr>
        <w:t>or</w:t>
      </w:r>
      <w:r>
        <w:rPr>
          <w:spacing w:val="-5"/>
          <w:w w:val="105"/>
          <w:sz w:val="21"/>
        </w:rPr>
        <w:t xml:space="preserve"> </w:t>
      </w:r>
      <w:r>
        <w:rPr>
          <w:w w:val="105"/>
          <w:sz w:val="21"/>
        </w:rPr>
        <w:t>subject</w:t>
      </w:r>
      <w:r>
        <w:rPr>
          <w:spacing w:val="9"/>
          <w:w w:val="105"/>
          <w:sz w:val="21"/>
        </w:rPr>
        <w:t xml:space="preserve"> </w:t>
      </w:r>
      <w:r>
        <w:rPr>
          <w:w w:val="105"/>
          <w:sz w:val="21"/>
        </w:rPr>
        <w:t>to</w:t>
      </w:r>
      <w:r>
        <w:rPr>
          <w:spacing w:val="-17"/>
          <w:w w:val="105"/>
          <w:sz w:val="21"/>
        </w:rPr>
        <w:t xml:space="preserve"> </w:t>
      </w:r>
      <w:r>
        <w:rPr>
          <w:w w:val="105"/>
          <w:sz w:val="21"/>
        </w:rPr>
        <w:t>any</w:t>
      </w:r>
      <w:r>
        <w:rPr>
          <w:spacing w:val="-3"/>
          <w:w w:val="105"/>
          <w:sz w:val="21"/>
        </w:rPr>
        <w:t xml:space="preserve"> </w:t>
      </w:r>
      <w:r>
        <w:rPr>
          <w:w w:val="105"/>
          <w:sz w:val="21"/>
        </w:rPr>
        <w:t>claim</w:t>
      </w:r>
      <w:r>
        <w:rPr>
          <w:spacing w:val="-6"/>
          <w:w w:val="105"/>
          <w:sz w:val="21"/>
        </w:rPr>
        <w:t xml:space="preserve"> </w:t>
      </w:r>
      <w:r>
        <w:rPr>
          <w:w w:val="105"/>
          <w:sz w:val="21"/>
        </w:rPr>
        <w:t>in</w:t>
      </w:r>
      <w:r>
        <w:rPr>
          <w:spacing w:val="-7"/>
          <w:w w:val="105"/>
          <w:sz w:val="21"/>
        </w:rPr>
        <w:t xml:space="preserve"> </w:t>
      </w:r>
      <w:r>
        <w:rPr>
          <w:w w:val="105"/>
          <w:sz w:val="21"/>
        </w:rPr>
        <w:t>this</w:t>
      </w:r>
      <w:r>
        <w:rPr>
          <w:spacing w:val="1"/>
          <w:w w:val="105"/>
          <w:sz w:val="21"/>
        </w:rPr>
        <w:t xml:space="preserve"> </w:t>
      </w:r>
      <w:r>
        <w:rPr>
          <w:spacing w:val="-3"/>
          <w:w w:val="105"/>
          <w:sz w:val="21"/>
        </w:rPr>
        <w:t>regard.</w:t>
      </w:r>
    </w:p>
    <w:p w14:paraId="52A4B503" w14:textId="5D6DFF82" w:rsidR="00170E12" w:rsidRPr="00170E12" w:rsidRDefault="00170E12" w:rsidP="004F308A">
      <w:pPr>
        <w:pStyle w:val="Odstavecseseznamem"/>
        <w:numPr>
          <w:ilvl w:val="1"/>
          <w:numId w:val="8"/>
        </w:numPr>
        <w:tabs>
          <w:tab w:val="left" w:pos="567"/>
          <w:tab w:val="left" w:pos="946"/>
        </w:tabs>
        <w:spacing w:line="259" w:lineRule="auto"/>
        <w:ind w:left="567" w:right="235" w:hanging="425"/>
        <w:jc w:val="both"/>
        <w:rPr>
          <w:w w:val="105"/>
          <w:sz w:val="21"/>
        </w:rPr>
      </w:pPr>
      <w:r w:rsidRPr="00170E12">
        <w:rPr>
          <w:w w:val="105"/>
          <w:sz w:val="21"/>
        </w:rPr>
        <w:t>A</w:t>
      </w:r>
      <w:r w:rsidR="00502D10">
        <w:rPr>
          <w:w w:val="105"/>
          <w:sz w:val="21"/>
        </w:rPr>
        <w:t>n</w:t>
      </w:r>
      <w:r w:rsidRPr="00170E12">
        <w:rPr>
          <w:w w:val="105"/>
          <w:sz w:val="21"/>
        </w:rPr>
        <w:t xml:space="preserve"> </w:t>
      </w:r>
      <w:r w:rsidR="00AB3B31">
        <w:t>OSCARS</w:t>
      </w:r>
      <w:r w:rsidR="00AB3B31">
        <w:rPr>
          <w:w w:val="105"/>
          <w:sz w:val="21"/>
        </w:rPr>
        <w:t xml:space="preserve"> </w:t>
      </w:r>
      <w:r>
        <w:rPr>
          <w:w w:val="105"/>
          <w:sz w:val="21"/>
        </w:rPr>
        <w:t xml:space="preserve">Third </w:t>
      </w:r>
      <w:r w:rsidRPr="00170E12">
        <w:rPr>
          <w:w w:val="105"/>
          <w:sz w:val="21"/>
        </w:rPr>
        <w:t xml:space="preserve">Party leaving the consortium shall refund all payments it has received except the amount of contribution accepted by the </w:t>
      </w:r>
      <w:r>
        <w:rPr>
          <w:w w:val="105"/>
          <w:sz w:val="21"/>
        </w:rPr>
        <w:t>Coordinator</w:t>
      </w:r>
      <w:r w:rsidR="004E60AD">
        <w:rPr>
          <w:w w:val="105"/>
          <w:sz w:val="21"/>
        </w:rPr>
        <w:t xml:space="preserve"> of OSCARS</w:t>
      </w:r>
      <w:r w:rsidRPr="00170E12">
        <w:rPr>
          <w:w w:val="105"/>
          <w:sz w:val="21"/>
        </w:rPr>
        <w:t xml:space="preserve">. Furthermore, a defaulting </w:t>
      </w:r>
      <w:r w:rsidR="00AB3B31">
        <w:t>OSCARS</w:t>
      </w:r>
      <w:r w:rsidR="00AB3B31">
        <w:rPr>
          <w:w w:val="105"/>
          <w:sz w:val="21"/>
        </w:rPr>
        <w:t xml:space="preserve"> </w:t>
      </w:r>
      <w:r>
        <w:rPr>
          <w:w w:val="105"/>
          <w:sz w:val="21"/>
        </w:rPr>
        <w:t xml:space="preserve">Third </w:t>
      </w:r>
      <w:r w:rsidRPr="00170E12">
        <w:rPr>
          <w:w w:val="105"/>
          <w:sz w:val="21"/>
        </w:rPr>
        <w:t>Party shall</w:t>
      </w:r>
      <w:r>
        <w:rPr>
          <w:w w:val="105"/>
          <w:sz w:val="21"/>
        </w:rPr>
        <w:t xml:space="preserve"> </w:t>
      </w:r>
      <w:r w:rsidRPr="00170E12">
        <w:rPr>
          <w:w w:val="105"/>
          <w:sz w:val="21"/>
        </w:rPr>
        <w:t xml:space="preserve">bear any reasonable and justifiable additional costs occurring to the other </w:t>
      </w:r>
      <w:r w:rsidR="00AB3B31">
        <w:t>OSCARS</w:t>
      </w:r>
      <w:r w:rsidR="00AB3B31">
        <w:rPr>
          <w:w w:val="105"/>
          <w:sz w:val="21"/>
        </w:rPr>
        <w:t xml:space="preserve"> </w:t>
      </w:r>
      <w:r>
        <w:rPr>
          <w:w w:val="105"/>
          <w:sz w:val="21"/>
        </w:rPr>
        <w:t xml:space="preserve">Third </w:t>
      </w:r>
      <w:r w:rsidRPr="00170E12">
        <w:rPr>
          <w:w w:val="105"/>
          <w:sz w:val="21"/>
        </w:rPr>
        <w:t>Parties in order to perform its and their tasks</w:t>
      </w:r>
      <w:r>
        <w:rPr>
          <w:w w:val="105"/>
          <w:sz w:val="21"/>
        </w:rPr>
        <w:t>.</w:t>
      </w:r>
    </w:p>
    <w:p w14:paraId="4586849A" w14:textId="4CE1C30C" w:rsidR="00294358" w:rsidRDefault="00294358">
      <w:pPr>
        <w:pStyle w:val="Zkladntext"/>
        <w:spacing w:before="10"/>
        <w:rPr>
          <w:sz w:val="22"/>
        </w:rPr>
      </w:pPr>
    </w:p>
    <w:p w14:paraId="0C048D89" w14:textId="77777777" w:rsidR="00EB6BE5" w:rsidRDefault="00EB6BE5">
      <w:pPr>
        <w:pStyle w:val="Zkladntext"/>
        <w:spacing w:before="10"/>
        <w:rPr>
          <w:sz w:val="22"/>
        </w:rPr>
      </w:pPr>
    </w:p>
    <w:p w14:paraId="5499E5FB" w14:textId="77777777" w:rsidR="00294358" w:rsidRDefault="00E82F6D">
      <w:pPr>
        <w:pStyle w:val="Nadpis2"/>
        <w:numPr>
          <w:ilvl w:val="0"/>
          <w:numId w:val="8"/>
        </w:numPr>
        <w:tabs>
          <w:tab w:val="left" w:pos="945"/>
          <w:tab w:val="left" w:pos="946"/>
        </w:tabs>
        <w:spacing w:before="50"/>
      </w:pPr>
      <w:r>
        <w:rPr>
          <w:color w:val="80519A"/>
        </w:rPr>
        <w:t xml:space="preserve">Monitoring </w:t>
      </w:r>
      <w:r>
        <w:rPr>
          <w:color w:val="80519A"/>
          <w:spacing w:val="-4"/>
        </w:rPr>
        <w:t>and</w:t>
      </w:r>
      <w:r>
        <w:rPr>
          <w:color w:val="80519A"/>
          <w:spacing w:val="-16"/>
        </w:rPr>
        <w:t xml:space="preserve"> </w:t>
      </w:r>
      <w:r>
        <w:rPr>
          <w:color w:val="80519A"/>
        </w:rPr>
        <w:t>acceptance</w:t>
      </w:r>
    </w:p>
    <w:p w14:paraId="2F18A673" w14:textId="77777777" w:rsidR="00294358" w:rsidRPr="004F308A" w:rsidRDefault="00294358">
      <w:pPr>
        <w:pStyle w:val="Zkladntext"/>
        <w:spacing w:before="11"/>
        <w:rPr>
          <w:bCs/>
          <w:sz w:val="24"/>
        </w:rPr>
      </w:pPr>
    </w:p>
    <w:p w14:paraId="5FB66291" w14:textId="52AD9018" w:rsidR="00294358" w:rsidRDefault="00E82F6D" w:rsidP="004F308A">
      <w:pPr>
        <w:pStyle w:val="Zkladntext"/>
        <w:spacing w:line="252" w:lineRule="auto"/>
        <w:ind w:right="241"/>
        <w:jc w:val="both"/>
      </w:pPr>
      <w:r>
        <w:rPr>
          <w:w w:val="105"/>
        </w:rPr>
        <w:t>The</w:t>
      </w:r>
      <w:r>
        <w:rPr>
          <w:spacing w:val="-10"/>
          <w:w w:val="105"/>
        </w:rPr>
        <w:t xml:space="preserve"> </w:t>
      </w:r>
      <w:r>
        <w:rPr>
          <w:w w:val="105"/>
        </w:rPr>
        <w:t>Coordinator</w:t>
      </w:r>
      <w:r>
        <w:rPr>
          <w:spacing w:val="-11"/>
          <w:w w:val="105"/>
        </w:rPr>
        <w:t xml:space="preserve"> </w:t>
      </w:r>
      <w:r w:rsidR="00006170">
        <w:rPr>
          <w:w w:val="105"/>
        </w:rPr>
        <w:t>of OSCARS</w:t>
      </w:r>
      <w:r w:rsidR="00006170">
        <w:rPr>
          <w:spacing w:val="2"/>
          <w:w w:val="105"/>
        </w:rPr>
        <w:t xml:space="preserve"> </w:t>
      </w:r>
      <w:r>
        <w:rPr>
          <w:spacing w:val="2"/>
          <w:w w:val="105"/>
        </w:rPr>
        <w:t>will</w:t>
      </w:r>
      <w:r>
        <w:rPr>
          <w:spacing w:val="-10"/>
          <w:w w:val="105"/>
        </w:rPr>
        <w:t xml:space="preserve"> </w:t>
      </w:r>
      <w:r>
        <w:rPr>
          <w:w w:val="105"/>
        </w:rPr>
        <w:t>periodically monitor</w:t>
      </w:r>
      <w:r>
        <w:rPr>
          <w:spacing w:val="-2"/>
          <w:w w:val="105"/>
        </w:rPr>
        <w:t xml:space="preserve"> </w:t>
      </w:r>
      <w:r>
        <w:rPr>
          <w:w w:val="105"/>
        </w:rPr>
        <w:t>the</w:t>
      </w:r>
      <w:r>
        <w:rPr>
          <w:spacing w:val="1"/>
          <w:w w:val="105"/>
        </w:rPr>
        <w:t xml:space="preserve"> </w:t>
      </w:r>
      <w:r>
        <w:rPr>
          <w:w w:val="105"/>
        </w:rPr>
        <w:t>progress</w:t>
      </w:r>
      <w:r>
        <w:rPr>
          <w:spacing w:val="-9"/>
          <w:w w:val="105"/>
        </w:rPr>
        <w:t xml:space="preserve"> </w:t>
      </w:r>
      <w:r>
        <w:rPr>
          <w:spacing w:val="3"/>
          <w:w w:val="105"/>
        </w:rPr>
        <w:t>of</w:t>
      </w:r>
      <w:r>
        <w:rPr>
          <w:spacing w:val="-6"/>
          <w:w w:val="105"/>
        </w:rPr>
        <w:t xml:space="preserve"> </w:t>
      </w:r>
      <w:r>
        <w:rPr>
          <w:w w:val="105"/>
        </w:rPr>
        <w:t>the</w:t>
      </w:r>
      <w:r>
        <w:rPr>
          <w:spacing w:val="1"/>
          <w:w w:val="105"/>
        </w:rPr>
        <w:t xml:space="preserve"> </w:t>
      </w:r>
      <w:r>
        <w:rPr>
          <w:w w:val="105"/>
        </w:rPr>
        <w:t>Project.</w:t>
      </w:r>
      <w:r>
        <w:rPr>
          <w:spacing w:val="-5"/>
          <w:w w:val="105"/>
        </w:rPr>
        <w:t xml:space="preserve"> </w:t>
      </w:r>
      <w:r>
        <w:rPr>
          <w:w w:val="105"/>
        </w:rPr>
        <w:t>Acceptance</w:t>
      </w:r>
      <w:r>
        <w:rPr>
          <w:spacing w:val="-8"/>
          <w:w w:val="105"/>
        </w:rPr>
        <w:t xml:space="preserve"> </w:t>
      </w:r>
      <w:r>
        <w:rPr>
          <w:spacing w:val="3"/>
          <w:w w:val="105"/>
        </w:rPr>
        <w:t>of</w:t>
      </w:r>
      <w:r>
        <w:rPr>
          <w:spacing w:val="-5"/>
          <w:w w:val="105"/>
        </w:rPr>
        <w:t xml:space="preserve"> </w:t>
      </w:r>
      <w:r>
        <w:rPr>
          <w:w w:val="105"/>
        </w:rPr>
        <w:t>the</w:t>
      </w:r>
      <w:r>
        <w:rPr>
          <w:spacing w:val="1"/>
          <w:w w:val="105"/>
        </w:rPr>
        <w:t xml:space="preserve"> </w:t>
      </w:r>
      <w:r>
        <w:rPr>
          <w:w w:val="105"/>
        </w:rPr>
        <w:t>Deliverables</w:t>
      </w:r>
      <w:r>
        <w:rPr>
          <w:spacing w:val="-8"/>
          <w:w w:val="105"/>
        </w:rPr>
        <w:t xml:space="preserve"> </w:t>
      </w:r>
      <w:r>
        <w:rPr>
          <w:w w:val="105"/>
        </w:rPr>
        <w:t>shall</w:t>
      </w:r>
      <w:r>
        <w:rPr>
          <w:spacing w:val="-1"/>
          <w:w w:val="105"/>
        </w:rPr>
        <w:t xml:space="preserve"> </w:t>
      </w:r>
      <w:r>
        <w:rPr>
          <w:spacing w:val="-3"/>
          <w:w w:val="105"/>
        </w:rPr>
        <w:t>be</w:t>
      </w:r>
      <w:r>
        <w:rPr>
          <w:spacing w:val="-10"/>
          <w:w w:val="105"/>
        </w:rPr>
        <w:t xml:space="preserve"> </w:t>
      </w:r>
      <w:r>
        <w:rPr>
          <w:spacing w:val="5"/>
          <w:w w:val="105"/>
        </w:rPr>
        <w:t xml:space="preserve">in </w:t>
      </w:r>
      <w:r>
        <w:rPr>
          <w:w w:val="105"/>
        </w:rPr>
        <w:t xml:space="preserve">accordance with the procedure set out </w:t>
      </w:r>
      <w:r>
        <w:rPr>
          <w:spacing w:val="5"/>
          <w:w w:val="105"/>
        </w:rPr>
        <w:t xml:space="preserve">in </w:t>
      </w:r>
      <w:r>
        <w:rPr>
          <w:w w:val="105"/>
        </w:rPr>
        <w:t xml:space="preserve">the document “OSCARS 1st Open Call </w:t>
      </w:r>
      <w:r>
        <w:rPr>
          <w:spacing w:val="3"/>
          <w:w w:val="105"/>
        </w:rPr>
        <w:t xml:space="preserve">for </w:t>
      </w:r>
      <w:r>
        <w:rPr>
          <w:w w:val="105"/>
        </w:rPr>
        <w:t xml:space="preserve">Open Science Projects </w:t>
      </w:r>
      <w:r>
        <w:rPr>
          <w:spacing w:val="3"/>
          <w:w w:val="105"/>
        </w:rPr>
        <w:t xml:space="preserve">and </w:t>
      </w:r>
      <w:r>
        <w:rPr>
          <w:w w:val="105"/>
        </w:rPr>
        <w:t>Services”.</w:t>
      </w:r>
    </w:p>
    <w:p w14:paraId="72F037E1" w14:textId="25B68302" w:rsidR="00294358" w:rsidRDefault="00294358">
      <w:pPr>
        <w:pStyle w:val="Zkladntext"/>
        <w:spacing w:before="7"/>
        <w:rPr>
          <w:sz w:val="23"/>
        </w:rPr>
      </w:pPr>
    </w:p>
    <w:p w14:paraId="65CCAD14" w14:textId="77777777" w:rsidR="00EB6BE5" w:rsidRDefault="00EB6BE5">
      <w:pPr>
        <w:pStyle w:val="Zkladntext"/>
        <w:spacing w:before="7"/>
        <w:rPr>
          <w:sz w:val="23"/>
        </w:rPr>
      </w:pPr>
    </w:p>
    <w:p w14:paraId="049C9F77" w14:textId="77777777" w:rsidR="00294358" w:rsidRDefault="00E82F6D">
      <w:pPr>
        <w:pStyle w:val="Nadpis2"/>
        <w:numPr>
          <w:ilvl w:val="0"/>
          <w:numId w:val="8"/>
        </w:numPr>
        <w:tabs>
          <w:tab w:val="left" w:pos="945"/>
          <w:tab w:val="left" w:pos="946"/>
        </w:tabs>
        <w:spacing w:before="1"/>
      </w:pPr>
      <w:r>
        <w:rPr>
          <w:color w:val="80519A"/>
        </w:rPr>
        <w:t>Intellectual</w:t>
      </w:r>
      <w:r>
        <w:rPr>
          <w:color w:val="80519A"/>
          <w:spacing w:val="5"/>
        </w:rPr>
        <w:t xml:space="preserve"> </w:t>
      </w:r>
      <w:r>
        <w:rPr>
          <w:color w:val="80519A"/>
        </w:rPr>
        <w:t>Property</w:t>
      </w:r>
    </w:p>
    <w:p w14:paraId="079E3AED" w14:textId="77777777" w:rsidR="00294358" w:rsidRPr="004F308A" w:rsidRDefault="00294358" w:rsidP="004F308A">
      <w:pPr>
        <w:pStyle w:val="Zkladntext"/>
        <w:spacing w:before="11"/>
        <w:rPr>
          <w:bCs/>
          <w:sz w:val="24"/>
        </w:rPr>
      </w:pPr>
    </w:p>
    <w:p w14:paraId="5C474D65" w14:textId="1BD74A0E" w:rsidR="00294358" w:rsidRDefault="00E82F6D" w:rsidP="004F308A">
      <w:pPr>
        <w:pStyle w:val="Odstavecseseznamem"/>
        <w:numPr>
          <w:ilvl w:val="1"/>
          <w:numId w:val="8"/>
        </w:numPr>
        <w:tabs>
          <w:tab w:val="left" w:pos="567"/>
        </w:tabs>
        <w:spacing w:before="1" w:line="252" w:lineRule="auto"/>
        <w:ind w:left="567" w:right="231" w:hanging="425"/>
        <w:jc w:val="both"/>
        <w:rPr>
          <w:w w:val="105"/>
          <w:sz w:val="21"/>
        </w:rPr>
      </w:pPr>
      <w:r w:rsidRPr="0079279D">
        <w:rPr>
          <w:w w:val="105"/>
          <w:sz w:val="21"/>
        </w:rPr>
        <w:t>Subject to Article 10, the provisions of the Horizon Europe General Model Grant Agreement (</w:t>
      </w:r>
      <w:r w:rsidRPr="008817C2">
        <w:rPr>
          <w:b/>
          <w:w w:val="105"/>
          <w:sz w:val="21"/>
        </w:rPr>
        <w:t>HE MGA</w:t>
      </w:r>
      <w:r w:rsidRPr="0079279D">
        <w:rPr>
          <w:w w:val="105"/>
          <w:sz w:val="21"/>
        </w:rPr>
        <w:t>)</w:t>
      </w:r>
      <w:r w:rsidR="001D090D" w:rsidRPr="002701A1">
        <w:rPr>
          <w:sz w:val="21"/>
          <w:vertAlign w:val="superscript"/>
        </w:rPr>
        <w:footnoteReference w:id="2"/>
      </w:r>
      <w:r w:rsidRPr="006270C2">
        <w:rPr>
          <w:w w:val="105"/>
          <w:sz w:val="21"/>
        </w:rPr>
        <w:t xml:space="preserve"> </w:t>
      </w:r>
      <w:r w:rsidRPr="0079279D">
        <w:rPr>
          <w:w w:val="105"/>
          <w:sz w:val="21"/>
        </w:rPr>
        <w:t xml:space="preserve">governing the ownership, use and access to Intellectual Property (background and results, access rights and rights of use, Article 16) shall apply mutatis mutandis to the </w:t>
      </w:r>
      <w:r w:rsidR="00AB3B31">
        <w:t>OSCARS</w:t>
      </w:r>
      <w:r w:rsidR="00AB3B31" w:rsidRPr="0079279D">
        <w:rPr>
          <w:w w:val="105"/>
          <w:sz w:val="21"/>
        </w:rPr>
        <w:t xml:space="preserve"> </w:t>
      </w:r>
      <w:r w:rsidRPr="0079279D">
        <w:rPr>
          <w:w w:val="105"/>
          <w:sz w:val="21"/>
        </w:rPr>
        <w:t>Third Parties.</w:t>
      </w:r>
      <w:r w:rsidR="008817C2">
        <w:rPr>
          <w:w w:val="105"/>
          <w:sz w:val="21"/>
        </w:rPr>
        <w:t xml:space="preserve"> </w:t>
      </w:r>
    </w:p>
    <w:p w14:paraId="7C22D942" w14:textId="63766F84" w:rsidR="004E60AD" w:rsidRPr="00D62561" w:rsidRDefault="004E60AD" w:rsidP="004F308A">
      <w:pPr>
        <w:pStyle w:val="Odstavecseseznamem"/>
        <w:numPr>
          <w:ilvl w:val="1"/>
          <w:numId w:val="8"/>
        </w:numPr>
        <w:tabs>
          <w:tab w:val="left" w:pos="567"/>
        </w:tabs>
        <w:spacing w:before="1" w:line="252" w:lineRule="auto"/>
        <w:ind w:left="567" w:right="231" w:hanging="425"/>
        <w:jc w:val="both"/>
        <w:rPr>
          <w:w w:val="105"/>
          <w:sz w:val="21"/>
        </w:rPr>
      </w:pPr>
      <w:r>
        <w:rPr>
          <w:w w:val="105"/>
          <w:sz w:val="21"/>
        </w:rPr>
        <w:t xml:space="preserve">For the avoidance of doubt </w:t>
      </w:r>
      <w:r w:rsidRPr="00DA6DAD">
        <w:t xml:space="preserve">Results are owned by the </w:t>
      </w:r>
      <w:r w:rsidR="00006170">
        <w:t>OSCARS</w:t>
      </w:r>
      <w:r w:rsidR="00006170" w:rsidRPr="0079279D">
        <w:rPr>
          <w:w w:val="105"/>
          <w:sz w:val="21"/>
        </w:rPr>
        <w:t xml:space="preserve"> Third </w:t>
      </w:r>
      <w:r w:rsidRPr="00DA6DAD">
        <w:t>Party that generates them.</w:t>
      </w:r>
    </w:p>
    <w:p w14:paraId="0EECE05C" w14:textId="6745982C" w:rsidR="004E60AD" w:rsidRDefault="004E60AD" w:rsidP="004F308A">
      <w:pPr>
        <w:pStyle w:val="Odstavecseseznamem"/>
        <w:tabs>
          <w:tab w:val="left" w:pos="567"/>
        </w:tabs>
        <w:ind w:left="567" w:firstLine="0"/>
      </w:pPr>
      <w:r>
        <w:t xml:space="preserve">Two or more </w:t>
      </w:r>
      <w:r w:rsidR="00006170">
        <w:t xml:space="preserve">OSCARS Third </w:t>
      </w:r>
      <w:r>
        <w:t>Parties own results jointly if:</w:t>
      </w:r>
    </w:p>
    <w:p w14:paraId="3067F494" w14:textId="77777777" w:rsidR="004E60AD" w:rsidRDefault="004E60AD" w:rsidP="00D62561">
      <w:pPr>
        <w:pStyle w:val="Odstavecseseznamem"/>
        <w:ind w:firstLine="0"/>
      </w:pPr>
      <w:r>
        <w:t xml:space="preserve">(a) they have jointly generated them and </w:t>
      </w:r>
    </w:p>
    <w:p w14:paraId="1F1E8C5D" w14:textId="77777777" w:rsidR="004E60AD" w:rsidRDefault="004E60AD" w:rsidP="00D62561">
      <w:pPr>
        <w:pStyle w:val="Odstavecseseznamem"/>
        <w:ind w:firstLine="0"/>
      </w:pPr>
      <w:r>
        <w:t xml:space="preserve">(b) it is not possible to: </w:t>
      </w:r>
    </w:p>
    <w:p w14:paraId="71FB80E8" w14:textId="677DC1F5" w:rsidR="004E60AD" w:rsidRDefault="004E60AD" w:rsidP="00347EE6">
      <w:pPr>
        <w:ind w:left="720" w:firstLine="720"/>
      </w:pPr>
      <w:r>
        <w:t xml:space="preserve">(i) establish the respective contribution of each </w:t>
      </w:r>
      <w:r w:rsidR="00006170">
        <w:t>OSCARS</w:t>
      </w:r>
      <w:r w:rsidR="00006170" w:rsidRPr="0079279D">
        <w:rPr>
          <w:w w:val="105"/>
          <w:sz w:val="21"/>
        </w:rPr>
        <w:t xml:space="preserve"> Third Part</w:t>
      </w:r>
      <w:r w:rsidR="00006170">
        <w:rPr>
          <w:w w:val="105"/>
          <w:sz w:val="21"/>
        </w:rPr>
        <w:t>y</w:t>
      </w:r>
      <w:r>
        <w:t xml:space="preserve">, or </w:t>
      </w:r>
    </w:p>
    <w:p w14:paraId="588D3C2A" w14:textId="77777777" w:rsidR="004E60AD" w:rsidRDefault="004E60AD" w:rsidP="00D62561">
      <w:pPr>
        <w:pStyle w:val="Odstavecseseznamem"/>
        <w:ind w:left="1440" w:firstLine="0"/>
      </w:pPr>
      <w:r>
        <w:t>(ii) separate them for the purpose of applying for, obtaining or maintaining their   protection.</w:t>
      </w:r>
    </w:p>
    <w:p w14:paraId="3D4A0913" w14:textId="77777777" w:rsidR="004E60AD" w:rsidRPr="004E60AD" w:rsidRDefault="004E60AD" w:rsidP="00D62561">
      <w:pPr>
        <w:pStyle w:val="Odstavecseseznamem"/>
        <w:ind w:firstLine="0"/>
        <w:rPr>
          <w:highlight w:val="lightGray"/>
        </w:rPr>
      </w:pPr>
    </w:p>
    <w:p w14:paraId="428DAB84" w14:textId="77777777" w:rsidR="004E60AD" w:rsidRPr="0043531A" w:rsidRDefault="004E60AD" w:rsidP="00D62561">
      <w:pPr>
        <w:pStyle w:val="Revize"/>
        <w:ind w:left="945"/>
        <w:rPr>
          <w:b/>
        </w:rPr>
      </w:pPr>
      <w:r w:rsidRPr="0043531A">
        <w:t>Unless otherwise agreed:</w:t>
      </w:r>
    </w:p>
    <w:p w14:paraId="4FF9B9F9" w14:textId="77777777" w:rsidR="004E60AD" w:rsidRPr="0043531A" w:rsidRDefault="004E60AD" w:rsidP="004A75F7">
      <w:pPr>
        <w:pStyle w:val="Revize"/>
        <w:ind w:left="1440"/>
        <w:rPr>
          <w:b/>
        </w:rPr>
      </w:pPr>
      <w:r w:rsidRPr="0043531A">
        <w:t>- each of the joint owners shall be entitled to use their jointly owned Results for non-commercial research</w:t>
      </w:r>
      <w:r>
        <w:t xml:space="preserve"> and teaching</w:t>
      </w:r>
      <w:r w:rsidRPr="0043531A">
        <w:t xml:space="preserve"> activities on a royalty-free basis, and without requiring the prior consent of the other joint owner(s), and</w:t>
      </w:r>
    </w:p>
    <w:p w14:paraId="3A606930" w14:textId="3592A5E7" w:rsidR="004E60AD" w:rsidRPr="0043531A" w:rsidRDefault="004E60AD" w:rsidP="004A75F7">
      <w:pPr>
        <w:pStyle w:val="Revize"/>
        <w:ind w:left="1440"/>
        <w:rPr>
          <w:b/>
        </w:rPr>
      </w:pPr>
      <w:r w:rsidRPr="0043531A">
        <w:t>- each of the joint owners shall be entitled to otherwise Exploit the jointly owned Results and to grant non-exclusive licenses to third parties (without any right to sub-license), if the other joint owners are given:</w:t>
      </w:r>
    </w:p>
    <w:p w14:paraId="1FB02736" w14:textId="111C3EC6" w:rsidR="004E60AD" w:rsidRPr="0043531A" w:rsidRDefault="004E60AD" w:rsidP="004A75F7">
      <w:pPr>
        <w:pStyle w:val="Revize"/>
        <w:ind w:left="2160"/>
        <w:rPr>
          <w:b/>
        </w:rPr>
      </w:pPr>
      <w:r w:rsidRPr="0043531A">
        <w:t>(a) at least 45</w:t>
      </w:r>
      <w:r w:rsidR="00B519D1">
        <w:t xml:space="preserve"> </w:t>
      </w:r>
      <w:r w:rsidRPr="0043531A">
        <w:t>calendar days advance notice; and</w:t>
      </w:r>
    </w:p>
    <w:p w14:paraId="43DD151D" w14:textId="77777777" w:rsidR="004E60AD" w:rsidRPr="00DA6DAD" w:rsidRDefault="004E60AD" w:rsidP="004A75F7">
      <w:pPr>
        <w:pStyle w:val="Odstavecseseznamem"/>
        <w:ind w:left="2160" w:firstLine="0"/>
      </w:pPr>
      <w:r w:rsidRPr="00DA6DAD">
        <w:t>(b) Fair and Reasonable compensation.</w:t>
      </w:r>
    </w:p>
    <w:p w14:paraId="29C8BC74" w14:textId="77777777" w:rsidR="004E60AD" w:rsidRPr="00DA6DAD" w:rsidRDefault="004E60AD" w:rsidP="00D62561">
      <w:pPr>
        <w:pStyle w:val="Odstavecseseznamem"/>
        <w:ind w:firstLine="0"/>
      </w:pPr>
    </w:p>
    <w:p w14:paraId="14F27E04" w14:textId="476D5034" w:rsidR="004E60AD" w:rsidRDefault="004E60AD" w:rsidP="004F308A">
      <w:pPr>
        <w:pStyle w:val="Odstavecseseznamem"/>
        <w:ind w:left="567" w:firstLine="0"/>
      </w:pPr>
      <w:r w:rsidRPr="00DA6DAD">
        <w:t>The joint owners shall agree on all protection measures and the division of related cost in advance.</w:t>
      </w:r>
    </w:p>
    <w:p w14:paraId="31532B91" w14:textId="77777777" w:rsidR="004E60AD" w:rsidRDefault="004E60AD" w:rsidP="00D62561">
      <w:pPr>
        <w:pStyle w:val="Odstavecseseznamem"/>
        <w:tabs>
          <w:tab w:val="left" w:pos="982"/>
        </w:tabs>
        <w:spacing w:before="1" w:line="252" w:lineRule="auto"/>
        <w:ind w:left="981" w:right="231" w:firstLine="0"/>
        <w:jc w:val="both"/>
        <w:rPr>
          <w:w w:val="105"/>
          <w:sz w:val="21"/>
        </w:rPr>
      </w:pPr>
    </w:p>
    <w:p w14:paraId="766892FD" w14:textId="70165891" w:rsidR="0079279D" w:rsidRPr="0079279D" w:rsidRDefault="008817C2" w:rsidP="004F308A">
      <w:pPr>
        <w:pStyle w:val="Odstavecseseznamem"/>
        <w:numPr>
          <w:ilvl w:val="1"/>
          <w:numId w:val="8"/>
        </w:numPr>
        <w:tabs>
          <w:tab w:val="left" w:pos="567"/>
        </w:tabs>
        <w:spacing w:before="1" w:line="252" w:lineRule="auto"/>
        <w:ind w:left="567" w:right="231" w:hanging="425"/>
        <w:jc w:val="both"/>
        <w:rPr>
          <w:w w:val="105"/>
          <w:sz w:val="21"/>
        </w:rPr>
      </w:pPr>
      <w:r>
        <w:rPr>
          <w:w w:val="105"/>
          <w:sz w:val="21"/>
        </w:rPr>
        <w:t>In addition, i</w:t>
      </w:r>
      <w:r w:rsidR="0079279D" w:rsidRPr="0079279D">
        <w:rPr>
          <w:w w:val="105"/>
          <w:sz w:val="21"/>
        </w:rPr>
        <w:t>n Attachment 1, the</w:t>
      </w:r>
      <w:r w:rsidR="00AB3B31">
        <w:rPr>
          <w:w w:val="105"/>
          <w:sz w:val="21"/>
        </w:rPr>
        <w:t xml:space="preserve"> </w:t>
      </w:r>
      <w:r w:rsidR="00AB3B31">
        <w:t>OSCARS</w:t>
      </w:r>
      <w:r w:rsidR="0079279D">
        <w:rPr>
          <w:w w:val="105"/>
          <w:sz w:val="21"/>
        </w:rPr>
        <w:t xml:space="preserve"> Third</w:t>
      </w:r>
      <w:r w:rsidR="0079279D" w:rsidRPr="0079279D">
        <w:rPr>
          <w:w w:val="105"/>
          <w:sz w:val="21"/>
        </w:rPr>
        <w:t xml:space="preserve"> Parties have identified and agreed on the Background </w:t>
      </w:r>
      <w:r w:rsidR="002701A1">
        <w:rPr>
          <w:w w:val="105"/>
          <w:sz w:val="21"/>
        </w:rPr>
        <w:t xml:space="preserve">(as defined in Attachment 1) </w:t>
      </w:r>
      <w:r w:rsidR="0079279D" w:rsidRPr="0079279D">
        <w:rPr>
          <w:w w:val="105"/>
          <w:sz w:val="21"/>
        </w:rPr>
        <w:t xml:space="preserve">for the Project and have also, where relevant, informed each other that </w:t>
      </w:r>
      <w:r w:rsidR="0079279D">
        <w:rPr>
          <w:w w:val="105"/>
          <w:sz w:val="21"/>
        </w:rPr>
        <w:t>a</w:t>
      </w:r>
      <w:r w:rsidR="0079279D" w:rsidRPr="0079279D">
        <w:rPr>
          <w:w w:val="105"/>
          <w:sz w:val="21"/>
        </w:rPr>
        <w:t>ccess to specific Background is subject to legal restrictions or limits.</w:t>
      </w:r>
    </w:p>
    <w:p w14:paraId="24DBDEAF" w14:textId="250D5E77" w:rsidR="0079279D" w:rsidRPr="0079279D" w:rsidRDefault="0079279D" w:rsidP="004F308A">
      <w:pPr>
        <w:pStyle w:val="Odstavecseseznamem"/>
        <w:numPr>
          <w:ilvl w:val="1"/>
          <w:numId w:val="8"/>
        </w:numPr>
        <w:tabs>
          <w:tab w:val="left" w:pos="567"/>
        </w:tabs>
        <w:spacing w:before="1" w:line="252" w:lineRule="auto"/>
        <w:ind w:left="567" w:right="231" w:hanging="425"/>
        <w:jc w:val="both"/>
        <w:rPr>
          <w:w w:val="105"/>
          <w:sz w:val="21"/>
        </w:rPr>
      </w:pPr>
      <w:r w:rsidRPr="0079279D">
        <w:rPr>
          <w:w w:val="105"/>
          <w:sz w:val="21"/>
        </w:rPr>
        <w:t xml:space="preserve">Anything not identified in Attachment 1 shall not be the object of </w:t>
      </w:r>
      <w:r>
        <w:rPr>
          <w:w w:val="105"/>
          <w:sz w:val="21"/>
        </w:rPr>
        <w:t>a</w:t>
      </w:r>
      <w:r w:rsidRPr="0079279D">
        <w:rPr>
          <w:w w:val="105"/>
          <w:sz w:val="21"/>
        </w:rPr>
        <w:t xml:space="preserve">ccess </w:t>
      </w:r>
      <w:r>
        <w:rPr>
          <w:w w:val="105"/>
          <w:sz w:val="21"/>
        </w:rPr>
        <w:t>r</w:t>
      </w:r>
      <w:r w:rsidRPr="0079279D">
        <w:rPr>
          <w:w w:val="105"/>
          <w:sz w:val="21"/>
        </w:rPr>
        <w:t>ight obligations regarding Background.</w:t>
      </w:r>
    </w:p>
    <w:p w14:paraId="1CD9FA0C" w14:textId="4B637049" w:rsidR="0079279D" w:rsidRDefault="0079279D" w:rsidP="004F308A">
      <w:pPr>
        <w:pStyle w:val="Odstavecseseznamem"/>
        <w:numPr>
          <w:ilvl w:val="1"/>
          <w:numId w:val="8"/>
        </w:numPr>
        <w:tabs>
          <w:tab w:val="left" w:pos="567"/>
        </w:tabs>
        <w:spacing w:before="1" w:line="252" w:lineRule="auto"/>
        <w:ind w:left="567" w:right="231" w:hanging="425"/>
        <w:jc w:val="both"/>
        <w:rPr>
          <w:w w:val="105"/>
          <w:sz w:val="21"/>
        </w:rPr>
      </w:pPr>
      <w:r w:rsidRPr="0079279D">
        <w:rPr>
          <w:w w:val="105"/>
          <w:sz w:val="21"/>
        </w:rPr>
        <w:t xml:space="preserve">Any </w:t>
      </w:r>
      <w:r w:rsidR="00AB3B31">
        <w:t>OSCARS</w:t>
      </w:r>
      <w:r w:rsidR="00AB3B31">
        <w:rPr>
          <w:w w:val="105"/>
          <w:sz w:val="21"/>
        </w:rPr>
        <w:t xml:space="preserve"> </w:t>
      </w:r>
      <w:r>
        <w:rPr>
          <w:w w:val="105"/>
          <w:sz w:val="21"/>
        </w:rPr>
        <w:t xml:space="preserve">Third </w:t>
      </w:r>
      <w:r w:rsidRPr="0079279D">
        <w:rPr>
          <w:w w:val="105"/>
          <w:sz w:val="21"/>
        </w:rPr>
        <w:t xml:space="preserve">Party may add additional Background to Attachment 1 during the Project provided they give written notice to the other </w:t>
      </w:r>
      <w:r w:rsidR="00AB3B31">
        <w:t>OSCARS</w:t>
      </w:r>
      <w:r w:rsidR="00AB3B31">
        <w:rPr>
          <w:w w:val="105"/>
          <w:sz w:val="21"/>
        </w:rPr>
        <w:t xml:space="preserve"> </w:t>
      </w:r>
      <w:r>
        <w:rPr>
          <w:w w:val="105"/>
          <w:sz w:val="21"/>
        </w:rPr>
        <w:t xml:space="preserve">Third </w:t>
      </w:r>
      <w:r w:rsidRPr="0079279D">
        <w:rPr>
          <w:w w:val="105"/>
          <w:sz w:val="21"/>
        </w:rPr>
        <w:t xml:space="preserve">Parties. However, approval of the </w:t>
      </w:r>
      <w:r w:rsidR="00AB3B31">
        <w:t>OSCARS</w:t>
      </w:r>
      <w:r w:rsidR="00AB3B31">
        <w:rPr>
          <w:w w:val="105"/>
          <w:sz w:val="21"/>
        </w:rPr>
        <w:t xml:space="preserve"> </w:t>
      </w:r>
      <w:r>
        <w:rPr>
          <w:w w:val="105"/>
          <w:sz w:val="21"/>
        </w:rPr>
        <w:t>Third Parties</w:t>
      </w:r>
      <w:r w:rsidRPr="0079279D">
        <w:rPr>
          <w:w w:val="105"/>
          <w:sz w:val="21"/>
        </w:rPr>
        <w:t xml:space="preserve"> is needed should a</w:t>
      </w:r>
      <w:r w:rsidR="00AB3B31">
        <w:rPr>
          <w:w w:val="105"/>
          <w:sz w:val="21"/>
        </w:rPr>
        <w:t>n</w:t>
      </w:r>
      <w:r w:rsidR="00AB3B31" w:rsidRPr="00AB3B31">
        <w:t xml:space="preserve"> </w:t>
      </w:r>
      <w:r w:rsidR="00AB3B31">
        <w:t>OSCARS</w:t>
      </w:r>
      <w:r w:rsidRPr="0079279D">
        <w:rPr>
          <w:w w:val="105"/>
          <w:sz w:val="21"/>
        </w:rPr>
        <w:t xml:space="preserve"> </w:t>
      </w:r>
      <w:r w:rsidR="002701A1">
        <w:rPr>
          <w:w w:val="105"/>
          <w:sz w:val="21"/>
        </w:rPr>
        <w:t xml:space="preserve">Third </w:t>
      </w:r>
      <w:r w:rsidRPr="0079279D">
        <w:rPr>
          <w:w w:val="105"/>
          <w:sz w:val="21"/>
        </w:rPr>
        <w:t>Party wish to modify or withdraw its Background in Attachment 1.</w:t>
      </w:r>
    </w:p>
    <w:p w14:paraId="33A868CE" w14:textId="469C7CF9" w:rsidR="004E60AD" w:rsidRPr="00D62561" w:rsidRDefault="004E60AD" w:rsidP="004F308A">
      <w:pPr>
        <w:pStyle w:val="Odstavecseseznamem"/>
        <w:numPr>
          <w:ilvl w:val="1"/>
          <w:numId w:val="8"/>
        </w:numPr>
        <w:tabs>
          <w:tab w:val="left" w:pos="567"/>
        </w:tabs>
        <w:spacing w:before="1" w:line="252" w:lineRule="auto"/>
        <w:ind w:left="567" w:right="231" w:hanging="425"/>
        <w:jc w:val="both"/>
        <w:rPr>
          <w:w w:val="105"/>
          <w:sz w:val="21"/>
        </w:rPr>
      </w:pPr>
      <w:r w:rsidRPr="004E60AD">
        <w:t>Access Rights to Results and Background Needed for the performance of the own work of a</w:t>
      </w:r>
      <w:r w:rsidR="00006170">
        <w:t>n</w:t>
      </w:r>
      <w:r w:rsidRPr="004E60AD">
        <w:t xml:space="preserve"> </w:t>
      </w:r>
      <w:r w:rsidR="00006170">
        <w:t>OSCARS</w:t>
      </w:r>
      <w:r w:rsidR="00006170">
        <w:rPr>
          <w:w w:val="105"/>
          <w:sz w:val="21"/>
        </w:rPr>
        <w:t xml:space="preserve"> Third</w:t>
      </w:r>
      <w:r w:rsidR="00006170" w:rsidRPr="0079279D">
        <w:rPr>
          <w:w w:val="105"/>
          <w:sz w:val="21"/>
        </w:rPr>
        <w:t xml:space="preserve"> </w:t>
      </w:r>
      <w:r w:rsidRPr="004E60AD">
        <w:t xml:space="preserve">Party under the Project shall be granted on a royalty-free basis, unless otherwise agreed for Background in Attachment 1. </w:t>
      </w:r>
    </w:p>
    <w:p w14:paraId="36B36A5D" w14:textId="4EC49885" w:rsidR="004E60AD" w:rsidRPr="004E60AD" w:rsidRDefault="004E60AD" w:rsidP="004F308A">
      <w:pPr>
        <w:pStyle w:val="Odstavecseseznamem"/>
        <w:numPr>
          <w:ilvl w:val="1"/>
          <w:numId w:val="8"/>
        </w:numPr>
        <w:tabs>
          <w:tab w:val="left" w:pos="567"/>
        </w:tabs>
        <w:spacing w:before="1" w:line="252" w:lineRule="auto"/>
        <w:ind w:left="567" w:right="231" w:hanging="425"/>
        <w:jc w:val="both"/>
        <w:rPr>
          <w:w w:val="105"/>
          <w:sz w:val="21"/>
        </w:rPr>
      </w:pPr>
      <w:r w:rsidRPr="004E60AD">
        <w:rPr>
          <w:w w:val="105"/>
          <w:sz w:val="21"/>
        </w:rPr>
        <w:t>Access Rights to Results if Needed for Exploitation of a</w:t>
      </w:r>
      <w:r w:rsidR="00593B85">
        <w:rPr>
          <w:w w:val="105"/>
          <w:sz w:val="21"/>
        </w:rPr>
        <w:t>n</w:t>
      </w:r>
      <w:r w:rsidRPr="004E60AD">
        <w:rPr>
          <w:w w:val="105"/>
          <w:sz w:val="21"/>
        </w:rPr>
        <w:t xml:space="preserve"> </w:t>
      </w:r>
      <w:r w:rsidR="00006170">
        <w:t>OSCARS</w:t>
      </w:r>
      <w:r w:rsidR="00006170">
        <w:rPr>
          <w:w w:val="105"/>
          <w:sz w:val="21"/>
        </w:rPr>
        <w:t xml:space="preserve"> Third</w:t>
      </w:r>
      <w:r w:rsidR="00006170" w:rsidRPr="0079279D">
        <w:rPr>
          <w:w w:val="105"/>
          <w:sz w:val="21"/>
        </w:rPr>
        <w:t xml:space="preserve"> </w:t>
      </w:r>
      <w:r w:rsidRPr="004E60AD">
        <w:rPr>
          <w:w w:val="105"/>
          <w:sz w:val="21"/>
        </w:rPr>
        <w:t xml:space="preserve">Party's own Results shall be granted on Fair and Reasonable conditions upon signature of a written bilateral agreement. </w:t>
      </w:r>
    </w:p>
    <w:p w14:paraId="1C043B4B" w14:textId="03C8EE6B" w:rsidR="004E60AD" w:rsidRPr="004E60AD" w:rsidRDefault="004E60AD" w:rsidP="004F308A">
      <w:pPr>
        <w:pStyle w:val="Odstavecseseznamem"/>
        <w:tabs>
          <w:tab w:val="left" w:pos="567"/>
        </w:tabs>
        <w:spacing w:before="1" w:line="252" w:lineRule="auto"/>
        <w:ind w:left="567" w:right="231" w:firstLine="0"/>
        <w:jc w:val="both"/>
        <w:rPr>
          <w:w w:val="105"/>
          <w:sz w:val="21"/>
        </w:rPr>
      </w:pPr>
      <w:r w:rsidRPr="004E60AD">
        <w:rPr>
          <w:w w:val="105"/>
          <w:sz w:val="21"/>
        </w:rPr>
        <w:t>Access rights to Results for internal research and teaching activities shall be granted on a royalty-free basis</w:t>
      </w:r>
      <w:r w:rsidR="007263C6">
        <w:rPr>
          <w:w w:val="105"/>
          <w:sz w:val="21"/>
        </w:rPr>
        <w:t xml:space="preserve"> to the OSCARS Third Parties</w:t>
      </w:r>
      <w:r w:rsidRPr="004E60AD">
        <w:rPr>
          <w:w w:val="105"/>
          <w:sz w:val="21"/>
        </w:rPr>
        <w:t xml:space="preserve">. </w:t>
      </w:r>
    </w:p>
    <w:p w14:paraId="5CD93411" w14:textId="612A9E56" w:rsidR="004E60AD" w:rsidRPr="004E60AD" w:rsidRDefault="004E60AD" w:rsidP="004F308A">
      <w:pPr>
        <w:pStyle w:val="Odstavecseseznamem"/>
        <w:numPr>
          <w:ilvl w:val="1"/>
          <w:numId w:val="8"/>
        </w:numPr>
        <w:tabs>
          <w:tab w:val="left" w:pos="567"/>
        </w:tabs>
        <w:ind w:left="567" w:hanging="425"/>
        <w:rPr>
          <w:w w:val="105"/>
          <w:sz w:val="21"/>
        </w:rPr>
      </w:pPr>
      <w:r w:rsidRPr="004E60AD">
        <w:rPr>
          <w:w w:val="105"/>
          <w:sz w:val="21"/>
        </w:rPr>
        <w:t>Access Rights to Background if Needed for Exploitation of a</w:t>
      </w:r>
      <w:r w:rsidR="00A556DA">
        <w:rPr>
          <w:w w:val="105"/>
          <w:sz w:val="21"/>
        </w:rPr>
        <w:t>n</w:t>
      </w:r>
      <w:r w:rsidRPr="004E60AD">
        <w:rPr>
          <w:w w:val="105"/>
          <w:sz w:val="21"/>
        </w:rPr>
        <w:t xml:space="preserve"> </w:t>
      </w:r>
      <w:r w:rsidR="00006170">
        <w:t>OSCARS</w:t>
      </w:r>
      <w:r w:rsidR="00006170">
        <w:rPr>
          <w:w w:val="105"/>
          <w:sz w:val="21"/>
        </w:rPr>
        <w:t xml:space="preserve"> Third</w:t>
      </w:r>
      <w:r w:rsidR="00006170" w:rsidRPr="0079279D">
        <w:rPr>
          <w:w w:val="105"/>
          <w:sz w:val="21"/>
        </w:rPr>
        <w:t xml:space="preserve"> </w:t>
      </w:r>
      <w:r w:rsidRPr="004E60AD">
        <w:rPr>
          <w:w w:val="105"/>
          <w:sz w:val="21"/>
        </w:rPr>
        <w:t>Party’s own Results, including for research on behalf of a</w:t>
      </w:r>
      <w:r w:rsidR="00502D10">
        <w:rPr>
          <w:w w:val="105"/>
          <w:sz w:val="21"/>
        </w:rPr>
        <w:t>n</w:t>
      </w:r>
      <w:r w:rsidRPr="004E60AD">
        <w:rPr>
          <w:w w:val="105"/>
          <w:sz w:val="21"/>
        </w:rPr>
        <w:t xml:space="preserve"> </w:t>
      </w:r>
      <w:r w:rsidR="00AB3B31">
        <w:t>OSCARS</w:t>
      </w:r>
      <w:r w:rsidR="00AB3B31" w:rsidRPr="004E60AD">
        <w:rPr>
          <w:w w:val="105"/>
          <w:sz w:val="21"/>
        </w:rPr>
        <w:t xml:space="preserve"> </w:t>
      </w:r>
      <w:r w:rsidR="00AB3B31">
        <w:rPr>
          <w:w w:val="105"/>
          <w:sz w:val="21"/>
        </w:rPr>
        <w:t>T</w:t>
      </w:r>
      <w:r w:rsidRPr="004E60AD">
        <w:rPr>
          <w:w w:val="105"/>
          <w:sz w:val="21"/>
        </w:rPr>
        <w:t>hird party, shall be granted on Fair and Reasonable conditions upon signature of a written bilateral agreement.</w:t>
      </w:r>
    </w:p>
    <w:p w14:paraId="341B7811" w14:textId="7666F649" w:rsidR="0079279D" w:rsidRPr="009C2D81" w:rsidRDefault="0079279D" w:rsidP="004A75F7">
      <w:pPr>
        <w:tabs>
          <w:tab w:val="left" w:pos="982"/>
        </w:tabs>
        <w:spacing w:before="1" w:line="252" w:lineRule="auto"/>
        <w:ind w:right="231"/>
        <w:jc w:val="both"/>
      </w:pPr>
    </w:p>
    <w:p w14:paraId="3670F77B" w14:textId="4FA5231F" w:rsidR="006270C2" w:rsidRDefault="006270C2">
      <w:pPr>
        <w:rPr>
          <w:sz w:val="24"/>
          <w:szCs w:val="21"/>
        </w:rPr>
      </w:pPr>
      <w:r>
        <w:rPr>
          <w:sz w:val="24"/>
        </w:rPr>
        <w:br w:type="page"/>
      </w:r>
    </w:p>
    <w:p w14:paraId="26D2F0B8" w14:textId="77777777" w:rsidR="00294358" w:rsidRDefault="00E82F6D">
      <w:pPr>
        <w:pStyle w:val="Nadpis2"/>
        <w:numPr>
          <w:ilvl w:val="0"/>
          <w:numId w:val="8"/>
        </w:numPr>
        <w:tabs>
          <w:tab w:val="left" w:pos="945"/>
          <w:tab w:val="left" w:pos="946"/>
        </w:tabs>
      </w:pPr>
      <w:r>
        <w:rPr>
          <w:color w:val="80519A"/>
        </w:rPr>
        <w:t>Warranties</w:t>
      </w:r>
    </w:p>
    <w:p w14:paraId="05697DD1" w14:textId="77777777" w:rsidR="00294358" w:rsidRPr="004F308A" w:rsidRDefault="00294358">
      <w:pPr>
        <w:pStyle w:val="Zkladntext"/>
        <w:spacing w:before="11"/>
        <w:rPr>
          <w:bCs/>
          <w:sz w:val="24"/>
        </w:rPr>
      </w:pPr>
    </w:p>
    <w:p w14:paraId="3B0C6C87" w14:textId="6E59C8DC" w:rsidR="00294358" w:rsidRPr="00733591" w:rsidRDefault="00060A56" w:rsidP="004F308A">
      <w:pPr>
        <w:pStyle w:val="Odstavecseseznamem"/>
        <w:numPr>
          <w:ilvl w:val="1"/>
          <w:numId w:val="8"/>
        </w:numPr>
        <w:tabs>
          <w:tab w:val="left" w:pos="567"/>
        </w:tabs>
        <w:spacing w:before="1" w:line="252" w:lineRule="auto"/>
        <w:ind w:left="567" w:right="231" w:hanging="567"/>
        <w:jc w:val="both"/>
        <w:rPr>
          <w:w w:val="105"/>
          <w:sz w:val="21"/>
        </w:rPr>
      </w:pPr>
      <w:r w:rsidRPr="00733591">
        <w:rPr>
          <w:w w:val="105"/>
          <w:sz w:val="21"/>
        </w:rPr>
        <w:t>Each</w:t>
      </w:r>
      <w:r w:rsidR="00E82F6D" w:rsidRPr="00733591">
        <w:rPr>
          <w:w w:val="105"/>
          <w:sz w:val="21"/>
        </w:rPr>
        <w:t xml:space="preserve"> </w:t>
      </w:r>
      <w:r w:rsidR="00AB3B31">
        <w:t>OSCARS</w:t>
      </w:r>
      <w:r w:rsidR="00AB3B31" w:rsidRPr="00733591">
        <w:rPr>
          <w:w w:val="105"/>
          <w:sz w:val="21"/>
        </w:rPr>
        <w:t xml:space="preserve"> </w:t>
      </w:r>
      <w:r w:rsidRPr="00733591">
        <w:rPr>
          <w:w w:val="105"/>
          <w:sz w:val="21"/>
        </w:rPr>
        <w:t>Third Party</w:t>
      </w:r>
      <w:r w:rsidR="00E82F6D" w:rsidRPr="00733591">
        <w:rPr>
          <w:w w:val="105"/>
          <w:sz w:val="21"/>
        </w:rPr>
        <w:t xml:space="preserve"> warrants that:</w:t>
      </w:r>
    </w:p>
    <w:p w14:paraId="7D11EF7A" w14:textId="500FEFE9" w:rsidR="00294358" w:rsidRDefault="00E82F6D" w:rsidP="004F308A">
      <w:pPr>
        <w:pStyle w:val="Odstavecseseznamem"/>
        <w:numPr>
          <w:ilvl w:val="0"/>
          <w:numId w:val="7"/>
        </w:numPr>
        <w:tabs>
          <w:tab w:val="left" w:pos="567"/>
        </w:tabs>
        <w:spacing w:line="247" w:lineRule="auto"/>
        <w:ind w:left="567" w:right="266" w:hanging="283"/>
        <w:jc w:val="both"/>
        <w:rPr>
          <w:sz w:val="21"/>
        </w:rPr>
      </w:pPr>
      <w:r>
        <w:rPr>
          <w:w w:val="105"/>
          <w:sz w:val="21"/>
        </w:rPr>
        <w:t xml:space="preserve">it has, </w:t>
      </w:r>
      <w:r>
        <w:rPr>
          <w:spacing w:val="3"/>
          <w:w w:val="105"/>
          <w:sz w:val="21"/>
        </w:rPr>
        <w:t xml:space="preserve">and </w:t>
      </w:r>
      <w:r>
        <w:rPr>
          <w:w w:val="105"/>
          <w:sz w:val="21"/>
        </w:rPr>
        <w:t xml:space="preserve">shall maintain </w:t>
      </w:r>
      <w:r>
        <w:rPr>
          <w:spacing w:val="3"/>
          <w:w w:val="105"/>
          <w:sz w:val="21"/>
        </w:rPr>
        <w:t xml:space="preserve">for </w:t>
      </w:r>
      <w:r>
        <w:rPr>
          <w:w w:val="105"/>
          <w:sz w:val="21"/>
        </w:rPr>
        <w:t xml:space="preserve">the term </w:t>
      </w:r>
      <w:r>
        <w:rPr>
          <w:spacing w:val="2"/>
          <w:w w:val="105"/>
          <w:sz w:val="21"/>
        </w:rPr>
        <w:t xml:space="preserve">of </w:t>
      </w:r>
      <w:r>
        <w:rPr>
          <w:w w:val="105"/>
          <w:sz w:val="21"/>
        </w:rPr>
        <w:t xml:space="preserve">this </w:t>
      </w:r>
      <w:r w:rsidR="001D090D">
        <w:rPr>
          <w:w w:val="105"/>
          <w:sz w:val="21"/>
        </w:rPr>
        <w:t xml:space="preserve">Consortium </w:t>
      </w:r>
      <w:r>
        <w:rPr>
          <w:w w:val="105"/>
          <w:sz w:val="21"/>
        </w:rPr>
        <w:t xml:space="preserve">Agreement, full </w:t>
      </w:r>
      <w:r>
        <w:rPr>
          <w:spacing w:val="2"/>
          <w:w w:val="105"/>
          <w:sz w:val="21"/>
        </w:rPr>
        <w:t xml:space="preserve">power </w:t>
      </w:r>
      <w:r>
        <w:rPr>
          <w:w w:val="105"/>
          <w:sz w:val="21"/>
        </w:rPr>
        <w:t xml:space="preserve">and authority </w:t>
      </w:r>
      <w:r>
        <w:rPr>
          <w:spacing w:val="3"/>
          <w:w w:val="105"/>
          <w:sz w:val="21"/>
        </w:rPr>
        <w:t xml:space="preserve">and </w:t>
      </w:r>
      <w:r>
        <w:rPr>
          <w:w w:val="105"/>
          <w:sz w:val="21"/>
        </w:rPr>
        <w:t xml:space="preserve">all necessary licenses and consents to enter into this </w:t>
      </w:r>
      <w:r w:rsidR="001D090D">
        <w:rPr>
          <w:w w:val="105"/>
          <w:sz w:val="21"/>
        </w:rPr>
        <w:t xml:space="preserve">Consortium </w:t>
      </w:r>
      <w:r>
        <w:rPr>
          <w:spacing w:val="-3"/>
          <w:w w:val="105"/>
          <w:sz w:val="21"/>
        </w:rPr>
        <w:t xml:space="preserve">Agreement </w:t>
      </w:r>
      <w:r>
        <w:rPr>
          <w:w w:val="105"/>
          <w:sz w:val="21"/>
        </w:rPr>
        <w:t xml:space="preserve">and perform all its obligations </w:t>
      </w:r>
      <w:r>
        <w:rPr>
          <w:spacing w:val="-4"/>
          <w:w w:val="105"/>
          <w:sz w:val="21"/>
        </w:rPr>
        <w:t xml:space="preserve">under </w:t>
      </w:r>
      <w:r>
        <w:rPr>
          <w:w w:val="105"/>
          <w:sz w:val="21"/>
        </w:rPr>
        <w:t>it;</w:t>
      </w:r>
      <w:r>
        <w:rPr>
          <w:spacing w:val="-12"/>
          <w:w w:val="105"/>
          <w:sz w:val="21"/>
        </w:rPr>
        <w:t xml:space="preserve"> </w:t>
      </w:r>
      <w:r>
        <w:rPr>
          <w:w w:val="105"/>
          <w:sz w:val="21"/>
        </w:rPr>
        <w:t>and</w:t>
      </w:r>
    </w:p>
    <w:p w14:paraId="341D068B" w14:textId="4ED4489F" w:rsidR="00294358" w:rsidRPr="00733591" w:rsidRDefault="00E82F6D" w:rsidP="004F308A">
      <w:pPr>
        <w:pStyle w:val="Odstavecseseznamem"/>
        <w:numPr>
          <w:ilvl w:val="0"/>
          <w:numId w:val="7"/>
        </w:numPr>
        <w:tabs>
          <w:tab w:val="left" w:pos="567"/>
        </w:tabs>
        <w:spacing w:before="12" w:line="247" w:lineRule="auto"/>
        <w:ind w:left="567" w:right="248" w:hanging="283"/>
        <w:jc w:val="both"/>
        <w:rPr>
          <w:sz w:val="21"/>
        </w:rPr>
      </w:pPr>
      <w:r>
        <w:rPr>
          <w:w w:val="105"/>
          <w:sz w:val="21"/>
        </w:rPr>
        <w:t>there</w:t>
      </w:r>
      <w:r>
        <w:rPr>
          <w:spacing w:val="2"/>
          <w:w w:val="105"/>
          <w:sz w:val="21"/>
        </w:rPr>
        <w:t xml:space="preserve"> </w:t>
      </w:r>
      <w:r>
        <w:rPr>
          <w:w w:val="105"/>
          <w:sz w:val="21"/>
        </w:rPr>
        <w:t>are</w:t>
      </w:r>
      <w:r>
        <w:rPr>
          <w:spacing w:val="3"/>
          <w:w w:val="105"/>
          <w:sz w:val="21"/>
        </w:rPr>
        <w:t xml:space="preserve"> </w:t>
      </w:r>
      <w:r>
        <w:rPr>
          <w:spacing w:val="-3"/>
          <w:w w:val="105"/>
          <w:sz w:val="21"/>
        </w:rPr>
        <w:t>no</w:t>
      </w:r>
      <w:r>
        <w:rPr>
          <w:spacing w:val="-2"/>
          <w:w w:val="105"/>
          <w:sz w:val="21"/>
        </w:rPr>
        <w:t xml:space="preserve"> </w:t>
      </w:r>
      <w:r>
        <w:rPr>
          <w:w w:val="105"/>
          <w:sz w:val="21"/>
        </w:rPr>
        <w:t>actions,</w:t>
      </w:r>
      <w:r>
        <w:rPr>
          <w:spacing w:val="-11"/>
          <w:w w:val="105"/>
          <w:sz w:val="21"/>
        </w:rPr>
        <w:t xml:space="preserve"> </w:t>
      </w:r>
      <w:r>
        <w:rPr>
          <w:w w:val="105"/>
          <w:sz w:val="21"/>
        </w:rPr>
        <w:t>claims</w:t>
      </w:r>
      <w:r>
        <w:rPr>
          <w:spacing w:val="2"/>
          <w:w w:val="105"/>
          <w:sz w:val="21"/>
        </w:rPr>
        <w:t xml:space="preserve"> or </w:t>
      </w:r>
      <w:r>
        <w:rPr>
          <w:w w:val="105"/>
          <w:sz w:val="21"/>
        </w:rPr>
        <w:t>proceedings</w:t>
      </w:r>
      <w:r>
        <w:rPr>
          <w:spacing w:val="2"/>
          <w:w w:val="105"/>
          <w:sz w:val="21"/>
        </w:rPr>
        <w:t xml:space="preserve"> </w:t>
      </w:r>
      <w:r>
        <w:rPr>
          <w:w w:val="105"/>
          <w:sz w:val="21"/>
        </w:rPr>
        <w:t>pending</w:t>
      </w:r>
      <w:r>
        <w:rPr>
          <w:spacing w:val="-10"/>
          <w:w w:val="105"/>
          <w:sz w:val="21"/>
        </w:rPr>
        <w:t xml:space="preserve"> </w:t>
      </w:r>
      <w:r>
        <w:rPr>
          <w:spacing w:val="2"/>
          <w:w w:val="105"/>
          <w:sz w:val="21"/>
        </w:rPr>
        <w:t>or</w:t>
      </w:r>
      <w:r>
        <w:rPr>
          <w:w w:val="105"/>
          <w:sz w:val="21"/>
        </w:rPr>
        <w:t xml:space="preserve"> threatened</w:t>
      </w:r>
      <w:r>
        <w:rPr>
          <w:spacing w:val="-2"/>
          <w:w w:val="105"/>
          <w:sz w:val="21"/>
        </w:rPr>
        <w:t xml:space="preserve"> </w:t>
      </w:r>
      <w:r>
        <w:rPr>
          <w:w w:val="105"/>
          <w:sz w:val="21"/>
        </w:rPr>
        <w:t>against</w:t>
      </w:r>
      <w:r>
        <w:rPr>
          <w:spacing w:val="-5"/>
          <w:w w:val="105"/>
          <w:sz w:val="21"/>
        </w:rPr>
        <w:t xml:space="preserve"> </w:t>
      </w:r>
      <w:r>
        <w:rPr>
          <w:spacing w:val="5"/>
          <w:w w:val="105"/>
          <w:sz w:val="21"/>
        </w:rPr>
        <w:t>it</w:t>
      </w:r>
      <w:r>
        <w:rPr>
          <w:spacing w:val="-8"/>
          <w:w w:val="105"/>
          <w:sz w:val="21"/>
        </w:rPr>
        <w:t xml:space="preserve"> </w:t>
      </w:r>
      <w:r>
        <w:rPr>
          <w:spacing w:val="2"/>
          <w:w w:val="105"/>
          <w:sz w:val="21"/>
        </w:rPr>
        <w:t>that</w:t>
      </w:r>
      <w:r>
        <w:rPr>
          <w:spacing w:val="-8"/>
          <w:w w:val="105"/>
          <w:sz w:val="21"/>
        </w:rPr>
        <w:t xml:space="preserve"> </w:t>
      </w:r>
      <w:r>
        <w:rPr>
          <w:spacing w:val="2"/>
          <w:w w:val="105"/>
          <w:sz w:val="21"/>
        </w:rPr>
        <w:t>could</w:t>
      </w:r>
      <w:r>
        <w:rPr>
          <w:spacing w:val="-11"/>
          <w:w w:val="105"/>
          <w:sz w:val="21"/>
        </w:rPr>
        <w:t xml:space="preserve"> </w:t>
      </w:r>
      <w:r>
        <w:rPr>
          <w:spacing w:val="2"/>
          <w:w w:val="105"/>
          <w:sz w:val="21"/>
        </w:rPr>
        <w:t>or</w:t>
      </w:r>
      <w:r>
        <w:rPr>
          <w:spacing w:val="-1"/>
          <w:w w:val="105"/>
          <w:sz w:val="21"/>
        </w:rPr>
        <w:t xml:space="preserve"> </w:t>
      </w:r>
      <w:r>
        <w:rPr>
          <w:spacing w:val="-3"/>
          <w:w w:val="105"/>
          <w:sz w:val="21"/>
        </w:rPr>
        <w:t xml:space="preserve">do </w:t>
      </w:r>
      <w:r>
        <w:rPr>
          <w:w w:val="105"/>
          <w:sz w:val="21"/>
        </w:rPr>
        <w:t xml:space="preserve">adversely </w:t>
      </w:r>
      <w:r>
        <w:rPr>
          <w:spacing w:val="3"/>
          <w:w w:val="105"/>
          <w:sz w:val="21"/>
        </w:rPr>
        <w:t xml:space="preserve">affect </w:t>
      </w:r>
      <w:r>
        <w:rPr>
          <w:w w:val="105"/>
          <w:sz w:val="21"/>
        </w:rPr>
        <w:t xml:space="preserve">the performance </w:t>
      </w:r>
      <w:r>
        <w:rPr>
          <w:spacing w:val="2"/>
          <w:w w:val="105"/>
          <w:sz w:val="21"/>
        </w:rPr>
        <w:t xml:space="preserve">of </w:t>
      </w:r>
      <w:r>
        <w:rPr>
          <w:w w:val="105"/>
          <w:sz w:val="21"/>
        </w:rPr>
        <w:t xml:space="preserve">its obligations </w:t>
      </w:r>
      <w:r>
        <w:rPr>
          <w:spacing w:val="-4"/>
          <w:w w:val="105"/>
          <w:sz w:val="21"/>
        </w:rPr>
        <w:t xml:space="preserve">under </w:t>
      </w:r>
      <w:r>
        <w:rPr>
          <w:w w:val="105"/>
          <w:sz w:val="21"/>
        </w:rPr>
        <w:t>this</w:t>
      </w:r>
      <w:r>
        <w:rPr>
          <w:spacing w:val="15"/>
          <w:w w:val="105"/>
          <w:sz w:val="21"/>
        </w:rPr>
        <w:t xml:space="preserve"> </w:t>
      </w:r>
      <w:r w:rsidR="001D090D">
        <w:rPr>
          <w:spacing w:val="15"/>
          <w:w w:val="105"/>
          <w:sz w:val="21"/>
        </w:rPr>
        <w:t xml:space="preserve">Consortium </w:t>
      </w:r>
      <w:r>
        <w:rPr>
          <w:spacing w:val="-3"/>
          <w:w w:val="105"/>
          <w:sz w:val="21"/>
        </w:rPr>
        <w:t>Agreement.</w:t>
      </w:r>
    </w:p>
    <w:p w14:paraId="1A5F1595" w14:textId="70BDF456" w:rsidR="00733591" w:rsidRPr="00733591" w:rsidRDefault="00733591" w:rsidP="004F308A">
      <w:pPr>
        <w:pStyle w:val="Odstavecseseznamem"/>
        <w:numPr>
          <w:ilvl w:val="1"/>
          <w:numId w:val="8"/>
        </w:numPr>
        <w:tabs>
          <w:tab w:val="left" w:pos="567"/>
        </w:tabs>
        <w:spacing w:before="1" w:line="252" w:lineRule="auto"/>
        <w:ind w:left="567" w:right="231" w:hanging="567"/>
        <w:jc w:val="both"/>
        <w:rPr>
          <w:w w:val="105"/>
          <w:sz w:val="21"/>
        </w:rPr>
      </w:pPr>
      <w:r w:rsidRPr="00733591">
        <w:rPr>
          <w:w w:val="105"/>
          <w:sz w:val="21"/>
        </w:rPr>
        <w:t xml:space="preserve">In respect of any information or materials (incl. Results, Background) supplied by one </w:t>
      </w:r>
      <w:r w:rsidR="00AB3B31">
        <w:t>OSCARS</w:t>
      </w:r>
      <w:r w:rsidR="00AB3B31" w:rsidRPr="00733591">
        <w:rPr>
          <w:w w:val="105"/>
          <w:sz w:val="21"/>
        </w:rPr>
        <w:t xml:space="preserve"> </w:t>
      </w:r>
      <w:r w:rsidRPr="00733591">
        <w:rPr>
          <w:w w:val="105"/>
          <w:sz w:val="21"/>
        </w:rPr>
        <w:t>Third Party to another under the Project, no warranty or representation of any kind is made, given or implied as to the sufficiency or fitness for purpose nor as to the absence of any infringement of any proprietary rights of third parties.</w:t>
      </w:r>
    </w:p>
    <w:p w14:paraId="4CCBC3E1" w14:textId="77777777" w:rsidR="00733591" w:rsidRPr="00733591" w:rsidRDefault="00733591" w:rsidP="004F308A">
      <w:pPr>
        <w:pStyle w:val="Odstavecseseznamem"/>
        <w:numPr>
          <w:ilvl w:val="1"/>
          <w:numId w:val="8"/>
        </w:numPr>
        <w:tabs>
          <w:tab w:val="left" w:pos="567"/>
        </w:tabs>
        <w:spacing w:before="1" w:line="252" w:lineRule="auto"/>
        <w:ind w:left="567" w:right="231" w:hanging="567"/>
        <w:jc w:val="both"/>
        <w:rPr>
          <w:w w:val="105"/>
          <w:sz w:val="21"/>
        </w:rPr>
      </w:pPr>
      <w:r w:rsidRPr="00733591">
        <w:rPr>
          <w:w w:val="105"/>
          <w:sz w:val="21"/>
        </w:rPr>
        <w:t>Therefore,</w:t>
      </w:r>
    </w:p>
    <w:p w14:paraId="402664E8" w14:textId="15D9BC45" w:rsidR="00733591" w:rsidRPr="00733591" w:rsidRDefault="00733591" w:rsidP="004F308A">
      <w:pPr>
        <w:pStyle w:val="Odstavecseseznamem"/>
        <w:numPr>
          <w:ilvl w:val="0"/>
          <w:numId w:val="11"/>
        </w:numPr>
        <w:tabs>
          <w:tab w:val="left" w:pos="567"/>
          <w:tab w:val="left" w:pos="946"/>
        </w:tabs>
        <w:spacing w:line="247" w:lineRule="auto"/>
        <w:ind w:left="567" w:right="266" w:hanging="283"/>
        <w:jc w:val="both"/>
        <w:rPr>
          <w:w w:val="105"/>
          <w:sz w:val="21"/>
        </w:rPr>
      </w:pPr>
      <w:r w:rsidRPr="00733591">
        <w:rPr>
          <w:w w:val="105"/>
          <w:sz w:val="21"/>
        </w:rPr>
        <w:t xml:space="preserve">the recipient </w:t>
      </w:r>
      <w:r w:rsidR="00AB3B31">
        <w:t>OSCARS</w:t>
      </w:r>
      <w:r w:rsidR="00AB3B31">
        <w:rPr>
          <w:w w:val="105"/>
          <w:sz w:val="21"/>
        </w:rPr>
        <w:t xml:space="preserve"> </w:t>
      </w:r>
      <w:r>
        <w:rPr>
          <w:w w:val="105"/>
          <w:sz w:val="21"/>
        </w:rPr>
        <w:t xml:space="preserve">Third </w:t>
      </w:r>
      <w:r w:rsidRPr="00733591">
        <w:rPr>
          <w:w w:val="105"/>
          <w:sz w:val="21"/>
        </w:rPr>
        <w:t>Party shall in all cases be entirely and solely liable for the use to which it puts such information and materials, and</w:t>
      </w:r>
    </w:p>
    <w:p w14:paraId="1BF9EDC7" w14:textId="4112CFB0" w:rsidR="00733591" w:rsidRPr="00733591" w:rsidRDefault="00733591" w:rsidP="004F308A">
      <w:pPr>
        <w:pStyle w:val="Odstavecseseznamem"/>
        <w:numPr>
          <w:ilvl w:val="0"/>
          <w:numId w:val="11"/>
        </w:numPr>
        <w:tabs>
          <w:tab w:val="left" w:pos="567"/>
          <w:tab w:val="left" w:pos="946"/>
        </w:tabs>
        <w:spacing w:line="247" w:lineRule="auto"/>
        <w:ind w:left="567" w:right="266" w:hanging="283"/>
        <w:jc w:val="both"/>
        <w:rPr>
          <w:w w:val="105"/>
          <w:sz w:val="21"/>
        </w:rPr>
      </w:pPr>
      <w:r w:rsidRPr="00733591">
        <w:rPr>
          <w:w w:val="105"/>
          <w:sz w:val="21"/>
        </w:rPr>
        <w:t xml:space="preserve">no </w:t>
      </w:r>
      <w:r w:rsidR="00AB3B31">
        <w:t>OSCARS</w:t>
      </w:r>
      <w:r w:rsidR="00AB3B31">
        <w:rPr>
          <w:w w:val="105"/>
          <w:sz w:val="21"/>
        </w:rPr>
        <w:t xml:space="preserve"> </w:t>
      </w:r>
      <w:r>
        <w:rPr>
          <w:w w:val="105"/>
          <w:sz w:val="21"/>
        </w:rPr>
        <w:t xml:space="preserve">Third </w:t>
      </w:r>
      <w:r w:rsidRPr="00733591">
        <w:rPr>
          <w:w w:val="105"/>
          <w:sz w:val="21"/>
        </w:rPr>
        <w:t xml:space="preserve">Party granting </w:t>
      </w:r>
      <w:r>
        <w:rPr>
          <w:w w:val="105"/>
          <w:sz w:val="21"/>
        </w:rPr>
        <w:t>a</w:t>
      </w:r>
      <w:r w:rsidRPr="00733591">
        <w:rPr>
          <w:w w:val="105"/>
          <w:sz w:val="21"/>
        </w:rPr>
        <w:t xml:space="preserve">ccess </w:t>
      </w:r>
      <w:r>
        <w:rPr>
          <w:w w:val="105"/>
          <w:sz w:val="21"/>
        </w:rPr>
        <w:t>r</w:t>
      </w:r>
      <w:r w:rsidRPr="00733591">
        <w:rPr>
          <w:w w:val="105"/>
          <w:sz w:val="21"/>
        </w:rPr>
        <w:t>ights shall be liable in case of infringement of proprietary rights of a third party resulting from any other</w:t>
      </w:r>
      <w:r>
        <w:rPr>
          <w:w w:val="105"/>
          <w:sz w:val="21"/>
        </w:rPr>
        <w:t xml:space="preserve"> </w:t>
      </w:r>
      <w:r w:rsidR="00AB3B31">
        <w:t>OSCARS</w:t>
      </w:r>
      <w:r w:rsidR="00AB3B31">
        <w:rPr>
          <w:w w:val="105"/>
          <w:sz w:val="21"/>
        </w:rPr>
        <w:t xml:space="preserve"> </w:t>
      </w:r>
      <w:r>
        <w:rPr>
          <w:w w:val="105"/>
          <w:sz w:val="21"/>
        </w:rPr>
        <w:t>Third</w:t>
      </w:r>
      <w:r w:rsidRPr="00733591">
        <w:rPr>
          <w:w w:val="105"/>
          <w:sz w:val="21"/>
        </w:rPr>
        <w:t xml:space="preserve"> Party (or its entities under the same control) exercising its </w:t>
      </w:r>
      <w:r>
        <w:rPr>
          <w:w w:val="105"/>
          <w:sz w:val="21"/>
        </w:rPr>
        <w:t>a</w:t>
      </w:r>
      <w:r w:rsidRPr="00733591">
        <w:rPr>
          <w:w w:val="105"/>
          <w:sz w:val="21"/>
        </w:rPr>
        <w:t xml:space="preserve">ccess </w:t>
      </w:r>
      <w:r>
        <w:rPr>
          <w:w w:val="105"/>
          <w:sz w:val="21"/>
        </w:rPr>
        <w:t>r</w:t>
      </w:r>
      <w:r w:rsidRPr="00733591">
        <w:rPr>
          <w:w w:val="105"/>
          <w:sz w:val="21"/>
        </w:rPr>
        <w:t>ights.</w:t>
      </w:r>
    </w:p>
    <w:p w14:paraId="5890D9A3" w14:textId="1850BA9C" w:rsidR="00294358" w:rsidRDefault="00294358">
      <w:pPr>
        <w:pStyle w:val="Zkladntext"/>
        <w:spacing w:before="11"/>
        <w:rPr>
          <w:sz w:val="23"/>
        </w:rPr>
      </w:pPr>
    </w:p>
    <w:p w14:paraId="6C13C10B" w14:textId="77777777" w:rsidR="00EB6BE5" w:rsidRDefault="00EB6BE5">
      <w:pPr>
        <w:pStyle w:val="Zkladntext"/>
        <w:spacing w:before="11"/>
        <w:rPr>
          <w:sz w:val="23"/>
        </w:rPr>
      </w:pPr>
    </w:p>
    <w:p w14:paraId="47FA2592" w14:textId="4635DB1C" w:rsidR="00294358" w:rsidRPr="004F308A" w:rsidRDefault="00E82F6D">
      <w:pPr>
        <w:pStyle w:val="Nadpis2"/>
        <w:numPr>
          <w:ilvl w:val="0"/>
          <w:numId w:val="8"/>
        </w:numPr>
        <w:tabs>
          <w:tab w:val="left" w:pos="945"/>
          <w:tab w:val="left" w:pos="946"/>
        </w:tabs>
      </w:pPr>
      <w:r>
        <w:rPr>
          <w:color w:val="80519A"/>
        </w:rPr>
        <w:t>Liability</w:t>
      </w:r>
    </w:p>
    <w:p w14:paraId="1B2394B8" w14:textId="77777777" w:rsidR="004F308A" w:rsidRPr="004F308A" w:rsidRDefault="004F308A" w:rsidP="004F308A">
      <w:pPr>
        <w:pStyle w:val="Zkladntext"/>
        <w:spacing w:before="11"/>
        <w:rPr>
          <w:bCs/>
          <w:sz w:val="24"/>
        </w:rPr>
      </w:pPr>
    </w:p>
    <w:p w14:paraId="694B71FA" w14:textId="37D9700F" w:rsidR="00294358" w:rsidRDefault="00E82F6D" w:rsidP="004F308A">
      <w:pPr>
        <w:pStyle w:val="Odstavecseseznamem"/>
        <w:numPr>
          <w:ilvl w:val="1"/>
          <w:numId w:val="8"/>
        </w:numPr>
        <w:tabs>
          <w:tab w:val="left" w:pos="567"/>
        </w:tabs>
        <w:spacing w:line="247" w:lineRule="auto"/>
        <w:ind w:left="567" w:right="230" w:hanging="425"/>
        <w:jc w:val="both"/>
        <w:rPr>
          <w:sz w:val="21"/>
        </w:rPr>
      </w:pPr>
      <w:r>
        <w:rPr>
          <w:w w:val="105"/>
          <w:sz w:val="21"/>
        </w:rPr>
        <w:t xml:space="preserve">The Consortium Partners shall have </w:t>
      </w:r>
      <w:r>
        <w:rPr>
          <w:spacing w:val="-3"/>
          <w:w w:val="105"/>
          <w:sz w:val="21"/>
        </w:rPr>
        <w:t xml:space="preserve">no </w:t>
      </w:r>
      <w:r>
        <w:rPr>
          <w:w w:val="105"/>
          <w:sz w:val="21"/>
        </w:rPr>
        <w:t xml:space="preserve">liability to the </w:t>
      </w:r>
      <w:r w:rsidR="00AB3B31">
        <w:t>OSCARS</w:t>
      </w:r>
      <w:r w:rsidR="00AB3B31">
        <w:rPr>
          <w:spacing w:val="2"/>
          <w:w w:val="105"/>
          <w:sz w:val="21"/>
        </w:rPr>
        <w:t xml:space="preserve"> </w:t>
      </w:r>
      <w:r>
        <w:rPr>
          <w:spacing w:val="2"/>
          <w:w w:val="105"/>
          <w:sz w:val="21"/>
        </w:rPr>
        <w:t xml:space="preserve">Third </w:t>
      </w:r>
      <w:r>
        <w:rPr>
          <w:w w:val="105"/>
          <w:sz w:val="21"/>
        </w:rPr>
        <w:t xml:space="preserve">Parties in relation to the subject matter </w:t>
      </w:r>
      <w:r>
        <w:rPr>
          <w:spacing w:val="2"/>
          <w:w w:val="105"/>
          <w:sz w:val="21"/>
        </w:rPr>
        <w:t xml:space="preserve">of </w:t>
      </w:r>
      <w:r>
        <w:rPr>
          <w:w w:val="105"/>
          <w:sz w:val="21"/>
        </w:rPr>
        <w:t xml:space="preserve">this </w:t>
      </w:r>
      <w:r w:rsidR="001D090D">
        <w:rPr>
          <w:w w:val="105"/>
          <w:sz w:val="21"/>
        </w:rPr>
        <w:t xml:space="preserve">Consortium </w:t>
      </w:r>
      <w:r>
        <w:rPr>
          <w:spacing w:val="-3"/>
          <w:w w:val="105"/>
          <w:sz w:val="21"/>
        </w:rPr>
        <w:t xml:space="preserve">Agreement </w:t>
      </w:r>
      <w:r>
        <w:rPr>
          <w:w w:val="105"/>
          <w:sz w:val="21"/>
        </w:rPr>
        <w:t xml:space="preserve">except </w:t>
      </w:r>
      <w:r>
        <w:rPr>
          <w:spacing w:val="3"/>
          <w:w w:val="105"/>
          <w:sz w:val="21"/>
        </w:rPr>
        <w:t xml:space="preserve">for </w:t>
      </w:r>
      <w:r>
        <w:rPr>
          <w:w w:val="105"/>
          <w:sz w:val="21"/>
        </w:rPr>
        <w:t xml:space="preserve">the payment </w:t>
      </w:r>
      <w:r>
        <w:rPr>
          <w:spacing w:val="2"/>
          <w:w w:val="105"/>
          <w:sz w:val="21"/>
        </w:rPr>
        <w:t xml:space="preserve">of </w:t>
      </w:r>
      <w:r>
        <w:rPr>
          <w:w w:val="105"/>
          <w:sz w:val="21"/>
        </w:rPr>
        <w:t xml:space="preserve">the </w:t>
      </w:r>
      <w:r>
        <w:rPr>
          <w:spacing w:val="-3"/>
          <w:w w:val="105"/>
          <w:sz w:val="21"/>
        </w:rPr>
        <w:t xml:space="preserve">Grant </w:t>
      </w:r>
      <w:r>
        <w:rPr>
          <w:w w:val="105"/>
          <w:sz w:val="21"/>
        </w:rPr>
        <w:t>as set out in Article</w:t>
      </w:r>
      <w:r>
        <w:rPr>
          <w:spacing w:val="5"/>
          <w:w w:val="105"/>
          <w:sz w:val="21"/>
        </w:rPr>
        <w:t xml:space="preserve"> </w:t>
      </w:r>
      <w:r>
        <w:rPr>
          <w:w w:val="105"/>
          <w:sz w:val="21"/>
        </w:rPr>
        <w:t>3.</w:t>
      </w:r>
    </w:p>
    <w:p w14:paraId="2759AFFE" w14:textId="1160AAAE" w:rsidR="00294358" w:rsidRDefault="00E82F6D" w:rsidP="004F308A">
      <w:pPr>
        <w:pStyle w:val="Odstavecseseznamem"/>
        <w:numPr>
          <w:ilvl w:val="1"/>
          <w:numId w:val="8"/>
        </w:numPr>
        <w:tabs>
          <w:tab w:val="left" w:pos="567"/>
        </w:tabs>
        <w:spacing w:line="252" w:lineRule="auto"/>
        <w:ind w:left="567" w:right="242" w:hanging="425"/>
        <w:jc w:val="both"/>
        <w:rPr>
          <w:sz w:val="21"/>
        </w:rPr>
      </w:pPr>
      <w:r>
        <w:rPr>
          <w:w w:val="105"/>
          <w:sz w:val="21"/>
        </w:rPr>
        <w:t xml:space="preserve">The individual </w:t>
      </w:r>
      <w:r>
        <w:rPr>
          <w:spacing w:val="3"/>
          <w:w w:val="105"/>
          <w:sz w:val="21"/>
        </w:rPr>
        <w:t xml:space="preserve">and </w:t>
      </w:r>
      <w:r>
        <w:rPr>
          <w:w w:val="105"/>
          <w:sz w:val="21"/>
        </w:rPr>
        <w:t xml:space="preserve">collective liability </w:t>
      </w:r>
      <w:r>
        <w:rPr>
          <w:spacing w:val="2"/>
          <w:w w:val="105"/>
          <w:sz w:val="21"/>
        </w:rPr>
        <w:t xml:space="preserve">of </w:t>
      </w:r>
      <w:r>
        <w:rPr>
          <w:w w:val="105"/>
          <w:sz w:val="21"/>
        </w:rPr>
        <w:t xml:space="preserve">the </w:t>
      </w:r>
      <w:r w:rsidR="00AB3B31">
        <w:t>OSCARS</w:t>
      </w:r>
      <w:r w:rsidR="00AB3B31">
        <w:rPr>
          <w:spacing w:val="2"/>
          <w:w w:val="105"/>
          <w:sz w:val="21"/>
        </w:rPr>
        <w:t xml:space="preserve"> </w:t>
      </w:r>
      <w:r>
        <w:rPr>
          <w:spacing w:val="2"/>
          <w:w w:val="105"/>
          <w:sz w:val="21"/>
        </w:rPr>
        <w:t xml:space="preserve">Third </w:t>
      </w:r>
      <w:r>
        <w:rPr>
          <w:w w:val="105"/>
          <w:sz w:val="21"/>
        </w:rPr>
        <w:t xml:space="preserve">Parties to the Consortium Partners in relation to the submission </w:t>
      </w:r>
      <w:r>
        <w:rPr>
          <w:spacing w:val="2"/>
          <w:w w:val="105"/>
          <w:sz w:val="21"/>
        </w:rPr>
        <w:t xml:space="preserve">of </w:t>
      </w:r>
      <w:r>
        <w:rPr>
          <w:w w:val="105"/>
          <w:sz w:val="21"/>
        </w:rPr>
        <w:t xml:space="preserve">the Deliverables shall </w:t>
      </w:r>
      <w:r>
        <w:rPr>
          <w:spacing w:val="-3"/>
          <w:w w:val="105"/>
          <w:sz w:val="21"/>
        </w:rPr>
        <w:t xml:space="preserve">be </w:t>
      </w:r>
      <w:r>
        <w:rPr>
          <w:w w:val="105"/>
          <w:sz w:val="21"/>
        </w:rPr>
        <w:t xml:space="preserve">limited to the </w:t>
      </w:r>
      <w:r>
        <w:rPr>
          <w:spacing w:val="2"/>
          <w:w w:val="105"/>
          <w:sz w:val="21"/>
        </w:rPr>
        <w:t xml:space="preserve">amount of </w:t>
      </w:r>
      <w:r>
        <w:rPr>
          <w:w w:val="105"/>
          <w:sz w:val="21"/>
        </w:rPr>
        <w:t xml:space="preserve">the Grant. Such limitation shall not </w:t>
      </w:r>
      <w:r>
        <w:rPr>
          <w:spacing w:val="-3"/>
          <w:w w:val="105"/>
          <w:sz w:val="21"/>
        </w:rPr>
        <w:t xml:space="preserve">diminish </w:t>
      </w:r>
      <w:r>
        <w:rPr>
          <w:w w:val="105"/>
          <w:sz w:val="21"/>
        </w:rPr>
        <w:t xml:space="preserve">the liability </w:t>
      </w:r>
      <w:r>
        <w:rPr>
          <w:spacing w:val="2"/>
          <w:w w:val="105"/>
          <w:sz w:val="21"/>
        </w:rPr>
        <w:t xml:space="preserve">of </w:t>
      </w:r>
      <w:r>
        <w:rPr>
          <w:w w:val="105"/>
          <w:sz w:val="21"/>
        </w:rPr>
        <w:t>a</w:t>
      </w:r>
      <w:r w:rsidR="00AB3B31">
        <w:rPr>
          <w:w w:val="105"/>
          <w:sz w:val="21"/>
        </w:rPr>
        <w:t xml:space="preserve">n </w:t>
      </w:r>
      <w:r w:rsidR="00AB3B31">
        <w:t>OSCARS</w:t>
      </w:r>
      <w:r>
        <w:rPr>
          <w:w w:val="105"/>
          <w:sz w:val="21"/>
        </w:rPr>
        <w:t xml:space="preserve"> Third Party</w:t>
      </w:r>
      <w:r>
        <w:rPr>
          <w:spacing w:val="-17"/>
          <w:w w:val="105"/>
          <w:sz w:val="21"/>
        </w:rPr>
        <w:t xml:space="preserve"> </w:t>
      </w:r>
      <w:r>
        <w:rPr>
          <w:w w:val="105"/>
          <w:sz w:val="21"/>
        </w:rPr>
        <w:t>for:</w:t>
      </w:r>
    </w:p>
    <w:p w14:paraId="36C16716" w14:textId="65BB1839" w:rsidR="00294358" w:rsidRPr="001D090D" w:rsidRDefault="00E82F6D" w:rsidP="004F308A">
      <w:pPr>
        <w:pStyle w:val="Odstavecseseznamem"/>
        <w:numPr>
          <w:ilvl w:val="2"/>
          <w:numId w:val="8"/>
        </w:numPr>
        <w:tabs>
          <w:tab w:val="left" w:pos="567"/>
          <w:tab w:val="left" w:pos="1305"/>
          <w:tab w:val="left" w:pos="1306"/>
        </w:tabs>
        <w:spacing w:line="253" w:lineRule="exact"/>
        <w:ind w:left="567" w:hanging="283"/>
        <w:rPr>
          <w:w w:val="105"/>
          <w:sz w:val="21"/>
        </w:rPr>
      </w:pPr>
      <w:r>
        <w:rPr>
          <w:w w:val="105"/>
          <w:sz w:val="21"/>
        </w:rPr>
        <w:t xml:space="preserve">a violation </w:t>
      </w:r>
      <w:r>
        <w:rPr>
          <w:spacing w:val="3"/>
          <w:w w:val="105"/>
          <w:sz w:val="21"/>
        </w:rPr>
        <w:t xml:space="preserve">of </w:t>
      </w:r>
      <w:r>
        <w:rPr>
          <w:w w:val="105"/>
          <w:sz w:val="21"/>
        </w:rPr>
        <w:t xml:space="preserve">any EU </w:t>
      </w:r>
      <w:r>
        <w:rPr>
          <w:spacing w:val="-3"/>
          <w:w w:val="105"/>
          <w:sz w:val="21"/>
        </w:rPr>
        <w:t xml:space="preserve">rule, </w:t>
      </w:r>
      <w:r>
        <w:rPr>
          <w:w w:val="105"/>
          <w:sz w:val="21"/>
        </w:rPr>
        <w:t xml:space="preserve">regulation </w:t>
      </w:r>
      <w:r>
        <w:rPr>
          <w:spacing w:val="3"/>
          <w:w w:val="105"/>
          <w:sz w:val="21"/>
        </w:rPr>
        <w:t xml:space="preserve">or </w:t>
      </w:r>
      <w:r>
        <w:rPr>
          <w:w w:val="105"/>
          <w:sz w:val="21"/>
        </w:rPr>
        <w:t xml:space="preserve">other </w:t>
      </w:r>
      <w:r w:rsidRPr="001D090D">
        <w:rPr>
          <w:w w:val="105"/>
          <w:sz w:val="21"/>
        </w:rPr>
        <w:t xml:space="preserve">instrument </w:t>
      </w:r>
      <w:r>
        <w:rPr>
          <w:w w:val="105"/>
          <w:sz w:val="21"/>
        </w:rPr>
        <w:t>referred to in this</w:t>
      </w:r>
      <w:r w:rsidRPr="001D090D">
        <w:rPr>
          <w:w w:val="105"/>
          <w:sz w:val="21"/>
        </w:rPr>
        <w:t xml:space="preserve"> </w:t>
      </w:r>
      <w:r w:rsidR="001D090D" w:rsidRPr="001D090D">
        <w:rPr>
          <w:w w:val="105"/>
          <w:sz w:val="21"/>
        </w:rPr>
        <w:t xml:space="preserve">Consortium </w:t>
      </w:r>
      <w:r w:rsidRPr="001D090D">
        <w:rPr>
          <w:w w:val="105"/>
          <w:sz w:val="21"/>
        </w:rPr>
        <w:t>Agreement;</w:t>
      </w:r>
    </w:p>
    <w:p w14:paraId="31082FED" w14:textId="31E1A04F" w:rsidR="00A556DA" w:rsidRPr="004A75F7" w:rsidRDefault="00E82F6D" w:rsidP="004F308A">
      <w:pPr>
        <w:pStyle w:val="Odstavecseseznamem"/>
        <w:numPr>
          <w:ilvl w:val="2"/>
          <w:numId w:val="8"/>
        </w:numPr>
        <w:tabs>
          <w:tab w:val="left" w:pos="567"/>
          <w:tab w:val="left" w:pos="1305"/>
          <w:tab w:val="left" w:pos="1306"/>
        </w:tabs>
        <w:spacing w:line="253" w:lineRule="exact"/>
        <w:ind w:left="567" w:hanging="283"/>
        <w:rPr>
          <w:w w:val="105"/>
          <w:sz w:val="21"/>
        </w:rPr>
      </w:pPr>
      <w:r>
        <w:rPr>
          <w:w w:val="105"/>
          <w:sz w:val="21"/>
        </w:rPr>
        <w:t xml:space="preserve">fraud, acts </w:t>
      </w:r>
      <w:r w:rsidRPr="001D090D">
        <w:rPr>
          <w:w w:val="105"/>
          <w:sz w:val="21"/>
        </w:rPr>
        <w:t xml:space="preserve">of </w:t>
      </w:r>
      <w:r>
        <w:rPr>
          <w:w w:val="105"/>
          <w:sz w:val="21"/>
        </w:rPr>
        <w:t xml:space="preserve">gross </w:t>
      </w:r>
      <w:r w:rsidRPr="001D090D">
        <w:rPr>
          <w:w w:val="105"/>
          <w:sz w:val="21"/>
        </w:rPr>
        <w:t xml:space="preserve">negligence or </w:t>
      </w:r>
      <w:r>
        <w:rPr>
          <w:w w:val="105"/>
          <w:sz w:val="21"/>
        </w:rPr>
        <w:t>wilful misconduct;</w:t>
      </w:r>
      <w:r w:rsidRPr="001D090D">
        <w:rPr>
          <w:w w:val="105"/>
          <w:sz w:val="21"/>
        </w:rPr>
        <w:t xml:space="preserve"> or</w:t>
      </w:r>
      <w:r w:rsidR="00A556DA" w:rsidRPr="004A75F7">
        <w:rPr>
          <w:w w:val="105"/>
          <w:sz w:val="21"/>
        </w:rPr>
        <w:t xml:space="preserve"> any breach of intellectual property rights of third parties, including a breach of confidentiality.</w:t>
      </w:r>
      <w:r w:rsidR="00FB3311" w:rsidRPr="004A75F7">
        <w:rPr>
          <w:w w:val="105"/>
          <w:sz w:val="21"/>
        </w:rPr>
        <w:t xml:space="preserve"> </w:t>
      </w:r>
      <w:r w:rsidR="00050CB5" w:rsidRPr="004A75F7">
        <w:rPr>
          <w:w w:val="105"/>
          <w:sz w:val="21"/>
        </w:rPr>
        <w:t xml:space="preserve">In the event that a Consortium Partner holds the OSCARS Third Parties liable for any loss, damage or injury resulting from the acts or omissions of an OSCARS Third Party, the respective OSCARS Third Party shall pay for it or shall compensate the OSCAR Third Party that was held liable by the Consortium Partner in its stead. </w:t>
      </w:r>
    </w:p>
    <w:p w14:paraId="634255F6" w14:textId="57F5B047" w:rsidR="00733591" w:rsidRDefault="00733591" w:rsidP="004F308A">
      <w:pPr>
        <w:pStyle w:val="Odstavecseseznamem"/>
        <w:numPr>
          <w:ilvl w:val="1"/>
          <w:numId w:val="8"/>
        </w:numPr>
        <w:tabs>
          <w:tab w:val="left" w:pos="567"/>
        </w:tabs>
        <w:spacing w:line="252" w:lineRule="auto"/>
        <w:ind w:left="567" w:right="242" w:hanging="425"/>
        <w:jc w:val="both"/>
        <w:rPr>
          <w:w w:val="105"/>
          <w:sz w:val="21"/>
        </w:rPr>
      </w:pPr>
      <w:r w:rsidRPr="00733591">
        <w:rPr>
          <w:w w:val="105"/>
          <w:sz w:val="21"/>
        </w:rPr>
        <w:t xml:space="preserve">No </w:t>
      </w:r>
      <w:r w:rsidR="00502D10">
        <w:t>OSCARS</w:t>
      </w:r>
      <w:r w:rsidR="00502D10">
        <w:rPr>
          <w:w w:val="105"/>
          <w:sz w:val="21"/>
        </w:rPr>
        <w:t xml:space="preserve"> </w:t>
      </w:r>
      <w:r>
        <w:rPr>
          <w:w w:val="105"/>
          <w:sz w:val="21"/>
        </w:rPr>
        <w:t xml:space="preserve">Third </w:t>
      </w:r>
      <w:r w:rsidRPr="00733591">
        <w:rPr>
          <w:w w:val="105"/>
          <w:sz w:val="21"/>
        </w:rPr>
        <w:t xml:space="preserve">Party shall be responsible to any other </w:t>
      </w:r>
      <w:r w:rsidR="00AB3B31">
        <w:t>OSCARS</w:t>
      </w:r>
      <w:r w:rsidR="00AB3B31">
        <w:rPr>
          <w:w w:val="105"/>
          <w:sz w:val="21"/>
        </w:rPr>
        <w:t xml:space="preserve"> </w:t>
      </w:r>
      <w:r>
        <w:rPr>
          <w:w w:val="105"/>
          <w:sz w:val="21"/>
        </w:rPr>
        <w:t xml:space="preserve">Third </w:t>
      </w:r>
      <w:r w:rsidRPr="00733591">
        <w:rPr>
          <w:w w:val="105"/>
          <w:sz w:val="21"/>
        </w:rPr>
        <w:t>Party for any indirect or consequential loss or similar damage such as, but not limited to, loss of profit, loss of revenue or loss of contracts.</w:t>
      </w:r>
    </w:p>
    <w:p w14:paraId="307AD3E5" w14:textId="6A7502C1" w:rsidR="00733591" w:rsidRDefault="00733591" w:rsidP="004F308A">
      <w:pPr>
        <w:pStyle w:val="Odstavecseseznamem"/>
        <w:numPr>
          <w:ilvl w:val="1"/>
          <w:numId w:val="8"/>
        </w:numPr>
        <w:tabs>
          <w:tab w:val="left" w:pos="567"/>
        </w:tabs>
        <w:spacing w:line="252" w:lineRule="auto"/>
        <w:ind w:left="567" w:right="242" w:hanging="425"/>
        <w:jc w:val="both"/>
        <w:rPr>
          <w:sz w:val="21"/>
        </w:rPr>
      </w:pPr>
      <w:r w:rsidRPr="00733591">
        <w:rPr>
          <w:w w:val="105"/>
          <w:sz w:val="21"/>
        </w:rPr>
        <w:t>A</w:t>
      </w:r>
      <w:r w:rsidR="00502D10">
        <w:rPr>
          <w:w w:val="105"/>
          <w:sz w:val="21"/>
        </w:rPr>
        <w:t>n</w:t>
      </w:r>
      <w:r w:rsidRPr="00733591">
        <w:rPr>
          <w:w w:val="105"/>
          <w:sz w:val="21"/>
        </w:rPr>
        <w:t xml:space="preserve"> </w:t>
      </w:r>
      <w:r w:rsidR="00AB3B31">
        <w:t>OSCARS</w:t>
      </w:r>
      <w:r w:rsidR="00AB3B31">
        <w:rPr>
          <w:w w:val="105"/>
          <w:sz w:val="21"/>
        </w:rPr>
        <w:t xml:space="preserve"> </w:t>
      </w:r>
      <w:r>
        <w:rPr>
          <w:w w:val="105"/>
          <w:sz w:val="21"/>
        </w:rPr>
        <w:t xml:space="preserve">Third </w:t>
      </w:r>
      <w:r w:rsidRPr="00733591">
        <w:rPr>
          <w:w w:val="105"/>
          <w:sz w:val="21"/>
        </w:rPr>
        <w:t xml:space="preserve">Party’s aggregate liability towards the other </w:t>
      </w:r>
      <w:r w:rsidR="00AB3B31">
        <w:t>OSCARS</w:t>
      </w:r>
      <w:r w:rsidR="00AB3B31">
        <w:rPr>
          <w:w w:val="105"/>
          <w:sz w:val="21"/>
        </w:rPr>
        <w:t xml:space="preserve"> </w:t>
      </w:r>
      <w:r>
        <w:rPr>
          <w:w w:val="105"/>
          <w:sz w:val="21"/>
        </w:rPr>
        <w:t xml:space="preserve">Third </w:t>
      </w:r>
      <w:r w:rsidRPr="00733591">
        <w:rPr>
          <w:w w:val="105"/>
          <w:sz w:val="21"/>
        </w:rPr>
        <w:t xml:space="preserve">Parties collectively </w:t>
      </w:r>
      <w:r>
        <w:rPr>
          <w:w w:val="105"/>
          <w:sz w:val="21"/>
        </w:rPr>
        <w:t xml:space="preserve">shall </w:t>
      </w:r>
      <w:r>
        <w:rPr>
          <w:spacing w:val="-3"/>
          <w:w w:val="105"/>
          <w:sz w:val="21"/>
        </w:rPr>
        <w:t xml:space="preserve">be </w:t>
      </w:r>
      <w:r>
        <w:rPr>
          <w:w w:val="105"/>
          <w:sz w:val="21"/>
        </w:rPr>
        <w:t>limited to the</w:t>
      </w:r>
      <w:r w:rsidR="00F93EB2">
        <w:rPr>
          <w:w w:val="105"/>
          <w:sz w:val="21"/>
        </w:rPr>
        <w:t xml:space="preserve"> Party’s share of the</w:t>
      </w:r>
      <w:r>
        <w:rPr>
          <w:w w:val="105"/>
          <w:sz w:val="21"/>
        </w:rPr>
        <w:t xml:space="preserve"> </w:t>
      </w:r>
      <w:r>
        <w:rPr>
          <w:spacing w:val="2"/>
          <w:w w:val="105"/>
          <w:sz w:val="21"/>
        </w:rPr>
        <w:t xml:space="preserve">amount of </w:t>
      </w:r>
      <w:r>
        <w:rPr>
          <w:w w:val="105"/>
          <w:sz w:val="21"/>
        </w:rPr>
        <w:t>the Grant</w:t>
      </w:r>
      <w:r w:rsidRPr="00733591">
        <w:rPr>
          <w:w w:val="105"/>
          <w:sz w:val="21"/>
        </w:rPr>
        <w:t>.</w:t>
      </w:r>
      <w:r>
        <w:rPr>
          <w:w w:val="105"/>
          <w:sz w:val="21"/>
        </w:rPr>
        <w:t xml:space="preserve"> Such limitation shall not </w:t>
      </w:r>
      <w:r>
        <w:rPr>
          <w:spacing w:val="-3"/>
          <w:w w:val="105"/>
          <w:sz w:val="21"/>
        </w:rPr>
        <w:t xml:space="preserve">diminish </w:t>
      </w:r>
      <w:r>
        <w:rPr>
          <w:w w:val="105"/>
          <w:sz w:val="21"/>
        </w:rPr>
        <w:t xml:space="preserve">the liability </w:t>
      </w:r>
      <w:r>
        <w:rPr>
          <w:spacing w:val="2"/>
          <w:w w:val="105"/>
          <w:sz w:val="21"/>
        </w:rPr>
        <w:t xml:space="preserve">of </w:t>
      </w:r>
      <w:r>
        <w:rPr>
          <w:w w:val="105"/>
          <w:sz w:val="21"/>
        </w:rPr>
        <w:t>a</w:t>
      </w:r>
      <w:r w:rsidR="00AB3B31">
        <w:rPr>
          <w:w w:val="105"/>
          <w:sz w:val="21"/>
        </w:rPr>
        <w:t xml:space="preserve">n </w:t>
      </w:r>
      <w:r w:rsidR="00AB3B31">
        <w:t>OSCARS</w:t>
      </w:r>
      <w:r>
        <w:rPr>
          <w:w w:val="105"/>
          <w:sz w:val="21"/>
        </w:rPr>
        <w:t xml:space="preserve"> Third Party</w:t>
      </w:r>
      <w:r>
        <w:rPr>
          <w:spacing w:val="-17"/>
          <w:w w:val="105"/>
          <w:sz w:val="21"/>
        </w:rPr>
        <w:t xml:space="preserve"> </w:t>
      </w:r>
      <w:r>
        <w:rPr>
          <w:w w:val="105"/>
          <w:sz w:val="21"/>
        </w:rPr>
        <w:t>for:</w:t>
      </w:r>
    </w:p>
    <w:p w14:paraId="731FBED9" w14:textId="77777777" w:rsidR="00733591" w:rsidRPr="001D090D" w:rsidRDefault="00733591" w:rsidP="004F308A">
      <w:pPr>
        <w:pStyle w:val="Odstavecseseznamem"/>
        <w:numPr>
          <w:ilvl w:val="2"/>
          <w:numId w:val="8"/>
        </w:numPr>
        <w:tabs>
          <w:tab w:val="left" w:pos="567"/>
          <w:tab w:val="left" w:pos="1305"/>
          <w:tab w:val="left" w:pos="1306"/>
        </w:tabs>
        <w:spacing w:line="253" w:lineRule="exact"/>
        <w:ind w:left="567" w:hanging="283"/>
        <w:rPr>
          <w:w w:val="105"/>
          <w:sz w:val="21"/>
        </w:rPr>
      </w:pPr>
      <w:r>
        <w:rPr>
          <w:w w:val="105"/>
          <w:sz w:val="21"/>
        </w:rPr>
        <w:t xml:space="preserve">a violation </w:t>
      </w:r>
      <w:r>
        <w:rPr>
          <w:spacing w:val="3"/>
          <w:w w:val="105"/>
          <w:sz w:val="21"/>
        </w:rPr>
        <w:t xml:space="preserve">of </w:t>
      </w:r>
      <w:r>
        <w:rPr>
          <w:w w:val="105"/>
          <w:sz w:val="21"/>
        </w:rPr>
        <w:t xml:space="preserve">any EU </w:t>
      </w:r>
      <w:r>
        <w:rPr>
          <w:spacing w:val="-3"/>
          <w:w w:val="105"/>
          <w:sz w:val="21"/>
        </w:rPr>
        <w:t xml:space="preserve">rule, </w:t>
      </w:r>
      <w:r>
        <w:rPr>
          <w:w w:val="105"/>
          <w:sz w:val="21"/>
        </w:rPr>
        <w:t xml:space="preserve">regulation </w:t>
      </w:r>
      <w:r>
        <w:rPr>
          <w:spacing w:val="3"/>
          <w:w w:val="105"/>
          <w:sz w:val="21"/>
        </w:rPr>
        <w:t xml:space="preserve">or </w:t>
      </w:r>
      <w:r>
        <w:rPr>
          <w:w w:val="105"/>
          <w:sz w:val="21"/>
        </w:rPr>
        <w:t xml:space="preserve">other </w:t>
      </w:r>
      <w:r w:rsidRPr="001D090D">
        <w:rPr>
          <w:w w:val="105"/>
          <w:sz w:val="21"/>
        </w:rPr>
        <w:t xml:space="preserve">instrument </w:t>
      </w:r>
      <w:r>
        <w:rPr>
          <w:w w:val="105"/>
          <w:sz w:val="21"/>
        </w:rPr>
        <w:t>referred to in this</w:t>
      </w:r>
      <w:r w:rsidRPr="001D090D">
        <w:rPr>
          <w:w w:val="105"/>
          <w:sz w:val="21"/>
        </w:rPr>
        <w:t xml:space="preserve"> Consortium Agreement;</w:t>
      </w:r>
    </w:p>
    <w:p w14:paraId="4D6E794B" w14:textId="1733C31E" w:rsidR="00733591" w:rsidRDefault="00733591" w:rsidP="004F308A">
      <w:pPr>
        <w:pStyle w:val="Odstavecseseznamem"/>
        <w:numPr>
          <w:ilvl w:val="2"/>
          <w:numId w:val="8"/>
        </w:numPr>
        <w:tabs>
          <w:tab w:val="left" w:pos="567"/>
          <w:tab w:val="left" w:pos="1305"/>
          <w:tab w:val="left" w:pos="1306"/>
        </w:tabs>
        <w:spacing w:before="32"/>
        <w:ind w:left="567" w:hanging="283"/>
        <w:rPr>
          <w:w w:val="105"/>
          <w:sz w:val="21"/>
        </w:rPr>
      </w:pPr>
      <w:r>
        <w:rPr>
          <w:w w:val="105"/>
          <w:sz w:val="21"/>
        </w:rPr>
        <w:t xml:space="preserve">fraud, acts </w:t>
      </w:r>
      <w:r w:rsidRPr="001D090D">
        <w:rPr>
          <w:w w:val="105"/>
          <w:sz w:val="21"/>
        </w:rPr>
        <w:t xml:space="preserve">of </w:t>
      </w:r>
      <w:r>
        <w:rPr>
          <w:w w:val="105"/>
          <w:sz w:val="21"/>
        </w:rPr>
        <w:t xml:space="preserve">gross </w:t>
      </w:r>
      <w:r w:rsidRPr="001D090D">
        <w:rPr>
          <w:w w:val="105"/>
          <w:sz w:val="21"/>
        </w:rPr>
        <w:t xml:space="preserve">negligence or </w:t>
      </w:r>
      <w:r>
        <w:rPr>
          <w:w w:val="105"/>
          <w:sz w:val="21"/>
        </w:rPr>
        <w:t>wilful misconduct</w:t>
      </w:r>
      <w:r w:rsidR="004A75F7">
        <w:rPr>
          <w:w w:val="105"/>
          <w:sz w:val="21"/>
        </w:rPr>
        <w:t>.</w:t>
      </w:r>
    </w:p>
    <w:p w14:paraId="34514AD1" w14:textId="0B8BB44C" w:rsidR="00733591" w:rsidRDefault="00733591" w:rsidP="004F308A">
      <w:pPr>
        <w:pStyle w:val="Odstavecseseznamem"/>
        <w:numPr>
          <w:ilvl w:val="1"/>
          <w:numId w:val="8"/>
        </w:numPr>
        <w:tabs>
          <w:tab w:val="left" w:pos="567"/>
        </w:tabs>
        <w:spacing w:line="252" w:lineRule="auto"/>
        <w:ind w:left="567" w:right="242" w:hanging="425"/>
        <w:jc w:val="both"/>
        <w:rPr>
          <w:w w:val="105"/>
          <w:sz w:val="21"/>
        </w:rPr>
      </w:pPr>
      <w:r w:rsidRPr="00733591">
        <w:rPr>
          <w:w w:val="105"/>
          <w:sz w:val="21"/>
        </w:rPr>
        <w:t>A</w:t>
      </w:r>
      <w:r w:rsidR="00502D10">
        <w:rPr>
          <w:w w:val="105"/>
          <w:sz w:val="21"/>
        </w:rPr>
        <w:t>n</w:t>
      </w:r>
      <w:r w:rsidRPr="00733591">
        <w:rPr>
          <w:w w:val="105"/>
          <w:sz w:val="21"/>
        </w:rPr>
        <w:t xml:space="preserve"> </w:t>
      </w:r>
      <w:r w:rsidR="00AB3B31">
        <w:t>OSCARS</w:t>
      </w:r>
      <w:r w:rsidR="00AB3B31">
        <w:rPr>
          <w:w w:val="105"/>
          <w:sz w:val="21"/>
        </w:rPr>
        <w:t xml:space="preserve"> </w:t>
      </w:r>
      <w:r>
        <w:rPr>
          <w:w w:val="105"/>
          <w:sz w:val="21"/>
        </w:rPr>
        <w:t xml:space="preserve">Third </w:t>
      </w:r>
      <w:r w:rsidRPr="00733591">
        <w:rPr>
          <w:w w:val="105"/>
          <w:sz w:val="21"/>
        </w:rPr>
        <w:t>Party’s liability shall not be limited to the extent such damage was caused by a wilful act or gross negligence or to the extent that such limitation is not permitted by law</w:t>
      </w:r>
      <w:r>
        <w:rPr>
          <w:w w:val="105"/>
          <w:sz w:val="21"/>
        </w:rPr>
        <w:t>.</w:t>
      </w:r>
    </w:p>
    <w:p w14:paraId="41B53F23" w14:textId="48FA4DAB" w:rsidR="00733591" w:rsidRPr="00733591" w:rsidRDefault="00733591" w:rsidP="004F308A">
      <w:pPr>
        <w:pStyle w:val="Odstavecseseznamem"/>
        <w:numPr>
          <w:ilvl w:val="1"/>
          <w:numId w:val="8"/>
        </w:numPr>
        <w:tabs>
          <w:tab w:val="left" w:pos="567"/>
        </w:tabs>
        <w:spacing w:line="247" w:lineRule="auto"/>
        <w:ind w:left="567" w:right="239" w:hanging="425"/>
        <w:jc w:val="both"/>
        <w:rPr>
          <w:sz w:val="21"/>
        </w:rPr>
      </w:pPr>
      <w:r w:rsidRPr="009C2D81">
        <w:t xml:space="preserve">Each </w:t>
      </w:r>
      <w:r w:rsidR="00AB3B31">
        <w:t xml:space="preserve">OSCARS </w:t>
      </w:r>
      <w:r>
        <w:t xml:space="preserve">Third </w:t>
      </w:r>
      <w:r w:rsidRPr="009C2D81">
        <w:t xml:space="preserve">Party shall be solely liable for any loss, damage or injury to third parties resulting from the performance of the </w:t>
      </w:r>
      <w:r w:rsidRPr="007D14FB">
        <w:t xml:space="preserve">said </w:t>
      </w:r>
      <w:r w:rsidR="00AB3B31">
        <w:t xml:space="preserve">OSCARS </w:t>
      </w:r>
      <w:r>
        <w:t xml:space="preserve">Third </w:t>
      </w:r>
      <w:r w:rsidRPr="007D14FB">
        <w:t xml:space="preserve">Party’s obligations by it or on its behalf under this Consortium Agreement or from its use of </w:t>
      </w:r>
      <w:r>
        <w:t>r</w:t>
      </w:r>
      <w:r w:rsidRPr="007D14FB">
        <w:t xml:space="preserve">esults or </w:t>
      </w:r>
      <w:r>
        <w:t>b</w:t>
      </w:r>
      <w:r w:rsidRPr="007D14FB">
        <w:t>ackground</w:t>
      </w:r>
      <w:r>
        <w:t>.</w:t>
      </w:r>
    </w:p>
    <w:p w14:paraId="7B0AC809" w14:textId="2ED5233A" w:rsidR="00294358" w:rsidRDefault="00E82F6D" w:rsidP="004F308A">
      <w:pPr>
        <w:pStyle w:val="Odstavecseseznamem"/>
        <w:numPr>
          <w:ilvl w:val="1"/>
          <w:numId w:val="8"/>
        </w:numPr>
        <w:tabs>
          <w:tab w:val="left" w:pos="567"/>
        </w:tabs>
        <w:spacing w:line="247" w:lineRule="auto"/>
        <w:ind w:left="567" w:right="239" w:hanging="425"/>
        <w:jc w:val="both"/>
        <w:rPr>
          <w:sz w:val="21"/>
        </w:rPr>
      </w:pPr>
      <w:r>
        <w:rPr>
          <w:w w:val="105"/>
          <w:sz w:val="21"/>
        </w:rPr>
        <w:t xml:space="preserve">Article </w:t>
      </w:r>
      <w:r>
        <w:rPr>
          <w:spacing w:val="5"/>
          <w:w w:val="105"/>
          <w:sz w:val="21"/>
        </w:rPr>
        <w:t xml:space="preserve">33 </w:t>
      </w:r>
      <w:r>
        <w:rPr>
          <w:spacing w:val="2"/>
          <w:w w:val="105"/>
          <w:sz w:val="21"/>
        </w:rPr>
        <w:t xml:space="preserve">of </w:t>
      </w:r>
      <w:r>
        <w:rPr>
          <w:w w:val="105"/>
          <w:sz w:val="21"/>
        </w:rPr>
        <w:t xml:space="preserve">the HE MGA (Art 33 - </w:t>
      </w:r>
      <w:r>
        <w:rPr>
          <w:spacing w:val="2"/>
          <w:w w:val="105"/>
          <w:sz w:val="21"/>
        </w:rPr>
        <w:t xml:space="preserve">Damage) </w:t>
      </w:r>
      <w:r>
        <w:rPr>
          <w:w w:val="105"/>
          <w:sz w:val="21"/>
        </w:rPr>
        <w:t xml:space="preserve">shall apply </w:t>
      </w:r>
      <w:r>
        <w:rPr>
          <w:i/>
          <w:w w:val="105"/>
          <w:sz w:val="21"/>
        </w:rPr>
        <w:t xml:space="preserve">mutatis mutandis </w:t>
      </w:r>
      <w:r>
        <w:rPr>
          <w:w w:val="105"/>
          <w:sz w:val="21"/>
        </w:rPr>
        <w:t xml:space="preserve">to this </w:t>
      </w:r>
      <w:r w:rsidR="001D090D">
        <w:rPr>
          <w:w w:val="105"/>
          <w:sz w:val="21"/>
        </w:rPr>
        <w:t xml:space="preserve">Consortium </w:t>
      </w:r>
      <w:r>
        <w:rPr>
          <w:w w:val="105"/>
          <w:sz w:val="21"/>
        </w:rPr>
        <w:t xml:space="preserve">Agreement, </w:t>
      </w:r>
      <w:r>
        <w:rPr>
          <w:spacing w:val="2"/>
          <w:w w:val="105"/>
          <w:sz w:val="21"/>
        </w:rPr>
        <w:t xml:space="preserve">such that </w:t>
      </w:r>
      <w:r>
        <w:rPr>
          <w:w w:val="105"/>
          <w:sz w:val="21"/>
        </w:rPr>
        <w:t xml:space="preserve">the European Commission shall have </w:t>
      </w:r>
      <w:r>
        <w:rPr>
          <w:spacing w:val="-3"/>
          <w:w w:val="105"/>
          <w:sz w:val="21"/>
        </w:rPr>
        <w:t xml:space="preserve">no </w:t>
      </w:r>
      <w:r>
        <w:rPr>
          <w:w w:val="105"/>
          <w:sz w:val="21"/>
        </w:rPr>
        <w:t>liability to the OSCARS Third</w:t>
      </w:r>
      <w:r>
        <w:rPr>
          <w:spacing w:val="39"/>
          <w:w w:val="105"/>
          <w:sz w:val="21"/>
        </w:rPr>
        <w:t xml:space="preserve"> </w:t>
      </w:r>
      <w:r>
        <w:rPr>
          <w:w w:val="105"/>
          <w:sz w:val="21"/>
        </w:rPr>
        <w:t>Parties.</w:t>
      </w:r>
    </w:p>
    <w:p w14:paraId="67A8FE19" w14:textId="77777777" w:rsidR="00294358" w:rsidRDefault="00294358">
      <w:pPr>
        <w:pStyle w:val="Zkladntext"/>
        <w:rPr>
          <w:sz w:val="22"/>
        </w:rPr>
      </w:pPr>
    </w:p>
    <w:p w14:paraId="5928F699" w14:textId="77777777" w:rsidR="00294358" w:rsidRDefault="00294358">
      <w:pPr>
        <w:pStyle w:val="Zkladntext"/>
        <w:spacing w:before="6"/>
        <w:rPr>
          <w:sz w:val="24"/>
        </w:rPr>
      </w:pPr>
    </w:p>
    <w:p w14:paraId="13892C8B" w14:textId="1F468274" w:rsidR="00294358" w:rsidRPr="004F308A" w:rsidRDefault="00E82F6D">
      <w:pPr>
        <w:pStyle w:val="Nadpis2"/>
        <w:numPr>
          <w:ilvl w:val="0"/>
          <w:numId w:val="8"/>
        </w:numPr>
        <w:tabs>
          <w:tab w:val="left" w:pos="945"/>
          <w:tab w:val="left" w:pos="946"/>
        </w:tabs>
        <w:spacing w:line="297" w:lineRule="auto"/>
        <w:ind w:left="225" w:right="293" w:firstLine="0"/>
      </w:pPr>
      <w:r>
        <w:rPr>
          <w:color w:val="80519A"/>
        </w:rPr>
        <w:t xml:space="preserve">Use </w:t>
      </w:r>
      <w:r>
        <w:rPr>
          <w:color w:val="80519A"/>
          <w:spacing w:val="-3"/>
        </w:rPr>
        <w:t xml:space="preserve">of </w:t>
      </w:r>
      <w:r>
        <w:rPr>
          <w:color w:val="80519A"/>
        </w:rPr>
        <w:t xml:space="preserve">images, logos </w:t>
      </w:r>
      <w:r>
        <w:rPr>
          <w:color w:val="80519A"/>
          <w:spacing w:val="-4"/>
        </w:rPr>
        <w:t xml:space="preserve">and </w:t>
      </w:r>
      <w:r>
        <w:rPr>
          <w:color w:val="80519A"/>
        </w:rPr>
        <w:t>names</w:t>
      </w:r>
    </w:p>
    <w:p w14:paraId="6F075F59" w14:textId="77777777" w:rsidR="004F308A" w:rsidRPr="004F308A" w:rsidRDefault="004F308A" w:rsidP="004F308A">
      <w:pPr>
        <w:pStyle w:val="Zkladntext"/>
        <w:spacing w:before="11"/>
        <w:rPr>
          <w:bCs/>
          <w:sz w:val="24"/>
        </w:rPr>
      </w:pPr>
    </w:p>
    <w:p w14:paraId="584D5820" w14:textId="6B594A0D" w:rsidR="00BF738D" w:rsidRPr="00BF738D" w:rsidRDefault="00E82F6D" w:rsidP="004F308A">
      <w:pPr>
        <w:pStyle w:val="Odstavecseseznamem"/>
        <w:numPr>
          <w:ilvl w:val="1"/>
          <w:numId w:val="8"/>
        </w:numPr>
        <w:tabs>
          <w:tab w:val="left" w:pos="567"/>
        </w:tabs>
        <w:spacing w:before="62" w:line="252" w:lineRule="auto"/>
        <w:ind w:left="567" w:right="235" w:hanging="425"/>
        <w:jc w:val="both"/>
        <w:rPr>
          <w:sz w:val="21"/>
        </w:rPr>
      </w:pPr>
      <w:r w:rsidRPr="001D090D">
        <w:rPr>
          <w:spacing w:val="2"/>
          <w:w w:val="105"/>
          <w:sz w:val="21"/>
        </w:rPr>
        <w:t xml:space="preserve">Each </w:t>
      </w:r>
      <w:r w:rsidR="00AB3B31">
        <w:t>OSCARS</w:t>
      </w:r>
      <w:r w:rsidR="00AB3B31">
        <w:rPr>
          <w:spacing w:val="2"/>
          <w:w w:val="105"/>
          <w:sz w:val="21"/>
        </w:rPr>
        <w:t xml:space="preserve"> </w:t>
      </w:r>
      <w:r w:rsidR="00BF738D">
        <w:rPr>
          <w:spacing w:val="2"/>
          <w:w w:val="105"/>
          <w:sz w:val="21"/>
        </w:rPr>
        <w:t xml:space="preserve">Third </w:t>
      </w:r>
      <w:r w:rsidRPr="001D090D">
        <w:rPr>
          <w:w w:val="105"/>
          <w:sz w:val="21"/>
        </w:rPr>
        <w:t xml:space="preserve">Party may refer to </w:t>
      </w:r>
      <w:r w:rsidRPr="001D090D">
        <w:rPr>
          <w:spacing w:val="3"/>
          <w:w w:val="105"/>
          <w:sz w:val="21"/>
        </w:rPr>
        <w:t xml:space="preserve">and </w:t>
      </w:r>
      <w:r w:rsidRPr="001D090D">
        <w:rPr>
          <w:w w:val="105"/>
          <w:sz w:val="21"/>
        </w:rPr>
        <w:t xml:space="preserve">make known the name </w:t>
      </w:r>
      <w:r w:rsidRPr="001D090D">
        <w:rPr>
          <w:spacing w:val="3"/>
          <w:w w:val="105"/>
          <w:sz w:val="21"/>
        </w:rPr>
        <w:t xml:space="preserve">and </w:t>
      </w:r>
      <w:r w:rsidRPr="001D090D">
        <w:rPr>
          <w:w w:val="105"/>
          <w:sz w:val="21"/>
        </w:rPr>
        <w:t xml:space="preserve">nature </w:t>
      </w:r>
      <w:r w:rsidRPr="001D090D">
        <w:rPr>
          <w:spacing w:val="2"/>
          <w:w w:val="105"/>
          <w:sz w:val="21"/>
        </w:rPr>
        <w:t xml:space="preserve">of </w:t>
      </w:r>
      <w:r w:rsidRPr="001D090D">
        <w:rPr>
          <w:w w:val="105"/>
          <w:sz w:val="21"/>
        </w:rPr>
        <w:t xml:space="preserve">the Project, including the names </w:t>
      </w:r>
      <w:r w:rsidRPr="001D090D">
        <w:rPr>
          <w:spacing w:val="2"/>
          <w:w w:val="105"/>
          <w:sz w:val="21"/>
        </w:rPr>
        <w:t xml:space="preserve">of </w:t>
      </w:r>
      <w:r w:rsidRPr="001D090D">
        <w:rPr>
          <w:w w:val="105"/>
          <w:sz w:val="21"/>
        </w:rPr>
        <w:t xml:space="preserve">the </w:t>
      </w:r>
      <w:r w:rsidR="00AB3B31">
        <w:t>OSCARS</w:t>
      </w:r>
      <w:r w:rsidR="00AB3B31">
        <w:rPr>
          <w:w w:val="105"/>
          <w:sz w:val="21"/>
        </w:rPr>
        <w:t xml:space="preserve"> </w:t>
      </w:r>
      <w:r w:rsidR="00BF738D">
        <w:rPr>
          <w:w w:val="105"/>
          <w:sz w:val="21"/>
        </w:rPr>
        <w:t xml:space="preserve">Third </w:t>
      </w:r>
      <w:r w:rsidRPr="001D090D">
        <w:rPr>
          <w:w w:val="105"/>
          <w:sz w:val="21"/>
        </w:rPr>
        <w:t xml:space="preserve">Parties involved, </w:t>
      </w:r>
      <w:r w:rsidRPr="001D090D">
        <w:rPr>
          <w:spacing w:val="3"/>
          <w:w w:val="105"/>
          <w:sz w:val="21"/>
        </w:rPr>
        <w:t xml:space="preserve">for </w:t>
      </w:r>
      <w:r w:rsidRPr="001D090D">
        <w:rPr>
          <w:w w:val="105"/>
          <w:sz w:val="21"/>
        </w:rPr>
        <w:t xml:space="preserve">the </w:t>
      </w:r>
      <w:r w:rsidRPr="001D090D">
        <w:rPr>
          <w:spacing w:val="-3"/>
          <w:w w:val="105"/>
          <w:sz w:val="21"/>
        </w:rPr>
        <w:t xml:space="preserve">purposes </w:t>
      </w:r>
      <w:r w:rsidRPr="001D090D">
        <w:rPr>
          <w:spacing w:val="2"/>
          <w:w w:val="105"/>
          <w:sz w:val="21"/>
        </w:rPr>
        <w:t xml:space="preserve">of </w:t>
      </w:r>
      <w:r w:rsidRPr="001D090D">
        <w:rPr>
          <w:w w:val="105"/>
          <w:sz w:val="21"/>
        </w:rPr>
        <w:t>the</w:t>
      </w:r>
      <w:r w:rsidRPr="001D090D">
        <w:rPr>
          <w:spacing w:val="-26"/>
          <w:w w:val="105"/>
          <w:sz w:val="21"/>
        </w:rPr>
        <w:t xml:space="preserve"> </w:t>
      </w:r>
      <w:r w:rsidRPr="001D090D">
        <w:rPr>
          <w:w w:val="105"/>
          <w:sz w:val="21"/>
        </w:rPr>
        <w:t>Project.</w:t>
      </w:r>
      <w:r w:rsidR="00BF738D">
        <w:rPr>
          <w:w w:val="105"/>
          <w:sz w:val="21"/>
        </w:rPr>
        <w:t xml:space="preserve"> </w:t>
      </w:r>
    </w:p>
    <w:p w14:paraId="54501E68" w14:textId="09148414" w:rsidR="00BF738D" w:rsidRPr="00BF738D" w:rsidRDefault="00BF738D" w:rsidP="004F308A">
      <w:pPr>
        <w:pStyle w:val="Odstavecseseznamem"/>
        <w:numPr>
          <w:ilvl w:val="1"/>
          <w:numId w:val="8"/>
        </w:numPr>
        <w:tabs>
          <w:tab w:val="left" w:pos="567"/>
        </w:tabs>
        <w:spacing w:before="62" w:line="252" w:lineRule="auto"/>
        <w:ind w:left="567" w:right="235" w:hanging="425"/>
        <w:jc w:val="both"/>
        <w:rPr>
          <w:sz w:val="21"/>
        </w:rPr>
      </w:pPr>
      <w:r w:rsidRPr="009C2D81">
        <w:t>Nothing in this Consortium Agreement shall be construed as conferring rights to use in advertising, publicity or otherwise the name of the Parties or any of their logos or trademarks without their prior written approval.</w:t>
      </w:r>
      <w:r>
        <w:t xml:space="preserve"> </w:t>
      </w:r>
      <w:r w:rsidRPr="00856B08">
        <w:t xml:space="preserve">With the signature of this </w:t>
      </w:r>
      <w:r>
        <w:t xml:space="preserve">Consortium </w:t>
      </w:r>
      <w:r w:rsidRPr="00856B08">
        <w:t>Agreement</w:t>
      </w:r>
      <w:r>
        <w:t>,</w:t>
      </w:r>
      <w:r w:rsidRPr="00856B08">
        <w:t xml:space="preserve"> the </w:t>
      </w:r>
      <w:r w:rsidR="00AB3B31">
        <w:t xml:space="preserve">OSCARS </w:t>
      </w:r>
      <w:r>
        <w:t xml:space="preserve">Third </w:t>
      </w:r>
      <w:r w:rsidRPr="00856B08">
        <w:t>Parties agree to the use of their logos and names for promotional material relating to the Project including, but not limited to: brochures, videos, recordings, Project website and social media, press releases, media articles, newsletters and any other material relating to the Project activities, worldwide</w:t>
      </w:r>
      <w:r w:rsidR="000019C3">
        <w:t xml:space="preserve"> for the duration of the project</w:t>
      </w:r>
      <w:r w:rsidR="004A75F7">
        <w:t>.</w:t>
      </w:r>
      <w:r w:rsidRPr="00856B08">
        <w:t xml:space="preserve"> Each </w:t>
      </w:r>
      <w:r w:rsidR="00AB3B31">
        <w:t xml:space="preserve">OSCARS </w:t>
      </w:r>
      <w:r>
        <w:t xml:space="preserve">Third </w:t>
      </w:r>
      <w:r w:rsidRPr="00856B08">
        <w:t>Party’s representative shall ensure that he/she is allowed to grant the use of his/her institution’s logo, consulting, when necessary, with their institution’s legal office prior to signing this Consortium Agreement.</w:t>
      </w:r>
      <w:r>
        <w:t xml:space="preserve"> </w:t>
      </w:r>
    </w:p>
    <w:p w14:paraId="30747E35" w14:textId="7A2AE940" w:rsidR="00294358" w:rsidRPr="001D090D" w:rsidRDefault="00E82F6D" w:rsidP="004F308A">
      <w:pPr>
        <w:pStyle w:val="Odstavecseseznamem"/>
        <w:numPr>
          <w:ilvl w:val="1"/>
          <w:numId w:val="8"/>
        </w:numPr>
        <w:tabs>
          <w:tab w:val="left" w:pos="567"/>
        </w:tabs>
        <w:spacing w:before="62" w:line="252" w:lineRule="auto"/>
        <w:ind w:left="567" w:right="235" w:hanging="425"/>
        <w:jc w:val="both"/>
        <w:rPr>
          <w:sz w:val="21"/>
        </w:rPr>
      </w:pPr>
      <w:r w:rsidRPr="001D090D">
        <w:rPr>
          <w:w w:val="105"/>
          <w:sz w:val="21"/>
        </w:rPr>
        <w:t>Notwithstanding</w:t>
      </w:r>
      <w:r w:rsidRPr="001D090D">
        <w:rPr>
          <w:spacing w:val="-22"/>
          <w:w w:val="105"/>
          <w:sz w:val="21"/>
        </w:rPr>
        <w:t xml:space="preserve"> </w:t>
      </w:r>
      <w:r w:rsidRPr="001D090D">
        <w:rPr>
          <w:w w:val="105"/>
          <w:sz w:val="21"/>
        </w:rPr>
        <w:t>the</w:t>
      </w:r>
      <w:r w:rsidRPr="001D090D">
        <w:rPr>
          <w:spacing w:val="-7"/>
          <w:w w:val="105"/>
          <w:sz w:val="21"/>
        </w:rPr>
        <w:t xml:space="preserve"> </w:t>
      </w:r>
      <w:r w:rsidRPr="001D090D">
        <w:rPr>
          <w:w w:val="105"/>
          <w:sz w:val="21"/>
        </w:rPr>
        <w:t>foregoing,</w:t>
      </w:r>
      <w:r w:rsidRPr="001D090D">
        <w:rPr>
          <w:spacing w:val="-12"/>
          <w:w w:val="105"/>
          <w:sz w:val="21"/>
        </w:rPr>
        <w:t xml:space="preserve"> </w:t>
      </w:r>
      <w:r w:rsidRPr="001D090D">
        <w:rPr>
          <w:w w:val="105"/>
          <w:sz w:val="21"/>
        </w:rPr>
        <w:t>the</w:t>
      </w:r>
      <w:r w:rsidR="00AB3B31" w:rsidRPr="00AB3B31">
        <w:t xml:space="preserve"> </w:t>
      </w:r>
      <w:r w:rsidR="00AB3B31">
        <w:t>OSCARS</w:t>
      </w:r>
      <w:r w:rsidRPr="001D090D">
        <w:rPr>
          <w:spacing w:val="-18"/>
          <w:w w:val="105"/>
          <w:sz w:val="21"/>
        </w:rPr>
        <w:t xml:space="preserve"> </w:t>
      </w:r>
      <w:r w:rsidRPr="001D090D">
        <w:rPr>
          <w:spacing w:val="2"/>
          <w:w w:val="105"/>
          <w:sz w:val="21"/>
        </w:rPr>
        <w:t>Third</w:t>
      </w:r>
      <w:r w:rsidRPr="001D090D">
        <w:rPr>
          <w:spacing w:val="-12"/>
          <w:w w:val="105"/>
          <w:sz w:val="21"/>
        </w:rPr>
        <w:t xml:space="preserve"> </w:t>
      </w:r>
      <w:r w:rsidRPr="001D090D">
        <w:rPr>
          <w:w w:val="105"/>
          <w:sz w:val="21"/>
        </w:rPr>
        <w:t>Parties</w:t>
      </w:r>
      <w:r w:rsidRPr="001D090D">
        <w:rPr>
          <w:spacing w:val="-8"/>
          <w:w w:val="105"/>
          <w:sz w:val="21"/>
        </w:rPr>
        <w:t xml:space="preserve"> </w:t>
      </w:r>
      <w:r w:rsidRPr="001D090D">
        <w:rPr>
          <w:w w:val="105"/>
          <w:sz w:val="21"/>
        </w:rPr>
        <w:t>shall</w:t>
      </w:r>
      <w:r w:rsidRPr="001D090D">
        <w:rPr>
          <w:spacing w:val="-9"/>
          <w:w w:val="105"/>
          <w:sz w:val="21"/>
        </w:rPr>
        <w:t xml:space="preserve"> </w:t>
      </w:r>
      <w:r w:rsidRPr="001D090D">
        <w:rPr>
          <w:w w:val="105"/>
          <w:sz w:val="21"/>
        </w:rPr>
        <w:t>not</w:t>
      </w:r>
      <w:r w:rsidRPr="001D090D">
        <w:rPr>
          <w:spacing w:val="-8"/>
          <w:w w:val="105"/>
          <w:sz w:val="21"/>
        </w:rPr>
        <w:t xml:space="preserve"> </w:t>
      </w:r>
      <w:r w:rsidRPr="001D090D">
        <w:rPr>
          <w:spacing w:val="-3"/>
          <w:w w:val="105"/>
          <w:sz w:val="21"/>
        </w:rPr>
        <w:t>use</w:t>
      </w:r>
      <w:r w:rsidRPr="001D090D">
        <w:rPr>
          <w:spacing w:val="-8"/>
          <w:w w:val="105"/>
          <w:sz w:val="21"/>
        </w:rPr>
        <w:t xml:space="preserve"> </w:t>
      </w:r>
      <w:r w:rsidRPr="001D090D">
        <w:rPr>
          <w:spacing w:val="3"/>
          <w:w w:val="105"/>
          <w:sz w:val="21"/>
        </w:rPr>
        <w:t>or</w:t>
      </w:r>
      <w:r w:rsidRPr="001D090D">
        <w:rPr>
          <w:spacing w:val="-10"/>
          <w:w w:val="105"/>
          <w:sz w:val="21"/>
        </w:rPr>
        <w:t xml:space="preserve"> </w:t>
      </w:r>
      <w:r w:rsidRPr="001D090D">
        <w:rPr>
          <w:w w:val="105"/>
          <w:sz w:val="21"/>
        </w:rPr>
        <w:t>refer</w:t>
      </w:r>
      <w:r w:rsidRPr="001D090D">
        <w:rPr>
          <w:spacing w:val="-11"/>
          <w:w w:val="105"/>
          <w:sz w:val="21"/>
        </w:rPr>
        <w:t xml:space="preserve"> </w:t>
      </w:r>
      <w:r w:rsidRPr="001D090D">
        <w:rPr>
          <w:w w:val="105"/>
          <w:sz w:val="21"/>
        </w:rPr>
        <w:t>to</w:t>
      </w:r>
      <w:r w:rsidRPr="001D090D">
        <w:rPr>
          <w:spacing w:val="-2"/>
          <w:w w:val="105"/>
          <w:sz w:val="21"/>
        </w:rPr>
        <w:t xml:space="preserve"> </w:t>
      </w:r>
      <w:r w:rsidRPr="001D090D">
        <w:rPr>
          <w:w w:val="105"/>
          <w:sz w:val="21"/>
        </w:rPr>
        <w:t>the</w:t>
      </w:r>
      <w:r w:rsidRPr="001D090D">
        <w:rPr>
          <w:spacing w:val="-7"/>
          <w:w w:val="105"/>
          <w:sz w:val="21"/>
        </w:rPr>
        <w:t xml:space="preserve"> </w:t>
      </w:r>
      <w:r w:rsidRPr="001D090D">
        <w:rPr>
          <w:spacing w:val="3"/>
          <w:w w:val="105"/>
          <w:sz w:val="21"/>
        </w:rPr>
        <w:t>image</w:t>
      </w:r>
      <w:r w:rsidRPr="001D090D">
        <w:rPr>
          <w:spacing w:val="-17"/>
          <w:w w:val="105"/>
          <w:sz w:val="21"/>
        </w:rPr>
        <w:t xml:space="preserve"> </w:t>
      </w:r>
      <w:r w:rsidRPr="001D090D">
        <w:rPr>
          <w:spacing w:val="3"/>
          <w:w w:val="105"/>
          <w:sz w:val="21"/>
        </w:rPr>
        <w:t>or</w:t>
      </w:r>
      <w:r w:rsidRPr="001D090D">
        <w:rPr>
          <w:spacing w:val="-11"/>
          <w:w w:val="105"/>
          <w:sz w:val="21"/>
        </w:rPr>
        <w:t xml:space="preserve"> </w:t>
      </w:r>
      <w:r w:rsidRPr="001D090D">
        <w:rPr>
          <w:w w:val="105"/>
          <w:sz w:val="21"/>
        </w:rPr>
        <w:t>logo</w:t>
      </w:r>
      <w:r w:rsidRPr="001D090D">
        <w:rPr>
          <w:spacing w:val="-3"/>
          <w:w w:val="105"/>
          <w:sz w:val="21"/>
        </w:rPr>
        <w:t xml:space="preserve"> </w:t>
      </w:r>
      <w:r w:rsidRPr="001D090D">
        <w:rPr>
          <w:spacing w:val="3"/>
          <w:w w:val="105"/>
          <w:sz w:val="21"/>
        </w:rPr>
        <w:t>of</w:t>
      </w:r>
      <w:r w:rsidRPr="001D090D">
        <w:rPr>
          <w:spacing w:val="-13"/>
          <w:w w:val="105"/>
          <w:sz w:val="21"/>
        </w:rPr>
        <w:t xml:space="preserve"> </w:t>
      </w:r>
      <w:r w:rsidRPr="001D090D">
        <w:rPr>
          <w:w w:val="105"/>
          <w:sz w:val="21"/>
        </w:rPr>
        <w:t>any</w:t>
      </w:r>
      <w:r w:rsidRPr="001D090D">
        <w:rPr>
          <w:spacing w:val="-9"/>
          <w:w w:val="105"/>
          <w:sz w:val="21"/>
        </w:rPr>
        <w:t xml:space="preserve"> </w:t>
      </w:r>
      <w:r w:rsidRPr="001D090D">
        <w:rPr>
          <w:spacing w:val="3"/>
          <w:w w:val="105"/>
          <w:sz w:val="21"/>
        </w:rPr>
        <w:t>of</w:t>
      </w:r>
      <w:r w:rsidRPr="001D090D">
        <w:rPr>
          <w:spacing w:val="-14"/>
          <w:w w:val="105"/>
          <w:sz w:val="21"/>
        </w:rPr>
        <w:t xml:space="preserve"> </w:t>
      </w:r>
      <w:r w:rsidRPr="001D090D">
        <w:rPr>
          <w:w w:val="105"/>
          <w:sz w:val="21"/>
        </w:rPr>
        <w:t xml:space="preserve">the Consortium Partners without the prior </w:t>
      </w:r>
      <w:r w:rsidRPr="001D090D">
        <w:rPr>
          <w:spacing w:val="2"/>
          <w:w w:val="105"/>
          <w:sz w:val="21"/>
        </w:rPr>
        <w:t xml:space="preserve">written </w:t>
      </w:r>
      <w:r w:rsidRPr="001D090D">
        <w:rPr>
          <w:w w:val="105"/>
          <w:sz w:val="21"/>
        </w:rPr>
        <w:t xml:space="preserve">permission </w:t>
      </w:r>
      <w:r w:rsidRPr="001D090D">
        <w:rPr>
          <w:spacing w:val="2"/>
          <w:w w:val="105"/>
          <w:sz w:val="21"/>
        </w:rPr>
        <w:t xml:space="preserve">of </w:t>
      </w:r>
      <w:r w:rsidRPr="001D090D">
        <w:rPr>
          <w:w w:val="105"/>
          <w:sz w:val="21"/>
        </w:rPr>
        <w:t>the Consortium Partner concerned. Any such</w:t>
      </w:r>
      <w:r w:rsidRPr="001D090D">
        <w:rPr>
          <w:spacing w:val="-5"/>
          <w:w w:val="105"/>
          <w:sz w:val="21"/>
        </w:rPr>
        <w:t xml:space="preserve"> </w:t>
      </w:r>
      <w:r w:rsidRPr="001D090D">
        <w:rPr>
          <w:w w:val="105"/>
          <w:sz w:val="21"/>
        </w:rPr>
        <w:t>permission</w:t>
      </w:r>
      <w:r w:rsidRPr="001D090D">
        <w:rPr>
          <w:spacing w:val="-13"/>
          <w:w w:val="105"/>
          <w:sz w:val="21"/>
        </w:rPr>
        <w:t xml:space="preserve"> </w:t>
      </w:r>
      <w:r w:rsidRPr="001D090D">
        <w:rPr>
          <w:w w:val="105"/>
          <w:sz w:val="21"/>
        </w:rPr>
        <w:t>may</w:t>
      </w:r>
      <w:r w:rsidRPr="001D090D">
        <w:rPr>
          <w:spacing w:val="-1"/>
          <w:w w:val="105"/>
          <w:sz w:val="21"/>
        </w:rPr>
        <w:t xml:space="preserve"> </w:t>
      </w:r>
      <w:r w:rsidRPr="001D090D">
        <w:rPr>
          <w:spacing w:val="-3"/>
          <w:w w:val="105"/>
          <w:sz w:val="21"/>
        </w:rPr>
        <w:t>be</w:t>
      </w:r>
      <w:r w:rsidRPr="001D090D">
        <w:rPr>
          <w:spacing w:val="-9"/>
          <w:w w:val="105"/>
          <w:sz w:val="21"/>
        </w:rPr>
        <w:t xml:space="preserve"> </w:t>
      </w:r>
      <w:r w:rsidRPr="001D090D">
        <w:rPr>
          <w:spacing w:val="2"/>
          <w:w w:val="105"/>
          <w:sz w:val="21"/>
        </w:rPr>
        <w:t>withdrawn</w:t>
      </w:r>
      <w:r w:rsidRPr="001D090D">
        <w:rPr>
          <w:spacing w:val="-13"/>
          <w:w w:val="105"/>
          <w:sz w:val="21"/>
        </w:rPr>
        <w:t xml:space="preserve"> </w:t>
      </w:r>
      <w:r w:rsidRPr="001D090D">
        <w:rPr>
          <w:spacing w:val="3"/>
          <w:w w:val="105"/>
          <w:sz w:val="21"/>
        </w:rPr>
        <w:t>by</w:t>
      </w:r>
      <w:r w:rsidRPr="001D090D">
        <w:rPr>
          <w:spacing w:val="-11"/>
          <w:w w:val="105"/>
          <w:sz w:val="21"/>
        </w:rPr>
        <w:t xml:space="preserve"> </w:t>
      </w:r>
      <w:r w:rsidRPr="001D090D">
        <w:rPr>
          <w:w w:val="105"/>
          <w:sz w:val="21"/>
        </w:rPr>
        <w:t>the</w:t>
      </w:r>
      <w:r w:rsidRPr="001D090D">
        <w:rPr>
          <w:spacing w:val="-10"/>
          <w:w w:val="105"/>
          <w:sz w:val="21"/>
        </w:rPr>
        <w:t xml:space="preserve"> </w:t>
      </w:r>
      <w:r w:rsidRPr="001D090D">
        <w:rPr>
          <w:w w:val="105"/>
          <w:sz w:val="21"/>
        </w:rPr>
        <w:t>Consortium</w:t>
      </w:r>
      <w:r w:rsidRPr="001D090D">
        <w:rPr>
          <w:spacing w:val="-3"/>
          <w:w w:val="105"/>
          <w:sz w:val="21"/>
        </w:rPr>
        <w:t xml:space="preserve"> </w:t>
      </w:r>
      <w:r w:rsidRPr="001D090D">
        <w:rPr>
          <w:w w:val="105"/>
          <w:sz w:val="21"/>
        </w:rPr>
        <w:t>Partner</w:t>
      </w:r>
      <w:r w:rsidRPr="001D090D">
        <w:rPr>
          <w:spacing w:val="-11"/>
          <w:w w:val="105"/>
          <w:sz w:val="21"/>
        </w:rPr>
        <w:t xml:space="preserve"> </w:t>
      </w:r>
      <w:r w:rsidRPr="001D090D">
        <w:rPr>
          <w:spacing w:val="2"/>
          <w:w w:val="105"/>
          <w:sz w:val="21"/>
        </w:rPr>
        <w:t>concerned</w:t>
      </w:r>
      <w:r w:rsidRPr="001D090D">
        <w:rPr>
          <w:spacing w:val="-23"/>
          <w:w w:val="105"/>
          <w:sz w:val="21"/>
        </w:rPr>
        <w:t xml:space="preserve"> </w:t>
      </w:r>
      <w:r w:rsidRPr="001D090D">
        <w:rPr>
          <w:w w:val="105"/>
          <w:sz w:val="21"/>
        </w:rPr>
        <w:t>at</w:t>
      </w:r>
      <w:r w:rsidRPr="001D090D">
        <w:rPr>
          <w:spacing w:val="-10"/>
          <w:w w:val="105"/>
          <w:sz w:val="21"/>
        </w:rPr>
        <w:t xml:space="preserve"> </w:t>
      </w:r>
      <w:r w:rsidRPr="001D090D">
        <w:rPr>
          <w:spacing w:val="3"/>
          <w:w w:val="105"/>
          <w:sz w:val="21"/>
        </w:rPr>
        <w:t>any</w:t>
      </w:r>
      <w:r w:rsidRPr="001D090D">
        <w:rPr>
          <w:spacing w:val="-11"/>
          <w:w w:val="105"/>
          <w:sz w:val="21"/>
        </w:rPr>
        <w:t xml:space="preserve"> </w:t>
      </w:r>
      <w:r w:rsidRPr="001D090D">
        <w:rPr>
          <w:w w:val="105"/>
          <w:sz w:val="21"/>
        </w:rPr>
        <w:t>time,</w:t>
      </w:r>
      <w:r w:rsidRPr="001D090D">
        <w:rPr>
          <w:spacing w:val="-15"/>
          <w:w w:val="105"/>
          <w:sz w:val="21"/>
        </w:rPr>
        <w:t xml:space="preserve"> </w:t>
      </w:r>
      <w:r w:rsidRPr="001D090D">
        <w:rPr>
          <w:spacing w:val="3"/>
          <w:w w:val="105"/>
          <w:sz w:val="21"/>
        </w:rPr>
        <w:t>and</w:t>
      </w:r>
      <w:r w:rsidRPr="001D090D">
        <w:rPr>
          <w:spacing w:val="-4"/>
          <w:w w:val="105"/>
          <w:sz w:val="21"/>
        </w:rPr>
        <w:t xml:space="preserve"> </w:t>
      </w:r>
      <w:r w:rsidRPr="001D090D">
        <w:rPr>
          <w:w w:val="105"/>
          <w:sz w:val="21"/>
        </w:rPr>
        <w:t>in</w:t>
      </w:r>
      <w:r w:rsidRPr="001D090D">
        <w:rPr>
          <w:spacing w:val="-15"/>
          <w:w w:val="105"/>
          <w:sz w:val="21"/>
        </w:rPr>
        <w:t xml:space="preserve"> </w:t>
      </w:r>
      <w:r w:rsidRPr="001D090D">
        <w:rPr>
          <w:spacing w:val="3"/>
          <w:w w:val="105"/>
          <w:sz w:val="21"/>
        </w:rPr>
        <w:t>any</w:t>
      </w:r>
      <w:r w:rsidRPr="001D090D">
        <w:rPr>
          <w:spacing w:val="-11"/>
          <w:w w:val="105"/>
          <w:sz w:val="21"/>
        </w:rPr>
        <w:t xml:space="preserve"> </w:t>
      </w:r>
      <w:r w:rsidRPr="001D090D">
        <w:rPr>
          <w:w w:val="105"/>
          <w:sz w:val="21"/>
        </w:rPr>
        <w:t xml:space="preserve">event shall expire upon termination </w:t>
      </w:r>
      <w:r w:rsidRPr="001D090D">
        <w:rPr>
          <w:spacing w:val="2"/>
          <w:w w:val="105"/>
          <w:sz w:val="21"/>
        </w:rPr>
        <w:t xml:space="preserve">of </w:t>
      </w:r>
      <w:r w:rsidRPr="001D090D">
        <w:rPr>
          <w:w w:val="105"/>
          <w:sz w:val="21"/>
        </w:rPr>
        <w:t>this</w:t>
      </w:r>
      <w:r w:rsidRPr="001D090D">
        <w:rPr>
          <w:spacing w:val="14"/>
          <w:w w:val="105"/>
          <w:sz w:val="21"/>
        </w:rPr>
        <w:t xml:space="preserve"> </w:t>
      </w:r>
      <w:r w:rsidR="001D090D">
        <w:rPr>
          <w:spacing w:val="14"/>
          <w:w w:val="105"/>
          <w:sz w:val="21"/>
        </w:rPr>
        <w:t xml:space="preserve">Consortium </w:t>
      </w:r>
      <w:r w:rsidRPr="001D090D">
        <w:rPr>
          <w:spacing w:val="-3"/>
          <w:w w:val="105"/>
          <w:sz w:val="21"/>
        </w:rPr>
        <w:t>Agreement.</w:t>
      </w:r>
    </w:p>
    <w:p w14:paraId="001A92BF" w14:textId="60BA08C8" w:rsidR="00294358" w:rsidRDefault="00294358">
      <w:pPr>
        <w:pStyle w:val="Zkladntext"/>
        <w:spacing w:before="3"/>
        <w:rPr>
          <w:sz w:val="22"/>
        </w:rPr>
      </w:pPr>
    </w:p>
    <w:p w14:paraId="5BEFC476" w14:textId="77777777" w:rsidR="00EB6BE5" w:rsidRDefault="00EB6BE5">
      <w:pPr>
        <w:pStyle w:val="Zkladntext"/>
        <w:spacing w:before="3"/>
        <w:rPr>
          <w:sz w:val="22"/>
        </w:rPr>
      </w:pPr>
    </w:p>
    <w:p w14:paraId="167C548C" w14:textId="77777777" w:rsidR="00294358" w:rsidRDefault="00E82F6D">
      <w:pPr>
        <w:pStyle w:val="Nadpis2"/>
        <w:numPr>
          <w:ilvl w:val="0"/>
          <w:numId w:val="8"/>
        </w:numPr>
        <w:tabs>
          <w:tab w:val="left" w:pos="945"/>
          <w:tab w:val="left" w:pos="946"/>
        </w:tabs>
      </w:pPr>
      <w:r>
        <w:rPr>
          <w:color w:val="80519A"/>
        </w:rPr>
        <w:t xml:space="preserve">Obligations originating </w:t>
      </w:r>
      <w:r>
        <w:rPr>
          <w:color w:val="80519A"/>
          <w:spacing w:val="-3"/>
        </w:rPr>
        <w:t xml:space="preserve">from </w:t>
      </w:r>
      <w:r>
        <w:rPr>
          <w:color w:val="80519A"/>
        </w:rPr>
        <w:t xml:space="preserve">the </w:t>
      </w:r>
      <w:r>
        <w:rPr>
          <w:color w:val="80519A"/>
          <w:spacing w:val="-3"/>
        </w:rPr>
        <w:t>EU</w:t>
      </w:r>
    </w:p>
    <w:p w14:paraId="3AC44A50" w14:textId="77777777" w:rsidR="00294358" w:rsidRPr="004A75F7" w:rsidRDefault="00294358" w:rsidP="004A75F7">
      <w:pPr>
        <w:pStyle w:val="Zkladntext"/>
        <w:spacing w:before="3"/>
        <w:rPr>
          <w:sz w:val="22"/>
        </w:rPr>
      </w:pPr>
    </w:p>
    <w:p w14:paraId="1763C3E6" w14:textId="3B4838EC" w:rsidR="00294358" w:rsidRDefault="00E82F6D" w:rsidP="004F308A">
      <w:pPr>
        <w:pStyle w:val="Zkladntext"/>
      </w:pPr>
      <w:r>
        <w:rPr>
          <w:w w:val="105"/>
        </w:rPr>
        <w:t xml:space="preserve">The </w:t>
      </w:r>
      <w:r w:rsidR="00AB3B31">
        <w:t>OSCARS</w:t>
      </w:r>
      <w:r w:rsidR="00AB3B31">
        <w:rPr>
          <w:w w:val="105"/>
        </w:rPr>
        <w:t xml:space="preserve"> </w:t>
      </w:r>
      <w:r>
        <w:rPr>
          <w:w w:val="105"/>
        </w:rPr>
        <w:t>Third Parties shall be subject to the following obligations as set out in the HE MGA:</w:t>
      </w:r>
    </w:p>
    <w:p w14:paraId="695F1CA1" w14:textId="77777777" w:rsidR="00294358" w:rsidRDefault="00294358">
      <w:pPr>
        <w:pStyle w:val="Zkladntext"/>
        <w:spacing w:before="3"/>
        <w:rPr>
          <w:sz w:val="24"/>
        </w:rPr>
      </w:pPr>
    </w:p>
    <w:p w14:paraId="00DA30AC" w14:textId="77777777" w:rsidR="00294358" w:rsidRPr="008817C2" w:rsidRDefault="00E82F6D" w:rsidP="004F308A">
      <w:pPr>
        <w:pStyle w:val="Odstavecseseznamem"/>
        <w:numPr>
          <w:ilvl w:val="1"/>
          <w:numId w:val="8"/>
        </w:numPr>
        <w:tabs>
          <w:tab w:val="left" w:pos="567"/>
        </w:tabs>
        <w:ind w:left="567" w:hanging="425"/>
        <w:jc w:val="both"/>
        <w:rPr>
          <w:b/>
          <w:sz w:val="21"/>
        </w:rPr>
      </w:pPr>
      <w:r w:rsidRPr="008817C2">
        <w:rPr>
          <w:b/>
          <w:w w:val="105"/>
          <w:sz w:val="21"/>
        </w:rPr>
        <w:t>Publications and</w:t>
      </w:r>
      <w:r w:rsidRPr="008817C2">
        <w:rPr>
          <w:b/>
          <w:spacing w:val="-24"/>
          <w:w w:val="105"/>
          <w:sz w:val="21"/>
        </w:rPr>
        <w:t xml:space="preserve"> </w:t>
      </w:r>
      <w:r w:rsidRPr="008817C2">
        <w:rPr>
          <w:b/>
          <w:w w:val="105"/>
          <w:sz w:val="21"/>
        </w:rPr>
        <w:t>Communications</w:t>
      </w:r>
    </w:p>
    <w:p w14:paraId="4D89E457" w14:textId="47FC5B40" w:rsidR="00294358" w:rsidRDefault="00E82F6D" w:rsidP="004F308A">
      <w:pPr>
        <w:pStyle w:val="Odstavecseseznamem"/>
        <w:numPr>
          <w:ilvl w:val="0"/>
          <w:numId w:val="6"/>
        </w:numPr>
        <w:tabs>
          <w:tab w:val="left" w:pos="567"/>
        </w:tabs>
        <w:spacing w:before="8" w:line="252" w:lineRule="auto"/>
        <w:ind w:left="567" w:right="240" w:hanging="283"/>
        <w:jc w:val="both"/>
        <w:rPr>
          <w:sz w:val="21"/>
        </w:rPr>
      </w:pPr>
      <w:r>
        <w:rPr>
          <w:w w:val="105"/>
          <w:sz w:val="21"/>
        </w:rPr>
        <w:t xml:space="preserve">The provisions </w:t>
      </w:r>
      <w:r>
        <w:rPr>
          <w:spacing w:val="2"/>
          <w:w w:val="105"/>
          <w:sz w:val="21"/>
        </w:rPr>
        <w:t xml:space="preserve">of </w:t>
      </w:r>
      <w:r>
        <w:rPr>
          <w:w w:val="105"/>
          <w:sz w:val="21"/>
        </w:rPr>
        <w:t xml:space="preserve">the HE MGA governing promotion, publicity, </w:t>
      </w:r>
      <w:r>
        <w:rPr>
          <w:spacing w:val="3"/>
          <w:w w:val="105"/>
          <w:sz w:val="21"/>
        </w:rPr>
        <w:t xml:space="preserve">and </w:t>
      </w:r>
      <w:r>
        <w:rPr>
          <w:w w:val="105"/>
          <w:sz w:val="21"/>
        </w:rPr>
        <w:t xml:space="preserve">communication (Article </w:t>
      </w:r>
      <w:r>
        <w:rPr>
          <w:spacing w:val="2"/>
          <w:w w:val="105"/>
          <w:sz w:val="21"/>
        </w:rPr>
        <w:t xml:space="preserve">17.2) </w:t>
      </w:r>
      <w:r>
        <w:rPr>
          <w:w w:val="105"/>
          <w:sz w:val="21"/>
        </w:rPr>
        <w:t>shall apply</w:t>
      </w:r>
      <w:r>
        <w:rPr>
          <w:spacing w:val="-10"/>
          <w:w w:val="105"/>
          <w:sz w:val="21"/>
        </w:rPr>
        <w:t xml:space="preserve"> </w:t>
      </w:r>
      <w:r>
        <w:rPr>
          <w:w w:val="105"/>
          <w:sz w:val="21"/>
        </w:rPr>
        <w:t>to</w:t>
      </w:r>
      <w:r>
        <w:rPr>
          <w:spacing w:val="-4"/>
          <w:w w:val="105"/>
          <w:sz w:val="21"/>
        </w:rPr>
        <w:t xml:space="preserve"> </w:t>
      </w:r>
      <w:r>
        <w:rPr>
          <w:w w:val="105"/>
          <w:sz w:val="21"/>
        </w:rPr>
        <w:t>this</w:t>
      </w:r>
      <w:r>
        <w:rPr>
          <w:spacing w:val="2"/>
          <w:w w:val="105"/>
          <w:sz w:val="21"/>
        </w:rPr>
        <w:t xml:space="preserve"> </w:t>
      </w:r>
      <w:r w:rsidR="001D090D">
        <w:rPr>
          <w:spacing w:val="2"/>
          <w:w w:val="105"/>
          <w:sz w:val="21"/>
        </w:rPr>
        <w:t xml:space="preserve">Consortium </w:t>
      </w:r>
      <w:r>
        <w:rPr>
          <w:w w:val="105"/>
          <w:sz w:val="21"/>
        </w:rPr>
        <w:t>Agreement.</w:t>
      </w:r>
      <w:r>
        <w:rPr>
          <w:spacing w:val="-14"/>
          <w:w w:val="105"/>
          <w:sz w:val="21"/>
        </w:rPr>
        <w:t xml:space="preserve"> </w:t>
      </w:r>
      <w:r>
        <w:rPr>
          <w:spacing w:val="2"/>
          <w:w w:val="105"/>
          <w:sz w:val="21"/>
        </w:rPr>
        <w:t>In</w:t>
      </w:r>
      <w:r>
        <w:rPr>
          <w:spacing w:val="-3"/>
          <w:w w:val="105"/>
          <w:sz w:val="21"/>
        </w:rPr>
        <w:t xml:space="preserve"> </w:t>
      </w:r>
      <w:r>
        <w:rPr>
          <w:w w:val="105"/>
          <w:sz w:val="21"/>
        </w:rPr>
        <w:t>particular,</w:t>
      </w:r>
      <w:r>
        <w:rPr>
          <w:spacing w:val="-22"/>
          <w:w w:val="105"/>
          <w:sz w:val="21"/>
        </w:rPr>
        <w:t xml:space="preserve"> </w:t>
      </w:r>
      <w:r>
        <w:rPr>
          <w:spacing w:val="4"/>
          <w:w w:val="105"/>
          <w:sz w:val="21"/>
        </w:rPr>
        <w:t>all</w:t>
      </w:r>
      <w:r>
        <w:rPr>
          <w:spacing w:val="-10"/>
          <w:w w:val="105"/>
          <w:sz w:val="21"/>
        </w:rPr>
        <w:t xml:space="preserve"> </w:t>
      </w:r>
      <w:r>
        <w:rPr>
          <w:w w:val="105"/>
          <w:sz w:val="21"/>
        </w:rPr>
        <w:t>communication</w:t>
      </w:r>
      <w:r>
        <w:rPr>
          <w:spacing w:val="-11"/>
          <w:w w:val="105"/>
          <w:sz w:val="21"/>
        </w:rPr>
        <w:t xml:space="preserve"> </w:t>
      </w:r>
      <w:r>
        <w:rPr>
          <w:w w:val="105"/>
          <w:sz w:val="21"/>
        </w:rPr>
        <w:t>activities</w:t>
      </w:r>
      <w:r>
        <w:rPr>
          <w:spacing w:val="-7"/>
          <w:w w:val="105"/>
          <w:sz w:val="21"/>
        </w:rPr>
        <w:t xml:space="preserve"> </w:t>
      </w:r>
      <w:r>
        <w:rPr>
          <w:w w:val="105"/>
          <w:sz w:val="21"/>
        </w:rPr>
        <w:t>(including</w:t>
      </w:r>
      <w:r>
        <w:rPr>
          <w:spacing w:val="-13"/>
          <w:w w:val="105"/>
          <w:sz w:val="21"/>
        </w:rPr>
        <w:t xml:space="preserve"> </w:t>
      </w:r>
      <w:r>
        <w:rPr>
          <w:w w:val="105"/>
          <w:sz w:val="21"/>
        </w:rPr>
        <w:t>in</w:t>
      </w:r>
      <w:r>
        <w:rPr>
          <w:spacing w:val="-13"/>
          <w:w w:val="105"/>
          <w:sz w:val="21"/>
        </w:rPr>
        <w:t xml:space="preserve"> </w:t>
      </w:r>
      <w:r>
        <w:rPr>
          <w:w w:val="105"/>
          <w:sz w:val="21"/>
        </w:rPr>
        <w:t>electronic</w:t>
      </w:r>
      <w:r>
        <w:rPr>
          <w:spacing w:val="-3"/>
          <w:w w:val="105"/>
          <w:sz w:val="21"/>
        </w:rPr>
        <w:t xml:space="preserve"> </w:t>
      </w:r>
      <w:r>
        <w:rPr>
          <w:w w:val="105"/>
          <w:sz w:val="21"/>
        </w:rPr>
        <w:t>form</w:t>
      </w:r>
      <w:r>
        <w:rPr>
          <w:spacing w:val="-12"/>
          <w:w w:val="105"/>
          <w:sz w:val="21"/>
        </w:rPr>
        <w:t xml:space="preserve"> </w:t>
      </w:r>
      <w:r>
        <w:rPr>
          <w:spacing w:val="3"/>
          <w:w w:val="105"/>
          <w:sz w:val="21"/>
        </w:rPr>
        <w:t>and</w:t>
      </w:r>
      <w:r>
        <w:rPr>
          <w:spacing w:val="-14"/>
          <w:w w:val="105"/>
          <w:sz w:val="21"/>
        </w:rPr>
        <w:t xml:space="preserve"> </w:t>
      </w:r>
      <w:r>
        <w:rPr>
          <w:spacing w:val="2"/>
          <w:w w:val="105"/>
          <w:sz w:val="21"/>
        </w:rPr>
        <w:t xml:space="preserve">via </w:t>
      </w:r>
      <w:r>
        <w:rPr>
          <w:w w:val="105"/>
          <w:sz w:val="21"/>
        </w:rPr>
        <w:t xml:space="preserve">social media), as well as </w:t>
      </w:r>
      <w:r>
        <w:rPr>
          <w:spacing w:val="3"/>
          <w:w w:val="105"/>
          <w:sz w:val="21"/>
        </w:rPr>
        <w:t xml:space="preserve">any </w:t>
      </w:r>
      <w:r>
        <w:rPr>
          <w:w w:val="105"/>
          <w:sz w:val="21"/>
        </w:rPr>
        <w:t xml:space="preserve">infrastructure, equipment </w:t>
      </w:r>
      <w:r>
        <w:rPr>
          <w:spacing w:val="3"/>
          <w:w w:val="105"/>
          <w:sz w:val="21"/>
        </w:rPr>
        <w:t xml:space="preserve">and </w:t>
      </w:r>
      <w:r>
        <w:rPr>
          <w:w w:val="105"/>
          <w:sz w:val="21"/>
        </w:rPr>
        <w:t xml:space="preserve">major results financed under </w:t>
      </w:r>
      <w:r>
        <w:rPr>
          <w:spacing w:val="3"/>
          <w:w w:val="105"/>
          <w:sz w:val="21"/>
        </w:rPr>
        <w:t xml:space="preserve">this </w:t>
      </w:r>
      <w:r w:rsidR="001D090D">
        <w:rPr>
          <w:spacing w:val="3"/>
          <w:w w:val="105"/>
          <w:sz w:val="21"/>
        </w:rPr>
        <w:t xml:space="preserve">Consortium </w:t>
      </w:r>
      <w:r>
        <w:rPr>
          <w:w w:val="105"/>
          <w:sz w:val="21"/>
        </w:rPr>
        <w:t xml:space="preserve">Agreement, must acknowledge EU support </w:t>
      </w:r>
      <w:r>
        <w:rPr>
          <w:spacing w:val="3"/>
          <w:w w:val="105"/>
          <w:sz w:val="21"/>
        </w:rPr>
        <w:t xml:space="preserve">and </w:t>
      </w:r>
      <w:r>
        <w:rPr>
          <w:w w:val="105"/>
          <w:sz w:val="21"/>
        </w:rPr>
        <w:t xml:space="preserve">display the </w:t>
      </w:r>
      <w:r>
        <w:rPr>
          <w:spacing w:val="2"/>
          <w:w w:val="105"/>
          <w:sz w:val="21"/>
        </w:rPr>
        <w:t xml:space="preserve">European </w:t>
      </w:r>
      <w:r>
        <w:rPr>
          <w:w w:val="105"/>
          <w:sz w:val="21"/>
        </w:rPr>
        <w:t xml:space="preserve">flag (emblem) </w:t>
      </w:r>
      <w:r>
        <w:rPr>
          <w:spacing w:val="3"/>
          <w:w w:val="105"/>
          <w:sz w:val="21"/>
        </w:rPr>
        <w:t xml:space="preserve">and funding </w:t>
      </w:r>
      <w:r>
        <w:rPr>
          <w:w w:val="105"/>
          <w:sz w:val="21"/>
        </w:rPr>
        <w:t xml:space="preserve">statement (translated into </w:t>
      </w:r>
      <w:r>
        <w:rPr>
          <w:spacing w:val="2"/>
          <w:w w:val="105"/>
          <w:sz w:val="21"/>
        </w:rPr>
        <w:t xml:space="preserve">local </w:t>
      </w:r>
      <w:r>
        <w:rPr>
          <w:w w:val="105"/>
          <w:sz w:val="21"/>
        </w:rPr>
        <w:t>languages, where</w:t>
      </w:r>
      <w:r>
        <w:rPr>
          <w:spacing w:val="-23"/>
          <w:w w:val="105"/>
          <w:sz w:val="21"/>
        </w:rPr>
        <w:t xml:space="preserve"> </w:t>
      </w:r>
      <w:r>
        <w:rPr>
          <w:w w:val="105"/>
          <w:sz w:val="21"/>
        </w:rPr>
        <w:t>appropriate).</w:t>
      </w:r>
    </w:p>
    <w:p w14:paraId="3E09BDBD" w14:textId="49586683" w:rsidR="00294358" w:rsidRDefault="00E82F6D" w:rsidP="004F308A">
      <w:pPr>
        <w:pStyle w:val="Odstavecseseznamem"/>
        <w:numPr>
          <w:ilvl w:val="0"/>
          <w:numId w:val="6"/>
        </w:numPr>
        <w:tabs>
          <w:tab w:val="left" w:pos="567"/>
        </w:tabs>
        <w:spacing w:before="11" w:line="247" w:lineRule="auto"/>
        <w:ind w:left="567" w:right="319" w:hanging="283"/>
        <w:jc w:val="both"/>
        <w:rPr>
          <w:sz w:val="21"/>
        </w:rPr>
      </w:pPr>
      <w:r>
        <w:rPr>
          <w:w w:val="105"/>
          <w:sz w:val="21"/>
        </w:rPr>
        <w:t xml:space="preserve">The Consortium Partners and the EU may </w:t>
      </w:r>
      <w:r>
        <w:rPr>
          <w:spacing w:val="-3"/>
          <w:w w:val="105"/>
          <w:sz w:val="21"/>
        </w:rPr>
        <w:t xml:space="preserve">use </w:t>
      </w:r>
      <w:r>
        <w:rPr>
          <w:w w:val="105"/>
          <w:sz w:val="21"/>
        </w:rPr>
        <w:t xml:space="preserve">the </w:t>
      </w:r>
      <w:r w:rsidR="00AB3B31">
        <w:t>OSCARS</w:t>
      </w:r>
      <w:r w:rsidR="00AB3B31">
        <w:rPr>
          <w:w w:val="105"/>
          <w:sz w:val="21"/>
        </w:rPr>
        <w:t xml:space="preserve"> </w:t>
      </w:r>
      <w:r>
        <w:rPr>
          <w:w w:val="105"/>
          <w:sz w:val="21"/>
        </w:rPr>
        <w:t xml:space="preserve">Third Parties’ Deliverables and names </w:t>
      </w:r>
      <w:r>
        <w:rPr>
          <w:spacing w:val="4"/>
          <w:w w:val="105"/>
          <w:sz w:val="21"/>
        </w:rPr>
        <w:t xml:space="preserve">for </w:t>
      </w:r>
      <w:r>
        <w:rPr>
          <w:w w:val="105"/>
          <w:sz w:val="21"/>
        </w:rPr>
        <w:t xml:space="preserve">the </w:t>
      </w:r>
      <w:r>
        <w:rPr>
          <w:spacing w:val="-3"/>
          <w:w w:val="105"/>
          <w:sz w:val="21"/>
        </w:rPr>
        <w:t xml:space="preserve">purposes </w:t>
      </w:r>
      <w:r>
        <w:rPr>
          <w:spacing w:val="3"/>
          <w:w w:val="105"/>
          <w:sz w:val="21"/>
        </w:rPr>
        <w:t xml:space="preserve">of </w:t>
      </w:r>
      <w:r>
        <w:rPr>
          <w:w w:val="105"/>
          <w:sz w:val="21"/>
        </w:rPr>
        <w:t xml:space="preserve">communication and </w:t>
      </w:r>
      <w:r>
        <w:rPr>
          <w:spacing w:val="-3"/>
          <w:w w:val="105"/>
          <w:sz w:val="21"/>
        </w:rPr>
        <w:t xml:space="preserve">publicity, including </w:t>
      </w:r>
      <w:r>
        <w:rPr>
          <w:w w:val="105"/>
          <w:sz w:val="21"/>
        </w:rPr>
        <w:t>storage and</w:t>
      </w:r>
      <w:r>
        <w:rPr>
          <w:spacing w:val="-12"/>
          <w:w w:val="105"/>
          <w:sz w:val="21"/>
        </w:rPr>
        <w:t xml:space="preserve"> </w:t>
      </w:r>
      <w:r>
        <w:rPr>
          <w:w w:val="105"/>
          <w:sz w:val="21"/>
        </w:rPr>
        <w:t>archiving.</w:t>
      </w:r>
    </w:p>
    <w:p w14:paraId="00C54A6A" w14:textId="3E015A31" w:rsidR="00294358" w:rsidRDefault="00E82F6D" w:rsidP="004F308A">
      <w:pPr>
        <w:pStyle w:val="Odstavecseseznamem"/>
        <w:numPr>
          <w:ilvl w:val="1"/>
          <w:numId w:val="8"/>
        </w:numPr>
        <w:tabs>
          <w:tab w:val="left" w:pos="567"/>
        </w:tabs>
        <w:spacing w:line="259" w:lineRule="auto"/>
        <w:ind w:left="567" w:right="252" w:hanging="425"/>
        <w:jc w:val="both"/>
        <w:rPr>
          <w:sz w:val="21"/>
        </w:rPr>
      </w:pPr>
      <w:r w:rsidRPr="008817C2">
        <w:rPr>
          <w:b/>
          <w:w w:val="105"/>
          <w:sz w:val="21"/>
        </w:rPr>
        <w:t xml:space="preserve">Conflict </w:t>
      </w:r>
      <w:r w:rsidRPr="008817C2">
        <w:rPr>
          <w:b/>
          <w:spacing w:val="2"/>
          <w:w w:val="105"/>
          <w:sz w:val="21"/>
        </w:rPr>
        <w:t xml:space="preserve">of </w:t>
      </w:r>
      <w:r w:rsidRPr="008817C2">
        <w:rPr>
          <w:b/>
          <w:w w:val="105"/>
          <w:sz w:val="21"/>
        </w:rPr>
        <w:t>interest:</w:t>
      </w:r>
      <w:r>
        <w:rPr>
          <w:w w:val="105"/>
          <w:sz w:val="21"/>
        </w:rPr>
        <w:t xml:space="preserve"> </w:t>
      </w:r>
      <w:r>
        <w:rPr>
          <w:spacing w:val="2"/>
          <w:w w:val="105"/>
          <w:sz w:val="21"/>
        </w:rPr>
        <w:t xml:space="preserve">The </w:t>
      </w:r>
      <w:r>
        <w:rPr>
          <w:w w:val="105"/>
          <w:sz w:val="21"/>
        </w:rPr>
        <w:t xml:space="preserve">provisions </w:t>
      </w:r>
      <w:r>
        <w:rPr>
          <w:spacing w:val="2"/>
          <w:w w:val="105"/>
          <w:sz w:val="21"/>
        </w:rPr>
        <w:t xml:space="preserve">of </w:t>
      </w:r>
      <w:r>
        <w:rPr>
          <w:w w:val="105"/>
          <w:sz w:val="21"/>
        </w:rPr>
        <w:t xml:space="preserve">the HE MGA governing conflict </w:t>
      </w:r>
      <w:r>
        <w:rPr>
          <w:spacing w:val="2"/>
          <w:w w:val="105"/>
          <w:sz w:val="21"/>
        </w:rPr>
        <w:t xml:space="preserve">of </w:t>
      </w:r>
      <w:r>
        <w:rPr>
          <w:w w:val="105"/>
          <w:sz w:val="21"/>
        </w:rPr>
        <w:t xml:space="preserve">interest (Art </w:t>
      </w:r>
      <w:r>
        <w:rPr>
          <w:spacing w:val="2"/>
          <w:w w:val="105"/>
          <w:sz w:val="21"/>
        </w:rPr>
        <w:t xml:space="preserve">12) </w:t>
      </w:r>
      <w:r>
        <w:rPr>
          <w:w w:val="105"/>
          <w:sz w:val="21"/>
        </w:rPr>
        <w:t xml:space="preserve">shall </w:t>
      </w:r>
      <w:r>
        <w:rPr>
          <w:spacing w:val="2"/>
          <w:w w:val="105"/>
          <w:sz w:val="21"/>
        </w:rPr>
        <w:t xml:space="preserve">apply </w:t>
      </w:r>
      <w:r>
        <w:rPr>
          <w:w w:val="105"/>
          <w:sz w:val="21"/>
        </w:rPr>
        <w:t xml:space="preserve">mutatis </w:t>
      </w:r>
      <w:r>
        <w:rPr>
          <w:spacing w:val="-3"/>
          <w:w w:val="105"/>
          <w:sz w:val="21"/>
        </w:rPr>
        <w:t xml:space="preserve">mutandis </w:t>
      </w:r>
      <w:r>
        <w:rPr>
          <w:w w:val="105"/>
          <w:sz w:val="21"/>
        </w:rPr>
        <w:t xml:space="preserve">to </w:t>
      </w:r>
      <w:r w:rsidR="00AB3B31">
        <w:t>OSCARS</w:t>
      </w:r>
      <w:r w:rsidR="00AB3B31">
        <w:rPr>
          <w:w w:val="105"/>
          <w:sz w:val="21"/>
        </w:rPr>
        <w:t xml:space="preserve"> </w:t>
      </w:r>
      <w:r>
        <w:rPr>
          <w:w w:val="105"/>
          <w:sz w:val="21"/>
        </w:rPr>
        <w:t xml:space="preserve">Third Parties. </w:t>
      </w:r>
      <w:r>
        <w:rPr>
          <w:spacing w:val="2"/>
          <w:w w:val="105"/>
          <w:sz w:val="21"/>
        </w:rPr>
        <w:t>In</w:t>
      </w:r>
      <w:r>
        <w:rPr>
          <w:spacing w:val="-21"/>
          <w:w w:val="105"/>
          <w:sz w:val="21"/>
        </w:rPr>
        <w:t xml:space="preserve"> </w:t>
      </w:r>
      <w:r>
        <w:rPr>
          <w:w w:val="105"/>
          <w:sz w:val="21"/>
        </w:rPr>
        <w:t>particular</w:t>
      </w:r>
      <w:r w:rsidR="009022AF">
        <w:rPr>
          <w:w w:val="105"/>
          <w:sz w:val="21"/>
        </w:rPr>
        <w:t>:</w:t>
      </w:r>
    </w:p>
    <w:p w14:paraId="2BC47B22" w14:textId="43741112" w:rsidR="00294358" w:rsidRDefault="00E82F6D" w:rsidP="004F308A">
      <w:pPr>
        <w:pStyle w:val="Odstavecseseznamem"/>
        <w:numPr>
          <w:ilvl w:val="0"/>
          <w:numId w:val="5"/>
        </w:numPr>
        <w:tabs>
          <w:tab w:val="left" w:pos="567"/>
        </w:tabs>
        <w:spacing w:line="252" w:lineRule="auto"/>
        <w:ind w:left="567" w:right="253" w:hanging="283"/>
        <w:jc w:val="both"/>
        <w:rPr>
          <w:sz w:val="21"/>
        </w:rPr>
      </w:pPr>
      <w:r>
        <w:rPr>
          <w:spacing w:val="2"/>
          <w:w w:val="105"/>
          <w:sz w:val="21"/>
        </w:rPr>
        <w:t xml:space="preserve">Each </w:t>
      </w:r>
      <w:r w:rsidR="00AB3B31">
        <w:t>OSCARS</w:t>
      </w:r>
      <w:r w:rsidR="00AB3B31">
        <w:rPr>
          <w:w w:val="105"/>
          <w:sz w:val="21"/>
        </w:rPr>
        <w:t xml:space="preserve"> </w:t>
      </w:r>
      <w:r>
        <w:rPr>
          <w:w w:val="105"/>
          <w:sz w:val="21"/>
        </w:rPr>
        <w:t xml:space="preserve">Third Party shall </w:t>
      </w:r>
      <w:r>
        <w:rPr>
          <w:spacing w:val="3"/>
          <w:w w:val="105"/>
          <w:sz w:val="21"/>
        </w:rPr>
        <w:t xml:space="preserve">take </w:t>
      </w:r>
      <w:r>
        <w:rPr>
          <w:w w:val="105"/>
          <w:sz w:val="21"/>
        </w:rPr>
        <w:t xml:space="preserve">all measures necessary to prevent a </w:t>
      </w:r>
      <w:r>
        <w:rPr>
          <w:spacing w:val="2"/>
          <w:w w:val="105"/>
          <w:sz w:val="21"/>
        </w:rPr>
        <w:t xml:space="preserve">situation </w:t>
      </w:r>
      <w:r>
        <w:rPr>
          <w:w w:val="105"/>
          <w:sz w:val="21"/>
        </w:rPr>
        <w:t xml:space="preserve">arising where the impartial and objective implementation </w:t>
      </w:r>
      <w:r>
        <w:rPr>
          <w:spacing w:val="2"/>
          <w:w w:val="105"/>
          <w:sz w:val="21"/>
        </w:rPr>
        <w:t xml:space="preserve">of </w:t>
      </w:r>
      <w:r>
        <w:rPr>
          <w:w w:val="105"/>
          <w:sz w:val="21"/>
        </w:rPr>
        <w:t xml:space="preserve">this </w:t>
      </w:r>
      <w:r w:rsidR="001D090D">
        <w:rPr>
          <w:w w:val="105"/>
          <w:sz w:val="21"/>
        </w:rPr>
        <w:t xml:space="preserve">Consortium </w:t>
      </w:r>
      <w:r>
        <w:rPr>
          <w:w w:val="105"/>
          <w:sz w:val="21"/>
        </w:rPr>
        <w:t xml:space="preserve">Agreement is </w:t>
      </w:r>
      <w:r>
        <w:rPr>
          <w:spacing w:val="2"/>
          <w:w w:val="105"/>
          <w:sz w:val="21"/>
        </w:rPr>
        <w:t xml:space="preserve">compromised </w:t>
      </w:r>
      <w:r>
        <w:rPr>
          <w:spacing w:val="3"/>
          <w:w w:val="105"/>
          <w:sz w:val="21"/>
        </w:rPr>
        <w:t xml:space="preserve">for </w:t>
      </w:r>
      <w:r>
        <w:rPr>
          <w:w w:val="105"/>
          <w:sz w:val="21"/>
        </w:rPr>
        <w:t xml:space="preserve">reasons </w:t>
      </w:r>
      <w:r>
        <w:rPr>
          <w:spacing w:val="2"/>
          <w:w w:val="105"/>
          <w:sz w:val="21"/>
        </w:rPr>
        <w:t xml:space="preserve">involving </w:t>
      </w:r>
      <w:r>
        <w:rPr>
          <w:w w:val="105"/>
          <w:sz w:val="21"/>
        </w:rPr>
        <w:t xml:space="preserve">economic interests, political </w:t>
      </w:r>
      <w:r>
        <w:rPr>
          <w:spacing w:val="2"/>
          <w:w w:val="105"/>
          <w:sz w:val="21"/>
        </w:rPr>
        <w:t xml:space="preserve">or </w:t>
      </w:r>
      <w:r>
        <w:rPr>
          <w:w w:val="105"/>
          <w:sz w:val="21"/>
        </w:rPr>
        <w:t xml:space="preserve">national affinity, family, personal life, </w:t>
      </w:r>
      <w:r>
        <w:rPr>
          <w:spacing w:val="2"/>
          <w:w w:val="105"/>
          <w:sz w:val="21"/>
        </w:rPr>
        <w:t xml:space="preserve">or </w:t>
      </w:r>
      <w:r>
        <w:rPr>
          <w:w w:val="105"/>
          <w:sz w:val="21"/>
        </w:rPr>
        <w:t>any other shared</w:t>
      </w:r>
      <w:r>
        <w:rPr>
          <w:spacing w:val="-21"/>
          <w:w w:val="105"/>
          <w:sz w:val="21"/>
        </w:rPr>
        <w:t xml:space="preserve"> </w:t>
      </w:r>
      <w:r>
        <w:rPr>
          <w:w w:val="105"/>
          <w:sz w:val="21"/>
        </w:rPr>
        <w:t>interest.</w:t>
      </w:r>
    </w:p>
    <w:p w14:paraId="483D38A4" w14:textId="09E2693B" w:rsidR="00294358" w:rsidRDefault="00E82F6D" w:rsidP="004F308A">
      <w:pPr>
        <w:pStyle w:val="Odstavecseseznamem"/>
        <w:numPr>
          <w:ilvl w:val="0"/>
          <w:numId w:val="5"/>
        </w:numPr>
        <w:tabs>
          <w:tab w:val="left" w:pos="567"/>
        </w:tabs>
        <w:spacing w:before="1" w:line="249" w:lineRule="auto"/>
        <w:ind w:left="567" w:right="251" w:hanging="283"/>
        <w:jc w:val="both"/>
        <w:rPr>
          <w:sz w:val="21"/>
        </w:rPr>
      </w:pPr>
      <w:r>
        <w:rPr>
          <w:w w:val="105"/>
          <w:sz w:val="21"/>
        </w:rPr>
        <w:t xml:space="preserve">The </w:t>
      </w:r>
      <w:r w:rsidR="00AB3B31">
        <w:t>OSCARS</w:t>
      </w:r>
      <w:r w:rsidR="00AB3B31">
        <w:rPr>
          <w:w w:val="105"/>
          <w:sz w:val="21"/>
        </w:rPr>
        <w:t xml:space="preserve"> </w:t>
      </w:r>
      <w:r>
        <w:rPr>
          <w:w w:val="105"/>
          <w:sz w:val="21"/>
        </w:rPr>
        <w:t>Third Party(ies) concerned shall notify the Coordinator</w:t>
      </w:r>
      <w:r w:rsidR="008D3BCF">
        <w:rPr>
          <w:w w:val="105"/>
          <w:sz w:val="21"/>
        </w:rPr>
        <w:t xml:space="preserve"> of OSCARS</w:t>
      </w:r>
      <w:r>
        <w:rPr>
          <w:w w:val="105"/>
          <w:sz w:val="21"/>
        </w:rPr>
        <w:t xml:space="preserve">, through the </w:t>
      </w:r>
      <w:r w:rsidR="00AB3B31">
        <w:t>OSCARS</w:t>
      </w:r>
      <w:r w:rsidR="00AB3B31">
        <w:rPr>
          <w:w w:val="105"/>
          <w:sz w:val="21"/>
        </w:rPr>
        <w:t xml:space="preserve"> </w:t>
      </w:r>
      <w:r>
        <w:rPr>
          <w:w w:val="105"/>
          <w:sz w:val="21"/>
        </w:rPr>
        <w:t xml:space="preserve">Third Parties Coordinator, without delay </w:t>
      </w:r>
      <w:r>
        <w:rPr>
          <w:spacing w:val="2"/>
          <w:w w:val="105"/>
          <w:sz w:val="21"/>
        </w:rPr>
        <w:t xml:space="preserve">of </w:t>
      </w:r>
      <w:r>
        <w:rPr>
          <w:w w:val="105"/>
          <w:sz w:val="21"/>
        </w:rPr>
        <w:t xml:space="preserve">any </w:t>
      </w:r>
      <w:r>
        <w:rPr>
          <w:spacing w:val="2"/>
          <w:w w:val="105"/>
          <w:sz w:val="21"/>
        </w:rPr>
        <w:t xml:space="preserve">situation </w:t>
      </w:r>
      <w:r>
        <w:rPr>
          <w:w w:val="105"/>
          <w:sz w:val="21"/>
        </w:rPr>
        <w:t xml:space="preserve">constituting </w:t>
      </w:r>
      <w:r>
        <w:rPr>
          <w:spacing w:val="2"/>
          <w:w w:val="105"/>
          <w:sz w:val="21"/>
        </w:rPr>
        <w:t xml:space="preserve">or </w:t>
      </w:r>
      <w:r>
        <w:rPr>
          <w:w w:val="105"/>
          <w:sz w:val="21"/>
        </w:rPr>
        <w:t xml:space="preserve">likely to lead to a conflict </w:t>
      </w:r>
      <w:r>
        <w:rPr>
          <w:spacing w:val="2"/>
          <w:w w:val="105"/>
          <w:sz w:val="21"/>
        </w:rPr>
        <w:t xml:space="preserve">of </w:t>
      </w:r>
      <w:r>
        <w:rPr>
          <w:w w:val="105"/>
          <w:sz w:val="21"/>
        </w:rPr>
        <w:t xml:space="preserve">interest (including changes </w:t>
      </w:r>
      <w:r>
        <w:rPr>
          <w:spacing w:val="2"/>
          <w:w w:val="105"/>
          <w:sz w:val="21"/>
        </w:rPr>
        <w:t xml:space="preserve">of </w:t>
      </w:r>
      <w:r>
        <w:rPr>
          <w:w w:val="105"/>
          <w:sz w:val="21"/>
        </w:rPr>
        <w:t xml:space="preserve">ownership) </w:t>
      </w:r>
      <w:r>
        <w:rPr>
          <w:spacing w:val="3"/>
          <w:w w:val="105"/>
          <w:sz w:val="21"/>
        </w:rPr>
        <w:t xml:space="preserve">and </w:t>
      </w:r>
      <w:r>
        <w:rPr>
          <w:w w:val="105"/>
          <w:sz w:val="21"/>
        </w:rPr>
        <w:t>shall immediately take all steps necessary to rectify this situation. The Coordinator</w:t>
      </w:r>
      <w:r w:rsidR="008D3BCF">
        <w:rPr>
          <w:w w:val="105"/>
          <w:sz w:val="21"/>
        </w:rPr>
        <w:t xml:space="preserve"> of OSCARS</w:t>
      </w:r>
      <w:r>
        <w:rPr>
          <w:w w:val="105"/>
          <w:sz w:val="21"/>
        </w:rPr>
        <w:t xml:space="preserve">, through the </w:t>
      </w:r>
      <w:r w:rsidR="00502D10">
        <w:t>OSCARS</w:t>
      </w:r>
      <w:r w:rsidR="00502D10">
        <w:rPr>
          <w:spacing w:val="2"/>
          <w:w w:val="105"/>
          <w:sz w:val="21"/>
        </w:rPr>
        <w:t xml:space="preserve"> </w:t>
      </w:r>
      <w:r>
        <w:rPr>
          <w:spacing w:val="2"/>
          <w:w w:val="105"/>
          <w:sz w:val="21"/>
        </w:rPr>
        <w:t xml:space="preserve">Third </w:t>
      </w:r>
      <w:r>
        <w:rPr>
          <w:w w:val="105"/>
          <w:sz w:val="21"/>
        </w:rPr>
        <w:t xml:space="preserve">Parties Coordinator, may instruct the </w:t>
      </w:r>
      <w:r w:rsidR="00AB3B31">
        <w:t>OSCARS</w:t>
      </w:r>
      <w:r w:rsidR="00AB3B31">
        <w:rPr>
          <w:spacing w:val="2"/>
          <w:w w:val="105"/>
          <w:sz w:val="21"/>
        </w:rPr>
        <w:t xml:space="preserve"> </w:t>
      </w:r>
      <w:r>
        <w:rPr>
          <w:spacing w:val="2"/>
          <w:w w:val="105"/>
          <w:sz w:val="21"/>
        </w:rPr>
        <w:t xml:space="preserve">Third </w:t>
      </w:r>
      <w:r>
        <w:rPr>
          <w:w w:val="105"/>
          <w:sz w:val="21"/>
        </w:rPr>
        <w:t xml:space="preserve">Party(ies) </w:t>
      </w:r>
      <w:r>
        <w:rPr>
          <w:spacing w:val="2"/>
          <w:w w:val="105"/>
          <w:sz w:val="21"/>
        </w:rPr>
        <w:t xml:space="preserve">concerned </w:t>
      </w:r>
      <w:r>
        <w:rPr>
          <w:w w:val="105"/>
          <w:sz w:val="21"/>
        </w:rPr>
        <w:t xml:space="preserve">to take specific measures to </w:t>
      </w:r>
      <w:r>
        <w:rPr>
          <w:spacing w:val="-3"/>
          <w:w w:val="105"/>
          <w:sz w:val="21"/>
        </w:rPr>
        <w:t xml:space="preserve">remedy </w:t>
      </w:r>
      <w:r>
        <w:rPr>
          <w:w w:val="105"/>
          <w:sz w:val="21"/>
        </w:rPr>
        <w:t>the</w:t>
      </w:r>
      <w:r>
        <w:rPr>
          <w:spacing w:val="7"/>
          <w:w w:val="105"/>
          <w:sz w:val="21"/>
        </w:rPr>
        <w:t xml:space="preserve"> </w:t>
      </w:r>
      <w:r>
        <w:rPr>
          <w:w w:val="105"/>
          <w:sz w:val="21"/>
        </w:rPr>
        <w:t>situation.</w:t>
      </w:r>
    </w:p>
    <w:p w14:paraId="3B1C7B1C" w14:textId="5F404336" w:rsidR="00294358" w:rsidRDefault="00E82F6D" w:rsidP="004F308A">
      <w:pPr>
        <w:pStyle w:val="Odstavecseseznamem"/>
        <w:numPr>
          <w:ilvl w:val="1"/>
          <w:numId w:val="8"/>
        </w:numPr>
        <w:tabs>
          <w:tab w:val="left" w:pos="567"/>
        </w:tabs>
        <w:spacing w:line="259" w:lineRule="auto"/>
        <w:ind w:left="567" w:right="307" w:hanging="425"/>
        <w:rPr>
          <w:sz w:val="21"/>
        </w:rPr>
      </w:pPr>
      <w:r w:rsidRPr="008817C2">
        <w:rPr>
          <w:b/>
          <w:w w:val="105"/>
          <w:sz w:val="21"/>
        </w:rPr>
        <w:t>Ethics:</w:t>
      </w:r>
      <w:r>
        <w:rPr>
          <w:w w:val="105"/>
          <w:sz w:val="21"/>
        </w:rPr>
        <w:t xml:space="preserve"> The provisions </w:t>
      </w:r>
      <w:r>
        <w:rPr>
          <w:spacing w:val="3"/>
          <w:w w:val="105"/>
          <w:sz w:val="21"/>
        </w:rPr>
        <w:t>of</w:t>
      </w:r>
      <w:r>
        <w:rPr>
          <w:spacing w:val="-36"/>
          <w:w w:val="105"/>
          <w:sz w:val="21"/>
        </w:rPr>
        <w:t xml:space="preserve"> </w:t>
      </w:r>
      <w:r>
        <w:rPr>
          <w:w w:val="105"/>
          <w:sz w:val="21"/>
        </w:rPr>
        <w:t xml:space="preserve">the HE </w:t>
      </w:r>
      <w:r>
        <w:rPr>
          <w:spacing w:val="-4"/>
          <w:w w:val="105"/>
          <w:sz w:val="21"/>
        </w:rPr>
        <w:t xml:space="preserve">MGA </w:t>
      </w:r>
      <w:r>
        <w:rPr>
          <w:spacing w:val="-3"/>
          <w:w w:val="105"/>
          <w:sz w:val="21"/>
        </w:rPr>
        <w:t xml:space="preserve">governing </w:t>
      </w:r>
      <w:r>
        <w:rPr>
          <w:w w:val="105"/>
          <w:sz w:val="21"/>
        </w:rPr>
        <w:t xml:space="preserve">ethics and values </w:t>
      </w:r>
      <w:r>
        <w:rPr>
          <w:spacing w:val="-4"/>
          <w:w w:val="105"/>
          <w:sz w:val="21"/>
        </w:rPr>
        <w:t xml:space="preserve">(Art </w:t>
      </w:r>
      <w:r>
        <w:rPr>
          <w:w w:val="105"/>
          <w:sz w:val="21"/>
        </w:rPr>
        <w:t xml:space="preserve">14) shall apply mutatis </w:t>
      </w:r>
      <w:r>
        <w:rPr>
          <w:spacing w:val="-3"/>
          <w:w w:val="105"/>
          <w:sz w:val="21"/>
        </w:rPr>
        <w:t xml:space="preserve">mutandis </w:t>
      </w:r>
      <w:r>
        <w:rPr>
          <w:w w:val="105"/>
          <w:sz w:val="21"/>
        </w:rPr>
        <w:t xml:space="preserve">to the </w:t>
      </w:r>
      <w:r w:rsidR="00AB3B31">
        <w:t>OSCARS</w:t>
      </w:r>
      <w:r w:rsidR="00AB3B31">
        <w:rPr>
          <w:w w:val="105"/>
          <w:sz w:val="21"/>
        </w:rPr>
        <w:t xml:space="preserve"> </w:t>
      </w:r>
      <w:r>
        <w:rPr>
          <w:w w:val="105"/>
          <w:sz w:val="21"/>
        </w:rPr>
        <w:t>Third Parties</w:t>
      </w:r>
      <w:r w:rsidR="009022AF">
        <w:rPr>
          <w:w w:val="105"/>
          <w:sz w:val="21"/>
        </w:rPr>
        <w:t>.</w:t>
      </w:r>
      <w:r>
        <w:rPr>
          <w:w w:val="105"/>
          <w:sz w:val="21"/>
        </w:rPr>
        <w:t xml:space="preserve"> </w:t>
      </w:r>
      <w:r>
        <w:rPr>
          <w:spacing w:val="2"/>
          <w:w w:val="105"/>
          <w:sz w:val="21"/>
        </w:rPr>
        <w:t>In</w:t>
      </w:r>
      <w:r>
        <w:rPr>
          <w:spacing w:val="33"/>
          <w:w w:val="105"/>
          <w:sz w:val="21"/>
        </w:rPr>
        <w:t xml:space="preserve"> </w:t>
      </w:r>
      <w:r>
        <w:rPr>
          <w:w w:val="105"/>
          <w:sz w:val="21"/>
        </w:rPr>
        <w:t>Particular</w:t>
      </w:r>
      <w:r w:rsidR="009022AF">
        <w:rPr>
          <w:w w:val="105"/>
          <w:sz w:val="21"/>
        </w:rPr>
        <w:t xml:space="preserve">: </w:t>
      </w:r>
    </w:p>
    <w:p w14:paraId="4EABBAB6" w14:textId="483741F9" w:rsidR="00294358" w:rsidRDefault="00E82F6D" w:rsidP="004F308A">
      <w:pPr>
        <w:pStyle w:val="Odstavecseseznamem"/>
        <w:numPr>
          <w:ilvl w:val="0"/>
          <w:numId w:val="4"/>
        </w:numPr>
        <w:tabs>
          <w:tab w:val="left" w:pos="567"/>
        </w:tabs>
        <w:spacing w:line="253" w:lineRule="exact"/>
        <w:ind w:left="567" w:hanging="283"/>
        <w:rPr>
          <w:sz w:val="21"/>
        </w:rPr>
      </w:pPr>
      <w:r>
        <w:rPr>
          <w:w w:val="105"/>
          <w:sz w:val="21"/>
        </w:rPr>
        <w:t xml:space="preserve">The </w:t>
      </w:r>
      <w:r w:rsidR="00AB3B31">
        <w:t>OSCARS</w:t>
      </w:r>
      <w:r w:rsidR="00AB3B31">
        <w:rPr>
          <w:w w:val="105"/>
          <w:sz w:val="21"/>
        </w:rPr>
        <w:t xml:space="preserve"> </w:t>
      </w:r>
      <w:r>
        <w:rPr>
          <w:w w:val="105"/>
          <w:sz w:val="21"/>
        </w:rPr>
        <w:t>Third Parties shall carry out the Project in compliance with ethical</w:t>
      </w:r>
      <w:r>
        <w:rPr>
          <w:spacing w:val="31"/>
          <w:w w:val="105"/>
          <w:sz w:val="21"/>
        </w:rPr>
        <w:t xml:space="preserve"> </w:t>
      </w:r>
      <w:r>
        <w:rPr>
          <w:w w:val="105"/>
          <w:sz w:val="21"/>
        </w:rPr>
        <w:t>principles</w:t>
      </w:r>
      <w:r w:rsidR="00BF738D">
        <w:rPr>
          <w:rStyle w:val="Znakapoznpodarou"/>
          <w:w w:val="105"/>
          <w:sz w:val="21"/>
        </w:rPr>
        <w:footnoteReference w:id="3"/>
      </w:r>
      <w:r>
        <w:rPr>
          <w:w w:val="105"/>
          <w:sz w:val="21"/>
        </w:rPr>
        <w:t>.</w:t>
      </w:r>
    </w:p>
    <w:p w14:paraId="2D26B448" w14:textId="6D4E105F" w:rsidR="00294358" w:rsidRDefault="00E82F6D" w:rsidP="004F308A">
      <w:pPr>
        <w:pStyle w:val="Odstavecseseznamem"/>
        <w:numPr>
          <w:ilvl w:val="0"/>
          <w:numId w:val="4"/>
        </w:numPr>
        <w:tabs>
          <w:tab w:val="left" w:pos="567"/>
        </w:tabs>
        <w:spacing w:line="254" w:lineRule="exact"/>
        <w:ind w:left="567" w:hanging="283"/>
        <w:rPr>
          <w:sz w:val="21"/>
        </w:rPr>
      </w:pPr>
      <w:r>
        <w:rPr>
          <w:w w:val="105"/>
          <w:sz w:val="21"/>
        </w:rPr>
        <w:t xml:space="preserve">The </w:t>
      </w:r>
      <w:r w:rsidR="00AB3B31">
        <w:t>OSCARS</w:t>
      </w:r>
      <w:r w:rsidR="00AB3B31">
        <w:rPr>
          <w:w w:val="105"/>
          <w:sz w:val="21"/>
        </w:rPr>
        <w:t xml:space="preserve"> </w:t>
      </w:r>
      <w:r>
        <w:rPr>
          <w:w w:val="105"/>
          <w:sz w:val="21"/>
        </w:rPr>
        <w:t xml:space="preserve">Third Parties shall carry out the Project </w:t>
      </w:r>
      <w:r>
        <w:rPr>
          <w:spacing w:val="4"/>
          <w:w w:val="105"/>
          <w:sz w:val="21"/>
        </w:rPr>
        <w:t xml:space="preserve">for </w:t>
      </w:r>
      <w:r>
        <w:rPr>
          <w:w w:val="105"/>
          <w:sz w:val="21"/>
        </w:rPr>
        <w:t xml:space="preserve">peaceful </w:t>
      </w:r>
      <w:r>
        <w:rPr>
          <w:spacing w:val="-3"/>
          <w:w w:val="105"/>
          <w:sz w:val="21"/>
        </w:rPr>
        <w:t>purposes</w:t>
      </w:r>
      <w:r>
        <w:rPr>
          <w:spacing w:val="36"/>
          <w:w w:val="105"/>
          <w:sz w:val="21"/>
        </w:rPr>
        <w:t xml:space="preserve"> </w:t>
      </w:r>
      <w:r>
        <w:rPr>
          <w:w w:val="105"/>
          <w:sz w:val="21"/>
        </w:rPr>
        <w:t>only.</w:t>
      </w:r>
    </w:p>
    <w:p w14:paraId="40DEF1AB" w14:textId="61C50906" w:rsidR="00294358" w:rsidRDefault="00E82F6D" w:rsidP="004F308A">
      <w:pPr>
        <w:pStyle w:val="Odstavecseseznamem"/>
        <w:numPr>
          <w:ilvl w:val="0"/>
          <w:numId w:val="4"/>
        </w:numPr>
        <w:tabs>
          <w:tab w:val="left" w:pos="567"/>
        </w:tabs>
        <w:spacing w:before="20" w:line="244" w:lineRule="auto"/>
        <w:ind w:left="567" w:right="279" w:hanging="283"/>
        <w:rPr>
          <w:sz w:val="21"/>
        </w:rPr>
      </w:pPr>
      <w:r>
        <w:rPr>
          <w:w w:val="105"/>
          <w:sz w:val="21"/>
        </w:rPr>
        <w:t>The</w:t>
      </w:r>
      <w:r>
        <w:rPr>
          <w:spacing w:val="-15"/>
          <w:w w:val="105"/>
          <w:sz w:val="21"/>
        </w:rPr>
        <w:t xml:space="preserve"> </w:t>
      </w:r>
      <w:r w:rsidR="00AB3B31">
        <w:t>OSCARS</w:t>
      </w:r>
      <w:r w:rsidR="00AB3B31">
        <w:rPr>
          <w:w w:val="105"/>
          <w:sz w:val="21"/>
        </w:rPr>
        <w:t xml:space="preserve"> </w:t>
      </w:r>
      <w:r>
        <w:rPr>
          <w:w w:val="105"/>
          <w:sz w:val="21"/>
        </w:rPr>
        <w:t>Third</w:t>
      </w:r>
      <w:r>
        <w:rPr>
          <w:spacing w:val="-9"/>
          <w:w w:val="105"/>
          <w:sz w:val="21"/>
        </w:rPr>
        <w:t xml:space="preserve"> </w:t>
      </w:r>
      <w:r>
        <w:rPr>
          <w:w w:val="105"/>
          <w:sz w:val="21"/>
        </w:rPr>
        <w:t>Parties</w:t>
      </w:r>
      <w:r>
        <w:rPr>
          <w:spacing w:val="-14"/>
          <w:w w:val="105"/>
          <w:sz w:val="21"/>
        </w:rPr>
        <w:t xml:space="preserve"> </w:t>
      </w:r>
      <w:r>
        <w:rPr>
          <w:w w:val="105"/>
          <w:sz w:val="21"/>
        </w:rPr>
        <w:t>shall</w:t>
      </w:r>
      <w:r>
        <w:rPr>
          <w:spacing w:val="-16"/>
          <w:w w:val="105"/>
          <w:sz w:val="21"/>
        </w:rPr>
        <w:t xml:space="preserve"> </w:t>
      </w:r>
      <w:r>
        <w:rPr>
          <w:w w:val="105"/>
          <w:sz w:val="21"/>
        </w:rPr>
        <w:t>comply</w:t>
      </w:r>
      <w:r>
        <w:rPr>
          <w:spacing w:val="-16"/>
          <w:w w:val="105"/>
          <w:sz w:val="21"/>
        </w:rPr>
        <w:t xml:space="preserve"> </w:t>
      </w:r>
      <w:r>
        <w:rPr>
          <w:w w:val="105"/>
          <w:sz w:val="21"/>
        </w:rPr>
        <w:t>with</w:t>
      </w:r>
      <w:r>
        <w:rPr>
          <w:spacing w:val="-18"/>
          <w:w w:val="105"/>
          <w:sz w:val="21"/>
        </w:rPr>
        <w:t xml:space="preserve"> </w:t>
      </w:r>
      <w:r>
        <w:rPr>
          <w:w w:val="105"/>
          <w:sz w:val="21"/>
        </w:rPr>
        <w:t>the</w:t>
      </w:r>
      <w:r>
        <w:rPr>
          <w:spacing w:val="-14"/>
          <w:w w:val="105"/>
          <w:sz w:val="21"/>
        </w:rPr>
        <w:t xml:space="preserve"> </w:t>
      </w:r>
      <w:r>
        <w:rPr>
          <w:spacing w:val="-3"/>
          <w:w w:val="105"/>
          <w:sz w:val="21"/>
        </w:rPr>
        <w:t>highest</w:t>
      </w:r>
      <w:r>
        <w:rPr>
          <w:spacing w:val="3"/>
          <w:w w:val="105"/>
          <w:sz w:val="21"/>
        </w:rPr>
        <w:t xml:space="preserve"> </w:t>
      </w:r>
      <w:r>
        <w:rPr>
          <w:w w:val="105"/>
          <w:sz w:val="21"/>
        </w:rPr>
        <w:t>standards</w:t>
      </w:r>
      <w:r>
        <w:rPr>
          <w:spacing w:val="-5"/>
          <w:w w:val="105"/>
          <w:sz w:val="21"/>
        </w:rPr>
        <w:t xml:space="preserve"> </w:t>
      </w:r>
      <w:r>
        <w:rPr>
          <w:spacing w:val="3"/>
          <w:w w:val="105"/>
          <w:sz w:val="21"/>
        </w:rPr>
        <w:t>of</w:t>
      </w:r>
      <w:r>
        <w:rPr>
          <w:spacing w:val="-19"/>
          <w:w w:val="105"/>
          <w:sz w:val="21"/>
        </w:rPr>
        <w:t xml:space="preserve"> </w:t>
      </w:r>
      <w:r>
        <w:rPr>
          <w:w w:val="105"/>
          <w:sz w:val="21"/>
        </w:rPr>
        <w:t>research</w:t>
      </w:r>
      <w:r>
        <w:rPr>
          <w:spacing w:val="-18"/>
          <w:w w:val="105"/>
          <w:sz w:val="21"/>
        </w:rPr>
        <w:t xml:space="preserve"> </w:t>
      </w:r>
      <w:r>
        <w:rPr>
          <w:spacing w:val="-3"/>
          <w:w w:val="105"/>
          <w:sz w:val="21"/>
        </w:rPr>
        <w:t>integrity</w:t>
      </w:r>
      <w:r>
        <w:rPr>
          <w:spacing w:val="2"/>
          <w:w w:val="105"/>
          <w:sz w:val="21"/>
        </w:rPr>
        <w:t xml:space="preserve"> </w:t>
      </w:r>
      <w:r>
        <w:rPr>
          <w:w w:val="105"/>
          <w:sz w:val="21"/>
        </w:rPr>
        <w:t>—</w:t>
      </w:r>
      <w:r>
        <w:rPr>
          <w:spacing w:val="-17"/>
          <w:w w:val="105"/>
          <w:sz w:val="21"/>
        </w:rPr>
        <w:t xml:space="preserve"> </w:t>
      </w:r>
      <w:r>
        <w:rPr>
          <w:w w:val="105"/>
          <w:sz w:val="21"/>
        </w:rPr>
        <w:t>as</w:t>
      </w:r>
      <w:r>
        <w:rPr>
          <w:spacing w:val="-24"/>
          <w:w w:val="105"/>
          <w:sz w:val="21"/>
        </w:rPr>
        <w:t xml:space="preserve"> </w:t>
      </w:r>
      <w:r>
        <w:rPr>
          <w:w w:val="105"/>
          <w:sz w:val="21"/>
        </w:rPr>
        <w:t>set</w:t>
      </w:r>
      <w:r>
        <w:rPr>
          <w:spacing w:val="-24"/>
          <w:w w:val="105"/>
          <w:sz w:val="21"/>
        </w:rPr>
        <w:t xml:space="preserve"> </w:t>
      </w:r>
      <w:r>
        <w:rPr>
          <w:w w:val="105"/>
          <w:sz w:val="21"/>
        </w:rPr>
        <w:t>out,</w:t>
      </w:r>
      <w:r>
        <w:rPr>
          <w:spacing w:val="-19"/>
          <w:w w:val="105"/>
          <w:sz w:val="21"/>
        </w:rPr>
        <w:t xml:space="preserve"> </w:t>
      </w:r>
      <w:r>
        <w:rPr>
          <w:spacing w:val="4"/>
          <w:w w:val="105"/>
          <w:sz w:val="21"/>
        </w:rPr>
        <w:t>for</w:t>
      </w:r>
      <w:r>
        <w:rPr>
          <w:spacing w:val="-26"/>
          <w:w w:val="105"/>
          <w:sz w:val="21"/>
        </w:rPr>
        <w:t xml:space="preserve"> </w:t>
      </w:r>
      <w:r>
        <w:rPr>
          <w:w w:val="105"/>
          <w:sz w:val="21"/>
        </w:rPr>
        <w:t xml:space="preserve">instance, in the European Code </w:t>
      </w:r>
      <w:r>
        <w:rPr>
          <w:spacing w:val="2"/>
          <w:w w:val="105"/>
          <w:sz w:val="21"/>
        </w:rPr>
        <w:t xml:space="preserve">of </w:t>
      </w:r>
      <w:r>
        <w:rPr>
          <w:w w:val="105"/>
          <w:sz w:val="21"/>
        </w:rPr>
        <w:t xml:space="preserve">Conduct </w:t>
      </w:r>
      <w:r>
        <w:rPr>
          <w:spacing w:val="3"/>
          <w:w w:val="105"/>
          <w:sz w:val="21"/>
        </w:rPr>
        <w:t xml:space="preserve">for </w:t>
      </w:r>
      <w:r>
        <w:rPr>
          <w:w w:val="105"/>
          <w:sz w:val="21"/>
        </w:rPr>
        <w:t>Research</w:t>
      </w:r>
      <w:r>
        <w:rPr>
          <w:spacing w:val="21"/>
          <w:w w:val="105"/>
          <w:sz w:val="21"/>
        </w:rPr>
        <w:t xml:space="preserve"> </w:t>
      </w:r>
      <w:r>
        <w:rPr>
          <w:w w:val="105"/>
          <w:sz w:val="21"/>
        </w:rPr>
        <w:t>Integrity</w:t>
      </w:r>
      <w:r w:rsidR="00BF738D">
        <w:rPr>
          <w:rStyle w:val="Znakapoznpodarou"/>
          <w:w w:val="105"/>
          <w:sz w:val="21"/>
        </w:rPr>
        <w:footnoteReference w:id="4"/>
      </w:r>
      <w:r>
        <w:rPr>
          <w:w w:val="105"/>
          <w:sz w:val="21"/>
        </w:rPr>
        <w:t>.</w:t>
      </w:r>
    </w:p>
    <w:p w14:paraId="43E9F9D9" w14:textId="77777777" w:rsidR="00294358" w:rsidRDefault="00294358">
      <w:pPr>
        <w:pStyle w:val="Zkladntext"/>
        <w:spacing w:before="9"/>
        <w:rPr>
          <w:sz w:val="23"/>
        </w:rPr>
      </w:pPr>
    </w:p>
    <w:p w14:paraId="0222D3AD" w14:textId="6DDC6BDB" w:rsidR="00294358" w:rsidRDefault="00E82F6D" w:rsidP="004F308A">
      <w:pPr>
        <w:pStyle w:val="Zkladntext"/>
        <w:spacing w:before="1"/>
      </w:pPr>
      <w:r>
        <w:rPr>
          <w:i/>
          <w:w w:val="105"/>
        </w:rPr>
        <w:t>Inter alia</w:t>
      </w:r>
      <w:r>
        <w:rPr>
          <w:w w:val="105"/>
        </w:rPr>
        <w:t xml:space="preserve">, this means that each </w:t>
      </w:r>
      <w:r w:rsidR="00AB3B31">
        <w:t>OSCARS</w:t>
      </w:r>
      <w:r w:rsidR="00AB3B31">
        <w:rPr>
          <w:w w:val="105"/>
        </w:rPr>
        <w:t xml:space="preserve"> </w:t>
      </w:r>
      <w:r>
        <w:rPr>
          <w:w w:val="105"/>
        </w:rPr>
        <w:t>Third Party shall ensure that persons carrying out research tasks:</w:t>
      </w:r>
    </w:p>
    <w:p w14:paraId="0D1F3F29" w14:textId="77777777" w:rsidR="00294358" w:rsidRDefault="00294358">
      <w:pPr>
        <w:pStyle w:val="Zkladntext"/>
        <w:spacing w:before="3"/>
        <w:rPr>
          <w:sz w:val="23"/>
        </w:rPr>
      </w:pPr>
    </w:p>
    <w:p w14:paraId="02C6BAED" w14:textId="77777777" w:rsidR="00294358" w:rsidRDefault="00E82F6D" w:rsidP="004F308A">
      <w:pPr>
        <w:pStyle w:val="Odstavecseseznamem"/>
        <w:numPr>
          <w:ilvl w:val="1"/>
          <w:numId w:val="4"/>
        </w:numPr>
        <w:tabs>
          <w:tab w:val="left" w:pos="709"/>
        </w:tabs>
        <w:ind w:left="709" w:hanging="425"/>
        <w:jc w:val="left"/>
        <w:rPr>
          <w:sz w:val="21"/>
        </w:rPr>
      </w:pPr>
      <w:r>
        <w:rPr>
          <w:spacing w:val="-3"/>
          <w:w w:val="105"/>
          <w:sz w:val="21"/>
        </w:rPr>
        <w:t xml:space="preserve">present </w:t>
      </w:r>
      <w:r>
        <w:rPr>
          <w:w w:val="105"/>
          <w:sz w:val="21"/>
        </w:rPr>
        <w:t>their research goals and intentions in an honest and transparent</w:t>
      </w:r>
      <w:r>
        <w:rPr>
          <w:spacing w:val="11"/>
          <w:w w:val="105"/>
          <w:sz w:val="21"/>
        </w:rPr>
        <w:t xml:space="preserve"> </w:t>
      </w:r>
      <w:r>
        <w:rPr>
          <w:spacing w:val="-3"/>
          <w:w w:val="105"/>
          <w:sz w:val="21"/>
        </w:rPr>
        <w:t>manner;</w:t>
      </w:r>
    </w:p>
    <w:p w14:paraId="50DF6E6F" w14:textId="7DE1463D" w:rsidR="00294358" w:rsidRPr="00BF738D" w:rsidRDefault="00E82F6D" w:rsidP="004F308A">
      <w:pPr>
        <w:pStyle w:val="Odstavecseseznamem"/>
        <w:numPr>
          <w:ilvl w:val="1"/>
          <w:numId w:val="4"/>
        </w:numPr>
        <w:tabs>
          <w:tab w:val="left" w:pos="709"/>
        </w:tabs>
        <w:spacing w:before="20" w:line="247" w:lineRule="auto"/>
        <w:ind w:left="709" w:right="289" w:hanging="425"/>
        <w:jc w:val="left"/>
        <w:rPr>
          <w:sz w:val="20"/>
        </w:rPr>
      </w:pPr>
      <w:r w:rsidRPr="00BF738D">
        <w:rPr>
          <w:spacing w:val="-3"/>
          <w:w w:val="105"/>
          <w:sz w:val="21"/>
        </w:rPr>
        <w:t>design</w:t>
      </w:r>
      <w:r w:rsidRPr="00BF738D">
        <w:rPr>
          <w:spacing w:val="-1"/>
          <w:w w:val="105"/>
          <w:sz w:val="21"/>
        </w:rPr>
        <w:t xml:space="preserve"> </w:t>
      </w:r>
      <w:r w:rsidRPr="00BF738D">
        <w:rPr>
          <w:w w:val="105"/>
          <w:sz w:val="21"/>
        </w:rPr>
        <w:t>their</w:t>
      </w:r>
      <w:r w:rsidRPr="00BF738D">
        <w:rPr>
          <w:spacing w:val="-17"/>
          <w:w w:val="105"/>
          <w:sz w:val="21"/>
        </w:rPr>
        <w:t xml:space="preserve"> </w:t>
      </w:r>
      <w:r w:rsidRPr="00BF738D">
        <w:rPr>
          <w:w w:val="105"/>
          <w:sz w:val="21"/>
        </w:rPr>
        <w:t>research</w:t>
      </w:r>
      <w:r w:rsidRPr="00BF738D">
        <w:rPr>
          <w:spacing w:val="-9"/>
          <w:w w:val="105"/>
          <w:sz w:val="21"/>
        </w:rPr>
        <w:t xml:space="preserve"> </w:t>
      </w:r>
      <w:r w:rsidRPr="00BF738D">
        <w:rPr>
          <w:w w:val="105"/>
          <w:sz w:val="21"/>
        </w:rPr>
        <w:t>carefully</w:t>
      </w:r>
      <w:r w:rsidRPr="00BF738D">
        <w:rPr>
          <w:spacing w:val="-15"/>
          <w:w w:val="105"/>
          <w:sz w:val="21"/>
        </w:rPr>
        <w:t xml:space="preserve"> </w:t>
      </w:r>
      <w:r w:rsidRPr="00BF738D">
        <w:rPr>
          <w:w w:val="105"/>
          <w:sz w:val="21"/>
        </w:rPr>
        <w:t>and</w:t>
      </w:r>
      <w:r w:rsidRPr="00BF738D">
        <w:rPr>
          <w:spacing w:val="-19"/>
          <w:w w:val="105"/>
          <w:sz w:val="21"/>
        </w:rPr>
        <w:t xml:space="preserve"> </w:t>
      </w:r>
      <w:r w:rsidRPr="00BF738D">
        <w:rPr>
          <w:w w:val="105"/>
          <w:sz w:val="21"/>
        </w:rPr>
        <w:t>conduct</w:t>
      </w:r>
      <w:r w:rsidRPr="00BF738D">
        <w:rPr>
          <w:spacing w:val="-5"/>
          <w:w w:val="105"/>
          <w:sz w:val="21"/>
        </w:rPr>
        <w:t xml:space="preserve"> </w:t>
      </w:r>
      <w:r w:rsidRPr="00BF738D">
        <w:rPr>
          <w:w w:val="105"/>
          <w:sz w:val="21"/>
        </w:rPr>
        <w:t>it</w:t>
      </w:r>
      <w:r w:rsidRPr="00BF738D">
        <w:rPr>
          <w:spacing w:val="-24"/>
          <w:w w:val="105"/>
          <w:sz w:val="21"/>
        </w:rPr>
        <w:t xml:space="preserve"> </w:t>
      </w:r>
      <w:r w:rsidRPr="00BF738D">
        <w:rPr>
          <w:w w:val="105"/>
          <w:sz w:val="21"/>
        </w:rPr>
        <w:t>in</w:t>
      </w:r>
      <w:r w:rsidRPr="00BF738D">
        <w:rPr>
          <w:spacing w:val="-18"/>
          <w:w w:val="105"/>
          <w:sz w:val="21"/>
        </w:rPr>
        <w:t xml:space="preserve"> </w:t>
      </w:r>
      <w:r w:rsidRPr="00BF738D">
        <w:rPr>
          <w:w w:val="105"/>
          <w:sz w:val="21"/>
        </w:rPr>
        <w:t>a</w:t>
      </w:r>
      <w:r w:rsidRPr="00BF738D">
        <w:rPr>
          <w:spacing w:val="-20"/>
          <w:w w:val="105"/>
          <w:sz w:val="21"/>
        </w:rPr>
        <w:t xml:space="preserve"> </w:t>
      </w:r>
      <w:r w:rsidRPr="00BF738D">
        <w:rPr>
          <w:w w:val="105"/>
          <w:sz w:val="21"/>
        </w:rPr>
        <w:t>reliable</w:t>
      </w:r>
      <w:r w:rsidRPr="00BF738D">
        <w:rPr>
          <w:spacing w:val="-5"/>
          <w:w w:val="105"/>
          <w:sz w:val="21"/>
        </w:rPr>
        <w:t xml:space="preserve"> </w:t>
      </w:r>
      <w:r w:rsidRPr="00BF738D">
        <w:rPr>
          <w:w w:val="105"/>
          <w:sz w:val="21"/>
        </w:rPr>
        <w:t>fashion,</w:t>
      </w:r>
      <w:r w:rsidRPr="00BF738D">
        <w:rPr>
          <w:spacing w:val="-9"/>
          <w:w w:val="105"/>
          <w:sz w:val="21"/>
        </w:rPr>
        <w:t xml:space="preserve"> </w:t>
      </w:r>
      <w:r w:rsidRPr="00BF738D">
        <w:rPr>
          <w:w w:val="105"/>
          <w:sz w:val="21"/>
        </w:rPr>
        <w:t>taking</w:t>
      </w:r>
      <w:r w:rsidRPr="00BF738D">
        <w:rPr>
          <w:spacing w:val="-19"/>
          <w:w w:val="105"/>
          <w:sz w:val="21"/>
        </w:rPr>
        <w:t xml:space="preserve"> </w:t>
      </w:r>
      <w:r w:rsidRPr="00BF738D">
        <w:rPr>
          <w:w w:val="105"/>
          <w:sz w:val="21"/>
        </w:rPr>
        <w:t>their</w:t>
      </w:r>
      <w:r w:rsidRPr="00BF738D">
        <w:rPr>
          <w:spacing w:val="-8"/>
          <w:w w:val="105"/>
          <w:sz w:val="21"/>
        </w:rPr>
        <w:t xml:space="preserve"> </w:t>
      </w:r>
      <w:r w:rsidRPr="00BF738D">
        <w:rPr>
          <w:w w:val="105"/>
          <w:sz w:val="21"/>
        </w:rPr>
        <w:t>impact</w:t>
      </w:r>
      <w:r w:rsidRPr="00BF738D">
        <w:rPr>
          <w:spacing w:val="-5"/>
          <w:w w:val="105"/>
          <w:sz w:val="21"/>
        </w:rPr>
        <w:t xml:space="preserve"> </w:t>
      </w:r>
      <w:r w:rsidRPr="00BF738D">
        <w:rPr>
          <w:spacing w:val="3"/>
          <w:w w:val="105"/>
          <w:sz w:val="21"/>
        </w:rPr>
        <w:t>on</w:t>
      </w:r>
      <w:r w:rsidRPr="00BF738D">
        <w:rPr>
          <w:spacing w:val="-28"/>
          <w:w w:val="105"/>
          <w:sz w:val="21"/>
        </w:rPr>
        <w:t xml:space="preserve"> </w:t>
      </w:r>
      <w:r w:rsidRPr="00BF738D">
        <w:rPr>
          <w:w w:val="105"/>
          <w:sz w:val="21"/>
        </w:rPr>
        <w:t>society</w:t>
      </w:r>
      <w:r w:rsidRPr="00BF738D">
        <w:rPr>
          <w:spacing w:val="-15"/>
          <w:w w:val="105"/>
          <w:sz w:val="21"/>
        </w:rPr>
        <w:t xml:space="preserve"> </w:t>
      </w:r>
      <w:r w:rsidRPr="00BF738D">
        <w:rPr>
          <w:w w:val="105"/>
          <w:sz w:val="21"/>
        </w:rPr>
        <w:t>into account;</w:t>
      </w:r>
    </w:p>
    <w:p w14:paraId="7411CECD" w14:textId="77777777" w:rsidR="00294358" w:rsidRDefault="00E82F6D" w:rsidP="004F308A">
      <w:pPr>
        <w:pStyle w:val="Odstavecseseznamem"/>
        <w:numPr>
          <w:ilvl w:val="1"/>
          <w:numId w:val="4"/>
        </w:numPr>
        <w:tabs>
          <w:tab w:val="left" w:pos="709"/>
        </w:tabs>
        <w:spacing w:before="62" w:line="247" w:lineRule="auto"/>
        <w:ind w:left="709" w:right="476" w:hanging="425"/>
        <w:jc w:val="left"/>
        <w:rPr>
          <w:sz w:val="21"/>
        </w:rPr>
      </w:pPr>
      <w:r>
        <w:rPr>
          <w:spacing w:val="-3"/>
          <w:w w:val="105"/>
          <w:sz w:val="21"/>
        </w:rPr>
        <w:t xml:space="preserve">use techniques </w:t>
      </w:r>
      <w:r>
        <w:rPr>
          <w:w w:val="105"/>
          <w:sz w:val="21"/>
        </w:rPr>
        <w:t xml:space="preserve">and methodologies </w:t>
      </w:r>
      <w:r>
        <w:rPr>
          <w:spacing w:val="-4"/>
          <w:w w:val="105"/>
          <w:sz w:val="21"/>
        </w:rPr>
        <w:t xml:space="preserve">(including </w:t>
      </w:r>
      <w:r>
        <w:rPr>
          <w:spacing w:val="4"/>
          <w:w w:val="105"/>
          <w:sz w:val="21"/>
        </w:rPr>
        <w:t xml:space="preserve">for </w:t>
      </w:r>
      <w:r>
        <w:rPr>
          <w:w w:val="105"/>
          <w:sz w:val="21"/>
        </w:rPr>
        <w:t xml:space="preserve">data collection and management) that are appropriate </w:t>
      </w:r>
      <w:r>
        <w:rPr>
          <w:spacing w:val="3"/>
          <w:w w:val="105"/>
          <w:sz w:val="21"/>
        </w:rPr>
        <w:t xml:space="preserve">for </w:t>
      </w:r>
      <w:r>
        <w:rPr>
          <w:w w:val="105"/>
          <w:sz w:val="21"/>
        </w:rPr>
        <w:t>the field(s)</w:t>
      </w:r>
      <w:r>
        <w:rPr>
          <w:spacing w:val="-13"/>
          <w:w w:val="105"/>
          <w:sz w:val="21"/>
        </w:rPr>
        <w:t xml:space="preserve"> </w:t>
      </w:r>
      <w:r>
        <w:rPr>
          <w:w w:val="105"/>
          <w:sz w:val="21"/>
        </w:rPr>
        <w:t>concerned;</w:t>
      </w:r>
    </w:p>
    <w:p w14:paraId="6A3784DB" w14:textId="77777777" w:rsidR="00294358" w:rsidRDefault="00E82F6D" w:rsidP="004F308A">
      <w:pPr>
        <w:pStyle w:val="Odstavecseseznamem"/>
        <w:numPr>
          <w:ilvl w:val="1"/>
          <w:numId w:val="4"/>
        </w:numPr>
        <w:tabs>
          <w:tab w:val="left" w:pos="709"/>
        </w:tabs>
        <w:spacing w:before="13" w:line="247" w:lineRule="auto"/>
        <w:ind w:left="709" w:right="397" w:hanging="425"/>
        <w:jc w:val="left"/>
        <w:rPr>
          <w:sz w:val="21"/>
        </w:rPr>
      </w:pPr>
      <w:r>
        <w:rPr>
          <w:w w:val="105"/>
          <w:sz w:val="21"/>
        </w:rPr>
        <w:t xml:space="preserve">exercise </w:t>
      </w:r>
      <w:r>
        <w:rPr>
          <w:spacing w:val="-4"/>
          <w:w w:val="105"/>
          <w:sz w:val="21"/>
        </w:rPr>
        <w:t xml:space="preserve">due </w:t>
      </w:r>
      <w:r>
        <w:rPr>
          <w:w w:val="105"/>
          <w:sz w:val="21"/>
        </w:rPr>
        <w:t xml:space="preserve">care </w:t>
      </w:r>
      <w:r>
        <w:rPr>
          <w:spacing w:val="3"/>
          <w:w w:val="105"/>
          <w:sz w:val="21"/>
        </w:rPr>
        <w:t xml:space="preserve">for </w:t>
      </w:r>
      <w:r>
        <w:rPr>
          <w:w w:val="105"/>
          <w:sz w:val="21"/>
        </w:rPr>
        <w:t xml:space="preserve">the subjects </w:t>
      </w:r>
      <w:r>
        <w:rPr>
          <w:spacing w:val="2"/>
          <w:w w:val="105"/>
          <w:sz w:val="21"/>
        </w:rPr>
        <w:t xml:space="preserve">of </w:t>
      </w:r>
      <w:r>
        <w:rPr>
          <w:w w:val="105"/>
          <w:sz w:val="21"/>
        </w:rPr>
        <w:t xml:space="preserve">research — </w:t>
      </w:r>
      <w:r>
        <w:rPr>
          <w:spacing w:val="-3"/>
          <w:w w:val="105"/>
          <w:sz w:val="21"/>
        </w:rPr>
        <w:t xml:space="preserve">be </w:t>
      </w:r>
      <w:r>
        <w:rPr>
          <w:w w:val="105"/>
          <w:sz w:val="21"/>
        </w:rPr>
        <w:t xml:space="preserve">they </w:t>
      </w:r>
      <w:r>
        <w:rPr>
          <w:spacing w:val="-3"/>
          <w:w w:val="105"/>
          <w:sz w:val="21"/>
        </w:rPr>
        <w:t xml:space="preserve">human beings, </w:t>
      </w:r>
      <w:r>
        <w:rPr>
          <w:w w:val="105"/>
          <w:sz w:val="21"/>
        </w:rPr>
        <w:t xml:space="preserve">animals, the </w:t>
      </w:r>
      <w:r>
        <w:rPr>
          <w:spacing w:val="-3"/>
          <w:w w:val="105"/>
          <w:sz w:val="21"/>
        </w:rPr>
        <w:t xml:space="preserve">environment </w:t>
      </w:r>
      <w:r>
        <w:rPr>
          <w:spacing w:val="2"/>
          <w:w w:val="105"/>
          <w:sz w:val="21"/>
        </w:rPr>
        <w:t xml:space="preserve">or </w:t>
      </w:r>
      <w:r>
        <w:rPr>
          <w:w w:val="105"/>
          <w:sz w:val="21"/>
        </w:rPr>
        <w:t>cultural</w:t>
      </w:r>
      <w:r>
        <w:rPr>
          <w:spacing w:val="11"/>
          <w:w w:val="105"/>
          <w:sz w:val="21"/>
        </w:rPr>
        <w:t xml:space="preserve"> </w:t>
      </w:r>
      <w:r>
        <w:rPr>
          <w:w w:val="105"/>
          <w:sz w:val="21"/>
        </w:rPr>
        <w:t>objects;</w:t>
      </w:r>
    </w:p>
    <w:p w14:paraId="6EF0C575" w14:textId="77777777" w:rsidR="00294358" w:rsidRDefault="00E82F6D" w:rsidP="004F308A">
      <w:pPr>
        <w:pStyle w:val="Odstavecseseznamem"/>
        <w:numPr>
          <w:ilvl w:val="1"/>
          <w:numId w:val="4"/>
        </w:numPr>
        <w:tabs>
          <w:tab w:val="left" w:pos="709"/>
        </w:tabs>
        <w:ind w:left="709" w:hanging="425"/>
        <w:jc w:val="left"/>
        <w:rPr>
          <w:sz w:val="21"/>
        </w:rPr>
      </w:pPr>
      <w:r>
        <w:rPr>
          <w:spacing w:val="-3"/>
          <w:w w:val="105"/>
          <w:sz w:val="21"/>
        </w:rPr>
        <w:t xml:space="preserve">ensure </w:t>
      </w:r>
      <w:r>
        <w:rPr>
          <w:w w:val="105"/>
          <w:sz w:val="21"/>
        </w:rPr>
        <w:t>objectivity, accuracy and impartiality when disseminating the</w:t>
      </w:r>
      <w:r>
        <w:rPr>
          <w:spacing w:val="-22"/>
          <w:w w:val="105"/>
          <w:sz w:val="21"/>
        </w:rPr>
        <w:t xml:space="preserve"> </w:t>
      </w:r>
      <w:r>
        <w:rPr>
          <w:w w:val="105"/>
          <w:sz w:val="21"/>
        </w:rPr>
        <w:t>results;</w:t>
      </w:r>
    </w:p>
    <w:p w14:paraId="25D41C08" w14:textId="153B102F" w:rsidR="00294358" w:rsidRDefault="00E82F6D" w:rsidP="004F308A">
      <w:pPr>
        <w:pStyle w:val="Odstavecseseznamem"/>
        <w:numPr>
          <w:ilvl w:val="1"/>
          <w:numId w:val="4"/>
        </w:numPr>
        <w:tabs>
          <w:tab w:val="left" w:pos="709"/>
        </w:tabs>
        <w:spacing w:before="20" w:line="247" w:lineRule="auto"/>
        <w:ind w:left="709" w:right="383" w:hanging="425"/>
        <w:jc w:val="left"/>
        <w:rPr>
          <w:sz w:val="21"/>
        </w:rPr>
      </w:pPr>
      <w:r>
        <w:rPr>
          <w:w w:val="105"/>
          <w:sz w:val="21"/>
        </w:rPr>
        <w:t>allow</w:t>
      </w:r>
      <w:r>
        <w:rPr>
          <w:spacing w:val="-12"/>
          <w:w w:val="105"/>
          <w:sz w:val="21"/>
        </w:rPr>
        <w:t xml:space="preserve"> </w:t>
      </w:r>
      <w:r>
        <w:rPr>
          <w:w w:val="105"/>
          <w:sz w:val="21"/>
        </w:rPr>
        <w:t>—</w:t>
      </w:r>
      <w:r>
        <w:rPr>
          <w:spacing w:val="-7"/>
          <w:w w:val="105"/>
          <w:sz w:val="21"/>
        </w:rPr>
        <w:t xml:space="preserve"> </w:t>
      </w:r>
      <w:r>
        <w:rPr>
          <w:w w:val="105"/>
          <w:sz w:val="21"/>
        </w:rPr>
        <w:t>as</w:t>
      </w:r>
      <w:r>
        <w:rPr>
          <w:spacing w:val="-14"/>
          <w:w w:val="105"/>
          <w:sz w:val="21"/>
        </w:rPr>
        <w:t xml:space="preserve"> </w:t>
      </w:r>
      <w:r>
        <w:rPr>
          <w:w w:val="105"/>
          <w:sz w:val="21"/>
        </w:rPr>
        <w:t>much</w:t>
      </w:r>
      <w:r>
        <w:rPr>
          <w:spacing w:val="-1"/>
          <w:w w:val="105"/>
          <w:sz w:val="21"/>
        </w:rPr>
        <w:t xml:space="preserve"> </w:t>
      </w:r>
      <w:r>
        <w:rPr>
          <w:w w:val="105"/>
          <w:sz w:val="21"/>
        </w:rPr>
        <w:t>as</w:t>
      </w:r>
      <w:r>
        <w:rPr>
          <w:spacing w:val="-14"/>
          <w:w w:val="105"/>
          <w:sz w:val="21"/>
        </w:rPr>
        <w:t xml:space="preserve"> </w:t>
      </w:r>
      <w:r>
        <w:rPr>
          <w:w w:val="105"/>
          <w:sz w:val="21"/>
        </w:rPr>
        <w:t>possible</w:t>
      </w:r>
      <w:r>
        <w:rPr>
          <w:spacing w:val="5"/>
          <w:w w:val="105"/>
          <w:sz w:val="21"/>
        </w:rPr>
        <w:t xml:space="preserve"> </w:t>
      </w:r>
      <w:r>
        <w:rPr>
          <w:w w:val="105"/>
          <w:sz w:val="21"/>
        </w:rPr>
        <w:t>and</w:t>
      </w:r>
      <w:r>
        <w:rPr>
          <w:spacing w:val="-7"/>
          <w:w w:val="105"/>
          <w:sz w:val="21"/>
        </w:rPr>
        <w:t xml:space="preserve"> </w:t>
      </w:r>
      <w:r>
        <w:rPr>
          <w:w w:val="105"/>
          <w:sz w:val="21"/>
        </w:rPr>
        <w:t>taking into</w:t>
      </w:r>
      <w:r>
        <w:rPr>
          <w:spacing w:val="-1"/>
          <w:w w:val="105"/>
          <w:sz w:val="21"/>
        </w:rPr>
        <w:t xml:space="preserve"> </w:t>
      </w:r>
      <w:r>
        <w:rPr>
          <w:w w:val="105"/>
          <w:sz w:val="21"/>
        </w:rPr>
        <w:t>account</w:t>
      </w:r>
      <w:r>
        <w:rPr>
          <w:spacing w:val="-14"/>
          <w:w w:val="105"/>
          <w:sz w:val="21"/>
        </w:rPr>
        <w:t xml:space="preserve"> </w:t>
      </w:r>
      <w:r>
        <w:rPr>
          <w:w w:val="105"/>
          <w:sz w:val="21"/>
        </w:rPr>
        <w:t>the</w:t>
      </w:r>
      <w:r>
        <w:rPr>
          <w:spacing w:val="-5"/>
          <w:w w:val="105"/>
          <w:sz w:val="21"/>
        </w:rPr>
        <w:t xml:space="preserve"> </w:t>
      </w:r>
      <w:r>
        <w:rPr>
          <w:w w:val="105"/>
          <w:sz w:val="21"/>
        </w:rPr>
        <w:t>legitimate</w:t>
      </w:r>
      <w:r>
        <w:rPr>
          <w:spacing w:val="4"/>
          <w:w w:val="105"/>
          <w:sz w:val="21"/>
        </w:rPr>
        <w:t xml:space="preserve"> </w:t>
      </w:r>
      <w:r>
        <w:rPr>
          <w:w w:val="105"/>
          <w:sz w:val="21"/>
        </w:rPr>
        <w:t>interest</w:t>
      </w:r>
      <w:r>
        <w:rPr>
          <w:spacing w:val="4"/>
          <w:w w:val="105"/>
          <w:sz w:val="21"/>
        </w:rPr>
        <w:t xml:space="preserve"> </w:t>
      </w:r>
      <w:r>
        <w:rPr>
          <w:spacing w:val="2"/>
          <w:w w:val="105"/>
          <w:sz w:val="21"/>
        </w:rPr>
        <w:t>of</w:t>
      </w:r>
      <w:r>
        <w:rPr>
          <w:spacing w:val="-9"/>
          <w:w w:val="105"/>
          <w:sz w:val="21"/>
        </w:rPr>
        <w:t xml:space="preserve"> </w:t>
      </w:r>
      <w:r>
        <w:rPr>
          <w:w w:val="105"/>
          <w:sz w:val="21"/>
        </w:rPr>
        <w:t>the</w:t>
      </w:r>
      <w:r>
        <w:rPr>
          <w:spacing w:val="-5"/>
          <w:w w:val="105"/>
          <w:sz w:val="21"/>
        </w:rPr>
        <w:t xml:space="preserve"> </w:t>
      </w:r>
      <w:r w:rsidR="00AB3B31">
        <w:t>OSCARS</w:t>
      </w:r>
      <w:r w:rsidR="00AB3B31">
        <w:rPr>
          <w:w w:val="105"/>
          <w:sz w:val="21"/>
        </w:rPr>
        <w:t xml:space="preserve"> </w:t>
      </w:r>
      <w:r>
        <w:rPr>
          <w:w w:val="105"/>
          <w:sz w:val="21"/>
        </w:rPr>
        <w:t>Third</w:t>
      </w:r>
      <w:r>
        <w:rPr>
          <w:spacing w:val="-1"/>
          <w:w w:val="105"/>
          <w:sz w:val="21"/>
        </w:rPr>
        <w:t xml:space="preserve"> </w:t>
      </w:r>
      <w:r>
        <w:rPr>
          <w:w w:val="105"/>
          <w:sz w:val="21"/>
        </w:rPr>
        <w:t xml:space="preserve">Party(ies) concerned — </w:t>
      </w:r>
      <w:r>
        <w:rPr>
          <w:spacing w:val="2"/>
          <w:w w:val="105"/>
          <w:sz w:val="21"/>
        </w:rPr>
        <w:t xml:space="preserve">access </w:t>
      </w:r>
      <w:r>
        <w:rPr>
          <w:w w:val="105"/>
          <w:sz w:val="21"/>
        </w:rPr>
        <w:t xml:space="preserve">to research data, in order to enable research to </w:t>
      </w:r>
      <w:r>
        <w:rPr>
          <w:spacing w:val="-3"/>
          <w:w w:val="105"/>
          <w:sz w:val="21"/>
        </w:rPr>
        <w:t>be</w:t>
      </w:r>
      <w:r>
        <w:rPr>
          <w:spacing w:val="-32"/>
          <w:w w:val="105"/>
          <w:sz w:val="21"/>
        </w:rPr>
        <w:t xml:space="preserve"> </w:t>
      </w:r>
      <w:r>
        <w:rPr>
          <w:w w:val="105"/>
          <w:sz w:val="21"/>
        </w:rPr>
        <w:t>reproduced;</w:t>
      </w:r>
    </w:p>
    <w:p w14:paraId="55442291" w14:textId="77777777" w:rsidR="00294358" w:rsidRDefault="00E82F6D" w:rsidP="004F308A">
      <w:pPr>
        <w:pStyle w:val="Odstavecseseznamem"/>
        <w:numPr>
          <w:ilvl w:val="1"/>
          <w:numId w:val="4"/>
        </w:numPr>
        <w:tabs>
          <w:tab w:val="left" w:pos="709"/>
        </w:tabs>
        <w:spacing w:before="24" w:line="254" w:lineRule="exact"/>
        <w:ind w:left="709" w:hanging="425"/>
        <w:jc w:val="left"/>
        <w:rPr>
          <w:sz w:val="21"/>
        </w:rPr>
      </w:pPr>
      <w:r>
        <w:rPr>
          <w:w w:val="105"/>
          <w:sz w:val="21"/>
        </w:rPr>
        <w:t xml:space="preserve">make the necessary references to their work and that </w:t>
      </w:r>
      <w:r>
        <w:rPr>
          <w:spacing w:val="3"/>
          <w:w w:val="105"/>
          <w:sz w:val="21"/>
        </w:rPr>
        <w:t xml:space="preserve">of </w:t>
      </w:r>
      <w:r>
        <w:rPr>
          <w:w w:val="105"/>
          <w:sz w:val="21"/>
        </w:rPr>
        <w:t>other</w:t>
      </w:r>
      <w:r>
        <w:rPr>
          <w:spacing w:val="25"/>
          <w:w w:val="105"/>
          <w:sz w:val="21"/>
        </w:rPr>
        <w:t xml:space="preserve"> </w:t>
      </w:r>
      <w:r>
        <w:rPr>
          <w:w w:val="105"/>
          <w:sz w:val="21"/>
        </w:rPr>
        <w:t>researchers;</w:t>
      </w:r>
    </w:p>
    <w:p w14:paraId="31EEEF57" w14:textId="77777777" w:rsidR="00294358" w:rsidRDefault="00E82F6D" w:rsidP="004F308A">
      <w:pPr>
        <w:pStyle w:val="Odstavecseseznamem"/>
        <w:numPr>
          <w:ilvl w:val="1"/>
          <w:numId w:val="4"/>
        </w:numPr>
        <w:tabs>
          <w:tab w:val="left" w:pos="709"/>
        </w:tabs>
        <w:spacing w:line="254" w:lineRule="exact"/>
        <w:ind w:left="709" w:hanging="425"/>
        <w:jc w:val="left"/>
        <w:rPr>
          <w:sz w:val="21"/>
        </w:rPr>
      </w:pPr>
      <w:r>
        <w:rPr>
          <w:w w:val="105"/>
          <w:sz w:val="21"/>
        </w:rPr>
        <w:t xml:space="preserve">refrain from practising any form </w:t>
      </w:r>
      <w:r>
        <w:rPr>
          <w:spacing w:val="3"/>
          <w:w w:val="105"/>
          <w:sz w:val="21"/>
        </w:rPr>
        <w:t xml:space="preserve">of </w:t>
      </w:r>
      <w:r>
        <w:rPr>
          <w:w w:val="105"/>
          <w:sz w:val="21"/>
        </w:rPr>
        <w:t xml:space="preserve">plagiarism, data falsification </w:t>
      </w:r>
      <w:r>
        <w:rPr>
          <w:spacing w:val="3"/>
          <w:w w:val="105"/>
          <w:sz w:val="21"/>
        </w:rPr>
        <w:t>or</w:t>
      </w:r>
      <w:r>
        <w:rPr>
          <w:spacing w:val="4"/>
          <w:w w:val="105"/>
          <w:sz w:val="21"/>
        </w:rPr>
        <w:t xml:space="preserve"> </w:t>
      </w:r>
      <w:r>
        <w:rPr>
          <w:w w:val="105"/>
          <w:sz w:val="21"/>
        </w:rPr>
        <w:t>fabrication;</w:t>
      </w:r>
    </w:p>
    <w:p w14:paraId="3660AE34" w14:textId="77777777" w:rsidR="00294358" w:rsidRDefault="00E82F6D" w:rsidP="004F308A">
      <w:pPr>
        <w:pStyle w:val="Odstavecseseznamem"/>
        <w:numPr>
          <w:ilvl w:val="1"/>
          <w:numId w:val="4"/>
        </w:numPr>
        <w:tabs>
          <w:tab w:val="left" w:pos="709"/>
        </w:tabs>
        <w:spacing w:before="8"/>
        <w:ind w:left="709" w:hanging="425"/>
        <w:jc w:val="left"/>
        <w:rPr>
          <w:sz w:val="21"/>
        </w:rPr>
      </w:pPr>
      <w:r>
        <w:rPr>
          <w:w w:val="105"/>
          <w:sz w:val="21"/>
        </w:rPr>
        <w:t>avoid</w:t>
      </w:r>
      <w:r>
        <w:rPr>
          <w:spacing w:val="-13"/>
          <w:w w:val="105"/>
          <w:sz w:val="21"/>
        </w:rPr>
        <w:t xml:space="preserve"> </w:t>
      </w:r>
      <w:r>
        <w:rPr>
          <w:w w:val="105"/>
          <w:sz w:val="21"/>
        </w:rPr>
        <w:t>conflicts</w:t>
      </w:r>
      <w:r>
        <w:rPr>
          <w:spacing w:val="-8"/>
          <w:w w:val="105"/>
          <w:sz w:val="21"/>
        </w:rPr>
        <w:t xml:space="preserve"> </w:t>
      </w:r>
      <w:r>
        <w:rPr>
          <w:spacing w:val="3"/>
          <w:w w:val="105"/>
          <w:sz w:val="21"/>
        </w:rPr>
        <w:t>of</w:t>
      </w:r>
      <w:r>
        <w:rPr>
          <w:spacing w:val="-14"/>
          <w:w w:val="105"/>
          <w:sz w:val="21"/>
        </w:rPr>
        <w:t xml:space="preserve"> </w:t>
      </w:r>
      <w:r>
        <w:rPr>
          <w:w w:val="105"/>
          <w:sz w:val="21"/>
        </w:rPr>
        <w:t>interest</w:t>
      </w:r>
      <w:r>
        <w:rPr>
          <w:spacing w:val="11"/>
          <w:w w:val="105"/>
          <w:sz w:val="21"/>
        </w:rPr>
        <w:t xml:space="preserve"> </w:t>
      </w:r>
      <w:r>
        <w:rPr>
          <w:w w:val="105"/>
          <w:sz w:val="21"/>
        </w:rPr>
        <w:t>and</w:t>
      </w:r>
      <w:r>
        <w:rPr>
          <w:spacing w:val="-13"/>
          <w:w w:val="105"/>
          <w:sz w:val="21"/>
        </w:rPr>
        <w:t xml:space="preserve"> </w:t>
      </w:r>
      <w:r>
        <w:rPr>
          <w:w w:val="105"/>
          <w:sz w:val="21"/>
        </w:rPr>
        <w:t>misrepresentation</w:t>
      </w:r>
      <w:r>
        <w:rPr>
          <w:spacing w:val="29"/>
          <w:w w:val="105"/>
          <w:sz w:val="21"/>
        </w:rPr>
        <w:t xml:space="preserve"> </w:t>
      </w:r>
      <w:r>
        <w:rPr>
          <w:spacing w:val="3"/>
          <w:w w:val="105"/>
          <w:sz w:val="21"/>
        </w:rPr>
        <w:t>of</w:t>
      </w:r>
      <w:r>
        <w:rPr>
          <w:spacing w:val="-14"/>
          <w:w w:val="105"/>
          <w:sz w:val="21"/>
        </w:rPr>
        <w:t xml:space="preserve"> </w:t>
      </w:r>
      <w:r>
        <w:rPr>
          <w:w w:val="105"/>
          <w:sz w:val="21"/>
        </w:rPr>
        <w:t>credentials</w:t>
      </w:r>
      <w:r>
        <w:rPr>
          <w:spacing w:val="13"/>
          <w:w w:val="105"/>
          <w:sz w:val="21"/>
        </w:rPr>
        <w:t xml:space="preserve"> </w:t>
      </w:r>
      <w:r>
        <w:rPr>
          <w:spacing w:val="3"/>
          <w:w w:val="105"/>
          <w:sz w:val="21"/>
        </w:rPr>
        <w:t>or</w:t>
      </w:r>
      <w:r>
        <w:rPr>
          <w:spacing w:val="-12"/>
          <w:w w:val="105"/>
          <w:sz w:val="21"/>
        </w:rPr>
        <w:t xml:space="preserve"> </w:t>
      </w:r>
      <w:r>
        <w:rPr>
          <w:w w:val="105"/>
          <w:sz w:val="21"/>
        </w:rPr>
        <w:t>other</w:t>
      </w:r>
      <w:r>
        <w:rPr>
          <w:spacing w:val="-11"/>
          <w:w w:val="105"/>
          <w:sz w:val="21"/>
        </w:rPr>
        <w:t xml:space="preserve"> </w:t>
      </w:r>
      <w:r>
        <w:rPr>
          <w:w w:val="105"/>
          <w:sz w:val="21"/>
        </w:rPr>
        <w:t>research</w:t>
      </w:r>
      <w:r>
        <w:rPr>
          <w:spacing w:val="-2"/>
          <w:w w:val="105"/>
          <w:sz w:val="21"/>
        </w:rPr>
        <w:t xml:space="preserve"> </w:t>
      </w:r>
      <w:r>
        <w:rPr>
          <w:w w:val="105"/>
          <w:sz w:val="21"/>
        </w:rPr>
        <w:t>misconduct.</w:t>
      </w:r>
    </w:p>
    <w:p w14:paraId="3607D350" w14:textId="77777777" w:rsidR="00294358" w:rsidRDefault="00294358">
      <w:pPr>
        <w:pStyle w:val="Zkladntext"/>
        <w:spacing w:before="3"/>
        <w:rPr>
          <w:sz w:val="24"/>
        </w:rPr>
      </w:pPr>
    </w:p>
    <w:p w14:paraId="65427668" w14:textId="4D0C575C" w:rsidR="00294358" w:rsidRDefault="00E82F6D" w:rsidP="004F308A">
      <w:pPr>
        <w:pStyle w:val="Zkladntext"/>
        <w:spacing w:line="247" w:lineRule="auto"/>
        <w:ind w:right="233"/>
        <w:jc w:val="both"/>
      </w:pPr>
      <w:r>
        <w:rPr>
          <w:w w:val="105"/>
        </w:rPr>
        <w:t xml:space="preserve">In addition, before starting any activity that raises an ethical issue, the </w:t>
      </w:r>
      <w:r w:rsidR="00AB3B31">
        <w:t>OSCARS</w:t>
      </w:r>
      <w:r w:rsidR="00AB3B31">
        <w:rPr>
          <w:w w:val="105"/>
        </w:rPr>
        <w:t xml:space="preserve"> </w:t>
      </w:r>
      <w:r>
        <w:rPr>
          <w:w w:val="105"/>
        </w:rPr>
        <w:t>Third Party(ies) concerned shall submit to the Coordinator</w:t>
      </w:r>
      <w:r w:rsidR="008D3BCF">
        <w:rPr>
          <w:w w:val="105"/>
        </w:rPr>
        <w:t xml:space="preserve"> of OSCARS</w:t>
      </w:r>
      <w:r>
        <w:rPr>
          <w:w w:val="105"/>
        </w:rPr>
        <w:t xml:space="preserve">, through the </w:t>
      </w:r>
      <w:r w:rsidR="00AB3B31">
        <w:t>OSCARS</w:t>
      </w:r>
      <w:r w:rsidR="00AB3B31">
        <w:rPr>
          <w:w w:val="105"/>
        </w:rPr>
        <w:t xml:space="preserve"> </w:t>
      </w:r>
      <w:r>
        <w:rPr>
          <w:w w:val="105"/>
        </w:rPr>
        <w:t>Third Parties Coordinator, a copy of:</w:t>
      </w:r>
    </w:p>
    <w:p w14:paraId="41C56586" w14:textId="77777777" w:rsidR="00294358" w:rsidRDefault="00294358">
      <w:pPr>
        <w:pStyle w:val="Zkladntext"/>
        <w:spacing w:before="7"/>
        <w:rPr>
          <w:sz w:val="23"/>
        </w:rPr>
      </w:pPr>
    </w:p>
    <w:p w14:paraId="4CD4952E" w14:textId="77777777" w:rsidR="00294358" w:rsidRDefault="00E82F6D" w:rsidP="004F308A">
      <w:pPr>
        <w:pStyle w:val="Odstavecseseznamem"/>
        <w:numPr>
          <w:ilvl w:val="0"/>
          <w:numId w:val="3"/>
        </w:numPr>
        <w:tabs>
          <w:tab w:val="left" w:pos="567"/>
        </w:tabs>
        <w:spacing w:before="1"/>
        <w:ind w:left="567" w:hanging="283"/>
        <w:rPr>
          <w:sz w:val="21"/>
        </w:rPr>
      </w:pPr>
      <w:r>
        <w:rPr>
          <w:w w:val="105"/>
          <w:sz w:val="21"/>
        </w:rPr>
        <w:t xml:space="preserve">any ethics committee opinion </w:t>
      </w:r>
      <w:r>
        <w:rPr>
          <w:spacing w:val="-3"/>
          <w:w w:val="105"/>
          <w:sz w:val="21"/>
        </w:rPr>
        <w:t xml:space="preserve">required </w:t>
      </w:r>
      <w:r>
        <w:rPr>
          <w:spacing w:val="-4"/>
          <w:w w:val="105"/>
          <w:sz w:val="21"/>
        </w:rPr>
        <w:t xml:space="preserve">under </w:t>
      </w:r>
      <w:r>
        <w:rPr>
          <w:w w:val="105"/>
          <w:sz w:val="21"/>
        </w:rPr>
        <w:t>applicable laws,</w:t>
      </w:r>
      <w:r>
        <w:rPr>
          <w:spacing w:val="44"/>
          <w:w w:val="105"/>
          <w:sz w:val="21"/>
        </w:rPr>
        <w:t xml:space="preserve"> </w:t>
      </w:r>
      <w:r>
        <w:rPr>
          <w:w w:val="105"/>
          <w:sz w:val="21"/>
        </w:rPr>
        <w:t>and</w:t>
      </w:r>
    </w:p>
    <w:p w14:paraId="126BD4D7" w14:textId="77777777" w:rsidR="00294358" w:rsidRDefault="00E82F6D" w:rsidP="004F308A">
      <w:pPr>
        <w:pStyle w:val="Odstavecseseznamem"/>
        <w:numPr>
          <w:ilvl w:val="0"/>
          <w:numId w:val="3"/>
        </w:numPr>
        <w:tabs>
          <w:tab w:val="left" w:pos="567"/>
        </w:tabs>
        <w:spacing w:before="8"/>
        <w:ind w:left="567" w:hanging="283"/>
        <w:rPr>
          <w:sz w:val="21"/>
        </w:rPr>
      </w:pPr>
      <w:r>
        <w:rPr>
          <w:w w:val="105"/>
          <w:sz w:val="21"/>
        </w:rPr>
        <w:t xml:space="preserve">any notification </w:t>
      </w:r>
      <w:r>
        <w:rPr>
          <w:spacing w:val="3"/>
          <w:w w:val="105"/>
          <w:sz w:val="21"/>
        </w:rPr>
        <w:t xml:space="preserve">or </w:t>
      </w:r>
      <w:r>
        <w:rPr>
          <w:w w:val="105"/>
          <w:sz w:val="21"/>
        </w:rPr>
        <w:t xml:space="preserve">authorisation </w:t>
      </w:r>
      <w:r>
        <w:rPr>
          <w:spacing w:val="4"/>
          <w:w w:val="105"/>
          <w:sz w:val="21"/>
        </w:rPr>
        <w:t xml:space="preserve">for </w:t>
      </w:r>
      <w:r>
        <w:rPr>
          <w:w w:val="105"/>
          <w:sz w:val="21"/>
        </w:rPr>
        <w:t xml:space="preserve">activities raising ethical issues </w:t>
      </w:r>
      <w:r>
        <w:rPr>
          <w:spacing w:val="-3"/>
          <w:w w:val="105"/>
          <w:sz w:val="21"/>
        </w:rPr>
        <w:t xml:space="preserve">required </w:t>
      </w:r>
      <w:r>
        <w:rPr>
          <w:spacing w:val="-4"/>
          <w:w w:val="105"/>
          <w:sz w:val="21"/>
        </w:rPr>
        <w:t xml:space="preserve">under </w:t>
      </w:r>
      <w:r>
        <w:rPr>
          <w:w w:val="105"/>
          <w:sz w:val="21"/>
        </w:rPr>
        <w:t>applicable</w:t>
      </w:r>
      <w:r>
        <w:rPr>
          <w:spacing w:val="-25"/>
          <w:w w:val="105"/>
          <w:sz w:val="21"/>
        </w:rPr>
        <w:t xml:space="preserve"> </w:t>
      </w:r>
      <w:r>
        <w:rPr>
          <w:w w:val="105"/>
          <w:sz w:val="21"/>
        </w:rPr>
        <w:t>laws.</w:t>
      </w:r>
    </w:p>
    <w:p w14:paraId="4DD0E863" w14:textId="77777777" w:rsidR="00294358" w:rsidRDefault="00294358">
      <w:pPr>
        <w:pStyle w:val="Zkladntext"/>
        <w:spacing w:before="3"/>
        <w:rPr>
          <w:sz w:val="23"/>
        </w:rPr>
      </w:pPr>
    </w:p>
    <w:p w14:paraId="62700537" w14:textId="6B6B8750" w:rsidR="00294358" w:rsidRDefault="00E82F6D" w:rsidP="004F308A">
      <w:pPr>
        <w:pStyle w:val="Odstavecseseznamem"/>
        <w:numPr>
          <w:ilvl w:val="1"/>
          <w:numId w:val="8"/>
        </w:numPr>
        <w:tabs>
          <w:tab w:val="left" w:pos="567"/>
        </w:tabs>
        <w:spacing w:line="259" w:lineRule="auto"/>
        <w:ind w:left="567" w:right="228" w:hanging="425"/>
        <w:jc w:val="both"/>
        <w:rPr>
          <w:sz w:val="21"/>
        </w:rPr>
      </w:pPr>
      <w:r w:rsidRPr="008817C2">
        <w:rPr>
          <w:b/>
          <w:w w:val="105"/>
          <w:sz w:val="21"/>
        </w:rPr>
        <w:t xml:space="preserve">Obligation to provide </w:t>
      </w:r>
      <w:r w:rsidRPr="008817C2">
        <w:rPr>
          <w:b/>
          <w:spacing w:val="2"/>
          <w:w w:val="105"/>
          <w:sz w:val="21"/>
        </w:rPr>
        <w:t xml:space="preserve">information </w:t>
      </w:r>
      <w:r w:rsidRPr="008817C2">
        <w:rPr>
          <w:b/>
          <w:spacing w:val="3"/>
          <w:w w:val="105"/>
          <w:sz w:val="21"/>
        </w:rPr>
        <w:t xml:space="preserve">and </w:t>
      </w:r>
      <w:r w:rsidRPr="008817C2">
        <w:rPr>
          <w:b/>
          <w:spacing w:val="2"/>
          <w:w w:val="105"/>
          <w:sz w:val="21"/>
        </w:rPr>
        <w:t xml:space="preserve">keep </w:t>
      </w:r>
      <w:r w:rsidRPr="008817C2">
        <w:rPr>
          <w:b/>
          <w:w w:val="105"/>
          <w:sz w:val="21"/>
        </w:rPr>
        <w:t>records</w:t>
      </w:r>
      <w:r>
        <w:rPr>
          <w:w w:val="105"/>
          <w:sz w:val="21"/>
        </w:rPr>
        <w:t xml:space="preserve">: </w:t>
      </w:r>
      <w:r>
        <w:rPr>
          <w:spacing w:val="2"/>
          <w:w w:val="105"/>
          <w:sz w:val="21"/>
        </w:rPr>
        <w:t xml:space="preserve">The </w:t>
      </w:r>
      <w:r>
        <w:rPr>
          <w:w w:val="105"/>
          <w:sz w:val="21"/>
        </w:rPr>
        <w:t xml:space="preserve">provisions </w:t>
      </w:r>
      <w:r>
        <w:rPr>
          <w:spacing w:val="2"/>
          <w:w w:val="105"/>
          <w:sz w:val="21"/>
        </w:rPr>
        <w:t xml:space="preserve">of </w:t>
      </w:r>
      <w:r>
        <w:rPr>
          <w:w w:val="105"/>
          <w:sz w:val="21"/>
        </w:rPr>
        <w:t xml:space="preserve">the HE MGA governing </w:t>
      </w:r>
      <w:r>
        <w:rPr>
          <w:spacing w:val="3"/>
          <w:w w:val="105"/>
          <w:sz w:val="21"/>
        </w:rPr>
        <w:t xml:space="preserve">record- </w:t>
      </w:r>
      <w:r>
        <w:rPr>
          <w:spacing w:val="-3"/>
          <w:w w:val="105"/>
          <w:sz w:val="21"/>
        </w:rPr>
        <w:t xml:space="preserve">keeping </w:t>
      </w:r>
      <w:r>
        <w:rPr>
          <w:spacing w:val="-4"/>
          <w:w w:val="105"/>
          <w:sz w:val="21"/>
        </w:rPr>
        <w:t xml:space="preserve">(Art </w:t>
      </w:r>
      <w:r>
        <w:rPr>
          <w:w w:val="105"/>
          <w:sz w:val="21"/>
        </w:rPr>
        <w:t xml:space="preserve">20) shall apply mutatis </w:t>
      </w:r>
      <w:r>
        <w:rPr>
          <w:spacing w:val="-3"/>
          <w:w w:val="105"/>
          <w:sz w:val="21"/>
        </w:rPr>
        <w:t xml:space="preserve">mutandis </w:t>
      </w:r>
      <w:r>
        <w:rPr>
          <w:w w:val="105"/>
          <w:sz w:val="21"/>
        </w:rPr>
        <w:t xml:space="preserve">to the </w:t>
      </w:r>
      <w:r w:rsidR="00AB3B31">
        <w:t>OSCARS</w:t>
      </w:r>
      <w:r w:rsidR="00AB3B31">
        <w:rPr>
          <w:w w:val="105"/>
          <w:sz w:val="21"/>
        </w:rPr>
        <w:t xml:space="preserve"> </w:t>
      </w:r>
      <w:r>
        <w:rPr>
          <w:w w:val="105"/>
          <w:sz w:val="21"/>
        </w:rPr>
        <w:t xml:space="preserve">Third Parties. </w:t>
      </w:r>
      <w:r>
        <w:rPr>
          <w:spacing w:val="2"/>
          <w:w w:val="105"/>
          <w:sz w:val="21"/>
        </w:rPr>
        <w:t>In</w:t>
      </w:r>
      <w:r>
        <w:rPr>
          <w:spacing w:val="-9"/>
          <w:w w:val="105"/>
          <w:sz w:val="21"/>
        </w:rPr>
        <w:t xml:space="preserve"> </w:t>
      </w:r>
      <w:r>
        <w:rPr>
          <w:w w:val="105"/>
          <w:sz w:val="21"/>
        </w:rPr>
        <w:t>particular.</w:t>
      </w:r>
    </w:p>
    <w:p w14:paraId="4D9F3E0B" w14:textId="66C317EE" w:rsidR="00294358" w:rsidRDefault="00E82F6D" w:rsidP="004F308A">
      <w:pPr>
        <w:pStyle w:val="Odstavecseseznamem"/>
        <w:numPr>
          <w:ilvl w:val="0"/>
          <w:numId w:val="2"/>
        </w:numPr>
        <w:tabs>
          <w:tab w:val="left" w:pos="567"/>
        </w:tabs>
        <w:spacing w:before="20" w:line="247" w:lineRule="auto"/>
        <w:ind w:left="567" w:right="254" w:hanging="283"/>
        <w:jc w:val="both"/>
      </w:pPr>
      <w:r w:rsidRPr="001D090D">
        <w:rPr>
          <w:spacing w:val="2"/>
          <w:w w:val="105"/>
          <w:sz w:val="21"/>
        </w:rPr>
        <w:t>Each</w:t>
      </w:r>
      <w:r w:rsidRPr="001D090D">
        <w:rPr>
          <w:spacing w:val="4"/>
          <w:w w:val="105"/>
          <w:sz w:val="21"/>
        </w:rPr>
        <w:t xml:space="preserve"> </w:t>
      </w:r>
      <w:r w:rsidR="00AB3B31">
        <w:t>OSCARS</w:t>
      </w:r>
      <w:r w:rsidR="00AB3B31" w:rsidRPr="001D090D">
        <w:rPr>
          <w:w w:val="105"/>
          <w:sz w:val="21"/>
        </w:rPr>
        <w:t xml:space="preserve"> </w:t>
      </w:r>
      <w:r w:rsidRPr="001D090D">
        <w:rPr>
          <w:w w:val="105"/>
          <w:sz w:val="21"/>
        </w:rPr>
        <w:t>Third</w:t>
      </w:r>
      <w:r w:rsidRPr="001D090D">
        <w:rPr>
          <w:spacing w:val="6"/>
          <w:w w:val="105"/>
          <w:sz w:val="21"/>
        </w:rPr>
        <w:t xml:space="preserve"> </w:t>
      </w:r>
      <w:r w:rsidRPr="001D090D">
        <w:rPr>
          <w:w w:val="105"/>
          <w:sz w:val="21"/>
        </w:rPr>
        <w:t>Party</w:t>
      </w:r>
      <w:r w:rsidRPr="001D090D">
        <w:rPr>
          <w:spacing w:val="9"/>
          <w:w w:val="105"/>
          <w:sz w:val="21"/>
        </w:rPr>
        <w:t xml:space="preserve"> </w:t>
      </w:r>
      <w:r w:rsidRPr="001D090D">
        <w:rPr>
          <w:spacing w:val="2"/>
          <w:w w:val="105"/>
          <w:sz w:val="21"/>
        </w:rPr>
        <w:t>shall,</w:t>
      </w:r>
      <w:r w:rsidRPr="001D090D">
        <w:rPr>
          <w:spacing w:val="3"/>
          <w:w w:val="105"/>
          <w:sz w:val="21"/>
        </w:rPr>
        <w:t xml:space="preserve"> </w:t>
      </w:r>
      <w:r w:rsidRPr="001D090D">
        <w:rPr>
          <w:w w:val="105"/>
          <w:sz w:val="21"/>
        </w:rPr>
        <w:t>at</w:t>
      </w:r>
      <w:r w:rsidRPr="001D090D">
        <w:rPr>
          <w:spacing w:val="11"/>
          <w:w w:val="105"/>
          <w:sz w:val="21"/>
        </w:rPr>
        <w:t xml:space="preserve"> </w:t>
      </w:r>
      <w:r w:rsidRPr="001D090D">
        <w:rPr>
          <w:w w:val="105"/>
          <w:sz w:val="21"/>
        </w:rPr>
        <w:t>all</w:t>
      </w:r>
      <w:r w:rsidRPr="001D090D">
        <w:rPr>
          <w:spacing w:val="10"/>
          <w:w w:val="105"/>
          <w:sz w:val="21"/>
        </w:rPr>
        <w:t xml:space="preserve"> </w:t>
      </w:r>
      <w:r w:rsidRPr="001D090D">
        <w:rPr>
          <w:w w:val="105"/>
          <w:sz w:val="21"/>
        </w:rPr>
        <w:t>times</w:t>
      </w:r>
      <w:r w:rsidRPr="001D090D">
        <w:rPr>
          <w:spacing w:val="11"/>
          <w:w w:val="105"/>
          <w:sz w:val="21"/>
        </w:rPr>
        <w:t xml:space="preserve"> </w:t>
      </w:r>
      <w:r w:rsidRPr="001D090D">
        <w:rPr>
          <w:spacing w:val="2"/>
          <w:w w:val="105"/>
          <w:sz w:val="21"/>
        </w:rPr>
        <w:t>during</w:t>
      </w:r>
      <w:r w:rsidRPr="001D090D">
        <w:rPr>
          <w:spacing w:val="4"/>
          <w:w w:val="105"/>
          <w:sz w:val="21"/>
        </w:rPr>
        <w:t xml:space="preserve"> </w:t>
      </w:r>
      <w:r w:rsidRPr="001D090D">
        <w:rPr>
          <w:w w:val="105"/>
          <w:sz w:val="21"/>
        </w:rPr>
        <w:t>the</w:t>
      </w:r>
      <w:r w:rsidRPr="001D090D">
        <w:rPr>
          <w:spacing w:val="12"/>
          <w:w w:val="105"/>
          <w:sz w:val="21"/>
        </w:rPr>
        <w:t xml:space="preserve"> </w:t>
      </w:r>
      <w:r w:rsidRPr="001D090D">
        <w:rPr>
          <w:w w:val="105"/>
          <w:sz w:val="21"/>
        </w:rPr>
        <w:t>implementation</w:t>
      </w:r>
      <w:r w:rsidRPr="001D090D">
        <w:rPr>
          <w:spacing w:val="7"/>
          <w:w w:val="105"/>
          <w:sz w:val="21"/>
        </w:rPr>
        <w:t xml:space="preserve"> </w:t>
      </w:r>
      <w:r w:rsidRPr="001D090D">
        <w:rPr>
          <w:spacing w:val="2"/>
          <w:w w:val="105"/>
          <w:sz w:val="21"/>
        </w:rPr>
        <w:t>of</w:t>
      </w:r>
      <w:r w:rsidRPr="001D090D">
        <w:rPr>
          <w:spacing w:val="14"/>
          <w:w w:val="105"/>
          <w:sz w:val="21"/>
        </w:rPr>
        <w:t xml:space="preserve"> </w:t>
      </w:r>
      <w:r w:rsidRPr="001D090D">
        <w:rPr>
          <w:w w:val="105"/>
          <w:sz w:val="21"/>
        </w:rPr>
        <w:t>this</w:t>
      </w:r>
      <w:r w:rsidRPr="001D090D">
        <w:rPr>
          <w:spacing w:val="11"/>
          <w:w w:val="105"/>
          <w:sz w:val="21"/>
        </w:rPr>
        <w:t xml:space="preserve"> </w:t>
      </w:r>
      <w:r w:rsidR="001D090D" w:rsidRPr="001D090D">
        <w:rPr>
          <w:spacing w:val="11"/>
          <w:w w:val="105"/>
          <w:sz w:val="21"/>
        </w:rPr>
        <w:t xml:space="preserve">Consortium </w:t>
      </w:r>
      <w:r w:rsidRPr="001D090D">
        <w:rPr>
          <w:spacing w:val="2"/>
          <w:w w:val="105"/>
          <w:sz w:val="21"/>
        </w:rPr>
        <w:t>Agreement,</w:t>
      </w:r>
      <w:r w:rsidRPr="001D090D">
        <w:rPr>
          <w:spacing w:val="14"/>
          <w:w w:val="105"/>
          <w:sz w:val="21"/>
        </w:rPr>
        <w:t xml:space="preserve"> </w:t>
      </w:r>
      <w:r w:rsidRPr="001D090D">
        <w:rPr>
          <w:w w:val="105"/>
          <w:sz w:val="21"/>
        </w:rPr>
        <w:t>provide</w:t>
      </w:r>
      <w:r w:rsidRPr="001D090D">
        <w:rPr>
          <w:spacing w:val="13"/>
          <w:w w:val="105"/>
          <w:sz w:val="21"/>
        </w:rPr>
        <w:t xml:space="preserve"> </w:t>
      </w:r>
      <w:r w:rsidRPr="001D090D">
        <w:rPr>
          <w:w w:val="105"/>
          <w:sz w:val="21"/>
        </w:rPr>
        <w:t>any</w:t>
      </w:r>
      <w:r w:rsidR="001D090D" w:rsidRPr="001D090D">
        <w:rPr>
          <w:w w:val="105"/>
          <w:sz w:val="21"/>
        </w:rPr>
        <w:t xml:space="preserve"> </w:t>
      </w:r>
      <w:r w:rsidRPr="001D090D">
        <w:rPr>
          <w:w w:val="105"/>
        </w:rPr>
        <w:t>information requested by the Coordinator</w:t>
      </w:r>
      <w:r w:rsidR="007E60EB">
        <w:rPr>
          <w:w w:val="105"/>
        </w:rPr>
        <w:t xml:space="preserve"> of OSCARS</w:t>
      </w:r>
      <w:r w:rsidRPr="001D090D">
        <w:rPr>
          <w:w w:val="105"/>
        </w:rPr>
        <w:t xml:space="preserve">, through the </w:t>
      </w:r>
      <w:r w:rsidR="00AB3B31">
        <w:t>OSCARS</w:t>
      </w:r>
      <w:r w:rsidR="00AB3B31" w:rsidRPr="001D090D">
        <w:rPr>
          <w:w w:val="105"/>
        </w:rPr>
        <w:t xml:space="preserve"> </w:t>
      </w:r>
      <w:r w:rsidRPr="001D090D">
        <w:rPr>
          <w:w w:val="105"/>
        </w:rPr>
        <w:t xml:space="preserve">Third Parties Coordinator, in relation to this </w:t>
      </w:r>
      <w:r w:rsidR="001D090D">
        <w:rPr>
          <w:w w:val="105"/>
        </w:rPr>
        <w:t xml:space="preserve">Consortium </w:t>
      </w:r>
      <w:r w:rsidRPr="001D090D">
        <w:rPr>
          <w:w w:val="105"/>
        </w:rPr>
        <w:t>Agreement.</w:t>
      </w:r>
    </w:p>
    <w:p w14:paraId="711C16EB" w14:textId="7D2411B3" w:rsidR="00294358" w:rsidRDefault="00E82F6D" w:rsidP="004F308A">
      <w:pPr>
        <w:pStyle w:val="Odstavecseseznamem"/>
        <w:numPr>
          <w:ilvl w:val="0"/>
          <w:numId w:val="2"/>
        </w:numPr>
        <w:tabs>
          <w:tab w:val="left" w:pos="567"/>
        </w:tabs>
        <w:spacing w:line="252" w:lineRule="auto"/>
        <w:ind w:left="567" w:right="230" w:hanging="283"/>
        <w:jc w:val="both"/>
        <w:rPr>
          <w:sz w:val="21"/>
        </w:rPr>
      </w:pPr>
      <w:r>
        <w:rPr>
          <w:spacing w:val="2"/>
          <w:w w:val="105"/>
          <w:sz w:val="21"/>
        </w:rPr>
        <w:t xml:space="preserve">Each </w:t>
      </w:r>
      <w:r w:rsidR="00AB3B31">
        <w:t>OSCARS</w:t>
      </w:r>
      <w:r w:rsidR="00AB3B31">
        <w:rPr>
          <w:w w:val="105"/>
          <w:sz w:val="21"/>
        </w:rPr>
        <w:t xml:space="preserve"> </w:t>
      </w:r>
      <w:r>
        <w:rPr>
          <w:w w:val="105"/>
          <w:sz w:val="21"/>
        </w:rPr>
        <w:t xml:space="preserve">Third Party shall keep, </w:t>
      </w:r>
      <w:r>
        <w:rPr>
          <w:spacing w:val="3"/>
          <w:w w:val="105"/>
          <w:sz w:val="21"/>
        </w:rPr>
        <w:t xml:space="preserve">for </w:t>
      </w:r>
      <w:r>
        <w:rPr>
          <w:w w:val="105"/>
          <w:sz w:val="21"/>
        </w:rPr>
        <w:t xml:space="preserve">a period </w:t>
      </w:r>
      <w:r>
        <w:rPr>
          <w:spacing w:val="2"/>
          <w:w w:val="105"/>
          <w:sz w:val="21"/>
        </w:rPr>
        <w:t xml:space="preserve">of </w:t>
      </w:r>
      <w:r>
        <w:rPr>
          <w:w w:val="105"/>
          <w:sz w:val="21"/>
        </w:rPr>
        <w:t xml:space="preserve">at least 5 (five) years from </w:t>
      </w:r>
      <w:r>
        <w:rPr>
          <w:spacing w:val="2"/>
          <w:w w:val="105"/>
          <w:sz w:val="21"/>
        </w:rPr>
        <w:t xml:space="preserve">termination of </w:t>
      </w:r>
      <w:r>
        <w:rPr>
          <w:w w:val="105"/>
          <w:sz w:val="21"/>
        </w:rPr>
        <w:t xml:space="preserve">this </w:t>
      </w:r>
      <w:r w:rsidR="001D090D">
        <w:rPr>
          <w:w w:val="105"/>
          <w:sz w:val="21"/>
        </w:rPr>
        <w:t xml:space="preserve">Consortium </w:t>
      </w:r>
      <w:r>
        <w:rPr>
          <w:w w:val="105"/>
          <w:sz w:val="21"/>
        </w:rPr>
        <w:t xml:space="preserve">Agreement, records </w:t>
      </w:r>
      <w:r>
        <w:rPr>
          <w:spacing w:val="3"/>
          <w:w w:val="105"/>
          <w:sz w:val="21"/>
        </w:rPr>
        <w:t xml:space="preserve">and </w:t>
      </w:r>
      <w:r>
        <w:rPr>
          <w:w w:val="105"/>
          <w:sz w:val="21"/>
        </w:rPr>
        <w:t xml:space="preserve">other supporting documentation relating to the </w:t>
      </w:r>
      <w:r>
        <w:rPr>
          <w:spacing w:val="2"/>
          <w:w w:val="105"/>
          <w:sz w:val="21"/>
        </w:rPr>
        <w:t xml:space="preserve">implementation of </w:t>
      </w:r>
      <w:r>
        <w:rPr>
          <w:w w:val="105"/>
          <w:sz w:val="21"/>
        </w:rPr>
        <w:t xml:space="preserve">this </w:t>
      </w:r>
      <w:r w:rsidR="001D090D">
        <w:rPr>
          <w:w w:val="105"/>
          <w:sz w:val="21"/>
        </w:rPr>
        <w:t xml:space="preserve">Consortium </w:t>
      </w:r>
      <w:r>
        <w:rPr>
          <w:w w:val="105"/>
          <w:sz w:val="21"/>
        </w:rPr>
        <w:t xml:space="preserve">Agreement, </w:t>
      </w:r>
      <w:r>
        <w:rPr>
          <w:spacing w:val="5"/>
          <w:w w:val="105"/>
          <w:sz w:val="21"/>
        </w:rPr>
        <w:t xml:space="preserve">in </w:t>
      </w:r>
      <w:r>
        <w:rPr>
          <w:w w:val="105"/>
          <w:sz w:val="21"/>
        </w:rPr>
        <w:t>particular</w:t>
      </w:r>
      <w:r>
        <w:rPr>
          <w:spacing w:val="-6"/>
          <w:w w:val="105"/>
          <w:sz w:val="21"/>
        </w:rPr>
        <w:t xml:space="preserve"> </w:t>
      </w:r>
      <w:r>
        <w:rPr>
          <w:w w:val="105"/>
          <w:sz w:val="21"/>
        </w:rPr>
        <w:t>records</w:t>
      </w:r>
      <w:r>
        <w:rPr>
          <w:spacing w:val="-3"/>
          <w:w w:val="105"/>
          <w:sz w:val="21"/>
        </w:rPr>
        <w:t xml:space="preserve"> </w:t>
      </w:r>
      <w:r>
        <w:rPr>
          <w:spacing w:val="3"/>
          <w:w w:val="105"/>
          <w:sz w:val="21"/>
        </w:rPr>
        <w:t>and</w:t>
      </w:r>
      <w:r>
        <w:rPr>
          <w:spacing w:val="-17"/>
          <w:w w:val="105"/>
          <w:sz w:val="21"/>
        </w:rPr>
        <w:t xml:space="preserve"> </w:t>
      </w:r>
      <w:r>
        <w:rPr>
          <w:spacing w:val="2"/>
          <w:w w:val="105"/>
          <w:sz w:val="21"/>
        </w:rPr>
        <w:t>other</w:t>
      </w:r>
      <w:r>
        <w:rPr>
          <w:spacing w:val="-15"/>
          <w:w w:val="105"/>
          <w:sz w:val="21"/>
        </w:rPr>
        <w:t xml:space="preserve"> </w:t>
      </w:r>
      <w:r>
        <w:rPr>
          <w:spacing w:val="2"/>
          <w:w w:val="105"/>
          <w:sz w:val="21"/>
        </w:rPr>
        <w:t>supporting</w:t>
      </w:r>
      <w:r>
        <w:rPr>
          <w:spacing w:val="-8"/>
          <w:w w:val="105"/>
          <w:sz w:val="21"/>
        </w:rPr>
        <w:t xml:space="preserve"> </w:t>
      </w:r>
      <w:r>
        <w:rPr>
          <w:w w:val="105"/>
          <w:sz w:val="21"/>
        </w:rPr>
        <w:t>documentation</w:t>
      </w:r>
      <w:r>
        <w:rPr>
          <w:spacing w:val="-16"/>
          <w:w w:val="105"/>
          <w:sz w:val="21"/>
        </w:rPr>
        <w:t xml:space="preserve"> </w:t>
      </w:r>
      <w:r>
        <w:rPr>
          <w:spacing w:val="3"/>
          <w:w w:val="105"/>
          <w:sz w:val="21"/>
        </w:rPr>
        <w:t>on</w:t>
      </w:r>
      <w:r>
        <w:rPr>
          <w:spacing w:val="-8"/>
          <w:w w:val="105"/>
          <w:sz w:val="21"/>
        </w:rPr>
        <w:t xml:space="preserve"> </w:t>
      </w:r>
      <w:r>
        <w:rPr>
          <w:w w:val="105"/>
          <w:sz w:val="21"/>
        </w:rPr>
        <w:t>scientific</w:t>
      </w:r>
      <w:r>
        <w:rPr>
          <w:spacing w:val="-9"/>
          <w:w w:val="105"/>
          <w:sz w:val="21"/>
        </w:rPr>
        <w:t xml:space="preserve"> </w:t>
      </w:r>
      <w:r>
        <w:rPr>
          <w:spacing w:val="3"/>
          <w:w w:val="105"/>
          <w:sz w:val="21"/>
        </w:rPr>
        <w:t>and</w:t>
      </w:r>
      <w:r>
        <w:rPr>
          <w:spacing w:val="-17"/>
          <w:w w:val="105"/>
          <w:sz w:val="21"/>
        </w:rPr>
        <w:t xml:space="preserve"> </w:t>
      </w:r>
      <w:r>
        <w:rPr>
          <w:w w:val="105"/>
          <w:sz w:val="21"/>
        </w:rPr>
        <w:t>technical</w:t>
      </w:r>
      <w:r>
        <w:rPr>
          <w:spacing w:val="-13"/>
          <w:w w:val="105"/>
          <w:sz w:val="21"/>
        </w:rPr>
        <w:t xml:space="preserve"> </w:t>
      </w:r>
      <w:r>
        <w:rPr>
          <w:spacing w:val="2"/>
          <w:w w:val="105"/>
          <w:sz w:val="21"/>
        </w:rPr>
        <w:t>implementation</w:t>
      </w:r>
      <w:r>
        <w:rPr>
          <w:spacing w:val="-16"/>
          <w:w w:val="105"/>
          <w:sz w:val="21"/>
        </w:rPr>
        <w:t xml:space="preserve"> </w:t>
      </w:r>
      <w:r>
        <w:rPr>
          <w:spacing w:val="7"/>
          <w:w w:val="105"/>
          <w:sz w:val="21"/>
        </w:rPr>
        <w:t xml:space="preserve">and </w:t>
      </w:r>
      <w:r>
        <w:rPr>
          <w:spacing w:val="2"/>
          <w:w w:val="105"/>
          <w:sz w:val="21"/>
        </w:rPr>
        <w:t xml:space="preserve">on </w:t>
      </w:r>
      <w:r>
        <w:rPr>
          <w:w w:val="105"/>
          <w:sz w:val="21"/>
        </w:rPr>
        <w:t xml:space="preserve">the price charged </w:t>
      </w:r>
      <w:r>
        <w:rPr>
          <w:spacing w:val="3"/>
          <w:w w:val="105"/>
          <w:sz w:val="21"/>
        </w:rPr>
        <w:t xml:space="preserve">and </w:t>
      </w:r>
      <w:r>
        <w:rPr>
          <w:w w:val="105"/>
          <w:sz w:val="21"/>
        </w:rPr>
        <w:t xml:space="preserve">the costs incurred </w:t>
      </w:r>
      <w:r>
        <w:rPr>
          <w:spacing w:val="3"/>
          <w:w w:val="105"/>
          <w:sz w:val="21"/>
        </w:rPr>
        <w:t xml:space="preserve">by </w:t>
      </w:r>
      <w:r>
        <w:rPr>
          <w:w w:val="105"/>
          <w:sz w:val="21"/>
        </w:rPr>
        <w:t xml:space="preserve">any </w:t>
      </w:r>
      <w:r w:rsidR="00502D10">
        <w:t>OSCARS</w:t>
      </w:r>
      <w:r w:rsidR="00502D10">
        <w:rPr>
          <w:w w:val="105"/>
          <w:sz w:val="21"/>
        </w:rPr>
        <w:t xml:space="preserve"> </w:t>
      </w:r>
      <w:r>
        <w:rPr>
          <w:w w:val="105"/>
          <w:sz w:val="21"/>
        </w:rPr>
        <w:t xml:space="preserve">Third Party to prove the </w:t>
      </w:r>
      <w:r>
        <w:rPr>
          <w:spacing w:val="2"/>
          <w:w w:val="105"/>
          <w:sz w:val="21"/>
        </w:rPr>
        <w:t xml:space="preserve">proper </w:t>
      </w:r>
      <w:r>
        <w:rPr>
          <w:w w:val="105"/>
          <w:sz w:val="21"/>
        </w:rPr>
        <w:t xml:space="preserve">implementation </w:t>
      </w:r>
      <w:r>
        <w:rPr>
          <w:spacing w:val="2"/>
          <w:w w:val="105"/>
          <w:sz w:val="21"/>
        </w:rPr>
        <w:t xml:space="preserve">of </w:t>
      </w:r>
      <w:r>
        <w:rPr>
          <w:w w:val="105"/>
          <w:sz w:val="21"/>
        </w:rPr>
        <w:t xml:space="preserve">the Project in </w:t>
      </w:r>
      <w:r>
        <w:rPr>
          <w:spacing w:val="-3"/>
          <w:w w:val="105"/>
          <w:sz w:val="21"/>
        </w:rPr>
        <w:t xml:space="preserve">line </w:t>
      </w:r>
      <w:r>
        <w:rPr>
          <w:w w:val="105"/>
          <w:sz w:val="21"/>
        </w:rPr>
        <w:t xml:space="preserve">with the accepted standards in the respective field </w:t>
      </w:r>
      <w:r>
        <w:rPr>
          <w:spacing w:val="-3"/>
          <w:w w:val="105"/>
          <w:sz w:val="21"/>
        </w:rPr>
        <w:t>(if</w:t>
      </w:r>
      <w:r>
        <w:rPr>
          <w:spacing w:val="-5"/>
          <w:w w:val="105"/>
          <w:sz w:val="21"/>
        </w:rPr>
        <w:t xml:space="preserve"> </w:t>
      </w:r>
      <w:r>
        <w:rPr>
          <w:w w:val="105"/>
          <w:sz w:val="21"/>
        </w:rPr>
        <w:t>any).</w:t>
      </w:r>
    </w:p>
    <w:p w14:paraId="5DA816ED" w14:textId="71B5409D" w:rsidR="00294358" w:rsidRDefault="00E82F6D" w:rsidP="004F308A">
      <w:pPr>
        <w:pStyle w:val="Odstavecseseznamem"/>
        <w:numPr>
          <w:ilvl w:val="0"/>
          <w:numId w:val="2"/>
        </w:numPr>
        <w:tabs>
          <w:tab w:val="left" w:pos="567"/>
        </w:tabs>
        <w:spacing w:line="252" w:lineRule="auto"/>
        <w:ind w:left="567" w:right="243" w:hanging="283"/>
        <w:jc w:val="both"/>
        <w:rPr>
          <w:sz w:val="21"/>
        </w:rPr>
      </w:pPr>
      <w:r>
        <w:rPr>
          <w:spacing w:val="2"/>
          <w:w w:val="105"/>
          <w:sz w:val="21"/>
        </w:rPr>
        <w:t>In</w:t>
      </w:r>
      <w:r>
        <w:rPr>
          <w:spacing w:val="-14"/>
          <w:w w:val="105"/>
          <w:sz w:val="21"/>
        </w:rPr>
        <w:t xml:space="preserve"> </w:t>
      </w:r>
      <w:r>
        <w:rPr>
          <w:w w:val="105"/>
          <w:sz w:val="21"/>
        </w:rPr>
        <w:t>addition,</w:t>
      </w:r>
      <w:r>
        <w:rPr>
          <w:spacing w:val="-12"/>
          <w:w w:val="105"/>
          <w:sz w:val="21"/>
        </w:rPr>
        <w:t xml:space="preserve"> </w:t>
      </w:r>
      <w:r>
        <w:rPr>
          <w:w w:val="105"/>
          <w:sz w:val="21"/>
        </w:rPr>
        <w:t>the</w:t>
      </w:r>
      <w:r>
        <w:rPr>
          <w:spacing w:val="-8"/>
          <w:w w:val="105"/>
          <w:sz w:val="21"/>
        </w:rPr>
        <w:t xml:space="preserve"> </w:t>
      </w:r>
      <w:r w:rsidR="00502D10">
        <w:t>OSCARS</w:t>
      </w:r>
      <w:r w:rsidR="00502D10">
        <w:rPr>
          <w:spacing w:val="2"/>
          <w:w w:val="105"/>
          <w:sz w:val="21"/>
        </w:rPr>
        <w:t xml:space="preserve"> </w:t>
      </w:r>
      <w:r>
        <w:rPr>
          <w:spacing w:val="2"/>
          <w:w w:val="105"/>
          <w:sz w:val="21"/>
        </w:rPr>
        <w:t>Third</w:t>
      </w:r>
      <w:r>
        <w:rPr>
          <w:spacing w:val="-3"/>
          <w:w w:val="105"/>
          <w:sz w:val="21"/>
        </w:rPr>
        <w:t xml:space="preserve"> </w:t>
      </w:r>
      <w:r>
        <w:rPr>
          <w:w w:val="105"/>
          <w:sz w:val="21"/>
        </w:rPr>
        <w:t>Parties</w:t>
      </w:r>
      <w:r>
        <w:rPr>
          <w:spacing w:val="2"/>
          <w:w w:val="105"/>
          <w:sz w:val="21"/>
        </w:rPr>
        <w:t xml:space="preserve"> </w:t>
      </w:r>
      <w:r>
        <w:rPr>
          <w:w w:val="105"/>
          <w:sz w:val="21"/>
        </w:rPr>
        <w:t>must</w:t>
      </w:r>
      <w:r>
        <w:rPr>
          <w:spacing w:val="2"/>
          <w:w w:val="105"/>
          <w:sz w:val="21"/>
        </w:rPr>
        <w:t xml:space="preserve"> </w:t>
      </w:r>
      <w:r>
        <w:rPr>
          <w:w w:val="105"/>
          <w:sz w:val="21"/>
        </w:rPr>
        <w:t>—</w:t>
      </w:r>
      <w:r>
        <w:rPr>
          <w:spacing w:val="-13"/>
          <w:w w:val="105"/>
          <w:sz w:val="21"/>
        </w:rPr>
        <w:t xml:space="preserve"> </w:t>
      </w:r>
      <w:r>
        <w:rPr>
          <w:spacing w:val="4"/>
          <w:w w:val="105"/>
          <w:sz w:val="21"/>
        </w:rPr>
        <w:t>for</w:t>
      </w:r>
      <w:r>
        <w:rPr>
          <w:spacing w:val="-11"/>
          <w:w w:val="105"/>
          <w:sz w:val="21"/>
        </w:rPr>
        <w:t xml:space="preserve"> </w:t>
      </w:r>
      <w:r>
        <w:rPr>
          <w:w w:val="105"/>
          <w:sz w:val="21"/>
        </w:rPr>
        <w:t>the</w:t>
      </w:r>
      <w:r>
        <w:rPr>
          <w:spacing w:val="-9"/>
          <w:w w:val="105"/>
          <w:sz w:val="21"/>
        </w:rPr>
        <w:t xml:space="preserve"> </w:t>
      </w:r>
      <w:r>
        <w:rPr>
          <w:spacing w:val="2"/>
          <w:w w:val="105"/>
          <w:sz w:val="21"/>
        </w:rPr>
        <w:t>same</w:t>
      </w:r>
      <w:r>
        <w:rPr>
          <w:spacing w:val="3"/>
          <w:w w:val="105"/>
          <w:sz w:val="21"/>
        </w:rPr>
        <w:t xml:space="preserve"> </w:t>
      </w:r>
      <w:r>
        <w:rPr>
          <w:w w:val="105"/>
          <w:sz w:val="21"/>
        </w:rPr>
        <w:t>period</w:t>
      </w:r>
      <w:r>
        <w:rPr>
          <w:spacing w:val="-3"/>
          <w:w w:val="105"/>
          <w:sz w:val="21"/>
        </w:rPr>
        <w:t xml:space="preserve"> </w:t>
      </w:r>
      <w:r>
        <w:rPr>
          <w:w w:val="105"/>
          <w:sz w:val="21"/>
        </w:rPr>
        <w:t>—keep</w:t>
      </w:r>
      <w:r>
        <w:rPr>
          <w:spacing w:val="-14"/>
          <w:w w:val="105"/>
          <w:sz w:val="21"/>
        </w:rPr>
        <w:t xml:space="preserve"> </w:t>
      </w:r>
      <w:r>
        <w:rPr>
          <w:spacing w:val="3"/>
          <w:w w:val="105"/>
          <w:sz w:val="21"/>
        </w:rPr>
        <w:t>any</w:t>
      </w:r>
      <w:r>
        <w:rPr>
          <w:spacing w:val="-10"/>
          <w:w w:val="105"/>
          <w:sz w:val="21"/>
        </w:rPr>
        <w:t xml:space="preserve"> </w:t>
      </w:r>
      <w:r>
        <w:rPr>
          <w:w w:val="105"/>
          <w:sz w:val="21"/>
        </w:rPr>
        <w:t>adequate</w:t>
      </w:r>
      <w:r>
        <w:rPr>
          <w:spacing w:val="2"/>
          <w:w w:val="105"/>
          <w:sz w:val="21"/>
        </w:rPr>
        <w:t xml:space="preserve"> </w:t>
      </w:r>
      <w:r>
        <w:rPr>
          <w:w w:val="105"/>
          <w:sz w:val="21"/>
        </w:rPr>
        <w:t>records</w:t>
      </w:r>
      <w:r>
        <w:rPr>
          <w:spacing w:val="-9"/>
          <w:w w:val="105"/>
          <w:sz w:val="21"/>
        </w:rPr>
        <w:t xml:space="preserve"> </w:t>
      </w:r>
      <w:r>
        <w:rPr>
          <w:spacing w:val="3"/>
          <w:w w:val="105"/>
          <w:sz w:val="21"/>
        </w:rPr>
        <w:t>and</w:t>
      </w:r>
      <w:r>
        <w:rPr>
          <w:spacing w:val="-3"/>
          <w:w w:val="105"/>
          <w:sz w:val="21"/>
        </w:rPr>
        <w:t xml:space="preserve"> </w:t>
      </w:r>
      <w:r>
        <w:rPr>
          <w:w w:val="105"/>
          <w:sz w:val="21"/>
        </w:rPr>
        <w:t xml:space="preserve">supporting documents to prove </w:t>
      </w:r>
      <w:r>
        <w:rPr>
          <w:spacing w:val="2"/>
          <w:w w:val="105"/>
          <w:sz w:val="21"/>
        </w:rPr>
        <w:t xml:space="preserve">that </w:t>
      </w:r>
      <w:r>
        <w:rPr>
          <w:w w:val="105"/>
          <w:sz w:val="21"/>
        </w:rPr>
        <w:t xml:space="preserve">their cost </w:t>
      </w:r>
      <w:r>
        <w:rPr>
          <w:spacing w:val="2"/>
          <w:w w:val="105"/>
          <w:sz w:val="21"/>
        </w:rPr>
        <w:t xml:space="preserve">accounting </w:t>
      </w:r>
      <w:r>
        <w:rPr>
          <w:w w:val="105"/>
          <w:sz w:val="21"/>
        </w:rPr>
        <w:t>practices have been applied in a consistent manner, based</w:t>
      </w:r>
      <w:r>
        <w:rPr>
          <w:spacing w:val="-13"/>
          <w:w w:val="105"/>
          <w:sz w:val="21"/>
        </w:rPr>
        <w:t xml:space="preserve"> </w:t>
      </w:r>
      <w:r>
        <w:rPr>
          <w:spacing w:val="9"/>
          <w:w w:val="105"/>
          <w:sz w:val="21"/>
        </w:rPr>
        <w:t>on</w:t>
      </w:r>
      <w:r>
        <w:rPr>
          <w:spacing w:val="-13"/>
          <w:w w:val="105"/>
          <w:sz w:val="21"/>
        </w:rPr>
        <w:t xml:space="preserve"> </w:t>
      </w:r>
      <w:r>
        <w:rPr>
          <w:w w:val="105"/>
          <w:sz w:val="21"/>
        </w:rPr>
        <w:t>objective</w:t>
      </w:r>
      <w:r>
        <w:rPr>
          <w:spacing w:val="-8"/>
          <w:w w:val="105"/>
          <w:sz w:val="21"/>
        </w:rPr>
        <w:t xml:space="preserve"> </w:t>
      </w:r>
      <w:r>
        <w:rPr>
          <w:w w:val="105"/>
          <w:sz w:val="21"/>
        </w:rPr>
        <w:t>criteria,</w:t>
      </w:r>
      <w:r>
        <w:rPr>
          <w:spacing w:val="-2"/>
          <w:w w:val="105"/>
          <w:sz w:val="21"/>
        </w:rPr>
        <w:t xml:space="preserve"> </w:t>
      </w:r>
      <w:r>
        <w:rPr>
          <w:w w:val="105"/>
          <w:sz w:val="21"/>
        </w:rPr>
        <w:t>regardless</w:t>
      </w:r>
      <w:r>
        <w:rPr>
          <w:spacing w:val="-8"/>
          <w:w w:val="105"/>
          <w:sz w:val="21"/>
        </w:rPr>
        <w:t xml:space="preserve"> </w:t>
      </w:r>
      <w:r>
        <w:rPr>
          <w:spacing w:val="3"/>
          <w:w w:val="105"/>
          <w:sz w:val="21"/>
        </w:rPr>
        <w:t>of</w:t>
      </w:r>
      <w:r>
        <w:rPr>
          <w:spacing w:val="-13"/>
          <w:w w:val="105"/>
          <w:sz w:val="21"/>
        </w:rPr>
        <w:t xml:space="preserve"> </w:t>
      </w:r>
      <w:r>
        <w:rPr>
          <w:w w:val="105"/>
          <w:sz w:val="21"/>
        </w:rPr>
        <w:t>the</w:t>
      </w:r>
      <w:r>
        <w:rPr>
          <w:spacing w:val="-8"/>
          <w:w w:val="105"/>
          <w:sz w:val="21"/>
        </w:rPr>
        <w:t xml:space="preserve"> </w:t>
      </w:r>
      <w:r>
        <w:rPr>
          <w:w w:val="105"/>
          <w:sz w:val="21"/>
        </w:rPr>
        <w:t>source</w:t>
      </w:r>
      <w:r>
        <w:rPr>
          <w:spacing w:val="-8"/>
          <w:w w:val="105"/>
          <w:sz w:val="21"/>
        </w:rPr>
        <w:t xml:space="preserve"> </w:t>
      </w:r>
      <w:r>
        <w:rPr>
          <w:spacing w:val="3"/>
          <w:w w:val="105"/>
          <w:sz w:val="21"/>
        </w:rPr>
        <w:t>of</w:t>
      </w:r>
      <w:r>
        <w:rPr>
          <w:spacing w:val="-14"/>
          <w:w w:val="105"/>
          <w:sz w:val="21"/>
        </w:rPr>
        <w:t xml:space="preserve"> </w:t>
      </w:r>
      <w:r>
        <w:rPr>
          <w:w w:val="105"/>
          <w:sz w:val="21"/>
        </w:rPr>
        <w:t>funding,</w:t>
      </w:r>
      <w:r>
        <w:rPr>
          <w:spacing w:val="-12"/>
          <w:w w:val="105"/>
          <w:sz w:val="21"/>
        </w:rPr>
        <w:t xml:space="preserve"> </w:t>
      </w:r>
      <w:r>
        <w:rPr>
          <w:spacing w:val="3"/>
          <w:w w:val="105"/>
          <w:sz w:val="21"/>
        </w:rPr>
        <w:t>and</w:t>
      </w:r>
      <w:r>
        <w:rPr>
          <w:spacing w:val="-3"/>
          <w:w w:val="105"/>
          <w:sz w:val="21"/>
        </w:rPr>
        <w:t xml:space="preserve"> </w:t>
      </w:r>
      <w:r>
        <w:rPr>
          <w:w w:val="105"/>
          <w:sz w:val="21"/>
        </w:rPr>
        <w:t>that</w:t>
      </w:r>
      <w:r>
        <w:rPr>
          <w:spacing w:val="-9"/>
          <w:w w:val="105"/>
          <w:sz w:val="21"/>
        </w:rPr>
        <w:t xml:space="preserve"> </w:t>
      </w:r>
      <w:r>
        <w:rPr>
          <w:w w:val="105"/>
          <w:sz w:val="21"/>
        </w:rPr>
        <w:t>they</w:t>
      </w:r>
      <w:r>
        <w:rPr>
          <w:spacing w:val="-10"/>
          <w:w w:val="105"/>
          <w:sz w:val="21"/>
        </w:rPr>
        <w:t xml:space="preserve"> </w:t>
      </w:r>
      <w:r>
        <w:rPr>
          <w:w w:val="105"/>
          <w:sz w:val="21"/>
        </w:rPr>
        <w:t>comply</w:t>
      </w:r>
      <w:r>
        <w:rPr>
          <w:spacing w:val="1"/>
          <w:w w:val="105"/>
          <w:sz w:val="21"/>
        </w:rPr>
        <w:t xml:space="preserve"> </w:t>
      </w:r>
      <w:r>
        <w:rPr>
          <w:spacing w:val="2"/>
          <w:w w:val="105"/>
          <w:sz w:val="21"/>
        </w:rPr>
        <w:t>with</w:t>
      </w:r>
      <w:r>
        <w:rPr>
          <w:spacing w:val="-13"/>
          <w:w w:val="105"/>
          <w:sz w:val="21"/>
        </w:rPr>
        <w:t xml:space="preserve"> </w:t>
      </w:r>
      <w:r>
        <w:rPr>
          <w:w w:val="105"/>
          <w:sz w:val="21"/>
        </w:rPr>
        <w:t>the</w:t>
      </w:r>
      <w:r>
        <w:rPr>
          <w:spacing w:val="-8"/>
          <w:w w:val="105"/>
          <w:sz w:val="21"/>
        </w:rPr>
        <w:t xml:space="preserve"> </w:t>
      </w:r>
      <w:r>
        <w:rPr>
          <w:w w:val="105"/>
          <w:sz w:val="21"/>
        </w:rPr>
        <w:t xml:space="preserve">eligibility conditions set out in Articles 6.1 and 6.2 </w:t>
      </w:r>
      <w:r>
        <w:rPr>
          <w:spacing w:val="2"/>
          <w:w w:val="105"/>
          <w:sz w:val="21"/>
        </w:rPr>
        <w:t xml:space="preserve">of </w:t>
      </w:r>
      <w:r>
        <w:rPr>
          <w:w w:val="105"/>
          <w:sz w:val="21"/>
        </w:rPr>
        <w:t>the HE</w:t>
      </w:r>
      <w:r>
        <w:rPr>
          <w:spacing w:val="44"/>
          <w:w w:val="105"/>
          <w:sz w:val="21"/>
        </w:rPr>
        <w:t xml:space="preserve"> </w:t>
      </w:r>
      <w:r>
        <w:rPr>
          <w:spacing w:val="-4"/>
          <w:w w:val="105"/>
          <w:sz w:val="21"/>
        </w:rPr>
        <w:t>MGA.</w:t>
      </w:r>
    </w:p>
    <w:p w14:paraId="14846F1F" w14:textId="18FE9486" w:rsidR="00294358" w:rsidRDefault="00E82F6D" w:rsidP="004F308A">
      <w:pPr>
        <w:pStyle w:val="Odstavecseseznamem"/>
        <w:numPr>
          <w:ilvl w:val="0"/>
          <w:numId w:val="2"/>
        </w:numPr>
        <w:tabs>
          <w:tab w:val="left" w:pos="567"/>
        </w:tabs>
        <w:spacing w:before="4" w:line="249" w:lineRule="auto"/>
        <w:ind w:left="567" w:right="241" w:hanging="283"/>
        <w:jc w:val="both"/>
        <w:rPr>
          <w:sz w:val="21"/>
        </w:rPr>
      </w:pPr>
      <w:r>
        <w:rPr>
          <w:spacing w:val="2"/>
          <w:w w:val="105"/>
          <w:sz w:val="21"/>
        </w:rPr>
        <w:t xml:space="preserve">Each </w:t>
      </w:r>
      <w:r w:rsidR="00502D10">
        <w:t>OSCARS</w:t>
      </w:r>
      <w:r w:rsidR="00502D10">
        <w:rPr>
          <w:w w:val="105"/>
          <w:sz w:val="21"/>
        </w:rPr>
        <w:t xml:space="preserve"> </w:t>
      </w:r>
      <w:r>
        <w:rPr>
          <w:w w:val="105"/>
          <w:sz w:val="21"/>
        </w:rPr>
        <w:t xml:space="preserve">Third Party shall </w:t>
      </w:r>
      <w:r>
        <w:rPr>
          <w:spacing w:val="2"/>
          <w:w w:val="105"/>
          <w:sz w:val="21"/>
        </w:rPr>
        <w:t xml:space="preserve">keep </w:t>
      </w:r>
      <w:r>
        <w:rPr>
          <w:w w:val="105"/>
          <w:sz w:val="21"/>
        </w:rPr>
        <w:t xml:space="preserve">its original documents. Digital </w:t>
      </w:r>
      <w:r>
        <w:rPr>
          <w:spacing w:val="3"/>
          <w:w w:val="105"/>
          <w:sz w:val="21"/>
        </w:rPr>
        <w:t xml:space="preserve">and </w:t>
      </w:r>
      <w:r>
        <w:rPr>
          <w:w w:val="105"/>
          <w:sz w:val="21"/>
        </w:rPr>
        <w:t xml:space="preserve">digitalised documents are </w:t>
      </w:r>
      <w:r>
        <w:rPr>
          <w:spacing w:val="2"/>
          <w:w w:val="105"/>
          <w:sz w:val="21"/>
        </w:rPr>
        <w:t xml:space="preserve">considered </w:t>
      </w:r>
      <w:r>
        <w:rPr>
          <w:w w:val="105"/>
          <w:sz w:val="21"/>
        </w:rPr>
        <w:t>originals</w:t>
      </w:r>
      <w:r>
        <w:rPr>
          <w:spacing w:val="-20"/>
          <w:w w:val="105"/>
          <w:sz w:val="21"/>
        </w:rPr>
        <w:t xml:space="preserve"> </w:t>
      </w:r>
      <w:r>
        <w:rPr>
          <w:w w:val="105"/>
          <w:sz w:val="21"/>
        </w:rPr>
        <w:t>if</w:t>
      </w:r>
      <w:r>
        <w:rPr>
          <w:spacing w:val="-4"/>
          <w:w w:val="105"/>
          <w:sz w:val="21"/>
        </w:rPr>
        <w:t xml:space="preserve"> </w:t>
      </w:r>
      <w:r>
        <w:rPr>
          <w:w w:val="105"/>
          <w:sz w:val="21"/>
        </w:rPr>
        <w:t>recognised</w:t>
      </w:r>
      <w:r>
        <w:rPr>
          <w:spacing w:val="-13"/>
          <w:w w:val="105"/>
          <w:sz w:val="21"/>
        </w:rPr>
        <w:t xml:space="preserve"> </w:t>
      </w:r>
      <w:r>
        <w:rPr>
          <w:w w:val="105"/>
          <w:sz w:val="21"/>
        </w:rPr>
        <w:t>under</w:t>
      </w:r>
      <w:r>
        <w:rPr>
          <w:spacing w:val="-21"/>
          <w:w w:val="105"/>
          <w:sz w:val="21"/>
        </w:rPr>
        <w:t xml:space="preserve"> </w:t>
      </w:r>
      <w:r>
        <w:rPr>
          <w:w w:val="105"/>
          <w:sz w:val="21"/>
        </w:rPr>
        <w:t>Belgian</w:t>
      </w:r>
      <w:r>
        <w:rPr>
          <w:spacing w:val="-13"/>
          <w:w w:val="105"/>
          <w:sz w:val="21"/>
        </w:rPr>
        <w:t xml:space="preserve"> </w:t>
      </w:r>
      <w:r>
        <w:rPr>
          <w:w w:val="105"/>
          <w:sz w:val="21"/>
        </w:rPr>
        <w:t>law.</w:t>
      </w:r>
      <w:r>
        <w:rPr>
          <w:spacing w:val="-15"/>
          <w:w w:val="105"/>
          <w:sz w:val="21"/>
        </w:rPr>
        <w:t xml:space="preserve"> </w:t>
      </w:r>
      <w:r>
        <w:rPr>
          <w:spacing w:val="2"/>
          <w:w w:val="105"/>
          <w:sz w:val="21"/>
        </w:rPr>
        <w:t>In</w:t>
      </w:r>
      <w:r>
        <w:rPr>
          <w:spacing w:val="-14"/>
          <w:w w:val="105"/>
          <w:sz w:val="21"/>
        </w:rPr>
        <w:t xml:space="preserve"> </w:t>
      </w:r>
      <w:r>
        <w:rPr>
          <w:w w:val="105"/>
          <w:sz w:val="21"/>
        </w:rPr>
        <w:t>the</w:t>
      </w:r>
      <w:r>
        <w:rPr>
          <w:spacing w:val="-9"/>
          <w:w w:val="105"/>
          <w:sz w:val="21"/>
        </w:rPr>
        <w:t xml:space="preserve"> </w:t>
      </w:r>
      <w:r>
        <w:rPr>
          <w:w w:val="105"/>
          <w:sz w:val="21"/>
        </w:rPr>
        <w:t>event</w:t>
      </w:r>
      <w:r>
        <w:rPr>
          <w:spacing w:val="-10"/>
          <w:w w:val="105"/>
          <w:sz w:val="21"/>
        </w:rPr>
        <w:t xml:space="preserve"> </w:t>
      </w:r>
      <w:r>
        <w:rPr>
          <w:spacing w:val="3"/>
          <w:w w:val="105"/>
          <w:sz w:val="21"/>
        </w:rPr>
        <w:t>of</w:t>
      </w:r>
      <w:r>
        <w:rPr>
          <w:spacing w:val="-15"/>
          <w:w w:val="105"/>
          <w:sz w:val="21"/>
        </w:rPr>
        <w:t xml:space="preserve"> </w:t>
      </w:r>
      <w:r>
        <w:rPr>
          <w:w w:val="105"/>
          <w:sz w:val="21"/>
        </w:rPr>
        <w:t>on-going</w:t>
      </w:r>
      <w:r>
        <w:rPr>
          <w:spacing w:val="-24"/>
          <w:w w:val="105"/>
          <w:sz w:val="21"/>
        </w:rPr>
        <w:t xml:space="preserve"> </w:t>
      </w:r>
      <w:r>
        <w:rPr>
          <w:spacing w:val="3"/>
          <w:w w:val="105"/>
          <w:sz w:val="21"/>
        </w:rPr>
        <w:t>checks,</w:t>
      </w:r>
      <w:r>
        <w:rPr>
          <w:spacing w:val="-23"/>
          <w:w w:val="105"/>
          <w:sz w:val="21"/>
        </w:rPr>
        <w:t xml:space="preserve"> </w:t>
      </w:r>
      <w:r>
        <w:rPr>
          <w:w w:val="105"/>
          <w:sz w:val="21"/>
        </w:rPr>
        <w:t>reviews,</w:t>
      </w:r>
      <w:r>
        <w:rPr>
          <w:spacing w:val="-24"/>
          <w:w w:val="105"/>
          <w:sz w:val="21"/>
        </w:rPr>
        <w:t xml:space="preserve"> </w:t>
      </w:r>
      <w:r>
        <w:rPr>
          <w:w w:val="105"/>
          <w:sz w:val="21"/>
        </w:rPr>
        <w:t>audits,</w:t>
      </w:r>
      <w:r>
        <w:rPr>
          <w:spacing w:val="-14"/>
          <w:w w:val="105"/>
          <w:sz w:val="21"/>
        </w:rPr>
        <w:t xml:space="preserve"> </w:t>
      </w:r>
      <w:r>
        <w:rPr>
          <w:w w:val="105"/>
          <w:sz w:val="21"/>
        </w:rPr>
        <w:t>investigations, litigation,</w:t>
      </w:r>
      <w:r>
        <w:rPr>
          <w:spacing w:val="-14"/>
          <w:w w:val="105"/>
          <w:sz w:val="21"/>
        </w:rPr>
        <w:t xml:space="preserve"> </w:t>
      </w:r>
      <w:r>
        <w:rPr>
          <w:spacing w:val="3"/>
          <w:w w:val="105"/>
          <w:sz w:val="21"/>
        </w:rPr>
        <w:t>or</w:t>
      </w:r>
      <w:r>
        <w:rPr>
          <w:spacing w:val="-13"/>
          <w:w w:val="105"/>
          <w:sz w:val="21"/>
        </w:rPr>
        <w:t xml:space="preserve"> </w:t>
      </w:r>
      <w:r>
        <w:rPr>
          <w:w w:val="105"/>
          <w:sz w:val="21"/>
        </w:rPr>
        <w:t>other</w:t>
      </w:r>
      <w:r>
        <w:rPr>
          <w:spacing w:val="-2"/>
          <w:w w:val="105"/>
          <w:sz w:val="21"/>
        </w:rPr>
        <w:t xml:space="preserve"> </w:t>
      </w:r>
      <w:r>
        <w:rPr>
          <w:w w:val="105"/>
          <w:sz w:val="21"/>
        </w:rPr>
        <w:t>pursuits</w:t>
      </w:r>
      <w:r>
        <w:rPr>
          <w:spacing w:val="-10"/>
          <w:w w:val="105"/>
          <w:sz w:val="21"/>
        </w:rPr>
        <w:t xml:space="preserve"> </w:t>
      </w:r>
      <w:r>
        <w:rPr>
          <w:spacing w:val="3"/>
          <w:w w:val="105"/>
          <w:sz w:val="21"/>
        </w:rPr>
        <w:t>of</w:t>
      </w:r>
      <w:r>
        <w:rPr>
          <w:spacing w:val="-15"/>
          <w:w w:val="105"/>
          <w:sz w:val="21"/>
        </w:rPr>
        <w:t xml:space="preserve"> </w:t>
      </w:r>
      <w:r>
        <w:rPr>
          <w:w w:val="105"/>
          <w:sz w:val="21"/>
        </w:rPr>
        <w:t>claims</w:t>
      </w:r>
      <w:r>
        <w:rPr>
          <w:spacing w:val="-9"/>
          <w:w w:val="105"/>
          <w:sz w:val="21"/>
        </w:rPr>
        <w:t xml:space="preserve"> </w:t>
      </w:r>
      <w:r>
        <w:rPr>
          <w:spacing w:val="5"/>
          <w:w w:val="105"/>
          <w:sz w:val="21"/>
        </w:rPr>
        <w:t>in</w:t>
      </w:r>
      <w:r>
        <w:rPr>
          <w:spacing w:val="-14"/>
          <w:w w:val="105"/>
          <w:sz w:val="21"/>
        </w:rPr>
        <w:t xml:space="preserve"> </w:t>
      </w:r>
      <w:r>
        <w:rPr>
          <w:w w:val="105"/>
          <w:sz w:val="21"/>
        </w:rPr>
        <w:t>respect</w:t>
      </w:r>
      <w:r>
        <w:rPr>
          <w:spacing w:val="-21"/>
          <w:w w:val="105"/>
          <w:sz w:val="21"/>
        </w:rPr>
        <w:t xml:space="preserve"> </w:t>
      </w:r>
      <w:r>
        <w:rPr>
          <w:spacing w:val="3"/>
          <w:w w:val="105"/>
          <w:sz w:val="21"/>
        </w:rPr>
        <w:t>of</w:t>
      </w:r>
      <w:r>
        <w:rPr>
          <w:spacing w:val="-15"/>
          <w:w w:val="105"/>
          <w:sz w:val="21"/>
        </w:rPr>
        <w:t xml:space="preserve"> </w:t>
      </w:r>
      <w:r>
        <w:rPr>
          <w:w w:val="105"/>
          <w:sz w:val="21"/>
        </w:rPr>
        <w:t>this</w:t>
      </w:r>
      <w:r w:rsidR="001D090D">
        <w:rPr>
          <w:w w:val="105"/>
          <w:sz w:val="21"/>
        </w:rPr>
        <w:t xml:space="preserve"> Consortium</w:t>
      </w:r>
      <w:r>
        <w:rPr>
          <w:w w:val="105"/>
          <w:sz w:val="21"/>
        </w:rPr>
        <w:t xml:space="preserve"> Agreement,</w:t>
      </w:r>
      <w:r>
        <w:rPr>
          <w:spacing w:val="-14"/>
          <w:w w:val="105"/>
          <w:sz w:val="21"/>
        </w:rPr>
        <w:t xml:space="preserve"> </w:t>
      </w:r>
      <w:r>
        <w:rPr>
          <w:w w:val="105"/>
          <w:sz w:val="21"/>
        </w:rPr>
        <w:t>each</w:t>
      </w:r>
      <w:r>
        <w:rPr>
          <w:spacing w:val="-14"/>
          <w:w w:val="105"/>
          <w:sz w:val="21"/>
        </w:rPr>
        <w:t xml:space="preserve"> </w:t>
      </w:r>
      <w:r w:rsidR="00502D10">
        <w:t>OSCARS</w:t>
      </w:r>
      <w:r w:rsidR="00502D10">
        <w:rPr>
          <w:w w:val="105"/>
          <w:sz w:val="21"/>
        </w:rPr>
        <w:t xml:space="preserve"> </w:t>
      </w:r>
      <w:r>
        <w:rPr>
          <w:w w:val="105"/>
          <w:sz w:val="21"/>
        </w:rPr>
        <w:t>Third</w:t>
      </w:r>
      <w:r>
        <w:rPr>
          <w:spacing w:val="-14"/>
          <w:w w:val="105"/>
          <w:sz w:val="21"/>
        </w:rPr>
        <w:t xml:space="preserve"> </w:t>
      </w:r>
      <w:r>
        <w:rPr>
          <w:w w:val="105"/>
          <w:sz w:val="21"/>
        </w:rPr>
        <w:t>Party</w:t>
      </w:r>
      <w:r>
        <w:rPr>
          <w:spacing w:val="-12"/>
          <w:w w:val="105"/>
          <w:sz w:val="21"/>
        </w:rPr>
        <w:t xml:space="preserve"> </w:t>
      </w:r>
      <w:r>
        <w:rPr>
          <w:w w:val="105"/>
          <w:sz w:val="21"/>
        </w:rPr>
        <w:t>shall</w:t>
      </w:r>
      <w:r>
        <w:rPr>
          <w:spacing w:val="-11"/>
          <w:w w:val="105"/>
          <w:sz w:val="21"/>
        </w:rPr>
        <w:t xml:space="preserve"> </w:t>
      </w:r>
      <w:r>
        <w:rPr>
          <w:spacing w:val="2"/>
          <w:w w:val="105"/>
          <w:sz w:val="21"/>
        </w:rPr>
        <w:t>keep</w:t>
      </w:r>
      <w:r>
        <w:rPr>
          <w:spacing w:val="-24"/>
          <w:w w:val="105"/>
          <w:sz w:val="21"/>
        </w:rPr>
        <w:t xml:space="preserve"> </w:t>
      </w:r>
      <w:r>
        <w:rPr>
          <w:spacing w:val="3"/>
          <w:w w:val="105"/>
          <w:sz w:val="21"/>
        </w:rPr>
        <w:t>its</w:t>
      </w:r>
      <w:r>
        <w:rPr>
          <w:spacing w:val="-11"/>
          <w:w w:val="105"/>
          <w:sz w:val="21"/>
        </w:rPr>
        <w:t xml:space="preserve"> </w:t>
      </w:r>
      <w:r>
        <w:rPr>
          <w:w w:val="105"/>
          <w:sz w:val="21"/>
        </w:rPr>
        <w:t>records and</w:t>
      </w:r>
      <w:r>
        <w:rPr>
          <w:spacing w:val="-14"/>
          <w:w w:val="105"/>
          <w:sz w:val="21"/>
        </w:rPr>
        <w:t xml:space="preserve"> </w:t>
      </w:r>
      <w:r>
        <w:rPr>
          <w:w w:val="105"/>
          <w:sz w:val="21"/>
        </w:rPr>
        <w:t>other</w:t>
      </w:r>
      <w:r>
        <w:rPr>
          <w:spacing w:val="-11"/>
          <w:w w:val="105"/>
          <w:sz w:val="21"/>
        </w:rPr>
        <w:t xml:space="preserve"> </w:t>
      </w:r>
      <w:r>
        <w:rPr>
          <w:spacing w:val="2"/>
          <w:w w:val="105"/>
          <w:sz w:val="21"/>
        </w:rPr>
        <w:t>supporting</w:t>
      </w:r>
      <w:r>
        <w:rPr>
          <w:spacing w:val="-2"/>
          <w:w w:val="105"/>
          <w:sz w:val="21"/>
        </w:rPr>
        <w:t xml:space="preserve"> </w:t>
      </w:r>
      <w:r>
        <w:rPr>
          <w:w w:val="105"/>
          <w:sz w:val="21"/>
        </w:rPr>
        <w:t>documentation</w:t>
      </w:r>
      <w:r>
        <w:rPr>
          <w:spacing w:val="-11"/>
          <w:w w:val="105"/>
          <w:sz w:val="21"/>
        </w:rPr>
        <w:t xml:space="preserve"> </w:t>
      </w:r>
      <w:r>
        <w:rPr>
          <w:w w:val="105"/>
          <w:sz w:val="21"/>
        </w:rPr>
        <w:t>relating</w:t>
      </w:r>
      <w:r>
        <w:rPr>
          <w:spacing w:val="-13"/>
          <w:w w:val="105"/>
          <w:sz w:val="21"/>
        </w:rPr>
        <w:t xml:space="preserve"> </w:t>
      </w:r>
      <w:r>
        <w:rPr>
          <w:w w:val="105"/>
          <w:sz w:val="21"/>
        </w:rPr>
        <w:t>to</w:t>
      </w:r>
      <w:r>
        <w:rPr>
          <w:spacing w:val="-4"/>
          <w:w w:val="105"/>
          <w:sz w:val="21"/>
        </w:rPr>
        <w:t xml:space="preserve"> </w:t>
      </w:r>
      <w:r>
        <w:rPr>
          <w:w w:val="105"/>
          <w:sz w:val="21"/>
        </w:rPr>
        <w:t>the</w:t>
      </w:r>
      <w:r>
        <w:rPr>
          <w:spacing w:val="-8"/>
          <w:w w:val="105"/>
          <w:sz w:val="21"/>
        </w:rPr>
        <w:t xml:space="preserve"> </w:t>
      </w:r>
      <w:r>
        <w:rPr>
          <w:spacing w:val="2"/>
          <w:w w:val="105"/>
          <w:sz w:val="21"/>
        </w:rPr>
        <w:t>implementation</w:t>
      </w:r>
      <w:r>
        <w:rPr>
          <w:spacing w:val="-12"/>
          <w:w w:val="105"/>
          <w:sz w:val="21"/>
        </w:rPr>
        <w:t xml:space="preserve"> </w:t>
      </w:r>
      <w:r>
        <w:rPr>
          <w:spacing w:val="3"/>
          <w:w w:val="105"/>
          <w:sz w:val="21"/>
        </w:rPr>
        <w:t>of</w:t>
      </w:r>
      <w:r>
        <w:rPr>
          <w:spacing w:val="-14"/>
          <w:w w:val="105"/>
          <w:sz w:val="21"/>
        </w:rPr>
        <w:t xml:space="preserve"> </w:t>
      </w:r>
      <w:r>
        <w:rPr>
          <w:w w:val="105"/>
          <w:sz w:val="21"/>
        </w:rPr>
        <w:t>this</w:t>
      </w:r>
      <w:r>
        <w:rPr>
          <w:spacing w:val="2"/>
          <w:w w:val="105"/>
          <w:sz w:val="21"/>
        </w:rPr>
        <w:t xml:space="preserve"> </w:t>
      </w:r>
      <w:r w:rsidR="001D090D">
        <w:rPr>
          <w:spacing w:val="2"/>
          <w:w w:val="105"/>
          <w:sz w:val="21"/>
        </w:rPr>
        <w:t xml:space="preserve">Consortium </w:t>
      </w:r>
      <w:r>
        <w:rPr>
          <w:w w:val="105"/>
          <w:sz w:val="21"/>
        </w:rPr>
        <w:t>Agreement</w:t>
      </w:r>
      <w:r>
        <w:rPr>
          <w:spacing w:val="-9"/>
          <w:w w:val="105"/>
          <w:sz w:val="21"/>
        </w:rPr>
        <w:t xml:space="preserve"> </w:t>
      </w:r>
      <w:r>
        <w:rPr>
          <w:w w:val="105"/>
          <w:sz w:val="21"/>
        </w:rPr>
        <w:t>until</w:t>
      </w:r>
      <w:r>
        <w:rPr>
          <w:spacing w:val="-9"/>
          <w:w w:val="105"/>
          <w:sz w:val="21"/>
        </w:rPr>
        <w:t xml:space="preserve"> </w:t>
      </w:r>
      <w:r>
        <w:rPr>
          <w:w w:val="105"/>
          <w:sz w:val="21"/>
        </w:rPr>
        <w:t>the</w:t>
      </w:r>
      <w:r>
        <w:rPr>
          <w:spacing w:val="-9"/>
          <w:w w:val="105"/>
          <w:sz w:val="21"/>
        </w:rPr>
        <w:t xml:space="preserve"> </w:t>
      </w:r>
      <w:r>
        <w:rPr>
          <w:spacing w:val="2"/>
          <w:w w:val="105"/>
          <w:sz w:val="21"/>
        </w:rPr>
        <w:t>end</w:t>
      </w:r>
      <w:r>
        <w:rPr>
          <w:spacing w:val="-13"/>
          <w:w w:val="105"/>
          <w:sz w:val="21"/>
        </w:rPr>
        <w:t xml:space="preserve"> </w:t>
      </w:r>
      <w:r>
        <w:rPr>
          <w:spacing w:val="2"/>
          <w:w w:val="105"/>
          <w:sz w:val="21"/>
        </w:rPr>
        <w:t xml:space="preserve">of </w:t>
      </w:r>
      <w:r>
        <w:rPr>
          <w:w w:val="105"/>
          <w:sz w:val="21"/>
        </w:rPr>
        <w:t>such</w:t>
      </w:r>
      <w:r>
        <w:rPr>
          <w:spacing w:val="3"/>
          <w:w w:val="105"/>
          <w:sz w:val="21"/>
        </w:rPr>
        <w:t xml:space="preserve"> </w:t>
      </w:r>
      <w:r>
        <w:rPr>
          <w:w w:val="105"/>
          <w:sz w:val="21"/>
        </w:rPr>
        <w:t>procedures.</w:t>
      </w:r>
    </w:p>
    <w:p w14:paraId="62CC3A50" w14:textId="2A553750" w:rsidR="00294358" w:rsidRPr="008817C2" w:rsidRDefault="00E82F6D" w:rsidP="004F308A">
      <w:pPr>
        <w:pStyle w:val="Odstavecseseznamem"/>
        <w:numPr>
          <w:ilvl w:val="1"/>
          <w:numId w:val="8"/>
        </w:numPr>
        <w:tabs>
          <w:tab w:val="left" w:pos="567"/>
        </w:tabs>
        <w:spacing w:line="259" w:lineRule="auto"/>
        <w:ind w:left="567" w:right="228" w:hanging="425"/>
        <w:jc w:val="both"/>
        <w:rPr>
          <w:b/>
          <w:w w:val="105"/>
          <w:sz w:val="21"/>
        </w:rPr>
      </w:pPr>
      <w:r w:rsidRPr="008817C2">
        <w:rPr>
          <w:b/>
          <w:w w:val="105"/>
          <w:sz w:val="21"/>
        </w:rPr>
        <w:t xml:space="preserve">EU checks, reviews, audits and investigations: </w:t>
      </w:r>
      <w:r w:rsidRPr="008817C2">
        <w:rPr>
          <w:w w:val="105"/>
          <w:sz w:val="21"/>
        </w:rPr>
        <w:t>The provisions of the HE MGA (Article 25) shall apply</w:t>
      </w:r>
      <w:r w:rsidR="008817C2" w:rsidRPr="008817C2">
        <w:rPr>
          <w:w w:val="105"/>
          <w:sz w:val="21"/>
        </w:rPr>
        <w:t xml:space="preserve"> </w:t>
      </w:r>
      <w:r w:rsidRPr="008817C2">
        <w:rPr>
          <w:w w:val="105"/>
          <w:sz w:val="21"/>
        </w:rPr>
        <w:t xml:space="preserve">mutatis mutandis to the </w:t>
      </w:r>
      <w:r w:rsidR="00502D10">
        <w:t>OSCARS</w:t>
      </w:r>
      <w:r w:rsidR="00502D10" w:rsidRPr="008817C2">
        <w:rPr>
          <w:w w:val="105"/>
          <w:sz w:val="21"/>
        </w:rPr>
        <w:t xml:space="preserve"> </w:t>
      </w:r>
      <w:r w:rsidRPr="008817C2">
        <w:rPr>
          <w:w w:val="105"/>
          <w:sz w:val="21"/>
        </w:rPr>
        <w:t>Third Parties.</w:t>
      </w:r>
      <w:r w:rsidR="008817C2" w:rsidRPr="008817C2">
        <w:rPr>
          <w:w w:val="105"/>
          <w:sz w:val="21"/>
        </w:rPr>
        <w:t xml:space="preserve"> </w:t>
      </w:r>
      <w:r w:rsidRPr="008817C2">
        <w:rPr>
          <w:w w:val="105"/>
          <w:sz w:val="21"/>
        </w:rPr>
        <w:t xml:space="preserve">In particular should the EU, including as represented by the European Court of Auditors or the European Anti-Fraud Office (OLAF), decide to carry out a check, review, audit or investigation, the </w:t>
      </w:r>
      <w:r w:rsidR="00502D10">
        <w:t>OSCARS</w:t>
      </w:r>
      <w:r w:rsidR="00502D10" w:rsidRPr="008817C2">
        <w:rPr>
          <w:w w:val="105"/>
          <w:sz w:val="21"/>
        </w:rPr>
        <w:t xml:space="preserve"> </w:t>
      </w:r>
      <w:r w:rsidRPr="008817C2">
        <w:rPr>
          <w:w w:val="105"/>
          <w:sz w:val="21"/>
        </w:rPr>
        <w:t xml:space="preserve">Third Party(ies) concerned shall make available all its information, records and other supporting documents relating to the implementation of this </w:t>
      </w:r>
      <w:r w:rsidR="001D090D" w:rsidRPr="008817C2">
        <w:rPr>
          <w:w w:val="105"/>
          <w:sz w:val="21"/>
        </w:rPr>
        <w:t xml:space="preserve">Consortium </w:t>
      </w:r>
      <w:r w:rsidRPr="008817C2">
        <w:rPr>
          <w:w w:val="105"/>
          <w:sz w:val="21"/>
        </w:rPr>
        <w:t xml:space="preserve">Agreement. Should there be an on-the-spot visit by the EU or its representatives, the </w:t>
      </w:r>
      <w:r w:rsidR="00502D10">
        <w:t>OSCARS</w:t>
      </w:r>
      <w:r w:rsidR="00502D10" w:rsidRPr="008817C2">
        <w:rPr>
          <w:w w:val="105"/>
          <w:sz w:val="21"/>
        </w:rPr>
        <w:t xml:space="preserve"> </w:t>
      </w:r>
      <w:r w:rsidRPr="008817C2">
        <w:rPr>
          <w:w w:val="105"/>
          <w:sz w:val="21"/>
        </w:rPr>
        <w:t>Third Party(ies) shall allow access to its premises and shall ensure that any information requested in relation to the Project is readily available.</w:t>
      </w:r>
    </w:p>
    <w:p w14:paraId="031309F1" w14:textId="52CCD8F8" w:rsidR="00294358" w:rsidRPr="008817C2" w:rsidRDefault="00E82F6D" w:rsidP="004F308A">
      <w:pPr>
        <w:pStyle w:val="Odstavecseseznamem"/>
        <w:numPr>
          <w:ilvl w:val="1"/>
          <w:numId w:val="8"/>
        </w:numPr>
        <w:tabs>
          <w:tab w:val="left" w:pos="567"/>
        </w:tabs>
        <w:spacing w:line="259" w:lineRule="auto"/>
        <w:ind w:left="567" w:right="228" w:hanging="425"/>
        <w:jc w:val="both"/>
        <w:rPr>
          <w:b/>
          <w:w w:val="105"/>
          <w:sz w:val="21"/>
        </w:rPr>
      </w:pPr>
      <w:r w:rsidRPr="008817C2">
        <w:rPr>
          <w:b/>
          <w:w w:val="105"/>
          <w:sz w:val="21"/>
        </w:rPr>
        <w:t>EU impact evaluation</w:t>
      </w:r>
      <w:r w:rsidR="008817C2" w:rsidRPr="008817C2">
        <w:rPr>
          <w:b/>
          <w:w w:val="105"/>
          <w:sz w:val="21"/>
        </w:rPr>
        <w:t xml:space="preserve">: </w:t>
      </w:r>
      <w:r w:rsidRPr="008817C2">
        <w:rPr>
          <w:w w:val="105"/>
          <w:sz w:val="21"/>
        </w:rPr>
        <w:t xml:space="preserve">Should the EU carry out an impact evaluation of the HE MGA, the </w:t>
      </w:r>
      <w:r w:rsidR="00502D10">
        <w:t>OSCARS</w:t>
      </w:r>
      <w:r w:rsidR="00502D10" w:rsidRPr="008817C2">
        <w:rPr>
          <w:w w:val="105"/>
          <w:sz w:val="21"/>
        </w:rPr>
        <w:t xml:space="preserve"> </w:t>
      </w:r>
      <w:r w:rsidRPr="008817C2">
        <w:rPr>
          <w:w w:val="105"/>
          <w:sz w:val="21"/>
        </w:rPr>
        <w:t>Third Parties shall make available all information, records and other supporting documents relating to the implementation of the Project.</w:t>
      </w:r>
    </w:p>
    <w:p w14:paraId="576E1239" w14:textId="6BB206DF" w:rsidR="00294358" w:rsidRPr="008817C2" w:rsidRDefault="00E82F6D" w:rsidP="004F308A">
      <w:pPr>
        <w:pStyle w:val="Odstavecseseznamem"/>
        <w:numPr>
          <w:ilvl w:val="1"/>
          <w:numId w:val="8"/>
        </w:numPr>
        <w:tabs>
          <w:tab w:val="left" w:pos="567"/>
        </w:tabs>
        <w:spacing w:line="259" w:lineRule="auto"/>
        <w:ind w:left="567" w:right="228" w:hanging="425"/>
        <w:jc w:val="both"/>
        <w:rPr>
          <w:b/>
          <w:w w:val="105"/>
          <w:sz w:val="21"/>
        </w:rPr>
      </w:pPr>
      <w:r w:rsidRPr="008817C2">
        <w:rPr>
          <w:b/>
          <w:w w:val="105"/>
          <w:sz w:val="21"/>
        </w:rPr>
        <w:t>Confidentiality</w:t>
      </w:r>
      <w:r w:rsidR="008817C2" w:rsidRPr="008817C2">
        <w:rPr>
          <w:b/>
          <w:w w:val="105"/>
          <w:sz w:val="21"/>
        </w:rPr>
        <w:t>:</w:t>
      </w:r>
      <w:r w:rsidR="008817C2">
        <w:rPr>
          <w:b/>
          <w:w w:val="105"/>
          <w:sz w:val="21"/>
        </w:rPr>
        <w:t xml:space="preserve"> </w:t>
      </w:r>
      <w:r w:rsidRPr="008817C2">
        <w:rPr>
          <w:w w:val="105"/>
          <w:sz w:val="21"/>
        </w:rPr>
        <w:t xml:space="preserve">The provisions of the HE MGA governing confidentiality (Article 13) shall apply mutatis mutandis to the </w:t>
      </w:r>
      <w:r w:rsidR="00502D10">
        <w:t>OSCARS</w:t>
      </w:r>
      <w:r w:rsidR="00502D10" w:rsidRPr="008817C2">
        <w:rPr>
          <w:w w:val="105"/>
          <w:sz w:val="21"/>
        </w:rPr>
        <w:t xml:space="preserve"> </w:t>
      </w:r>
      <w:r w:rsidRPr="008817C2">
        <w:rPr>
          <w:w w:val="105"/>
          <w:sz w:val="21"/>
        </w:rPr>
        <w:t>Third Parties.</w:t>
      </w:r>
      <w:r w:rsidR="00280C48">
        <w:rPr>
          <w:w w:val="105"/>
          <w:sz w:val="21"/>
        </w:rPr>
        <w:t xml:space="preserve"> </w:t>
      </w:r>
      <w:r w:rsidR="00FB3311" w:rsidRPr="004A75F7">
        <w:rPr>
          <w:w w:val="105"/>
          <w:sz w:val="21"/>
        </w:rPr>
        <w:t xml:space="preserve">The confidentiality obligation shall survive the expiration or termination of this </w:t>
      </w:r>
      <w:r w:rsidR="00FB3311">
        <w:rPr>
          <w:w w:val="105"/>
          <w:sz w:val="21"/>
        </w:rPr>
        <w:t xml:space="preserve">Consortium </w:t>
      </w:r>
      <w:r w:rsidR="00FB3311" w:rsidRPr="004A75F7">
        <w:rPr>
          <w:w w:val="105"/>
          <w:sz w:val="21"/>
        </w:rPr>
        <w:t xml:space="preserve">Agreement for </w:t>
      </w:r>
      <w:r w:rsidR="00280C48">
        <w:rPr>
          <w:w w:val="105"/>
          <w:sz w:val="21"/>
        </w:rPr>
        <w:t xml:space="preserve">5 (five) </w:t>
      </w:r>
      <w:r w:rsidR="00280C48" w:rsidRPr="004A75F7">
        <w:rPr>
          <w:w w:val="105"/>
          <w:sz w:val="21"/>
        </w:rPr>
        <w:t>years after final payment</w:t>
      </w:r>
      <w:r w:rsidR="004A75F7">
        <w:rPr>
          <w:w w:val="105"/>
          <w:sz w:val="21"/>
        </w:rPr>
        <w:t xml:space="preserve"> </w:t>
      </w:r>
      <w:r w:rsidR="00326BC8">
        <w:rPr>
          <w:w w:val="105"/>
          <w:sz w:val="21"/>
        </w:rPr>
        <w:t>to the OSCAR Third Parties</w:t>
      </w:r>
      <w:r w:rsidR="00FB3311" w:rsidRPr="004A75F7">
        <w:rPr>
          <w:w w:val="105"/>
          <w:sz w:val="21"/>
        </w:rPr>
        <w:t>.</w:t>
      </w:r>
    </w:p>
    <w:p w14:paraId="34BDEA93" w14:textId="6F16A4BC" w:rsidR="00294358" w:rsidRDefault="00294358">
      <w:pPr>
        <w:pStyle w:val="Zkladntext"/>
        <w:spacing w:before="10"/>
        <w:rPr>
          <w:sz w:val="23"/>
        </w:rPr>
      </w:pPr>
    </w:p>
    <w:p w14:paraId="52BABB8E" w14:textId="77777777" w:rsidR="00EB6BE5" w:rsidRDefault="00EB6BE5">
      <w:pPr>
        <w:pStyle w:val="Zkladntext"/>
        <w:spacing w:before="10"/>
        <w:rPr>
          <w:sz w:val="23"/>
        </w:rPr>
      </w:pPr>
    </w:p>
    <w:p w14:paraId="74DCE962" w14:textId="77777777" w:rsidR="00294358" w:rsidRDefault="00E82F6D">
      <w:pPr>
        <w:pStyle w:val="Nadpis2"/>
        <w:numPr>
          <w:ilvl w:val="0"/>
          <w:numId w:val="8"/>
        </w:numPr>
        <w:tabs>
          <w:tab w:val="left" w:pos="945"/>
          <w:tab w:val="left" w:pos="946"/>
        </w:tabs>
      </w:pPr>
      <w:r>
        <w:rPr>
          <w:color w:val="80519A"/>
        </w:rPr>
        <w:t xml:space="preserve">Publication </w:t>
      </w:r>
      <w:r>
        <w:rPr>
          <w:color w:val="80519A"/>
          <w:spacing w:val="-4"/>
        </w:rPr>
        <w:t xml:space="preserve">and </w:t>
      </w:r>
      <w:r>
        <w:rPr>
          <w:color w:val="80519A"/>
        </w:rPr>
        <w:t xml:space="preserve">communication </w:t>
      </w:r>
      <w:r>
        <w:rPr>
          <w:color w:val="80519A"/>
          <w:spacing w:val="-3"/>
        </w:rPr>
        <w:t>of</w:t>
      </w:r>
      <w:r>
        <w:rPr>
          <w:color w:val="80519A"/>
          <w:spacing w:val="6"/>
        </w:rPr>
        <w:t xml:space="preserve"> </w:t>
      </w:r>
      <w:r>
        <w:rPr>
          <w:color w:val="80519A"/>
        </w:rPr>
        <w:t>results</w:t>
      </w:r>
    </w:p>
    <w:p w14:paraId="59F24897" w14:textId="77777777" w:rsidR="00294358" w:rsidRPr="004F308A" w:rsidRDefault="00294358">
      <w:pPr>
        <w:pStyle w:val="Zkladntext"/>
        <w:spacing w:before="11"/>
        <w:rPr>
          <w:bCs/>
          <w:sz w:val="22"/>
        </w:rPr>
      </w:pPr>
    </w:p>
    <w:p w14:paraId="3ED7A997" w14:textId="0A819835" w:rsidR="00294358" w:rsidRDefault="00E82F6D" w:rsidP="004F308A">
      <w:pPr>
        <w:pStyle w:val="Odstavecseseznamem"/>
        <w:numPr>
          <w:ilvl w:val="1"/>
          <w:numId w:val="8"/>
        </w:numPr>
        <w:tabs>
          <w:tab w:val="left" w:pos="567"/>
        </w:tabs>
        <w:spacing w:before="1" w:line="247" w:lineRule="auto"/>
        <w:ind w:left="567" w:right="236" w:hanging="425"/>
        <w:jc w:val="both"/>
        <w:rPr>
          <w:sz w:val="21"/>
        </w:rPr>
      </w:pPr>
      <w:r>
        <w:rPr>
          <w:w w:val="105"/>
          <w:sz w:val="21"/>
        </w:rPr>
        <w:t>Subject</w:t>
      </w:r>
      <w:r>
        <w:rPr>
          <w:spacing w:val="-8"/>
          <w:w w:val="105"/>
          <w:sz w:val="21"/>
        </w:rPr>
        <w:t xml:space="preserve"> </w:t>
      </w:r>
      <w:r>
        <w:rPr>
          <w:w w:val="105"/>
          <w:sz w:val="21"/>
        </w:rPr>
        <w:t>to</w:t>
      </w:r>
      <w:r>
        <w:rPr>
          <w:spacing w:val="-2"/>
          <w:w w:val="105"/>
          <w:sz w:val="21"/>
        </w:rPr>
        <w:t xml:space="preserve"> </w:t>
      </w:r>
      <w:r>
        <w:rPr>
          <w:w w:val="105"/>
          <w:sz w:val="21"/>
        </w:rPr>
        <w:t>Article</w:t>
      </w:r>
      <w:r>
        <w:rPr>
          <w:spacing w:val="-6"/>
          <w:w w:val="105"/>
          <w:sz w:val="21"/>
        </w:rPr>
        <w:t xml:space="preserve"> </w:t>
      </w:r>
      <w:r>
        <w:rPr>
          <w:spacing w:val="5"/>
          <w:w w:val="105"/>
          <w:sz w:val="21"/>
        </w:rPr>
        <w:t>5</w:t>
      </w:r>
      <w:r w:rsidR="008817C2">
        <w:rPr>
          <w:spacing w:val="5"/>
          <w:w w:val="105"/>
          <w:sz w:val="21"/>
        </w:rPr>
        <w:t xml:space="preserve"> in accordance with the </w:t>
      </w:r>
      <w:r w:rsidR="008817C2" w:rsidRPr="008817C2">
        <w:rPr>
          <w:w w:val="105"/>
          <w:sz w:val="21"/>
        </w:rPr>
        <w:t>HE MGA</w:t>
      </w:r>
      <w:r w:rsidR="008817C2">
        <w:rPr>
          <w:spacing w:val="5"/>
          <w:w w:val="105"/>
          <w:sz w:val="21"/>
        </w:rPr>
        <w:t xml:space="preserve"> (Article 17 and Annex 5),</w:t>
      </w:r>
      <w:r>
        <w:rPr>
          <w:spacing w:val="-7"/>
          <w:w w:val="105"/>
          <w:sz w:val="21"/>
        </w:rPr>
        <w:t xml:space="preserve"> </w:t>
      </w:r>
      <w:r w:rsidR="00502D10">
        <w:t>OSCARS</w:t>
      </w:r>
      <w:r w:rsidR="00502D10">
        <w:rPr>
          <w:spacing w:val="2"/>
          <w:w w:val="105"/>
          <w:sz w:val="21"/>
        </w:rPr>
        <w:t xml:space="preserve"> </w:t>
      </w:r>
      <w:r>
        <w:rPr>
          <w:spacing w:val="2"/>
          <w:w w:val="105"/>
          <w:sz w:val="21"/>
        </w:rPr>
        <w:t>Third</w:t>
      </w:r>
      <w:r>
        <w:rPr>
          <w:spacing w:val="-12"/>
          <w:w w:val="105"/>
          <w:sz w:val="21"/>
        </w:rPr>
        <w:t xml:space="preserve"> </w:t>
      </w:r>
      <w:r>
        <w:rPr>
          <w:w w:val="105"/>
          <w:sz w:val="21"/>
        </w:rPr>
        <w:t>Parties</w:t>
      </w:r>
      <w:r>
        <w:rPr>
          <w:spacing w:val="-7"/>
          <w:w w:val="105"/>
          <w:sz w:val="21"/>
        </w:rPr>
        <w:t xml:space="preserve"> </w:t>
      </w:r>
      <w:r>
        <w:rPr>
          <w:w w:val="105"/>
          <w:sz w:val="21"/>
        </w:rPr>
        <w:t>shall</w:t>
      </w:r>
      <w:r>
        <w:rPr>
          <w:spacing w:val="-9"/>
          <w:w w:val="105"/>
          <w:sz w:val="21"/>
        </w:rPr>
        <w:t xml:space="preserve"> </w:t>
      </w:r>
      <w:r>
        <w:rPr>
          <w:w w:val="105"/>
          <w:sz w:val="21"/>
        </w:rPr>
        <w:t>strive</w:t>
      </w:r>
      <w:r>
        <w:rPr>
          <w:spacing w:val="-7"/>
          <w:w w:val="105"/>
          <w:sz w:val="21"/>
        </w:rPr>
        <w:t xml:space="preserve"> </w:t>
      </w:r>
      <w:r>
        <w:rPr>
          <w:w w:val="105"/>
          <w:sz w:val="21"/>
        </w:rPr>
        <w:t>to</w:t>
      </w:r>
      <w:r>
        <w:rPr>
          <w:spacing w:val="-12"/>
          <w:w w:val="105"/>
          <w:sz w:val="21"/>
        </w:rPr>
        <w:t xml:space="preserve"> </w:t>
      </w:r>
      <w:r>
        <w:rPr>
          <w:w w:val="105"/>
          <w:sz w:val="21"/>
        </w:rPr>
        <w:t>jointly</w:t>
      </w:r>
      <w:r>
        <w:rPr>
          <w:spacing w:val="-8"/>
          <w:w w:val="105"/>
          <w:sz w:val="21"/>
        </w:rPr>
        <w:t xml:space="preserve"> </w:t>
      </w:r>
      <w:r>
        <w:rPr>
          <w:w w:val="105"/>
          <w:sz w:val="21"/>
        </w:rPr>
        <w:t>disseminate</w:t>
      </w:r>
      <w:r>
        <w:rPr>
          <w:spacing w:val="-7"/>
          <w:w w:val="105"/>
          <w:sz w:val="21"/>
        </w:rPr>
        <w:t xml:space="preserve"> </w:t>
      </w:r>
      <w:r>
        <w:rPr>
          <w:w w:val="105"/>
          <w:sz w:val="21"/>
        </w:rPr>
        <w:t>the</w:t>
      </w:r>
      <w:r>
        <w:rPr>
          <w:spacing w:val="-7"/>
          <w:w w:val="105"/>
          <w:sz w:val="21"/>
        </w:rPr>
        <w:t xml:space="preserve"> </w:t>
      </w:r>
      <w:r>
        <w:rPr>
          <w:w w:val="105"/>
          <w:sz w:val="21"/>
        </w:rPr>
        <w:t>results</w:t>
      </w:r>
      <w:r>
        <w:rPr>
          <w:spacing w:val="-8"/>
          <w:w w:val="105"/>
          <w:sz w:val="21"/>
        </w:rPr>
        <w:t xml:space="preserve"> </w:t>
      </w:r>
      <w:r>
        <w:rPr>
          <w:w w:val="105"/>
          <w:sz w:val="21"/>
        </w:rPr>
        <w:t>generated</w:t>
      </w:r>
      <w:r>
        <w:rPr>
          <w:spacing w:val="-12"/>
          <w:w w:val="105"/>
          <w:sz w:val="21"/>
        </w:rPr>
        <w:t xml:space="preserve"> </w:t>
      </w:r>
      <w:r>
        <w:rPr>
          <w:w w:val="105"/>
          <w:sz w:val="21"/>
        </w:rPr>
        <w:t>under</w:t>
      </w:r>
      <w:r>
        <w:rPr>
          <w:spacing w:val="-10"/>
          <w:w w:val="105"/>
          <w:sz w:val="21"/>
        </w:rPr>
        <w:t xml:space="preserve"> </w:t>
      </w:r>
      <w:r>
        <w:rPr>
          <w:w w:val="105"/>
          <w:sz w:val="21"/>
        </w:rPr>
        <w:t xml:space="preserve">the Project </w:t>
      </w:r>
      <w:r>
        <w:rPr>
          <w:spacing w:val="3"/>
          <w:w w:val="105"/>
          <w:sz w:val="21"/>
        </w:rPr>
        <w:t xml:space="preserve">and </w:t>
      </w:r>
      <w:r>
        <w:rPr>
          <w:w w:val="105"/>
          <w:sz w:val="21"/>
        </w:rPr>
        <w:t xml:space="preserve">shall ensure Open Access to </w:t>
      </w:r>
      <w:r>
        <w:rPr>
          <w:spacing w:val="4"/>
          <w:w w:val="105"/>
          <w:sz w:val="21"/>
        </w:rPr>
        <w:t xml:space="preserve">all </w:t>
      </w:r>
      <w:r>
        <w:rPr>
          <w:w w:val="105"/>
          <w:sz w:val="21"/>
        </w:rPr>
        <w:t xml:space="preserve">their resulting scientific publications. The copyright in </w:t>
      </w:r>
      <w:r>
        <w:rPr>
          <w:spacing w:val="3"/>
          <w:w w:val="105"/>
          <w:sz w:val="21"/>
        </w:rPr>
        <w:t xml:space="preserve">any </w:t>
      </w:r>
      <w:r>
        <w:rPr>
          <w:w w:val="105"/>
          <w:sz w:val="21"/>
        </w:rPr>
        <w:t xml:space="preserve">article shall </w:t>
      </w:r>
      <w:r>
        <w:rPr>
          <w:spacing w:val="-3"/>
          <w:w w:val="105"/>
          <w:sz w:val="21"/>
        </w:rPr>
        <w:t xml:space="preserve">be </w:t>
      </w:r>
      <w:r>
        <w:rPr>
          <w:w w:val="105"/>
          <w:sz w:val="21"/>
        </w:rPr>
        <w:t xml:space="preserve">vested in the </w:t>
      </w:r>
      <w:r w:rsidR="00502D10">
        <w:t>OSCARS</w:t>
      </w:r>
      <w:r w:rsidR="00502D10">
        <w:rPr>
          <w:w w:val="105"/>
          <w:sz w:val="21"/>
        </w:rPr>
        <w:t xml:space="preserve"> </w:t>
      </w:r>
      <w:r>
        <w:rPr>
          <w:w w:val="105"/>
          <w:sz w:val="21"/>
        </w:rPr>
        <w:t>Third Party(ies) having contributed to that</w:t>
      </w:r>
      <w:r>
        <w:rPr>
          <w:spacing w:val="-4"/>
          <w:w w:val="105"/>
          <w:sz w:val="21"/>
        </w:rPr>
        <w:t xml:space="preserve"> </w:t>
      </w:r>
      <w:r>
        <w:rPr>
          <w:w w:val="105"/>
          <w:sz w:val="21"/>
        </w:rPr>
        <w:t>article.</w:t>
      </w:r>
    </w:p>
    <w:p w14:paraId="5E5CC292" w14:textId="77777777" w:rsidR="00294358" w:rsidRDefault="00E82F6D" w:rsidP="004F308A">
      <w:pPr>
        <w:pStyle w:val="Odstavecseseznamem"/>
        <w:numPr>
          <w:ilvl w:val="1"/>
          <w:numId w:val="8"/>
        </w:numPr>
        <w:tabs>
          <w:tab w:val="left" w:pos="567"/>
        </w:tabs>
        <w:spacing w:line="259" w:lineRule="auto"/>
        <w:ind w:left="567" w:right="262" w:hanging="425"/>
        <w:jc w:val="both"/>
        <w:rPr>
          <w:sz w:val="21"/>
        </w:rPr>
      </w:pPr>
      <w:r>
        <w:rPr>
          <w:w w:val="105"/>
          <w:sz w:val="21"/>
        </w:rPr>
        <w:t xml:space="preserve">Any dissemination shall expressly </w:t>
      </w:r>
      <w:r>
        <w:rPr>
          <w:spacing w:val="2"/>
          <w:w w:val="105"/>
          <w:sz w:val="21"/>
        </w:rPr>
        <w:t xml:space="preserve">mention that </w:t>
      </w:r>
      <w:r>
        <w:rPr>
          <w:w w:val="105"/>
          <w:sz w:val="21"/>
        </w:rPr>
        <w:t xml:space="preserve">the Consortium Partners </w:t>
      </w:r>
      <w:r>
        <w:rPr>
          <w:spacing w:val="4"/>
          <w:w w:val="105"/>
          <w:sz w:val="21"/>
        </w:rPr>
        <w:t xml:space="preserve">are </w:t>
      </w:r>
      <w:r>
        <w:rPr>
          <w:w w:val="105"/>
          <w:sz w:val="21"/>
        </w:rPr>
        <w:t xml:space="preserve">not responsible </w:t>
      </w:r>
      <w:r>
        <w:rPr>
          <w:spacing w:val="3"/>
          <w:w w:val="105"/>
          <w:sz w:val="21"/>
        </w:rPr>
        <w:t xml:space="preserve">for </w:t>
      </w:r>
      <w:r>
        <w:rPr>
          <w:w w:val="105"/>
          <w:sz w:val="21"/>
        </w:rPr>
        <w:t xml:space="preserve">any </w:t>
      </w:r>
      <w:r>
        <w:rPr>
          <w:spacing w:val="-3"/>
          <w:w w:val="105"/>
          <w:sz w:val="21"/>
        </w:rPr>
        <w:t xml:space="preserve">use </w:t>
      </w:r>
      <w:r>
        <w:rPr>
          <w:w w:val="105"/>
          <w:sz w:val="21"/>
        </w:rPr>
        <w:t xml:space="preserve">that may </w:t>
      </w:r>
      <w:r>
        <w:rPr>
          <w:spacing w:val="-3"/>
          <w:w w:val="105"/>
          <w:sz w:val="21"/>
        </w:rPr>
        <w:t xml:space="preserve">be </w:t>
      </w:r>
      <w:r>
        <w:rPr>
          <w:w w:val="105"/>
          <w:sz w:val="21"/>
        </w:rPr>
        <w:t xml:space="preserve">made </w:t>
      </w:r>
      <w:r>
        <w:rPr>
          <w:spacing w:val="2"/>
          <w:w w:val="105"/>
          <w:sz w:val="21"/>
        </w:rPr>
        <w:t xml:space="preserve">of </w:t>
      </w:r>
      <w:r>
        <w:rPr>
          <w:w w:val="105"/>
          <w:sz w:val="21"/>
        </w:rPr>
        <w:t>the</w:t>
      </w:r>
      <w:r>
        <w:rPr>
          <w:spacing w:val="44"/>
          <w:w w:val="105"/>
          <w:sz w:val="21"/>
        </w:rPr>
        <w:t xml:space="preserve"> </w:t>
      </w:r>
      <w:r>
        <w:rPr>
          <w:w w:val="105"/>
          <w:sz w:val="21"/>
        </w:rPr>
        <w:t>results.</w:t>
      </w:r>
    </w:p>
    <w:p w14:paraId="71E605D5" w14:textId="60B6BD73" w:rsidR="00294358" w:rsidRDefault="00E82F6D" w:rsidP="004F308A">
      <w:pPr>
        <w:pStyle w:val="Odstavecseseznamem"/>
        <w:numPr>
          <w:ilvl w:val="1"/>
          <w:numId w:val="8"/>
        </w:numPr>
        <w:tabs>
          <w:tab w:val="left" w:pos="567"/>
        </w:tabs>
        <w:spacing w:before="1" w:line="252" w:lineRule="auto"/>
        <w:ind w:left="567" w:right="236" w:hanging="425"/>
        <w:jc w:val="both"/>
        <w:rPr>
          <w:sz w:val="21"/>
        </w:rPr>
      </w:pPr>
      <w:r>
        <w:rPr>
          <w:w w:val="105"/>
          <w:sz w:val="21"/>
        </w:rPr>
        <w:t xml:space="preserve">Notwithstanding any intellectual property rights </w:t>
      </w:r>
      <w:r w:rsidR="008D3BCF">
        <w:rPr>
          <w:w w:val="105"/>
          <w:sz w:val="21"/>
        </w:rPr>
        <w:t xml:space="preserve">entered </w:t>
      </w:r>
      <w:r>
        <w:rPr>
          <w:w w:val="105"/>
          <w:sz w:val="21"/>
        </w:rPr>
        <w:t xml:space="preserve">into the Deliverables </w:t>
      </w:r>
      <w:r>
        <w:rPr>
          <w:spacing w:val="-3"/>
          <w:w w:val="105"/>
          <w:sz w:val="21"/>
        </w:rPr>
        <w:t xml:space="preserve">by </w:t>
      </w:r>
      <w:r>
        <w:rPr>
          <w:w w:val="105"/>
          <w:sz w:val="21"/>
        </w:rPr>
        <w:t xml:space="preserve">the </w:t>
      </w:r>
      <w:r w:rsidR="00502D10">
        <w:t>OSCARS</w:t>
      </w:r>
      <w:r w:rsidR="00502D10">
        <w:rPr>
          <w:w w:val="105"/>
          <w:sz w:val="21"/>
        </w:rPr>
        <w:t xml:space="preserve"> </w:t>
      </w:r>
      <w:r>
        <w:rPr>
          <w:w w:val="105"/>
          <w:sz w:val="21"/>
        </w:rPr>
        <w:t xml:space="preserve">Third Parties, the </w:t>
      </w:r>
      <w:r w:rsidR="00502D10">
        <w:t>OSCARS</w:t>
      </w:r>
      <w:r w:rsidR="00502D10">
        <w:rPr>
          <w:spacing w:val="2"/>
          <w:w w:val="105"/>
          <w:sz w:val="21"/>
        </w:rPr>
        <w:t xml:space="preserve"> </w:t>
      </w:r>
      <w:r>
        <w:rPr>
          <w:spacing w:val="2"/>
          <w:w w:val="105"/>
          <w:sz w:val="21"/>
        </w:rPr>
        <w:t xml:space="preserve">Third </w:t>
      </w:r>
      <w:r>
        <w:rPr>
          <w:w w:val="105"/>
          <w:sz w:val="21"/>
        </w:rPr>
        <w:t>Parties</w:t>
      </w:r>
      <w:r>
        <w:rPr>
          <w:spacing w:val="-9"/>
          <w:w w:val="105"/>
          <w:sz w:val="21"/>
        </w:rPr>
        <w:t xml:space="preserve"> </w:t>
      </w:r>
      <w:r>
        <w:rPr>
          <w:w w:val="105"/>
          <w:sz w:val="21"/>
        </w:rPr>
        <w:t>agree</w:t>
      </w:r>
      <w:r>
        <w:rPr>
          <w:spacing w:val="-8"/>
          <w:w w:val="105"/>
          <w:sz w:val="21"/>
        </w:rPr>
        <w:t xml:space="preserve"> </w:t>
      </w:r>
      <w:r>
        <w:rPr>
          <w:w w:val="105"/>
          <w:sz w:val="21"/>
        </w:rPr>
        <w:t>to</w:t>
      </w:r>
      <w:r>
        <w:rPr>
          <w:spacing w:val="-4"/>
          <w:w w:val="105"/>
          <w:sz w:val="21"/>
        </w:rPr>
        <w:t xml:space="preserve"> </w:t>
      </w:r>
      <w:r>
        <w:rPr>
          <w:w w:val="105"/>
          <w:sz w:val="21"/>
        </w:rPr>
        <w:t>the</w:t>
      </w:r>
      <w:r>
        <w:rPr>
          <w:spacing w:val="2"/>
          <w:w w:val="105"/>
          <w:sz w:val="21"/>
        </w:rPr>
        <w:t xml:space="preserve"> </w:t>
      </w:r>
      <w:r>
        <w:rPr>
          <w:w w:val="105"/>
          <w:sz w:val="21"/>
        </w:rPr>
        <w:t>dissemination</w:t>
      </w:r>
      <w:r>
        <w:rPr>
          <w:spacing w:val="-12"/>
          <w:w w:val="105"/>
          <w:sz w:val="21"/>
        </w:rPr>
        <w:t xml:space="preserve"> </w:t>
      </w:r>
      <w:r>
        <w:rPr>
          <w:spacing w:val="3"/>
          <w:w w:val="105"/>
          <w:sz w:val="21"/>
        </w:rPr>
        <w:t>of</w:t>
      </w:r>
      <w:r>
        <w:rPr>
          <w:spacing w:val="-5"/>
          <w:w w:val="105"/>
          <w:sz w:val="21"/>
        </w:rPr>
        <w:t xml:space="preserve"> </w:t>
      </w:r>
      <w:r>
        <w:rPr>
          <w:w w:val="105"/>
          <w:sz w:val="21"/>
        </w:rPr>
        <w:t>the</w:t>
      </w:r>
      <w:r>
        <w:rPr>
          <w:spacing w:val="2"/>
          <w:w w:val="105"/>
          <w:sz w:val="21"/>
        </w:rPr>
        <w:t xml:space="preserve"> </w:t>
      </w:r>
      <w:r>
        <w:rPr>
          <w:w w:val="105"/>
          <w:sz w:val="21"/>
        </w:rPr>
        <w:t>Deliverables,</w:t>
      </w:r>
      <w:r>
        <w:rPr>
          <w:spacing w:val="-12"/>
          <w:w w:val="105"/>
          <w:sz w:val="21"/>
        </w:rPr>
        <w:t xml:space="preserve"> </w:t>
      </w:r>
      <w:r>
        <w:rPr>
          <w:w w:val="105"/>
          <w:sz w:val="21"/>
        </w:rPr>
        <w:t>in</w:t>
      </w:r>
      <w:r>
        <w:rPr>
          <w:spacing w:val="-14"/>
          <w:w w:val="105"/>
          <w:sz w:val="21"/>
        </w:rPr>
        <w:t xml:space="preserve"> </w:t>
      </w:r>
      <w:r>
        <w:rPr>
          <w:spacing w:val="2"/>
          <w:w w:val="105"/>
          <w:sz w:val="21"/>
        </w:rPr>
        <w:t>whole</w:t>
      </w:r>
      <w:r>
        <w:rPr>
          <w:spacing w:val="-9"/>
          <w:w w:val="105"/>
          <w:sz w:val="21"/>
        </w:rPr>
        <w:t xml:space="preserve"> </w:t>
      </w:r>
      <w:r>
        <w:rPr>
          <w:spacing w:val="3"/>
          <w:w w:val="105"/>
          <w:sz w:val="21"/>
        </w:rPr>
        <w:t>or</w:t>
      </w:r>
      <w:r>
        <w:rPr>
          <w:spacing w:val="-12"/>
          <w:w w:val="105"/>
          <w:sz w:val="21"/>
        </w:rPr>
        <w:t xml:space="preserve"> </w:t>
      </w:r>
      <w:r>
        <w:rPr>
          <w:spacing w:val="5"/>
          <w:w w:val="105"/>
          <w:sz w:val="21"/>
        </w:rPr>
        <w:t>in</w:t>
      </w:r>
      <w:r>
        <w:rPr>
          <w:spacing w:val="-3"/>
          <w:w w:val="105"/>
          <w:sz w:val="21"/>
        </w:rPr>
        <w:t xml:space="preserve"> </w:t>
      </w:r>
      <w:r>
        <w:rPr>
          <w:w w:val="105"/>
          <w:sz w:val="21"/>
        </w:rPr>
        <w:t>part,</w:t>
      </w:r>
      <w:r>
        <w:rPr>
          <w:spacing w:val="-4"/>
          <w:w w:val="105"/>
          <w:sz w:val="21"/>
        </w:rPr>
        <w:t xml:space="preserve"> </w:t>
      </w:r>
      <w:r>
        <w:rPr>
          <w:spacing w:val="-3"/>
          <w:w w:val="105"/>
          <w:sz w:val="21"/>
        </w:rPr>
        <w:t>by</w:t>
      </w:r>
      <w:r>
        <w:rPr>
          <w:w w:val="105"/>
          <w:sz w:val="21"/>
        </w:rPr>
        <w:t xml:space="preserve"> the</w:t>
      </w:r>
      <w:r>
        <w:rPr>
          <w:spacing w:val="-9"/>
          <w:w w:val="105"/>
          <w:sz w:val="21"/>
        </w:rPr>
        <w:t xml:space="preserve"> </w:t>
      </w:r>
      <w:r>
        <w:rPr>
          <w:w w:val="105"/>
          <w:sz w:val="21"/>
        </w:rPr>
        <w:t>Consortium</w:t>
      </w:r>
      <w:r>
        <w:rPr>
          <w:spacing w:val="-1"/>
          <w:w w:val="105"/>
          <w:sz w:val="21"/>
        </w:rPr>
        <w:t xml:space="preserve"> </w:t>
      </w:r>
      <w:r>
        <w:rPr>
          <w:w w:val="105"/>
          <w:sz w:val="21"/>
        </w:rPr>
        <w:t>Partners at the OSCARS Final Assessment Conference in Brussels</w:t>
      </w:r>
      <w:r>
        <w:rPr>
          <w:spacing w:val="-3"/>
          <w:w w:val="105"/>
          <w:sz w:val="21"/>
        </w:rPr>
        <w:t>.</w:t>
      </w:r>
    </w:p>
    <w:p w14:paraId="681B502C" w14:textId="3593AE5A" w:rsidR="00294358" w:rsidRDefault="00E82F6D" w:rsidP="00DA1DD9">
      <w:pPr>
        <w:pStyle w:val="Odstavecseseznamem"/>
        <w:numPr>
          <w:ilvl w:val="1"/>
          <w:numId w:val="8"/>
        </w:numPr>
        <w:tabs>
          <w:tab w:val="left" w:pos="567"/>
        </w:tabs>
        <w:spacing w:before="8"/>
        <w:ind w:left="567" w:hanging="425"/>
      </w:pPr>
      <w:r w:rsidRPr="004F308A">
        <w:rPr>
          <w:spacing w:val="-4"/>
          <w:w w:val="105"/>
          <w:sz w:val="21"/>
        </w:rPr>
        <w:t xml:space="preserve">Any </w:t>
      </w:r>
      <w:r w:rsidRPr="004F308A">
        <w:rPr>
          <w:w w:val="105"/>
          <w:sz w:val="21"/>
        </w:rPr>
        <w:t xml:space="preserve">communication </w:t>
      </w:r>
      <w:r w:rsidRPr="004F308A">
        <w:rPr>
          <w:spacing w:val="-3"/>
          <w:w w:val="105"/>
          <w:sz w:val="21"/>
        </w:rPr>
        <w:t xml:space="preserve">by </w:t>
      </w:r>
      <w:r w:rsidRPr="004F308A">
        <w:rPr>
          <w:w w:val="105"/>
          <w:sz w:val="21"/>
        </w:rPr>
        <w:t>the</w:t>
      </w:r>
      <w:r w:rsidR="00502D10" w:rsidRPr="00502D10">
        <w:t xml:space="preserve"> </w:t>
      </w:r>
      <w:r w:rsidR="00502D10">
        <w:t>OSCARS</w:t>
      </w:r>
      <w:r w:rsidRPr="004F308A">
        <w:rPr>
          <w:w w:val="105"/>
          <w:sz w:val="21"/>
        </w:rPr>
        <w:t xml:space="preserve"> Third Parties shall expressly mention that it only reflects the </w:t>
      </w:r>
      <w:r w:rsidR="00502D10">
        <w:t>OSCARS</w:t>
      </w:r>
      <w:r w:rsidR="00502D10" w:rsidRPr="004F308A">
        <w:rPr>
          <w:w w:val="105"/>
          <w:sz w:val="21"/>
        </w:rPr>
        <w:t xml:space="preserve"> </w:t>
      </w:r>
      <w:r w:rsidRPr="004F308A">
        <w:rPr>
          <w:w w:val="105"/>
          <w:sz w:val="21"/>
        </w:rPr>
        <w:t>Third</w:t>
      </w:r>
      <w:r w:rsidRPr="004F308A">
        <w:rPr>
          <w:spacing w:val="-8"/>
          <w:w w:val="105"/>
          <w:sz w:val="21"/>
        </w:rPr>
        <w:t xml:space="preserve"> </w:t>
      </w:r>
      <w:r w:rsidRPr="004F308A">
        <w:rPr>
          <w:w w:val="105"/>
          <w:sz w:val="21"/>
        </w:rPr>
        <w:t>Parties’</w:t>
      </w:r>
      <w:r w:rsidR="004F308A" w:rsidRPr="004F308A">
        <w:rPr>
          <w:w w:val="105"/>
          <w:sz w:val="21"/>
        </w:rPr>
        <w:t xml:space="preserve"> </w:t>
      </w:r>
      <w:r w:rsidRPr="004F308A">
        <w:rPr>
          <w:w w:val="105"/>
        </w:rPr>
        <w:t>views and not necessarily those of the Consortium Partners.</w:t>
      </w:r>
    </w:p>
    <w:p w14:paraId="6C8701AF" w14:textId="6B8F704C" w:rsidR="00294358" w:rsidRPr="006678AA" w:rsidRDefault="007A7C45" w:rsidP="004F308A">
      <w:pPr>
        <w:pStyle w:val="Odstavecseseznamem"/>
        <w:numPr>
          <w:ilvl w:val="1"/>
          <w:numId w:val="8"/>
        </w:numPr>
        <w:tabs>
          <w:tab w:val="left" w:pos="567"/>
        </w:tabs>
        <w:spacing w:line="252" w:lineRule="auto"/>
        <w:ind w:left="567" w:right="236" w:hanging="425"/>
        <w:jc w:val="both"/>
        <w:rPr>
          <w:sz w:val="21"/>
        </w:rPr>
      </w:pPr>
      <w:r w:rsidRPr="007A7C45">
        <w:rPr>
          <w:w w:val="105"/>
          <w:sz w:val="21"/>
        </w:rPr>
        <w:t xml:space="preserve"> </w:t>
      </w:r>
      <w:r>
        <w:rPr>
          <w:w w:val="105"/>
          <w:sz w:val="21"/>
        </w:rPr>
        <w:t>OSCARS Third</w:t>
      </w:r>
      <w:r>
        <w:rPr>
          <w:spacing w:val="-15"/>
          <w:w w:val="105"/>
          <w:sz w:val="21"/>
        </w:rPr>
        <w:t xml:space="preserve"> </w:t>
      </w:r>
      <w:r>
        <w:rPr>
          <w:w w:val="105"/>
          <w:sz w:val="21"/>
        </w:rPr>
        <w:t>Parties</w:t>
      </w:r>
      <w:r>
        <w:rPr>
          <w:spacing w:val="-10"/>
          <w:w w:val="105"/>
          <w:sz w:val="21"/>
        </w:rPr>
        <w:t xml:space="preserve"> </w:t>
      </w:r>
      <w:r>
        <w:rPr>
          <w:w w:val="105"/>
          <w:sz w:val="21"/>
        </w:rPr>
        <w:t>agree</w:t>
      </w:r>
      <w:r>
        <w:rPr>
          <w:spacing w:val="-8"/>
          <w:w w:val="105"/>
          <w:sz w:val="21"/>
        </w:rPr>
        <w:t xml:space="preserve"> </w:t>
      </w:r>
      <w:r>
        <w:rPr>
          <w:w w:val="105"/>
          <w:sz w:val="21"/>
        </w:rPr>
        <w:t>that</w:t>
      </w:r>
      <w:r>
        <w:rPr>
          <w:spacing w:val="-11"/>
          <w:w w:val="105"/>
          <w:sz w:val="21"/>
        </w:rPr>
        <w:t xml:space="preserve"> </w:t>
      </w:r>
      <w:r>
        <w:rPr>
          <w:w w:val="105"/>
          <w:sz w:val="21"/>
        </w:rPr>
        <w:t>the</w:t>
      </w:r>
      <w:r>
        <w:rPr>
          <w:spacing w:val="-19"/>
          <w:w w:val="105"/>
          <w:sz w:val="21"/>
        </w:rPr>
        <w:t xml:space="preserve"> </w:t>
      </w:r>
      <w:r>
        <w:rPr>
          <w:w w:val="105"/>
          <w:sz w:val="21"/>
        </w:rPr>
        <w:t>Consortium</w:t>
      </w:r>
      <w:r>
        <w:rPr>
          <w:spacing w:val="-2"/>
          <w:w w:val="105"/>
          <w:sz w:val="21"/>
        </w:rPr>
        <w:t xml:space="preserve"> </w:t>
      </w:r>
      <w:r>
        <w:rPr>
          <w:w w:val="105"/>
          <w:sz w:val="21"/>
        </w:rPr>
        <w:t>Partners grant</w:t>
      </w:r>
      <w:r>
        <w:rPr>
          <w:spacing w:val="-9"/>
          <w:w w:val="105"/>
          <w:sz w:val="21"/>
        </w:rPr>
        <w:t xml:space="preserve"> </w:t>
      </w:r>
      <w:r>
        <w:rPr>
          <w:w w:val="105"/>
          <w:sz w:val="21"/>
        </w:rPr>
        <w:t>royalty-free</w:t>
      </w:r>
      <w:r>
        <w:rPr>
          <w:spacing w:val="-9"/>
          <w:w w:val="105"/>
          <w:sz w:val="21"/>
        </w:rPr>
        <w:t xml:space="preserve"> </w:t>
      </w:r>
      <w:r>
        <w:rPr>
          <w:spacing w:val="2"/>
          <w:w w:val="105"/>
          <w:sz w:val="21"/>
        </w:rPr>
        <w:t>access</w:t>
      </w:r>
      <w:r>
        <w:rPr>
          <w:spacing w:val="-19"/>
          <w:w w:val="105"/>
          <w:sz w:val="21"/>
        </w:rPr>
        <w:t xml:space="preserve"> </w:t>
      </w:r>
      <w:r>
        <w:rPr>
          <w:w w:val="105"/>
          <w:sz w:val="21"/>
        </w:rPr>
        <w:t>to</w:t>
      </w:r>
      <w:r>
        <w:rPr>
          <w:spacing w:val="-6"/>
          <w:w w:val="105"/>
          <w:sz w:val="21"/>
        </w:rPr>
        <w:t xml:space="preserve"> </w:t>
      </w:r>
      <w:r>
        <w:rPr>
          <w:w w:val="105"/>
          <w:sz w:val="21"/>
        </w:rPr>
        <w:t>the</w:t>
      </w:r>
      <w:r>
        <w:rPr>
          <w:spacing w:val="-9"/>
          <w:w w:val="105"/>
          <w:sz w:val="21"/>
        </w:rPr>
        <w:t xml:space="preserve"> </w:t>
      </w:r>
      <w:r>
        <w:rPr>
          <w:w w:val="105"/>
          <w:sz w:val="21"/>
        </w:rPr>
        <w:t>Project’s</w:t>
      </w:r>
      <w:r>
        <w:rPr>
          <w:spacing w:val="-10"/>
          <w:w w:val="105"/>
          <w:sz w:val="21"/>
        </w:rPr>
        <w:t xml:space="preserve"> </w:t>
      </w:r>
      <w:r>
        <w:rPr>
          <w:w w:val="105"/>
          <w:sz w:val="21"/>
        </w:rPr>
        <w:t>deliverables to</w:t>
      </w:r>
      <w:r>
        <w:rPr>
          <w:spacing w:val="-6"/>
          <w:w w:val="105"/>
          <w:sz w:val="21"/>
        </w:rPr>
        <w:t xml:space="preserve"> </w:t>
      </w:r>
      <w:r>
        <w:rPr>
          <w:w w:val="105"/>
          <w:sz w:val="21"/>
        </w:rPr>
        <w:t>the</w:t>
      </w:r>
      <w:r>
        <w:rPr>
          <w:spacing w:val="-10"/>
          <w:w w:val="105"/>
          <w:sz w:val="21"/>
        </w:rPr>
        <w:t xml:space="preserve"> </w:t>
      </w:r>
      <w:r>
        <w:rPr>
          <w:spacing w:val="2"/>
          <w:w w:val="105"/>
          <w:sz w:val="21"/>
        </w:rPr>
        <w:t>EOSC</w:t>
      </w:r>
      <w:r>
        <w:rPr>
          <w:spacing w:val="3"/>
          <w:w w:val="105"/>
          <w:sz w:val="21"/>
        </w:rPr>
        <w:t xml:space="preserve"> </w:t>
      </w:r>
      <w:r>
        <w:rPr>
          <w:w w:val="105"/>
          <w:sz w:val="21"/>
        </w:rPr>
        <w:t>Association</w:t>
      </w:r>
      <w:r>
        <w:rPr>
          <w:spacing w:val="-5"/>
          <w:w w:val="105"/>
          <w:sz w:val="21"/>
        </w:rPr>
        <w:t xml:space="preserve"> </w:t>
      </w:r>
      <w:r>
        <w:rPr>
          <w:spacing w:val="3"/>
          <w:w w:val="105"/>
          <w:sz w:val="21"/>
        </w:rPr>
        <w:t>for</w:t>
      </w:r>
      <w:r>
        <w:rPr>
          <w:spacing w:val="-10"/>
          <w:w w:val="105"/>
          <w:sz w:val="21"/>
        </w:rPr>
        <w:t xml:space="preserve"> </w:t>
      </w:r>
      <w:r>
        <w:rPr>
          <w:w w:val="105"/>
          <w:sz w:val="21"/>
        </w:rPr>
        <w:t>monitoring</w:t>
      </w:r>
      <w:r>
        <w:rPr>
          <w:spacing w:val="-6"/>
          <w:w w:val="105"/>
          <w:sz w:val="21"/>
        </w:rPr>
        <w:t xml:space="preserve"> </w:t>
      </w:r>
      <w:r>
        <w:rPr>
          <w:spacing w:val="3"/>
          <w:w w:val="105"/>
          <w:sz w:val="21"/>
        </w:rPr>
        <w:t>and</w:t>
      </w:r>
      <w:r>
        <w:rPr>
          <w:spacing w:val="-6"/>
          <w:w w:val="105"/>
          <w:sz w:val="21"/>
        </w:rPr>
        <w:t xml:space="preserve"> </w:t>
      </w:r>
      <w:r>
        <w:rPr>
          <w:w w:val="105"/>
          <w:sz w:val="21"/>
        </w:rPr>
        <w:t>developing</w:t>
      </w:r>
      <w:r>
        <w:rPr>
          <w:spacing w:val="-5"/>
          <w:w w:val="105"/>
          <w:sz w:val="21"/>
        </w:rPr>
        <w:t xml:space="preserve"> </w:t>
      </w:r>
      <w:r>
        <w:rPr>
          <w:w w:val="105"/>
          <w:sz w:val="21"/>
        </w:rPr>
        <w:t>policies</w:t>
      </w:r>
      <w:r>
        <w:rPr>
          <w:spacing w:val="-7"/>
          <w:w w:val="105"/>
          <w:sz w:val="21"/>
        </w:rPr>
        <w:t xml:space="preserve"> </w:t>
      </w:r>
      <w:r>
        <w:rPr>
          <w:spacing w:val="3"/>
          <w:w w:val="105"/>
          <w:sz w:val="21"/>
        </w:rPr>
        <w:t>and</w:t>
      </w:r>
      <w:r>
        <w:rPr>
          <w:spacing w:val="-6"/>
          <w:w w:val="105"/>
          <w:sz w:val="21"/>
        </w:rPr>
        <w:t xml:space="preserve"> </w:t>
      </w:r>
      <w:r>
        <w:rPr>
          <w:w w:val="105"/>
          <w:sz w:val="21"/>
        </w:rPr>
        <w:t>strategies</w:t>
      </w:r>
      <w:r>
        <w:rPr>
          <w:spacing w:val="2"/>
          <w:w w:val="105"/>
          <w:sz w:val="21"/>
        </w:rPr>
        <w:t xml:space="preserve"> </w:t>
      </w:r>
      <w:r>
        <w:rPr>
          <w:spacing w:val="4"/>
          <w:w w:val="105"/>
          <w:sz w:val="21"/>
        </w:rPr>
        <w:t>for</w:t>
      </w:r>
      <w:r>
        <w:rPr>
          <w:spacing w:val="-13"/>
          <w:w w:val="105"/>
          <w:sz w:val="21"/>
        </w:rPr>
        <w:t xml:space="preserve"> </w:t>
      </w:r>
      <w:r>
        <w:rPr>
          <w:w w:val="105"/>
          <w:sz w:val="21"/>
        </w:rPr>
        <w:t>the</w:t>
      </w:r>
      <w:r>
        <w:rPr>
          <w:spacing w:val="-1"/>
          <w:w w:val="105"/>
          <w:sz w:val="21"/>
        </w:rPr>
        <w:t xml:space="preserve"> </w:t>
      </w:r>
      <w:r>
        <w:rPr>
          <w:spacing w:val="2"/>
          <w:w w:val="105"/>
          <w:sz w:val="21"/>
        </w:rPr>
        <w:t>European</w:t>
      </w:r>
      <w:r>
        <w:rPr>
          <w:spacing w:val="-13"/>
          <w:w w:val="105"/>
          <w:sz w:val="21"/>
        </w:rPr>
        <w:t xml:space="preserve"> </w:t>
      </w:r>
      <w:r>
        <w:rPr>
          <w:w w:val="105"/>
          <w:sz w:val="21"/>
        </w:rPr>
        <w:t>Open Science</w:t>
      </w:r>
      <w:r>
        <w:rPr>
          <w:spacing w:val="9"/>
          <w:w w:val="105"/>
          <w:sz w:val="21"/>
        </w:rPr>
        <w:t xml:space="preserve"> </w:t>
      </w:r>
      <w:r>
        <w:rPr>
          <w:w w:val="105"/>
          <w:sz w:val="21"/>
        </w:rPr>
        <w:t xml:space="preserve">Cloud. </w:t>
      </w:r>
    </w:p>
    <w:p w14:paraId="67B4CF0B" w14:textId="24C989D3" w:rsidR="00294358" w:rsidRDefault="00502D10" w:rsidP="004F308A">
      <w:pPr>
        <w:pStyle w:val="Odstavecseseznamem"/>
        <w:numPr>
          <w:ilvl w:val="1"/>
          <w:numId w:val="8"/>
        </w:numPr>
        <w:tabs>
          <w:tab w:val="left" w:pos="567"/>
        </w:tabs>
        <w:spacing w:line="252" w:lineRule="auto"/>
        <w:ind w:left="567" w:right="236" w:hanging="425"/>
        <w:jc w:val="both"/>
        <w:rPr>
          <w:sz w:val="21"/>
        </w:rPr>
      </w:pPr>
      <w:r>
        <w:t>OSCARS</w:t>
      </w:r>
      <w:r>
        <w:rPr>
          <w:w w:val="105"/>
          <w:sz w:val="21"/>
        </w:rPr>
        <w:t xml:space="preserve"> </w:t>
      </w:r>
      <w:r w:rsidR="00E82F6D">
        <w:rPr>
          <w:w w:val="105"/>
          <w:sz w:val="21"/>
        </w:rPr>
        <w:t xml:space="preserve">Third Parties agree </w:t>
      </w:r>
      <w:r w:rsidR="00E82F6D">
        <w:rPr>
          <w:spacing w:val="2"/>
          <w:w w:val="105"/>
          <w:sz w:val="21"/>
        </w:rPr>
        <w:t xml:space="preserve">that </w:t>
      </w:r>
      <w:r w:rsidR="00E82F6D">
        <w:rPr>
          <w:w w:val="105"/>
          <w:sz w:val="21"/>
        </w:rPr>
        <w:t xml:space="preserve">the Consortium Partners deposit the digital research data generated </w:t>
      </w:r>
      <w:r w:rsidR="00E82F6D">
        <w:rPr>
          <w:spacing w:val="-3"/>
          <w:w w:val="105"/>
          <w:sz w:val="21"/>
        </w:rPr>
        <w:t xml:space="preserve">by </w:t>
      </w:r>
      <w:r w:rsidR="00E82F6D">
        <w:rPr>
          <w:w w:val="105"/>
          <w:sz w:val="21"/>
        </w:rPr>
        <w:t>the Project</w:t>
      </w:r>
      <w:r w:rsidR="00E82F6D">
        <w:rPr>
          <w:spacing w:val="-9"/>
          <w:w w:val="105"/>
          <w:sz w:val="21"/>
        </w:rPr>
        <w:t xml:space="preserve"> </w:t>
      </w:r>
      <w:r w:rsidR="00E82F6D">
        <w:rPr>
          <w:spacing w:val="3"/>
          <w:w w:val="105"/>
          <w:sz w:val="21"/>
        </w:rPr>
        <w:t>and</w:t>
      </w:r>
      <w:r w:rsidR="00E82F6D">
        <w:rPr>
          <w:spacing w:val="-3"/>
          <w:w w:val="105"/>
          <w:sz w:val="21"/>
        </w:rPr>
        <w:t xml:space="preserve"> </w:t>
      </w:r>
      <w:r w:rsidR="00E82F6D">
        <w:rPr>
          <w:w w:val="105"/>
          <w:sz w:val="21"/>
        </w:rPr>
        <w:t>delivered</w:t>
      </w:r>
      <w:r w:rsidR="00E82F6D">
        <w:rPr>
          <w:spacing w:val="-12"/>
          <w:w w:val="105"/>
          <w:sz w:val="21"/>
        </w:rPr>
        <w:t xml:space="preserve"> </w:t>
      </w:r>
      <w:r w:rsidR="00E82F6D">
        <w:rPr>
          <w:w w:val="105"/>
          <w:sz w:val="21"/>
        </w:rPr>
        <w:t>as</w:t>
      </w:r>
      <w:r w:rsidR="00E82F6D">
        <w:rPr>
          <w:spacing w:val="-9"/>
          <w:w w:val="105"/>
          <w:sz w:val="21"/>
        </w:rPr>
        <w:t xml:space="preserve"> </w:t>
      </w:r>
      <w:r w:rsidR="00E82F6D">
        <w:rPr>
          <w:w w:val="105"/>
          <w:sz w:val="21"/>
        </w:rPr>
        <w:t>part</w:t>
      </w:r>
      <w:r w:rsidR="00E82F6D">
        <w:rPr>
          <w:spacing w:val="-8"/>
          <w:w w:val="105"/>
          <w:sz w:val="21"/>
        </w:rPr>
        <w:t xml:space="preserve"> </w:t>
      </w:r>
      <w:r w:rsidR="00E82F6D">
        <w:rPr>
          <w:spacing w:val="3"/>
          <w:w w:val="105"/>
          <w:sz w:val="21"/>
        </w:rPr>
        <w:t>of</w:t>
      </w:r>
      <w:r w:rsidR="00E82F6D">
        <w:rPr>
          <w:spacing w:val="-4"/>
          <w:w w:val="105"/>
          <w:sz w:val="21"/>
        </w:rPr>
        <w:t xml:space="preserve"> </w:t>
      </w:r>
      <w:r w:rsidR="00E82F6D">
        <w:rPr>
          <w:w w:val="105"/>
          <w:sz w:val="21"/>
        </w:rPr>
        <w:t>the</w:t>
      </w:r>
      <w:r w:rsidR="00E82F6D">
        <w:rPr>
          <w:spacing w:val="-8"/>
          <w:w w:val="105"/>
          <w:sz w:val="21"/>
        </w:rPr>
        <w:t xml:space="preserve"> </w:t>
      </w:r>
      <w:r w:rsidR="00E82F6D">
        <w:rPr>
          <w:w w:val="105"/>
          <w:sz w:val="21"/>
        </w:rPr>
        <w:t>Project’s</w:t>
      </w:r>
      <w:r w:rsidR="00E82F6D">
        <w:rPr>
          <w:spacing w:val="2"/>
          <w:w w:val="105"/>
          <w:sz w:val="21"/>
        </w:rPr>
        <w:t xml:space="preserve"> </w:t>
      </w:r>
      <w:r w:rsidR="00E82F6D">
        <w:rPr>
          <w:w w:val="105"/>
          <w:sz w:val="21"/>
        </w:rPr>
        <w:t>results</w:t>
      </w:r>
      <w:r w:rsidR="00E82F6D">
        <w:rPr>
          <w:spacing w:val="-9"/>
          <w:w w:val="105"/>
          <w:sz w:val="21"/>
        </w:rPr>
        <w:t xml:space="preserve"> </w:t>
      </w:r>
      <w:r w:rsidR="00E82F6D">
        <w:rPr>
          <w:spacing w:val="5"/>
          <w:w w:val="105"/>
          <w:sz w:val="21"/>
        </w:rPr>
        <w:t>in</w:t>
      </w:r>
      <w:r w:rsidR="00E82F6D">
        <w:rPr>
          <w:spacing w:val="-13"/>
          <w:w w:val="105"/>
          <w:sz w:val="21"/>
        </w:rPr>
        <w:t xml:space="preserve"> </w:t>
      </w:r>
      <w:r w:rsidR="00E82F6D">
        <w:rPr>
          <w:w w:val="105"/>
          <w:sz w:val="21"/>
        </w:rPr>
        <w:t>a</w:t>
      </w:r>
      <w:r w:rsidR="00E82F6D">
        <w:rPr>
          <w:spacing w:val="-5"/>
          <w:w w:val="105"/>
          <w:sz w:val="21"/>
        </w:rPr>
        <w:t xml:space="preserve"> </w:t>
      </w:r>
      <w:r w:rsidR="00E82F6D">
        <w:rPr>
          <w:w w:val="105"/>
          <w:sz w:val="21"/>
        </w:rPr>
        <w:t>trusted</w:t>
      </w:r>
      <w:r w:rsidR="00E82F6D">
        <w:rPr>
          <w:spacing w:val="-13"/>
          <w:w w:val="105"/>
          <w:sz w:val="21"/>
        </w:rPr>
        <w:t xml:space="preserve"> </w:t>
      </w:r>
      <w:r w:rsidR="00E82F6D">
        <w:rPr>
          <w:w w:val="105"/>
          <w:sz w:val="21"/>
        </w:rPr>
        <w:t>repository</w:t>
      </w:r>
      <w:r w:rsidR="00E82F6D">
        <w:rPr>
          <w:spacing w:val="-9"/>
          <w:w w:val="105"/>
          <w:sz w:val="21"/>
        </w:rPr>
        <w:t xml:space="preserve"> </w:t>
      </w:r>
      <w:r w:rsidR="00E82F6D">
        <w:rPr>
          <w:spacing w:val="3"/>
          <w:w w:val="105"/>
          <w:sz w:val="21"/>
        </w:rPr>
        <w:t>of</w:t>
      </w:r>
      <w:r w:rsidR="00E82F6D">
        <w:rPr>
          <w:spacing w:val="-3"/>
          <w:w w:val="105"/>
          <w:sz w:val="21"/>
        </w:rPr>
        <w:t xml:space="preserve"> </w:t>
      </w:r>
      <w:r w:rsidR="00E82F6D">
        <w:rPr>
          <w:w w:val="105"/>
          <w:sz w:val="21"/>
        </w:rPr>
        <w:t>the</w:t>
      </w:r>
      <w:r w:rsidR="00E82F6D">
        <w:rPr>
          <w:spacing w:val="-8"/>
          <w:w w:val="105"/>
          <w:sz w:val="21"/>
        </w:rPr>
        <w:t xml:space="preserve"> </w:t>
      </w:r>
      <w:r w:rsidR="00E82F6D">
        <w:rPr>
          <w:spacing w:val="3"/>
          <w:w w:val="105"/>
          <w:sz w:val="21"/>
        </w:rPr>
        <w:t>five</w:t>
      </w:r>
      <w:r w:rsidR="00E82F6D">
        <w:rPr>
          <w:spacing w:val="-8"/>
          <w:w w:val="105"/>
          <w:sz w:val="21"/>
        </w:rPr>
        <w:t xml:space="preserve"> </w:t>
      </w:r>
      <w:r w:rsidR="00E82F6D">
        <w:rPr>
          <w:w w:val="105"/>
          <w:sz w:val="21"/>
        </w:rPr>
        <w:t>Science</w:t>
      </w:r>
      <w:r w:rsidR="00E82F6D">
        <w:rPr>
          <w:spacing w:val="-7"/>
          <w:w w:val="105"/>
          <w:sz w:val="21"/>
        </w:rPr>
        <w:t xml:space="preserve"> </w:t>
      </w:r>
      <w:r w:rsidR="00E82F6D">
        <w:rPr>
          <w:w w:val="105"/>
          <w:sz w:val="21"/>
        </w:rPr>
        <w:t xml:space="preserve">Clusters </w:t>
      </w:r>
      <w:r w:rsidR="00E82F6D">
        <w:rPr>
          <w:spacing w:val="2"/>
          <w:w w:val="105"/>
          <w:sz w:val="21"/>
        </w:rPr>
        <w:t xml:space="preserve">or </w:t>
      </w:r>
      <w:r w:rsidR="00E82F6D">
        <w:rPr>
          <w:w w:val="105"/>
          <w:sz w:val="21"/>
        </w:rPr>
        <w:t xml:space="preserve">any </w:t>
      </w:r>
      <w:r w:rsidR="00E82F6D">
        <w:rPr>
          <w:spacing w:val="2"/>
          <w:w w:val="105"/>
          <w:sz w:val="21"/>
        </w:rPr>
        <w:t xml:space="preserve">other </w:t>
      </w:r>
      <w:r w:rsidR="00E82F6D">
        <w:rPr>
          <w:w w:val="105"/>
          <w:sz w:val="21"/>
        </w:rPr>
        <w:t xml:space="preserve">federated in the </w:t>
      </w:r>
      <w:r w:rsidR="00E82F6D">
        <w:rPr>
          <w:spacing w:val="2"/>
          <w:w w:val="105"/>
          <w:sz w:val="21"/>
        </w:rPr>
        <w:t xml:space="preserve">European </w:t>
      </w:r>
      <w:r w:rsidR="00E82F6D">
        <w:rPr>
          <w:spacing w:val="4"/>
          <w:w w:val="105"/>
          <w:sz w:val="21"/>
        </w:rPr>
        <w:t xml:space="preserve">Open </w:t>
      </w:r>
      <w:r w:rsidR="00E82F6D">
        <w:rPr>
          <w:w w:val="105"/>
          <w:sz w:val="21"/>
        </w:rPr>
        <w:t xml:space="preserve">Science </w:t>
      </w:r>
      <w:r w:rsidR="00E82F6D">
        <w:rPr>
          <w:spacing w:val="2"/>
          <w:w w:val="105"/>
          <w:sz w:val="21"/>
        </w:rPr>
        <w:t xml:space="preserve">Cloud </w:t>
      </w:r>
      <w:r w:rsidR="00E82F6D">
        <w:rPr>
          <w:w w:val="105"/>
          <w:sz w:val="21"/>
        </w:rPr>
        <w:t xml:space="preserve">(EOSC) in compliance </w:t>
      </w:r>
      <w:r w:rsidR="00E82F6D">
        <w:rPr>
          <w:spacing w:val="2"/>
          <w:w w:val="105"/>
          <w:sz w:val="21"/>
        </w:rPr>
        <w:t xml:space="preserve">with EOSC </w:t>
      </w:r>
      <w:r w:rsidR="00E82F6D">
        <w:rPr>
          <w:spacing w:val="-3"/>
          <w:w w:val="105"/>
          <w:sz w:val="21"/>
        </w:rPr>
        <w:t>requirements.</w:t>
      </w:r>
    </w:p>
    <w:p w14:paraId="744208D0" w14:textId="71CA5DE2" w:rsidR="00294358" w:rsidRPr="00944E38" w:rsidRDefault="00E82F6D" w:rsidP="004F308A">
      <w:pPr>
        <w:pStyle w:val="Odstavecseseznamem"/>
        <w:numPr>
          <w:ilvl w:val="1"/>
          <w:numId w:val="8"/>
        </w:numPr>
        <w:tabs>
          <w:tab w:val="left" w:pos="567"/>
        </w:tabs>
        <w:spacing w:line="252" w:lineRule="auto"/>
        <w:ind w:left="567" w:right="247" w:hanging="425"/>
        <w:jc w:val="both"/>
        <w:rPr>
          <w:sz w:val="21"/>
        </w:rPr>
      </w:pPr>
      <w:r>
        <w:rPr>
          <w:w w:val="105"/>
          <w:sz w:val="21"/>
        </w:rPr>
        <w:t xml:space="preserve">Any dissemination </w:t>
      </w:r>
      <w:r>
        <w:rPr>
          <w:spacing w:val="-3"/>
          <w:w w:val="105"/>
          <w:sz w:val="21"/>
        </w:rPr>
        <w:t xml:space="preserve">by </w:t>
      </w:r>
      <w:r>
        <w:rPr>
          <w:w w:val="105"/>
          <w:sz w:val="21"/>
        </w:rPr>
        <w:t xml:space="preserve">the </w:t>
      </w:r>
      <w:r w:rsidR="00502D10">
        <w:t>OSCARS</w:t>
      </w:r>
      <w:r w:rsidR="00502D10">
        <w:rPr>
          <w:spacing w:val="2"/>
          <w:w w:val="105"/>
          <w:sz w:val="21"/>
        </w:rPr>
        <w:t xml:space="preserve"> </w:t>
      </w:r>
      <w:r>
        <w:rPr>
          <w:spacing w:val="2"/>
          <w:w w:val="105"/>
          <w:sz w:val="21"/>
        </w:rPr>
        <w:t xml:space="preserve">Third </w:t>
      </w:r>
      <w:r>
        <w:rPr>
          <w:w w:val="105"/>
          <w:sz w:val="21"/>
        </w:rPr>
        <w:t xml:space="preserve">Party </w:t>
      </w:r>
      <w:r>
        <w:rPr>
          <w:spacing w:val="2"/>
          <w:w w:val="105"/>
          <w:sz w:val="21"/>
        </w:rPr>
        <w:t xml:space="preserve">of </w:t>
      </w:r>
      <w:r>
        <w:rPr>
          <w:w w:val="105"/>
          <w:sz w:val="21"/>
        </w:rPr>
        <w:t xml:space="preserve">the scientific outcomes </w:t>
      </w:r>
      <w:r>
        <w:rPr>
          <w:spacing w:val="2"/>
          <w:w w:val="105"/>
          <w:sz w:val="21"/>
        </w:rPr>
        <w:t xml:space="preserve">of </w:t>
      </w:r>
      <w:r>
        <w:rPr>
          <w:w w:val="105"/>
          <w:sz w:val="21"/>
        </w:rPr>
        <w:t xml:space="preserve">the </w:t>
      </w:r>
      <w:r>
        <w:rPr>
          <w:spacing w:val="3"/>
          <w:w w:val="105"/>
          <w:sz w:val="21"/>
        </w:rPr>
        <w:t xml:space="preserve">funded </w:t>
      </w:r>
      <w:r>
        <w:rPr>
          <w:w w:val="105"/>
          <w:sz w:val="21"/>
        </w:rPr>
        <w:t xml:space="preserve">project shall expressly mention that the project was funded </w:t>
      </w:r>
      <w:r>
        <w:rPr>
          <w:spacing w:val="-3"/>
          <w:w w:val="105"/>
          <w:sz w:val="21"/>
        </w:rPr>
        <w:t xml:space="preserve">by </w:t>
      </w:r>
      <w:r>
        <w:rPr>
          <w:spacing w:val="2"/>
          <w:w w:val="105"/>
          <w:sz w:val="21"/>
        </w:rPr>
        <w:t xml:space="preserve">OSCARS, </w:t>
      </w:r>
      <w:r>
        <w:rPr>
          <w:w w:val="105"/>
          <w:sz w:val="21"/>
        </w:rPr>
        <w:t xml:space="preserve">a Horizon Europe grant (GA </w:t>
      </w:r>
      <w:r>
        <w:rPr>
          <w:spacing w:val="2"/>
          <w:w w:val="105"/>
          <w:sz w:val="21"/>
        </w:rPr>
        <w:t xml:space="preserve">number </w:t>
      </w:r>
      <w:r>
        <w:rPr>
          <w:spacing w:val="3"/>
          <w:w w:val="105"/>
          <w:sz w:val="21"/>
        </w:rPr>
        <w:t xml:space="preserve">101129751) </w:t>
      </w:r>
      <w:r>
        <w:rPr>
          <w:w w:val="105"/>
          <w:sz w:val="21"/>
        </w:rPr>
        <w:t xml:space="preserve">led </w:t>
      </w:r>
      <w:r>
        <w:rPr>
          <w:spacing w:val="-3"/>
          <w:w w:val="105"/>
          <w:sz w:val="21"/>
        </w:rPr>
        <w:t xml:space="preserve">by </w:t>
      </w:r>
      <w:r>
        <w:rPr>
          <w:w w:val="105"/>
          <w:sz w:val="21"/>
        </w:rPr>
        <w:t xml:space="preserve">the five Science Clusters: ENVRI, ESCAPE, LS </w:t>
      </w:r>
      <w:r>
        <w:rPr>
          <w:spacing w:val="2"/>
          <w:w w:val="105"/>
          <w:sz w:val="21"/>
        </w:rPr>
        <w:t xml:space="preserve">RI, </w:t>
      </w:r>
      <w:r>
        <w:rPr>
          <w:w w:val="105"/>
          <w:sz w:val="21"/>
        </w:rPr>
        <w:t>PaNOSC,</w:t>
      </w:r>
      <w:r>
        <w:rPr>
          <w:spacing w:val="38"/>
          <w:w w:val="105"/>
          <w:sz w:val="21"/>
        </w:rPr>
        <w:t xml:space="preserve"> </w:t>
      </w:r>
      <w:r>
        <w:rPr>
          <w:w w:val="105"/>
          <w:sz w:val="21"/>
        </w:rPr>
        <w:t>SSHOC.</w:t>
      </w:r>
    </w:p>
    <w:p w14:paraId="7CB3464E" w14:textId="35AD6439" w:rsidR="00CB287C" w:rsidRDefault="00CB287C" w:rsidP="004F308A">
      <w:pPr>
        <w:pStyle w:val="Odstavecseseznamem"/>
        <w:numPr>
          <w:ilvl w:val="1"/>
          <w:numId w:val="8"/>
        </w:numPr>
        <w:tabs>
          <w:tab w:val="left" w:pos="567"/>
        </w:tabs>
        <w:spacing w:line="252" w:lineRule="auto"/>
        <w:ind w:left="567" w:right="247" w:hanging="425"/>
        <w:jc w:val="both"/>
        <w:rPr>
          <w:sz w:val="21"/>
        </w:rPr>
      </w:pPr>
      <w:r>
        <w:rPr>
          <w:w w:val="105"/>
          <w:sz w:val="21"/>
        </w:rPr>
        <w:t>Every Party has the right to disseminate Results and data of which they are the owner</w:t>
      </w:r>
      <w:r w:rsidR="00256A5F">
        <w:rPr>
          <w:w w:val="105"/>
          <w:sz w:val="21"/>
        </w:rPr>
        <w:t xml:space="preserve">, however, in accordance with this </w:t>
      </w:r>
      <w:r w:rsidR="00256A5F" w:rsidRPr="00F82CB4">
        <w:rPr>
          <w:w w:val="105"/>
          <w:sz w:val="21"/>
        </w:rPr>
        <w:t>Consortium Agreement</w:t>
      </w:r>
      <w:r w:rsidR="00256A5F">
        <w:rPr>
          <w:w w:val="105"/>
          <w:sz w:val="21"/>
        </w:rPr>
        <w:t xml:space="preserve"> and</w:t>
      </w:r>
      <w:r w:rsidR="00256A5F" w:rsidRPr="00F82CB4">
        <w:rPr>
          <w:w w:val="105"/>
          <w:sz w:val="21"/>
        </w:rPr>
        <w:t xml:space="preserve"> the Third-Party Project Agreement</w:t>
      </w:r>
      <w:r>
        <w:rPr>
          <w:w w:val="105"/>
          <w:sz w:val="21"/>
        </w:rPr>
        <w:t xml:space="preserve">. Results and data belonging to another Party shall not be disseminated without the agreement of the owning party. </w:t>
      </w:r>
    </w:p>
    <w:p w14:paraId="245903F5" w14:textId="104B3191" w:rsidR="00294358" w:rsidRDefault="00294358">
      <w:pPr>
        <w:pStyle w:val="Zkladntext"/>
        <w:rPr>
          <w:sz w:val="22"/>
        </w:rPr>
      </w:pPr>
    </w:p>
    <w:p w14:paraId="2FB93442" w14:textId="77777777" w:rsidR="00EB6BE5" w:rsidRDefault="00EB6BE5">
      <w:pPr>
        <w:pStyle w:val="Zkladntext"/>
        <w:rPr>
          <w:sz w:val="22"/>
        </w:rPr>
      </w:pPr>
    </w:p>
    <w:p w14:paraId="05F9932B" w14:textId="77777777" w:rsidR="00294358" w:rsidRDefault="00E82F6D">
      <w:pPr>
        <w:pStyle w:val="Nadpis2"/>
        <w:numPr>
          <w:ilvl w:val="0"/>
          <w:numId w:val="8"/>
        </w:numPr>
        <w:tabs>
          <w:tab w:val="left" w:pos="945"/>
          <w:tab w:val="left" w:pos="946"/>
        </w:tabs>
        <w:spacing w:before="152"/>
      </w:pPr>
      <w:r>
        <w:rPr>
          <w:color w:val="80519A"/>
        </w:rPr>
        <w:t xml:space="preserve">Entry into force </w:t>
      </w:r>
      <w:r>
        <w:rPr>
          <w:color w:val="80519A"/>
          <w:spacing w:val="-4"/>
        </w:rPr>
        <w:t>and</w:t>
      </w:r>
      <w:r>
        <w:rPr>
          <w:color w:val="80519A"/>
          <w:spacing w:val="45"/>
        </w:rPr>
        <w:t xml:space="preserve"> </w:t>
      </w:r>
      <w:r>
        <w:rPr>
          <w:color w:val="80519A"/>
        </w:rPr>
        <w:t>termination</w:t>
      </w:r>
    </w:p>
    <w:p w14:paraId="528F7ED5" w14:textId="77777777" w:rsidR="00294358" w:rsidRPr="006678AA" w:rsidRDefault="00294358" w:rsidP="000F59F0">
      <w:pPr>
        <w:pStyle w:val="Zkladntext"/>
        <w:rPr>
          <w:sz w:val="22"/>
        </w:rPr>
      </w:pPr>
    </w:p>
    <w:p w14:paraId="6601A3A4" w14:textId="30CA72BC" w:rsidR="00294358" w:rsidRPr="006678AA" w:rsidRDefault="00E82F6D" w:rsidP="004F308A">
      <w:pPr>
        <w:pStyle w:val="Odstavecseseznamem"/>
        <w:numPr>
          <w:ilvl w:val="1"/>
          <w:numId w:val="8"/>
        </w:numPr>
        <w:tabs>
          <w:tab w:val="left" w:pos="567"/>
        </w:tabs>
        <w:spacing w:line="252" w:lineRule="auto"/>
        <w:ind w:left="567" w:right="230" w:hanging="425"/>
        <w:jc w:val="both"/>
        <w:rPr>
          <w:sz w:val="21"/>
        </w:rPr>
      </w:pPr>
      <w:r>
        <w:rPr>
          <w:w w:val="105"/>
          <w:sz w:val="21"/>
        </w:rPr>
        <w:t>This</w:t>
      </w:r>
      <w:r>
        <w:rPr>
          <w:spacing w:val="-9"/>
          <w:w w:val="105"/>
          <w:sz w:val="21"/>
        </w:rPr>
        <w:t xml:space="preserve"> </w:t>
      </w:r>
      <w:r w:rsidR="001D090D">
        <w:rPr>
          <w:spacing w:val="-9"/>
          <w:w w:val="105"/>
          <w:sz w:val="21"/>
        </w:rPr>
        <w:t xml:space="preserve">Consortium </w:t>
      </w:r>
      <w:r>
        <w:rPr>
          <w:w w:val="105"/>
          <w:sz w:val="21"/>
        </w:rPr>
        <w:t>Agreement</w:t>
      </w:r>
      <w:r>
        <w:rPr>
          <w:spacing w:val="-7"/>
          <w:w w:val="105"/>
          <w:sz w:val="21"/>
        </w:rPr>
        <w:t xml:space="preserve"> </w:t>
      </w:r>
      <w:r>
        <w:rPr>
          <w:w w:val="105"/>
          <w:sz w:val="21"/>
        </w:rPr>
        <w:t>shall</w:t>
      </w:r>
      <w:r>
        <w:rPr>
          <w:spacing w:val="-9"/>
          <w:w w:val="105"/>
          <w:sz w:val="21"/>
        </w:rPr>
        <w:t xml:space="preserve"> </w:t>
      </w:r>
      <w:r w:rsidR="001D090D">
        <w:rPr>
          <w:w w:val="105"/>
          <w:sz w:val="21"/>
        </w:rPr>
        <w:t xml:space="preserve">be effective from </w:t>
      </w:r>
      <w:r w:rsidR="004C4A49" w:rsidRPr="006678AA">
        <w:rPr>
          <w:w w:val="105"/>
          <w:sz w:val="21"/>
        </w:rPr>
        <w:t xml:space="preserve">date of its signature by all </w:t>
      </w:r>
      <w:r w:rsidR="000019C3" w:rsidRPr="006678AA">
        <w:rPr>
          <w:w w:val="105"/>
          <w:sz w:val="21"/>
        </w:rPr>
        <w:t xml:space="preserve">OSCARS </w:t>
      </w:r>
      <w:r w:rsidR="004C4A49" w:rsidRPr="006678AA">
        <w:rPr>
          <w:w w:val="105"/>
          <w:sz w:val="21"/>
        </w:rPr>
        <w:t>Third Parties.</w:t>
      </w:r>
      <w:r w:rsidR="000019C3" w:rsidRPr="006678AA">
        <w:rPr>
          <w:w w:val="105"/>
          <w:sz w:val="21"/>
        </w:rPr>
        <w:t xml:space="preserve"> The OSCARS</w:t>
      </w:r>
      <w:r w:rsidR="004C4A49" w:rsidRPr="006678AA">
        <w:rPr>
          <w:w w:val="105"/>
          <w:sz w:val="21"/>
        </w:rPr>
        <w:t xml:space="preserve"> Third Parties have agreed that all rights and obligations of </w:t>
      </w:r>
      <w:r w:rsidR="000019C3" w:rsidRPr="006678AA">
        <w:rPr>
          <w:w w:val="105"/>
          <w:sz w:val="21"/>
        </w:rPr>
        <w:t xml:space="preserve">OSARS </w:t>
      </w:r>
      <w:r w:rsidR="004C4A49" w:rsidRPr="006678AA">
        <w:rPr>
          <w:w w:val="105"/>
          <w:sz w:val="21"/>
        </w:rPr>
        <w:t>Third Parties regarding conducting the Research Project from 1. 10. 2024 until date of effectivity of this Consort</w:t>
      </w:r>
      <w:r w:rsidR="000019C3" w:rsidRPr="006678AA">
        <w:rPr>
          <w:w w:val="105"/>
          <w:sz w:val="21"/>
        </w:rPr>
        <w:t>i</w:t>
      </w:r>
      <w:r w:rsidR="004C4A49" w:rsidRPr="006678AA">
        <w:rPr>
          <w:w w:val="105"/>
          <w:sz w:val="21"/>
        </w:rPr>
        <w:t>um Agreement will be governed by this Agreement.</w:t>
      </w:r>
    </w:p>
    <w:p w14:paraId="75460C32" w14:textId="0D40326C" w:rsidR="00294358" w:rsidRDefault="00E82F6D" w:rsidP="004F308A">
      <w:pPr>
        <w:pStyle w:val="Odstavecseseznamem"/>
        <w:numPr>
          <w:ilvl w:val="1"/>
          <w:numId w:val="8"/>
        </w:numPr>
        <w:tabs>
          <w:tab w:val="left" w:pos="567"/>
        </w:tabs>
        <w:spacing w:line="252" w:lineRule="auto"/>
        <w:ind w:left="567" w:right="236" w:hanging="425"/>
        <w:jc w:val="both"/>
        <w:rPr>
          <w:sz w:val="21"/>
        </w:rPr>
      </w:pPr>
      <w:r>
        <w:rPr>
          <w:w w:val="105"/>
          <w:sz w:val="21"/>
        </w:rPr>
        <w:t>This</w:t>
      </w:r>
      <w:r w:rsidR="005F2652">
        <w:rPr>
          <w:w w:val="105"/>
          <w:sz w:val="21"/>
        </w:rPr>
        <w:t xml:space="preserve"> Consortium</w:t>
      </w:r>
      <w:r>
        <w:rPr>
          <w:spacing w:val="-11"/>
          <w:w w:val="105"/>
          <w:sz w:val="21"/>
        </w:rPr>
        <w:t xml:space="preserve"> </w:t>
      </w:r>
      <w:r>
        <w:rPr>
          <w:w w:val="105"/>
          <w:sz w:val="21"/>
        </w:rPr>
        <w:t>Agreement</w:t>
      </w:r>
      <w:r>
        <w:rPr>
          <w:spacing w:val="-9"/>
          <w:w w:val="105"/>
          <w:sz w:val="21"/>
        </w:rPr>
        <w:t xml:space="preserve"> </w:t>
      </w:r>
      <w:r>
        <w:rPr>
          <w:w w:val="105"/>
          <w:sz w:val="21"/>
        </w:rPr>
        <w:t>shall</w:t>
      </w:r>
      <w:r>
        <w:rPr>
          <w:spacing w:val="-21"/>
          <w:w w:val="105"/>
          <w:sz w:val="21"/>
        </w:rPr>
        <w:t xml:space="preserve"> </w:t>
      </w:r>
      <w:r>
        <w:rPr>
          <w:w w:val="105"/>
          <w:sz w:val="21"/>
        </w:rPr>
        <w:t>terminate</w:t>
      </w:r>
      <w:r>
        <w:rPr>
          <w:spacing w:val="1"/>
          <w:w w:val="105"/>
          <w:sz w:val="21"/>
        </w:rPr>
        <w:t xml:space="preserve"> </w:t>
      </w:r>
      <w:r>
        <w:rPr>
          <w:w w:val="105"/>
          <w:sz w:val="21"/>
        </w:rPr>
        <w:t>upon</w:t>
      </w:r>
      <w:r>
        <w:rPr>
          <w:spacing w:val="-24"/>
          <w:w w:val="105"/>
          <w:sz w:val="21"/>
        </w:rPr>
        <w:t xml:space="preserve"> </w:t>
      </w:r>
      <w:r>
        <w:rPr>
          <w:spacing w:val="2"/>
          <w:w w:val="105"/>
          <w:sz w:val="21"/>
        </w:rPr>
        <w:t>completion</w:t>
      </w:r>
      <w:r>
        <w:rPr>
          <w:spacing w:val="-13"/>
          <w:w w:val="105"/>
          <w:sz w:val="21"/>
        </w:rPr>
        <w:t xml:space="preserve"> </w:t>
      </w:r>
      <w:r>
        <w:rPr>
          <w:spacing w:val="3"/>
          <w:w w:val="105"/>
          <w:sz w:val="21"/>
        </w:rPr>
        <w:t>of</w:t>
      </w:r>
      <w:r>
        <w:rPr>
          <w:spacing w:val="-15"/>
          <w:w w:val="105"/>
          <w:sz w:val="21"/>
        </w:rPr>
        <w:t xml:space="preserve"> </w:t>
      </w:r>
      <w:r>
        <w:rPr>
          <w:w w:val="105"/>
          <w:sz w:val="21"/>
        </w:rPr>
        <w:t>the</w:t>
      </w:r>
      <w:r>
        <w:rPr>
          <w:spacing w:val="-10"/>
          <w:w w:val="105"/>
          <w:sz w:val="21"/>
        </w:rPr>
        <w:t xml:space="preserve"> </w:t>
      </w:r>
      <w:r>
        <w:rPr>
          <w:w w:val="105"/>
          <w:sz w:val="21"/>
        </w:rPr>
        <w:t>Project,</w:t>
      </w:r>
      <w:r>
        <w:rPr>
          <w:spacing w:val="-14"/>
          <w:w w:val="105"/>
          <w:sz w:val="21"/>
        </w:rPr>
        <w:t xml:space="preserve"> </w:t>
      </w:r>
      <w:r>
        <w:rPr>
          <w:w w:val="105"/>
          <w:sz w:val="21"/>
        </w:rPr>
        <w:t>as</w:t>
      </w:r>
      <w:r>
        <w:rPr>
          <w:spacing w:val="-10"/>
          <w:w w:val="105"/>
          <w:sz w:val="21"/>
        </w:rPr>
        <w:t xml:space="preserve"> </w:t>
      </w:r>
      <w:r>
        <w:rPr>
          <w:w w:val="105"/>
          <w:sz w:val="21"/>
        </w:rPr>
        <w:t>evidenced</w:t>
      </w:r>
      <w:r>
        <w:rPr>
          <w:spacing w:val="-13"/>
          <w:w w:val="105"/>
          <w:sz w:val="21"/>
        </w:rPr>
        <w:t xml:space="preserve"> </w:t>
      </w:r>
      <w:r>
        <w:rPr>
          <w:spacing w:val="3"/>
          <w:w w:val="105"/>
          <w:sz w:val="21"/>
        </w:rPr>
        <w:t>by</w:t>
      </w:r>
      <w:r>
        <w:rPr>
          <w:spacing w:val="-22"/>
          <w:w w:val="105"/>
          <w:sz w:val="21"/>
        </w:rPr>
        <w:t xml:space="preserve"> </w:t>
      </w:r>
      <w:r>
        <w:rPr>
          <w:w w:val="105"/>
          <w:sz w:val="21"/>
        </w:rPr>
        <w:t>the</w:t>
      </w:r>
      <w:r>
        <w:rPr>
          <w:spacing w:val="-9"/>
          <w:w w:val="105"/>
          <w:sz w:val="21"/>
        </w:rPr>
        <w:t xml:space="preserve"> </w:t>
      </w:r>
      <w:r>
        <w:rPr>
          <w:spacing w:val="2"/>
          <w:w w:val="105"/>
          <w:sz w:val="21"/>
        </w:rPr>
        <w:t>acceptance</w:t>
      </w:r>
      <w:r>
        <w:rPr>
          <w:spacing w:val="-18"/>
          <w:w w:val="105"/>
          <w:sz w:val="21"/>
        </w:rPr>
        <w:t xml:space="preserve"> </w:t>
      </w:r>
      <w:r>
        <w:rPr>
          <w:spacing w:val="3"/>
          <w:w w:val="105"/>
          <w:sz w:val="21"/>
        </w:rPr>
        <w:t>of</w:t>
      </w:r>
      <w:r>
        <w:rPr>
          <w:spacing w:val="-15"/>
          <w:w w:val="105"/>
          <w:sz w:val="21"/>
        </w:rPr>
        <w:t xml:space="preserve"> </w:t>
      </w:r>
      <w:r>
        <w:rPr>
          <w:w w:val="105"/>
          <w:sz w:val="21"/>
        </w:rPr>
        <w:t xml:space="preserve">the Deliverables </w:t>
      </w:r>
      <w:r>
        <w:rPr>
          <w:spacing w:val="-3"/>
          <w:w w:val="105"/>
          <w:sz w:val="21"/>
        </w:rPr>
        <w:t xml:space="preserve">by </w:t>
      </w:r>
      <w:r>
        <w:rPr>
          <w:w w:val="105"/>
          <w:sz w:val="21"/>
        </w:rPr>
        <w:t xml:space="preserve">the Coordinator </w:t>
      </w:r>
      <w:r w:rsidR="007E60EB">
        <w:rPr>
          <w:w w:val="105"/>
          <w:sz w:val="21"/>
        </w:rPr>
        <w:t xml:space="preserve">of the OSCARS </w:t>
      </w:r>
      <w:r>
        <w:rPr>
          <w:w w:val="105"/>
          <w:sz w:val="21"/>
        </w:rPr>
        <w:t xml:space="preserve">and the presentation at the OSCARS Final Assessment Conference </w:t>
      </w:r>
      <w:r>
        <w:rPr>
          <w:spacing w:val="5"/>
          <w:w w:val="105"/>
          <w:sz w:val="21"/>
        </w:rPr>
        <w:t xml:space="preserve">in </w:t>
      </w:r>
      <w:r>
        <w:rPr>
          <w:w w:val="105"/>
          <w:sz w:val="21"/>
        </w:rPr>
        <w:t>Brussels, as referred to in Article</w:t>
      </w:r>
      <w:r>
        <w:rPr>
          <w:spacing w:val="3"/>
          <w:w w:val="105"/>
          <w:sz w:val="21"/>
        </w:rPr>
        <w:t xml:space="preserve"> </w:t>
      </w:r>
      <w:r>
        <w:rPr>
          <w:w w:val="105"/>
          <w:sz w:val="21"/>
        </w:rPr>
        <w:t>2.</w:t>
      </w:r>
      <w:r w:rsidR="00F82CB4">
        <w:rPr>
          <w:w w:val="105"/>
          <w:sz w:val="21"/>
        </w:rPr>
        <w:t>2</w:t>
      </w:r>
      <w:r w:rsidR="00AF2403">
        <w:rPr>
          <w:w w:val="105"/>
          <w:sz w:val="21"/>
        </w:rPr>
        <w:t>.</w:t>
      </w:r>
      <w:r>
        <w:rPr>
          <w:w w:val="105"/>
          <w:sz w:val="21"/>
        </w:rPr>
        <w:t>2.</w:t>
      </w:r>
      <w:r w:rsidR="00DF6A18">
        <w:rPr>
          <w:w w:val="105"/>
          <w:sz w:val="21"/>
        </w:rPr>
        <w:t xml:space="preserve"> </w:t>
      </w:r>
      <w:r w:rsidR="00B55221">
        <w:rPr>
          <w:w w:val="105"/>
          <w:sz w:val="21"/>
        </w:rPr>
        <w:t>of this Consortium Agreement</w:t>
      </w:r>
      <w:r w:rsidR="00DF6A18">
        <w:rPr>
          <w:w w:val="105"/>
          <w:sz w:val="21"/>
        </w:rPr>
        <w:t xml:space="preserve"> and the final payment to the PRIVAGAMS Parties. </w:t>
      </w:r>
    </w:p>
    <w:p w14:paraId="3FAF24AF" w14:textId="0DD9588A" w:rsidR="00BF738D" w:rsidRPr="00BF738D" w:rsidRDefault="00BF738D" w:rsidP="004F308A">
      <w:pPr>
        <w:pStyle w:val="Odstavecseseznamem"/>
        <w:numPr>
          <w:ilvl w:val="1"/>
          <w:numId w:val="8"/>
        </w:numPr>
        <w:tabs>
          <w:tab w:val="left" w:pos="567"/>
        </w:tabs>
        <w:spacing w:line="252" w:lineRule="auto"/>
        <w:ind w:left="567" w:right="236" w:hanging="425"/>
        <w:jc w:val="both"/>
        <w:rPr>
          <w:w w:val="105"/>
          <w:sz w:val="21"/>
        </w:rPr>
      </w:pPr>
      <w:r w:rsidRPr="009C2D81">
        <w:t xml:space="preserve">However, this Consortium Agreement or the participation of one or more </w:t>
      </w:r>
      <w:r w:rsidR="00502D10">
        <w:t xml:space="preserve">OSCARS </w:t>
      </w:r>
      <w:r>
        <w:t xml:space="preserve">Third </w:t>
      </w:r>
      <w:r w:rsidRPr="009C2D81">
        <w:t xml:space="preserve">Parties to it may be terminated in </w:t>
      </w:r>
      <w:r w:rsidRPr="00BF738D">
        <w:rPr>
          <w:w w:val="105"/>
          <w:sz w:val="21"/>
        </w:rPr>
        <w:t>accordance with the terms of this Consortium Agreement.</w:t>
      </w:r>
      <w:r w:rsidR="00490490" w:rsidRPr="00BF738D">
        <w:rPr>
          <w:w w:val="105"/>
          <w:sz w:val="21"/>
        </w:rPr>
        <w:t xml:space="preserve"> </w:t>
      </w:r>
      <w:r w:rsidRPr="00BF738D">
        <w:rPr>
          <w:w w:val="105"/>
          <w:sz w:val="21"/>
        </w:rPr>
        <w:t>If</w:t>
      </w:r>
    </w:p>
    <w:p w14:paraId="3D1F27CA" w14:textId="61A05935" w:rsidR="00BF738D" w:rsidRPr="00BF738D" w:rsidRDefault="00BF738D" w:rsidP="004F308A">
      <w:pPr>
        <w:pStyle w:val="Odstavecseseznamem"/>
        <w:numPr>
          <w:ilvl w:val="2"/>
          <w:numId w:val="8"/>
        </w:numPr>
        <w:tabs>
          <w:tab w:val="left" w:pos="851"/>
        </w:tabs>
        <w:spacing w:line="252" w:lineRule="auto"/>
        <w:ind w:left="851" w:right="236" w:hanging="284"/>
        <w:jc w:val="both"/>
        <w:rPr>
          <w:w w:val="105"/>
          <w:sz w:val="21"/>
        </w:rPr>
      </w:pPr>
      <w:r w:rsidRPr="00BF738D">
        <w:rPr>
          <w:w w:val="105"/>
          <w:sz w:val="21"/>
        </w:rPr>
        <w:t xml:space="preserve">the </w:t>
      </w:r>
      <w:r>
        <w:rPr>
          <w:w w:val="105"/>
        </w:rPr>
        <w:t xml:space="preserve">Third-Party Project </w:t>
      </w:r>
      <w:r w:rsidRPr="00060A56">
        <w:rPr>
          <w:w w:val="105"/>
        </w:rPr>
        <w:t xml:space="preserve">Agreement </w:t>
      </w:r>
      <w:r w:rsidRPr="00BF738D">
        <w:rPr>
          <w:w w:val="105"/>
          <w:sz w:val="21"/>
        </w:rPr>
        <w:t xml:space="preserve">is not signed by the </w:t>
      </w:r>
      <w:r w:rsidR="00490490">
        <w:rPr>
          <w:w w:val="105"/>
          <w:sz w:val="21"/>
        </w:rPr>
        <w:t xml:space="preserve">Coordinator </w:t>
      </w:r>
      <w:r w:rsidR="007E60EB">
        <w:rPr>
          <w:w w:val="105"/>
          <w:sz w:val="21"/>
        </w:rPr>
        <w:t xml:space="preserve">of the OSCARS </w:t>
      </w:r>
      <w:r w:rsidR="00490490">
        <w:rPr>
          <w:w w:val="105"/>
          <w:sz w:val="21"/>
        </w:rPr>
        <w:t xml:space="preserve">and/or the </w:t>
      </w:r>
      <w:r w:rsidR="007E60EB">
        <w:rPr>
          <w:w w:val="105"/>
          <w:sz w:val="21"/>
        </w:rPr>
        <w:t xml:space="preserve">OSCARS </w:t>
      </w:r>
      <w:r w:rsidR="00490490">
        <w:rPr>
          <w:w w:val="105"/>
          <w:sz w:val="21"/>
        </w:rPr>
        <w:t>Third Parties Coordinator</w:t>
      </w:r>
      <w:r w:rsidRPr="00BF738D">
        <w:rPr>
          <w:w w:val="105"/>
          <w:sz w:val="21"/>
        </w:rPr>
        <w:t xml:space="preserve">, or </w:t>
      </w:r>
    </w:p>
    <w:p w14:paraId="6F463E88" w14:textId="5F8B27F5" w:rsidR="00BF738D" w:rsidRPr="00BF738D" w:rsidRDefault="00BF738D" w:rsidP="004F308A">
      <w:pPr>
        <w:pStyle w:val="Odstavecseseznamem"/>
        <w:numPr>
          <w:ilvl w:val="2"/>
          <w:numId w:val="8"/>
        </w:numPr>
        <w:tabs>
          <w:tab w:val="left" w:pos="851"/>
        </w:tabs>
        <w:spacing w:line="252" w:lineRule="auto"/>
        <w:ind w:left="851" w:right="236" w:hanging="284"/>
        <w:jc w:val="both"/>
        <w:rPr>
          <w:w w:val="105"/>
          <w:sz w:val="21"/>
        </w:rPr>
      </w:pPr>
      <w:r w:rsidRPr="00BF738D">
        <w:rPr>
          <w:w w:val="105"/>
          <w:sz w:val="21"/>
        </w:rPr>
        <w:t xml:space="preserve">the </w:t>
      </w:r>
      <w:r>
        <w:rPr>
          <w:w w:val="105"/>
        </w:rPr>
        <w:t xml:space="preserve">Third-Party Project </w:t>
      </w:r>
      <w:r w:rsidRPr="00060A56">
        <w:rPr>
          <w:w w:val="105"/>
        </w:rPr>
        <w:t xml:space="preserve">Agreement </w:t>
      </w:r>
      <w:r w:rsidRPr="00BF738D">
        <w:rPr>
          <w:w w:val="105"/>
          <w:sz w:val="21"/>
        </w:rPr>
        <w:t>is terminated, or</w:t>
      </w:r>
    </w:p>
    <w:p w14:paraId="74D9D28D" w14:textId="7888DCCF" w:rsidR="00BF738D" w:rsidRPr="00BF738D" w:rsidRDefault="00BF738D" w:rsidP="004F308A">
      <w:pPr>
        <w:pStyle w:val="Odstavecseseznamem"/>
        <w:numPr>
          <w:ilvl w:val="2"/>
          <w:numId w:val="8"/>
        </w:numPr>
        <w:tabs>
          <w:tab w:val="left" w:pos="851"/>
        </w:tabs>
        <w:spacing w:line="252" w:lineRule="auto"/>
        <w:ind w:left="851" w:right="236" w:hanging="284"/>
        <w:jc w:val="both"/>
        <w:rPr>
          <w:w w:val="105"/>
          <w:sz w:val="21"/>
        </w:rPr>
      </w:pPr>
      <w:r w:rsidRPr="00BF738D">
        <w:rPr>
          <w:w w:val="105"/>
          <w:sz w:val="21"/>
        </w:rPr>
        <w:t>a</w:t>
      </w:r>
      <w:r w:rsidR="00502D10">
        <w:rPr>
          <w:w w:val="105"/>
          <w:sz w:val="21"/>
        </w:rPr>
        <w:t>n</w:t>
      </w:r>
      <w:r w:rsidRPr="00BF738D">
        <w:rPr>
          <w:w w:val="105"/>
          <w:sz w:val="21"/>
        </w:rPr>
        <w:t xml:space="preserve"> </w:t>
      </w:r>
      <w:r w:rsidR="00502D10">
        <w:t>OSCARS</w:t>
      </w:r>
      <w:r w:rsidR="00502D10">
        <w:rPr>
          <w:w w:val="105"/>
          <w:sz w:val="21"/>
        </w:rPr>
        <w:t xml:space="preserve"> </w:t>
      </w:r>
      <w:r>
        <w:rPr>
          <w:w w:val="105"/>
          <w:sz w:val="21"/>
        </w:rPr>
        <w:t>Third Party</w:t>
      </w:r>
      <w:r w:rsidRPr="00BF738D">
        <w:rPr>
          <w:w w:val="105"/>
          <w:sz w:val="21"/>
        </w:rPr>
        <w:t xml:space="preserve">’s participation in the </w:t>
      </w:r>
      <w:r w:rsidR="00490490">
        <w:rPr>
          <w:w w:val="105"/>
          <w:sz w:val="21"/>
        </w:rPr>
        <w:t xml:space="preserve">Project regarding this Agreement and the </w:t>
      </w:r>
      <w:r w:rsidR="00490490">
        <w:rPr>
          <w:w w:val="105"/>
        </w:rPr>
        <w:t xml:space="preserve">Third-Party Project </w:t>
      </w:r>
      <w:r w:rsidR="00490490" w:rsidRPr="00060A56">
        <w:rPr>
          <w:w w:val="105"/>
        </w:rPr>
        <w:t xml:space="preserve">Agreement </w:t>
      </w:r>
      <w:r w:rsidRPr="00BF738D">
        <w:rPr>
          <w:w w:val="105"/>
          <w:sz w:val="21"/>
        </w:rPr>
        <w:t xml:space="preserve">is terminated, </w:t>
      </w:r>
    </w:p>
    <w:p w14:paraId="1E82FEBD" w14:textId="28B6940F" w:rsidR="00BF738D" w:rsidRDefault="00BF738D" w:rsidP="004F308A">
      <w:pPr>
        <w:pStyle w:val="Odstavecseseznamem"/>
        <w:tabs>
          <w:tab w:val="left" w:pos="567"/>
        </w:tabs>
        <w:spacing w:line="252" w:lineRule="auto"/>
        <w:ind w:left="567" w:right="236" w:firstLine="0"/>
        <w:jc w:val="both"/>
      </w:pPr>
      <w:r w:rsidRPr="009C2D81">
        <w:t xml:space="preserve">this Consortium Agreement shall automatically terminate in respect of the affected </w:t>
      </w:r>
      <w:r w:rsidR="00502D10">
        <w:t xml:space="preserve">OSCARS </w:t>
      </w:r>
      <w:r w:rsidR="00490490">
        <w:t xml:space="preserve">Third </w:t>
      </w:r>
      <w:r w:rsidRPr="009C2D81">
        <w:t xml:space="preserve">Party/ies, subject to the provisions surviving the expiration or </w:t>
      </w:r>
      <w:r w:rsidRPr="00490490">
        <w:t xml:space="preserve">termination under </w:t>
      </w:r>
      <w:r w:rsidR="00490490" w:rsidRPr="00490490">
        <w:t>s</w:t>
      </w:r>
      <w:r w:rsidRPr="00490490">
        <w:t xml:space="preserve">ection </w:t>
      </w:r>
      <w:r w:rsidR="0079279D">
        <w:t>12</w:t>
      </w:r>
      <w:r w:rsidRPr="009C2D81">
        <w:t xml:space="preserve"> of this Consortium Agreement</w:t>
      </w:r>
      <w:r w:rsidR="00490490">
        <w:t>.</w:t>
      </w:r>
    </w:p>
    <w:p w14:paraId="7F5AD977" w14:textId="77777777" w:rsidR="00AB63E9" w:rsidRDefault="00AB63E9" w:rsidP="004F308A">
      <w:pPr>
        <w:pStyle w:val="Odstavecseseznamem"/>
        <w:tabs>
          <w:tab w:val="left" w:pos="567"/>
        </w:tabs>
        <w:spacing w:line="252" w:lineRule="auto"/>
        <w:ind w:left="567" w:right="236" w:firstLine="0"/>
        <w:jc w:val="both"/>
      </w:pPr>
    </w:p>
    <w:p w14:paraId="339EF5D2" w14:textId="3A127529" w:rsidR="00E4710D" w:rsidRPr="00E4710D" w:rsidRDefault="00B72C98" w:rsidP="00AB63E9">
      <w:pPr>
        <w:jc w:val="both"/>
        <w:rPr>
          <w:rFonts w:eastAsiaTheme="minorHAnsi"/>
          <w:lang w:val="en-US" w:eastAsia="en-US" w:bidi="ar-SA"/>
        </w:rPr>
      </w:pPr>
      <w:r>
        <w:rPr>
          <w:spacing w:val="2"/>
          <w:w w:val="105"/>
          <w:sz w:val="21"/>
        </w:rPr>
        <w:t xml:space="preserve">In </w:t>
      </w:r>
      <w:r w:rsidRPr="000F59F0">
        <w:t xml:space="preserve">the event that this Consortium Agreement is terminated because of the termination of the Third-Party Project Agreement pursuant to articles 11.3 or 11.5 of the Third-Party Project Agreement, </w:t>
      </w:r>
      <w:r w:rsidRPr="0064056D">
        <w:t xml:space="preserve">the </w:t>
      </w:r>
      <w:r w:rsidR="007E60EB" w:rsidRPr="0064056D">
        <w:t xml:space="preserve">OSCARS </w:t>
      </w:r>
      <w:r w:rsidRPr="0064056D">
        <w:t>Third Parties</w:t>
      </w:r>
      <w:r w:rsidRPr="000F59F0">
        <w:t xml:space="preserve"> </w:t>
      </w:r>
      <w:r w:rsidRPr="0064056D">
        <w:t>shall be jointly and severally liable for the reimbursement to the Consortium</w:t>
      </w:r>
      <w:r w:rsidRPr="000F59F0">
        <w:t xml:space="preserve"> </w:t>
      </w:r>
      <w:r w:rsidRPr="0064056D">
        <w:t xml:space="preserve">Partners, via the Coordinator of OSCARS, </w:t>
      </w:r>
      <w:r w:rsidRPr="000F59F0">
        <w:t xml:space="preserve">of </w:t>
      </w:r>
      <w:r w:rsidRPr="0064056D">
        <w:t xml:space="preserve">the </w:t>
      </w:r>
      <w:r w:rsidRPr="000F59F0">
        <w:t>Grant.</w:t>
      </w:r>
      <w:r w:rsidRPr="000F59F0" w:rsidDel="00B72C98">
        <w:t xml:space="preserve"> </w:t>
      </w:r>
      <w:r w:rsidR="00E4710D" w:rsidRPr="002D49F5">
        <w:t xml:space="preserve">However, </w:t>
      </w:r>
      <w:r w:rsidR="00E4710D">
        <w:t xml:space="preserve">internally each OSCARS Third </w:t>
      </w:r>
      <w:r w:rsidR="00E4710D" w:rsidRPr="009C2D81">
        <w:t>Party</w:t>
      </w:r>
      <w:r w:rsidR="00E4710D" w:rsidRPr="00043A8F">
        <w:t xml:space="preserve"> </w:t>
      </w:r>
      <w:r w:rsidR="00E4710D">
        <w:t>shall be liable and shall</w:t>
      </w:r>
      <w:r w:rsidR="00E4710D" w:rsidRPr="00043A8F">
        <w:t xml:space="preserve"> compensate the </w:t>
      </w:r>
      <w:r w:rsidR="00E4710D" w:rsidRPr="0064056D">
        <w:t xml:space="preserve">Consortium </w:t>
      </w:r>
      <w:r w:rsidR="00E4710D" w:rsidRPr="002D49F5">
        <w:t xml:space="preserve">Partners, via the Coordinator of OSCARS, </w:t>
      </w:r>
      <w:r w:rsidR="00E4710D" w:rsidRPr="00043A8F">
        <w:t>for any</w:t>
      </w:r>
      <w:r w:rsidR="00E4710D">
        <w:t xml:space="preserve"> such</w:t>
      </w:r>
      <w:r w:rsidR="00E4710D" w:rsidRPr="00043A8F">
        <w:t xml:space="preserve"> damage </w:t>
      </w:r>
      <w:r w:rsidR="00E4710D" w:rsidRPr="00E4710D">
        <w:rPr>
          <w:lang w:val="en-US"/>
        </w:rPr>
        <w:t xml:space="preserve">that falls into the sphere of such </w:t>
      </w:r>
      <w:r w:rsidR="00E4710D">
        <w:t xml:space="preserve">OSCARS Third </w:t>
      </w:r>
      <w:r w:rsidR="00E4710D" w:rsidRPr="009C2D81">
        <w:t>Party</w:t>
      </w:r>
      <w:r w:rsidR="00E4710D">
        <w:t xml:space="preserve">. </w:t>
      </w:r>
      <w:r w:rsidR="00E4710D" w:rsidRPr="000F59F0">
        <w:rPr>
          <w:lang w:val="en-US"/>
        </w:rPr>
        <w:t xml:space="preserve">For the avoidance of doubt, each OSCARS Third Party is responsible for their own part of the funding and is responsible to immediately refund its respective amount to the Consortium Partners on request. If an OSCARS Third Party is held liable for the funding amount of another OSCARS Third Party, the respective OSCARS Third Party shall immediately compensate the OSCARS Third Party that was held liable in its stead. </w:t>
      </w:r>
    </w:p>
    <w:p w14:paraId="32819D76" w14:textId="77777777" w:rsidR="00294358" w:rsidRPr="000F59F0" w:rsidRDefault="00294358" w:rsidP="00B72C98">
      <w:pPr>
        <w:pStyle w:val="Textkomente"/>
        <w:rPr>
          <w:sz w:val="22"/>
          <w:lang w:val="en-US"/>
        </w:rPr>
      </w:pPr>
    </w:p>
    <w:p w14:paraId="31827FCD" w14:textId="1BFB9BA4" w:rsidR="006270C2" w:rsidRDefault="006270C2">
      <w:pPr>
        <w:rPr>
          <w:sz w:val="23"/>
          <w:szCs w:val="20"/>
        </w:rPr>
      </w:pPr>
      <w:r>
        <w:rPr>
          <w:sz w:val="23"/>
        </w:rPr>
        <w:br w:type="page"/>
      </w:r>
    </w:p>
    <w:p w14:paraId="766D9D55" w14:textId="77777777" w:rsidR="00294358" w:rsidRDefault="00E82F6D" w:rsidP="00B72C98">
      <w:pPr>
        <w:pStyle w:val="Nadpis2"/>
        <w:numPr>
          <w:ilvl w:val="0"/>
          <w:numId w:val="8"/>
        </w:numPr>
        <w:tabs>
          <w:tab w:val="left" w:pos="945"/>
          <w:tab w:val="left" w:pos="946"/>
        </w:tabs>
      </w:pPr>
      <w:r>
        <w:rPr>
          <w:color w:val="80519A"/>
        </w:rPr>
        <w:t xml:space="preserve">Survival </w:t>
      </w:r>
      <w:r>
        <w:rPr>
          <w:color w:val="80519A"/>
          <w:spacing w:val="-3"/>
        </w:rPr>
        <w:t>of</w:t>
      </w:r>
      <w:r>
        <w:rPr>
          <w:color w:val="80519A"/>
          <w:spacing w:val="25"/>
        </w:rPr>
        <w:t xml:space="preserve"> </w:t>
      </w:r>
      <w:r>
        <w:rPr>
          <w:color w:val="80519A"/>
        </w:rPr>
        <w:t>articles</w:t>
      </w:r>
    </w:p>
    <w:p w14:paraId="6639B91E" w14:textId="77777777" w:rsidR="00294358" w:rsidRPr="000F59F0" w:rsidRDefault="00294358" w:rsidP="000F59F0">
      <w:pPr>
        <w:pStyle w:val="Zkladntext"/>
        <w:rPr>
          <w:sz w:val="22"/>
        </w:rPr>
      </w:pPr>
    </w:p>
    <w:p w14:paraId="5BB620F3" w14:textId="130705B5" w:rsidR="0079279D" w:rsidRDefault="00E82F6D" w:rsidP="00AB63E9">
      <w:pPr>
        <w:pStyle w:val="Odstavecseseznamem"/>
        <w:numPr>
          <w:ilvl w:val="1"/>
          <w:numId w:val="8"/>
        </w:numPr>
        <w:tabs>
          <w:tab w:val="left" w:pos="567"/>
        </w:tabs>
        <w:spacing w:line="252" w:lineRule="auto"/>
        <w:ind w:left="567" w:right="242" w:hanging="425"/>
        <w:jc w:val="both"/>
        <w:rPr>
          <w:spacing w:val="2"/>
          <w:w w:val="105"/>
          <w:sz w:val="21"/>
        </w:rPr>
      </w:pPr>
      <w:r w:rsidRPr="0079279D">
        <w:rPr>
          <w:spacing w:val="2"/>
          <w:w w:val="105"/>
          <w:sz w:val="21"/>
        </w:rPr>
        <w:t xml:space="preserve">Articles 5 to 14 of this </w:t>
      </w:r>
      <w:r w:rsidR="001D090D" w:rsidRPr="0079279D">
        <w:rPr>
          <w:spacing w:val="2"/>
          <w:w w:val="105"/>
          <w:sz w:val="21"/>
        </w:rPr>
        <w:t xml:space="preserve">Consortium </w:t>
      </w:r>
      <w:r w:rsidRPr="0079279D">
        <w:rPr>
          <w:spacing w:val="2"/>
          <w:w w:val="105"/>
          <w:sz w:val="21"/>
        </w:rPr>
        <w:t xml:space="preserve">Agreement shall survive the termination of this </w:t>
      </w:r>
      <w:r w:rsidR="001D090D" w:rsidRPr="0079279D">
        <w:rPr>
          <w:spacing w:val="2"/>
          <w:w w:val="105"/>
          <w:sz w:val="21"/>
        </w:rPr>
        <w:t xml:space="preserve">Consortium </w:t>
      </w:r>
      <w:r w:rsidRPr="0079279D">
        <w:rPr>
          <w:spacing w:val="2"/>
          <w:w w:val="105"/>
          <w:sz w:val="21"/>
        </w:rPr>
        <w:t xml:space="preserve">Agreement (including termination of participation of an individual </w:t>
      </w:r>
      <w:r w:rsidR="00502D10">
        <w:t>OSCARS</w:t>
      </w:r>
      <w:r w:rsidR="00502D10" w:rsidRPr="0079279D">
        <w:rPr>
          <w:spacing w:val="2"/>
          <w:w w:val="105"/>
          <w:sz w:val="21"/>
        </w:rPr>
        <w:t xml:space="preserve"> </w:t>
      </w:r>
      <w:r w:rsidRPr="0079279D">
        <w:rPr>
          <w:spacing w:val="2"/>
          <w:w w:val="105"/>
          <w:sz w:val="21"/>
        </w:rPr>
        <w:t>Third Party) or, where applicable, for the time period mentioned therein.</w:t>
      </w:r>
      <w:r w:rsidR="0079279D" w:rsidRPr="0079279D">
        <w:rPr>
          <w:spacing w:val="2"/>
          <w:w w:val="105"/>
          <w:sz w:val="21"/>
        </w:rPr>
        <w:t xml:space="preserve"> </w:t>
      </w:r>
    </w:p>
    <w:p w14:paraId="4F7F9BD3" w14:textId="79607353" w:rsidR="00294358" w:rsidRPr="0079279D" w:rsidRDefault="0079279D" w:rsidP="00AB63E9">
      <w:pPr>
        <w:pStyle w:val="Odstavecseseznamem"/>
        <w:numPr>
          <w:ilvl w:val="1"/>
          <w:numId w:val="8"/>
        </w:numPr>
        <w:tabs>
          <w:tab w:val="left" w:pos="567"/>
        </w:tabs>
        <w:spacing w:line="252" w:lineRule="auto"/>
        <w:ind w:left="567" w:right="242" w:hanging="425"/>
        <w:jc w:val="both"/>
        <w:rPr>
          <w:spacing w:val="2"/>
          <w:w w:val="105"/>
          <w:sz w:val="21"/>
        </w:rPr>
      </w:pPr>
      <w:r w:rsidRPr="0079279D">
        <w:rPr>
          <w:spacing w:val="2"/>
          <w:w w:val="105"/>
          <w:sz w:val="21"/>
        </w:rPr>
        <w:t>Termination shall not affect any rights or obligations of a</w:t>
      </w:r>
      <w:r w:rsidR="00502D10">
        <w:rPr>
          <w:spacing w:val="2"/>
          <w:w w:val="105"/>
          <w:sz w:val="21"/>
        </w:rPr>
        <w:t>n</w:t>
      </w:r>
      <w:r w:rsidRPr="0079279D">
        <w:rPr>
          <w:spacing w:val="2"/>
          <w:w w:val="105"/>
          <w:sz w:val="21"/>
        </w:rPr>
        <w:t xml:space="preserve"> </w:t>
      </w:r>
      <w:r w:rsidR="00502D10">
        <w:t>OSCARS</w:t>
      </w:r>
      <w:r w:rsidR="00502D10" w:rsidRPr="0079279D">
        <w:rPr>
          <w:spacing w:val="2"/>
          <w:w w:val="105"/>
          <w:sz w:val="21"/>
        </w:rPr>
        <w:t xml:space="preserve"> </w:t>
      </w:r>
      <w:r w:rsidRPr="0079279D">
        <w:rPr>
          <w:spacing w:val="2"/>
          <w:w w:val="105"/>
          <w:sz w:val="21"/>
        </w:rPr>
        <w:t>Third Party leaving the Project incurred prior to the date of termination, unless otherwise agreed between the Coordinator</w:t>
      </w:r>
      <w:r w:rsidR="00B72C98">
        <w:rPr>
          <w:spacing w:val="2"/>
          <w:w w:val="105"/>
          <w:sz w:val="21"/>
        </w:rPr>
        <w:t xml:space="preserve"> of OSCARS</w:t>
      </w:r>
      <w:r w:rsidRPr="0079279D">
        <w:rPr>
          <w:spacing w:val="2"/>
          <w:w w:val="105"/>
          <w:sz w:val="21"/>
        </w:rPr>
        <w:t xml:space="preserve">, the </w:t>
      </w:r>
      <w:r w:rsidR="00502D10">
        <w:t>OSCARS</w:t>
      </w:r>
      <w:r w:rsidR="00502D10" w:rsidRPr="0079279D">
        <w:rPr>
          <w:spacing w:val="2"/>
          <w:w w:val="105"/>
          <w:sz w:val="21"/>
        </w:rPr>
        <w:t xml:space="preserve"> </w:t>
      </w:r>
      <w:r w:rsidRPr="0079279D">
        <w:rPr>
          <w:spacing w:val="2"/>
          <w:w w:val="105"/>
          <w:sz w:val="21"/>
        </w:rPr>
        <w:t>Third Parties and the leaving Party. This includes the obligation to provide all necessary input, deliverables and documents for the period of its participation. The</w:t>
      </w:r>
      <w:r w:rsidRPr="00490490">
        <w:rPr>
          <w:spacing w:val="2"/>
          <w:w w:val="105"/>
          <w:sz w:val="21"/>
        </w:rPr>
        <w:t xml:space="preserve"> </w:t>
      </w:r>
      <w:r w:rsidRPr="0079279D">
        <w:rPr>
          <w:spacing w:val="2"/>
          <w:w w:val="105"/>
          <w:sz w:val="21"/>
        </w:rPr>
        <w:t xml:space="preserve">remaining </w:t>
      </w:r>
      <w:r w:rsidR="00502D10">
        <w:t>OSCARS</w:t>
      </w:r>
      <w:r w:rsidR="00502D10" w:rsidRPr="00490490">
        <w:rPr>
          <w:spacing w:val="2"/>
          <w:w w:val="105"/>
          <w:sz w:val="21"/>
        </w:rPr>
        <w:t xml:space="preserve"> </w:t>
      </w:r>
      <w:r w:rsidRPr="00490490">
        <w:rPr>
          <w:spacing w:val="2"/>
          <w:w w:val="105"/>
          <w:sz w:val="21"/>
        </w:rPr>
        <w:t>Third</w:t>
      </w:r>
      <w:r w:rsidRPr="0079279D">
        <w:rPr>
          <w:spacing w:val="2"/>
          <w:w w:val="105"/>
          <w:sz w:val="21"/>
        </w:rPr>
        <w:t xml:space="preserve"> Parties shall remain liable for carrying out the Project in accordance with this Consortium Agreement.</w:t>
      </w:r>
    </w:p>
    <w:p w14:paraId="6D89C504" w14:textId="54CA3A13" w:rsidR="00294358" w:rsidRDefault="00294358">
      <w:pPr>
        <w:pStyle w:val="Zkladntext"/>
        <w:spacing w:before="11"/>
        <w:rPr>
          <w:sz w:val="23"/>
        </w:rPr>
      </w:pPr>
    </w:p>
    <w:p w14:paraId="6D22D4C6" w14:textId="77777777" w:rsidR="00EB6BE5" w:rsidRDefault="00EB6BE5">
      <w:pPr>
        <w:pStyle w:val="Zkladntext"/>
        <w:spacing w:before="11"/>
        <w:rPr>
          <w:sz w:val="23"/>
        </w:rPr>
      </w:pPr>
    </w:p>
    <w:p w14:paraId="595822B6" w14:textId="77777777" w:rsidR="00294358" w:rsidRDefault="00E82F6D">
      <w:pPr>
        <w:pStyle w:val="Nadpis2"/>
        <w:numPr>
          <w:ilvl w:val="0"/>
          <w:numId w:val="8"/>
        </w:numPr>
        <w:tabs>
          <w:tab w:val="left" w:pos="945"/>
          <w:tab w:val="left" w:pos="946"/>
        </w:tabs>
      </w:pPr>
      <w:r>
        <w:rPr>
          <w:color w:val="80519A"/>
        </w:rPr>
        <w:t xml:space="preserve">Governing law </w:t>
      </w:r>
      <w:r>
        <w:rPr>
          <w:color w:val="80519A"/>
          <w:spacing w:val="-4"/>
        </w:rPr>
        <w:t xml:space="preserve">and </w:t>
      </w:r>
      <w:r>
        <w:rPr>
          <w:color w:val="80519A"/>
        </w:rPr>
        <w:t>Dispute</w:t>
      </w:r>
      <w:r>
        <w:rPr>
          <w:color w:val="80519A"/>
          <w:spacing w:val="43"/>
        </w:rPr>
        <w:t xml:space="preserve"> </w:t>
      </w:r>
      <w:r>
        <w:rPr>
          <w:color w:val="80519A"/>
        </w:rPr>
        <w:t>resolution</w:t>
      </w:r>
    </w:p>
    <w:p w14:paraId="25388E7D" w14:textId="77777777" w:rsidR="00294358" w:rsidRDefault="00294358">
      <w:pPr>
        <w:pStyle w:val="Zkladntext"/>
        <w:spacing w:before="11"/>
        <w:rPr>
          <w:b/>
        </w:rPr>
      </w:pPr>
    </w:p>
    <w:p w14:paraId="05BF1A3F" w14:textId="29348C0D" w:rsidR="00294358" w:rsidRDefault="00E82F6D" w:rsidP="00AB63E9">
      <w:pPr>
        <w:pStyle w:val="Odstavecseseznamem"/>
        <w:numPr>
          <w:ilvl w:val="1"/>
          <w:numId w:val="8"/>
        </w:numPr>
        <w:tabs>
          <w:tab w:val="left" w:pos="567"/>
        </w:tabs>
        <w:spacing w:before="1" w:line="252" w:lineRule="auto"/>
        <w:ind w:left="567" w:right="229" w:hanging="425"/>
        <w:jc w:val="both"/>
        <w:rPr>
          <w:sz w:val="21"/>
        </w:rPr>
      </w:pPr>
      <w:r>
        <w:rPr>
          <w:w w:val="105"/>
          <w:sz w:val="21"/>
        </w:rPr>
        <w:t>The</w:t>
      </w:r>
      <w:r>
        <w:rPr>
          <w:spacing w:val="-9"/>
          <w:w w:val="105"/>
          <w:sz w:val="21"/>
        </w:rPr>
        <w:t xml:space="preserve"> </w:t>
      </w:r>
      <w:r>
        <w:rPr>
          <w:spacing w:val="2"/>
          <w:w w:val="105"/>
          <w:sz w:val="21"/>
        </w:rPr>
        <w:t>terms</w:t>
      </w:r>
      <w:r>
        <w:rPr>
          <w:spacing w:val="-8"/>
          <w:w w:val="105"/>
          <w:sz w:val="21"/>
        </w:rPr>
        <w:t xml:space="preserve"> </w:t>
      </w:r>
      <w:r>
        <w:rPr>
          <w:spacing w:val="2"/>
          <w:w w:val="105"/>
          <w:sz w:val="21"/>
        </w:rPr>
        <w:t>of</w:t>
      </w:r>
      <w:r>
        <w:rPr>
          <w:spacing w:val="-4"/>
          <w:w w:val="105"/>
          <w:sz w:val="21"/>
        </w:rPr>
        <w:t xml:space="preserve"> </w:t>
      </w:r>
      <w:r>
        <w:rPr>
          <w:w w:val="105"/>
          <w:sz w:val="21"/>
        </w:rPr>
        <w:t xml:space="preserve">this </w:t>
      </w:r>
      <w:r w:rsidR="001D090D">
        <w:rPr>
          <w:w w:val="105"/>
          <w:sz w:val="21"/>
        </w:rPr>
        <w:t xml:space="preserve">Consortium </w:t>
      </w:r>
      <w:r>
        <w:rPr>
          <w:w w:val="105"/>
          <w:sz w:val="21"/>
        </w:rPr>
        <w:t>Agreement</w:t>
      </w:r>
      <w:r>
        <w:rPr>
          <w:spacing w:val="-9"/>
          <w:w w:val="105"/>
          <w:sz w:val="21"/>
        </w:rPr>
        <w:t xml:space="preserve"> </w:t>
      </w:r>
      <w:r>
        <w:rPr>
          <w:w w:val="105"/>
          <w:sz w:val="21"/>
        </w:rPr>
        <w:t>shall</w:t>
      </w:r>
      <w:r>
        <w:rPr>
          <w:spacing w:val="-1"/>
          <w:w w:val="105"/>
          <w:sz w:val="21"/>
        </w:rPr>
        <w:t xml:space="preserve"> </w:t>
      </w:r>
      <w:r>
        <w:rPr>
          <w:spacing w:val="3"/>
          <w:w w:val="105"/>
          <w:sz w:val="21"/>
        </w:rPr>
        <w:t>be</w:t>
      </w:r>
      <w:r>
        <w:rPr>
          <w:spacing w:val="-8"/>
          <w:w w:val="105"/>
          <w:sz w:val="21"/>
        </w:rPr>
        <w:t xml:space="preserve"> </w:t>
      </w:r>
      <w:r>
        <w:rPr>
          <w:spacing w:val="2"/>
          <w:w w:val="105"/>
          <w:sz w:val="21"/>
        </w:rPr>
        <w:t>interpreted</w:t>
      </w:r>
      <w:r>
        <w:rPr>
          <w:spacing w:val="-14"/>
          <w:w w:val="105"/>
          <w:sz w:val="21"/>
        </w:rPr>
        <w:t xml:space="preserve"> </w:t>
      </w:r>
      <w:r>
        <w:rPr>
          <w:spacing w:val="5"/>
          <w:w w:val="105"/>
          <w:sz w:val="21"/>
        </w:rPr>
        <w:t>in</w:t>
      </w:r>
      <w:r>
        <w:rPr>
          <w:spacing w:val="-13"/>
          <w:w w:val="105"/>
          <w:sz w:val="21"/>
        </w:rPr>
        <w:t xml:space="preserve"> </w:t>
      </w:r>
      <w:r>
        <w:rPr>
          <w:spacing w:val="2"/>
          <w:w w:val="105"/>
          <w:sz w:val="21"/>
        </w:rPr>
        <w:t>accordance</w:t>
      </w:r>
      <w:r>
        <w:rPr>
          <w:spacing w:val="-8"/>
          <w:w w:val="105"/>
          <w:sz w:val="21"/>
        </w:rPr>
        <w:t xml:space="preserve"> </w:t>
      </w:r>
      <w:r>
        <w:rPr>
          <w:spacing w:val="2"/>
          <w:w w:val="105"/>
          <w:sz w:val="21"/>
        </w:rPr>
        <w:t>with</w:t>
      </w:r>
      <w:r>
        <w:rPr>
          <w:spacing w:val="-5"/>
          <w:w w:val="105"/>
          <w:sz w:val="21"/>
        </w:rPr>
        <w:t xml:space="preserve"> </w:t>
      </w:r>
      <w:r>
        <w:rPr>
          <w:w w:val="105"/>
          <w:sz w:val="21"/>
        </w:rPr>
        <w:t>their</w:t>
      </w:r>
      <w:r>
        <w:rPr>
          <w:spacing w:val="-2"/>
          <w:w w:val="105"/>
          <w:sz w:val="21"/>
        </w:rPr>
        <w:t xml:space="preserve"> </w:t>
      </w:r>
      <w:r>
        <w:rPr>
          <w:w w:val="105"/>
          <w:sz w:val="21"/>
        </w:rPr>
        <w:t>true</w:t>
      </w:r>
      <w:r>
        <w:rPr>
          <w:spacing w:val="12"/>
          <w:w w:val="105"/>
          <w:sz w:val="21"/>
        </w:rPr>
        <w:t xml:space="preserve"> </w:t>
      </w:r>
      <w:r>
        <w:rPr>
          <w:w w:val="105"/>
          <w:sz w:val="21"/>
        </w:rPr>
        <w:t>meaning</w:t>
      </w:r>
      <w:r>
        <w:rPr>
          <w:spacing w:val="-14"/>
          <w:w w:val="105"/>
          <w:sz w:val="21"/>
        </w:rPr>
        <w:t xml:space="preserve"> </w:t>
      </w:r>
      <w:r>
        <w:rPr>
          <w:spacing w:val="3"/>
          <w:w w:val="105"/>
          <w:sz w:val="21"/>
        </w:rPr>
        <w:t>and</w:t>
      </w:r>
      <w:r>
        <w:rPr>
          <w:spacing w:val="-4"/>
          <w:w w:val="105"/>
          <w:sz w:val="21"/>
        </w:rPr>
        <w:t xml:space="preserve"> </w:t>
      </w:r>
      <w:r>
        <w:rPr>
          <w:spacing w:val="2"/>
          <w:w w:val="105"/>
          <w:sz w:val="21"/>
        </w:rPr>
        <w:t>effect.</w:t>
      </w:r>
      <w:r>
        <w:rPr>
          <w:spacing w:val="-2"/>
          <w:w w:val="105"/>
          <w:sz w:val="21"/>
        </w:rPr>
        <w:t xml:space="preserve"> </w:t>
      </w:r>
      <w:r>
        <w:rPr>
          <w:spacing w:val="2"/>
          <w:w w:val="105"/>
          <w:sz w:val="21"/>
        </w:rPr>
        <w:t xml:space="preserve">If </w:t>
      </w:r>
      <w:r>
        <w:rPr>
          <w:w w:val="105"/>
          <w:sz w:val="21"/>
        </w:rPr>
        <w:t xml:space="preserve">this </w:t>
      </w:r>
      <w:r w:rsidR="001D090D">
        <w:rPr>
          <w:w w:val="105"/>
          <w:sz w:val="21"/>
        </w:rPr>
        <w:t xml:space="preserve">Consortium </w:t>
      </w:r>
      <w:r>
        <w:rPr>
          <w:w w:val="105"/>
          <w:sz w:val="21"/>
        </w:rPr>
        <w:t xml:space="preserve">Agreement does not expressly stipulate, </w:t>
      </w:r>
      <w:r>
        <w:rPr>
          <w:spacing w:val="2"/>
          <w:w w:val="105"/>
          <w:sz w:val="21"/>
        </w:rPr>
        <w:t xml:space="preserve">or </w:t>
      </w:r>
      <w:r>
        <w:rPr>
          <w:w w:val="105"/>
          <w:sz w:val="21"/>
        </w:rPr>
        <w:t xml:space="preserve">if </w:t>
      </w:r>
      <w:r>
        <w:rPr>
          <w:spacing w:val="3"/>
          <w:w w:val="105"/>
          <w:sz w:val="21"/>
        </w:rPr>
        <w:t xml:space="preserve">any </w:t>
      </w:r>
      <w:r>
        <w:rPr>
          <w:spacing w:val="2"/>
          <w:w w:val="105"/>
          <w:sz w:val="21"/>
        </w:rPr>
        <w:t xml:space="preserve">of </w:t>
      </w:r>
      <w:r>
        <w:rPr>
          <w:w w:val="105"/>
          <w:sz w:val="21"/>
        </w:rPr>
        <w:t xml:space="preserve">its terms </w:t>
      </w:r>
      <w:r>
        <w:rPr>
          <w:spacing w:val="5"/>
          <w:w w:val="105"/>
          <w:sz w:val="21"/>
        </w:rPr>
        <w:t xml:space="preserve">is </w:t>
      </w:r>
      <w:r>
        <w:rPr>
          <w:w w:val="105"/>
          <w:sz w:val="21"/>
        </w:rPr>
        <w:t xml:space="preserve">ambiguous </w:t>
      </w:r>
      <w:r>
        <w:rPr>
          <w:spacing w:val="2"/>
          <w:w w:val="105"/>
          <w:sz w:val="21"/>
        </w:rPr>
        <w:t xml:space="preserve">or </w:t>
      </w:r>
      <w:r>
        <w:rPr>
          <w:w w:val="105"/>
          <w:sz w:val="21"/>
        </w:rPr>
        <w:t xml:space="preserve">unclear, </w:t>
      </w:r>
      <w:r>
        <w:rPr>
          <w:spacing w:val="4"/>
          <w:w w:val="105"/>
          <w:sz w:val="21"/>
        </w:rPr>
        <w:t xml:space="preserve">then </w:t>
      </w:r>
      <w:r>
        <w:rPr>
          <w:spacing w:val="5"/>
          <w:w w:val="105"/>
          <w:sz w:val="21"/>
        </w:rPr>
        <w:t xml:space="preserve">in </w:t>
      </w:r>
      <w:r>
        <w:rPr>
          <w:w w:val="105"/>
          <w:sz w:val="21"/>
        </w:rPr>
        <w:t>those</w:t>
      </w:r>
      <w:r>
        <w:rPr>
          <w:spacing w:val="-8"/>
          <w:w w:val="105"/>
          <w:sz w:val="21"/>
        </w:rPr>
        <w:t xml:space="preserve"> </w:t>
      </w:r>
      <w:r>
        <w:rPr>
          <w:w w:val="105"/>
          <w:sz w:val="21"/>
        </w:rPr>
        <w:t>circumstances</w:t>
      </w:r>
      <w:r>
        <w:rPr>
          <w:spacing w:val="-7"/>
          <w:w w:val="105"/>
          <w:sz w:val="21"/>
        </w:rPr>
        <w:t xml:space="preserve"> </w:t>
      </w:r>
      <w:r>
        <w:rPr>
          <w:spacing w:val="2"/>
          <w:w w:val="105"/>
          <w:sz w:val="21"/>
        </w:rPr>
        <w:t>only</w:t>
      </w:r>
      <w:r>
        <w:rPr>
          <w:spacing w:val="-9"/>
          <w:w w:val="105"/>
          <w:sz w:val="21"/>
        </w:rPr>
        <w:t xml:space="preserve"> </w:t>
      </w:r>
      <w:r>
        <w:rPr>
          <w:spacing w:val="3"/>
          <w:w w:val="105"/>
          <w:sz w:val="21"/>
        </w:rPr>
        <w:t>and</w:t>
      </w:r>
      <w:r>
        <w:rPr>
          <w:spacing w:val="-3"/>
          <w:w w:val="105"/>
          <w:sz w:val="21"/>
        </w:rPr>
        <w:t xml:space="preserve"> </w:t>
      </w:r>
      <w:r>
        <w:rPr>
          <w:w w:val="105"/>
          <w:sz w:val="21"/>
        </w:rPr>
        <w:t>not</w:t>
      </w:r>
      <w:r>
        <w:rPr>
          <w:spacing w:val="-9"/>
          <w:w w:val="105"/>
          <w:sz w:val="21"/>
        </w:rPr>
        <w:t xml:space="preserve"> </w:t>
      </w:r>
      <w:r>
        <w:rPr>
          <w:spacing w:val="5"/>
          <w:w w:val="105"/>
          <w:sz w:val="21"/>
        </w:rPr>
        <w:t>in</w:t>
      </w:r>
      <w:r>
        <w:rPr>
          <w:spacing w:val="-12"/>
          <w:w w:val="105"/>
          <w:sz w:val="21"/>
        </w:rPr>
        <w:t xml:space="preserve"> </w:t>
      </w:r>
      <w:r>
        <w:rPr>
          <w:w w:val="105"/>
          <w:sz w:val="21"/>
        </w:rPr>
        <w:t>respect</w:t>
      </w:r>
      <w:r>
        <w:rPr>
          <w:spacing w:val="-8"/>
          <w:w w:val="105"/>
          <w:sz w:val="21"/>
        </w:rPr>
        <w:t xml:space="preserve"> </w:t>
      </w:r>
      <w:r>
        <w:rPr>
          <w:spacing w:val="3"/>
          <w:w w:val="105"/>
          <w:sz w:val="21"/>
        </w:rPr>
        <w:t>of</w:t>
      </w:r>
      <w:r>
        <w:rPr>
          <w:spacing w:val="-4"/>
          <w:w w:val="105"/>
          <w:sz w:val="21"/>
        </w:rPr>
        <w:t xml:space="preserve"> </w:t>
      </w:r>
      <w:r>
        <w:rPr>
          <w:w w:val="105"/>
          <w:sz w:val="21"/>
        </w:rPr>
        <w:t>this</w:t>
      </w:r>
      <w:r>
        <w:rPr>
          <w:spacing w:val="-8"/>
          <w:w w:val="105"/>
          <w:sz w:val="21"/>
        </w:rPr>
        <w:t xml:space="preserve"> </w:t>
      </w:r>
      <w:r w:rsidR="001D090D">
        <w:rPr>
          <w:spacing w:val="-8"/>
          <w:w w:val="105"/>
          <w:sz w:val="21"/>
        </w:rPr>
        <w:t xml:space="preserve">Consortium </w:t>
      </w:r>
      <w:r>
        <w:rPr>
          <w:w w:val="105"/>
          <w:sz w:val="21"/>
        </w:rPr>
        <w:t>Agreement</w:t>
      </w:r>
      <w:r>
        <w:rPr>
          <w:spacing w:val="-8"/>
          <w:w w:val="105"/>
          <w:sz w:val="21"/>
        </w:rPr>
        <w:t xml:space="preserve"> </w:t>
      </w:r>
      <w:r>
        <w:rPr>
          <w:w w:val="105"/>
          <w:sz w:val="21"/>
        </w:rPr>
        <w:t>as</w:t>
      </w:r>
      <w:r>
        <w:rPr>
          <w:spacing w:val="-8"/>
          <w:w w:val="105"/>
          <w:sz w:val="21"/>
        </w:rPr>
        <w:t xml:space="preserve"> </w:t>
      </w:r>
      <w:r>
        <w:rPr>
          <w:w w:val="105"/>
          <w:sz w:val="21"/>
        </w:rPr>
        <w:t>a</w:t>
      </w:r>
      <w:r>
        <w:rPr>
          <w:spacing w:val="-5"/>
          <w:w w:val="105"/>
          <w:sz w:val="21"/>
        </w:rPr>
        <w:t xml:space="preserve"> </w:t>
      </w:r>
      <w:r>
        <w:rPr>
          <w:spacing w:val="3"/>
          <w:w w:val="105"/>
          <w:sz w:val="21"/>
        </w:rPr>
        <w:t>whole,</w:t>
      </w:r>
      <w:r>
        <w:rPr>
          <w:spacing w:val="-13"/>
          <w:w w:val="105"/>
          <w:sz w:val="21"/>
        </w:rPr>
        <w:t xml:space="preserve"> </w:t>
      </w:r>
      <w:r>
        <w:rPr>
          <w:w w:val="105"/>
          <w:sz w:val="21"/>
        </w:rPr>
        <w:t>reference</w:t>
      </w:r>
      <w:r>
        <w:rPr>
          <w:spacing w:val="-7"/>
          <w:w w:val="105"/>
          <w:sz w:val="21"/>
        </w:rPr>
        <w:t xml:space="preserve"> </w:t>
      </w:r>
      <w:r>
        <w:rPr>
          <w:w w:val="105"/>
          <w:sz w:val="21"/>
        </w:rPr>
        <w:t>shall</w:t>
      </w:r>
      <w:r>
        <w:rPr>
          <w:spacing w:val="2"/>
          <w:w w:val="105"/>
          <w:sz w:val="21"/>
        </w:rPr>
        <w:t xml:space="preserve"> </w:t>
      </w:r>
      <w:r>
        <w:rPr>
          <w:spacing w:val="-3"/>
          <w:w w:val="105"/>
          <w:sz w:val="21"/>
        </w:rPr>
        <w:t>be</w:t>
      </w:r>
      <w:r>
        <w:rPr>
          <w:spacing w:val="3"/>
          <w:w w:val="105"/>
          <w:sz w:val="21"/>
        </w:rPr>
        <w:t xml:space="preserve"> </w:t>
      </w:r>
      <w:r>
        <w:rPr>
          <w:w w:val="105"/>
          <w:sz w:val="21"/>
        </w:rPr>
        <w:t>made</w:t>
      </w:r>
      <w:r>
        <w:rPr>
          <w:spacing w:val="3"/>
          <w:w w:val="105"/>
          <w:sz w:val="21"/>
        </w:rPr>
        <w:t xml:space="preserve"> </w:t>
      </w:r>
      <w:r>
        <w:rPr>
          <w:w w:val="105"/>
          <w:sz w:val="21"/>
        </w:rPr>
        <w:t>to Belgian substantive</w:t>
      </w:r>
      <w:r>
        <w:rPr>
          <w:spacing w:val="-2"/>
          <w:w w:val="105"/>
          <w:sz w:val="21"/>
        </w:rPr>
        <w:t xml:space="preserve"> </w:t>
      </w:r>
      <w:r>
        <w:rPr>
          <w:w w:val="105"/>
          <w:sz w:val="21"/>
        </w:rPr>
        <w:t>law</w:t>
      </w:r>
      <w:r w:rsidR="008D79E5">
        <w:rPr>
          <w:w w:val="105"/>
          <w:sz w:val="21"/>
        </w:rPr>
        <w:t>, excluding its conflict of laws provisions</w:t>
      </w:r>
      <w:r>
        <w:rPr>
          <w:w w:val="105"/>
          <w:sz w:val="21"/>
        </w:rPr>
        <w:t>.</w:t>
      </w:r>
    </w:p>
    <w:p w14:paraId="382BDCF2" w14:textId="6C001935" w:rsidR="00294358" w:rsidRDefault="00E82F6D" w:rsidP="00AB63E9">
      <w:pPr>
        <w:pStyle w:val="Odstavecseseznamem"/>
        <w:numPr>
          <w:ilvl w:val="1"/>
          <w:numId w:val="8"/>
        </w:numPr>
        <w:tabs>
          <w:tab w:val="left" w:pos="567"/>
        </w:tabs>
        <w:spacing w:before="1" w:line="252" w:lineRule="auto"/>
        <w:ind w:left="567" w:right="249" w:hanging="425"/>
        <w:jc w:val="both"/>
        <w:rPr>
          <w:sz w:val="21"/>
        </w:rPr>
      </w:pPr>
      <w:r>
        <w:rPr>
          <w:w w:val="105"/>
          <w:sz w:val="21"/>
        </w:rPr>
        <w:t xml:space="preserve">Nothing </w:t>
      </w:r>
      <w:r>
        <w:rPr>
          <w:spacing w:val="5"/>
          <w:w w:val="105"/>
          <w:sz w:val="21"/>
        </w:rPr>
        <w:t xml:space="preserve">in </w:t>
      </w:r>
      <w:r>
        <w:rPr>
          <w:w w:val="105"/>
          <w:sz w:val="21"/>
        </w:rPr>
        <w:t xml:space="preserve">this </w:t>
      </w:r>
      <w:r w:rsidR="001D090D">
        <w:rPr>
          <w:w w:val="105"/>
          <w:sz w:val="21"/>
        </w:rPr>
        <w:t xml:space="preserve">Consortium </w:t>
      </w:r>
      <w:r>
        <w:rPr>
          <w:w w:val="105"/>
          <w:sz w:val="21"/>
        </w:rPr>
        <w:t xml:space="preserve">Agreement shall </w:t>
      </w:r>
      <w:r>
        <w:rPr>
          <w:spacing w:val="-3"/>
          <w:w w:val="105"/>
          <w:sz w:val="21"/>
        </w:rPr>
        <w:t xml:space="preserve">be </w:t>
      </w:r>
      <w:r>
        <w:rPr>
          <w:spacing w:val="2"/>
          <w:w w:val="105"/>
          <w:sz w:val="21"/>
        </w:rPr>
        <w:t xml:space="preserve">deemed or </w:t>
      </w:r>
      <w:r>
        <w:rPr>
          <w:w w:val="105"/>
          <w:sz w:val="21"/>
        </w:rPr>
        <w:t xml:space="preserve">interpreted as a waiver, express </w:t>
      </w:r>
      <w:r>
        <w:rPr>
          <w:spacing w:val="2"/>
          <w:w w:val="105"/>
          <w:sz w:val="21"/>
        </w:rPr>
        <w:t xml:space="preserve">or </w:t>
      </w:r>
      <w:r>
        <w:rPr>
          <w:w w:val="105"/>
          <w:sz w:val="21"/>
        </w:rPr>
        <w:t xml:space="preserve">implied, </w:t>
      </w:r>
      <w:r>
        <w:rPr>
          <w:spacing w:val="2"/>
          <w:w w:val="105"/>
          <w:sz w:val="21"/>
        </w:rPr>
        <w:t xml:space="preserve">of </w:t>
      </w:r>
      <w:r>
        <w:rPr>
          <w:spacing w:val="3"/>
          <w:w w:val="105"/>
          <w:sz w:val="21"/>
        </w:rPr>
        <w:t xml:space="preserve">any </w:t>
      </w:r>
      <w:r>
        <w:rPr>
          <w:w w:val="105"/>
          <w:sz w:val="21"/>
        </w:rPr>
        <w:t xml:space="preserve">privileges </w:t>
      </w:r>
      <w:r>
        <w:rPr>
          <w:spacing w:val="3"/>
          <w:w w:val="105"/>
          <w:sz w:val="21"/>
        </w:rPr>
        <w:t xml:space="preserve">and </w:t>
      </w:r>
      <w:r>
        <w:rPr>
          <w:w w:val="105"/>
          <w:sz w:val="21"/>
        </w:rPr>
        <w:t xml:space="preserve">immunities accorded to any </w:t>
      </w:r>
      <w:r>
        <w:rPr>
          <w:spacing w:val="2"/>
          <w:w w:val="105"/>
          <w:sz w:val="21"/>
        </w:rPr>
        <w:t xml:space="preserve">of </w:t>
      </w:r>
      <w:r>
        <w:rPr>
          <w:w w:val="105"/>
          <w:sz w:val="21"/>
        </w:rPr>
        <w:t xml:space="preserve">the Parties under its constituent documents </w:t>
      </w:r>
      <w:r>
        <w:rPr>
          <w:spacing w:val="2"/>
          <w:w w:val="105"/>
          <w:sz w:val="21"/>
        </w:rPr>
        <w:t xml:space="preserve">or </w:t>
      </w:r>
      <w:r>
        <w:rPr>
          <w:spacing w:val="3"/>
          <w:w w:val="105"/>
          <w:sz w:val="21"/>
        </w:rPr>
        <w:t xml:space="preserve">under </w:t>
      </w:r>
      <w:r>
        <w:rPr>
          <w:w w:val="105"/>
          <w:sz w:val="21"/>
        </w:rPr>
        <w:t>international</w:t>
      </w:r>
      <w:r>
        <w:rPr>
          <w:spacing w:val="31"/>
          <w:w w:val="105"/>
          <w:sz w:val="21"/>
        </w:rPr>
        <w:t xml:space="preserve"> </w:t>
      </w:r>
      <w:r>
        <w:rPr>
          <w:w w:val="105"/>
          <w:sz w:val="21"/>
        </w:rPr>
        <w:t>law.</w:t>
      </w:r>
    </w:p>
    <w:p w14:paraId="637BDE6F" w14:textId="205263B8" w:rsidR="00294358" w:rsidRPr="00C51E3C" w:rsidRDefault="00E82F6D" w:rsidP="00AB63E9">
      <w:pPr>
        <w:pStyle w:val="Odstavecseseznamem"/>
        <w:numPr>
          <w:ilvl w:val="1"/>
          <w:numId w:val="8"/>
        </w:numPr>
        <w:tabs>
          <w:tab w:val="left" w:pos="567"/>
        </w:tabs>
        <w:spacing w:before="63" w:line="252" w:lineRule="auto"/>
        <w:ind w:left="567" w:right="235" w:hanging="425"/>
        <w:jc w:val="both"/>
        <w:rPr>
          <w:sz w:val="21"/>
        </w:rPr>
      </w:pPr>
      <w:r>
        <w:rPr>
          <w:w w:val="105"/>
          <w:sz w:val="21"/>
        </w:rPr>
        <w:t xml:space="preserve">The Parties shall endeavour to settle </w:t>
      </w:r>
      <w:r>
        <w:rPr>
          <w:spacing w:val="3"/>
          <w:w w:val="105"/>
          <w:sz w:val="21"/>
        </w:rPr>
        <w:t xml:space="preserve">any </w:t>
      </w:r>
      <w:r>
        <w:rPr>
          <w:w w:val="105"/>
          <w:sz w:val="21"/>
        </w:rPr>
        <w:t xml:space="preserve">disputes </w:t>
      </w:r>
      <w:r>
        <w:rPr>
          <w:spacing w:val="5"/>
          <w:w w:val="105"/>
          <w:sz w:val="21"/>
        </w:rPr>
        <w:t xml:space="preserve">in </w:t>
      </w:r>
      <w:r>
        <w:rPr>
          <w:w w:val="105"/>
          <w:sz w:val="21"/>
        </w:rPr>
        <w:t xml:space="preserve">respect </w:t>
      </w:r>
      <w:r>
        <w:rPr>
          <w:spacing w:val="2"/>
          <w:w w:val="105"/>
          <w:sz w:val="21"/>
        </w:rPr>
        <w:t xml:space="preserve">of </w:t>
      </w:r>
      <w:r>
        <w:rPr>
          <w:w w:val="105"/>
          <w:sz w:val="21"/>
        </w:rPr>
        <w:t xml:space="preserve">this </w:t>
      </w:r>
      <w:r w:rsidR="001D090D">
        <w:rPr>
          <w:w w:val="105"/>
          <w:sz w:val="21"/>
        </w:rPr>
        <w:t xml:space="preserve">Consortium </w:t>
      </w:r>
      <w:r>
        <w:rPr>
          <w:w w:val="105"/>
          <w:sz w:val="21"/>
        </w:rPr>
        <w:t xml:space="preserve">Agreement amicably. Any </w:t>
      </w:r>
      <w:r>
        <w:rPr>
          <w:spacing w:val="2"/>
          <w:w w:val="105"/>
          <w:sz w:val="21"/>
        </w:rPr>
        <w:t xml:space="preserve">such </w:t>
      </w:r>
      <w:r>
        <w:rPr>
          <w:w w:val="105"/>
          <w:sz w:val="21"/>
        </w:rPr>
        <w:t xml:space="preserve">dispute, controversy, </w:t>
      </w:r>
      <w:r>
        <w:rPr>
          <w:spacing w:val="2"/>
          <w:w w:val="105"/>
          <w:sz w:val="21"/>
        </w:rPr>
        <w:t xml:space="preserve">or </w:t>
      </w:r>
      <w:r>
        <w:rPr>
          <w:spacing w:val="3"/>
          <w:w w:val="105"/>
          <w:sz w:val="21"/>
        </w:rPr>
        <w:t xml:space="preserve">claim, </w:t>
      </w:r>
      <w:r>
        <w:rPr>
          <w:w w:val="105"/>
          <w:sz w:val="21"/>
        </w:rPr>
        <w:t xml:space="preserve">including, without limitation, its </w:t>
      </w:r>
      <w:r>
        <w:rPr>
          <w:spacing w:val="2"/>
          <w:w w:val="105"/>
          <w:sz w:val="21"/>
        </w:rPr>
        <w:t xml:space="preserve">formation, </w:t>
      </w:r>
      <w:r>
        <w:rPr>
          <w:w w:val="105"/>
          <w:sz w:val="21"/>
        </w:rPr>
        <w:t xml:space="preserve">validity, binding </w:t>
      </w:r>
      <w:r>
        <w:rPr>
          <w:spacing w:val="2"/>
          <w:w w:val="105"/>
          <w:sz w:val="21"/>
        </w:rPr>
        <w:t xml:space="preserve">effect, </w:t>
      </w:r>
      <w:r>
        <w:rPr>
          <w:w w:val="105"/>
          <w:sz w:val="21"/>
        </w:rPr>
        <w:t>interpretation,</w:t>
      </w:r>
      <w:r>
        <w:rPr>
          <w:spacing w:val="-3"/>
          <w:w w:val="105"/>
          <w:sz w:val="21"/>
        </w:rPr>
        <w:t xml:space="preserve"> </w:t>
      </w:r>
      <w:r>
        <w:rPr>
          <w:w w:val="105"/>
          <w:sz w:val="21"/>
        </w:rPr>
        <w:t>performance,</w:t>
      </w:r>
      <w:r>
        <w:rPr>
          <w:spacing w:val="-2"/>
          <w:w w:val="105"/>
          <w:sz w:val="21"/>
        </w:rPr>
        <w:t xml:space="preserve"> </w:t>
      </w:r>
      <w:r>
        <w:rPr>
          <w:w w:val="105"/>
          <w:sz w:val="21"/>
        </w:rPr>
        <w:t>breach</w:t>
      </w:r>
      <w:r>
        <w:rPr>
          <w:spacing w:val="-13"/>
          <w:w w:val="105"/>
          <w:sz w:val="21"/>
        </w:rPr>
        <w:t xml:space="preserve"> </w:t>
      </w:r>
      <w:r>
        <w:rPr>
          <w:spacing w:val="3"/>
          <w:w w:val="105"/>
          <w:sz w:val="21"/>
        </w:rPr>
        <w:t>or</w:t>
      </w:r>
      <w:r>
        <w:rPr>
          <w:spacing w:val="-13"/>
          <w:w w:val="105"/>
          <w:sz w:val="21"/>
        </w:rPr>
        <w:t xml:space="preserve"> </w:t>
      </w:r>
      <w:r>
        <w:rPr>
          <w:w w:val="105"/>
          <w:sz w:val="21"/>
        </w:rPr>
        <w:t>termination,</w:t>
      </w:r>
      <w:r>
        <w:rPr>
          <w:spacing w:val="-3"/>
          <w:w w:val="105"/>
          <w:sz w:val="21"/>
        </w:rPr>
        <w:t xml:space="preserve"> </w:t>
      </w:r>
      <w:r>
        <w:rPr>
          <w:w w:val="105"/>
          <w:sz w:val="21"/>
        </w:rPr>
        <w:t>as</w:t>
      </w:r>
      <w:r>
        <w:rPr>
          <w:spacing w:val="-9"/>
          <w:w w:val="105"/>
          <w:sz w:val="21"/>
        </w:rPr>
        <w:t xml:space="preserve"> </w:t>
      </w:r>
      <w:r>
        <w:rPr>
          <w:w w:val="105"/>
          <w:sz w:val="21"/>
        </w:rPr>
        <w:t>well as</w:t>
      </w:r>
      <w:r>
        <w:rPr>
          <w:spacing w:val="-10"/>
          <w:w w:val="105"/>
          <w:sz w:val="21"/>
        </w:rPr>
        <w:t xml:space="preserve"> </w:t>
      </w:r>
      <w:r>
        <w:rPr>
          <w:w w:val="105"/>
          <w:sz w:val="21"/>
        </w:rPr>
        <w:t>non-contractual</w:t>
      </w:r>
      <w:r>
        <w:rPr>
          <w:spacing w:val="-9"/>
          <w:w w:val="105"/>
          <w:sz w:val="21"/>
        </w:rPr>
        <w:t xml:space="preserve"> </w:t>
      </w:r>
      <w:r>
        <w:rPr>
          <w:spacing w:val="3"/>
          <w:w w:val="105"/>
          <w:sz w:val="21"/>
        </w:rPr>
        <w:t>claims,</w:t>
      </w:r>
      <w:r>
        <w:rPr>
          <w:spacing w:val="-13"/>
          <w:w w:val="105"/>
          <w:sz w:val="21"/>
        </w:rPr>
        <w:t xml:space="preserve"> </w:t>
      </w:r>
      <w:r>
        <w:rPr>
          <w:spacing w:val="2"/>
          <w:w w:val="105"/>
          <w:sz w:val="21"/>
        </w:rPr>
        <w:t>that</w:t>
      </w:r>
      <w:r>
        <w:rPr>
          <w:spacing w:val="-10"/>
          <w:w w:val="105"/>
          <w:sz w:val="21"/>
        </w:rPr>
        <w:t xml:space="preserve"> </w:t>
      </w:r>
      <w:r>
        <w:rPr>
          <w:spacing w:val="2"/>
          <w:w w:val="105"/>
          <w:sz w:val="21"/>
        </w:rPr>
        <w:t>cannot</w:t>
      </w:r>
      <w:r>
        <w:rPr>
          <w:spacing w:val="-8"/>
          <w:w w:val="105"/>
          <w:sz w:val="21"/>
        </w:rPr>
        <w:t xml:space="preserve"> </w:t>
      </w:r>
      <w:r>
        <w:rPr>
          <w:spacing w:val="3"/>
          <w:w w:val="105"/>
          <w:sz w:val="21"/>
        </w:rPr>
        <w:t xml:space="preserve">be </w:t>
      </w:r>
      <w:r>
        <w:rPr>
          <w:w w:val="105"/>
          <w:sz w:val="21"/>
        </w:rPr>
        <w:t>settled</w:t>
      </w:r>
      <w:r>
        <w:rPr>
          <w:spacing w:val="-12"/>
          <w:w w:val="105"/>
          <w:sz w:val="21"/>
        </w:rPr>
        <w:t xml:space="preserve"> </w:t>
      </w:r>
      <w:r>
        <w:rPr>
          <w:w w:val="105"/>
          <w:sz w:val="21"/>
        </w:rPr>
        <w:t>amicably</w:t>
      </w:r>
      <w:r>
        <w:rPr>
          <w:spacing w:val="3"/>
          <w:w w:val="105"/>
          <w:sz w:val="21"/>
        </w:rPr>
        <w:t xml:space="preserve"> </w:t>
      </w:r>
      <w:r>
        <w:rPr>
          <w:w w:val="105"/>
          <w:sz w:val="21"/>
        </w:rPr>
        <w:t>shall,</w:t>
      </w:r>
      <w:r>
        <w:rPr>
          <w:spacing w:val="-12"/>
          <w:w w:val="105"/>
          <w:sz w:val="21"/>
        </w:rPr>
        <w:t xml:space="preserve"> </w:t>
      </w:r>
      <w:r>
        <w:rPr>
          <w:spacing w:val="-3"/>
          <w:w w:val="105"/>
          <w:sz w:val="21"/>
        </w:rPr>
        <w:t xml:space="preserve">be </w:t>
      </w:r>
      <w:r>
        <w:rPr>
          <w:w w:val="105"/>
          <w:sz w:val="21"/>
        </w:rPr>
        <w:t xml:space="preserve">finally settled </w:t>
      </w:r>
      <w:r>
        <w:rPr>
          <w:spacing w:val="-3"/>
          <w:w w:val="105"/>
          <w:sz w:val="21"/>
        </w:rPr>
        <w:t xml:space="preserve">by </w:t>
      </w:r>
      <w:r>
        <w:rPr>
          <w:w w:val="105"/>
          <w:sz w:val="21"/>
        </w:rPr>
        <w:t xml:space="preserve">the Court </w:t>
      </w:r>
      <w:r>
        <w:rPr>
          <w:spacing w:val="2"/>
          <w:w w:val="105"/>
          <w:sz w:val="21"/>
        </w:rPr>
        <w:t>of</w:t>
      </w:r>
      <w:r>
        <w:rPr>
          <w:spacing w:val="13"/>
          <w:w w:val="105"/>
          <w:sz w:val="21"/>
        </w:rPr>
        <w:t xml:space="preserve"> </w:t>
      </w:r>
      <w:r>
        <w:rPr>
          <w:w w:val="105"/>
          <w:sz w:val="21"/>
        </w:rPr>
        <w:t>Brussels.</w:t>
      </w:r>
    </w:p>
    <w:p w14:paraId="38D0DEE4" w14:textId="49AE38BA" w:rsidR="00C51E3C" w:rsidRPr="002C3167" w:rsidRDefault="00C51E3C" w:rsidP="00AB63E9">
      <w:pPr>
        <w:pStyle w:val="Odstavecseseznamem"/>
        <w:numPr>
          <w:ilvl w:val="1"/>
          <w:numId w:val="8"/>
        </w:numPr>
        <w:tabs>
          <w:tab w:val="left" w:pos="567"/>
        </w:tabs>
        <w:spacing w:before="63" w:line="252" w:lineRule="auto"/>
        <w:ind w:left="567" w:right="235" w:hanging="425"/>
        <w:jc w:val="both"/>
        <w:rPr>
          <w:sz w:val="21"/>
        </w:rPr>
      </w:pPr>
      <w:r w:rsidRPr="00C51E3C">
        <w:rPr>
          <w:sz w:val="21"/>
          <w:szCs w:val="21"/>
        </w:rPr>
        <w:t>In case a Party is obliged under its national law to publish the text of this Consortium Agreement in an official register or official journal, the Party shall be allowed to do so provided that all confidential information is omitted.</w:t>
      </w:r>
    </w:p>
    <w:p w14:paraId="2211241D" w14:textId="77777777" w:rsidR="00294358" w:rsidRDefault="00294358">
      <w:pPr>
        <w:pStyle w:val="Zkladntext"/>
        <w:rPr>
          <w:sz w:val="22"/>
        </w:rPr>
      </w:pPr>
    </w:p>
    <w:p w14:paraId="06A33392" w14:textId="77777777" w:rsidR="00294358" w:rsidRDefault="00294358">
      <w:pPr>
        <w:pStyle w:val="Zkladntext"/>
        <w:spacing w:before="5"/>
        <w:rPr>
          <w:sz w:val="23"/>
        </w:rPr>
      </w:pPr>
    </w:p>
    <w:p w14:paraId="3DFE2302" w14:textId="1989D76D" w:rsidR="00294358" w:rsidRDefault="00622B05">
      <w:pPr>
        <w:pStyle w:val="Nadpis2"/>
        <w:numPr>
          <w:ilvl w:val="0"/>
          <w:numId w:val="8"/>
        </w:numPr>
        <w:tabs>
          <w:tab w:val="left" w:pos="945"/>
          <w:tab w:val="left" w:pos="946"/>
        </w:tabs>
      </w:pPr>
      <w:r>
        <w:rPr>
          <w:color w:val="80519A"/>
        </w:rPr>
        <w:t>Miscellaneous</w:t>
      </w:r>
    </w:p>
    <w:p w14:paraId="5991DBB1" w14:textId="77777777" w:rsidR="00294358" w:rsidRPr="000F59F0" w:rsidRDefault="00294358" w:rsidP="000F59F0">
      <w:pPr>
        <w:pStyle w:val="Zkladntext"/>
        <w:rPr>
          <w:sz w:val="22"/>
        </w:rPr>
      </w:pPr>
    </w:p>
    <w:p w14:paraId="581A3229" w14:textId="2C03102C" w:rsidR="00622B05" w:rsidRPr="00622B05" w:rsidRDefault="00901497" w:rsidP="00AB63E9">
      <w:pPr>
        <w:pStyle w:val="Odstavecseseznamem"/>
        <w:numPr>
          <w:ilvl w:val="1"/>
          <w:numId w:val="8"/>
        </w:numPr>
        <w:tabs>
          <w:tab w:val="left" w:pos="567"/>
        </w:tabs>
        <w:spacing w:before="63" w:line="252" w:lineRule="auto"/>
        <w:ind w:left="567" w:right="235" w:hanging="425"/>
        <w:jc w:val="both"/>
        <w:rPr>
          <w:w w:val="105"/>
          <w:sz w:val="21"/>
        </w:rPr>
      </w:pPr>
      <w:r w:rsidRPr="00901497">
        <w:rPr>
          <w:w w:val="105"/>
          <w:sz w:val="21"/>
        </w:rPr>
        <w:t xml:space="preserve">This Agreement, including its Attachments, constitutes the sole and complete agreement between the </w:t>
      </w:r>
      <w:r w:rsidR="00502D10">
        <w:t>OSCARS</w:t>
      </w:r>
      <w:r w:rsidR="00502D10">
        <w:rPr>
          <w:w w:val="105"/>
          <w:sz w:val="21"/>
        </w:rPr>
        <w:t xml:space="preserve"> </w:t>
      </w:r>
      <w:r>
        <w:rPr>
          <w:w w:val="105"/>
          <w:sz w:val="21"/>
        </w:rPr>
        <w:t xml:space="preserve">Third </w:t>
      </w:r>
      <w:r w:rsidRPr="00901497">
        <w:rPr>
          <w:w w:val="105"/>
          <w:sz w:val="21"/>
        </w:rPr>
        <w:t xml:space="preserve">Parties and replaces all other written and oral agreements concerning the subject matter hereof. There are no oral side-agreements. </w:t>
      </w:r>
      <w:r w:rsidR="00622B05" w:rsidRPr="00622B05">
        <w:rPr>
          <w:w w:val="105"/>
          <w:sz w:val="21"/>
        </w:rPr>
        <w:t>This Consortium Agreement consists of this core text and:</w:t>
      </w:r>
    </w:p>
    <w:p w14:paraId="00032644" w14:textId="4AF0DFF5" w:rsidR="00622B05" w:rsidRDefault="00622B05" w:rsidP="00AB63E9">
      <w:pPr>
        <w:pStyle w:val="Odstavecseseznamem"/>
        <w:numPr>
          <w:ilvl w:val="2"/>
          <w:numId w:val="8"/>
        </w:numPr>
        <w:tabs>
          <w:tab w:val="left" w:pos="851"/>
        </w:tabs>
        <w:spacing w:line="252" w:lineRule="auto"/>
        <w:ind w:left="851" w:right="236" w:hanging="284"/>
        <w:jc w:val="both"/>
        <w:rPr>
          <w:w w:val="105"/>
          <w:sz w:val="21"/>
        </w:rPr>
      </w:pPr>
      <w:r w:rsidRPr="0072626E">
        <w:rPr>
          <w:w w:val="105"/>
          <w:sz w:val="21"/>
        </w:rPr>
        <w:t xml:space="preserve">Attachment 1 (Background included) </w:t>
      </w:r>
    </w:p>
    <w:p w14:paraId="15CC86A9" w14:textId="13C844F7" w:rsidR="0072626E" w:rsidRPr="0072626E" w:rsidRDefault="0072626E" w:rsidP="00AB63E9">
      <w:pPr>
        <w:pStyle w:val="Odstavecseseznamem"/>
        <w:numPr>
          <w:ilvl w:val="2"/>
          <w:numId w:val="8"/>
        </w:numPr>
        <w:tabs>
          <w:tab w:val="left" w:pos="851"/>
        </w:tabs>
        <w:spacing w:line="252" w:lineRule="auto"/>
        <w:ind w:left="851" w:right="236" w:hanging="284"/>
        <w:jc w:val="both"/>
        <w:rPr>
          <w:w w:val="105"/>
          <w:sz w:val="21"/>
        </w:rPr>
      </w:pPr>
      <w:r w:rsidRPr="0072626E">
        <w:rPr>
          <w:w w:val="105"/>
          <w:sz w:val="21"/>
        </w:rPr>
        <w:t xml:space="preserve">Attachment 2 </w:t>
      </w:r>
      <w:r>
        <w:rPr>
          <w:w w:val="105"/>
          <w:sz w:val="21"/>
        </w:rPr>
        <w:t>(</w:t>
      </w:r>
      <w:r w:rsidRPr="00D62561">
        <w:rPr>
          <w:w w:val="105"/>
          <w:sz w:val="21"/>
        </w:rPr>
        <w:t>Third-Party Project Agreement)</w:t>
      </w:r>
    </w:p>
    <w:p w14:paraId="4308674F" w14:textId="24B12926" w:rsidR="0072626E" w:rsidRPr="0072626E" w:rsidRDefault="0072626E" w:rsidP="00AB63E9">
      <w:pPr>
        <w:pStyle w:val="Odstavecseseznamem"/>
        <w:numPr>
          <w:ilvl w:val="2"/>
          <w:numId w:val="8"/>
        </w:numPr>
        <w:tabs>
          <w:tab w:val="left" w:pos="851"/>
        </w:tabs>
        <w:spacing w:line="252" w:lineRule="auto"/>
        <w:ind w:left="851" w:right="236" w:hanging="284"/>
        <w:jc w:val="both"/>
        <w:rPr>
          <w:w w:val="105"/>
          <w:sz w:val="21"/>
        </w:rPr>
      </w:pPr>
      <w:r>
        <w:rPr>
          <w:w w:val="105"/>
          <w:sz w:val="21"/>
        </w:rPr>
        <w:t>Attachment 3 (</w:t>
      </w:r>
      <w:r w:rsidRPr="00D62561">
        <w:rPr>
          <w:w w:val="105"/>
          <w:sz w:val="21"/>
        </w:rPr>
        <w:t>Project proposal)</w:t>
      </w:r>
    </w:p>
    <w:p w14:paraId="3B845C7D" w14:textId="5B5C22E9" w:rsidR="0072626E" w:rsidRDefault="0072626E" w:rsidP="00AB63E9">
      <w:pPr>
        <w:pStyle w:val="Odstavecseseznamem"/>
        <w:numPr>
          <w:ilvl w:val="2"/>
          <w:numId w:val="8"/>
        </w:numPr>
        <w:tabs>
          <w:tab w:val="left" w:pos="851"/>
        </w:tabs>
        <w:spacing w:line="252" w:lineRule="auto"/>
        <w:ind w:left="851" w:right="236" w:hanging="284"/>
        <w:jc w:val="both"/>
        <w:rPr>
          <w:w w:val="105"/>
          <w:sz w:val="21"/>
        </w:rPr>
      </w:pPr>
      <w:r>
        <w:rPr>
          <w:w w:val="105"/>
          <w:sz w:val="21"/>
        </w:rPr>
        <w:t>Attachment 4 (Transfer of Material)</w:t>
      </w:r>
    </w:p>
    <w:p w14:paraId="78B42539" w14:textId="291C13A8" w:rsidR="0072626E" w:rsidRDefault="0072626E" w:rsidP="00AB63E9">
      <w:pPr>
        <w:pStyle w:val="Odstavecseseznamem"/>
        <w:numPr>
          <w:ilvl w:val="2"/>
          <w:numId w:val="8"/>
        </w:numPr>
        <w:tabs>
          <w:tab w:val="left" w:pos="851"/>
        </w:tabs>
        <w:spacing w:line="252" w:lineRule="auto"/>
        <w:ind w:left="851" w:right="236" w:hanging="284"/>
        <w:jc w:val="both"/>
        <w:rPr>
          <w:w w:val="105"/>
          <w:sz w:val="21"/>
        </w:rPr>
      </w:pPr>
      <w:r>
        <w:rPr>
          <w:w w:val="105"/>
          <w:sz w:val="21"/>
        </w:rPr>
        <w:t>Attachment 5 (Data Protection)</w:t>
      </w:r>
    </w:p>
    <w:p w14:paraId="352AE21C" w14:textId="77777777" w:rsidR="00AB63E9" w:rsidRPr="0072626E" w:rsidRDefault="00AB63E9" w:rsidP="00AB63E9">
      <w:pPr>
        <w:pStyle w:val="Seznamsodrkami"/>
        <w:numPr>
          <w:ilvl w:val="0"/>
          <w:numId w:val="0"/>
        </w:numPr>
        <w:tabs>
          <w:tab w:val="left" w:pos="851"/>
        </w:tabs>
        <w:spacing w:before="0" w:after="0"/>
        <w:rPr>
          <w:rFonts w:ascii="Calibri" w:hAnsi="Calibri" w:cs="Calibri"/>
          <w:w w:val="105"/>
          <w:sz w:val="21"/>
          <w:lang w:val="en-GB" w:eastAsia="en-GB" w:bidi="en-GB"/>
        </w:rPr>
      </w:pPr>
    </w:p>
    <w:p w14:paraId="566D0F95" w14:textId="050A7746" w:rsidR="00622B05" w:rsidRPr="00622B05" w:rsidRDefault="00622B05" w:rsidP="00AB63E9">
      <w:pPr>
        <w:pStyle w:val="Odstavecseseznamem"/>
        <w:numPr>
          <w:ilvl w:val="1"/>
          <w:numId w:val="8"/>
        </w:numPr>
        <w:tabs>
          <w:tab w:val="left" w:pos="567"/>
        </w:tabs>
        <w:spacing w:before="63" w:line="252" w:lineRule="auto"/>
        <w:ind w:left="567" w:right="235" w:hanging="425"/>
        <w:jc w:val="both"/>
        <w:rPr>
          <w:w w:val="105"/>
          <w:sz w:val="21"/>
        </w:rPr>
      </w:pPr>
      <w:r w:rsidRPr="00622B05">
        <w:rPr>
          <w:w w:val="105"/>
          <w:sz w:val="21"/>
        </w:rPr>
        <w:t xml:space="preserve">In case the terms of this Consortium Agreement are in conflict with the terms of the </w:t>
      </w:r>
      <w:r>
        <w:rPr>
          <w:w w:val="105"/>
        </w:rPr>
        <w:t xml:space="preserve">Third-Party Project </w:t>
      </w:r>
      <w:r w:rsidRPr="00060A56">
        <w:rPr>
          <w:w w:val="105"/>
        </w:rPr>
        <w:t>Agreement</w:t>
      </w:r>
      <w:r w:rsidRPr="00622B05">
        <w:rPr>
          <w:w w:val="105"/>
          <w:sz w:val="21"/>
        </w:rPr>
        <w:t>, the terms of the latter shall prevail. In case of conflicts between the attachments and the core text of this Consortium Agreement, the latter shall prevail.</w:t>
      </w:r>
    </w:p>
    <w:p w14:paraId="55991ED0" w14:textId="55FF6048" w:rsidR="00622B05" w:rsidRDefault="00622B05" w:rsidP="00AB63E9">
      <w:pPr>
        <w:pStyle w:val="Odstavecseseznamem"/>
        <w:numPr>
          <w:ilvl w:val="1"/>
          <w:numId w:val="8"/>
        </w:numPr>
        <w:tabs>
          <w:tab w:val="left" w:pos="567"/>
        </w:tabs>
        <w:spacing w:before="63" w:line="252" w:lineRule="auto"/>
        <w:ind w:left="567" w:right="235" w:hanging="425"/>
        <w:jc w:val="both"/>
        <w:rPr>
          <w:w w:val="105"/>
          <w:sz w:val="21"/>
        </w:rPr>
      </w:pPr>
      <w:r w:rsidRPr="00622B05">
        <w:rPr>
          <w:w w:val="105"/>
          <w:sz w:val="21"/>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r>
        <w:rPr>
          <w:w w:val="105"/>
          <w:sz w:val="21"/>
        </w:rPr>
        <w:t>.</w:t>
      </w:r>
    </w:p>
    <w:p w14:paraId="411D7C21" w14:textId="61E3632B" w:rsidR="00901497" w:rsidRPr="00622B05" w:rsidRDefault="00901497" w:rsidP="00AB63E9">
      <w:pPr>
        <w:pStyle w:val="Odstavecseseznamem"/>
        <w:numPr>
          <w:ilvl w:val="1"/>
          <w:numId w:val="8"/>
        </w:numPr>
        <w:tabs>
          <w:tab w:val="left" w:pos="567"/>
        </w:tabs>
        <w:spacing w:before="63" w:line="252" w:lineRule="auto"/>
        <w:ind w:left="567" w:right="235" w:hanging="425"/>
        <w:jc w:val="both"/>
        <w:rPr>
          <w:w w:val="105"/>
          <w:sz w:val="21"/>
        </w:rPr>
      </w:pPr>
      <w:r w:rsidRPr="00901497">
        <w:rPr>
          <w:w w:val="105"/>
          <w:sz w:val="21"/>
        </w:rPr>
        <w:t xml:space="preserve">Except as otherwise provided in this Consortium Agreement, no </w:t>
      </w:r>
      <w:r w:rsidR="00502D10">
        <w:t>OSCARS</w:t>
      </w:r>
      <w:r w:rsidR="00502D10">
        <w:rPr>
          <w:w w:val="105"/>
          <w:sz w:val="21"/>
        </w:rPr>
        <w:t xml:space="preserve"> </w:t>
      </w:r>
      <w:r>
        <w:rPr>
          <w:w w:val="105"/>
          <w:sz w:val="21"/>
        </w:rPr>
        <w:t xml:space="preserve">Third </w:t>
      </w:r>
      <w:r w:rsidRPr="00901497">
        <w:rPr>
          <w:w w:val="105"/>
          <w:sz w:val="21"/>
        </w:rPr>
        <w:t xml:space="preserve">Party shall be entitled to act or to make legally binding declarations on behalf of any other </w:t>
      </w:r>
      <w:r w:rsidR="00502D10">
        <w:t>OSCARS</w:t>
      </w:r>
      <w:r w:rsidR="00502D10">
        <w:rPr>
          <w:w w:val="105"/>
          <w:sz w:val="21"/>
        </w:rPr>
        <w:t xml:space="preserve"> </w:t>
      </w:r>
      <w:r>
        <w:rPr>
          <w:w w:val="105"/>
          <w:sz w:val="21"/>
        </w:rPr>
        <w:t xml:space="preserve">Third </w:t>
      </w:r>
      <w:r w:rsidRPr="00901497">
        <w:rPr>
          <w:w w:val="105"/>
          <w:sz w:val="21"/>
        </w:rPr>
        <w:t xml:space="preserve">Party or of the consortium. Nothing in this </w:t>
      </w:r>
      <w:r>
        <w:rPr>
          <w:w w:val="105"/>
          <w:sz w:val="21"/>
        </w:rPr>
        <w:t xml:space="preserve">Consortium </w:t>
      </w:r>
      <w:r w:rsidRPr="00901497">
        <w:rPr>
          <w:w w:val="105"/>
          <w:sz w:val="21"/>
        </w:rPr>
        <w:t xml:space="preserve">Agreement shall be deemed to constitute a joint venture, agency, partnership, interest grouping or any other kind of formal business grouping or entity between the </w:t>
      </w:r>
      <w:r w:rsidR="00502D10">
        <w:t>OSCARS</w:t>
      </w:r>
      <w:r w:rsidR="00502D10">
        <w:rPr>
          <w:w w:val="105"/>
          <w:sz w:val="21"/>
        </w:rPr>
        <w:t xml:space="preserve"> </w:t>
      </w:r>
      <w:r>
        <w:rPr>
          <w:w w:val="105"/>
          <w:sz w:val="21"/>
        </w:rPr>
        <w:t xml:space="preserve">Third </w:t>
      </w:r>
      <w:r w:rsidRPr="00901497">
        <w:rPr>
          <w:w w:val="105"/>
          <w:sz w:val="21"/>
        </w:rPr>
        <w:t>Parties</w:t>
      </w:r>
      <w:r>
        <w:rPr>
          <w:w w:val="105"/>
          <w:sz w:val="21"/>
        </w:rPr>
        <w:t>.</w:t>
      </w:r>
    </w:p>
    <w:p w14:paraId="4BA5F895" w14:textId="6C856C50" w:rsidR="00294358" w:rsidRPr="00622B05" w:rsidRDefault="00E82F6D" w:rsidP="00AB63E9">
      <w:pPr>
        <w:pStyle w:val="Odstavecseseznamem"/>
        <w:numPr>
          <w:ilvl w:val="1"/>
          <w:numId w:val="8"/>
        </w:numPr>
        <w:tabs>
          <w:tab w:val="left" w:pos="567"/>
        </w:tabs>
        <w:spacing w:before="63" w:line="252" w:lineRule="auto"/>
        <w:ind w:left="567" w:right="235" w:hanging="425"/>
        <w:jc w:val="both"/>
        <w:rPr>
          <w:w w:val="105"/>
          <w:sz w:val="21"/>
        </w:rPr>
      </w:pPr>
      <w:r w:rsidRPr="00622B05">
        <w:rPr>
          <w:w w:val="105"/>
          <w:sz w:val="21"/>
        </w:rPr>
        <w:t xml:space="preserve">Neither Party shall assign this </w:t>
      </w:r>
      <w:r w:rsidR="00060A56" w:rsidRPr="00622B05">
        <w:rPr>
          <w:w w:val="105"/>
          <w:sz w:val="21"/>
        </w:rPr>
        <w:t xml:space="preserve">Consortium </w:t>
      </w:r>
      <w:r w:rsidRPr="00622B05">
        <w:rPr>
          <w:w w:val="105"/>
          <w:sz w:val="21"/>
        </w:rPr>
        <w:t xml:space="preserve">Agreement in whole or in part to third party. </w:t>
      </w:r>
    </w:p>
    <w:p w14:paraId="393E3975" w14:textId="03A7275C" w:rsidR="00294358" w:rsidRDefault="00901497" w:rsidP="00AB63E9">
      <w:pPr>
        <w:pStyle w:val="Odstavecseseznamem"/>
        <w:numPr>
          <w:ilvl w:val="1"/>
          <w:numId w:val="8"/>
        </w:numPr>
        <w:tabs>
          <w:tab w:val="left" w:pos="567"/>
        </w:tabs>
        <w:spacing w:before="63" w:line="252" w:lineRule="auto"/>
        <w:ind w:left="567" w:right="235" w:hanging="425"/>
        <w:jc w:val="both"/>
        <w:rPr>
          <w:w w:val="105"/>
          <w:sz w:val="21"/>
        </w:rPr>
      </w:pPr>
      <w:r w:rsidRPr="00901497">
        <w:rPr>
          <w:w w:val="105"/>
          <w:sz w:val="21"/>
        </w:rPr>
        <w:t xml:space="preserve">No amendments or changes to the </w:t>
      </w:r>
      <w:r>
        <w:rPr>
          <w:w w:val="105"/>
          <w:sz w:val="21"/>
        </w:rPr>
        <w:t xml:space="preserve">Consortium </w:t>
      </w:r>
      <w:r w:rsidRPr="00901497">
        <w:rPr>
          <w:w w:val="105"/>
          <w:sz w:val="21"/>
        </w:rPr>
        <w:t xml:space="preserve">Agreement shall be effective unless made in writing and signed by authorized representatives of the </w:t>
      </w:r>
      <w:r w:rsidR="00502D10">
        <w:t>OSCARS</w:t>
      </w:r>
      <w:r w:rsidR="00502D10">
        <w:rPr>
          <w:w w:val="105"/>
          <w:sz w:val="21"/>
        </w:rPr>
        <w:t xml:space="preserve"> </w:t>
      </w:r>
      <w:r>
        <w:rPr>
          <w:w w:val="105"/>
          <w:sz w:val="21"/>
        </w:rPr>
        <w:t xml:space="preserve">Third </w:t>
      </w:r>
      <w:r w:rsidRPr="00901497">
        <w:rPr>
          <w:w w:val="105"/>
          <w:sz w:val="21"/>
        </w:rPr>
        <w:t>Parties. The same shall apply with regard to this written form requirement. The</w:t>
      </w:r>
      <w:r w:rsidR="00502D10">
        <w:rPr>
          <w:w w:val="105"/>
          <w:sz w:val="21"/>
        </w:rPr>
        <w:t xml:space="preserve"> </w:t>
      </w:r>
      <w:r w:rsidR="00502D10">
        <w:t>OSCARS</w:t>
      </w:r>
      <w:r>
        <w:rPr>
          <w:w w:val="105"/>
          <w:sz w:val="21"/>
        </w:rPr>
        <w:t xml:space="preserve"> Third</w:t>
      </w:r>
      <w:r w:rsidRPr="00901497">
        <w:rPr>
          <w:w w:val="105"/>
          <w:sz w:val="21"/>
        </w:rPr>
        <w:t xml:space="preserve"> Parties agree that the transmission of an electronic copy (e.g. scanned pdf) of the </w:t>
      </w:r>
      <w:r>
        <w:rPr>
          <w:w w:val="105"/>
          <w:sz w:val="21"/>
        </w:rPr>
        <w:t xml:space="preserve">Consortium </w:t>
      </w:r>
      <w:r w:rsidRPr="00901497">
        <w:rPr>
          <w:w w:val="105"/>
          <w:sz w:val="21"/>
        </w:rPr>
        <w:t>Agreement signed in wet ink or an electronic signature pursuant to the EU-elDAS-Regulation shall in any case be sufficient to comply with the agreed written form requirement</w:t>
      </w:r>
      <w:r>
        <w:rPr>
          <w:w w:val="105"/>
          <w:sz w:val="21"/>
        </w:rPr>
        <w:t>.</w:t>
      </w:r>
    </w:p>
    <w:p w14:paraId="0556C514" w14:textId="7D9AE28C" w:rsidR="00901497" w:rsidRPr="00901497" w:rsidRDefault="00901497" w:rsidP="00AB63E9">
      <w:pPr>
        <w:pStyle w:val="Odstavecseseznamem"/>
        <w:numPr>
          <w:ilvl w:val="1"/>
          <w:numId w:val="8"/>
        </w:numPr>
        <w:tabs>
          <w:tab w:val="left" w:pos="567"/>
        </w:tabs>
        <w:spacing w:before="63" w:line="252" w:lineRule="auto"/>
        <w:ind w:left="567" w:right="235" w:hanging="425"/>
        <w:jc w:val="both"/>
        <w:rPr>
          <w:w w:val="105"/>
          <w:sz w:val="21"/>
        </w:rPr>
      </w:pPr>
      <w:r w:rsidRPr="00901497">
        <w:rPr>
          <w:w w:val="105"/>
          <w:sz w:val="21"/>
        </w:rPr>
        <w:t xml:space="preserve">This </w:t>
      </w:r>
      <w:r>
        <w:rPr>
          <w:w w:val="105"/>
          <w:sz w:val="21"/>
        </w:rPr>
        <w:t xml:space="preserve">Consortium </w:t>
      </w:r>
      <w:r w:rsidRPr="00901497">
        <w:rPr>
          <w:w w:val="105"/>
          <w:sz w:val="21"/>
        </w:rPr>
        <w:t xml:space="preserve">Agreement may be executed in several counterparts, each of which shall be deemed an original, but all of which together shall constitute one and the same </w:t>
      </w:r>
      <w:r w:rsidR="0072626E">
        <w:rPr>
          <w:w w:val="105"/>
          <w:sz w:val="21"/>
        </w:rPr>
        <w:t xml:space="preserve">Consortium </w:t>
      </w:r>
      <w:r w:rsidRPr="00901497">
        <w:rPr>
          <w:w w:val="105"/>
          <w:sz w:val="21"/>
        </w:rPr>
        <w:t xml:space="preserve">Agreement. </w:t>
      </w:r>
    </w:p>
    <w:p w14:paraId="232F025D" w14:textId="77777777" w:rsidR="00294358" w:rsidRDefault="00294358">
      <w:pPr>
        <w:pStyle w:val="Zkladntext"/>
        <w:spacing w:before="5"/>
        <w:rPr>
          <w:sz w:val="22"/>
        </w:rPr>
      </w:pPr>
    </w:p>
    <w:p w14:paraId="5D7A80DA" w14:textId="77777777" w:rsidR="00060A56" w:rsidRDefault="00060A56">
      <w:pPr>
        <w:rPr>
          <w:w w:val="105"/>
          <w:sz w:val="21"/>
          <w:szCs w:val="21"/>
        </w:rPr>
      </w:pPr>
      <w:r>
        <w:rPr>
          <w:w w:val="105"/>
        </w:rPr>
        <w:br w:type="page"/>
      </w:r>
    </w:p>
    <w:p w14:paraId="3FAE0795" w14:textId="77777777" w:rsidR="00060A56" w:rsidRPr="00586087" w:rsidRDefault="00060A56" w:rsidP="00586087">
      <w:pPr>
        <w:pStyle w:val="Nadpis2"/>
        <w:numPr>
          <w:ilvl w:val="0"/>
          <w:numId w:val="8"/>
        </w:numPr>
        <w:tabs>
          <w:tab w:val="left" w:pos="945"/>
          <w:tab w:val="left" w:pos="946"/>
        </w:tabs>
        <w:rPr>
          <w:color w:val="80519A"/>
        </w:rPr>
      </w:pPr>
      <w:r w:rsidRPr="00586087">
        <w:rPr>
          <w:color w:val="80519A"/>
        </w:rPr>
        <w:t>Signatures</w:t>
      </w:r>
    </w:p>
    <w:p w14:paraId="40698350" w14:textId="77777777" w:rsidR="00347EE6" w:rsidRDefault="00347EE6" w:rsidP="0047431E">
      <w:pPr>
        <w:pStyle w:val="Zkladntext"/>
        <w:spacing w:line="247" w:lineRule="auto"/>
        <w:ind w:left="225"/>
        <w:jc w:val="both"/>
        <w:rPr>
          <w:w w:val="105"/>
        </w:rPr>
      </w:pPr>
    </w:p>
    <w:p w14:paraId="1265B78C" w14:textId="0BE3E233" w:rsidR="00060A56" w:rsidRDefault="00060A56" w:rsidP="0047431E">
      <w:pPr>
        <w:pStyle w:val="Zkladntext"/>
        <w:spacing w:line="247" w:lineRule="auto"/>
        <w:ind w:left="225"/>
        <w:jc w:val="both"/>
        <w:rPr>
          <w:w w:val="105"/>
        </w:rPr>
      </w:pPr>
      <w:bookmarkStart w:id="1" w:name="_Hlk199932829"/>
      <w:r w:rsidRPr="0047431E">
        <w:rPr>
          <w:w w:val="105"/>
        </w:rPr>
        <w:t xml:space="preserve">The </w:t>
      </w:r>
      <w:r w:rsidR="00502D10">
        <w:t>OSCARS</w:t>
      </w:r>
      <w:r w:rsidR="00502D10">
        <w:rPr>
          <w:w w:val="105"/>
        </w:rPr>
        <w:t xml:space="preserve"> </w:t>
      </w:r>
      <w:r w:rsidR="0047431E">
        <w:rPr>
          <w:w w:val="105"/>
        </w:rPr>
        <w:t xml:space="preserve">Third </w:t>
      </w:r>
      <w:r w:rsidRPr="0047431E">
        <w:rPr>
          <w:w w:val="105"/>
        </w:rPr>
        <w:t xml:space="preserve">Parties have caused this Consortium Agreement to be duly signed by the undersigned authorised representatives in separate signature pages the day and year first above written. </w:t>
      </w:r>
    </w:p>
    <w:p w14:paraId="633F3639" w14:textId="77777777" w:rsidR="0047431E" w:rsidRPr="0047431E" w:rsidRDefault="0047431E" w:rsidP="0047431E">
      <w:pPr>
        <w:pStyle w:val="Zkladntext"/>
        <w:spacing w:line="247" w:lineRule="auto"/>
        <w:ind w:left="225"/>
        <w:jc w:val="both"/>
        <w:rPr>
          <w:w w:val="105"/>
        </w:rPr>
      </w:pPr>
    </w:p>
    <w:p w14:paraId="67F7F4C1" w14:textId="71ACDABC" w:rsidR="00B07A0F" w:rsidRPr="00B07A0F" w:rsidRDefault="00B07A0F" w:rsidP="0047431E">
      <w:pPr>
        <w:pStyle w:val="Zkladntext"/>
        <w:spacing w:line="247" w:lineRule="auto"/>
        <w:ind w:left="225"/>
        <w:jc w:val="both"/>
        <w:rPr>
          <w:w w:val="105"/>
          <w:sz w:val="22"/>
          <w:szCs w:val="22"/>
        </w:rPr>
      </w:pPr>
      <w:r w:rsidRPr="00B07A0F">
        <w:rPr>
          <w:bCs/>
          <w:sz w:val="22"/>
          <w:szCs w:val="22"/>
        </w:rPr>
        <w:t>IN WITNESS WHEREOF</w:t>
      </w:r>
      <w:r w:rsidRPr="00B07A0F">
        <w:rPr>
          <w:sz w:val="22"/>
          <w:szCs w:val="22"/>
        </w:rPr>
        <w:t xml:space="preserve">, the </w:t>
      </w:r>
      <w:r>
        <w:t>OSCARS</w:t>
      </w:r>
      <w:r>
        <w:rPr>
          <w:w w:val="105"/>
        </w:rPr>
        <w:t xml:space="preserve"> Third </w:t>
      </w:r>
      <w:r w:rsidRPr="00B07A0F">
        <w:rPr>
          <w:sz w:val="22"/>
          <w:szCs w:val="22"/>
        </w:rPr>
        <w:t xml:space="preserve">Parties </w:t>
      </w:r>
      <w:r>
        <w:rPr>
          <w:sz w:val="22"/>
          <w:szCs w:val="22"/>
        </w:rPr>
        <w:t xml:space="preserve">explicitly </w:t>
      </w:r>
      <w:r w:rsidRPr="00B07A0F">
        <w:rPr>
          <w:sz w:val="22"/>
          <w:szCs w:val="22"/>
        </w:rPr>
        <w:t xml:space="preserve">agree that </w:t>
      </w:r>
      <w:r>
        <w:rPr>
          <w:sz w:val="22"/>
          <w:szCs w:val="22"/>
        </w:rPr>
        <w:t>t</w:t>
      </w:r>
      <w:r w:rsidRPr="00B07A0F">
        <w:rPr>
          <w:sz w:val="22"/>
          <w:szCs w:val="22"/>
        </w:rPr>
        <w:t>he signature of a</w:t>
      </w:r>
      <w:r>
        <w:rPr>
          <w:sz w:val="22"/>
          <w:szCs w:val="22"/>
        </w:rPr>
        <w:t>n</w:t>
      </w:r>
      <w:r w:rsidRPr="00B07A0F">
        <w:rPr>
          <w:sz w:val="22"/>
          <w:szCs w:val="22"/>
        </w:rPr>
        <w:t xml:space="preserve"> </w:t>
      </w:r>
      <w:r>
        <w:t>OSCARS</w:t>
      </w:r>
      <w:r>
        <w:rPr>
          <w:w w:val="105"/>
        </w:rPr>
        <w:t xml:space="preserve"> Third </w:t>
      </w:r>
      <w:r w:rsidRPr="00B07A0F">
        <w:rPr>
          <w:sz w:val="22"/>
          <w:szCs w:val="22"/>
        </w:rPr>
        <w:t>Party via a scanned handwritten signature (scan of a</w:t>
      </w:r>
      <w:r w:rsidR="007E2228">
        <w:rPr>
          <w:sz w:val="22"/>
          <w:szCs w:val="22"/>
        </w:rPr>
        <w:t>n</w:t>
      </w:r>
      <w:r w:rsidRPr="00B07A0F">
        <w:rPr>
          <w:sz w:val="22"/>
          <w:szCs w:val="22"/>
        </w:rPr>
        <w:t xml:space="preserve"> </w:t>
      </w:r>
      <w:r w:rsidR="007E2228">
        <w:t>OSCARS</w:t>
      </w:r>
      <w:r w:rsidR="007E2228">
        <w:rPr>
          <w:w w:val="105"/>
        </w:rPr>
        <w:t xml:space="preserve"> Third </w:t>
      </w:r>
      <w:r w:rsidRPr="00B07A0F">
        <w:rPr>
          <w:sz w:val="22"/>
          <w:szCs w:val="22"/>
        </w:rPr>
        <w:t xml:space="preserve">Party’s signature page including the handwritten signature in PDF format) shall have the same force and effect as an original handwritten signature for the purposes of validity, enforceability and admissibility. Each </w:t>
      </w:r>
      <w:r w:rsidR="007E2228">
        <w:t>OSCARS</w:t>
      </w:r>
      <w:r w:rsidR="007E2228">
        <w:rPr>
          <w:w w:val="105"/>
        </w:rPr>
        <w:t xml:space="preserve"> Third </w:t>
      </w:r>
      <w:r w:rsidRPr="00B07A0F">
        <w:rPr>
          <w:sz w:val="22"/>
          <w:szCs w:val="22"/>
        </w:rPr>
        <w:t>Party receives a fully executed copy of the Agreement. Delivery of a fully executed copy via e-mail shall have the same force and effect as delivery of an original hard copy.</w:t>
      </w:r>
      <w:bookmarkEnd w:id="1"/>
    </w:p>
    <w:p w14:paraId="6A575B60" w14:textId="6589C409" w:rsidR="00060A56" w:rsidRDefault="00060A56" w:rsidP="0047431E">
      <w:pPr>
        <w:pStyle w:val="Zkladntext"/>
        <w:spacing w:line="247" w:lineRule="auto"/>
        <w:ind w:left="225"/>
        <w:rPr>
          <w:w w:val="105"/>
        </w:rPr>
      </w:pPr>
    </w:p>
    <w:p w14:paraId="71327352" w14:textId="77777777" w:rsidR="00B07A0F" w:rsidRDefault="00B07A0F" w:rsidP="0047431E">
      <w:pPr>
        <w:pStyle w:val="Zkladntext"/>
        <w:spacing w:line="247" w:lineRule="auto"/>
        <w:ind w:left="225"/>
        <w:rPr>
          <w:w w:val="105"/>
        </w:rPr>
      </w:pPr>
    </w:p>
    <w:p w14:paraId="345963FE" w14:textId="3B30B3BB" w:rsidR="00060A56" w:rsidRPr="0047431E" w:rsidRDefault="0047431E" w:rsidP="0047431E">
      <w:pPr>
        <w:pStyle w:val="Zkladntext"/>
        <w:spacing w:line="247" w:lineRule="auto"/>
        <w:ind w:left="225"/>
        <w:rPr>
          <w:b/>
          <w:w w:val="105"/>
        </w:rPr>
      </w:pPr>
      <w:r w:rsidRPr="0047431E">
        <w:rPr>
          <w:b/>
          <w:w w:val="105"/>
        </w:rPr>
        <w:t>Medical University of Graz</w:t>
      </w:r>
    </w:p>
    <w:p w14:paraId="645DD340" w14:textId="07DE8F88" w:rsidR="00294358" w:rsidRDefault="0047431E" w:rsidP="0047431E">
      <w:pPr>
        <w:pStyle w:val="Zkladntext"/>
        <w:spacing w:line="247" w:lineRule="auto"/>
        <w:ind w:left="225"/>
        <w:rPr>
          <w:w w:val="105"/>
        </w:rPr>
      </w:pPr>
      <w:r>
        <w:rPr>
          <w:w w:val="105"/>
        </w:rPr>
        <w:t xml:space="preserve">Date: </w:t>
      </w:r>
      <w:r w:rsidR="00974CD3">
        <w:rPr>
          <w:w w:val="105"/>
        </w:rPr>
        <w:t>26. 6. 2025</w:t>
      </w:r>
    </w:p>
    <w:p w14:paraId="7E7E1F21" w14:textId="5714C7D3" w:rsidR="0047431E" w:rsidRDefault="0047431E" w:rsidP="0047431E">
      <w:pPr>
        <w:pStyle w:val="Zkladntext"/>
        <w:spacing w:line="247" w:lineRule="auto"/>
        <w:ind w:left="225"/>
        <w:rPr>
          <w:w w:val="105"/>
        </w:rPr>
      </w:pPr>
    </w:p>
    <w:p w14:paraId="243EB579" w14:textId="2B73AF25" w:rsidR="00347EE6" w:rsidRDefault="00347EE6" w:rsidP="0047431E">
      <w:pPr>
        <w:pStyle w:val="Zkladntext"/>
        <w:spacing w:line="247" w:lineRule="auto"/>
        <w:ind w:left="225"/>
        <w:rPr>
          <w:w w:val="105"/>
        </w:rPr>
      </w:pPr>
    </w:p>
    <w:p w14:paraId="57125967" w14:textId="00CA5A09" w:rsidR="00347EE6" w:rsidRDefault="00347EE6" w:rsidP="0047431E">
      <w:pPr>
        <w:pStyle w:val="Zkladntext"/>
        <w:spacing w:line="247" w:lineRule="auto"/>
        <w:ind w:left="225"/>
        <w:rPr>
          <w:w w:val="105"/>
        </w:rPr>
      </w:pPr>
    </w:p>
    <w:p w14:paraId="770B1EC0" w14:textId="708B1B2A" w:rsidR="00347EE6" w:rsidRDefault="00347EE6" w:rsidP="0047431E">
      <w:pPr>
        <w:pStyle w:val="Zkladntext"/>
        <w:spacing w:line="247" w:lineRule="auto"/>
        <w:ind w:left="225"/>
        <w:rPr>
          <w:w w:val="105"/>
        </w:rPr>
      </w:pPr>
    </w:p>
    <w:p w14:paraId="477D2FDF" w14:textId="7F71FDE4" w:rsidR="0047431E" w:rsidRDefault="000F59F0" w:rsidP="0047431E">
      <w:pPr>
        <w:pStyle w:val="Zkladntext"/>
        <w:spacing w:line="247" w:lineRule="auto"/>
        <w:ind w:left="225"/>
        <w:rPr>
          <w:w w:val="105"/>
        </w:rPr>
      </w:pPr>
      <w:r w:rsidRPr="00D81060">
        <w:rPr>
          <w:noProof/>
          <w:lang w:val="cs-CZ" w:eastAsia="cs-CZ" w:bidi="ar-SA"/>
        </w:rPr>
        <mc:AlternateContent>
          <mc:Choice Requires="wps">
            <w:drawing>
              <wp:anchor distT="0" distB="0" distL="0" distR="0" simplePos="0" relativeHeight="251673600" behindDoc="1" locked="0" layoutInCell="1" allowOverlap="1" wp14:anchorId="74641131" wp14:editId="20B700FF">
                <wp:simplePos x="0" y="0"/>
                <wp:positionH relativeFrom="page">
                  <wp:posOffset>1685925</wp:posOffset>
                </wp:positionH>
                <wp:positionV relativeFrom="paragraph">
                  <wp:posOffset>77470</wp:posOffset>
                </wp:positionV>
                <wp:extent cx="3238500" cy="85725"/>
                <wp:effectExtent l="0" t="0" r="0" b="0"/>
                <wp:wrapTight wrapText="bothSides">
                  <wp:wrapPolygon edited="0">
                    <wp:start x="0" y="0"/>
                    <wp:lineTo x="0" y="21600"/>
                    <wp:lineTo x="21600" y="21600"/>
                    <wp:lineTo x="21600" y="0"/>
                  </wp:wrapPolygon>
                </wp:wrapTight>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38500" cy="85725"/>
                        </a:xfrm>
                        <a:custGeom>
                          <a:avLst/>
                          <a:gdLst>
                            <a:gd name="T0" fmla="+- 0 991 991"/>
                            <a:gd name="T1" fmla="*/ T0 w 1973"/>
                            <a:gd name="T2" fmla="+- 0 2964 991"/>
                            <a:gd name="T3" fmla="*/ T2 w 1973"/>
                          </a:gdLst>
                          <a:ahLst/>
                          <a:cxnLst>
                            <a:cxn ang="0">
                              <a:pos x="T1" y="0"/>
                            </a:cxn>
                            <a:cxn ang="0">
                              <a:pos x="T3" y="0"/>
                            </a:cxn>
                          </a:cxnLst>
                          <a:rect l="0" t="0" r="r" b="b"/>
                          <a:pathLst>
                            <a:path w="1973">
                              <a:moveTo>
                                <a:pt x="0" y="0"/>
                              </a:moveTo>
                              <a:lnTo>
                                <a:pt x="1973"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8F8E92" id="Freeform 3" o:spid="_x0000_s1026" style="position:absolute;margin-left:132.75pt;margin-top:6.1pt;width:255pt;height:6.75pt;flip:y;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3,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" path="m,l1973,e" filled="f" strokeweight=".25289mm">
                <v:path arrowok="t" o:connecttype="custom" o:connectlocs="0,0;3238500,0" o:connectangles="0,0"/>
                <w10:wrap type="tight" anchorx="page"/>
              </v:shape>
            </w:pict>
          </mc:Fallback>
        </mc:AlternateContent>
      </w:r>
      <w:r w:rsidR="0047431E">
        <w:rPr>
          <w:w w:val="105"/>
        </w:rPr>
        <w:t xml:space="preserve">Signature: </w:t>
      </w:r>
    </w:p>
    <w:p w14:paraId="28A253A8" w14:textId="79B5AB17" w:rsidR="0047431E" w:rsidRDefault="0047431E" w:rsidP="0047431E">
      <w:pPr>
        <w:pStyle w:val="Zkladntext"/>
        <w:spacing w:line="247" w:lineRule="auto"/>
        <w:ind w:left="225"/>
        <w:rPr>
          <w:w w:val="105"/>
        </w:rPr>
      </w:pPr>
      <w:r>
        <w:rPr>
          <w:w w:val="105"/>
        </w:rPr>
        <w:t xml:space="preserve">Name: </w:t>
      </w:r>
      <w:r w:rsidR="00974CD3">
        <w:rPr>
          <w:w w:val="105"/>
        </w:rPr>
        <w:t>xxxxxxx</w:t>
      </w:r>
    </w:p>
    <w:p w14:paraId="76701F1B" w14:textId="56A8AB25" w:rsidR="0047431E" w:rsidRPr="0047431E" w:rsidRDefault="0047431E" w:rsidP="0047431E">
      <w:pPr>
        <w:pStyle w:val="Zkladntext"/>
        <w:spacing w:line="247" w:lineRule="auto"/>
        <w:ind w:left="225"/>
        <w:rPr>
          <w:w w:val="105"/>
        </w:rPr>
      </w:pPr>
      <w:r>
        <w:rPr>
          <w:w w:val="105"/>
        </w:rPr>
        <w:t xml:space="preserve">Title/Position: </w:t>
      </w:r>
      <w:r w:rsidR="00586087">
        <w:rPr>
          <w:w w:val="105"/>
        </w:rPr>
        <w:t>Vice-Rector for Research and International Affairs</w:t>
      </w:r>
    </w:p>
    <w:p w14:paraId="46664F29" w14:textId="328D247D" w:rsidR="00294358" w:rsidRDefault="00294358">
      <w:pPr>
        <w:pStyle w:val="Zkladntext"/>
        <w:rPr>
          <w:sz w:val="20"/>
        </w:rPr>
      </w:pPr>
    </w:p>
    <w:p w14:paraId="5DF7B794" w14:textId="278AD430" w:rsidR="00586087" w:rsidRDefault="00586087">
      <w:pPr>
        <w:pStyle w:val="Zkladntext"/>
        <w:rPr>
          <w:sz w:val="20"/>
        </w:rPr>
      </w:pPr>
    </w:p>
    <w:p w14:paraId="0C960AA7" w14:textId="0B34984C" w:rsidR="000F59F0" w:rsidRDefault="000F59F0" w:rsidP="000F59F0">
      <w:pPr>
        <w:pStyle w:val="Zkladntext"/>
        <w:spacing w:line="247" w:lineRule="auto"/>
        <w:ind w:left="225"/>
        <w:rPr>
          <w:w w:val="105"/>
        </w:rPr>
      </w:pPr>
      <w:r>
        <w:rPr>
          <w:w w:val="105"/>
        </w:rPr>
        <w:t xml:space="preserve">Date: </w:t>
      </w:r>
      <w:r w:rsidR="00974CD3">
        <w:rPr>
          <w:w w:val="105"/>
        </w:rPr>
        <w:t>23. 6. 2025</w:t>
      </w:r>
    </w:p>
    <w:p w14:paraId="73236D99" w14:textId="51058D65" w:rsidR="000F59F0" w:rsidRDefault="000F59F0" w:rsidP="000F59F0">
      <w:pPr>
        <w:pStyle w:val="Zkladntext"/>
        <w:spacing w:line="247" w:lineRule="auto"/>
        <w:ind w:left="225"/>
        <w:rPr>
          <w:w w:val="105"/>
        </w:rPr>
      </w:pPr>
    </w:p>
    <w:p w14:paraId="31308AFB" w14:textId="77777777" w:rsidR="000F59F0" w:rsidRDefault="000F59F0" w:rsidP="000F59F0">
      <w:pPr>
        <w:pStyle w:val="Zkladntext"/>
        <w:spacing w:line="247" w:lineRule="auto"/>
        <w:ind w:left="225"/>
        <w:rPr>
          <w:w w:val="105"/>
        </w:rPr>
      </w:pPr>
    </w:p>
    <w:p w14:paraId="2E509787" w14:textId="77777777" w:rsidR="000F59F0" w:rsidRDefault="000F59F0" w:rsidP="000F59F0">
      <w:pPr>
        <w:pStyle w:val="Zkladntext"/>
        <w:spacing w:line="247" w:lineRule="auto"/>
        <w:ind w:left="225"/>
        <w:rPr>
          <w:w w:val="105"/>
        </w:rPr>
      </w:pPr>
    </w:p>
    <w:p w14:paraId="64D1CF70" w14:textId="77777777" w:rsidR="000F59F0" w:rsidRDefault="000F59F0" w:rsidP="000F59F0">
      <w:pPr>
        <w:pStyle w:val="Zkladntext"/>
        <w:spacing w:line="247" w:lineRule="auto"/>
        <w:ind w:left="225"/>
        <w:rPr>
          <w:w w:val="105"/>
        </w:rPr>
      </w:pPr>
    </w:p>
    <w:p w14:paraId="600FDAC5" w14:textId="77777777" w:rsidR="000F59F0" w:rsidRDefault="000F59F0" w:rsidP="000F59F0">
      <w:pPr>
        <w:pStyle w:val="Zkladntext"/>
        <w:spacing w:line="247" w:lineRule="auto"/>
        <w:ind w:left="225"/>
        <w:rPr>
          <w:w w:val="105"/>
        </w:rPr>
      </w:pPr>
      <w:r w:rsidRPr="00D81060">
        <w:rPr>
          <w:noProof/>
          <w:lang w:val="cs-CZ" w:eastAsia="cs-CZ" w:bidi="ar-SA"/>
        </w:rPr>
        <mc:AlternateContent>
          <mc:Choice Requires="wps">
            <w:drawing>
              <wp:anchor distT="0" distB="0" distL="0" distR="0" simplePos="0" relativeHeight="251689984" behindDoc="1" locked="0" layoutInCell="1" allowOverlap="1" wp14:anchorId="4E70CD6E" wp14:editId="5885D6BE">
                <wp:simplePos x="0" y="0"/>
                <wp:positionH relativeFrom="page">
                  <wp:posOffset>1685925</wp:posOffset>
                </wp:positionH>
                <wp:positionV relativeFrom="paragraph">
                  <wp:posOffset>77470</wp:posOffset>
                </wp:positionV>
                <wp:extent cx="3238500" cy="85725"/>
                <wp:effectExtent l="0" t="0" r="0" b="0"/>
                <wp:wrapTight wrapText="bothSides">
                  <wp:wrapPolygon edited="0">
                    <wp:start x="0" y="0"/>
                    <wp:lineTo x="0" y="21600"/>
                    <wp:lineTo x="21600" y="21600"/>
                    <wp:lineTo x="21600" y="0"/>
                  </wp:wrapPolygon>
                </wp:wrapTight>
                <wp:docPr id="1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38500" cy="85725"/>
                        </a:xfrm>
                        <a:custGeom>
                          <a:avLst/>
                          <a:gdLst>
                            <a:gd name="T0" fmla="+- 0 991 991"/>
                            <a:gd name="T1" fmla="*/ T0 w 1973"/>
                            <a:gd name="T2" fmla="+- 0 2964 991"/>
                            <a:gd name="T3" fmla="*/ T2 w 1973"/>
                          </a:gdLst>
                          <a:ahLst/>
                          <a:cxnLst>
                            <a:cxn ang="0">
                              <a:pos x="T1" y="0"/>
                            </a:cxn>
                            <a:cxn ang="0">
                              <a:pos x="T3" y="0"/>
                            </a:cxn>
                          </a:cxnLst>
                          <a:rect l="0" t="0" r="r" b="b"/>
                          <a:pathLst>
                            <a:path w="1973">
                              <a:moveTo>
                                <a:pt x="0" y="0"/>
                              </a:moveTo>
                              <a:lnTo>
                                <a:pt x="1973"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F8B13E" id="Freeform 3" o:spid="_x0000_s1026" style="position:absolute;margin-left:132.75pt;margin-top:6.1pt;width:255pt;height:6.75pt;flip:y;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3,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" path="m,l1973,e" filled="f" strokeweight=".25289mm">
                <v:path arrowok="t" o:connecttype="custom" o:connectlocs="0,0;3238500,0" o:connectangles="0,0"/>
                <w10:wrap type="tight" anchorx="page"/>
              </v:shape>
            </w:pict>
          </mc:Fallback>
        </mc:AlternateContent>
      </w:r>
      <w:r>
        <w:rPr>
          <w:w w:val="105"/>
        </w:rPr>
        <w:t xml:space="preserve">Signature: </w:t>
      </w:r>
    </w:p>
    <w:p w14:paraId="3A90C2F8" w14:textId="5FF7DE46" w:rsidR="0047431E" w:rsidRPr="00586087" w:rsidRDefault="0047431E" w:rsidP="0047431E">
      <w:pPr>
        <w:pStyle w:val="Zkladntext"/>
        <w:spacing w:line="247" w:lineRule="auto"/>
        <w:ind w:left="225"/>
        <w:rPr>
          <w:w w:val="105"/>
          <w:lang w:val="en-US"/>
        </w:rPr>
      </w:pPr>
      <w:r w:rsidRPr="00842D72">
        <w:rPr>
          <w:w w:val="105"/>
          <w:lang w:val="en-US"/>
        </w:rPr>
        <w:t xml:space="preserve">Name: </w:t>
      </w:r>
      <w:r w:rsidR="00974CD3">
        <w:rPr>
          <w:w w:val="105"/>
          <w:lang w:val="en-US"/>
        </w:rPr>
        <w:t>xxxxxxx</w:t>
      </w:r>
    </w:p>
    <w:p w14:paraId="5E946B0D" w14:textId="70B5A79E" w:rsidR="0047431E" w:rsidRPr="0047431E" w:rsidRDefault="0047431E" w:rsidP="0047431E">
      <w:pPr>
        <w:pStyle w:val="Zkladntext"/>
        <w:spacing w:line="247" w:lineRule="auto"/>
        <w:ind w:left="225"/>
        <w:rPr>
          <w:w w:val="105"/>
        </w:rPr>
      </w:pPr>
      <w:r>
        <w:rPr>
          <w:w w:val="105"/>
        </w:rPr>
        <w:t xml:space="preserve">Title/Position: </w:t>
      </w:r>
      <w:r w:rsidR="00586087" w:rsidRPr="00586087">
        <w:rPr>
          <w:w w:val="105"/>
          <w:lang w:val="en-US"/>
        </w:rPr>
        <w:t>Head of Diagnostic &amp; Research Center for Molecular BioMedicine</w:t>
      </w:r>
    </w:p>
    <w:p w14:paraId="7EDBAC15" w14:textId="77777777" w:rsidR="0047431E" w:rsidRDefault="0047431E" w:rsidP="0047431E">
      <w:pPr>
        <w:pStyle w:val="Zkladntext"/>
        <w:spacing w:line="247" w:lineRule="auto"/>
        <w:ind w:left="225"/>
        <w:rPr>
          <w:w w:val="105"/>
        </w:rPr>
      </w:pPr>
    </w:p>
    <w:p w14:paraId="4C65A414" w14:textId="12D6E0A8" w:rsidR="00586087" w:rsidRDefault="00586087" w:rsidP="0047431E">
      <w:pPr>
        <w:pStyle w:val="Zkladntext"/>
        <w:spacing w:line="247" w:lineRule="auto"/>
        <w:ind w:left="225"/>
        <w:rPr>
          <w:w w:val="105"/>
        </w:rPr>
      </w:pPr>
    </w:p>
    <w:p w14:paraId="7254763E" w14:textId="744350BE" w:rsidR="0047431E" w:rsidRPr="0047431E" w:rsidRDefault="0047431E" w:rsidP="0047431E">
      <w:pPr>
        <w:pStyle w:val="Zkladntext"/>
        <w:spacing w:line="247" w:lineRule="auto"/>
        <w:ind w:left="225"/>
        <w:rPr>
          <w:i/>
          <w:w w:val="105"/>
        </w:rPr>
      </w:pPr>
      <w:r w:rsidRPr="0047431E">
        <w:rPr>
          <w:i/>
          <w:w w:val="105"/>
        </w:rPr>
        <w:t xml:space="preserve">Read and acknowledged: </w:t>
      </w:r>
    </w:p>
    <w:p w14:paraId="218C1270" w14:textId="2C2BBA7D" w:rsidR="000F59F0" w:rsidRDefault="000F59F0" w:rsidP="000F59F0">
      <w:pPr>
        <w:pStyle w:val="Zkladntext"/>
        <w:spacing w:line="247" w:lineRule="auto"/>
        <w:ind w:left="225"/>
        <w:rPr>
          <w:w w:val="105"/>
        </w:rPr>
      </w:pPr>
      <w:r>
        <w:rPr>
          <w:w w:val="105"/>
        </w:rPr>
        <w:t xml:space="preserve">Date: </w:t>
      </w:r>
      <w:r w:rsidR="00974CD3">
        <w:rPr>
          <w:w w:val="105"/>
        </w:rPr>
        <w:t>16. 6. 2025</w:t>
      </w:r>
    </w:p>
    <w:p w14:paraId="15AC1D3E" w14:textId="0A0B8AB5" w:rsidR="000F59F0" w:rsidRDefault="000F59F0" w:rsidP="000F59F0">
      <w:pPr>
        <w:pStyle w:val="Zkladntext"/>
        <w:spacing w:line="247" w:lineRule="auto"/>
        <w:ind w:left="225"/>
        <w:rPr>
          <w:w w:val="105"/>
        </w:rPr>
      </w:pPr>
    </w:p>
    <w:p w14:paraId="06EAA31A" w14:textId="77777777" w:rsidR="000F59F0" w:rsidRDefault="000F59F0" w:rsidP="000F59F0">
      <w:pPr>
        <w:pStyle w:val="Zkladntext"/>
        <w:spacing w:line="247" w:lineRule="auto"/>
        <w:ind w:left="225"/>
        <w:rPr>
          <w:w w:val="105"/>
        </w:rPr>
      </w:pPr>
    </w:p>
    <w:p w14:paraId="727FCC2C" w14:textId="77777777" w:rsidR="000F59F0" w:rsidRDefault="000F59F0" w:rsidP="000F59F0">
      <w:pPr>
        <w:pStyle w:val="Zkladntext"/>
        <w:spacing w:line="247" w:lineRule="auto"/>
        <w:ind w:left="225"/>
        <w:rPr>
          <w:w w:val="105"/>
        </w:rPr>
      </w:pPr>
    </w:p>
    <w:p w14:paraId="2BC8A8E0" w14:textId="77777777" w:rsidR="000F59F0" w:rsidRDefault="000F59F0" w:rsidP="000F59F0">
      <w:pPr>
        <w:pStyle w:val="Zkladntext"/>
        <w:spacing w:line="247" w:lineRule="auto"/>
        <w:ind w:left="225"/>
        <w:rPr>
          <w:w w:val="105"/>
        </w:rPr>
      </w:pPr>
    </w:p>
    <w:p w14:paraId="4C035AA3" w14:textId="77777777" w:rsidR="000F59F0" w:rsidRDefault="000F59F0" w:rsidP="000F59F0">
      <w:pPr>
        <w:pStyle w:val="Zkladntext"/>
        <w:spacing w:line="247" w:lineRule="auto"/>
        <w:ind w:left="225"/>
        <w:rPr>
          <w:w w:val="105"/>
        </w:rPr>
      </w:pPr>
      <w:r w:rsidRPr="00D81060">
        <w:rPr>
          <w:noProof/>
          <w:lang w:val="cs-CZ" w:eastAsia="cs-CZ" w:bidi="ar-SA"/>
        </w:rPr>
        <mc:AlternateContent>
          <mc:Choice Requires="wps">
            <w:drawing>
              <wp:anchor distT="0" distB="0" distL="0" distR="0" simplePos="0" relativeHeight="251693056" behindDoc="1" locked="0" layoutInCell="1" allowOverlap="1" wp14:anchorId="54CFB12B" wp14:editId="3ECC8E92">
                <wp:simplePos x="0" y="0"/>
                <wp:positionH relativeFrom="page">
                  <wp:posOffset>1685925</wp:posOffset>
                </wp:positionH>
                <wp:positionV relativeFrom="paragraph">
                  <wp:posOffset>77470</wp:posOffset>
                </wp:positionV>
                <wp:extent cx="3238500" cy="85725"/>
                <wp:effectExtent l="0" t="0" r="0" b="0"/>
                <wp:wrapTight wrapText="bothSides">
                  <wp:wrapPolygon edited="0">
                    <wp:start x="0" y="0"/>
                    <wp:lineTo x="0" y="21600"/>
                    <wp:lineTo x="21600" y="21600"/>
                    <wp:lineTo x="21600" y="0"/>
                  </wp:wrapPolygon>
                </wp:wrapTight>
                <wp:docPr id="2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38500" cy="85725"/>
                        </a:xfrm>
                        <a:custGeom>
                          <a:avLst/>
                          <a:gdLst>
                            <a:gd name="T0" fmla="+- 0 991 991"/>
                            <a:gd name="T1" fmla="*/ T0 w 1973"/>
                            <a:gd name="T2" fmla="+- 0 2964 991"/>
                            <a:gd name="T3" fmla="*/ T2 w 1973"/>
                          </a:gdLst>
                          <a:ahLst/>
                          <a:cxnLst>
                            <a:cxn ang="0">
                              <a:pos x="T1" y="0"/>
                            </a:cxn>
                            <a:cxn ang="0">
                              <a:pos x="T3" y="0"/>
                            </a:cxn>
                          </a:cxnLst>
                          <a:rect l="0" t="0" r="r" b="b"/>
                          <a:pathLst>
                            <a:path w="1973">
                              <a:moveTo>
                                <a:pt x="0" y="0"/>
                              </a:moveTo>
                              <a:lnTo>
                                <a:pt x="1973"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019041" id="Freeform 3" o:spid="_x0000_s1026" style="position:absolute;margin-left:132.75pt;margin-top:6.1pt;width:255pt;height:6.75pt;flip:y;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3,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" path="m,l1973,e" filled="f" strokeweight=".25289mm">
                <v:path arrowok="t" o:connecttype="custom" o:connectlocs="0,0;3238500,0" o:connectangles="0,0"/>
                <w10:wrap type="tight" anchorx="page"/>
              </v:shape>
            </w:pict>
          </mc:Fallback>
        </mc:AlternateContent>
      </w:r>
      <w:r>
        <w:rPr>
          <w:w w:val="105"/>
        </w:rPr>
        <w:t xml:space="preserve">Signature: </w:t>
      </w:r>
    </w:p>
    <w:p w14:paraId="50ADE1C2" w14:textId="50A2FEFC" w:rsidR="0047431E" w:rsidRPr="0047431E" w:rsidRDefault="0047431E" w:rsidP="0047431E">
      <w:pPr>
        <w:pStyle w:val="Zkladntext"/>
        <w:spacing w:line="247" w:lineRule="auto"/>
        <w:ind w:left="225"/>
        <w:rPr>
          <w:w w:val="105"/>
          <w:lang w:val="de-DE"/>
        </w:rPr>
      </w:pPr>
      <w:r w:rsidRPr="0047431E">
        <w:rPr>
          <w:w w:val="105"/>
          <w:lang w:val="de-DE"/>
        </w:rPr>
        <w:t xml:space="preserve">Name: </w:t>
      </w:r>
      <w:r w:rsidR="00974CD3">
        <w:rPr>
          <w:w w:val="105"/>
          <w:lang w:val="de-DE"/>
        </w:rPr>
        <w:t>xxxxxxx</w:t>
      </w:r>
    </w:p>
    <w:p w14:paraId="49A232BA" w14:textId="77777777" w:rsidR="00294358" w:rsidRPr="0047431E" w:rsidRDefault="00294358">
      <w:pPr>
        <w:rPr>
          <w:sz w:val="17"/>
          <w:lang w:val="de-DE"/>
        </w:rPr>
      </w:pPr>
    </w:p>
    <w:p w14:paraId="6E80DE3D" w14:textId="77777777" w:rsidR="0047431E" w:rsidRPr="0047431E" w:rsidRDefault="0047431E">
      <w:pPr>
        <w:rPr>
          <w:sz w:val="17"/>
          <w:lang w:val="de-DE"/>
        </w:rPr>
      </w:pPr>
    </w:p>
    <w:p w14:paraId="60DAADBD" w14:textId="77777777" w:rsidR="0047431E" w:rsidRPr="0047431E" w:rsidRDefault="0047431E">
      <w:pPr>
        <w:rPr>
          <w:sz w:val="17"/>
          <w:lang w:val="de-DE"/>
        </w:rPr>
        <w:sectPr w:rsidR="0047431E" w:rsidRPr="0047431E" w:rsidSect="005C3132">
          <w:footerReference w:type="default" r:id="rId8"/>
          <w:pgSz w:w="11920" w:h="16840"/>
          <w:pgMar w:top="1417" w:right="1417" w:bottom="1134" w:left="1417" w:header="938" w:footer="1489" w:gutter="0"/>
          <w:cols w:space="720"/>
          <w:docGrid w:linePitch="299"/>
        </w:sectPr>
      </w:pPr>
    </w:p>
    <w:p w14:paraId="404814EF" w14:textId="77777777" w:rsidR="0047431E" w:rsidRDefault="0047431E" w:rsidP="0047431E">
      <w:pPr>
        <w:ind w:left="225"/>
        <w:rPr>
          <w:b/>
          <w:w w:val="105"/>
          <w:sz w:val="21"/>
          <w:lang w:val="de-DE"/>
        </w:rPr>
      </w:pPr>
      <w:r w:rsidRPr="0047431E">
        <w:rPr>
          <w:b/>
          <w:w w:val="105"/>
          <w:sz w:val="21"/>
          <w:lang w:val="de-DE"/>
        </w:rPr>
        <w:t>Technische Universität Wien</w:t>
      </w:r>
    </w:p>
    <w:p w14:paraId="2857F688" w14:textId="77777777" w:rsidR="0047431E" w:rsidRDefault="0047431E" w:rsidP="0047431E">
      <w:pPr>
        <w:ind w:left="225"/>
        <w:rPr>
          <w:b/>
          <w:w w:val="105"/>
          <w:sz w:val="21"/>
          <w:lang w:val="de-DE"/>
        </w:rPr>
      </w:pPr>
    </w:p>
    <w:p w14:paraId="6A07CCBC" w14:textId="351FB1D8" w:rsidR="0064247B" w:rsidRDefault="0064247B" w:rsidP="0064247B">
      <w:pPr>
        <w:pStyle w:val="Zkladntext"/>
        <w:spacing w:line="247" w:lineRule="auto"/>
        <w:ind w:left="225"/>
        <w:rPr>
          <w:w w:val="105"/>
        </w:rPr>
      </w:pPr>
      <w:r>
        <w:rPr>
          <w:w w:val="105"/>
        </w:rPr>
        <w:t xml:space="preserve">Date: </w:t>
      </w:r>
      <w:r w:rsidR="00974CD3">
        <w:rPr>
          <w:w w:val="105"/>
        </w:rPr>
        <w:t>2. 7. 2025</w:t>
      </w:r>
    </w:p>
    <w:p w14:paraId="48463DB6" w14:textId="55E0D65D" w:rsidR="0064247B" w:rsidRDefault="0064247B" w:rsidP="0064247B">
      <w:pPr>
        <w:pStyle w:val="Zkladntext"/>
        <w:spacing w:line="247" w:lineRule="auto"/>
        <w:ind w:left="225"/>
        <w:rPr>
          <w:w w:val="105"/>
        </w:rPr>
      </w:pPr>
    </w:p>
    <w:p w14:paraId="49BA3ACB" w14:textId="77777777" w:rsidR="0064247B" w:rsidRDefault="0064247B" w:rsidP="0064247B">
      <w:pPr>
        <w:pStyle w:val="Zkladntext"/>
        <w:spacing w:line="247" w:lineRule="auto"/>
        <w:ind w:left="225"/>
        <w:rPr>
          <w:w w:val="105"/>
        </w:rPr>
      </w:pPr>
    </w:p>
    <w:p w14:paraId="086E691F" w14:textId="77777777" w:rsidR="0064247B" w:rsidRDefault="0064247B" w:rsidP="0064247B">
      <w:pPr>
        <w:pStyle w:val="Zkladntext"/>
        <w:spacing w:line="247" w:lineRule="auto"/>
        <w:ind w:left="225"/>
        <w:rPr>
          <w:w w:val="105"/>
        </w:rPr>
      </w:pPr>
    </w:p>
    <w:p w14:paraId="0EC388E8" w14:textId="77777777" w:rsidR="0064247B" w:rsidRDefault="0064247B" w:rsidP="0064247B">
      <w:pPr>
        <w:pStyle w:val="Zkladntext"/>
        <w:spacing w:line="247" w:lineRule="auto"/>
        <w:ind w:left="225"/>
        <w:rPr>
          <w:w w:val="105"/>
        </w:rPr>
      </w:pPr>
    </w:p>
    <w:p w14:paraId="7E67DA0F" w14:textId="77777777" w:rsidR="0064247B" w:rsidRDefault="0064247B" w:rsidP="0064247B">
      <w:pPr>
        <w:pStyle w:val="Zkladntext"/>
        <w:spacing w:line="247" w:lineRule="auto"/>
        <w:ind w:left="225"/>
        <w:rPr>
          <w:w w:val="105"/>
        </w:rPr>
      </w:pPr>
      <w:r w:rsidRPr="00D81060">
        <w:rPr>
          <w:noProof/>
          <w:lang w:val="cs-CZ" w:eastAsia="cs-CZ" w:bidi="ar-SA"/>
        </w:rPr>
        <mc:AlternateContent>
          <mc:Choice Requires="wps">
            <w:drawing>
              <wp:anchor distT="0" distB="0" distL="0" distR="0" simplePos="0" relativeHeight="251705344" behindDoc="1" locked="0" layoutInCell="1" allowOverlap="1" wp14:anchorId="7F481ACB" wp14:editId="0C38CDB1">
                <wp:simplePos x="0" y="0"/>
                <wp:positionH relativeFrom="page">
                  <wp:posOffset>1685925</wp:posOffset>
                </wp:positionH>
                <wp:positionV relativeFrom="paragraph">
                  <wp:posOffset>77470</wp:posOffset>
                </wp:positionV>
                <wp:extent cx="3238500" cy="85725"/>
                <wp:effectExtent l="0" t="0" r="0" b="0"/>
                <wp:wrapTight wrapText="bothSides">
                  <wp:wrapPolygon edited="0">
                    <wp:start x="0" y="0"/>
                    <wp:lineTo x="0" y="21600"/>
                    <wp:lineTo x="21600" y="21600"/>
                    <wp:lineTo x="21600" y="0"/>
                  </wp:wrapPolygon>
                </wp:wrapTight>
                <wp:docPr id="2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38500" cy="85725"/>
                        </a:xfrm>
                        <a:custGeom>
                          <a:avLst/>
                          <a:gdLst>
                            <a:gd name="T0" fmla="+- 0 991 991"/>
                            <a:gd name="T1" fmla="*/ T0 w 1973"/>
                            <a:gd name="T2" fmla="+- 0 2964 991"/>
                            <a:gd name="T3" fmla="*/ T2 w 1973"/>
                          </a:gdLst>
                          <a:ahLst/>
                          <a:cxnLst>
                            <a:cxn ang="0">
                              <a:pos x="T1" y="0"/>
                            </a:cxn>
                            <a:cxn ang="0">
                              <a:pos x="T3" y="0"/>
                            </a:cxn>
                          </a:cxnLst>
                          <a:rect l="0" t="0" r="r" b="b"/>
                          <a:pathLst>
                            <a:path w="1973">
                              <a:moveTo>
                                <a:pt x="0" y="0"/>
                              </a:moveTo>
                              <a:lnTo>
                                <a:pt x="1973"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F2A9E7" id="Freeform 3" o:spid="_x0000_s1026" style="position:absolute;margin-left:132.75pt;margin-top:6.1pt;width:255pt;height:6.75pt;flip:y;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3,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" path="m,l1973,e" filled="f" strokeweight=".25289mm">
                <v:path arrowok="t" o:connecttype="custom" o:connectlocs="0,0;3238500,0" o:connectangles="0,0"/>
                <w10:wrap type="tight" anchorx="page"/>
              </v:shape>
            </w:pict>
          </mc:Fallback>
        </mc:AlternateContent>
      </w:r>
      <w:r>
        <w:rPr>
          <w:w w:val="105"/>
        </w:rPr>
        <w:t xml:space="preserve">Signature: </w:t>
      </w:r>
    </w:p>
    <w:p w14:paraId="435CE33B" w14:textId="7E1A26EA" w:rsidR="0047431E" w:rsidRPr="000F59F0" w:rsidRDefault="0047431E" w:rsidP="0047431E">
      <w:pPr>
        <w:pStyle w:val="Zkladntext"/>
        <w:spacing w:line="247" w:lineRule="auto"/>
        <w:ind w:left="225"/>
        <w:rPr>
          <w:w w:val="105"/>
        </w:rPr>
      </w:pPr>
      <w:r w:rsidRPr="000F59F0">
        <w:rPr>
          <w:w w:val="105"/>
        </w:rPr>
        <w:t xml:space="preserve">Name: </w:t>
      </w:r>
      <w:r w:rsidR="00974CD3">
        <w:rPr>
          <w:w w:val="105"/>
        </w:rPr>
        <w:t>xxxxxxx</w:t>
      </w:r>
    </w:p>
    <w:p w14:paraId="5D863190" w14:textId="77777777" w:rsidR="0047431E" w:rsidRPr="00842D72" w:rsidRDefault="0047431E" w:rsidP="0047431E">
      <w:pPr>
        <w:pStyle w:val="Zkladntext"/>
        <w:spacing w:line="247" w:lineRule="auto"/>
        <w:ind w:left="225"/>
        <w:rPr>
          <w:w w:val="105"/>
          <w:lang w:val="en-US"/>
        </w:rPr>
      </w:pPr>
      <w:r w:rsidRPr="00842D72">
        <w:rPr>
          <w:w w:val="105"/>
          <w:lang w:val="en-US"/>
        </w:rPr>
        <w:t xml:space="preserve">Title/Position: </w:t>
      </w:r>
      <w:r w:rsidR="0095603E" w:rsidRPr="0095603E">
        <w:rPr>
          <w:w w:val="105"/>
          <w:lang w:val="en-US"/>
        </w:rPr>
        <w:t>Vice Rector Research, Innovation and International Affairs</w:t>
      </w:r>
    </w:p>
    <w:p w14:paraId="66B7B9FC" w14:textId="77777777" w:rsidR="0047431E" w:rsidRPr="00842D72" w:rsidRDefault="0047431E" w:rsidP="0047431E">
      <w:pPr>
        <w:rPr>
          <w:sz w:val="17"/>
          <w:lang w:val="en-US"/>
        </w:rPr>
      </w:pPr>
    </w:p>
    <w:p w14:paraId="3166F561" w14:textId="77777777" w:rsidR="0047431E" w:rsidRPr="00842D72" w:rsidRDefault="0047431E">
      <w:pPr>
        <w:rPr>
          <w:w w:val="105"/>
          <w:sz w:val="21"/>
          <w:lang w:val="en-US"/>
        </w:rPr>
      </w:pPr>
      <w:r w:rsidRPr="00842D72">
        <w:rPr>
          <w:w w:val="105"/>
          <w:sz w:val="21"/>
          <w:lang w:val="en-US"/>
        </w:rPr>
        <w:br w:type="page"/>
      </w:r>
    </w:p>
    <w:p w14:paraId="55E0553E" w14:textId="77777777" w:rsidR="0047431E" w:rsidRDefault="0047431E" w:rsidP="0047431E">
      <w:pPr>
        <w:ind w:left="225"/>
        <w:rPr>
          <w:w w:val="105"/>
          <w:sz w:val="21"/>
          <w:highlight w:val="yellow"/>
          <w:lang w:val="en-US"/>
        </w:rPr>
      </w:pPr>
      <w:r w:rsidRPr="006D5F97">
        <w:rPr>
          <w:b/>
          <w:w w:val="105"/>
          <w:sz w:val="21"/>
          <w:lang w:val="en-US"/>
        </w:rPr>
        <w:t xml:space="preserve">Masaryk University </w:t>
      </w:r>
    </w:p>
    <w:p w14:paraId="1A32FE8C" w14:textId="77777777" w:rsidR="0047431E" w:rsidRPr="00842D72" w:rsidRDefault="0047431E" w:rsidP="0047431E">
      <w:pPr>
        <w:ind w:left="225"/>
        <w:rPr>
          <w:b/>
          <w:w w:val="105"/>
          <w:sz w:val="21"/>
          <w:lang w:val="en-US"/>
        </w:rPr>
      </w:pPr>
    </w:p>
    <w:p w14:paraId="7A37C129" w14:textId="5F8DE3A7" w:rsidR="0064247B" w:rsidRDefault="0064247B" w:rsidP="0064247B">
      <w:pPr>
        <w:pStyle w:val="Zkladntext"/>
        <w:spacing w:line="247" w:lineRule="auto"/>
        <w:ind w:left="225"/>
        <w:rPr>
          <w:w w:val="105"/>
        </w:rPr>
      </w:pPr>
      <w:r>
        <w:rPr>
          <w:w w:val="105"/>
        </w:rPr>
        <w:t xml:space="preserve">Date: </w:t>
      </w:r>
      <w:r w:rsidR="00974CD3">
        <w:rPr>
          <w:w w:val="105"/>
        </w:rPr>
        <w:t>9. 7. 2025</w:t>
      </w:r>
    </w:p>
    <w:p w14:paraId="47FA3522" w14:textId="36DBA4AB" w:rsidR="0064247B" w:rsidRDefault="0064247B" w:rsidP="0064247B">
      <w:pPr>
        <w:pStyle w:val="Zkladntext"/>
        <w:spacing w:line="247" w:lineRule="auto"/>
        <w:ind w:left="225"/>
        <w:rPr>
          <w:w w:val="105"/>
        </w:rPr>
      </w:pPr>
    </w:p>
    <w:p w14:paraId="64D54146" w14:textId="77777777" w:rsidR="0064247B" w:rsidRDefault="0064247B" w:rsidP="0064247B">
      <w:pPr>
        <w:pStyle w:val="Zkladntext"/>
        <w:spacing w:line="247" w:lineRule="auto"/>
        <w:ind w:left="225"/>
        <w:rPr>
          <w:w w:val="105"/>
        </w:rPr>
      </w:pPr>
    </w:p>
    <w:p w14:paraId="64361828" w14:textId="77777777" w:rsidR="0064247B" w:rsidRDefault="0064247B" w:rsidP="0064247B">
      <w:pPr>
        <w:pStyle w:val="Zkladntext"/>
        <w:spacing w:line="247" w:lineRule="auto"/>
        <w:ind w:left="225"/>
        <w:rPr>
          <w:w w:val="105"/>
        </w:rPr>
      </w:pPr>
    </w:p>
    <w:p w14:paraId="0A49AECB" w14:textId="77777777" w:rsidR="0064247B" w:rsidRDefault="0064247B" w:rsidP="0064247B">
      <w:pPr>
        <w:pStyle w:val="Zkladntext"/>
        <w:spacing w:line="247" w:lineRule="auto"/>
        <w:ind w:left="225"/>
        <w:rPr>
          <w:w w:val="105"/>
        </w:rPr>
      </w:pPr>
    </w:p>
    <w:p w14:paraId="47C369AD" w14:textId="77777777" w:rsidR="0064247B" w:rsidRDefault="0064247B" w:rsidP="0064247B">
      <w:pPr>
        <w:pStyle w:val="Zkladntext"/>
        <w:spacing w:line="247" w:lineRule="auto"/>
        <w:ind w:left="225"/>
        <w:rPr>
          <w:w w:val="105"/>
        </w:rPr>
      </w:pPr>
      <w:r w:rsidRPr="00D81060">
        <w:rPr>
          <w:noProof/>
          <w:lang w:val="cs-CZ" w:eastAsia="cs-CZ" w:bidi="ar-SA"/>
        </w:rPr>
        <mc:AlternateContent>
          <mc:Choice Requires="wps">
            <w:drawing>
              <wp:anchor distT="0" distB="0" distL="0" distR="0" simplePos="0" relativeHeight="251708416" behindDoc="1" locked="0" layoutInCell="1" allowOverlap="1" wp14:anchorId="45EEF512" wp14:editId="7B3C7CF7">
                <wp:simplePos x="0" y="0"/>
                <wp:positionH relativeFrom="page">
                  <wp:posOffset>1685925</wp:posOffset>
                </wp:positionH>
                <wp:positionV relativeFrom="paragraph">
                  <wp:posOffset>77470</wp:posOffset>
                </wp:positionV>
                <wp:extent cx="3238500" cy="85725"/>
                <wp:effectExtent l="0" t="0" r="0" b="0"/>
                <wp:wrapTight wrapText="bothSides">
                  <wp:wrapPolygon edited="0">
                    <wp:start x="0" y="0"/>
                    <wp:lineTo x="0" y="21600"/>
                    <wp:lineTo x="21600" y="21600"/>
                    <wp:lineTo x="21600" y="0"/>
                  </wp:wrapPolygon>
                </wp:wrapTight>
                <wp:docPr id="3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38500" cy="85725"/>
                        </a:xfrm>
                        <a:custGeom>
                          <a:avLst/>
                          <a:gdLst>
                            <a:gd name="T0" fmla="+- 0 991 991"/>
                            <a:gd name="T1" fmla="*/ T0 w 1973"/>
                            <a:gd name="T2" fmla="+- 0 2964 991"/>
                            <a:gd name="T3" fmla="*/ T2 w 1973"/>
                          </a:gdLst>
                          <a:ahLst/>
                          <a:cxnLst>
                            <a:cxn ang="0">
                              <a:pos x="T1" y="0"/>
                            </a:cxn>
                            <a:cxn ang="0">
                              <a:pos x="T3" y="0"/>
                            </a:cxn>
                          </a:cxnLst>
                          <a:rect l="0" t="0" r="r" b="b"/>
                          <a:pathLst>
                            <a:path w="1973">
                              <a:moveTo>
                                <a:pt x="0" y="0"/>
                              </a:moveTo>
                              <a:lnTo>
                                <a:pt x="1973"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68FF3" id="Freeform 3" o:spid="_x0000_s1026" style="position:absolute;margin-left:132.75pt;margin-top:6.1pt;width:255pt;height:6.75pt;flip:y;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3,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" path="m,l1973,e" filled="f" strokeweight=".25289mm">
                <v:path arrowok="t" o:connecttype="custom" o:connectlocs="0,0;3238500,0" o:connectangles="0,0"/>
                <w10:wrap type="tight" anchorx="page"/>
              </v:shape>
            </w:pict>
          </mc:Fallback>
        </mc:AlternateContent>
      </w:r>
      <w:r>
        <w:rPr>
          <w:w w:val="105"/>
        </w:rPr>
        <w:t xml:space="preserve">Signature: </w:t>
      </w:r>
    </w:p>
    <w:p w14:paraId="42178C0C" w14:textId="17482287" w:rsidR="0047431E" w:rsidRPr="0047431E" w:rsidRDefault="0047431E" w:rsidP="0047431E">
      <w:pPr>
        <w:pStyle w:val="Zkladntext"/>
        <w:spacing w:line="247" w:lineRule="auto"/>
        <w:ind w:left="225"/>
        <w:rPr>
          <w:w w:val="105"/>
          <w:lang w:val="en-US"/>
        </w:rPr>
      </w:pPr>
      <w:r w:rsidRPr="0047431E">
        <w:rPr>
          <w:w w:val="105"/>
          <w:lang w:val="en-US"/>
        </w:rPr>
        <w:t xml:space="preserve">Name: </w:t>
      </w:r>
      <w:r w:rsidR="00974CD3">
        <w:rPr>
          <w:w w:val="105"/>
          <w:lang w:val="en-US"/>
        </w:rPr>
        <w:t>xxxxxxx</w:t>
      </w:r>
    </w:p>
    <w:p w14:paraId="1C646F9E" w14:textId="77777777" w:rsidR="0047431E" w:rsidRPr="0047431E" w:rsidRDefault="0047431E" w:rsidP="0047431E">
      <w:pPr>
        <w:pStyle w:val="Zkladntext"/>
        <w:spacing w:line="247" w:lineRule="auto"/>
        <w:ind w:left="225"/>
        <w:rPr>
          <w:w w:val="105"/>
          <w:lang w:val="en-US"/>
        </w:rPr>
      </w:pPr>
      <w:r w:rsidRPr="0047431E">
        <w:rPr>
          <w:w w:val="105"/>
          <w:lang w:val="en-US"/>
        </w:rPr>
        <w:t xml:space="preserve">Title/Position: </w:t>
      </w:r>
      <w:r w:rsidR="0080787F">
        <w:rPr>
          <w:w w:val="105"/>
          <w:lang w:val="en-US"/>
        </w:rPr>
        <w:t>Director of Research Office</w:t>
      </w:r>
    </w:p>
    <w:p w14:paraId="7AD47BD2" w14:textId="77777777" w:rsidR="0047431E" w:rsidRDefault="0047431E">
      <w:pPr>
        <w:rPr>
          <w:sz w:val="17"/>
          <w:lang w:val="en-US"/>
        </w:rPr>
      </w:pPr>
      <w:r>
        <w:rPr>
          <w:sz w:val="17"/>
          <w:lang w:val="en-US"/>
        </w:rPr>
        <w:br w:type="page"/>
      </w:r>
    </w:p>
    <w:p w14:paraId="449F217F" w14:textId="44624C75" w:rsidR="0047431E" w:rsidRPr="006D5F97" w:rsidRDefault="0047431E" w:rsidP="0047431E">
      <w:pPr>
        <w:ind w:left="225"/>
        <w:rPr>
          <w:b/>
          <w:w w:val="105"/>
          <w:sz w:val="21"/>
          <w:lang w:val="en-US"/>
        </w:rPr>
      </w:pPr>
      <w:r w:rsidRPr="006D5F97">
        <w:rPr>
          <w:b/>
          <w:w w:val="105"/>
          <w:sz w:val="21"/>
          <w:lang w:val="en-US"/>
        </w:rPr>
        <w:t>Masaryk Memorial Cancer Institut</w:t>
      </w:r>
      <w:r w:rsidR="00774341">
        <w:rPr>
          <w:b/>
          <w:w w:val="105"/>
          <w:sz w:val="21"/>
          <w:lang w:val="en-US"/>
        </w:rPr>
        <w:t>e</w:t>
      </w:r>
      <w:r w:rsidRPr="006D5F97">
        <w:rPr>
          <w:b/>
          <w:w w:val="105"/>
          <w:sz w:val="21"/>
          <w:lang w:val="en-US"/>
        </w:rPr>
        <w:t xml:space="preserve"> </w:t>
      </w:r>
    </w:p>
    <w:p w14:paraId="27D4E8DE" w14:textId="77777777" w:rsidR="0047431E" w:rsidRPr="00842D72" w:rsidRDefault="0047431E" w:rsidP="0047431E">
      <w:pPr>
        <w:ind w:left="225"/>
        <w:rPr>
          <w:b/>
          <w:w w:val="105"/>
          <w:sz w:val="21"/>
          <w:lang w:val="en-US"/>
        </w:rPr>
      </w:pPr>
    </w:p>
    <w:p w14:paraId="5A93103B" w14:textId="02DB54F5" w:rsidR="0064247B" w:rsidRDefault="0064247B" w:rsidP="0064247B">
      <w:pPr>
        <w:pStyle w:val="Zkladntext"/>
        <w:spacing w:line="247" w:lineRule="auto"/>
        <w:ind w:left="225"/>
        <w:rPr>
          <w:w w:val="105"/>
        </w:rPr>
      </w:pPr>
      <w:r>
        <w:rPr>
          <w:w w:val="105"/>
        </w:rPr>
        <w:t xml:space="preserve">Date: </w:t>
      </w:r>
      <w:r w:rsidR="00974CD3">
        <w:rPr>
          <w:w w:val="105"/>
        </w:rPr>
        <w:t>16. 6. 2025</w:t>
      </w:r>
    </w:p>
    <w:p w14:paraId="56E2950D" w14:textId="63EAEF9F" w:rsidR="0064247B" w:rsidRDefault="0064247B" w:rsidP="0064247B">
      <w:pPr>
        <w:pStyle w:val="Zkladntext"/>
        <w:spacing w:line="247" w:lineRule="auto"/>
        <w:ind w:left="225"/>
        <w:rPr>
          <w:w w:val="105"/>
        </w:rPr>
      </w:pPr>
    </w:p>
    <w:p w14:paraId="4D7D09F6" w14:textId="77777777" w:rsidR="0064247B" w:rsidRDefault="0064247B" w:rsidP="0064247B">
      <w:pPr>
        <w:pStyle w:val="Zkladntext"/>
        <w:spacing w:line="247" w:lineRule="auto"/>
        <w:ind w:left="225"/>
        <w:rPr>
          <w:w w:val="105"/>
        </w:rPr>
      </w:pPr>
    </w:p>
    <w:p w14:paraId="50F3EDF8" w14:textId="77777777" w:rsidR="0064247B" w:rsidRDefault="0064247B" w:rsidP="0064247B">
      <w:pPr>
        <w:pStyle w:val="Zkladntext"/>
        <w:spacing w:line="247" w:lineRule="auto"/>
        <w:ind w:left="225"/>
        <w:rPr>
          <w:w w:val="105"/>
        </w:rPr>
      </w:pPr>
    </w:p>
    <w:p w14:paraId="38FD2780" w14:textId="77777777" w:rsidR="0064247B" w:rsidRDefault="0064247B" w:rsidP="0064247B">
      <w:pPr>
        <w:pStyle w:val="Zkladntext"/>
        <w:spacing w:line="247" w:lineRule="auto"/>
        <w:ind w:left="225"/>
        <w:rPr>
          <w:w w:val="105"/>
        </w:rPr>
      </w:pPr>
    </w:p>
    <w:p w14:paraId="62E11C42" w14:textId="77777777" w:rsidR="0064247B" w:rsidRDefault="0064247B" w:rsidP="0064247B">
      <w:pPr>
        <w:pStyle w:val="Zkladntext"/>
        <w:spacing w:line="247" w:lineRule="auto"/>
        <w:ind w:left="225"/>
        <w:rPr>
          <w:w w:val="105"/>
        </w:rPr>
      </w:pPr>
      <w:r w:rsidRPr="00D81060">
        <w:rPr>
          <w:noProof/>
          <w:lang w:val="cs-CZ" w:eastAsia="cs-CZ" w:bidi="ar-SA"/>
        </w:rPr>
        <mc:AlternateContent>
          <mc:Choice Requires="wps">
            <w:drawing>
              <wp:anchor distT="0" distB="0" distL="0" distR="0" simplePos="0" relativeHeight="251711488" behindDoc="1" locked="0" layoutInCell="1" allowOverlap="1" wp14:anchorId="2193B5ED" wp14:editId="3AB6FBF2">
                <wp:simplePos x="0" y="0"/>
                <wp:positionH relativeFrom="page">
                  <wp:posOffset>1685925</wp:posOffset>
                </wp:positionH>
                <wp:positionV relativeFrom="paragraph">
                  <wp:posOffset>77470</wp:posOffset>
                </wp:positionV>
                <wp:extent cx="3238500" cy="85725"/>
                <wp:effectExtent l="0" t="0" r="0" b="0"/>
                <wp:wrapTight wrapText="bothSides">
                  <wp:wrapPolygon edited="0">
                    <wp:start x="0" y="0"/>
                    <wp:lineTo x="0" y="21600"/>
                    <wp:lineTo x="21600" y="21600"/>
                    <wp:lineTo x="21600" y="0"/>
                  </wp:wrapPolygon>
                </wp:wrapTight>
                <wp:docPr id="3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38500" cy="85725"/>
                        </a:xfrm>
                        <a:custGeom>
                          <a:avLst/>
                          <a:gdLst>
                            <a:gd name="T0" fmla="+- 0 991 991"/>
                            <a:gd name="T1" fmla="*/ T0 w 1973"/>
                            <a:gd name="T2" fmla="+- 0 2964 991"/>
                            <a:gd name="T3" fmla="*/ T2 w 1973"/>
                          </a:gdLst>
                          <a:ahLst/>
                          <a:cxnLst>
                            <a:cxn ang="0">
                              <a:pos x="T1" y="0"/>
                            </a:cxn>
                            <a:cxn ang="0">
                              <a:pos x="T3" y="0"/>
                            </a:cxn>
                          </a:cxnLst>
                          <a:rect l="0" t="0" r="r" b="b"/>
                          <a:pathLst>
                            <a:path w="1973">
                              <a:moveTo>
                                <a:pt x="0" y="0"/>
                              </a:moveTo>
                              <a:lnTo>
                                <a:pt x="1973"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E9544A" id="Freeform 3" o:spid="_x0000_s1026" style="position:absolute;margin-left:132.75pt;margin-top:6.1pt;width:255pt;height:6.75pt;flip:y;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3,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" path="m,l1973,e" filled="f" strokeweight=".25289mm">
                <v:path arrowok="t" o:connecttype="custom" o:connectlocs="0,0;3238500,0" o:connectangles="0,0"/>
                <w10:wrap type="tight" anchorx="page"/>
              </v:shape>
            </w:pict>
          </mc:Fallback>
        </mc:AlternateContent>
      </w:r>
      <w:r>
        <w:rPr>
          <w:w w:val="105"/>
        </w:rPr>
        <w:t xml:space="preserve">Signature: </w:t>
      </w:r>
    </w:p>
    <w:p w14:paraId="0203FB83" w14:textId="77777777" w:rsidR="0047431E" w:rsidRPr="0047431E" w:rsidRDefault="0047431E" w:rsidP="0047431E">
      <w:pPr>
        <w:pStyle w:val="Zkladntext"/>
        <w:spacing w:line="247" w:lineRule="auto"/>
        <w:ind w:left="225"/>
        <w:rPr>
          <w:w w:val="105"/>
          <w:lang w:val="en-US"/>
        </w:rPr>
      </w:pPr>
      <w:r w:rsidRPr="0047431E">
        <w:rPr>
          <w:w w:val="105"/>
          <w:lang w:val="en-US"/>
        </w:rPr>
        <w:t xml:space="preserve">Name: </w:t>
      </w:r>
      <w:r w:rsidR="00774341">
        <w:rPr>
          <w:w w:val="105"/>
          <w:lang w:val="en-US"/>
        </w:rPr>
        <w:t>prof. Marek Svoboda, M.D., Ph.D.</w:t>
      </w:r>
    </w:p>
    <w:p w14:paraId="6DD47A19" w14:textId="77777777" w:rsidR="0047431E" w:rsidRPr="0047431E" w:rsidRDefault="0047431E" w:rsidP="0047431E">
      <w:pPr>
        <w:pStyle w:val="Zkladntext"/>
        <w:spacing w:line="247" w:lineRule="auto"/>
        <w:ind w:left="225"/>
        <w:rPr>
          <w:w w:val="105"/>
          <w:lang w:val="en-US"/>
        </w:rPr>
      </w:pPr>
      <w:r w:rsidRPr="0047431E">
        <w:rPr>
          <w:w w:val="105"/>
          <w:lang w:val="en-US"/>
        </w:rPr>
        <w:t xml:space="preserve">Title/Position: </w:t>
      </w:r>
      <w:r w:rsidR="00774341">
        <w:rPr>
          <w:w w:val="105"/>
          <w:lang w:val="en-US"/>
        </w:rPr>
        <w:t>Director General</w:t>
      </w:r>
    </w:p>
    <w:p w14:paraId="7550E542" w14:textId="77777777" w:rsidR="0047431E" w:rsidRPr="0047431E" w:rsidRDefault="0047431E" w:rsidP="0047431E">
      <w:pPr>
        <w:rPr>
          <w:sz w:val="17"/>
          <w:lang w:val="en-US"/>
        </w:rPr>
      </w:pPr>
    </w:p>
    <w:p w14:paraId="3B780FEF" w14:textId="5DEDC2B3" w:rsidR="002701A1" w:rsidRDefault="002701A1">
      <w:pPr>
        <w:rPr>
          <w:sz w:val="17"/>
          <w:lang w:val="en-US"/>
        </w:rPr>
      </w:pPr>
      <w:r>
        <w:rPr>
          <w:sz w:val="17"/>
          <w:lang w:val="en-US"/>
        </w:rPr>
        <w:br w:type="page"/>
      </w:r>
    </w:p>
    <w:p w14:paraId="09525A2E" w14:textId="77777777" w:rsidR="002701A1" w:rsidRDefault="002701A1" w:rsidP="002701A1">
      <w:pPr>
        <w:pStyle w:val="Attachmentheading"/>
        <w:rPr>
          <w:noProof/>
          <w:lang w:eastAsia="de-DE"/>
        </w:rPr>
      </w:pPr>
      <w:bookmarkStart w:id="2" w:name="_Toc174023490"/>
      <w:r>
        <w:rPr>
          <w:noProof/>
          <w:lang w:eastAsia="de-DE"/>
        </w:rPr>
        <w:t>Attachment 1: Background included</w:t>
      </w:r>
      <w:bookmarkEnd w:id="2"/>
    </w:p>
    <w:p w14:paraId="375A5E45" w14:textId="6A829C58" w:rsidR="002701A1" w:rsidRDefault="002701A1" w:rsidP="002701A1">
      <w:pPr>
        <w:jc w:val="both"/>
      </w:pPr>
      <w:r w:rsidRPr="00D1457B">
        <w:t xml:space="preserve">According to </w:t>
      </w:r>
      <w:r>
        <w:t>Article 5</w:t>
      </w:r>
      <w:r w:rsidRPr="00D1457B">
        <w:t xml:space="preserve"> Background is defined as “data, know-how or information that is needed to implement the Action or exploit the results”. Because of this need, </w:t>
      </w:r>
      <w:r>
        <w:t>a</w:t>
      </w:r>
      <w:r w:rsidRPr="00D1457B">
        <w:t xml:space="preserve">ccess </w:t>
      </w:r>
      <w:r>
        <w:t>r</w:t>
      </w:r>
      <w:r w:rsidRPr="00D1457B">
        <w:t xml:space="preserve">ights have to be granted in principle, but </w:t>
      </w:r>
      <w:r w:rsidR="00502D10">
        <w:t xml:space="preserve">OSCARS </w:t>
      </w:r>
      <w:r>
        <w:t xml:space="preserve">Third </w:t>
      </w:r>
      <w:r w:rsidRPr="00D1457B">
        <w:t>Parties must identify and agree amongst them on the Background for the Project. This is the purpose of this attachment.</w:t>
      </w:r>
    </w:p>
    <w:p w14:paraId="60D14E48" w14:textId="77777777" w:rsidR="002701A1" w:rsidRPr="00D1457B" w:rsidRDefault="002701A1" w:rsidP="002701A1">
      <w:pPr>
        <w:jc w:val="both"/>
      </w:pPr>
    </w:p>
    <w:p w14:paraId="20DF4274" w14:textId="4516BC32" w:rsidR="002701A1" w:rsidRDefault="00502D10" w:rsidP="002701A1">
      <w:pPr>
        <w:jc w:val="both"/>
      </w:pPr>
      <w:r w:rsidRPr="000F59F0">
        <w:rPr>
          <w:b/>
        </w:rPr>
        <w:t>OSCARS</w:t>
      </w:r>
      <w:r w:rsidRPr="00502D10">
        <w:rPr>
          <w:b/>
        </w:rPr>
        <w:t xml:space="preserve"> </w:t>
      </w:r>
      <w:r w:rsidR="002701A1">
        <w:rPr>
          <w:b/>
        </w:rPr>
        <w:t xml:space="preserve">Third Party 1: </w:t>
      </w:r>
      <w:r w:rsidR="002701A1" w:rsidRPr="002701A1">
        <w:rPr>
          <w:b/>
        </w:rPr>
        <w:t>Medical University of Graz</w:t>
      </w:r>
    </w:p>
    <w:p w14:paraId="2843858B" w14:textId="77777777" w:rsidR="002701A1" w:rsidRPr="00D1457B" w:rsidRDefault="002701A1" w:rsidP="002701A1">
      <w:pPr>
        <w:jc w:val="both"/>
      </w:pPr>
    </w:p>
    <w:p w14:paraId="1B9D57A7" w14:textId="77777777" w:rsidR="000F59F0" w:rsidRDefault="002701A1" w:rsidP="002701A1">
      <w:pPr>
        <w:jc w:val="both"/>
      </w:pPr>
      <w:r w:rsidRPr="00D1457B">
        <w:t xml:space="preserve">As to </w:t>
      </w:r>
      <w:r>
        <w:t xml:space="preserve">Medical University of Graz, </w:t>
      </w:r>
      <w:r w:rsidRPr="00D1457B">
        <w:t>it is agreed between the Parties that, to the best of their knowledge,</w:t>
      </w:r>
      <w:r>
        <w:t xml:space="preserve"> </w:t>
      </w:r>
    </w:p>
    <w:p w14:paraId="65649F62" w14:textId="05AFDD2D" w:rsidR="002701A1" w:rsidRDefault="008071D9" w:rsidP="002701A1">
      <w:r>
        <w:t>n</w:t>
      </w:r>
      <w:r w:rsidR="002701A1" w:rsidRPr="00D1457B">
        <w:t>o data, know-how or information of</w:t>
      </w:r>
      <w:r>
        <w:t xml:space="preserve"> Medical University of Graz </w:t>
      </w:r>
      <w:r w:rsidR="002701A1" w:rsidRPr="00D1457B">
        <w:t xml:space="preserve">is </w:t>
      </w:r>
      <w:r w:rsidR="002701A1">
        <w:t>n</w:t>
      </w:r>
      <w:r w:rsidR="002701A1" w:rsidRPr="00D1457B">
        <w:t xml:space="preserve">eeded by another </w:t>
      </w:r>
      <w:r w:rsidR="00502D10">
        <w:t xml:space="preserve">OSCARS </w:t>
      </w:r>
      <w:r w:rsidR="002701A1">
        <w:t xml:space="preserve">Third </w:t>
      </w:r>
      <w:r w:rsidR="002701A1" w:rsidRPr="00D1457B">
        <w:t xml:space="preserve">Party for implementation of the Project or </w:t>
      </w:r>
      <w:r w:rsidR="002701A1">
        <w:t>e</w:t>
      </w:r>
      <w:r w:rsidR="002701A1" w:rsidRPr="00D1457B">
        <w:t xml:space="preserve">xploitation of that other </w:t>
      </w:r>
      <w:r w:rsidR="00502D10">
        <w:t xml:space="preserve">OSCARS </w:t>
      </w:r>
      <w:r w:rsidR="002701A1">
        <w:t xml:space="preserve">Third </w:t>
      </w:r>
      <w:r w:rsidR="002701A1" w:rsidRPr="00D1457B">
        <w:t xml:space="preserve">Party’s </w:t>
      </w:r>
      <w:r w:rsidR="002701A1">
        <w:t>r</w:t>
      </w:r>
      <w:r w:rsidR="002701A1" w:rsidRPr="00D1457B">
        <w:t>esults</w:t>
      </w:r>
      <w:r w:rsidR="002701A1">
        <w:t>.</w:t>
      </w:r>
    </w:p>
    <w:p w14:paraId="254060B5" w14:textId="77777777" w:rsidR="002701A1" w:rsidRDefault="002701A1" w:rsidP="002701A1"/>
    <w:p w14:paraId="305D2CAA" w14:textId="313C2450" w:rsidR="002701A1" w:rsidRDefault="002701A1" w:rsidP="002701A1">
      <w:r w:rsidRPr="00D1457B">
        <w:t xml:space="preserve">This represents the status at the time of signature of this Consortium Agreement. </w:t>
      </w:r>
    </w:p>
    <w:p w14:paraId="018739DF" w14:textId="77777777" w:rsidR="002701A1" w:rsidRDefault="002701A1" w:rsidP="002701A1"/>
    <w:p w14:paraId="3BC3D7C2" w14:textId="660A8E2D" w:rsidR="002701A1" w:rsidRDefault="002701A1" w:rsidP="002701A1"/>
    <w:p w14:paraId="3DFD3561" w14:textId="77777777" w:rsidR="002701A1" w:rsidRDefault="002701A1" w:rsidP="002701A1"/>
    <w:p w14:paraId="780D2A7A" w14:textId="42268C09" w:rsidR="002701A1" w:rsidRPr="00842D72" w:rsidRDefault="00502D10" w:rsidP="002701A1">
      <w:pPr>
        <w:jc w:val="both"/>
        <w:rPr>
          <w:lang w:val="en-US"/>
        </w:rPr>
      </w:pPr>
      <w:r w:rsidRPr="00D62561">
        <w:rPr>
          <w:b/>
        </w:rPr>
        <w:t>OSCARS</w:t>
      </w:r>
      <w:r w:rsidRPr="00842D72">
        <w:rPr>
          <w:b/>
          <w:lang w:val="en-US"/>
        </w:rPr>
        <w:t xml:space="preserve"> </w:t>
      </w:r>
      <w:r w:rsidR="002701A1" w:rsidRPr="00842D72">
        <w:rPr>
          <w:b/>
          <w:lang w:val="en-US"/>
        </w:rPr>
        <w:t>Third Party 2: Techni</w:t>
      </w:r>
      <w:r w:rsidR="002701A1" w:rsidRPr="00842D72">
        <w:rPr>
          <w:b/>
          <w:w w:val="105"/>
          <w:sz w:val="21"/>
          <w:lang w:val="en-US"/>
        </w:rPr>
        <w:t>sche Universität Wien</w:t>
      </w:r>
    </w:p>
    <w:p w14:paraId="2C2391B8" w14:textId="77777777" w:rsidR="002701A1" w:rsidRPr="00842D72" w:rsidRDefault="002701A1" w:rsidP="002701A1">
      <w:pPr>
        <w:jc w:val="both"/>
        <w:rPr>
          <w:lang w:val="en-US"/>
        </w:rPr>
      </w:pPr>
    </w:p>
    <w:p w14:paraId="29292341" w14:textId="6E37E903" w:rsidR="002701A1" w:rsidRDefault="002701A1" w:rsidP="006270C2">
      <w:pPr>
        <w:jc w:val="both"/>
      </w:pPr>
      <w:r w:rsidRPr="00D1457B">
        <w:t xml:space="preserve">As to </w:t>
      </w:r>
      <w:r w:rsidRPr="002701A1">
        <w:rPr>
          <w:b/>
          <w:lang w:val="en-US"/>
        </w:rPr>
        <w:t>Techni</w:t>
      </w:r>
      <w:r w:rsidRPr="002701A1">
        <w:rPr>
          <w:b/>
          <w:w w:val="105"/>
          <w:sz w:val="21"/>
          <w:lang w:val="en-US"/>
        </w:rPr>
        <w:t>sche Universität Wien</w:t>
      </w:r>
      <w:r>
        <w:t xml:space="preserve">, </w:t>
      </w:r>
      <w:r w:rsidRPr="00D1457B">
        <w:t>it is agreed between the Parties that, to the best of their knowledge,</w:t>
      </w:r>
      <w:r>
        <w:t xml:space="preserve"> </w:t>
      </w:r>
      <w:r w:rsidR="006270C2">
        <w:rPr>
          <w:rFonts w:cstheme="minorHAnsi"/>
        </w:rPr>
        <w:t>n</w:t>
      </w:r>
      <w:r w:rsidRPr="00D1457B">
        <w:t>o data, know-how or information of</w:t>
      </w:r>
      <w:r>
        <w:t xml:space="preserve"> </w:t>
      </w:r>
      <w:r w:rsidR="006270C2">
        <w:t>Technische Universität Wien</w:t>
      </w:r>
      <w:r w:rsidRPr="00D1457B">
        <w:t xml:space="preserve"> is </w:t>
      </w:r>
      <w:r>
        <w:t>n</w:t>
      </w:r>
      <w:r w:rsidRPr="00D1457B">
        <w:t xml:space="preserve">eeded by another </w:t>
      </w:r>
      <w:r w:rsidR="00502D10">
        <w:t xml:space="preserve">OSCARS </w:t>
      </w:r>
      <w:r>
        <w:t xml:space="preserve">Third </w:t>
      </w:r>
      <w:r w:rsidRPr="00D1457B">
        <w:t xml:space="preserve">Party for implementation of the Project or </w:t>
      </w:r>
      <w:r>
        <w:t>e</w:t>
      </w:r>
      <w:r w:rsidRPr="00D1457B">
        <w:t xml:space="preserve">xploitation of that other </w:t>
      </w:r>
      <w:r w:rsidR="00502D10">
        <w:t xml:space="preserve">OSCARS </w:t>
      </w:r>
      <w:r>
        <w:t xml:space="preserve">Third </w:t>
      </w:r>
      <w:r w:rsidRPr="00D1457B">
        <w:t xml:space="preserve">Party’s </w:t>
      </w:r>
      <w:r>
        <w:t>r</w:t>
      </w:r>
      <w:r w:rsidRPr="00D1457B">
        <w:t>esults</w:t>
      </w:r>
      <w:r>
        <w:t>.</w:t>
      </w:r>
    </w:p>
    <w:p w14:paraId="6A8E0FDF" w14:textId="77777777" w:rsidR="002701A1" w:rsidRDefault="002701A1" w:rsidP="002701A1"/>
    <w:p w14:paraId="6703CEB4" w14:textId="77777777" w:rsidR="002701A1" w:rsidRDefault="002701A1" w:rsidP="002701A1">
      <w:r w:rsidRPr="00D1457B">
        <w:t xml:space="preserve">This represents the status at the time of signature of this Consortium Agreement. </w:t>
      </w:r>
    </w:p>
    <w:p w14:paraId="181DB06D" w14:textId="7A8B777E" w:rsidR="002701A1" w:rsidRDefault="002701A1" w:rsidP="002701A1"/>
    <w:p w14:paraId="53741269" w14:textId="35F5ACB2" w:rsidR="002701A1" w:rsidRDefault="002701A1" w:rsidP="002701A1"/>
    <w:p w14:paraId="2CEEF611" w14:textId="77777777" w:rsidR="002701A1" w:rsidRDefault="002701A1" w:rsidP="002701A1"/>
    <w:p w14:paraId="5EEB837E" w14:textId="645A379E" w:rsidR="002701A1" w:rsidRDefault="00502D10" w:rsidP="002701A1">
      <w:pPr>
        <w:jc w:val="both"/>
      </w:pPr>
      <w:r w:rsidRPr="0064247B">
        <w:rPr>
          <w:b/>
        </w:rPr>
        <w:t>OSCARS</w:t>
      </w:r>
      <w:r w:rsidRPr="00502D10">
        <w:rPr>
          <w:b/>
        </w:rPr>
        <w:t xml:space="preserve"> </w:t>
      </w:r>
      <w:r w:rsidR="002701A1">
        <w:rPr>
          <w:b/>
        </w:rPr>
        <w:t xml:space="preserve">Third Party 3: </w:t>
      </w:r>
      <w:r w:rsidR="002701A1" w:rsidRPr="006D5F97">
        <w:rPr>
          <w:b/>
          <w:w w:val="105"/>
          <w:sz w:val="21"/>
          <w:lang w:val="en-US"/>
        </w:rPr>
        <w:t>Masaryk University</w:t>
      </w:r>
    </w:p>
    <w:p w14:paraId="0C205889" w14:textId="77777777" w:rsidR="002701A1" w:rsidRPr="00D1457B" w:rsidRDefault="002701A1" w:rsidP="002701A1">
      <w:pPr>
        <w:jc w:val="both"/>
      </w:pPr>
    </w:p>
    <w:p w14:paraId="4B4D40AF" w14:textId="70FF4350" w:rsidR="002701A1" w:rsidRPr="008662E5" w:rsidRDefault="002701A1" w:rsidP="002701A1">
      <w:pPr>
        <w:rPr>
          <w:rFonts w:cstheme="minorHAnsi"/>
        </w:rPr>
      </w:pPr>
      <w:r w:rsidRPr="00D1457B">
        <w:t xml:space="preserve">As to </w:t>
      </w:r>
      <w:r w:rsidRPr="006D5F97">
        <w:rPr>
          <w:b/>
          <w:w w:val="105"/>
          <w:sz w:val="21"/>
          <w:lang w:val="en-US"/>
        </w:rPr>
        <w:t>Masaryk University</w:t>
      </w:r>
      <w:r>
        <w:t xml:space="preserve">, </w:t>
      </w:r>
      <w:r w:rsidRPr="00D1457B">
        <w:t>it is agreed between the Parties that, to the best of their knowledge,</w:t>
      </w:r>
      <w:r>
        <w:t xml:space="preserve"> </w:t>
      </w:r>
    </w:p>
    <w:p w14:paraId="2F3B41D5" w14:textId="0BC649A1" w:rsidR="002701A1" w:rsidRDefault="002701A1" w:rsidP="002701A1">
      <w:pPr>
        <w:jc w:val="both"/>
      </w:pPr>
      <w:r>
        <w:t>t</w:t>
      </w:r>
      <w:r w:rsidRPr="00D1457B">
        <w:t>he following Background is hereby identified and agreed upon for the Project. Specific limitations and/or conditions, shall be as mentioned hereunder:</w:t>
      </w:r>
    </w:p>
    <w:p w14:paraId="510358D0" w14:textId="77777777" w:rsidR="000F59F0" w:rsidRPr="00D1457B" w:rsidRDefault="000F59F0" w:rsidP="002701A1">
      <w:pPr>
        <w:jc w:val="both"/>
      </w:pPr>
    </w:p>
    <w:tbl>
      <w:tblPr>
        <w:tblStyle w:val="Mkatabulky"/>
        <w:tblW w:w="5000" w:type="pct"/>
        <w:tblLook w:val="04A0" w:firstRow="1" w:lastRow="0" w:firstColumn="1" w:lastColumn="0" w:noHBand="0" w:noVBand="1"/>
      </w:tblPr>
      <w:tblGrid>
        <w:gridCol w:w="2957"/>
        <w:gridCol w:w="3208"/>
        <w:gridCol w:w="2911"/>
      </w:tblGrid>
      <w:tr w:rsidR="002701A1" w:rsidRPr="008F17DC" w14:paraId="2245E048" w14:textId="77777777" w:rsidTr="000F59F0">
        <w:tc>
          <w:tcPr>
            <w:tcW w:w="1612" w:type="pct"/>
          </w:tcPr>
          <w:p w14:paraId="0F595FD3" w14:textId="77777777" w:rsidR="002701A1" w:rsidRPr="00DF474E" w:rsidRDefault="002701A1" w:rsidP="00E40BC4">
            <w:pPr>
              <w:rPr>
                <w:b/>
                <w:bCs/>
              </w:rPr>
            </w:pPr>
            <w:r w:rsidRPr="00DF474E">
              <w:rPr>
                <w:b/>
                <w:bCs/>
              </w:rPr>
              <w:t>Describe Background</w:t>
            </w:r>
          </w:p>
        </w:tc>
        <w:tc>
          <w:tcPr>
            <w:tcW w:w="1776" w:type="pct"/>
          </w:tcPr>
          <w:p w14:paraId="72BDD427" w14:textId="77777777" w:rsidR="002701A1" w:rsidRPr="00DF474E" w:rsidRDefault="002701A1" w:rsidP="00E40BC4">
            <w:pPr>
              <w:rPr>
                <w:b/>
                <w:bCs/>
              </w:rPr>
            </w:pPr>
            <w:r w:rsidRPr="00DF474E">
              <w:rPr>
                <w:b/>
                <w:bCs/>
              </w:rPr>
              <w:t xml:space="preserve">Specific restrictions and/or conditions for implementation </w:t>
            </w:r>
          </w:p>
        </w:tc>
        <w:tc>
          <w:tcPr>
            <w:tcW w:w="1612" w:type="pct"/>
          </w:tcPr>
          <w:p w14:paraId="7780C657" w14:textId="77777777" w:rsidR="002701A1" w:rsidRPr="00DF474E" w:rsidRDefault="002701A1" w:rsidP="00E40BC4">
            <w:pPr>
              <w:rPr>
                <w:b/>
                <w:bCs/>
              </w:rPr>
            </w:pPr>
            <w:r w:rsidRPr="00DF474E">
              <w:rPr>
                <w:b/>
                <w:bCs/>
              </w:rPr>
              <w:t xml:space="preserve">Specific restrictions and/or conditions for Exploitation </w:t>
            </w:r>
          </w:p>
        </w:tc>
      </w:tr>
      <w:tr w:rsidR="002701A1" w:rsidRPr="00D1457B" w14:paraId="6D8C0E08" w14:textId="77777777" w:rsidTr="000F59F0">
        <w:tc>
          <w:tcPr>
            <w:tcW w:w="1612" w:type="pct"/>
          </w:tcPr>
          <w:p w14:paraId="6DB9FA8D" w14:textId="117317B3" w:rsidR="002701A1" w:rsidRPr="000F59F0" w:rsidRDefault="00974CD3" w:rsidP="00E40BC4">
            <w:pPr>
              <w:rPr>
                <w:rFonts w:asciiTheme="minorHAnsi" w:hAnsiTheme="minorHAnsi"/>
                <w:sz w:val="22"/>
              </w:rPr>
            </w:pPr>
            <w:r>
              <w:rPr>
                <w:rFonts w:asciiTheme="minorHAnsi" w:hAnsiTheme="minorHAnsi"/>
                <w:sz w:val="22"/>
              </w:rPr>
              <w:t>XXXXXXXXXXXXXXXXXXXX</w:t>
            </w:r>
          </w:p>
        </w:tc>
        <w:tc>
          <w:tcPr>
            <w:tcW w:w="1776" w:type="pct"/>
          </w:tcPr>
          <w:p w14:paraId="12CDEF9B" w14:textId="4047B223" w:rsidR="002701A1" w:rsidRPr="008821AD" w:rsidRDefault="00974CD3" w:rsidP="00E40BC4">
            <w:r>
              <w:t>XXXXXXXXXXXXXXXXXXXXXX</w:t>
            </w:r>
          </w:p>
        </w:tc>
        <w:tc>
          <w:tcPr>
            <w:tcW w:w="1612" w:type="pct"/>
          </w:tcPr>
          <w:p w14:paraId="016DD4DF" w14:textId="15FEF2CA" w:rsidR="002701A1" w:rsidRPr="000F59F0" w:rsidRDefault="00974CD3" w:rsidP="00E40BC4">
            <w:r>
              <w:t>XXXXXXXXXXXXXXXXXXXXXXX</w:t>
            </w:r>
          </w:p>
        </w:tc>
      </w:tr>
      <w:tr w:rsidR="002701A1" w:rsidRPr="00D1457B" w14:paraId="6AD93310" w14:textId="77777777" w:rsidTr="000F59F0">
        <w:tc>
          <w:tcPr>
            <w:tcW w:w="1612" w:type="pct"/>
          </w:tcPr>
          <w:p w14:paraId="31032A64" w14:textId="6589B99A" w:rsidR="002701A1" w:rsidRPr="000F59F0" w:rsidRDefault="00974CD3" w:rsidP="00E40BC4">
            <w:pPr>
              <w:rPr>
                <w:rFonts w:asciiTheme="minorHAnsi" w:hAnsiTheme="minorHAnsi"/>
                <w:sz w:val="22"/>
              </w:rPr>
            </w:pPr>
            <w:r>
              <w:rPr>
                <w:rFonts w:asciiTheme="minorHAnsi" w:hAnsiTheme="minorHAnsi"/>
                <w:sz w:val="22"/>
              </w:rPr>
              <w:t>XXXXXXXXXXXXXXXXXXXXX</w:t>
            </w:r>
          </w:p>
        </w:tc>
        <w:tc>
          <w:tcPr>
            <w:tcW w:w="1776" w:type="pct"/>
          </w:tcPr>
          <w:p w14:paraId="617E097B" w14:textId="79316A65" w:rsidR="002701A1" w:rsidRPr="000F59F0" w:rsidRDefault="00974CD3" w:rsidP="00E40BC4">
            <w:r>
              <w:t>XXXXXXXXXXXXXXXXXXXXXX</w:t>
            </w:r>
          </w:p>
        </w:tc>
        <w:tc>
          <w:tcPr>
            <w:tcW w:w="1612" w:type="pct"/>
          </w:tcPr>
          <w:p w14:paraId="3B3E94A4" w14:textId="2EAA34FB" w:rsidR="002701A1" w:rsidRPr="000F59F0" w:rsidRDefault="00974CD3" w:rsidP="00E40BC4">
            <w:r>
              <w:t>XXXXXXXXXXXXXXXXXXXXXXX</w:t>
            </w:r>
          </w:p>
        </w:tc>
      </w:tr>
      <w:tr w:rsidR="002701A1" w:rsidRPr="00D1457B" w14:paraId="3B3A362C" w14:textId="77777777" w:rsidTr="000F59F0">
        <w:trPr>
          <w:trHeight w:val="545"/>
        </w:trPr>
        <w:tc>
          <w:tcPr>
            <w:tcW w:w="1612" w:type="pct"/>
          </w:tcPr>
          <w:p w14:paraId="2988E4B3" w14:textId="7C1B20DA" w:rsidR="002701A1" w:rsidRPr="000F59F0" w:rsidRDefault="00974CD3" w:rsidP="000F59F0">
            <w:pPr>
              <w:rPr>
                <w:rFonts w:asciiTheme="minorHAnsi" w:hAnsiTheme="minorHAnsi"/>
                <w:sz w:val="22"/>
              </w:rPr>
            </w:pPr>
            <w:r>
              <w:rPr>
                <w:rFonts w:asciiTheme="minorHAnsi" w:hAnsiTheme="minorHAnsi"/>
                <w:sz w:val="22"/>
              </w:rPr>
              <w:t>XXXXXXXXXXXXXXXXXXXX</w:t>
            </w:r>
          </w:p>
        </w:tc>
        <w:tc>
          <w:tcPr>
            <w:tcW w:w="1776" w:type="pct"/>
          </w:tcPr>
          <w:p w14:paraId="03BA727C" w14:textId="4DFF81C5" w:rsidR="002701A1" w:rsidRPr="000F59F0" w:rsidRDefault="00974CD3" w:rsidP="000F59F0">
            <w:r>
              <w:t>XXXXXXXXXXXXXXXXXXXXXX</w:t>
            </w:r>
          </w:p>
        </w:tc>
        <w:tc>
          <w:tcPr>
            <w:tcW w:w="1612" w:type="pct"/>
          </w:tcPr>
          <w:p w14:paraId="22C6AF27" w14:textId="66FA9BBF" w:rsidR="002701A1" w:rsidRPr="000F59F0" w:rsidRDefault="00974CD3" w:rsidP="00E40BC4">
            <w:r>
              <w:t>XXXXXXXXXXXXXXXXXXXXXXX</w:t>
            </w:r>
          </w:p>
        </w:tc>
      </w:tr>
      <w:tr w:rsidR="002A6175" w:rsidRPr="002A6175" w14:paraId="202AEF7F" w14:textId="77777777" w:rsidTr="00082BEB">
        <w:trPr>
          <w:trHeight w:val="545"/>
        </w:trPr>
        <w:tc>
          <w:tcPr>
            <w:tcW w:w="1612" w:type="pct"/>
          </w:tcPr>
          <w:p w14:paraId="3CFB530A" w14:textId="4D4BAEF7" w:rsidR="002A6175" w:rsidRPr="000F59F0" w:rsidRDefault="00974CD3" w:rsidP="002A6175">
            <w:pPr>
              <w:rPr>
                <w:rFonts w:asciiTheme="minorHAnsi" w:eastAsia="Arial" w:hAnsiTheme="minorHAnsi" w:cstheme="minorHAnsi"/>
                <w:sz w:val="22"/>
                <w:szCs w:val="22"/>
              </w:rPr>
            </w:pPr>
            <w:r>
              <w:rPr>
                <w:rFonts w:asciiTheme="minorHAnsi" w:eastAsia="Arial" w:hAnsiTheme="minorHAnsi" w:cstheme="minorHAnsi"/>
                <w:sz w:val="22"/>
                <w:szCs w:val="22"/>
              </w:rPr>
              <w:t>XXXXXXXXXXXXXXXXXXXXXXXX</w:t>
            </w:r>
          </w:p>
        </w:tc>
        <w:tc>
          <w:tcPr>
            <w:tcW w:w="1776" w:type="pct"/>
          </w:tcPr>
          <w:p w14:paraId="10AD6B7F" w14:textId="06A777B3" w:rsidR="002A6175" w:rsidRPr="000F59F0" w:rsidRDefault="00974CD3" w:rsidP="002A6175">
            <w:pPr>
              <w:rPr>
                <w:rFonts w:asciiTheme="minorHAnsi" w:eastAsia="Arial" w:hAnsiTheme="minorHAnsi" w:cstheme="minorHAnsi"/>
                <w:sz w:val="22"/>
                <w:szCs w:val="22"/>
              </w:rPr>
            </w:pPr>
            <w:r>
              <w:rPr>
                <w:rFonts w:asciiTheme="minorHAnsi" w:eastAsia="Arial" w:hAnsiTheme="minorHAnsi" w:cstheme="minorHAnsi"/>
                <w:sz w:val="22"/>
                <w:szCs w:val="22"/>
              </w:rPr>
              <w:t>XXXXXXXXXXXXXXXXXXXXXXX</w:t>
            </w:r>
          </w:p>
        </w:tc>
        <w:tc>
          <w:tcPr>
            <w:tcW w:w="1612" w:type="pct"/>
          </w:tcPr>
          <w:p w14:paraId="680197D7" w14:textId="2B0FAD24" w:rsidR="002A6175" w:rsidRPr="000F59F0" w:rsidRDefault="00974CD3" w:rsidP="002A6175">
            <w:pPr>
              <w:rPr>
                <w:rFonts w:asciiTheme="minorHAnsi" w:eastAsia="Arial" w:hAnsiTheme="minorHAnsi" w:cstheme="minorHAnsi"/>
                <w:sz w:val="22"/>
                <w:szCs w:val="22"/>
              </w:rPr>
            </w:pPr>
            <w:r>
              <w:rPr>
                <w:rFonts w:asciiTheme="minorHAnsi" w:eastAsia="Arial" w:hAnsiTheme="minorHAnsi" w:cstheme="minorHAnsi"/>
                <w:sz w:val="22"/>
                <w:szCs w:val="22"/>
              </w:rPr>
              <w:t>XXXXXXXXXXXXXXXXXXXXX</w:t>
            </w:r>
          </w:p>
        </w:tc>
      </w:tr>
    </w:tbl>
    <w:p w14:paraId="433D0901" w14:textId="77777777" w:rsidR="002701A1" w:rsidRDefault="002701A1" w:rsidP="002701A1"/>
    <w:p w14:paraId="54E9EA59" w14:textId="77777777" w:rsidR="002701A1" w:rsidRDefault="002701A1" w:rsidP="002701A1">
      <w:r w:rsidRPr="00D1457B">
        <w:t xml:space="preserve">This represents the status at the time of signature of this Consortium Agreement. </w:t>
      </w:r>
    </w:p>
    <w:p w14:paraId="2CD02DFA" w14:textId="6662B600" w:rsidR="002701A1" w:rsidRDefault="002701A1" w:rsidP="002701A1"/>
    <w:p w14:paraId="73ED174E" w14:textId="77777777" w:rsidR="002701A1" w:rsidRDefault="002701A1" w:rsidP="002701A1"/>
    <w:p w14:paraId="34673905" w14:textId="77777777" w:rsidR="002701A1" w:rsidRDefault="002701A1" w:rsidP="002701A1"/>
    <w:p w14:paraId="693DA5E5" w14:textId="06D1F5BB" w:rsidR="002701A1" w:rsidRDefault="00502D10" w:rsidP="002701A1">
      <w:pPr>
        <w:jc w:val="both"/>
        <w:rPr>
          <w:b/>
          <w:w w:val="105"/>
          <w:sz w:val="21"/>
          <w:lang w:val="en-US"/>
        </w:rPr>
      </w:pPr>
      <w:r w:rsidRPr="008821AD">
        <w:rPr>
          <w:b/>
        </w:rPr>
        <w:t>OSCARS</w:t>
      </w:r>
      <w:r w:rsidRPr="00502D10">
        <w:rPr>
          <w:b/>
        </w:rPr>
        <w:t xml:space="preserve"> </w:t>
      </w:r>
      <w:r w:rsidR="002701A1">
        <w:rPr>
          <w:b/>
        </w:rPr>
        <w:t xml:space="preserve">Third Party 4: </w:t>
      </w:r>
      <w:r w:rsidR="002701A1" w:rsidRPr="006D5F97">
        <w:rPr>
          <w:b/>
          <w:w w:val="105"/>
          <w:sz w:val="21"/>
          <w:lang w:val="en-US"/>
        </w:rPr>
        <w:t>Masaryk Memorial Cancer Institut</w:t>
      </w:r>
      <w:r w:rsidR="00FA6594">
        <w:rPr>
          <w:b/>
          <w:w w:val="105"/>
          <w:sz w:val="21"/>
          <w:lang w:val="en-US"/>
        </w:rPr>
        <w:t>e</w:t>
      </w:r>
    </w:p>
    <w:p w14:paraId="7C11803C" w14:textId="77777777" w:rsidR="002701A1" w:rsidRPr="00D1457B" w:rsidRDefault="002701A1" w:rsidP="002701A1">
      <w:pPr>
        <w:jc w:val="both"/>
      </w:pPr>
    </w:p>
    <w:p w14:paraId="32EF631D" w14:textId="77777777" w:rsidR="008821AD" w:rsidRDefault="002701A1" w:rsidP="002701A1">
      <w:pPr>
        <w:jc w:val="both"/>
      </w:pPr>
      <w:r w:rsidRPr="00D1457B">
        <w:t xml:space="preserve">As to </w:t>
      </w:r>
      <w:r w:rsidRPr="006D5F97">
        <w:rPr>
          <w:b/>
          <w:w w:val="105"/>
          <w:sz w:val="21"/>
          <w:lang w:val="en-US"/>
        </w:rPr>
        <w:t>Masaryk Memorial Cancer Institut</w:t>
      </w:r>
      <w:r w:rsidR="00FA6594">
        <w:rPr>
          <w:b/>
          <w:w w:val="105"/>
          <w:sz w:val="21"/>
          <w:lang w:val="en-US"/>
        </w:rPr>
        <w:t>e</w:t>
      </w:r>
      <w:r>
        <w:t xml:space="preserve">, </w:t>
      </w:r>
      <w:r w:rsidRPr="00D1457B">
        <w:t>it is agreed between the Parties that, to the best of their knowledge,</w:t>
      </w:r>
    </w:p>
    <w:p w14:paraId="617B4656" w14:textId="0CAE3429" w:rsidR="002701A1" w:rsidRDefault="008821AD" w:rsidP="002701A1">
      <w:r>
        <w:t>n</w:t>
      </w:r>
      <w:r w:rsidR="002701A1" w:rsidRPr="00D1457B">
        <w:t>o data, know-how or information of</w:t>
      </w:r>
      <w:r w:rsidR="002701A1">
        <w:t xml:space="preserve"> </w:t>
      </w:r>
      <w:r w:rsidR="00FA6594">
        <w:t>Masaryk Memorial Cancer Institute</w:t>
      </w:r>
      <w:r w:rsidR="002701A1" w:rsidRPr="00D1457B">
        <w:t xml:space="preserve"> is </w:t>
      </w:r>
      <w:r w:rsidR="002701A1">
        <w:t>n</w:t>
      </w:r>
      <w:r w:rsidR="002701A1" w:rsidRPr="00D1457B">
        <w:t xml:space="preserve">eeded by another </w:t>
      </w:r>
      <w:r w:rsidR="00502D10">
        <w:t xml:space="preserve">OSCARS </w:t>
      </w:r>
      <w:r w:rsidR="002701A1">
        <w:t xml:space="preserve">Third </w:t>
      </w:r>
      <w:r w:rsidR="002701A1" w:rsidRPr="00D1457B">
        <w:t xml:space="preserve">Party for implementation of the Project or </w:t>
      </w:r>
      <w:r w:rsidR="002701A1">
        <w:t>e</w:t>
      </w:r>
      <w:r w:rsidR="002701A1" w:rsidRPr="00D1457B">
        <w:t xml:space="preserve">xploitation of that other </w:t>
      </w:r>
      <w:r w:rsidR="00502D10">
        <w:t xml:space="preserve">OSCARS </w:t>
      </w:r>
      <w:r w:rsidR="002701A1">
        <w:t xml:space="preserve">Third </w:t>
      </w:r>
      <w:r w:rsidR="002701A1" w:rsidRPr="00D1457B">
        <w:t xml:space="preserve">Party’s </w:t>
      </w:r>
      <w:r w:rsidR="002701A1">
        <w:t>r</w:t>
      </w:r>
      <w:r w:rsidR="002701A1" w:rsidRPr="00D1457B">
        <w:t>esults</w:t>
      </w:r>
      <w:r w:rsidR="002701A1">
        <w:t>.</w:t>
      </w:r>
    </w:p>
    <w:p w14:paraId="5146495A" w14:textId="77777777" w:rsidR="002701A1" w:rsidRDefault="002701A1" w:rsidP="002701A1"/>
    <w:p w14:paraId="70F20CED" w14:textId="77777777" w:rsidR="002701A1" w:rsidRDefault="002701A1" w:rsidP="002701A1">
      <w:r w:rsidRPr="00D1457B">
        <w:t xml:space="preserve">This represents the status at the time of signature of this Consortium Agreement. </w:t>
      </w:r>
    </w:p>
    <w:p w14:paraId="10E6CEEB" w14:textId="77777777" w:rsidR="002701A1" w:rsidRDefault="002701A1" w:rsidP="002701A1"/>
    <w:p w14:paraId="019CD9BA" w14:textId="77777777" w:rsidR="002701A1" w:rsidRDefault="002701A1" w:rsidP="002701A1"/>
    <w:p w14:paraId="79596B91" w14:textId="09DF19B2" w:rsidR="0072626E" w:rsidRDefault="0072626E">
      <w:r>
        <w:br w:type="page"/>
      </w:r>
    </w:p>
    <w:p w14:paraId="706F1449" w14:textId="4BFF6119" w:rsidR="0072626E" w:rsidRPr="0072626E" w:rsidRDefault="0072626E" w:rsidP="0072626E">
      <w:pPr>
        <w:pStyle w:val="Attachmentheading"/>
        <w:rPr>
          <w:noProof/>
          <w:lang w:eastAsia="de-DE"/>
        </w:rPr>
      </w:pPr>
      <w:r w:rsidRPr="0072626E">
        <w:rPr>
          <w:noProof/>
          <w:lang w:eastAsia="de-DE"/>
        </w:rPr>
        <w:t>Attachment 2</w:t>
      </w:r>
      <w:r>
        <w:rPr>
          <w:noProof/>
          <w:lang w:eastAsia="de-DE"/>
        </w:rPr>
        <w:t xml:space="preserve">: </w:t>
      </w:r>
      <w:r w:rsidRPr="0072626E">
        <w:rPr>
          <w:noProof/>
          <w:lang w:eastAsia="de-DE"/>
        </w:rPr>
        <w:t>Third-Party Project Agreement</w:t>
      </w:r>
    </w:p>
    <w:p w14:paraId="02E54F6D" w14:textId="3E7DD7D0" w:rsidR="0072626E" w:rsidRDefault="0072626E" w:rsidP="0072626E">
      <w:pPr>
        <w:jc w:val="center"/>
        <w:rPr>
          <w:lang w:eastAsia="de-DE"/>
        </w:rPr>
      </w:pPr>
      <w:r w:rsidRPr="00DE1543">
        <w:rPr>
          <w:lang w:eastAsia="de-DE"/>
        </w:rPr>
        <w:t>Hereby only referenced and provided separately.</w:t>
      </w:r>
    </w:p>
    <w:p w14:paraId="7CCD0BDE" w14:textId="67BF484A" w:rsidR="0072626E" w:rsidRDefault="0072626E" w:rsidP="0072626E">
      <w:pPr>
        <w:jc w:val="center"/>
        <w:rPr>
          <w:noProof/>
          <w:lang w:eastAsia="de-DE"/>
        </w:rPr>
      </w:pPr>
    </w:p>
    <w:p w14:paraId="304521CA" w14:textId="672E133A" w:rsidR="0072626E" w:rsidRDefault="0072626E" w:rsidP="0072626E">
      <w:pPr>
        <w:jc w:val="center"/>
        <w:rPr>
          <w:noProof/>
          <w:lang w:eastAsia="de-DE"/>
        </w:rPr>
      </w:pPr>
    </w:p>
    <w:p w14:paraId="6DA497E5" w14:textId="77777777" w:rsidR="0072626E" w:rsidRDefault="0072626E" w:rsidP="0072626E">
      <w:pPr>
        <w:jc w:val="center"/>
        <w:rPr>
          <w:noProof/>
          <w:lang w:eastAsia="de-DE"/>
        </w:rPr>
      </w:pPr>
    </w:p>
    <w:p w14:paraId="706A383E" w14:textId="63DE71C4" w:rsidR="0072626E" w:rsidRDefault="0072626E" w:rsidP="0072626E">
      <w:pPr>
        <w:pStyle w:val="Attachmentheading"/>
        <w:rPr>
          <w:noProof/>
          <w:lang w:eastAsia="de-DE"/>
        </w:rPr>
      </w:pPr>
      <w:r w:rsidRPr="0072626E">
        <w:rPr>
          <w:noProof/>
          <w:lang w:eastAsia="de-DE"/>
        </w:rPr>
        <w:t>Attachment 3</w:t>
      </w:r>
      <w:r>
        <w:rPr>
          <w:noProof/>
          <w:lang w:eastAsia="de-DE"/>
        </w:rPr>
        <w:t xml:space="preserve">: </w:t>
      </w:r>
      <w:r w:rsidRPr="0072626E">
        <w:rPr>
          <w:noProof/>
          <w:lang w:eastAsia="de-DE"/>
        </w:rPr>
        <w:t>Project proposal</w:t>
      </w:r>
    </w:p>
    <w:p w14:paraId="453AE5E0" w14:textId="5F32E979" w:rsidR="0072626E" w:rsidRDefault="0072626E" w:rsidP="0072626E">
      <w:pPr>
        <w:jc w:val="center"/>
        <w:rPr>
          <w:lang w:eastAsia="de-DE"/>
        </w:rPr>
      </w:pPr>
      <w:r w:rsidRPr="0072626E">
        <w:rPr>
          <w:lang w:eastAsia="de-DE"/>
        </w:rPr>
        <w:t>Hereby only referenced and provided separately.</w:t>
      </w:r>
    </w:p>
    <w:p w14:paraId="3F33BA46" w14:textId="77777777" w:rsidR="0072626E" w:rsidRPr="0072626E" w:rsidRDefault="0072626E" w:rsidP="0072626E">
      <w:pPr>
        <w:jc w:val="center"/>
        <w:rPr>
          <w:lang w:eastAsia="de-DE"/>
        </w:rPr>
      </w:pPr>
    </w:p>
    <w:p w14:paraId="6C4AB2B3" w14:textId="77777777" w:rsidR="0072626E" w:rsidRDefault="0072626E">
      <w:pPr>
        <w:rPr>
          <w:rFonts w:asciiTheme="minorHAnsi" w:hAnsiTheme="minorHAnsi" w:cs="Times New Roman"/>
          <w:b/>
          <w:noProof/>
          <w:sz w:val="28"/>
          <w:lang w:val="en-US" w:eastAsia="de-DE" w:bidi="ar-SA"/>
        </w:rPr>
      </w:pPr>
      <w:r>
        <w:rPr>
          <w:noProof/>
          <w:lang w:eastAsia="de-DE"/>
        </w:rPr>
        <w:br w:type="page"/>
      </w:r>
    </w:p>
    <w:p w14:paraId="35FC88F4" w14:textId="7E405560" w:rsidR="0072626E" w:rsidRPr="0072626E" w:rsidRDefault="0072626E" w:rsidP="0072626E">
      <w:pPr>
        <w:pStyle w:val="Attachmentheading"/>
        <w:rPr>
          <w:noProof/>
          <w:lang w:eastAsia="de-DE"/>
        </w:rPr>
      </w:pPr>
      <w:r w:rsidRPr="0072626E">
        <w:rPr>
          <w:noProof/>
          <w:lang w:eastAsia="de-DE"/>
        </w:rPr>
        <w:t>Attachment 4</w:t>
      </w:r>
      <w:r>
        <w:rPr>
          <w:noProof/>
          <w:lang w:eastAsia="de-DE"/>
        </w:rPr>
        <w:t xml:space="preserve">: </w:t>
      </w:r>
      <w:r w:rsidRPr="0072626E">
        <w:rPr>
          <w:noProof/>
          <w:lang w:eastAsia="de-DE"/>
        </w:rPr>
        <w:t>Transfer of Material</w:t>
      </w:r>
    </w:p>
    <w:p w14:paraId="1494A867" w14:textId="77777777" w:rsidR="00D50399" w:rsidRPr="00C05FD9" w:rsidRDefault="00D50399" w:rsidP="00D50399">
      <w:pPr>
        <w:pStyle w:val="Odstavecseseznamem"/>
        <w:widowControl/>
        <w:numPr>
          <w:ilvl w:val="0"/>
          <w:numId w:val="14"/>
        </w:numPr>
        <w:autoSpaceDE/>
        <w:autoSpaceDN/>
        <w:spacing w:before="240" w:after="240" w:line="288" w:lineRule="auto"/>
        <w:jc w:val="both"/>
        <w:rPr>
          <w:lang w:val="en-US"/>
        </w:rPr>
      </w:pPr>
      <w:r w:rsidRPr="00C05FD9">
        <w:rPr>
          <w:lang w:val="en-US"/>
        </w:rPr>
        <w:t>“Material” means all Material, including any progeny and unmodified derivatives and parts thereof, and, for avoidance of doubt, any personal data accompanying or derived from such Material.</w:t>
      </w:r>
    </w:p>
    <w:p w14:paraId="588A0BB1" w14:textId="00143DF6" w:rsidR="00D81060" w:rsidRPr="00932FD4" w:rsidRDefault="00D50399" w:rsidP="00932FD4">
      <w:pPr>
        <w:pStyle w:val="Odstavecseseznamem"/>
        <w:widowControl/>
        <w:numPr>
          <w:ilvl w:val="0"/>
          <w:numId w:val="14"/>
        </w:numPr>
        <w:autoSpaceDE/>
        <w:autoSpaceDN/>
        <w:spacing w:before="240" w:after="120"/>
        <w:ind w:left="470" w:hanging="357"/>
        <w:jc w:val="both"/>
        <w:rPr>
          <w:lang w:val="en-US"/>
        </w:rPr>
      </w:pPr>
      <w:r w:rsidRPr="00D81060">
        <w:rPr>
          <w:lang w:val="en-US"/>
        </w:rPr>
        <w:t>The following Material will be transferred:</w:t>
      </w:r>
      <w:r w:rsidR="00D81060" w:rsidRPr="00D81060">
        <w:rPr>
          <w:lang w:val="en-US"/>
        </w:rPr>
        <w:t xml:space="preserve"> </w:t>
      </w:r>
      <w:r w:rsidR="00932FD4" w:rsidRPr="006270C2">
        <w:rPr>
          <w:lang w:val="en-US"/>
        </w:rPr>
        <w:t>p</w:t>
      </w:r>
      <w:r w:rsidR="000B1139" w:rsidRPr="006270C2">
        <w:rPr>
          <w:lang w:val="en-US"/>
        </w:rPr>
        <w:t>seudo</w:t>
      </w:r>
      <w:r w:rsidR="00E92C6C">
        <w:rPr>
          <w:lang w:val="en-US"/>
        </w:rPr>
        <w:t>ny</w:t>
      </w:r>
      <w:r w:rsidR="000B1139" w:rsidRPr="006270C2">
        <w:rPr>
          <w:lang w:val="en-US"/>
        </w:rPr>
        <w:t>mi</w:t>
      </w:r>
      <w:r w:rsidR="00D81060" w:rsidRPr="006270C2">
        <w:rPr>
          <w:lang w:val="en-US"/>
        </w:rPr>
        <w:t>z</w:t>
      </w:r>
      <w:r w:rsidR="000B1139" w:rsidRPr="006270C2">
        <w:rPr>
          <w:lang w:val="en-US"/>
        </w:rPr>
        <w:t>ed image data</w:t>
      </w:r>
    </w:p>
    <w:p w14:paraId="6E6F7BE0" w14:textId="3F847BB1" w:rsidR="00D50399" w:rsidRPr="00D81060" w:rsidRDefault="00D50399" w:rsidP="00E27B21">
      <w:pPr>
        <w:pStyle w:val="Odstavecseseznamem"/>
        <w:widowControl/>
        <w:numPr>
          <w:ilvl w:val="0"/>
          <w:numId w:val="14"/>
        </w:numPr>
        <w:autoSpaceDE/>
        <w:autoSpaceDN/>
        <w:spacing w:before="240" w:after="240" w:line="288" w:lineRule="auto"/>
        <w:jc w:val="both"/>
        <w:rPr>
          <w:lang w:val="en-US"/>
        </w:rPr>
      </w:pPr>
      <w:r w:rsidRPr="00D81060">
        <w:rPr>
          <w:lang w:val="en-US"/>
        </w:rPr>
        <w:t xml:space="preserve">The Material is and remains the property of the </w:t>
      </w:r>
      <w:r w:rsidR="00502D10">
        <w:t>OSCARS</w:t>
      </w:r>
      <w:r w:rsidR="00502D10" w:rsidRPr="00D81060">
        <w:rPr>
          <w:lang w:val="en-US"/>
        </w:rPr>
        <w:t xml:space="preserve"> </w:t>
      </w:r>
      <w:r w:rsidRPr="00D81060">
        <w:rPr>
          <w:lang w:val="en-US"/>
        </w:rPr>
        <w:t xml:space="preserve">Third Party providing such Materials (the “Provider”) and will be used by the receiving </w:t>
      </w:r>
      <w:r w:rsidR="00502D10">
        <w:t>OSCARS</w:t>
      </w:r>
      <w:r w:rsidR="00502D10" w:rsidRPr="00D81060">
        <w:rPr>
          <w:lang w:val="en-US"/>
        </w:rPr>
        <w:t xml:space="preserve"> </w:t>
      </w:r>
      <w:r w:rsidRPr="00D81060">
        <w:rPr>
          <w:lang w:val="en-US"/>
        </w:rPr>
        <w:t>Third Party (the “Recipient”) solely for the Project. Any other (e.g. directly or indirectly commercial) use is strictly prohibited without Provider’s prior written consent.</w:t>
      </w:r>
    </w:p>
    <w:p w14:paraId="45F03351" w14:textId="77777777" w:rsidR="00D50399" w:rsidRPr="00A12362" w:rsidRDefault="00D50399" w:rsidP="00D50399">
      <w:pPr>
        <w:pStyle w:val="Odstavecseseznamem"/>
        <w:widowControl/>
        <w:numPr>
          <w:ilvl w:val="0"/>
          <w:numId w:val="14"/>
        </w:numPr>
        <w:autoSpaceDE/>
        <w:autoSpaceDN/>
        <w:spacing w:before="240" w:after="240" w:line="288" w:lineRule="auto"/>
        <w:jc w:val="both"/>
        <w:rPr>
          <w:lang w:val="en-US"/>
        </w:rPr>
      </w:pPr>
      <w:r w:rsidRPr="00A12362">
        <w:rPr>
          <w:lang w:val="en-US"/>
        </w:rPr>
        <w:t>The Recipient will use the Materials in compliance with all applicable laws. In particular, the Materials will not be used in human subjects, in clinical trials, or for diagnostic purposes involving human subjects.</w:t>
      </w:r>
    </w:p>
    <w:p w14:paraId="2AED767B" w14:textId="0C4F43BE" w:rsidR="00D50399" w:rsidRPr="000C1D4A" w:rsidRDefault="00D50399" w:rsidP="00D50399">
      <w:pPr>
        <w:pStyle w:val="Odstavecseseznamem"/>
        <w:widowControl/>
        <w:numPr>
          <w:ilvl w:val="0"/>
          <w:numId w:val="14"/>
        </w:numPr>
        <w:autoSpaceDE/>
        <w:autoSpaceDN/>
        <w:spacing w:before="240" w:after="240" w:line="288" w:lineRule="auto"/>
        <w:jc w:val="both"/>
        <w:rPr>
          <w:lang w:val="en-US"/>
        </w:rPr>
      </w:pPr>
      <w:r w:rsidRPr="00C05FD9">
        <w:rPr>
          <w:lang w:val="en-US"/>
        </w:rPr>
        <w:t xml:space="preserve">The provisions </w:t>
      </w:r>
      <w:r>
        <w:rPr>
          <w:lang w:val="en-US"/>
        </w:rPr>
        <w:t xml:space="preserve">in Attachment 5 </w:t>
      </w:r>
      <w:r w:rsidRPr="00CB35C3">
        <w:rPr>
          <w:lang w:val="en-US"/>
        </w:rPr>
        <w:t>additiona</w:t>
      </w:r>
      <w:r w:rsidRPr="004D2BEA">
        <w:rPr>
          <w:lang w:val="en-US"/>
        </w:rPr>
        <w:t xml:space="preserve">lly apply to </w:t>
      </w:r>
      <w:r w:rsidRPr="00CB35C3">
        <w:rPr>
          <w:lang w:val="en-US"/>
        </w:rPr>
        <w:t>Material</w:t>
      </w:r>
      <w:r>
        <w:rPr>
          <w:lang w:val="en-US"/>
        </w:rPr>
        <w:t xml:space="preserve"> containing personal data</w:t>
      </w:r>
      <w:r w:rsidRPr="00CB35C3">
        <w:rPr>
          <w:lang w:val="en-US"/>
        </w:rPr>
        <w:t>. For the sake of clarity, the Material</w:t>
      </w:r>
      <w:r w:rsidRPr="00C05FD9">
        <w:rPr>
          <w:lang w:val="en-US"/>
        </w:rPr>
        <w:t xml:space="preserve"> </w:t>
      </w:r>
      <w:r>
        <w:rPr>
          <w:lang w:val="en-US"/>
        </w:rPr>
        <w:t xml:space="preserve">containing personal data </w:t>
      </w:r>
      <w:r w:rsidRPr="00C05FD9">
        <w:rPr>
          <w:lang w:val="en-US"/>
        </w:rPr>
        <w:t xml:space="preserve">will be provided by Provider to Recipient </w:t>
      </w:r>
      <w:r w:rsidR="00896901">
        <w:rPr>
          <w:lang w:val="en-US"/>
        </w:rPr>
        <w:t xml:space="preserve">in </w:t>
      </w:r>
      <w:r w:rsidR="0004190E">
        <w:rPr>
          <w:lang w:val="en-US"/>
        </w:rPr>
        <w:t>at least pseudonymized form</w:t>
      </w:r>
      <w:r w:rsidRPr="00C05FD9">
        <w:rPr>
          <w:lang w:val="en-US"/>
        </w:rPr>
        <w:t xml:space="preserve">. </w:t>
      </w:r>
      <w:r w:rsidRPr="000C1D4A">
        <w:rPr>
          <w:lang w:val="en-US"/>
        </w:rPr>
        <w:t xml:space="preserve">The Recipient agrees that neither the Material nor accompanying personal data will be used either alone or in conjunction with any other information, in any effort whatsoever to establish the donor identities of any donor from whom the Material was derived. </w:t>
      </w:r>
    </w:p>
    <w:p w14:paraId="72E70E2B" w14:textId="36F788DD" w:rsidR="00D50399" w:rsidRPr="000C1D4A" w:rsidRDefault="00D50399" w:rsidP="00D50399">
      <w:pPr>
        <w:pStyle w:val="Odstavecseseznamem"/>
        <w:widowControl/>
        <w:numPr>
          <w:ilvl w:val="0"/>
          <w:numId w:val="14"/>
        </w:numPr>
        <w:autoSpaceDE/>
        <w:autoSpaceDN/>
        <w:spacing w:before="240" w:after="240" w:line="288" w:lineRule="auto"/>
        <w:jc w:val="both"/>
        <w:rPr>
          <w:lang w:val="en-US"/>
        </w:rPr>
      </w:pPr>
      <w:r w:rsidRPr="000C1D4A">
        <w:rPr>
          <w:lang w:val="en-US"/>
        </w:rPr>
        <w:t xml:space="preserve">The Provider warrants that the use of Material for the Project, if required, has been approved by </w:t>
      </w:r>
      <w:r>
        <w:rPr>
          <w:lang w:val="en-US"/>
        </w:rPr>
        <w:t>Provider</w:t>
      </w:r>
      <w:r w:rsidRPr="000C1D4A">
        <w:rPr>
          <w:lang w:val="en-US"/>
        </w:rPr>
        <w:t>’s local ethics committee and all other relevant authorities. The Provider warrants further that informed consent has been obtained from the donor from whom the Material has been derived, if national regulations of the Provider require this.</w:t>
      </w:r>
    </w:p>
    <w:p w14:paraId="25177E62" w14:textId="77777777" w:rsidR="00D50399" w:rsidRPr="000C1D4A" w:rsidRDefault="00D50399" w:rsidP="00D50399">
      <w:pPr>
        <w:pStyle w:val="Odstavecseseznamem"/>
        <w:widowControl/>
        <w:numPr>
          <w:ilvl w:val="0"/>
          <w:numId w:val="14"/>
        </w:numPr>
        <w:autoSpaceDE/>
        <w:autoSpaceDN/>
        <w:spacing w:before="240" w:after="240" w:line="288" w:lineRule="auto"/>
        <w:jc w:val="both"/>
        <w:rPr>
          <w:lang w:val="en-US"/>
        </w:rPr>
      </w:pPr>
      <w:r w:rsidRPr="000C1D4A">
        <w:rPr>
          <w:lang w:val="en-US"/>
        </w:rPr>
        <w:t>The Material will not be further distributed</w:t>
      </w:r>
      <w:r>
        <w:rPr>
          <w:lang w:val="en-US"/>
        </w:rPr>
        <w:t xml:space="preserve"> by the Recipient </w:t>
      </w:r>
      <w:r w:rsidRPr="000C1D4A">
        <w:rPr>
          <w:lang w:val="en-US"/>
        </w:rPr>
        <w:t xml:space="preserve">to others without the Provider’s written consent. The Recipient shall refer any request for the Material to the Provider. </w:t>
      </w:r>
    </w:p>
    <w:p w14:paraId="11584BB3" w14:textId="77777777" w:rsidR="00D50399" w:rsidRPr="000C1D4A" w:rsidRDefault="00D50399" w:rsidP="00D50399">
      <w:pPr>
        <w:pStyle w:val="Odstavecseseznamem"/>
        <w:widowControl/>
        <w:numPr>
          <w:ilvl w:val="0"/>
          <w:numId w:val="14"/>
        </w:numPr>
        <w:autoSpaceDE/>
        <w:autoSpaceDN/>
        <w:spacing w:before="240" w:after="240" w:line="288" w:lineRule="auto"/>
        <w:jc w:val="both"/>
        <w:rPr>
          <w:lang w:val="en-US"/>
        </w:rPr>
      </w:pPr>
      <w:r w:rsidRPr="000C1D4A">
        <w:rPr>
          <w:lang w:val="en-US"/>
        </w:rPr>
        <w:t>The Recipient agrees to acknowledge the source of the Material in any publications reporting use of it.</w:t>
      </w:r>
    </w:p>
    <w:p w14:paraId="035CBA31" w14:textId="77777777" w:rsidR="00D50399" w:rsidRPr="000C1D4A" w:rsidRDefault="00D50399" w:rsidP="00D50399">
      <w:pPr>
        <w:pStyle w:val="Odstavecseseznamem"/>
        <w:widowControl/>
        <w:numPr>
          <w:ilvl w:val="0"/>
          <w:numId w:val="14"/>
        </w:numPr>
        <w:autoSpaceDE/>
        <w:autoSpaceDN/>
        <w:spacing w:before="240" w:after="240" w:line="288" w:lineRule="auto"/>
        <w:jc w:val="both"/>
        <w:rPr>
          <w:lang w:val="en-US"/>
        </w:rPr>
      </w:pPr>
      <w:r w:rsidRPr="000C1D4A">
        <w:rPr>
          <w:lang w:val="en-US"/>
        </w:rPr>
        <w:t>The Recipient agrees to use the Material in compliance with all mandatory applicable laws.</w:t>
      </w:r>
    </w:p>
    <w:p w14:paraId="175FAB11" w14:textId="77777777" w:rsidR="00D50399" w:rsidRPr="000C1D4A" w:rsidRDefault="00D50399" w:rsidP="00D50399">
      <w:pPr>
        <w:pStyle w:val="Odstavecseseznamem"/>
        <w:widowControl/>
        <w:numPr>
          <w:ilvl w:val="0"/>
          <w:numId w:val="14"/>
        </w:numPr>
        <w:autoSpaceDE/>
        <w:autoSpaceDN/>
        <w:spacing w:before="240" w:after="240" w:line="288" w:lineRule="auto"/>
        <w:jc w:val="both"/>
        <w:rPr>
          <w:lang w:val="en-US"/>
        </w:rPr>
      </w:pPr>
      <w:r w:rsidRPr="000C1D4A">
        <w:rPr>
          <w:lang w:val="en-US"/>
        </w:rPr>
        <w:t>The Material is provided at no cost.</w:t>
      </w:r>
    </w:p>
    <w:p w14:paraId="4C3266AB" w14:textId="5E79DE27" w:rsidR="00D50399" w:rsidRDefault="00D50399" w:rsidP="00D50399">
      <w:pPr>
        <w:pStyle w:val="Odstavecseseznamem"/>
        <w:widowControl/>
        <w:numPr>
          <w:ilvl w:val="0"/>
          <w:numId w:val="14"/>
        </w:numPr>
        <w:autoSpaceDE/>
        <w:autoSpaceDN/>
        <w:spacing w:before="240" w:after="240" w:line="288" w:lineRule="auto"/>
        <w:jc w:val="both"/>
        <w:rPr>
          <w:lang w:val="en-US"/>
        </w:rPr>
      </w:pPr>
      <w:r w:rsidRPr="000C1D4A">
        <w:rPr>
          <w:lang w:val="en-US"/>
        </w:rPr>
        <w:t xml:space="preserve">In the event that a donor withdraws consent to the use of his or her Material, the </w:t>
      </w:r>
      <w:r>
        <w:rPr>
          <w:lang w:val="en-US"/>
        </w:rPr>
        <w:t>Provider informs the Recipient of such withdrawal, and</w:t>
      </w:r>
      <w:r w:rsidRPr="000C1D4A">
        <w:rPr>
          <w:lang w:val="en-US"/>
        </w:rPr>
        <w:t xml:space="preserve"> the Recipient is obliged to return to the Provider, if possible, or to demonstrably destroy with required care </w:t>
      </w:r>
      <w:r>
        <w:rPr>
          <w:lang w:val="en-US"/>
        </w:rPr>
        <w:t>the concrete</w:t>
      </w:r>
      <w:r w:rsidRPr="000C1D4A">
        <w:rPr>
          <w:lang w:val="en-US"/>
        </w:rPr>
        <w:t xml:space="preserve"> Material (including any personal data) received. Furthermore, as soon as the Project is concluded or this </w:t>
      </w:r>
      <w:r>
        <w:rPr>
          <w:lang w:val="en-US"/>
        </w:rPr>
        <w:t xml:space="preserve">Consortium </w:t>
      </w:r>
      <w:r w:rsidRPr="000C1D4A">
        <w:rPr>
          <w:lang w:val="en-US"/>
        </w:rPr>
        <w:t>Agreement expires or is terminated for whatever reason, the Recipient is obliged to return to the Provider, if possible, or to demonstrably destroy with required care any and all Material (including any personal data) received, or a separate written agreement shall be entered into between the Provider and the Recipient, if the Material shall be used for another project.</w:t>
      </w:r>
    </w:p>
    <w:p w14:paraId="42D9306D" w14:textId="2F27278A" w:rsidR="0072626E" w:rsidRDefault="00D50399" w:rsidP="001B4238">
      <w:pPr>
        <w:pStyle w:val="Odstavecseseznamem"/>
        <w:widowControl/>
        <w:numPr>
          <w:ilvl w:val="0"/>
          <w:numId w:val="14"/>
        </w:numPr>
        <w:autoSpaceDE/>
        <w:autoSpaceDN/>
        <w:spacing w:before="240" w:after="240" w:line="288" w:lineRule="auto"/>
        <w:jc w:val="both"/>
        <w:rPr>
          <w:noProof/>
          <w:lang w:eastAsia="de-DE"/>
        </w:rPr>
      </w:pPr>
      <w:r w:rsidRPr="008821AD">
        <w:rPr>
          <w:lang w:val="en-US"/>
        </w:rPr>
        <w:t>In respect of any Material (which are understood to be experimental in nature, thus may have hazardous properties) supplied by the Provider to a Recipient under the Project, no warranty or representation of any kind is made, given or implied as to the sufficiency or fitness for purpose nor as to the absence of any infringement of any proprietary rights of third parties. The Recipient is willing to inform the Provider about any problems which may be related to Material delivered.</w:t>
      </w:r>
    </w:p>
    <w:p w14:paraId="5C0EB0D5" w14:textId="11D210BF" w:rsidR="0072626E" w:rsidRDefault="0072626E">
      <w:pPr>
        <w:rPr>
          <w:noProof/>
          <w:lang w:eastAsia="de-DE"/>
        </w:rPr>
      </w:pPr>
      <w:r>
        <w:rPr>
          <w:noProof/>
          <w:lang w:eastAsia="de-DE"/>
        </w:rPr>
        <w:br w:type="page"/>
      </w:r>
    </w:p>
    <w:p w14:paraId="341EB7CE" w14:textId="7CC32675" w:rsidR="0072626E" w:rsidRDefault="0072626E" w:rsidP="0072626E">
      <w:pPr>
        <w:pStyle w:val="Attachmentheading"/>
        <w:rPr>
          <w:noProof/>
          <w:lang w:eastAsia="de-DE"/>
        </w:rPr>
      </w:pPr>
      <w:r w:rsidRPr="0072626E">
        <w:rPr>
          <w:noProof/>
          <w:lang w:eastAsia="de-DE"/>
        </w:rPr>
        <w:t>Attachment 5</w:t>
      </w:r>
      <w:r>
        <w:rPr>
          <w:noProof/>
          <w:lang w:eastAsia="de-DE"/>
        </w:rPr>
        <w:t xml:space="preserve">: </w:t>
      </w:r>
      <w:r w:rsidRPr="0072626E">
        <w:rPr>
          <w:noProof/>
          <w:lang w:eastAsia="de-DE"/>
        </w:rPr>
        <w:t>Data Protection</w:t>
      </w:r>
    </w:p>
    <w:p w14:paraId="65A762B1" w14:textId="433B7D41" w:rsidR="00974CD3" w:rsidRPr="00974CD3" w:rsidRDefault="00974CD3" w:rsidP="00974CD3">
      <w:pPr>
        <w:rPr>
          <w:lang w:val="en-US" w:eastAsia="de-DE" w:bidi="ar-SA"/>
        </w:rPr>
      </w:pPr>
      <w:r>
        <w:rPr>
          <w:lang w:val="en-US" w:eastAsia="de-DE" w:bidi="ar-SA"/>
        </w:rPr>
        <w:t>Nepodléhá uveřejnění dle § 3 ods</w:t>
      </w:r>
      <w:bookmarkStart w:id="3" w:name="_GoBack"/>
      <w:bookmarkEnd w:id="3"/>
      <w:r>
        <w:rPr>
          <w:lang w:val="en-US" w:eastAsia="de-DE" w:bidi="ar-SA"/>
        </w:rPr>
        <w:t>t. 1 zákona č. 340/2015 Sb. – obchodní tajemství</w:t>
      </w:r>
    </w:p>
    <w:sectPr w:rsidR="00974CD3" w:rsidRPr="00974CD3" w:rsidSect="0064247B">
      <w:pgSz w:w="11920" w:h="16840"/>
      <w:pgMar w:top="1417" w:right="1417" w:bottom="1134" w:left="1417" w:header="938" w:footer="14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71BAF" w14:textId="77777777" w:rsidR="00454C94" w:rsidRDefault="00454C94">
      <w:r>
        <w:separator/>
      </w:r>
    </w:p>
  </w:endnote>
  <w:endnote w:type="continuationSeparator" w:id="0">
    <w:p w14:paraId="5A30C2CC" w14:textId="77777777" w:rsidR="00454C94" w:rsidRDefault="00454C94">
      <w:r>
        <w:continuationSeparator/>
      </w:r>
    </w:p>
  </w:endnote>
  <w:endnote w:type="continuationNotice" w:id="1">
    <w:p w14:paraId="7C6F0983" w14:textId="77777777" w:rsidR="00454C94" w:rsidRDefault="00454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4DFE" w14:textId="70F5D096" w:rsidR="000019C3" w:rsidRDefault="000019C3">
    <w:pPr>
      <w:pStyle w:val="Zkladntext"/>
      <w:spacing w:line="14" w:lineRule="auto"/>
      <w:rPr>
        <w:sz w:val="20"/>
      </w:rPr>
    </w:pPr>
    <w:r w:rsidRPr="000B1139">
      <w:rPr>
        <w:noProof/>
        <w:lang w:val="cs-CZ" w:eastAsia="cs-CZ" w:bidi="ar-SA"/>
      </w:rPr>
      <mc:AlternateContent>
        <mc:Choice Requires="wps">
          <w:drawing>
            <wp:anchor distT="0" distB="0" distL="114300" distR="114300" simplePos="0" relativeHeight="251661824" behindDoc="1" locked="0" layoutInCell="1" allowOverlap="1" wp14:anchorId="260EDF15" wp14:editId="2390E89F">
              <wp:simplePos x="0" y="0"/>
              <wp:positionH relativeFrom="page">
                <wp:posOffset>6750685</wp:posOffset>
              </wp:positionH>
              <wp:positionV relativeFrom="page">
                <wp:posOffset>9557385</wp:posOffset>
              </wp:positionV>
              <wp:extent cx="228600" cy="177800"/>
              <wp:effectExtent l="0" t="0" r="0" b="0"/>
              <wp:wrapNone/>
              <wp:docPr id="4524307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AEAA6" w14:textId="729A763D" w:rsidR="000019C3" w:rsidRDefault="000019C3">
                          <w:pPr>
                            <w:spacing w:line="264" w:lineRule="exact"/>
                            <w:ind w:left="60"/>
                            <w:rPr>
                              <w:sz w:val="24"/>
                            </w:rPr>
                          </w:pPr>
                          <w:r>
                            <w:fldChar w:fldCharType="begin"/>
                          </w:r>
                          <w:r>
                            <w:rPr>
                              <w:sz w:val="24"/>
                            </w:rPr>
                            <w:instrText xml:space="preserve"> PAGE </w:instrText>
                          </w:r>
                          <w:r>
                            <w:fldChar w:fldCharType="separate"/>
                          </w:r>
                          <w:r w:rsidR="00974CD3">
                            <w:rPr>
                              <w:noProof/>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EDF15" id="_x0000_t202" coordsize="21600,21600" o:spt="202" path="m,l,21600r21600,l21600,xe">
              <v:stroke joinstyle="miter"/>
              <v:path gradientshapeok="t" o:connecttype="rect"/>
            </v:shapetype>
            <v:shape id="Text Box 1" o:spid="_x0000_s1026" type="#_x0000_t202" style="position:absolute;margin-left:531.55pt;margin-top:752.55pt;width:18pt;height: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InpAIAAJ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" filled="f" stroked="f">
              <v:path arrowok="t"/>
              <v:textbox inset="0,0,0,0">
                <w:txbxContent>
                  <w:p w14:paraId="340AEAA6" w14:textId="729A763D" w:rsidR="000019C3" w:rsidRDefault="000019C3">
                    <w:pPr>
                      <w:spacing w:line="264" w:lineRule="exact"/>
                      <w:ind w:left="60"/>
                      <w:rPr>
                        <w:sz w:val="24"/>
                      </w:rPr>
                    </w:pPr>
                    <w:r>
                      <w:fldChar w:fldCharType="begin"/>
                    </w:r>
                    <w:r>
                      <w:rPr>
                        <w:sz w:val="24"/>
                      </w:rPr>
                      <w:instrText xml:space="preserve"> PAGE </w:instrText>
                    </w:r>
                    <w:r>
                      <w:fldChar w:fldCharType="separate"/>
                    </w:r>
                    <w:r w:rsidR="00974CD3">
                      <w:rPr>
                        <w:noProof/>
                        <w:sz w:val="24"/>
                      </w:rPr>
                      <w:t>22</w:t>
                    </w:r>
                    <w:r>
                      <w:fldChar w:fldCharType="end"/>
                    </w:r>
                  </w:p>
                </w:txbxContent>
              </v:textbox>
              <w10:wrap anchorx="page" anchory="page"/>
            </v:shape>
          </w:pict>
        </mc:Fallback>
      </mc:AlternateContent>
    </w:r>
    <w:r w:rsidRPr="008821AD">
      <w:rPr>
        <w:noProof/>
        <w:lang w:val="cs-CZ" w:eastAsia="cs-CZ" w:bidi="ar-SA"/>
      </w:rPr>
      <mc:AlternateContent>
        <mc:Choice Requires="wps">
          <w:drawing>
            <wp:anchor distT="0" distB="0" distL="114300" distR="114300" simplePos="0" relativeHeight="251659776" behindDoc="1" locked="0" layoutInCell="1" allowOverlap="1" wp14:anchorId="79C3B225" wp14:editId="5EB29ABA">
              <wp:simplePos x="0" y="0"/>
              <wp:positionH relativeFrom="page">
                <wp:posOffset>6750685</wp:posOffset>
              </wp:positionH>
              <wp:positionV relativeFrom="page">
                <wp:posOffset>9557385</wp:posOffset>
              </wp:positionV>
              <wp:extent cx="2286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5A66D" w14:textId="49446292" w:rsidR="000019C3" w:rsidRDefault="000019C3">
                          <w:pPr>
                            <w:spacing w:line="264" w:lineRule="exact"/>
                            <w:ind w:left="60"/>
                            <w:rPr>
                              <w:sz w:val="24"/>
                            </w:rPr>
                          </w:pPr>
                          <w:r>
                            <w:fldChar w:fldCharType="begin"/>
                          </w:r>
                          <w:r>
                            <w:rPr>
                              <w:sz w:val="24"/>
                            </w:rPr>
                            <w:instrText xml:space="preserve"> PAGE </w:instrText>
                          </w:r>
                          <w:r>
                            <w:fldChar w:fldCharType="separate"/>
                          </w:r>
                          <w:r w:rsidR="00974CD3">
                            <w:rPr>
                              <w:noProof/>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3B225" id="_x0000_s1027" type="#_x0000_t202" style="position:absolute;margin-left:531.55pt;margin-top:752.55pt;width:18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" filled="f" stroked="f">
              <v:textbox inset="0,0,0,0">
                <w:txbxContent>
                  <w:p w14:paraId="2C25A66D" w14:textId="49446292" w:rsidR="000019C3" w:rsidRDefault="000019C3">
                    <w:pPr>
                      <w:spacing w:line="264" w:lineRule="exact"/>
                      <w:ind w:left="60"/>
                      <w:rPr>
                        <w:sz w:val="24"/>
                      </w:rPr>
                    </w:pPr>
                    <w:r>
                      <w:fldChar w:fldCharType="begin"/>
                    </w:r>
                    <w:r>
                      <w:rPr>
                        <w:sz w:val="24"/>
                      </w:rPr>
                      <w:instrText xml:space="preserve"> PAGE </w:instrText>
                    </w:r>
                    <w:r>
                      <w:fldChar w:fldCharType="separate"/>
                    </w:r>
                    <w:r w:rsidR="00974CD3">
                      <w:rPr>
                        <w:noProof/>
                        <w:sz w:val="24"/>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81677" w14:textId="77777777" w:rsidR="00454C94" w:rsidRDefault="00454C94">
      <w:r>
        <w:separator/>
      </w:r>
    </w:p>
  </w:footnote>
  <w:footnote w:type="continuationSeparator" w:id="0">
    <w:p w14:paraId="0D233D07" w14:textId="77777777" w:rsidR="00454C94" w:rsidRDefault="00454C94">
      <w:r>
        <w:continuationSeparator/>
      </w:r>
    </w:p>
  </w:footnote>
  <w:footnote w:type="continuationNotice" w:id="1">
    <w:p w14:paraId="53A19B12" w14:textId="77777777" w:rsidR="00454C94" w:rsidRDefault="00454C94"/>
  </w:footnote>
  <w:footnote w:id="2">
    <w:p w14:paraId="7D051760" w14:textId="77777777" w:rsidR="000019C3" w:rsidRDefault="000019C3" w:rsidP="001D090D">
      <w:pPr>
        <w:spacing w:before="114" w:line="235" w:lineRule="auto"/>
        <w:ind w:left="225" w:right="924"/>
        <w:rPr>
          <w:sz w:val="18"/>
        </w:rPr>
      </w:pPr>
      <w:r>
        <w:rPr>
          <w:rStyle w:val="Znakapoznpodarou"/>
        </w:rPr>
        <w:footnoteRef/>
      </w:r>
      <w:r>
        <w:t xml:space="preserve"> </w:t>
      </w:r>
      <w:r>
        <w:rPr>
          <w:sz w:val="18"/>
        </w:rPr>
        <w:t xml:space="preserve">Horizon Europe General Model Grant Agreement (HEMGA), version 1.2, 01 April 2024)): </w:t>
      </w:r>
      <w:hyperlink r:id="rId1">
        <w:r>
          <w:rPr>
            <w:color w:val="0085CC"/>
            <w:sz w:val="18"/>
          </w:rPr>
          <w:t>https://ec.europa.eu/info/funding-</w:t>
        </w:r>
      </w:hyperlink>
      <w:r>
        <w:rPr>
          <w:color w:val="0085CC"/>
          <w:sz w:val="18"/>
        </w:rPr>
        <w:t xml:space="preserve"> </w:t>
      </w:r>
      <w:hyperlink r:id="rId2">
        <w:r>
          <w:rPr>
            <w:color w:val="0085CC"/>
            <w:sz w:val="18"/>
          </w:rPr>
          <w:t>tenders/opportunities/docs/2021-2027/common/agr-contr/general-mga_horizon-euratom_en.pdf</w:t>
        </w:r>
      </w:hyperlink>
    </w:p>
    <w:p w14:paraId="6D0689E8" w14:textId="345A0881" w:rsidR="000019C3" w:rsidRPr="001D090D" w:rsidRDefault="000019C3">
      <w:pPr>
        <w:pStyle w:val="Textpoznpodarou"/>
      </w:pPr>
    </w:p>
  </w:footnote>
  <w:footnote w:id="3">
    <w:p w14:paraId="0D5E183A" w14:textId="00491FAF" w:rsidR="000019C3" w:rsidRPr="00BF738D" w:rsidRDefault="000019C3" w:rsidP="00BF738D">
      <w:pPr>
        <w:spacing w:before="89" w:line="237" w:lineRule="auto"/>
        <w:ind w:left="225" w:right="1308"/>
        <w:rPr>
          <w:sz w:val="18"/>
        </w:rPr>
      </w:pPr>
      <w:r>
        <w:rPr>
          <w:rStyle w:val="Znakapoznpodarou"/>
        </w:rPr>
        <w:footnoteRef/>
      </w:r>
      <w:r>
        <w:t xml:space="preserve"> </w:t>
      </w:r>
      <w:r>
        <w:rPr>
          <w:sz w:val="18"/>
        </w:rPr>
        <w:t xml:space="preserve">See also the guidelines for ethics self-assessment </w:t>
      </w:r>
      <w:hyperlink r:id="rId3">
        <w:r>
          <w:rPr>
            <w:color w:val="0085CC"/>
            <w:sz w:val="18"/>
          </w:rPr>
          <w:t>https://ec.europa.eu/info/funding-tenders/opportunities/docs/2021-</w:t>
        </w:r>
      </w:hyperlink>
      <w:r>
        <w:rPr>
          <w:color w:val="0085CC"/>
          <w:sz w:val="18"/>
        </w:rPr>
        <w:t xml:space="preserve"> </w:t>
      </w:r>
      <w:hyperlink r:id="rId4">
        <w:r>
          <w:rPr>
            <w:color w:val="0085CC"/>
            <w:sz w:val="18"/>
          </w:rPr>
          <w:t>2027/common/guidance/how-to-complete-your-ethics-self-assessment_en.pdf</w:t>
        </w:r>
      </w:hyperlink>
    </w:p>
  </w:footnote>
  <w:footnote w:id="4">
    <w:p w14:paraId="44513A11" w14:textId="65E94C7D" w:rsidR="000019C3" w:rsidRPr="00BF738D" w:rsidRDefault="000019C3" w:rsidP="00BF738D">
      <w:pPr>
        <w:spacing w:line="249" w:lineRule="auto"/>
        <w:ind w:left="225"/>
        <w:rPr>
          <w:sz w:val="18"/>
        </w:rPr>
      </w:pPr>
      <w:r>
        <w:rPr>
          <w:rStyle w:val="Znakapoznpodarou"/>
        </w:rPr>
        <w:footnoteRef/>
      </w:r>
      <w:r>
        <w:t xml:space="preserve"> </w:t>
      </w:r>
      <w:r>
        <w:rPr>
          <w:sz w:val="18"/>
        </w:rPr>
        <w:t xml:space="preserve">The European Code of Conduct for Research Integrity of ALLEA (All European Academies) and ESF (European Science Foundation) of March 2011. </w:t>
      </w:r>
      <w:hyperlink r:id="rId5">
        <w:r>
          <w:rPr>
            <w:color w:val="0085CC"/>
            <w:sz w:val="18"/>
          </w:rPr>
          <w:t>http://www.esf.org/fileadmin/Public_documents/Publications/Code_Conduct_ResearchIntegrity.pdf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A3A"/>
    <w:multiLevelType w:val="hybridMultilevel"/>
    <w:tmpl w:val="3D24FEEE"/>
    <w:lvl w:ilvl="0" w:tplc="8F8088E2">
      <w:start w:val="1"/>
      <w:numFmt w:val="lowerLetter"/>
      <w:lvlText w:val="%1)"/>
      <w:lvlJc w:val="left"/>
      <w:pPr>
        <w:ind w:left="1006" w:hanging="361"/>
      </w:pPr>
      <w:rPr>
        <w:rFonts w:ascii="Calibri" w:eastAsia="Calibri" w:hAnsi="Calibri" w:cs="Calibri" w:hint="default"/>
        <w:spacing w:val="0"/>
        <w:w w:val="102"/>
        <w:sz w:val="21"/>
        <w:szCs w:val="21"/>
        <w:lang w:val="en-GB" w:eastAsia="en-GB" w:bidi="en-GB"/>
      </w:rPr>
    </w:lvl>
    <w:lvl w:ilvl="1" w:tplc="C3F6310E">
      <w:start w:val="1"/>
      <w:numFmt w:val="lowerRoman"/>
      <w:lvlText w:val="%2."/>
      <w:lvlJc w:val="left"/>
      <w:pPr>
        <w:ind w:left="1306" w:hanging="457"/>
        <w:jc w:val="right"/>
      </w:pPr>
      <w:rPr>
        <w:rFonts w:ascii="Calibri" w:eastAsia="Calibri" w:hAnsi="Calibri" w:cs="Calibri" w:hint="default"/>
        <w:spacing w:val="-2"/>
        <w:w w:val="102"/>
        <w:sz w:val="21"/>
        <w:szCs w:val="21"/>
        <w:lang w:val="en-GB" w:eastAsia="en-GB" w:bidi="en-GB"/>
      </w:rPr>
    </w:lvl>
    <w:lvl w:ilvl="2" w:tplc="5FEC615C">
      <w:numFmt w:val="bullet"/>
      <w:lvlText w:val="•"/>
      <w:lvlJc w:val="left"/>
      <w:pPr>
        <w:ind w:left="2310" w:hanging="457"/>
      </w:pPr>
      <w:rPr>
        <w:rFonts w:hint="default"/>
        <w:lang w:val="en-GB" w:eastAsia="en-GB" w:bidi="en-GB"/>
      </w:rPr>
    </w:lvl>
    <w:lvl w:ilvl="3" w:tplc="5DAAA6BA">
      <w:numFmt w:val="bullet"/>
      <w:lvlText w:val="•"/>
      <w:lvlJc w:val="left"/>
      <w:pPr>
        <w:ind w:left="3321" w:hanging="457"/>
      </w:pPr>
      <w:rPr>
        <w:rFonts w:hint="default"/>
        <w:lang w:val="en-GB" w:eastAsia="en-GB" w:bidi="en-GB"/>
      </w:rPr>
    </w:lvl>
    <w:lvl w:ilvl="4" w:tplc="D956598C">
      <w:numFmt w:val="bullet"/>
      <w:lvlText w:val="•"/>
      <w:lvlJc w:val="left"/>
      <w:pPr>
        <w:ind w:left="4332" w:hanging="457"/>
      </w:pPr>
      <w:rPr>
        <w:rFonts w:hint="default"/>
        <w:lang w:val="en-GB" w:eastAsia="en-GB" w:bidi="en-GB"/>
      </w:rPr>
    </w:lvl>
    <w:lvl w:ilvl="5" w:tplc="A1A2640A">
      <w:numFmt w:val="bullet"/>
      <w:lvlText w:val="•"/>
      <w:lvlJc w:val="left"/>
      <w:pPr>
        <w:ind w:left="5342" w:hanging="457"/>
      </w:pPr>
      <w:rPr>
        <w:rFonts w:hint="default"/>
        <w:lang w:val="en-GB" w:eastAsia="en-GB" w:bidi="en-GB"/>
      </w:rPr>
    </w:lvl>
    <w:lvl w:ilvl="6" w:tplc="4358EF0A">
      <w:numFmt w:val="bullet"/>
      <w:lvlText w:val="•"/>
      <w:lvlJc w:val="left"/>
      <w:pPr>
        <w:ind w:left="6353" w:hanging="457"/>
      </w:pPr>
      <w:rPr>
        <w:rFonts w:hint="default"/>
        <w:lang w:val="en-GB" w:eastAsia="en-GB" w:bidi="en-GB"/>
      </w:rPr>
    </w:lvl>
    <w:lvl w:ilvl="7" w:tplc="0EEE1D26">
      <w:numFmt w:val="bullet"/>
      <w:lvlText w:val="•"/>
      <w:lvlJc w:val="left"/>
      <w:pPr>
        <w:ind w:left="7364" w:hanging="457"/>
      </w:pPr>
      <w:rPr>
        <w:rFonts w:hint="default"/>
        <w:lang w:val="en-GB" w:eastAsia="en-GB" w:bidi="en-GB"/>
      </w:rPr>
    </w:lvl>
    <w:lvl w:ilvl="8" w:tplc="B0149880">
      <w:numFmt w:val="bullet"/>
      <w:lvlText w:val="•"/>
      <w:lvlJc w:val="left"/>
      <w:pPr>
        <w:ind w:left="8374" w:hanging="457"/>
      </w:pPr>
      <w:rPr>
        <w:rFonts w:hint="default"/>
        <w:lang w:val="en-GB" w:eastAsia="en-GB" w:bidi="en-GB"/>
      </w:rPr>
    </w:lvl>
  </w:abstractNum>
  <w:abstractNum w:abstractNumId="1" w15:restartNumberingAfterBreak="0">
    <w:nsid w:val="02EF2D9F"/>
    <w:multiLevelType w:val="multilevel"/>
    <w:tmpl w:val="47A04EA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B1FB4"/>
    <w:multiLevelType w:val="multilevel"/>
    <w:tmpl w:val="71146FD2"/>
    <w:lvl w:ilvl="0">
      <w:start w:val="1"/>
      <w:numFmt w:val="decimal"/>
      <w:lvlText w:val="%1."/>
      <w:lvlJc w:val="left"/>
      <w:pPr>
        <w:ind w:left="945" w:hanging="721"/>
      </w:pPr>
      <w:rPr>
        <w:rFonts w:ascii="Calibri" w:eastAsia="Calibri" w:hAnsi="Calibri" w:cs="Calibri" w:hint="default"/>
        <w:b/>
        <w:bCs/>
        <w:color w:val="80519A"/>
        <w:spacing w:val="0"/>
        <w:w w:val="102"/>
        <w:sz w:val="27"/>
        <w:szCs w:val="27"/>
        <w:lang w:val="en-GB" w:eastAsia="en-GB" w:bidi="en-GB"/>
      </w:rPr>
    </w:lvl>
    <w:lvl w:ilvl="1">
      <w:start w:val="1"/>
      <w:numFmt w:val="decimal"/>
      <w:lvlText w:val="%1.%2"/>
      <w:lvlJc w:val="left"/>
      <w:pPr>
        <w:ind w:left="982" w:hanging="397"/>
      </w:pPr>
      <w:rPr>
        <w:rFonts w:ascii="Calibri" w:eastAsia="Calibri" w:hAnsi="Calibri" w:cs="Calibri" w:hint="default"/>
        <w:b w:val="0"/>
        <w:spacing w:val="-2"/>
        <w:w w:val="102"/>
        <w:sz w:val="21"/>
        <w:szCs w:val="21"/>
        <w:lang w:val="en-GB" w:eastAsia="en-GB" w:bidi="en-GB"/>
      </w:rPr>
    </w:lvl>
    <w:lvl w:ilvl="2">
      <w:numFmt w:val="bullet"/>
      <w:lvlText w:val="-"/>
      <w:lvlJc w:val="left"/>
      <w:pPr>
        <w:ind w:left="1306" w:hanging="361"/>
      </w:pPr>
      <w:rPr>
        <w:rFonts w:ascii="Calibri" w:eastAsia="Calibri" w:hAnsi="Calibri" w:cs="Calibri" w:hint="default"/>
        <w:w w:val="102"/>
        <w:sz w:val="21"/>
        <w:szCs w:val="21"/>
        <w:lang w:val="en-GB" w:eastAsia="en-GB" w:bidi="en-GB"/>
      </w:rPr>
    </w:lvl>
    <w:lvl w:ilvl="3">
      <w:numFmt w:val="bullet"/>
      <w:lvlText w:val="•"/>
      <w:lvlJc w:val="left"/>
      <w:pPr>
        <w:ind w:left="1300" w:hanging="361"/>
      </w:pPr>
      <w:rPr>
        <w:rFonts w:hint="default"/>
        <w:lang w:val="en-GB" w:eastAsia="en-GB" w:bidi="en-GB"/>
      </w:rPr>
    </w:lvl>
    <w:lvl w:ilvl="4">
      <w:numFmt w:val="bullet"/>
      <w:lvlText w:val="•"/>
      <w:lvlJc w:val="left"/>
      <w:pPr>
        <w:ind w:left="2599" w:hanging="361"/>
      </w:pPr>
      <w:rPr>
        <w:rFonts w:hint="default"/>
        <w:lang w:val="en-GB" w:eastAsia="en-GB" w:bidi="en-GB"/>
      </w:rPr>
    </w:lvl>
    <w:lvl w:ilvl="5">
      <w:numFmt w:val="bullet"/>
      <w:lvlText w:val="•"/>
      <w:lvlJc w:val="left"/>
      <w:pPr>
        <w:ind w:left="3898" w:hanging="361"/>
      </w:pPr>
      <w:rPr>
        <w:rFonts w:hint="default"/>
        <w:lang w:val="en-GB" w:eastAsia="en-GB" w:bidi="en-GB"/>
      </w:rPr>
    </w:lvl>
    <w:lvl w:ilvl="6">
      <w:numFmt w:val="bullet"/>
      <w:lvlText w:val="•"/>
      <w:lvlJc w:val="left"/>
      <w:pPr>
        <w:ind w:left="5198" w:hanging="361"/>
      </w:pPr>
      <w:rPr>
        <w:rFonts w:hint="default"/>
        <w:lang w:val="en-GB" w:eastAsia="en-GB" w:bidi="en-GB"/>
      </w:rPr>
    </w:lvl>
    <w:lvl w:ilvl="7">
      <w:numFmt w:val="bullet"/>
      <w:lvlText w:val="•"/>
      <w:lvlJc w:val="left"/>
      <w:pPr>
        <w:ind w:left="6497" w:hanging="361"/>
      </w:pPr>
      <w:rPr>
        <w:rFonts w:hint="default"/>
        <w:lang w:val="en-GB" w:eastAsia="en-GB" w:bidi="en-GB"/>
      </w:rPr>
    </w:lvl>
    <w:lvl w:ilvl="8">
      <w:numFmt w:val="bullet"/>
      <w:lvlText w:val="•"/>
      <w:lvlJc w:val="left"/>
      <w:pPr>
        <w:ind w:left="7797" w:hanging="361"/>
      </w:pPr>
      <w:rPr>
        <w:rFonts w:hint="default"/>
        <w:lang w:val="en-GB" w:eastAsia="en-GB" w:bidi="en-GB"/>
      </w:rPr>
    </w:lvl>
  </w:abstractNum>
  <w:abstractNum w:abstractNumId="3" w15:restartNumberingAfterBreak="0">
    <w:nsid w:val="0DF5239C"/>
    <w:multiLevelType w:val="hybridMultilevel"/>
    <w:tmpl w:val="83EED344"/>
    <w:lvl w:ilvl="0" w:tplc="9174BBA2">
      <w:start w:val="1"/>
      <w:numFmt w:val="lowerLetter"/>
      <w:lvlText w:val="%1)"/>
      <w:lvlJc w:val="left"/>
      <w:pPr>
        <w:ind w:left="945" w:hanging="360"/>
      </w:pPr>
      <w:rPr>
        <w:rFonts w:ascii="Calibri" w:eastAsia="Calibri" w:hAnsi="Calibri" w:cs="Calibri" w:hint="default"/>
        <w:spacing w:val="0"/>
        <w:w w:val="102"/>
        <w:sz w:val="21"/>
        <w:szCs w:val="21"/>
        <w:lang w:val="en-GB" w:eastAsia="en-GB" w:bidi="en-GB"/>
      </w:rPr>
    </w:lvl>
    <w:lvl w:ilvl="1" w:tplc="B5040C28">
      <w:numFmt w:val="bullet"/>
      <w:lvlText w:val="•"/>
      <w:lvlJc w:val="left"/>
      <w:pPr>
        <w:ind w:left="1885" w:hanging="360"/>
      </w:pPr>
      <w:rPr>
        <w:rFonts w:hint="default"/>
        <w:lang w:val="en-GB" w:eastAsia="en-GB" w:bidi="en-GB"/>
      </w:rPr>
    </w:lvl>
    <w:lvl w:ilvl="2" w:tplc="CFDA7B62">
      <w:numFmt w:val="bullet"/>
      <w:lvlText w:val="•"/>
      <w:lvlJc w:val="left"/>
      <w:pPr>
        <w:ind w:left="2831" w:hanging="360"/>
      </w:pPr>
      <w:rPr>
        <w:rFonts w:hint="default"/>
        <w:lang w:val="en-GB" w:eastAsia="en-GB" w:bidi="en-GB"/>
      </w:rPr>
    </w:lvl>
    <w:lvl w:ilvl="3" w:tplc="D148694C">
      <w:numFmt w:val="bullet"/>
      <w:lvlText w:val="•"/>
      <w:lvlJc w:val="left"/>
      <w:pPr>
        <w:ind w:left="3776" w:hanging="360"/>
      </w:pPr>
      <w:rPr>
        <w:rFonts w:hint="default"/>
        <w:lang w:val="en-GB" w:eastAsia="en-GB" w:bidi="en-GB"/>
      </w:rPr>
    </w:lvl>
    <w:lvl w:ilvl="4" w:tplc="E198465C">
      <w:numFmt w:val="bullet"/>
      <w:lvlText w:val="•"/>
      <w:lvlJc w:val="left"/>
      <w:pPr>
        <w:ind w:left="4722" w:hanging="360"/>
      </w:pPr>
      <w:rPr>
        <w:rFonts w:hint="default"/>
        <w:lang w:val="en-GB" w:eastAsia="en-GB" w:bidi="en-GB"/>
      </w:rPr>
    </w:lvl>
    <w:lvl w:ilvl="5" w:tplc="9EE2E678">
      <w:numFmt w:val="bullet"/>
      <w:lvlText w:val="•"/>
      <w:lvlJc w:val="left"/>
      <w:pPr>
        <w:ind w:left="5668" w:hanging="360"/>
      </w:pPr>
      <w:rPr>
        <w:rFonts w:hint="default"/>
        <w:lang w:val="en-GB" w:eastAsia="en-GB" w:bidi="en-GB"/>
      </w:rPr>
    </w:lvl>
    <w:lvl w:ilvl="6" w:tplc="4CC468A2">
      <w:numFmt w:val="bullet"/>
      <w:lvlText w:val="•"/>
      <w:lvlJc w:val="left"/>
      <w:pPr>
        <w:ind w:left="6613" w:hanging="360"/>
      </w:pPr>
      <w:rPr>
        <w:rFonts w:hint="default"/>
        <w:lang w:val="en-GB" w:eastAsia="en-GB" w:bidi="en-GB"/>
      </w:rPr>
    </w:lvl>
    <w:lvl w:ilvl="7" w:tplc="AA4A8886">
      <w:numFmt w:val="bullet"/>
      <w:lvlText w:val="•"/>
      <w:lvlJc w:val="left"/>
      <w:pPr>
        <w:ind w:left="7559" w:hanging="360"/>
      </w:pPr>
      <w:rPr>
        <w:rFonts w:hint="default"/>
        <w:lang w:val="en-GB" w:eastAsia="en-GB" w:bidi="en-GB"/>
      </w:rPr>
    </w:lvl>
    <w:lvl w:ilvl="8" w:tplc="1BC48636">
      <w:numFmt w:val="bullet"/>
      <w:lvlText w:val="•"/>
      <w:lvlJc w:val="left"/>
      <w:pPr>
        <w:ind w:left="8504" w:hanging="360"/>
      </w:pPr>
      <w:rPr>
        <w:rFonts w:hint="default"/>
        <w:lang w:val="en-GB" w:eastAsia="en-GB" w:bidi="en-GB"/>
      </w:rPr>
    </w:lvl>
  </w:abstractNum>
  <w:abstractNum w:abstractNumId="4" w15:restartNumberingAfterBreak="0">
    <w:nsid w:val="12ED453A"/>
    <w:multiLevelType w:val="multilevel"/>
    <w:tmpl w:val="54E40E2E"/>
    <w:lvl w:ilvl="0">
      <w:start w:val="2"/>
      <w:numFmt w:val="decimal"/>
      <w:lvlText w:val="%1"/>
      <w:lvlJc w:val="left"/>
      <w:pPr>
        <w:ind w:left="435" w:hanging="435"/>
      </w:pPr>
      <w:rPr>
        <w:rFonts w:hint="default"/>
      </w:rPr>
    </w:lvl>
    <w:lvl w:ilvl="1">
      <w:start w:val="1"/>
      <w:numFmt w:val="decimal"/>
      <w:lvlText w:val="%1.%2"/>
      <w:lvlJc w:val="left"/>
      <w:pPr>
        <w:ind w:left="577"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49057A"/>
    <w:multiLevelType w:val="hybridMultilevel"/>
    <w:tmpl w:val="6DA4BFBC"/>
    <w:lvl w:ilvl="0" w:tplc="3DE012CE">
      <w:start w:val="1"/>
      <w:numFmt w:val="lowerLetter"/>
      <w:lvlText w:val="%1)"/>
      <w:lvlJc w:val="left"/>
      <w:pPr>
        <w:ind w:left="1081" w:hanging="361"/>
      </w:pPr>
      <w:rPr>
        <w:rFonts w:ascii="Calibri" w:eastAsia="Calibri" w:hAnsi="Calibri" w:cs="Calibri" w:hint="default"/>
        <w:spacing w:val="0"/>
        <w:w w:val="102"/>
        <w:sz w:val="21"/>
        <w:szCs w:val="21"/>
        <w:lang w:val="en-GB" w:eastAsia="en-GB" w:bidi="en-GB"/>
      </w:rPr>
    </w:lvl>
    <w:lvl w:ilvl="1" w:tplc="B3680CB8">
      <w:numFmt w:val="bullet"/>
      <w:lvlText w:val="•"/>
      <w:lvlJc w:val="left"/>
      <w:pPr>
        <w:ind w:left="2014" w:hanging="361"/>
      </w:pPr>
      <w:rPr>
        <w:rFonts w:hint="default"/>
        <w:lang w:val="en-GB" w:eastAsia="en-GB" w:bidi="en-GB"/>
      </w:rPr>
    </w:lvl>
    <w:lvl w:ilvl="2" w:tplc="6E2281AE">
      <w:numFmt w:val="bullet"/>
      <w:lvlText w:val="•"/>
      <w:lvlJc w:val="left"/>
      <w:pPr>
        <w:ind w:left="2954" w:hanging="361"/>
      </w:pPr>
      <w:rPr>
        <w:rFonts w:hint="default"/>
        <w:lang w:val="en-GB" w:eastAsia="en-GB" w:bidi="en-GB"/>
      </w:rPr>
    </w:lvl>
    <w:lvl w:ilvl="3" w:tplc="55367FD8">
      <w:numFmt w:val="bullet"/>
      <w:lvlText w:val="•"/>
      <w:lvlJc w:val="left"/>
      <w:pPr>
        <w:ind w:left="3893" w:hanging="361"/>
      </w:pPr>
      <w:rPr>
        <w:rFonts w:hint="default"/>
        <w:lang w:val="en-GB" w:eastAsia="en-GB" w:bidi="en-GB"/>
      </w:rPr>
    </w:lvl>
    <w:lvl w:ilvl="4" w:tplc="FBB022A4">
      <w:numFmt w:val="bullet"/>
      <w:lvlText w:val="•"/>
      <w:lvlJc w:val="left"/>
      <w:pPr>
        <w:ind w:left="4833" w:hanging="361"/>
      </w:pPr>
      <w:rPr>
        <w:rFonts w:hint="default"/>
        <w:lang w:val="en-GB" w:eastAsia="en-GB" w:bidi="en-GB"/>
      </w:rPr>
    </w:lvl>
    <w:lvl w:ilvl="5" w:tplc="4E2EC7AE">
      <w:numFmt w:val="bullet"/>
      <w:lvlText w:val="•"/>
      <w:lvlJc w:val="left"/>
      <w:pPr>
        <w:ind w:left="5773" w:hanging="361"/>
      </w:pPr>
      <w:rPr>
        <w:rFonts w:hint="default"/>
        <w:lang w:val="en-GB" w:eastAsia="en-GB" w:bidi="en-GB"/>
      </w:rPr>
    </w:lvl>
    <w:lvl w:ilvl="6" w:tplc="1A1E449A">
      <w:numFmt w:val="bullet"/>
      <w:lvlText w:val="•"/>
      <w:lvlJc w:val="left"/>
      <w:pPr>
        <w:ind w:left="6712" w:hanging="361"/>
      </w:pPr>
      <w:rPr>
        <w:rFonts w:hint="default"/>
        <w:lang w:val="en-GB" w:eastAsia="en-GB" w:bidi="en-GB"/>
      </w:rPr>
    </w:lvl>
    <w:lvl w:ilvl="7" w:tplc="50869AEE">
      <w:numFmt w:val="bullet"/>
      <w:lvlText w:val="•"/>
      <w:lvlJc w:val="left"/>
      <w:pPr>
        <w:ind w:left="7652" w:hanging="361"/>
      </w:pPr>
      <w:rPr>
        <w:rFonts w:hint="default"/>
        <w:lang w:val="en-GB" w:eastAsia="en-GB" w:bidi="en-GB"/>
      </w:rPr>
    </w:lvl>
    <w:lvl w:ilvl="8" w:tplc="12CA3700">
      <w:numFmt w:val="bullet"/>
      <w:lvlText w:val="•"/>
      <w:lvlJc w:val="left"/>
      <w:pPr>
        <w:ind w:left="8591" w:hanging="361"/>
      </w:pPr>
      <w:rPr>
        <w:rFonts w:hint="default"/>
        <w:lang w:val="en-GB" w:eastAsia="en-GB" w:bidi="en-GB"/>
      </w:rPr>
    </w:lvl>
  </w:abstractNum>
  <w:abstractNum w:abstractNumId="6" w15:restartNumberingAfterBreak="0">
    <w:nsid w:val="1D1A339D"/>
    <w:multiLevelType w:val="multilevel"/>
    <w:tmpl w:val="47A04EA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060A25"/>
    <w:multiLevelType w:val="hybridMultilevel"/>
    <w:tmpl w:val="BE5A3714"/>
    <w:lvl w:ilvl="0" w:tplc="DDD85284">
      <w:start w:val="1"/>
      <w:numFmt w:val="decimal"/>
      <w:lvlText w:val="%1."/>
      <w:lvlJc w:val="left"/>
      <w:pPr>
        <w:ind w:left="473"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5515D50"/>
    <w:multiLevelType w:val="multilevel"/>
    <w:tmpl w:val="26803E58"/>
    <w:lvl w:ilvl="0">
      <w:start w:val="2"/>
      <w:numFmt w:val="decimal"/>
      <w:lvlText w:val="%1."/>
      <w:lvlJc w:val="left"/>
      <w:pPr>
        <w:ind w:left="495" w:hanging="495"/>
      </w:pPr>
      <w:rPr>
        <w:rFonts w:hint="default"/>
        <w:w w:val="100"/>
        <w:sz w:val="22"/>
      </w:rPr>
    </w:lvl>
    <w:lvl w:ilvl="1">
      <w:start w:val="2"/>
      <w:numFmt w:val="decimal"/>
      <w:lvlText w:val="%1.%2."/>
      <w:lvlJc w:val="left"/>
      <w:pPr>
        <w:ind w:left="495" w:hanging="495"/>
      </w:pPr>
      <w:rPr>
        <w:rFonts w:hint="default"/>
        <w:w w:val="100"/>
        <w:sz w:val="22"/>
      </w:rPr>
    </w:lvl>
    <w:lvl w:ilvl="2">
      <w:start w:val="1"/>
      <w:numFmt w:val="decimal"/>
      <w:lvlText w:val="%1.%2.%3."/>
      <w:lvlJc w:val="left"/>
      <w:pPr>
        <w:ind w:left="720" w:hanging="720"/>
      </w:pPr>
      <w:rPr>
        <w:rFonts w:hint="default"/>
        <w:w w:val="100"/>
        <w:sz w:val="22"/>
      </w:rPr>
    </w:lvl>
    <w:lvl w:ilvl="3">
      <w:start w:val="1"/>
      <w:numFmt w:val="decimal"/>
      <w:lvlText w:val="%1.%2.%3.%4."/>
      <w:lvlJc w:val="left"/>
      <w:pPr>
        <w:ind w:left="720" w:hanging="720"/>
      </w:pPr>
      <w:rPr>
        <w:rFonts w:hint="default"/>
        <w:w w:val="100"/>
        <w:sz w:val="22"/>
      </w:rPr>
    </w:lvl>
    <w:lvl w:ilvl="4">
      <w:start w:val="1"/>
      <w:numFmt w:val="decimal"/>
      <w:lvlText w:val="%1.%2.%3.%4.%5."/>
      <w:lvlJc w:val="left"/>
      <w:pPr>
        <w:ind w:left="1080" w:hanging="1080"/>
      </w:pPr>
      <w:rPr>
        <w:rFonts w:hint="default"/>
        <w:w w:val="100"/>
        <w:sz w:val="22"/>
      </w:rPr>
    </w:lvl>
    <w:lvl w:ilvl="5">
      <w:start w:val="1"/>
      <w:numFmt w:val="decimal"/>
      <w:lvlText w:val="%1.%2.%3.%4.%5.%6."/>
      <w:lvlJc w:val="left"/>
      <w:pPr>
        <w:ind w:left="1080" w:hanging="1080"/>
      </w:pPr>
      <w:rPr>
        <w:rFonts w:hint="default"/>
        <w:w w:val="100"/>
        <w:sz w:val="22"/>
      </w:rPr>
    </w:lvl>
    <w:lvl w:ilvl="6">
      <w:start w:val="1"/>
      <w:numFmt w:val="decimal"/>
      <w:lvlText w:val="%1.%2.%3.%4.%5.%6.%7."/>
      <w:lvlJc w:val="left"/>
      <w:pPr>
        <w:ind w:left="1440" w:hanging="1440"/>
      </w:pPr>
      <w:rPr>
        <w:rFonts w:hint="default"/>
        <w:w w:val="100"/>
        <w:sz w:val="22"/>
      </w:rPr>
    </w:lvl>
    <w:lvl w:ilvl="7">
      <w:start w:val="1"/>
      <w:numFmt w:val="decimal"/>
      <w:lvlText w:val="%1.%2.%3.%4.%5.%6.%7.%8."/>
      <w:lvlJc w:val="left"/>
      <w:pPr>
        <w:ind w:left="1440" w:hanging="1440"/>
      </w:pPr>
      <w:rPr>
        <w:rFonts w:hint="default"/>
        <w:w w:val="100"/>
        <w:sz w:val="22"/>
      </w:rPr>
    </w:lvl>
    <w:lvl w:ilvl="8">
      <w:start w:val="1"/>
      <w:numFmt w:val="decimal"/>
      <w:lvlText w:val="%1.%2.%3.%4.%5.%6.%7.%8.%9."/>
      <w:lvlJc w:val="left"/>
      <w:pPr>
        <w:ind w:left="1800" w:hanging="1800"/>
      </w:pPr>
      <w:rPr>
        <w:rFonts w:hint="default"/>
        <w:w w:val="100"/>
        <w:sz w:val="22"/>
      </w:rPr>
    </w:lvl>
  </w:abstractNum>
  <w:abstractNum w:abstractNumId="9" w15:restartNumberingAfterBreak="0">
    <w:nsid w:val="262230A0"/>
    <w:multiLevelType w:val="hybridMultilevel"/>
    <w:tmpl w:val="72080A7C"/>
    <w:lvl w:ilvl="0" w:tplc="84A04DCE">
      <w:numFmt w:val="bullet"/>
      <w:lvlText w:val="-"/>
      <w:lvlJc w:val="left"/>
      <w:pPr>
        <w:ind w:left="1306" w:hanging="361"/>
      </w:pPr>
      <w:rPr>
        <w:rFonts w:ascii="Calibri" w:eastAsia="Calibri" w:hAnsi="Calibri" w:cs="Calibri" w:hint="default"/>
        <w:w w:val="102"/>
        <w:sz w:val="21"/>
        <w:szCs w:val="21"/>
        <w:lang w:val="en-GB" w:eastAsia="en-GB" w:bidi="en-GB"/>
      </w:rPr>
    </w:lvl>
    <w:lvl w:ilvl="1" w:tplc="2F6EF408">
      <w:numFmt w:val="bullet"/>
      <w:lvlText w:val="•"/>
      <w:lvlJc w:val="left"/>
      <w:pPr>
        <w:ind w:left="2209" w:hanging="361"/>
      </w:pPr>
      <w:rPr>
        <w:rFonts w:hint="default"/>
        <w:lang w:val="en-GB" w:eastAsia="en-GB" w:bidi="en-GB"/>
      </w:rPr>
    </w:lvl>
    <w:lvl w:ilvl="2" w:tplc="73C0056C">
      <w:numFmt w:val="bullet"/>
      <w:lvlText w:val="•"/>
      <w:lvlJc w:val="left"/>
      <w:pPr>
        <w:ind w:left="3119" w:hanging="361"/>
      </w:pPr>
      <w:rPr>
        <w:rFonts w:hint="default"/>
        <w:lang w:val="en-GB" w:eastAsia="en-GB" w:bidi="en-GB"/>
      </w:rPr>
    </w:lvl>
    <w:lvl w:ilvl="3" w:tplc="5702515C">
      <w:numFmt w:val="bullet"/>
      <w:lvlText w:val="•"/>
      <w:lvlJc w:val="left"/>
      <w:pPr>
        <w:ind w:left="4028" w:hanging="361"/>
      </w:pPr>
      <w:rPr>
        <w:rFonts w:hint="default"/>
        <w:lang w:val="en-GB" w:eastAsia="en-GB" w:bidi="en-GB"/>
      </w:rPr>
    </w:lvl>
    <w:lvl w:ilvl="4" w:tplc="B6A43D9E">
      <w:numFmt w:val="bullet"/>
      <w:lvlText w:val="•"/>
      <w:lvlJc w:val="left"/>
      <w:pPr>
        <w:ind w:left="4938" w:hanging="361"/>
      </w:pPr>
      <w:rPr>
        <w:rFonts w:hint="default"/>
        <w:lang w:val="en-GB" w:eastAsia="en-GB" w:bidi="en-GB"/>
      </w:rPr>
    </w:lvl>
    <w:lvl w:ilvl="5" w:tplc="65A4DD2E">
      <w:numFmt w:val="bullet"/>
      <w:lvlText w:val="•"/>
      <w:lvlJc w:val="left"/>
      <w:pPr>
        <w:ind w:left="5848" w:hanging="361"/>
      </w:pPr>
      <w:rPr>
        <w:rFonts w:hint="default"/>
        <w:lang w:val="en-GB" w:eastAsia="en-GB" w:bidi="en-GB"/>
      </w:rPr>
    </w:lvl>
    <w:lvl w:ilvl="6" w:tplc="D9FC19DE">
      <w:numFmt w:val="bullet"/>
      <w:lvlText w:val="•"/>
      <w:lvlJc w:val="left"/>
      <w:pPr>
        <w:ind w:left="6757" w:hanging="361"/>
      </w:pPr>
      <w:rPr>
        <w:rFonts w:hint="default"/>
        <w:lang w:val="en-GB" w:eastAsia="en-GB" w:bidi="en-GB"/>
      </w:rPr>
    </w:lvl>
    <w:lvl w:ilvl="7" w:tplc="DDAEDD44">
      <w:numFmt w:val="bullet"/>
      <w:lvlText w:val="•"/>
      <w:lvlJc w:val="left"/>
      <w:pPr>
        <w:ind w:left="7667" w:hanging="361"/>
      </w:pPr>
      <w:rPr>
        <w:rFonts w:hint="default"/>
        <w:lang w:val="en-GB" w:eastAsia="en-GB" w:bidi="en-GB"/>
      </w:rPr>
    </w:lvl>
    <w:lvl w:ilvl="8" w:tplc="2C589AAA">
      <w:numFmt w:val="bullet"/>
      <w:lvlText w:val="•"/>
      <w:lvlJc w:val="left"/>
      <w:pPr>
        <w:ind w:left="8576" w:hanging="361"/>
      </w:pPr>
      <w:rPr>
        <w:rFonts w:hint="default"/>
        <w:lang w:val="en-GB" w:eastAsia="en-GB" w:bidi="en-GB"/>
      </w:rPr>
    </w:lvl>
  </w:abstractNum>
  <w:abstractNum w:abstractNumId="10" w15:restartNumberingAfterBreak="0">
    <w:nsid w:val="27A1019C"/>
    <w:multiLevelType w:val="multilevel"/>
    <w:tmpl w:val="D0303C7C"/>
    <w:lvl w:ilvl="0">
      <w:start w:val="2"/>
      <w:numFmt w:val="decimal"/>
      <w:lvlText w:val="%1."/>
      <w:lvlJc w:val="left"/>
      <w:pPr>
        <w:ind w:left="495" w:hanging="495"/>
      </w:pPr>
      <w:rPr>
        <w:rFonts w:hint="default"/>
        <w:w w:val="100"/>
        <w:sz w:val="22"/>
      </w:rPr>
    </w:lvl>
    <w:lvl w:ilvl="1">
      <w:start w:val="2"/>
      <w:numFmt w:val="decimal"/>
      <w:lvlText w:val="%1.%2."/>
      <w:lvlJc w:val="left"/>
      <w:pPr>
        <w:ind w:left="1147" w:hanging="495"/>
      </w:pPr>
      <w:rPr>
        <w:rFonts w:hint="default"/>
        <w:w w:val="100"/>
        <w:sz w:val="22"/>
      </w:rPr>
    </w:lvl>
    <w:lvl w:ilvl="2">
      <w:start w:val="1"/>
      <w:numFmt w:val="decimal"/>
      <w:lvlText w:val="%1.%2.%3."/>
      <w:lvlJc w:val="left"/>
      <w:pPr>
        <w:ind w:left="2024" w:hanging="720"/>
      </w:pPr>
      <w:rPr>
        <w:rFonts w:hint="default"/>
        <w:w w:val="100"/>
        <w:sz w:val="22"/>
      </w:rPr>
    </w:lvl>
    <w:lvl w:ilvl="3">
      <w:start w:val="1"/>
      <w:numFmt w:val="decimal"/>
      <w:lvlText w:val="%1.%2.%3.%4."/>
      <w:lvlJc w:val="left"/>
      <w:pPr>
        <w:ind w:left="2676" w:hanging="720"/>
      </w:pPr>
      <w:rPr>
        <w:rFonts w:hint="default"/>
        <w:w w:val="100"/>
        <w:sz w:val="22"/>
      </w:rPr>
    </w:lvl>
    <w:lvl w:ilvl="4">
      <w:start w:val="1"/>
      <w:numFmt w:val="decimal"/>
      <w:lvlText w:val="%1.%2.%3.%4.%5."/>
      <w:lvlJc w:val="left"/>
      <w:pPr>
        <w:ind w:left="3688" w:hanging="1080"/>
      </w:pPr>
      <w:rPr>
        <w:rFonts w:hint="default"/>
        <w:w w:val="100"/>
        <w:sz w:val="22"/>
      </w:rPr>
    </w:lvl>
    <w:lvl w:ilvl="5">
      <w:start w:val="1"/>
      <w:numFmt w:val="decimal"/>
      <w:lvlText w:val="%1.%2.%3.%4.%5.%6."/>
      <w:lvlJc w:val="left"/>
      <w:pPr>
        <w:ind w:left="4340" w:hanging="1080"/>
      </w:pPr>
      <w:rPr>
        <w:rFonts w:hint="default"/>
        <w:w w:val="100"/>
        <w:sz w:val="22"/>
      </w:rPr>
    </w:lvl>
    <w:lvl w:ilvl="6">
      <w:start w:val="1"/>
      <w:numFmt w:val="decimal"/>
      <w:lvlText w:val="%1.%2.%3.%4.%5.%6.%7."/>
      <w:lvlJc w:val="left"/>
      <w:pPr>
        <w:ind w:left="5352" w:hanging="1440"/>
      </w:pPr>
      <w:rPr>
        <w:rFonts w:hint="default"/>
        <w:w w:val="100"/>
        <w:sz w:val="22"/>
      </w:rPr>
    </w:lvl>
    <w:lvl w:ilvl="7">
      <w:start w:val="1"/>
      <w:numFmt w:val="decimal"/>
      <w:lvlText w:val="%1.%2.%3.%4.%5.%6.%7.%8."/>
      <w:lvlJc w:val="left"/>
      <w:pPr>
        <w:ind w:left="6004" w:hanging="1440"/>
      </w:pPr>
      <w:rPr>
        <w:rFonts w:hint="default"/>
        <w:w w:val="100"/>
        <w:sz w:val="22"/>
      </w:rPr>
    </w:lvl>
    <w:lvl w:ilvl="8">
      <w:start w:val="1"/>
      <w:numFmt w:val="decimal"/>
      <w:lvlText w:val="%1.%2.%3.%4.%5.%6.%7.%8.%9."/>
      <w:lvlJc w:val="left"/>
      <w:pPr>
        <w:ind w:left="7016" w:hanging="1800"/>
      </w:pPr>
      <w:rPr>
        <w:rFonts w:hint="default"/>
        <w:w w:val="100"/>
        <w:sz w:val="22"/>
      </w:rPr>
    </w:lvl>
  </w:abstractNum>
  <w:abstractNum w:abstractNumId="11" w15:restartNumberingAfterBreak="0">
    <w:nsid w:val="2B330904"/>
    <w:multiLevelType w:val="multilevel"/>
    <w:tmpl w:val="1C0659B2"/>
    <w:lvl w:ilvl="0">
      <w:start w:val="2"/>
      <w:numFmt w:val="decimal"/>
      <w:lvlText w:val="%1."/>
      <w:lvlJc w:val="left"/>
      <w:pPr>
        <w:ind w:left="510" w:hanging="510"/>
      </w:pPr>
      <w:rPr>
        <w:rFonts w:hint="default"/>
        <w:b/>
        <w:w w:val="105"/>
      </w:rPr>
    </w:lvl>
    <w:lvl w:ilvl="1">
      <w:start w:val="1"/>
      <w:numFmt w:val="decimal"/>
      <w:lvlText w:val="%1.%2."/>
      <w:lvlJc w:val="left"/>
      <w:pPr>
        <w:ind w:left="1163" w:hanging="510"/>
      </w:pPr>
      <w:rPr>
        <w:rFonts w:hint="default"/>
        <w:b/>
        <w:w w:val="105"/>
      </w:rPr>
    </w:lvl>
    <w:lvl w:ilvl="2">
      <w:start w:val="1"/>
      <w:numFmt w:val="decimal"/>
      <w:lvlText w:val="%1.%2.%3."/>
      <w:lvlJc w:val="left"/>
      <w:pPr>
        <w:ind w:left="2026" w:hanging="720"/>
      </w:pPr>
      <w:rPr>
        <w:rFonts w:hint="default"/>
        <w:b/>
        <w:w w:val="105"/>
      </w:rPr>
    </w:lvl>
    <w:lvl w:ilvl="3">
      <w:start w:val="1"/>
      <w:numFmt w:val="decimal"/>
      <w:lvlText w:val="%1.%2.%3.%4."/>
      <w:lvlJc w:val="left"/>
      <w:pPr>
        <w:ind w:left="2679" w:hanging="720"/>
      </w:pPr>
      <w:rPr>
        <w:rFonts w:hint="default"/>
        <w:b/>
        <w:w w:val="105"/>
      </w:rPr>
    </w:lvl>
    <w:lvl w:ilvl="4">
      <w:start w:val="1"/>
      <w:numFmt w:val="decimal"/>
      <w:lvlText w:val="%1.%2.%3.%4.%5."/>
      <w:lvlJc w:val="left"/>
      <w:pPr>
        <w:ind w:left="3692" w:hanging="1080"/>
      </w:pPr>
      <w:rPr>
        <w:rFonts w:hint="default"/>
        <w:b/>
        <w:w w:val="105"/>
      </w:rPr>
    </w:lvl>
    <w:lvl w:ilvl="5">
      <w:start w:val="1"/>
      <w:numFmt w:val="decimal"/>
      <w:lvlText w:val="%1.%2.%3.%4.%5.%6."/>
      <w:lvlJc w:val="left"/>
      <w:pPr>
        <w:ind w:left="4345" w:hanging="1080"/>
      </w:pPr>
      <w:rPr>
        <w:rFonts w:hint="default"/>
        <w:b/>
        <w:w w:val="105"/>
      </w:rPr>
    </w:lvl>
    <w:lvl w:ilvl="6">
      <w:start w:val="1"/>
      <w:numFmt w:val="decimal"/>
      <w:lvlText w:val="%1.%2.%3.%4.%5.%6.%7."/>
      <w:lvlJc w:val="left"/>
      <w:pPr>
        <w:ind w:left="5358" w:hanging="1440"/>
      </w:pPr>
      <w:rPr>
        <w:rFonts w:hint="default"/>
        <w:b/>
        <w:w w:val="105"/>
      </w:rPr>
    </w:lvl>
    <w:lvl w:ilvl="7">
      <w:start w:val="1"/>
      <w:numFmt w:val="decimal"/>
      <w:lvlText w:val="%1.%2.%3.%4.%5.%6.%7.%8."/>
      <w:lvlJc w:val="left"/>
      <w:pPr>
        <w:ind w:left="6011" w:hanging="1440"/>
      </w:pPr>
      <w:rPr>
        <w:rFonts w:hint="default"/>
        <w:b/>
        <w:w w:val="105"/>
      </w:rPr>
    </w:lvl>
    <w:lvl w:ilvl="8">
      <w:start w:val="1"/>
      <w:numFmt w:val="decimal"/>
      <w:lvlText w:val="%1.%2.%3.%4.%5.%6.%7.%8.%9."/>
      <w:lvlJc w:val="left"/>
      <w:pPr>
        <w:ind w:left="6664" w:hanging="1440"/>
      </w:pPr>
      <w:rPr>
        <w:rFonts w:hint="default"/>
        <w:b/>
        <w:w w:val="105"/>
      </w:rPr>
    </w:lvl>
  </w:abstractNum>
  <w:abstractNum w:abstractNumId="12" w15:restartNumberingAfterBreak="0">
    <w:nsid w:val="2D000F3F"/>
    <w:multiLevelType w:val="hybridMultilevel"/>
    <w:tmpl w:val="4A062634"/>
    <w:lvl w:ilvl="0" w:tplc="5FA49A9C">
      <w:start w:val="1"/>
      <w:numFmt w:val="bullet"/>
      <w:pStyle w:val="Seznamsodrkami"/>
      <w:lvlText w:val=""/>
      <w:lvlJc w:val="left"/>
      <w:pPr>
        <w:ind w:left="945" w:hanging="360"/>
      </w:pPr>
      <w:rPr>
        <w:rFonts w:ascii="Symbol" w:hAnsi="Symbol" w:hint="default"/>
      </w:rPr>
    </w:lvl>
    <w:lvl w:ilvl="1" w:tplc="04060003">
      <w:start w:val="1"/>
      <w:numFmt w:val="bullet"/>
      <w:lvlText w:val="o"/>
      <w:lvlJc w:val="left"/>
      <w:pPr>
        <w:ind w:left="1665" w:hanging="360"/>
      </w:pPr>
      <w:rPr>
        <w:rFonts w:ascii="Courier New" w:hAnsi="Courier New" w:cs="Courier New" w:hint="default"/>
      </w:rPr>
    </w:lvl>
    <w:lvl w:ilvl="2" w:tplc="04060005" w:tentative="1">
      <w:start w:val="1"/>
      <w:numFmt w:val="bullet"/>
      <w:lvlText w:val=""/>
      <w:lvlJc w:val="left"/>
      <w:pPr>
        <w:ind w:left="2385" w:hanging="360"/>
      </w:pPr>
      <w:rPr>
        <w:rFonts w:ascii="Wingdings" w:hAnsi="Wingdings" w:hint="default"/>
      </w:rPr>
    </w:lvl>
    <w:lvl w:ilvl="3" w:tplc="04060001" w:tentative="1">
      <w:start w:val="1"/>
      <w:numFmt w:val="bullet"/>
      <w:lvlText w:val=""/>
      <w:lvlJc w:val="left"/>
      <w:pPr>
        <w:ind w:left="3105" w:hanging="360"/>
      </w:pPr>
      <w:rPr>
        <w:rFonts w:ascii="Symbol" w:hAnsi="Symbol" w:hint="default"/>
      </w:rPr>
    </w:lvl>
    <w:lvl w:ilvl="4" w:tplc="04060003" w:tentative="1">
      <w:start w:val="1"/>
      <w:numFmt w:val="bullet"/>
      <w:lvlText w:val="o"/>
      <w:lvlJc w:val="left"/>
      <w:pPr>
        <w:ind w:left="3825" w:hanging="360"/>
      </w:pPr>
      <w:rPr>
        <w:rFonts w:ascii="Courier New" w:hAnsi="Courier New" w:cs="Courier New" w:hint="default"/>
      </w:rPr>
    </w:lvl>
    <w:lvl w:ilvl="5" w:tplc="04060005" w:tentative="1">
      <w:start w:val="1"/>
      <w:numFmt w:val="bullet"/>
      <w:lvlText w:val=""/>
      <w:lvlJc w:val="left"/>
      <w:pPr>
        <w:ind w:left="4545" w:hanging="360"/>
      </w:pPr>
      <w:rPr>
        <w:rFonts w:ascii="Wingdings" w:hAnsi="Wingdings" w:hint="default"/>
      </w:rPr>
    </w:lvl>
    <w:lvl w:ilvl="6" w:tplc="04060001" w:tentative="1">
      <w:start w:val="1"/>
      <w:numFmt w:val="bullet"/>
      <w:lvlText w:val=""/>
      <w:lvlJc w:val="left"/>
      <w:pPr>
        <w:ind w:left="5265" w:hanging="360"/>
      </w:pPr>
      <w:rPr>
        <w:rFonts w:ascii="Symbol" w:hAnsi="Symbol" w:hint="default"/>
      </w:rPr>
    </w:lvl>
    <w:lvl w:ilvl="7" w:tplc="04060003" w:tentative="1">
      <w:start w:val="1"/>
      <w:numFmt w:val="bullet"/>
      <w:lvlText w:val="o"/>
      <w:lvlJc w:val="left"/>
      <w:pPr>
        <w:ind w:left="5985" w:hanging="360"/>
      </w:pPr>
      <w:rPr>
        <w:rFonts w:ascii="Courier New" w:hAnsi="Courier New" w:cs="Courier New" w:hint="default"/>
      </w:rPr>
    </w:lvl>
    <w:lvl w:ilvl="8" w:tplc="04060005" w:tentative="1">
      <w:start w:val="1"/>
      <w:numFmt w:val="bullet"/>
      <w:lvlText w:val=""/>
      <w:lvlJc w:val="left"/>
      <w:pPr>
        <w:ind w:left="6705" w:hanging="360"/>
      </w:pPr>
      <w:rPr>
        <w:rFonts w:ascii="Wingdings" w:hAnsi="Wingdings" w:hint="default"/>
      </w:rPr>
    </w:lvl>
  </w:abstractNum>
  <w:abstractNum w:abstractNumId="13" w15:restartNumberingAfterBreak="0">
    <w:nsid w:val="350C4E5A"/>
    <w:multiLevelType w:val="multilevel"/>
    <w:tmpl w:val="47A04EA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D33EDE"/>
    <w:multiLevelType w:val="hybridMultilevel"/>
    <w:tmpl w:val="110659AE"/>
    <w:lvl w:ilvl="0" w:tplc="BED0AC22">
      <w:start w:val="1"/>
      <w:numFmt w:val="lowerLetter"/>
      <w:lvlText w:val="%1)"/>
      <w:lvlJc w:val="left"/>
      <w:pPr>
        <w:ind w:left="945" w:hanging="360"/>
      </w:pPr>
      <w:rPr>
        <w:rFonts w:ascii="Calibri" w:eastAsia="Calibri" w:hAnsi="Calibri" w:cs="Calibri" w:hint="default"/>
        <w:spacing w:val="0"/>
        <w:w w:val="102"/>
        <w:sz w:val="21"/>
        <w:szCs w:val="21"/>
        <w:lang w:val="en-GB" w:eastAsia="en-GB" w:bidi="en-GB"/>
      </w:rPr>
    </w:lvl>
    <w:lvl w:ilvl="1" w:tplc="11F440F4">
      <w:numFmt w:val="bullet"/>
      <w:lvlText w:val="•"/>
      <w:lvlJc w:val="left"/>
      <w:pPr>
        <w:ind w:left="1885" w:hanging="360"/>
      </w:pPr>
      <w:rPr>
        <w:rFonts w:hint="default"/>
        <w:lang w:val="en-GB" w:eastAsia="en-GB" w:bidi="en-GB"/>
      </w:rPr>
    </w:lvl>
    <w:lvl w:ilvl="2" w:tplc="1F0C6666">
      <w:numFmt w:val="bullet"/>
      <w:lvlText w:val="•"/>
      <w:lvlJc w:val="left"/>
      <w:pPr>
        <w:ind w:left="2831" w:hanging="360"/>
      </w:pPr>
      <w:rPr>
        <w:rFonts w:hint="default"/>
        <w:lang w:val="en-GB" w:eastAsia="en-GB" w:bidi="en-GB"/>
      </w:rPr>
    </w:lvl>
    <w:lvl w:ilvl="3" w:tplc="CA8E5764">
      <w:numFmt w:val="bullet"/>
      <w:lvlText w:val="•"/>
      <w:lvlJc w:val="left"/>
      <w:pPr>
        <w:ind w:left="3776" w:hanging="360"/>
      </w:pPr>
      <w:rPr>
        <w:rFonts w:hint="default"/>
        <w:lang w:val="en-GB" w:eastAsia="en-GB" w:bidi="en-GB"/>
      </w:rPr>
    </w:lvl>
    <w:lvl w:ilvl="4" w:tplc="F95E4B46">
      <w:numFmt w:val="bullet"/>
      <w:lvlText w:val="•"/>
      <w:lvlJc w:val="left"/>
      <w:pPr>
        <w:ind w:left="4722" w:hanging="360"/>
      </w:pPr>
      <w:rPr>
        <w:rFonts w:hint="default"/>
        <w:lang w:val="en-GB" w:eastAsia="en-GB" w:bidi="en-GB"/>
      </w:rPr>
    </w:lvl>
    <w:lvl w:ilvl="5" w:tplc="19AE6D8A">
      <w:numFmt w:val="bullet"/>
      <w:lvlText w:val="•"/>
      <w:lvlJc w:val="left"/>
      <w:pPr>
        <w:ind w:left="5668" w:hanging="360"/>
      </w:pPr>
      <w:rPr>
        <w:rFonts w:hint="default"/>
        <w:lang w:val="en-GB" w:eastAsia="en-GB" w:bidi="en-GB"/>
      </w:rPr>
    </w:lvl>
    <w:lvl w:ilvl="6" w:tplc="BB320D10">
      <w:numFmt w:val="bullet"/>
      <w:lvlText w:val="•"/>
      <w:lvlJc w:val="left"/>
      <w:pPr>
        <w:ind w:left="6613" w:hanging="360"/>
      </w:pPr>
      <w:rPr>
        <w:rFonts w:hint="default"/>
        <w:lang w:val="en-GB" w:eastAsia="en-GB" w:bidi="en-GB"/>
      </w:rPr>
    </w:lvl>
    <w:lvl w:ilvl="7" w:tplc="8404103E">
      <w:numFmt w:val="bullet"/>
      <w:lvlText w:val="•"/>
      <w:lvlJc w:val="left"/>
      <w:pPr>
        <w:ind w:left="7559" w:hanging="360"/>
      </w:pPr>
      <w:rPr>
        <w:rFonts w:hint="default"/>
        <w:lang w:val="en-GB" w:eastAsia="en-GB" w:bidi="en-GB"/>
      </w:rPr>
    </w:lvl>
    <w:lvl w:ilvl="8" w:tplc="92BE2306">
      <w:numFmt w:val="bullet"/>
      <w:lvlText w:val="•"/>
      <w:lvlJc w:val="left"/>
      <w:pPr>
        <w:ind w:left="8504" w:hanging="360"/>
      </w:pPr>
      <w:rPr>
        <w:rFonts w:hint="default"/>
        <w:lang w:val="en-GB" w:eastAsia="en-GB" w:bidi="en-GB"/>
      </w:rPr>
    </w:lvl>
  </w:abstractNum>
  <w:abstractNum w:abstractNumId="15" w15:restartNumberingAfterBreak="0">
    <w:nsid w:val="3B1A1D83"/>
    <w:multiLevelType w:val="hybridMultilevel"/>
    <w:tmpl w:val="CAF8450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09C5731"/>
    <w:multiLevelType w:val="multilevel"/>
    <w:tmpl w:val="3684E5CC"/>
    <w:lvl w:ilvl="0">
      <w:start w:val="2"/>
      <w:numFmt w:val="decimal"/>
      <w:lvlText w:val="%1"/>
      <w:lvlJc w:val="left"/>
      <w:pPr>
        <w:ind w:left="450" w:hanging="450"/>
      </w:pPr>
      <w:rPr>
        <w:rFonts w:hint="default"/>
        <w:b/>
        <w:w w:val="105"/>
      </w:rPr>
    </w:lvl>
    <w:lvl w:ilvl="1">
      <w:start w:val="1"/>
      <w:numFmt w:val="decimal"/>
      <w:lvlText w:val="%1.%2"/>
      <w:lvlJc w:val="left"/>
      <w:pPr>
        <w:ind w:left="450" w:hanging="450"/>
      </w:pPr>
      <w:rPr>
        <w:rFonts w:hint="default"/>
        <w:b/>
        <w:w w:val="105"/>
      </w:rPr>
    </w:lvl>
    <w:lvl w:ilvl="2">
      <w:start w:val="1"/>
      <w:numFmt w:val="decimal"/>
      <w:lvlText w:val="%1.%2.%3"/>
      <w:lvlJc w:val="left"/>
      <w:pPr>
        <w:ind w:left="720" w:hanging="720"/>
      </w:pPr>
      <w:rPr>
        <w:rFonts w:hint="default"/>
        <w:b w:val="0"/>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1080" w:hanging="108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17" w15:restartNumberingAfterBreak="0">
    <w:nsid w:val="459810F5"/>
    <w:multiLevelType w:val="multilevel"/>
    <w:tmpl w:val="EFBE09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7414660"/>
    <w:multiLevelType w:val="hybridMultilevel"/>
    <w:tmpl w:val="1264F42A"/>
    <w:lvl w:ilvl="0" w:tplc="DDD85284">
      <w:start w:val="1"/>
      <w:numFmt w:val="decimal"/>
      <w:lvlText w:val="%1."/>
      <w:lvlJc w:val="left"/>
      <w:pPr>
        <w:ind w:left="473"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8155DF7"/>
    <w:multiLevelType w:val="hybridMultilevel"/>
    <w:tmpl w:val="110659AE"/>
    <w:lvl w:ilvl="0" w:tplc="BED0AC22">
      <w:start w:val="1"/>
      <w:numFmt w:val="lowerLetter"/>
      <w:lvlText w:val="%1)"/>
      <w:lvlJc w:val="left"/>
      <w:pPr>
        <w:ind w:left="945" w:hanging="360"/>
      </w:pPr>
      <w:rPr>
        <w:rFonts w:ascii="Calibri" w:eastAsia="Calibri" w:hAnsi="Calibri" w:cs="Calibri" w:hint="default"/>
        <w:spacing w:val="0"/>
        <w:w w:val="102"/>
        <w:sz w:val="21"/>
        <w:szCs w:val="21"/>
        <w:lang w:val="en-GB" w:eastAsia="en-GB" w:bidi="en-GB"/>
      </w:rPr>
    </w:lvl>
    <w:lvl w:ilvl="1" w:tplc="11F440F4">
      <w:numFmt w:val="bullet"/>
      <w:lvlText w:val="•"/>
      <w:lvlJc w:val="left"/>
      <w:pPr>
        <w:ind w:left="1885" w:hanging="360"/>
      </w:pPr>
      <w:rPr>
        <w:rFonts w:hint="default"/>
        <w:lang w:val="en-GB" w:eastAsia="en-GB" w:bidi="en-GB"/>
      </w:rPr>
    </w:lvl>
    <w:lvl w:ilvl="2" w:tplc="1F0C6666">
      <w:numFmt w:val="bullet"/>
      <w:lvlText w:val="•"/>
      <w:lvlJc w:val="left"/>
      <w:pPr>
        <w:ind w:left="2831" w:hanging="360"/>
      </w:pPr>
      <w:rPr>
        <w:rFonts w:hint="default"/>
        <w:lang w:val="en-GB" w:eastAsia="en-GB" w:bidi="en-GB"/>
      </w:rPr>
    </w:lvl>
    <w:lvl w:ilvl="3" w:tplc="CA8E5764">
      <w:numFmt w:val="bullet"/>
      <w:lvlText w:val="•"/>
      <w:lvlJc w:val="left"/>
      <w:pPr>
        <w:ind w:left="3776" w:hanging="360"/>
      </w:pPr>
      <w:rPr>
        <w:rFonts w:hint="default"/>
        <w:lang w:val="en-GB" w:eastAsia="en-GB" w:bidi="en-GB"/>
      </w:rPr>
    </w:lvl>
    <w:lvl w:ilvl="4" w:tplc="F95E4B46">
      <w:numFmt w:val="bullet"/>
      <w:lvlText w:val="•"/>
      <w:lvlJc w:val="left"/>
      <w:pPr>
        <w:ind w:left="4722" w:hanging="360"/>
      </w:pPr>
      <w:rPr>
        <w:rFonts w:hint="default"/>
        <w:lang w:val="en-GB" w:eastAsia="en-GB" w:bidi="en-GB"/>
      </w:rPr>
    </w:lvl>
    <w:lvl w:ilvl="5" w:tplc="19AE6D8A">
      <w:numFmt w:val="bullet"/>
      <w:lvlText w:val="•"/>
      <w:lvlJc w:val="left"/>
      <w:pPr>
        <w:ind w:left="5668" w:hanging="360"/>
      </w:pPr>
      <w:rPr>
        <w:rFonts w:hint="default"/>
        <w:lang w:val="en-GB" w:eastAsia="en-GB" w:bidi="en-GB"/>
      </w:rPr>
    </w:lvl>
    <w:lvl w:ilvl="6" w:tplc="BB320D10">
      <w:numFmt w:val="bullet"/>
      <w:lvlText w:val="•"/>
      <w:lvlJc w:val="left"/>
      <w:pPr>
        <w:ind w:left="6613" w:hanging="360"/>
      </w:pPr>
      <w:rPr>
        <w:rFonts w:hint="default"/>
        <w:lang w:val="en-GB" w:eastAsia="en-GB" w:bidi="en-GB"/>
      </w:rPr>
    </w:lvl>
    <w:lvl w:ilvl="7" w:tplc="8404103E">
      <w:numFmt w:val="bullet"/>
      <w:lvlText w:val="•"/>
      <w:lvlJc w:val="left"/>
      <w:pPr>
        <w:ind w:left="7559" w:hanging="360"/>
      </w:pPr>
      <w:rPr>
        <w:rFonts w:hint="default"/>
        <w:lang w:val="en-GB" w:eastAsia="en-GB" w:bidi="en-GB"/>
      </w:rPr>
    </w:lvl>
    <w:lvl w:ilvl="8" w:tplc="92BE2306">
      <w:numFmt w:val="bullet"/>
      <w:lvlText w:val="•"/>
      <w:lvlJc w:val="left"/>
      <w:pPr>
        <w:ind w:left="8504" w:hanging="360"/>
      </w:pPr>
      <w:rPr>
        <w:rFonts w:hint="default"/>
        <w:lang w:val="en-GB" w:eastAsia="en-GB" w:bidi="en-GB"/>
      </w:rPr>
    </w:lvl>
  </w:abstractNum>
  <w:abstractNum w:abstractNumId="20" w15:restartNumberingAfterBreak="0">
    <w:nsid w:val="591E0E31"/>
    <w:multiLevelType w:val="multilevel"/>
    <w:tmpl w:val="EA40520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1D60AD"/>
    <w:multiLevelType w:val="hybridMultilevel"/>
    <w:tmpl w:val="286C0BB4"/>
    <w:lvl w:ilvl="0" w:tplc="40D0E550">
      <w:start w:val="1"/>
      <w:numFmt w:val="lowerLetter"/>
      <w:lvlText w:val="%1)"/>
      <w:lvlJc w:val="left"/>
      <w:pPr>
        <w:ind w:left="1306" w:hanging="361"/>
      </w:pPr>
      <w:rPr>
        <w:rFonts w:ascii="Calibri" w:eastAsia="Calibri" w:hAnsi="Calibri" w:cs="Calibri" w:hint="default"/>
        <w:spacing w:val="0"/>
        <w:w w:val="102"/>
        <w:sz w:val="21"/>
        <w:szCs w:val="21"/>
        <w:lang w:val="en-GB" w:eastAsia="en-GB" w:bidi="en-GB"/>
      </w:rPr>
    </w:lvl>
    <w:lvl w:ilvl="1" w:tplc="CE2E4D98">
      <w:start w:val="1"/>
      <w:numFmt w:val="lowerRoman"/>
      <w:lvlText w:val="%2."/>
      <w:lvlJc w:val="left"/>
      <w:pPr>
        <w:ind w:left="2027" w:hanging="457"/>
      </w:pPr>
      <w:rPr>
        <w:rFonts w:ascii="Calibri" w:eastAsia="Calibri" w:hAnsi="Calibri" w:cs="Calibri" w:hint="default"/>
        <w:spacing w:val="-2"/>
        <w:w w:val="102"/>
        <w:sz w:val="21"/>
        <w:szCs w:val="21"/>
        <w:lang w:val="en-GB" w:eastAsia="en-GB" w:bidi="en-GB"/>
      </w:rPr>
    </w:lvl>
    <w:lvl w:ilvl="2" w:tplc="57B63DB2">
      <w:numFmt w:val="bullet"/>
      <w:lvlText w:val="•"/>
      <w:lvlJc w:val="left"/>
      <w:pPr>
        <w:ind w:left="2950" w:hanging="457"/>
      </w:pPr>
      <w:rPr>
        <w:rFonts w:hint="default"/>
        <w:lang w:val="en-GB" w:eastAsia="en-GB" w:bidi="en-GB"/>
      </w:rPr>
    </w:lvl>
    <w:lvl w:ilvl="3" w:tplc="61463686">
      <w:numFmt w:val="bullet"/>
      <w:lvlText w:val="•"/>
      <w:lvlJc w:val="left"/>
      <w:pPr>
        <w:ind w:left="3881" w:hanging="457"/>
      </w:pPr>
      <w:rPr>
        <w:rFonts w:hint="default"/>
        <w:lang w:val="en-GB" w:eastAsia="en-GB" w:bidi="en-GB"/>
      </w:rPr>
    </w:lvl>
    <w:lvl w:ilvl="4" w:tplc="070EEC94">
      <w:numFmt w:val="bullet"/>
      <w:lvlText w:val="•"/>
      <w:lvlJc w:val="left"/>
      <w:pPr>
        <w:ind w:left="4812" w:hanging="457"/>
      </w:pPr>
      <w:rPr>
        <w:rFonts w:hint="default"/>
        <w:lang w:val="en-GB" w:eastAsia="en-GB" w:bidi="en-GB"/>
      </w:rPr>
    </w:lvl>
    <w:lvl w:ilvl="5" w:tplc="73A875B2">
      <w:numFmt w:val="bullet"/>
      <w:lvlText w:val="•"/>
      <w:lvlJc w:val="left"/>
      <w:pPr>
        <w:ind w:left="5742" w:hanging="457"/>
      </w:pPr>
      <w:rPr>
        <w:rFonts w:hint="default"/>
        <w:lang w:val="en-GB" w:eastAsia="en-GB" w:bidi="en-GB"/>
      </w:rPr>
    </w:lvl>
    <w:lvl w:ilvl="6" w:tplc="8938A7D4">
      <w:numFmt w:val="bullet"/>
      <w:lvlText w:val="•"/>
      <w:lvlJc w:val="left"/>
      <w:pPr>
        <w:ind w:left="6673" w:hanging="457"/>
      </w:pPr>
      <w:rPr>
        <w:rFonts w:hint="default"/>
        <w:lang w:val="en-GB" w:eastAsia="en-GB" w:bidi="en-GB"/>
      </w:rPr>
    </w:lvl>
    <w:lvl w:ilvl="7" w:tplc="01407478">
      <w:numFmt w:val="bullet"/>
      <w:lvlText w:val="•"/>
      <w:lvlJc w:val="left"/>
      <w:pPr>
        <w:ind w:left="7604" w:hanging="457"/>
      </w:pPr>
      <w:rPr>
        <w:rFonts w:hint="default"/>
        <w:lang w:val="en-GB" w:eastAsia="en-GB" w:bidi="en-GB"/>
      </w:rPr>
    </w:lvl>
    <w:lvl w:ilvl="8" w:tplc="82961782">
      <w:numFmt w:val="bullet"/>
      <w:lvlText w:val="•"/>
      <w:lvlJc w:val="left"/>
      <w:pPr>
        <w:ind w:left="8534" w:hanging="457"/>
      </w:pPr>
      <w:rPr>
        <w:rFonts w:hint="default"/>
        <w:lang w:val="en-GB" w:eastAsia="en-GB" w:bidi="en-GB"/>
      </w:rPr>
    </w:lvl>
  </w:abstractNum>
  <w:abstractNum w:abstractNumId="22" w15:restartNumberingAfterBreak="0">
    <w:nsid w:val="7651446A"/>
    <w:multiLevelType w:val="hybridMultilevel"/>
    <w:tmpl w:val="92F653FE"/>
    <w:lvl w:ilvl="0" w:tplc="84A04DCE">
      <w:numFmt w:val="bullet"/>
      <w:lvlText w:val="-"/>
      <w:lvlJc w:val="left"/>
      <w:pPr>
        <w:ind w:left="1193" w:hanging="360"/>
      </w:pPr>
      <w:rPr>
        <w:rFonts w:ascii="Calibri" w:eastAsia="Calibri" w:hAnsi="Calibri" w:cs="Calibri" w:hint="default"/>
        <w:w w:val="102"/>
        <w:sz w:val="21"/>
        <w:szCs w:val="21"/>
        <w:lang w:val="en-GB" w:eastAsia="en-GB" w:bidi="en-GB"/>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3" w15:restartNumberingAfterBreak="0">
    <w:nsid w:val="7E3C0D63"/>
    <w:multiLevelType w:val="hybridMultilevel"/>
    <w:tmpl w:val="63CAD268"/>
    <w:lvl w:ilvl="0" w:tplc="6BFE4E0E">
      <w:start w:val="1"/>
      <w:numFmt w:val="lowerLetter"/>
      <w:lvlText w:val="%1)"/>
      <w:lvlJc w:val="left"/>
      <w:pPr>
        <w:ind w:left="1006" w:hanging="361"/>
      </w:pPr>
      <w:rPr>
        <w:rFonts w:ascii="Times New Roman" w:eastAsia="Times New Roman" w:hAnsi="Times New Roman" w:cs="Times New Roman" w:hint="default"/>
        <w:w w:val="102"/>
        <w:sz w:val="21"/>
        <w:szCs w:val="21"/>
        <w:lang w:val="en-GB" w:eastAsia="en-GB" w:bidi="en-GB"/>
      </w:rPr>
    </w:lvl>
    <w:lvl w:ilvl="1" w:tplc="CDA48198">
      <w:numFmt w:val="bullet"/>
      <w:lvlText w:val="•"/>
      <w:lvlJc w:val="left"/>
      <w:pPr>
        <w:ind w:left="1939" w:hanging="361"/>
      </w:pPr>
      <w:rPr>
        <w:rFonts w:hint="default"/>
        <w:lang w:val="en-GB" w:eastAsia="en-GB" w:bidi="en-GB"/>
      </w:rPr>
    </w:lvl>
    <w:lvl w:ilvl="2" w:tplc="4CEA1A52">
      <w:numFmt w:val="bullet"/>
      <w:lvlText w:val="•"/>
      <w:lvlJc w:val="left"/>
      <w:pPr>
        <w:ind w:left="2879" w:hanging="361"/>
      </w:pPr>
      <w:rPr>
        <w:rFonts w:hint="default"/>
        <w:lang w:val="en-GB" w:eastAsia="en-GB" w:bidi="en-GB"/>
      </w:rPr>
    </w:lvl>
    <w:lvl w:ilvl="3" w:tplc="293E963E">
      <w:numFmt w:val="bullet"/>
      <w:lvlText w:val="•"/>
      <w:lvlJc w:val="left"/>
      <w:pPr>
        <w:ind w:left="3818" w:hanging="361"/>
      </w:pPr>
      <w:rPr>
        <w:rFonts w:hint="default"/>
        <w:lang w:val="en-GB" w:eastAsia="en-GB" w:bidi="en-GB"/>
      </w:rPr>
    </w:lvl>
    <w:lvl w:ilvl="4" w:tplc="3F3EA9D8">
      <w:numFmt w:val="bullet"/>
      <w:lvlText w:val="•"/>
      <w:lvlJc w:val="left"/>
      <w:pPr>
        <w:ind w:left="4758" w:hanging="361"/>
      </w:pPr>
      <w:rPr>
        <w:rFonts w:hint="default"/>
        <w:lang w:val="en-GB" w:eastAsia="en-GB" w:bidi="en-GB"/>
      </w:rPr>
    </w:lvl>
    <w:lvl w:ilvl="5" w:tplc="4C1C482E">
      <w:numFmt w:val="bullet"/>
      <w:lvlText w:val="•"/>
      <w:lvlJc w:val="left"/>
      <w:pPr>
        <w:ind w:left="5698" w:hanging="361"/>
      </w:pPr>
      <w:rPr>
        <w:rFonts w:hint="default"/>
        <w:lang w:val="en-GB" w:eastAsia="en-GB" w:bidi="en-GB"/>
      </w:rPr>
    </w:lvl>
    <w:lvl w:ilvl="6" w:tplc="64EE640C">
      <w:numFmt w:val="bullet"/>
      <w:lvlText w:val="•"/>
      <w:lvlJc w:val="left"/>
      <w:pPr>
        <w:ind w:left="6637" w:hanging="361"/>
      </w:pPr>
      <w:rPr>
        <w:rFonts w:hint="default"/>
        <w:lang w:val="en-GB" w:eastAsia="en-GB" w:bidi="en-GB"/>
      </w:rPr>
    </w:lvl>
    <w:lvl w:ilvl="7" w:tplc="BFCA5300">
      <w:numFmt w:val="bullet"/>
      <w:lvlText w:val="•"/>
      <w:lvlJc w:val="left"/>
      <w:pPr>
        <w:ind w:left="7577" w:hanging="361"/>
      </w:pPr>
      <w:rPr>
        <w:rFonts w:hint="default"/>
        <w:lang w:val="en-GB" w:eastAsia="en-GB" w:bidi="en-GB"/>
      </w:rPr>
    </w:lvl>
    <w:lvl w:ilvl="8" w:tplc="B33EC572">
      <w:numFmt w:val="bullet"/>
      <w:lvlText w:val="•"/>
      <w:lvlJc w:val="left"/>
      <w:pPr>
        <w:ind w:left="8516" w:hanging="361"/>
      </w:pPr>
      <w:rPr>
        <w:rFonts w:hint="default"/>
        <w:lang w:val="en-GB" w:eastAsia="en-GB" w:bidi="en-GB"/>
      </w:rPr>
    </w:lvl>
  </w:abstractNum>
  <w:abstractNum w:abstractNumId="24" w15:restartNumberingAfterBreak="0">
    <w:nsid w:val="7EA67551"/>
    <w:multiLevelType w:val="hybridMultilevel"/>
    <w:tmpl w:val="E7BA48E0"/>
    <w:lvl w:ilvl="0" w:tplc="228CA32A">
      <w:numFmt w:val="bullet"/>
      <w:lvlText w:val="●"/>
      <w:lvlJc w:val="left"/>
      <w:pPr>
        <w:ind w:left="873" w:hanging="360"/>
      </w:pPr>
      <w:rPr>
        <w:rFonts w:ascii="Calibri" w:eastAsia="Calibri" w:hAnsi="Calibri" w:cs="Calibri" w:hint="default"/>
        <w:w w:val="90"/>
        <w:sz w:val="20"/>
        <w:szCs w:val="20"/>
        <w:lang w:val="en-GB" w:eastAsia="en-GB" w:bidi="en-GB"/>
      </w:rPr>
    </w:lvl>
    <w:lvl w:ilvl="1" w:tplc="174072BE">
      <w:numFmt w:val="bullet"/>
      <w:lvlText w:val="•"/>
      <w:lvlJc w:val="left"/>
      <w:pPr>
        <w:ind w:left="1831" w:hanging="360"/>
      </w:pPr>
      <w:rPr>
        <w:rFonts w:hint="default"/>
        <w:lang w:val="en-GB" w:eastAsia="en-GB" w:bidi="en-GB"/>
      </w:rPr>
    </w:lvl>
    <w:lvl w:ilvl="2" w:tplc="52AE4E0E">
      <w:numFmt w:val="bullet"/>
      <w:lvlText w:val="•"/>
      <w:lvlJc w:val="left"/>
      <w:pPr>
        <w:ind w:left="2783" w:hanging="360"/>
      </w:pPr>
      <w:rPr>
        <w:rFonts w:hint="default"/>
        <w:lang w:val="en-GB" w:eastAsia="en-GB" w:bidi="en-GB"/>
      </w:rPr>
    </w:lvl>
    <w:lvl w:ilvl="3" w:tplc="C2A25BF4">
      <w:numFmt w:val="bullet"/>
      <w:lvlText w:val="•"/>
      <w:lvlJc w:val="left"/>
      <w:pPr>
        <w:ind w:left="3734" w:hanging="360"/>
      </w:pPr>
      <w:rPr>
        <w:rFonts w:hint="default"/>
        <w:lang w:val="en-GB" w:eastAsia="en-GB" w:bidi="en-GB"/>
      </w:rPr>
    </w:lvl>
    <w:lvl w:ilvl="4" w:tplc="3A94A036">
      <w:numFmt w:val="bullet"/>
      <w:lvlText w:val="•"/>
      <w:lvlJc w:val="left"/>
      <w:pPr>
        <w:ind w:left="4686" w:hanging="360"/>
      </w:pPr>
      <w:rPr>
        <w:rFonts w:hint="default"/>
        <w:lang w:val="en-GB" w:eastAsia="en-GB" w:bidi="en-GB"/>
      </w:rPr>
    </w:lvl>
    <w:lvl w:ilvl="5" w:tplc="CCBE279C">
      <w:numFmt w:val="bullet"/>
      <w:lvlText w:val="•"/>
      <w:lvlJc w:val="left"/>
      <w:pPr>
        <w:ind w:left="5638" w:hanging="360"/>
      </w:pPr>
      <w:rPr>
        <w:rFonts w:hint="default"/>
        <w:lang w:val="en-GB" w:eastAsia="en-GB" w:bidi="en-GB"/>
      </w:rPr>
    </w:lvl>
    <w:lvl w:ilvl="6" w:tplc="0E960DBC">
      <w:numFmt w:val="bullet"/>
      <w:lvlText w:val="•"/>
      <w:lvlJc w:val="left"/>
      <w:pPr>
        <w:ind w:left="6589" w:hanging="360"/>
      </w:pPr>
      <w:rPr>
        <w:rFonts w:hint="default"/>
        <w:lang w:val="en-GB" w:eastAsia="en-GB" w:bidi="en-GB"/>
      </w:rPr>
    </w:lvl>
    <w:lvl w:ilvl="7" w:tplc="43CA18BE">
      <w:numFmt w:val="bullet"/>
      <w:lvlText w:val="•"/>
      <w:lvlJc w:val="left"/>
      <w:pPr>
        <w:ind w:left="7541" w:hanging="360"/>
      </w:pPr>
      <w:rPr>
        <w:rFonts w:hint="default"/>
        <w:lang w:val="en-GB" w:eastAsia="en-GB" w:bidi="en-GB"/>
      </w:rPr>
    </w:lvl>
    <w:lvl w:ilvl="8" w:tplc="AB22C076">
      <w:numFmt w:val="bullet"/>
      <w:lvlText w:val="•"/>
      <w:lvlJc w:val="left"/>
      <w:pPr>
        <w:ind w:left="8492" w:hanging="360"/>
      </w:pPr>
      <w:rPr>
        <w:rFonts w:hint="default"/>
        <w:lang w:val="en-GB" w:eastAsia="en-GB" w:bidi="en-GB"/>
      </w:rPr>
    </w:lvl>
  </w:abstractNum>
  <w:num w:numId="1">
    <w:abstractNumId w:val="21"/>
  </w:num>
  <w:num w:numId="2">
    <w:abstractNumId w:val="3"/>
  </w:num>
  <w:num w:numId="3">
    <w:abstractNumId w:val="9"/>
  </w:num>
  <w:num w:numId="4">
    <w:abstractNumId w:val="0"/>
  </w:num>
  <w:num w:numId="5">
    <w:abstractNumId w:val="23"/>
  </w:num>
  <w:num w:numId="6">
    <w:abstractNumId w:val="5"/>
  </w:num>
  <w:num w:numId="7">
    <w:abstractNumId w:val="14"/>
  </w:num>
  <w:num w:numId="8">
    <w:abstractNumId w:val="2"/>
  </w:num>
  <w:num w:numId="9">
    <w:abstractNumId w:val="24"/>
  </w:num>
  <w:num w:numId="10">
    <w:abstractNumId w:val="12"/>
  </w:num>
  <w:num w:numId="11">
    <w:abstractNumId w:val="19"/>
  </w:num>
  <w:num w:numId="12">
    <w:abstractNumId w:val="17"/>
  </w:num>
  <w:num w:numId="13">
    <w:abstractNumId w:val="18"/>
  </w:num>
  <w:num w:numId="14">
    <w:abstractNumId w:val="7"/>
  </w:num>
  <w:num w:numId="15">
    <w:abstractNumId w:val="11"/>
  </w:num>
  <w:num w:numId="16">
    <w:abstractNumId w:val="16"/>
  </w:num>
  <w:num w:numId="17">
    <w:abstractNumId w:val="10"/>
  </w:num>
  <w:num w:numId="18">
    <w:abstractNumId w:val="8"/>
  </w:num>
  <w:num w:numId="19">
    <w:abstractNumId w:val="13"/>
  </w:num>
  <w:num w:numId="20">
    <w:abstractNumId w:val="6"/>
  </w:num>
  <w:num w:numId="21">
    <w:abstractNumId w:val="4"/>
  </w:num>
  <w:num w:numId="22">
    <w:abstractNumId w:val="1"/>
  </w:num>
  <w:num w:numId="23">
    <w:abstractNumId w:val="20"/>
  </w:num>
  <w:num w:numId="24">
    <w:abstractNumId w:val="12"/>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YyNrMwtLQwNzAxMrNU0lEKTi0uzszPAykwrAUAUfv24iwAAAA="/>
  </w:docVars>
  <w:rsids>
    <w:rsidRoot w:val="00294358"/>
    <w:rsid w:val="000019C3"/>
    <w:rsid w:val="00006170"/>
    <w:rsid w:val="0004190E"/>
    <w:rsid w:val="0004719E"/>
    <w:rsid w:val="00050CB5"/>
    <w:rsid w:val="00060A56"/>
    <w:rsid w:val="00081EA6"/>
    <w:rsid w:val="00082BEB"/>
    <w:rsid w:val="00083AB8"/>
    <w:rsid w:val="00085EF2"/>
    <w:rsid w:val="000A553F"/>
    <w:rsid w:val="000A57C3"/>
    <w:rsid w:val="000B1139"/>
    <w:rsid w:val="000B7E39"/>
    <w:rsid w:val="000E7A08"/>
    <w:rsid w:val="000F59F0"/>
    <w:rsid w:val="0011434E"/>
    <w:rsid w:val="00123574"/>
    <w:rsid w:val="001367A0"/>
    <w:rsid w:val="00145986"/>
    <w:rsid w:val="001544C9"/>
    <w:rsid w:val="00156566"/>
    <w:rsid w:val="00170E12"/>
    <w:rsid w:val="001A2B59"/>
    <w:rsid w:val="001B1DCE"/>
    <w:rsid w:val="001B3785"/>
    <w:rsid w:val="001B5A83"/>
    <w:rsid w:val="001D090D"/>
    <w:rsid w:val="001F124E"/>
    <w:rsid w:val="001F5A1E"/>
    <w:rsid w:val="002139DF"/>
    <w:rsid w:val="002338F1"/>
    <w:rsid w:val="002431CE"/>
    <w:rsid w:val="002501E7"/>
    <w:rsid w:val="00256A5F"/>
    <w:rsid w:val="00265B07"/>
    <w:rsid w:val="002701A1"/>
    <w:rsid w:val="00280C48"/>
    <w:rsid w:val="00294358"/>
    <w:rsid w:val="002A6175"/>
    <w:rsid w:val="002C3167"/>
    <w:rsid w:val="002E4E83"/>
    <w:rsid w:val="002F1545"/>
    <w:rsid w:val="00326BC8"/>
    <w:rsid w:val="00347EE6"/>
    <w:rsid w:val="0035165A"/>
    <w:rsid w:val="00360800"/>
    <w:rsid w:val="003A0045"/>
    <w:rsid w:val="003A75DD"/>
    <w:rsid w:val="004004E6"/>
    <w:rsid w:val="00407659"/>
    <w:rsid w:val="004267DE"/>
    <w:rsid w:val="00444FA5"/>
    <w:rsid w:val="00447FBA"/>
    <w:rsid w:val="00454C94"/>
    <w:rsid w:val="00461768"/>
    <w:rsid w:val="00463237"/>
    <w:rsid w:val="0047431E"/>
    <w:rsid w:val="00490490"/>
    <w:rsid w:val="00494ED8"/>
    <w:rsid w:val="004A1EFD"/>
    <w:rsid w:val="004A75F7"/>
    <w:rsid w:val="004C2950"/>
    <w:rsid w:val="004C4A49"/>
    <w:rsid w:val="004D0A10"/>
    <w:rsid w:val="004D32B9"/>
    <w:rsid w:val="004D3F54"/>
    <w:rsid w:val="004E419C"/>
    <w:rsid w:val="004E60AD"/>
    <w:rsid w:val="004F308A"/>
    <w:rsid w:val="004F5028"/>
    <w:rsid w:val="005011E2"/>
    <w:rsid w:val="00502D10"/>
    <w:rsid w:val="00547B8A"/>
    <w:rsid w:val="00575552"/>
    <w:rsid w:val="005776C8"/>
    <w:rsid w:val="00586087"/>
    <w:rsid w:val="00590AC6"/>
    <w:rsid w:val="00593B85"/>
    <w:rsid w:val="00595B80"/>
    <w:rsid w:val="005A7788"/>
    <w:rsid w:val="005B5394"/>
    <w:rsid w:val="005C3132"/>
    <w:rsid w:val="005D36DC"/>
    <w:rsid w:val="005D3FF8"/>
    <w:rsid w:val="005F2652"/>
    <w:rsid w:val="005F3A8F"/>
    <w:rsid w:val="00615A59"/>
    <w:rsid w:val="00622B05"/>
    <w:rsid w:val="006270C2"/>
    <w:rsid w:val="00636AAB"/>
    <w:rsid w:val="0064056D"/>
    <w:rsid w:val="0064247B"/>
    <w:rsid w:val="0064284F"/>
    <w:rsid w:val="00661EFD"/>
    <w:rsid w:val="006678AA"/>
    <w:rsid w:val="00677E5C"/>
    <w:rsid w:val="00681F88"/>
    <w:rsid w:val="006A1033"/>
    <w:rsid w:val="006B0DDB"/>
    <w:rsid w:val="006C3C49"/>
    <w:rsid w:val="006D5F97"/>
    <w:rsid w:val="006F79AB"/>
    <w:rsid w:val="007160D0"/>
    <w:rsid w:val="00716493"/>
    <w:rsid w:val="0072626E"/>
    <w:rsid w:val="007263C6"/>
    <w:rsid w:val="00733591"/>
    <w:rsid w:val="00744AAB"/>
    <w:rsid w:val="007678C7"/>
    <w:rsid w:val="00774341"/>
    <w:rsid w:val="007751AA"/>
    <w:rsid w:val="0079279D"/>
    <w:rsid w:val="007A0DE1"/>
    <w:rsid w:val="007A2874"/>
    <w:rsid w:val="007A691B"/>
    <w:rsid w:val="007A7C45"/>
    <w:rsid w:val="007D0C82"/>
    <w:rsid w:val="007D1A2E"/>
    <w:rsid w:val="007D5251"/>
    <w:rsid w:val="007E2228"/>
    <w:rsid w:val="007E3DE3"/>
    <w:rsid w:val="007E60EB"/>
    <w:rsid w:val="008071D9"/>
    <w:rsid w:val="0080787F"/>
    <w:rsid w:val="008141EF"/>
    <w:rsid w:val="00823563"/>
    <w:rsid w:val="00833110"/>
    <w:rsid w:val="00842D72"/>
    <w:rsid w:val="00855E64"/>
    <w:rsid w:val="008817C2"/>
    <w:rsid w:val="008821AD"/>
    <w:rsid w:val="0088277E"/>
    <w:rsid w:val="00896901"/>
    <w:rsid w:val="008A63C3"/>
    <w:rsid w:val="008B6A79"/>
    <w:rsid w:val="008B7649"/>
    <w:rsid w:val="008D3BCF"/>
    <w:rsid w:val="008D79E5"/>
    <w:rsid w:val="00901497"/>
    <w:rsid w:val="009022AF"/>
    <w:rsid w:val="00915D4C"/>
    <w:rsid w:val="00916241"/>
    <w:rsid w:val="009319D4"/>
    <w:rsid w:val="00932FD4"/>
    <w:rsid w:val="009365F3"/>
    <w:rsid w:val="00944E38"/>
    <w:rsid w:val="0095603E"/>
    <w:rsid w:val="00974CD3"/>
    <w:rsid w:val="009A4A52"/>
    <w:rsid w:val="009A6C01"/>
    <w:rsid w:val="009F0E9F"/>
    <w:rsid w:val="00A212D1"/>
    <w:rsid w:val="00A47CEA"/>
    <w:rsid w:val="00A556DA"/>
    <w:rsid w:val="00A71DBA"/>
    <w:rsid w:val="00A824E7"/>
    <w:rsid w:val="00A87430"/>
    <w:rsid w:val="00A9240B"/>
    <w:rsid w:val="00AB3B31"/>
    <w:rsid w:val="00AB63E9"/>
    <w:rsid w:val="00AC5756"/>
    <w:rsid w:val="00AC6295"/>
    <w:rsid w:val="00AD09A8"/>
    <w:rsid w:val="00AF2403"/>
    <w:rsid w:val="00B01D16"/>
    <w:rsid w:val="00B07A0F"/>
    <w:rsid w:val="00B11A2E"/>
    <w:rsid w:val="00B34E75"/>
    <w:rsid w:val="00B519D1"/>
    <w:rsid w:val="00B52318"/>
    <w:rsid w:val="00B53708"/>
    <w:rsid w:val="00B55221"/>
    <w:rsid w:val="00B72C98"/>
    <w:rsid w:val="00B961E6"/>
    <w:rsid w:val="00BC0949"/>
    <w:rsid w:val="00BD0E05"/>
    <w:rsid w:val="00BE6EFF"/>
    <w:rsid w:val="00BF738D"/>
    <w:rsid w:val="00C12296"/>
    <w:rsid w:val="00C17391"/>
    <w:rsid w:val="00C51E3C"/>
    <w:rsid w:val="00C64520"/>
    <w:rsid w:val="00C66A6B"/>
    <w:rsid w:val="00C7376B"/>
    <w:rsid w:val="00C86096"/>
    <w:rsid w:val="00CB287C"/>
    <w:rsid w:val="00CE03B6"/>
    <w:rsid w:val="00CE0F5F"/>
    <w:rsid w:val="00CF2D61"/>
    <w:rsid w:val="00CF7A1B"/>
    <w:rsid w:val="00D1163E"/>
    <w:rsid w:val="00D32E9D"/>
    <w:rsid w:val="00D36B6E"/>
    <w:rsid w:val="00D3783D"/>
    <w:rsid w:val="00D457AC"/>
    <w:rsid w:val="00D50399"/>
    <w:rsid w:val="00D62561"/>
    <w:rsid w:val="00D66C54"/>
    <w:rsid w:val="00D737E9"/>
    <w:rsid w:val="00D81060"/>
    <w:rsid w:val="00D86BB6"/>
    <w:rsid w:val="00D90749"/>
    <w:rsid w:val="00DB00B8"/>
    <w:rsid w:val="00DB283A"/>
    <w:rsid w:val="00DB674F"/>
    <w:rsid w:val="00DC2ACD"/>
    <w:rsid w:val="00DD07D2"/>
    <w:rsid w:val="00DF6A18"/>
    <w:rsid w:val="00E04DF6"/>
    <w:rsid w:val="00E27856"/>
    <w:rsid w:val="00E40BC4"/>
    <w:rsid w:val="00E4710D"/>
    <w:rsid w:val="00E6017D"/>
    <w:rsid w:val="00E63179"/>
    <w:rsid w:val="00E73388"/>
    <w:rsid w:val="00E82F6D"/>
    <w:rsid w:val="00E92C6C"/>
    <w:rsid w:val="00EB6BE5"/>
    <w:rsid w:val="00ED3753"/>
    <w:rsid w:val="00EE3F8A"/>
    <w:rsid w:val="00EF6882"/>
    <w:rsid w:val="00F015E2"/>
    <w:rsid w:val="00F20650"/>
    <w:rsid w:val="00F2101F"/>
    <w:rsid w:val="00F439D6"/>
    <w:rsid w:val="00F62860"/>
    <w:rsid w:val="00F7649D"/>
    <w:rsid w:val="00F82CB4"/>
    <w:rsid w:val="00F93EB2"/>
    <w:rsid w:val="00FA6594"/>
    <w:rsid w:val="00FB3311"/>
    <w:rsid w:val="00FB6CA9"/>
    <w:rsid w:val="00FC6936"/>
    <w:rsid w:val="00FD69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0E5B44"/>
  <w15:docId w15:val="{87AE8425-C99D-4163-9282-CE404CB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6C54"/>
    <w:rPr>
      <w:rFonts w:ascii="Calibri" w:eastAsia="Calibri" w:hAnsi="Calibri" w:cs="Calibri"/>
      <w:lang w:val="en-GB" w:eastAsia="en-GB" w:bidi="en-GB"/>
    </w:rPr>
  </w:style>
  <w:style w:type="paragraph" w:styleId="Nadpis1">
    <w:name w:val="heading 1"/>
    <w:basedOn w:val="Normln"/>
    <w:uiPriority w:val="9"/>
    <w:qFormat/>
    <w:pPr>
      <w:spacing w:before="9"/>
      <w:ind w:left="994" w:right="1008"/>
      <w:outlineLvl w:val="0"/>
    </w:pPr>
    <w:rPr>
      <w:b/>
      <w:bCs/>
      <w:sz w:val="44"/>
      <w:szCs w:val="44"/>
    </w:rPr>
  </w:style>
  <w:style w:type="paragraph" w:styleId="Nadpis2">
    <w:name w:val="heading 2"/>
    <w:basedOn w:val="Normln"/>
    <w:uiPriority w:val="9"/>
    <w:unhideWhenUsed/>
    <w:qFormat/>
    <w:pPr>
      <w:ind w:left="945" w:hanging="721"/>
      <w:outlineLvl w:val="1"/>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1"/>
      <w:szCs w:val="21"/>
    </w:rPr>
  </w:style>
  <w:style w:type="paragraph" w:styleId="Odstavecseseznamem">
    <w:name w:val="List Paragraph"/>
    <w:basedOn w:val="Normln"/>
    <w:link w:val="OdstavecseseznamemChar"/>
    <w:uiPriority w:val="34"/>
    <w:qFormat/>
    <w:pPr>
      <w:ind w:left="945" w:hanging="361"/>
    </w:pPr>
  </w:style>
  <w:style w:type="paragraph" w:customStyle="1" w:styleId="TableParagraph">
    <w:name w:val="Table Paragraph"/>
    <w:basedOn w:val="Normln"/>
    <w:uiPriority w:val="1"/>
    <w:qFormat/>
    <w:pPr>
      <w:spacing w:before="14"/>
      <w:ind w:left="124"/>
    </w:pPr>
  </w:style>
  <w:style w:type="paragraph" w:styleId="Zhlav">
    <w:name w:val="header"/>
    <w:basedOn w:val="Normln"/>
    <w:link w:val="ZhlavChar"/>
    <w:uiPriority w:val="99"/>
    <w:unhideWhenUsed/>
    <w:rsid w:val="00B53708"/>
    <w:pPr>
      <w:tabs>
        <w:tab w:val="center" w:pos="4536"/>
        <w:tab w:val="right" w:pos="9072"/>
      </w:tabs>
    </w:pPr>
  </w:style>
  <w:style w:type="character" w:customStyle="1" w:styleId="ZhlavChar">
    <w:name w:val="Záhlaví Char"/>
    <w:basedOn w:val="Standardnpsmoodstavce"/>
    <w:link w:val="Zhlav"/>
    <w:uiPriority w:val="99"/>
    <w:rsid w:val="00B53708"/>
    <w:rPr>
      <w:rFonts w:ascii="Calibri" w:eastAsia="Calibri" w:hAnsi="Calibri" w:cs="Calibri"/>
      <w:lang w:val="en-GB" w:eastAsia="en-GB" w:bidi="en-GB"/>
    </w:rPr>
  </w:style>
  <w:style w:type="paragraph" w:styleId="Zpat">
    <w:name w:val="footer"/>
    <w:basedOn w:val="Normln"/>
    <w:link w:val="ZpatChar"/>
    <w:uiPriority w:val="99"/>
    <w:unhideWhenUsed/>
    <w:rsid w:val="00B53708"/>
    <w:pPr>
      <w:tabs>
        <w:tab w:val="center" w:pos="4536"/>
        <w:tab w:val="right" w:pos="9072"/>
      </w:tabs>
    </w:pPr>
  </w:style>
  <w:style w:type="character" w:customStyle="1" w:styleId="ZpatChar">
    <w:name w:val="Zápatí Char"/>
    <w:basedOn w:val="Standardnpsmoodstavce"/>
    <w:link w:val="Zpat"/>
    <w:uiPriority w:val="99"/>
    <w:rsid w:val="00B53708"/>
    <w:rPr>
      <w:rFonts w:ascii="Calibri" w:eastAsia="Calibri" w:hAnsi="Calibri" w:cs="Calibri"/>
      <w:lang w:val="en-GB" w:eastAsia="en-GB" w:bidi="en-GB"/>
    </w:rPr>
  </w:style>
  <w:style w:type="character" w:customStyle="1" w:styleId="ZkladntextChar">
    <w:name w:val="Základní text Char"/>
    <w:basedOn w:val="Standardnpsmoodstavce"/>
    <w:link w:val="Zkladntext"/>
    <w:uiPriority w:val="1"/>
    <w:rsid w:val="006D5F97"/>
    <w:rPr>
      <w:rFonts w:ascii="Calibri" w:eastAsia="Calibri" w:hAnsi="Calibri" w:cs="Calibri"/>
      <w:sz w:val="21"/>
      <w:szCs w:val="21"/>
      <w:lang w:val="en-GB" w:eastAsia="en-GB" w:bidi="en-GB"/>
    </w:rPr>
  </w:style>
  <w:style w:type="paragraph" w:customStyle="1" w:styleId="Default">
    <w:name w:val="Default"/>
    <w:rsid w:val="002E4E83"/>
    <w:pPr>
      <w:widowControl/>
      <w:adjustRightInd w:val="0"/>
    </w:pPr>
    <w:rPr>
      <w:rFonts w:ascii="Calibri" w:hAnsi="Calibri" w:cs="Calibri"/>
      <w:color w:val="000000"/>
      <w:sz w:val="24"/>
      <w:szCs w:val="24"/>
      <w:lang w:val="de-DE"/>
    </w:rPr>
  </w:style>
  <w:style w:type="character" w:styleId="Odkaznakoment">
    <w:name w:val="annotation reference"/>
    <w:aliases w:val="Heading 6 Char1,Überschrift 6 Zchn Char,Body Text Char Znak,b Char Znak Znak"/>
    <w:basedOn w:val="Standardnpsmoodstavce"/>
    <w:uiPriority w:val="99"/>
    <w:unhideWhenUsed/>
    <w:rsid w:val="00060A56"/>
    <w:rPr>
      <w:sz w:val="16"/>
      <w:szCs w:val="16"/>
    </w:rPr>
  </w:style>
  <w:style w:type="paragraph" w:styleId="Textkomente">
    <w:name w:val="annotation text"/>
    <w:aliases w:val="JV, Znak,Znak, Char Char Char, Char,Style 15,Char Char Char,Char,FooterText,Style 7,Style 5"/>
    <w:basedOn w:val="Normln"/>
    <w:link w:val="TextkomenteChar"/>
    <w:uiPriority w:val="99"/>
    <w:unhideWhenUsed/>
    <w:qFormat/>
    <w:rsid w:val="00060A56"/>
    <w:rPr>
      <w:sz w:val="20"/>
      <w:szCs w:val="20"/>
    </w:rPr>
  </w:style>
  <w:style w:type="character" w:customStyle="1" w:styleId="TextkomenteChar">
    <w:name w:val="Text komentáře Char"/>
    <w:aliases w:val="JV Char, Znak Char,Znak Char, Char Char Char Char, Char Char,Style 15 Char,Char Char Char Char,Char Char,FooterText Char,Style 7 Char,Style 5 Char"/>
    <w:basedOn w:val="Standardnpsmoodstavce"/>
    <w:link w:val="Textkomente"/>
    <w:uiPriority w:val="99"/>
    <w:rsid w:val="00060A56"/>
    <w:rPr>
      <w:rFonts w:ascii="Calibri" w:eastAsia="Calibri" w:hAnsi="Calibri" w:cs="Calibri"/>
      <w:sz w:val="20"/>
      <w:szCs w:val="20"/>
      <w:lang w:val="en-GB" w:eastAsia="en-GB" w:bidi="en-GB"/>
    </w:rPr>
  </w:style>
  <w:style w:type="paragraph" w:styleId="Pedmtkomente">
    <w:name w:val="annotation subject"/>
    <w:basedOn w:val="Textkomente"/>
    <w:next w:val="Textkomente"/>
    <w:link w:val="PedmtkomenteChar"/>
    <w:uiPriority w:val="99"/>
    <w:semiHidden/>
    <w:unhideWhenUsed/>
    <w:rsid w:val="00060A56"/>
    <w:rPr>
      <w:b/>
      <w:bCs/>
    </w:rPr>
  </w:style>
  <w:style w:type="character" w:customStyle="1" w:styleId="PedmtkomenteChar">
    <w:name w:val="Předmět komentáře Char"/>
    <w:basedOn w:val="TextkomenteChar"/>
    <w:link w:val="Pedmtkomente"/>
    <w:uiPriority w:val="99"/>
    <w:semiHidden/>
    <w:rsid w:val="00060A56"/>
    <w:rPr>
      <w:rFonts w:ascii="Calibri" w:eastAsia="Calibri" w:hAnsi="Calibri" w:cs="Calibri"/>
      <w:b/>
      <w:bCs/>
      <w:sz w:val="20"/>
      <w:szCs w:val="20"/>
      <w:lang w:val="en-GB" w:eastAsia="en-GB" w:bidi="en-GB"/>
    </w:rPr>
  </w:style>
  <w:style w:type="paragraph" w:styleId="Textbubliny">
    <w:name w:val="Balloon Text"/>
    <w:basedOn w:val="Normln"/>
    <w:link w:val="TextbublinyChar"/>
    <w:uiPriority w:val="99"/>
    <w:semiHidden/>
    <w:unhideWhenUsed/>
    <w:rsid w:val="00060A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0A56"/>
    <w:rPr>
      <w:rFonts w:ascii="Segoe UI" w:eastAsia="Calibri" w:hAnsi="Segoe UI" w:cs="Segoe UI"/>
      <w:sz w:val="18"/>
      <w:szCs w:val="18"/>
      <w:lang w:val="en-GB" w:eastAsia="en-GB" w:bidi="en-GB"/>
    </w:rPr>
  </w:style>
  <w:style w:type="character" w:customStyle="1" w:styleId="mask">
    <w:name w:val="mask"/>
    <w:basedOn w:val="Standardnpsmoodstavce"/>
    <w:rsid w:val="00586087"/>
  </w:style>
  <w:style w:type="paragraph" w:styleId="Textpoznpodarou">
    <w:name w:val="footnote text"/>
    <w:basedOn w:val="Normln"/>
    <w:link w:val="TextpoznpodarouChar"/>
    <w:uiPriority w:val="99"/>
    <w:semiHidden/>
    <w:unhideWhenUsed/>
    <w:rsid w:val="001D090D"/>
    <w:rPr>
      <w:sz w:val="20"/>
      <w:szCs w:val="20"/>
    </w:rPr>
  </w:style>
  <w:style w:type="character" w:customStyle="1" w:styleId="TextpoznpodarouChar">
    <w:name w:val="Text pozn. pod čarou Char"/>
    <w:basedOn w:val="Standardnpsmoodstavce"/>
    <w:link w:val="Textpoznpodarou"/>
    <w:uiPriority w:val="99"/>
    <w:semiHidden/>
    <w:rsid w:val="001D090D"/>
    <w:rPr>
      <w:rFonts w:ascii="Calibri" w:eastAsia="Calibri" w:hAnsi="Calibri" w:cs="Calibri"/>
      <w:sz w:val="20"/>
      <w:szCs w:val="20"/>
      <w:lang w:val="en-GB" w:eastAsia="en-GB" w:bidi="en-GB"/>
    </w:rPr>
  </w:style>
  <w:style w:type="character" w:styleId="Znakapoznpodarou">
    <w:name w:val="footnote reference"/>
    <w:basedOn w:val="Standardnpsmoodstavce"/>
    <w:uiPriority w:val="99"/>
    <w:semiHidden/>
    <w:unhideWhenUsed/>
    <w:rsid w:val="001D090D"/>
    <w:rPr>
      <w:vertAlign w:val="superscript"/>
    </w:rPr>
  </w:style>
  <w:style w:type="paragraph" w:styleId="Seznamsodrkami">
    <w:name w:val="List Bullet"/>
    <w:basedOn w:val="Normln"/>
    <w:link w:val="SeznamsodrkamiChar"/>
    <w:uiPriority w:val="99"/>
    <w:unhideWhenUsed/>
    <w:qFormat/>
    <w:rsid w:val="00733591"/>
    <w:pPr>
      <w:widowControl/>
      <w:numPr>
        <w:numId w:val="10"/>
      </w:numPr>
      <w:autoSpaceDE/>
      <w:autoSpaceDN/>
      <w:spacing w:before="240" w:after="240" w:line="288" w:lineRule="auto"/>
      <w:contextualSpacing/>
      <w:jc w:val="both"/>
    </w:pPr>
    <w:rPr>
      <w:rFonts w:asciiTheme="minorHAnsi" w:hAnsiTheme="minorHAnsi" w:cs="Times New Roman"/>
      <w:sz w:val="20"/>
      <w:lang w:val="en-US" w:eastAsia="en-US" w:bidi="ar-SA"/>
    </w:rPr>
  </w:style>
  <w:style w:type="character" w:customStyle="1" w:styleId="SeznamsodrkamiChar">
    <w:name w:val="Seznam s odrážkami Char"/>
    <w:basedOn w:val="Standardnpsmoodstavce"/>
    <w:link w:val="Seznamsodrkami"/>
    <w:uiPriority w:val="99"/>
    <w:rsid w:val="00733591"/>
    <w:rPr>
      <w:rFonts w:eastAsia="Calibri" w:cs="Times New Roman"/>
      <w:sz w:val="20"/>
    </w:rPr>
  </w:style>
  <w:style w:type="table" w:styleId="Mkatabulky">
    <w:name w:val="Table Grid"/>
    <w:basedOn w:val="Normlntabulka"/>
    <w:uiPriority w:val="59"/>
    <w:rsid w:val="002701A1"/>
    <w:pPr>
      <w:widowControl/>
      <w:autoSpaceDE/>
      <w:autoSpaceDN/>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heading">
    <w:name w:val="Attachment heading"/>
    <w:basedOn w:val="Normln"/>
    <w:next w:val="Normln"/>
    <w:link w:val="AttachmentheadingChar"/>
    <w:qFormat/>
    <w:rsid w:val="002701A1"/>
    <w:pPr>
      <w:widowControl/>
      <w:autoSpaceDE/>
      <w:autoSpaceDN/>
      <w:spacing w:before="240" w:after="240" w:line="288" w:lineRule="auto"/>
      <w:jc w:val="center"/>
      <w:outlineLvl w:val="0"/>
    </w:pPr>
    <w:rPr>
      <w:rFonts w:asciiTheme="minorHAnsi" w:hAnsiTheme="minorHAnsi" w:cs="Times New Roman"/>
      <w:b/>
      <w:sz w:val="28"/>
      <w:lang w:val="en-US" w:eastAsia="en-US" w:bidi="ar-SA"/>
    </w:rPr>
  </w:style>
  <w:style w:type="character" w:customStyle="1" w:styleId="AttachmentheadingChar">
    <w:name w:val="Attachment heading Char"/>
    <w:basedOn w:val="Standardnpsmoodstavce"/>
    <w:link w:val="Attachmentheading"/>
    <w:rsid w:val="002701A1"/>
    <w:rPr>
      <w:rFonts w:eastAsia="Calibri" w:cs="Times New Roman"/>
      <w:b/>
      <w:sz w:val="28"/>
    </w:rPr>
  </w:style>
  <w:style w:type="paragraph" w:styleId="Normlnweb">
    <w:name w:val="Normal (Web)"/>
    <w:basedOn w:val="Normln"/>
    <w:uiPriority w:val="99"/>
    <w:unhideWhenUsed/>
    <w:rsid w:val="002701A1"/>
    <w:pPr>
      <w:widowControl/>
      <w:autoSpaceDE/>
      <w:autoSpaceDN/>
      <w:spacing w:before="240" w:after="240" w:line="288" w:lineRule="auto"/>
      <w:jc w:val="both"/>
    </w:pPr>
    <w:rPr>
      <w:rFonts w:ascii="Times New Roman" w:hAnsi="Times New Roman" w:cs="Times New Roman"/>
      <w:sz w:val="24"/>
      <w:szCs w:val="24"/>
      <w:lang w:val="en-US" w:eastAsia="en-US" w:bidi="ar-SA"/>
    </w:rPr>
  </w:style>
  <w:style w:type="paragraph" w:customStyle="1" w:styleId="StandardText">
    <w:name w:val="Standard Text"/>
    <w:basedOn w:val="Normln"/>
    <w:link w:val="StandardTextTegn"/>
    <w:autoRedefine/>
    <w:rsid w:val="002701A1"/>
    <w:pPr>
      <w:widowControl/>
      <w:adjustRightInd w:val="0"/>
      <w:jc w:val="both"/>
    </w:pPr>
    <w:rPr>
      <w:rFonts w:ascii="Arial" w:eastAsia="SimSun" w:hAnsi="Arial" w:cs="Arial"/>
      <w:noProof/>
      <w:spacing w:val="-3"/>
      <w:sz w:val="20"/>
      <w:szCs w:val="20"/>
      <w:lang w:val="en-US" w:eastAsia="de-DE" w:bidi="ar-SA"/>
    </w:rPr>
  </w:style>
  <w:style w:type="character" w:customStyle="1" w:styleId="StandardTextTegn">
    <w:name w:val="Standard Text Tegn"/>
    <w:link w:val="StandardText"/>
    <w:rsid w:val="002701A1"/>
    <w:rPr>
      <w:rFonts w:ascii="Arial" w:eastAsia="SimSun" w:hAnsi="Arial" w:cs="Arial"/>
      <w:noProof/>
      <w:spacing w:val="-3"/>
      <w:sz w:val="20"/>
      <w:szCs w:val="20"/>
      <w:lang w:eastAsia="de-DE"/>
    </w:rPr>
  </w:style>
  <w:style w:type="character" w:customStyle="1" w:styleId="OdstavecseseznamemChar">
    <w:name w:val="Odstavec se seznamem Char"/>
    <w:basedOn w:val="Standardnpsmoodstavce"/>
    <w:link w:val="Odstavecseseznamem"/>
    <w:uiPriority w:val="1"/>
    <w:rsid w:val="00901497"/>
    <w:rPr>
      <w:rFonts w:ascii="Calibri" w:eastAsia="Calibri" w:hAnsi="Calibri" w:cs="Calibri"/>
      <w:lang w:val="en-GB" w:eastAsia="en-GB" w:bidi="en-GB"/>
    </w:rPr>
  </w:style>
  <w:style w:type="paragraph" w:styleId="Revize">
    <w:name w:val="Revision"/>
    <w:hidden/>
    <w:uiPriority w:val="99"/>
    <w:semiHidden/>
    <w:rsid w:val="00944E38"/>
    <w:pPr>
      <w:widowControl/>
      <w:autoSpaceDE/>
      <w:autoSpaceDN/>
    </w:pPr>
    <w:rPr>
      <w:rFonts w:ascii="Calibri" w:eastAsia="Calibri" w:hAnsi="Calibri" w:cs="Calibri"/>
      <w:lang w:val="en-GB" w:eastAsia="en-GB" w:bidi="en-GB"/>
    </w:rPr>
  </w:style>
  <w:style w:type="table" w:customStyle="1" w:styleId="TableNormal1">
    <w:name w:val="Table Normal1"/>
    <w:uiPriority w:val="2"/>
    <w:semiHidden/>
    <w:unhideWhenUsed/>
    <w:qFormat/>
    <w:rsid w:val="00944E38"/>
    <w:tblPr>
      <w:tblInd w:w="0" w:type="dxa"/>
      <w:tblCellMar>
        <w:top w:w="0" w:type="dxa"/>
        <w:left w:w="0" w:type="dxa"/>
        <w:bottom w:w="0" w:type="dxa"/>
        <w:right w:w="0" w:type="dxa"/>
      </w:tblCellMar>
    </w:tblPr>
  </w:style>
  <w:style w:type="paragraph" w:styleId="FormtovanvHTML">
    <w:name w:val="HTML Preformatted"/>
    <w:basedOn w:val="Normln"/>
    <w:link w:val="FormtovanvHTMLChar"/>
    <w:uiPriority w:val="99"/>
    <w:unhideWhenUsed/>
    <w:rsid w:val="007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de-DE" w:eastAsia="de-DE" w:bidi="ar-SA"/>
    </w:rPr>
  </w:style>
  <w:style w:type="character" w:customStyle="1" w:styleId="FormtovanvHTMLChar">
    <w:name w:val="Formátovaný v HTML Char"/>
    <w:basedOn w:val="Standardnpsmoodstavce"/>
    <w:link w:val="FormtovanvHTML"/>
    <w:uiPriority w:val="99"/>
    <w:rsid w:val="007A7C45"/>
    <w:rPr>
      <w:rFonts w:ascii="Courier New" w:eastAsia="Times New Roman" w:hAnsi="Courier New" w:cs="Courier New"/>
      <w:sz w:val="20"/>
      <w:szCs w:val="20"/>
      <w:lang w:val="de-DE" w:eastAsia="de-DE"/>
    </w:rPr>
  </w:style>
  <w:style w:type="character" w:customStyle="1" w:styleId="y2iqfc">
    <w:name w:val="y2iqfc"/>
    <w:basedOn w:val="Standardnpsmoodstavce"/>
    <w:rsid w:val="007A7C45"/>
  </w:style>
  <w:style w:type="character" w:customStyle="1" w:styleId="wpaicg-chat-message">
    <w:name w:val="wpaicg-chat-message"/>
    <w:basedOn w:val="Standardnpsmoodstavce"/>
    <w:rsid w:val="007D1A2E"/>
  </w:style>
  <w:style w:type="character" w:styleId="Hypertextovodkaz">
    <w:name w:val="Hyperlink"/>
    <w:basedOn w:val="Standardnpsmoodstavce"/>
    <w:uiPriority w:val="99"/>
    <w:unhideWhenUsed/>
    <w:rsid w:val="000F59F0"/>
    <w:rPr>
      <w:color w:val="0000FF" w:themeColor="hyperlink"/>
      <w:u w:val="single"/>
    </w:rPr>
  </w:style>
  <w:style w:type="character" w:customStyle="1" w:styleId="UnresolvedMention">
    <w:name w:val="Unresolved Mention"/>
    <w:basedOn w:val="Standardnpsmoodstavce"/>
    <w:uiPriority w:val="99"/>
    <w:semiHidden/>
    <w:unhideWhenUsed/>
    <w:rsid w:val="000F5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4395">
      <w:bodyDiv w:val="1"/>
      <w:marLeft w:val="0"/>
      <w:marRight w:val="0"/>
      <w:marTop w:val="0"/>
      <w:marBottom w:val="0"/>
      <w:divBdr>
        <w:top w:val="none" w:sz="0" w:space="0" w:color="auto"/>
        <w:left w:val="none" w:sz="0" w:space="0" w:color="auto"/>
        <w:bottom w:val="none" w:sz="0" w:space="0" w:color="auto"/>
        <w:right w:val="none" w:sz="0" w:space="0" w:color="auto"/>
      </w:divBdr>
    </w:div>
    <w:div w:id="387191847">
      <w:bodyDiv w:val="1"/>
      <w:marLeft w:val="0"/>
      <w:marRight w:val="0"/>
      <w:marTop w:val="0"/>
      <w:marBottom w:val="0"/>
      <w:divBdr>
        <w:top w:val="none" w:sz="0" w:space="0" w:color="auto"/>
        <w:left w:val="none" w:sz="0" w:space="0" w:color="auto"/>
        <w:bottom w:val="none" w:sz="0" w:space="0" w:color="auto"/>
        <w:right w:val="none" w:sz="0" w:space="0" w:color="auto"/>
      </w:divBdr>
    </w:div>
    <w:div w:id="404644023">
      <w:bodyDiv w:val="1"/>
      <w:marLeft w:val="0"/>
      <w:marRight w:val="0"/>
      <w:marTop w:val="0"/>
      <w:marBottom w:val="0"/>
      <w:divBdr>
        <w:top w:val="none" w:sz="0" w:space="0" w:color="auto"/>
        <w:left w:val="none" w:sz="0" w:space="0" w:color="auto"/>
        <w:bottom w:val="none" w:sz="0" w:space="0" w:color="auto"/>
        <w:right w:val="none" w:sz="0" w:space="0" w:color="auto"/>
      </w:divBdr>
    </w:div>
    <w:div w:id="801272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hyperlink" Target="https://ec.europa.eu/info/funding-tenders/opportunities/docs/2021-2027/common/agr-contr/general-mga_horizon-euratom_en.pdf" TargetMode="External"/><Relationship Id="rId1" Type="http://schemas.openxmlformats.org/officeDocument/2006/relationships/hyperlink" Target="https://ec.europa.eu/info/funding-tenders/opportunities/docs/2021-2027/common/agr-contr/general-mga_horizon-euratom_en.pdf" TargetMode="External"/><Relationship Id="rId5" Type="http://schemas.openxmlformats.org/officeDocument/2006/relationships/hyperlink" Target="http://www.esf.org/fileadmin/Public_documents/Publications/Code_Conduct_ResearchIntegrity.pdf" TargetMode="External"/><Relationship Id="rId4" Type="http://schemas.openxmlformats.org/officeDocument/2006/relationships/hyperlink" Target="https://ec.europa.eu/info/funding-tenders/opportunities/docs/2021-2027/common/guidance/how-to-complete-your-ethics-self-assess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B280-3832-4E3F-BE33-518936F6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6029</Words>
  <Characters>35573</Characters>
  <Application>Microsoft Office Word</Application>
  <DocSecurity>0</DocSecurity>
  <Lines>296</Lines>
  <Paragraphs>83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Medizinische Universität Graz</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 Amadou</dc:creator>
  <cp:lastModifiedBy>Mgr. Jan Kuráň</cp:lastModifiedBy>
  <cp:revision>2</cp:revision>
  <cp:lastPrinted>2025-07-15T10:43:00Z</cp:lastPrinted>
  <dcterms:created xsi:type="dcterms:W3CDTF">2025-07-15T10:59:00Z</dcterms:created>
  <dcterms:modified xsi:type="dcterms:W3CDTF">2025-07-15T10:59:00Z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2019</vt:lpwstr>
  </property>
  <property fmtid="{D5CDD505-2E9C-101B-9397-08002B2CF9AE}" pid="4" name="LastSaved">
    <vt:filetime>2025-01-20T00:00:00Z</vt:filetime>
  </property>
</Properties>
</file>