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F4C7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A1D68" w:rsidRDefault="00F820A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820A1">
        <w:rPr>
          <w:rFonts w:ascii="Courier New" w:hAnsi="Courier New" w:cs="Courier New"/>
          <w:i/>
          <w:iCs/>
          <w:color w:val="000000"/>
          <w:sz w:val="20"/>
          <w:szCs w:val="20"/>
        </w:rPr>
        <w:t>05924       NAVELBINE ORAL 20 MG     CPS MOL 20MG       20,000     1059,6</w:t>
      </w:r>
    </w:p>
    <w:p w:rsidR="00F820A1" w:rsidRPr="009C06AA" w:rsidRDefault="00F820A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820A1">
        <w:rPr>
          <w:rFonts w:ascii="Courier New" w:hAnsi="Courier New" w:cs="Courier New"/>
          <w:i/>
          <w:iCs/>
          <w:color w:val="000000"/>
          <w:sz w:val="20"/>
          <w:szCs w:val="20"/>
        </w:rPr>
        <w:t>05925       NAVELBINE ORAL 30 MG     CPS MOL 30MG       30,000     1591,7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F820A1">
        <w:rPr>
          <w:rFonts w:ascii="Helv" w:hAnsi="Helv" w:cs="Helv"/>
          <w:i/>
          <w:iCs/>
          <w:color w:val="000000"/>
          <w:sz w:val="20"/>
          <w:szCs w:val="20"/>
        </w:rPr>
        <w:t xml:space="preserve"> 68946,1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>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F4C77"/>
    <w:rsid w:val="00131F3D"/>
    <w:rsid w:val="00150EC0"/>
    <w:rsid w:val="0015337A"/>
    <w:rsid w:val="0020737C"/>
    <w:rsid w:val="00207912"/>
    <w:rsid w:val="0021458B"/>
    <w:rsid w:val="0024759E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52FFF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A1D68"/>
    <w:rsid w:val="00AC4065"/>
    <w:rsid w:val="00AD3470"/>
    <w:rsid w:val="00BA60FD"/>
    <w:rsid w:val="00BC682E"/>
    <w:rsid w:val="00BF6AF3"/>
    <w:rsid w:val="00C47177"/>
    <w:rsid w:val="00C84A3D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D6877"/>
    <w:rsid w:val="00F30B21"/>
    <w:rsid w:val="00F36C6E"/>
    <w:rsid w:val="00F820A1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108</Words>
  <Characters>639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53</cp:revision>
  <cp:lastPrinted>2016-08-16T09:23:00Z</cp:lastPrinted>
  <dcterms:created xsi:type="dcterms:W3CDTF">2016-07-21T13:13:00Z</dcterms:created>
  <dcterms:modified xsi:type="dcterms:W3CDTF">2016-09-27T10:14:00Z</dcterms:modified>
</cp:coreProperties>
</file>