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AD0F76" w:rsidRDefault="009D1EE1">
      <w:pPr>
        <w:spacing w:after="0"/>
        <w:ind w:left="120"/>
        <w:jc w:val="right"/>
      </w:pPr>
      <w:r>
        <w:rPr>
          <w:b/>
          <w:color w:val="000000"/>
        </w:rPr>
        <w:t>Číslo spisu: S/03320/VC/25</w:t>
      </w:r>
    </w:p>
    <w:p w:rsidR="00AD0F76" w:rsidRDefault="009D1EE1">
      <w:pPr>
        <w:spacing w:after="0"/>
        <w:ind w:left="120"/>
        <w:jc w:val="right"/>
      </w:pPr>
      <w:r>
        <w:rPr>
          <w:b/>
          <w:color w:val="000000"/>
        </w:rPr>
        <w:t>Číslo jednací: 03320/VC/25</w:t>
      </w:r>
    </w:p>
    <w:p w:rsidR="00AD0F76" w:rsidRDefault="009D1EE1">
      <w:pPr>
        <w:spacing w:after="0"/>
        <w:ind w:left="120"/>
        <w:jc w:val="right"/>
      </w:pPr>
      <w:r>
        <w:rPr>
          <w:b/>
          <w:color w:val="000000"/>
        </w:rPr>
        <w:t>Číslo akce: 0064/65/25</w:t>
      </w:r>
    </w:p>
    <w:p w:rsidR="00AD0F76" w:rsidRDefault="009D1EE1">
      <w:pPr>
        <w:spacing w:after="0"/>
        <w:ind w:left="120"/>
        <w:jc w:val="right"/>
      </w:pPr>
      <w:r>
        <w:rPr>
          <w:b/>
          <w:color w:val="000000"/>
        </w:rPr>
        <w:t>Finanční zdroj: MaS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4E2032" w:rsidRDefault="004E2032" w:rsidP="00C264BF">
      <w:pPr>
        <w:jc w:val="center"/>
        <w:rPr>
          <w:rFonts w:cs="Arial"/>
          <w:b/>
        </w:rPr>
      </w:pPr>
    </w:p>
    <w:p w:rsidR="004E2032" w:rsidRPr="00C264BF" w:rsidRDefault="004E2032" w:rsidP="00C264BF">
      <w:pPr>
        <w:jc w:val="center"/>
        <w:rPr>
          <w:rFonts w:cs="Arial"/>
          <w:b/>
        </w:rPr>
      </w:pP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444AAB" w:rsidP="004C6EC2">
      <w:pPr>
        <w:spacing w:before="40" w:after="0" w:line="240" w:lineRule="auto"/>
      </w:pPr>
      <w:r>
        <w:rPr>
          <w:rFonts w:cs="Arial"/>
          <w:b/>
        </w:rPr>
        <w:t>Východočeský klub přátel vojenské techniky</w:t>
      </w:r>
      <w:r w:rsidR="00DF33AA">
        <w:rPr>
          <w:rFonts w:cs="Arial"/>
          <w:b/>
        </w:rPr>
        <w:t>, z.s.</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26528924</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Černilovská 109/8, 500</w:t>
      </w:r>
      <w:r w:rsidR="00DD5614">
        <w:rPr>
          <w:rFonts w:cs="Arial"/>
        </w:rPr>
        <w:t xml:space="preserve"> </w:t>
      </w:r>
      <w:r>
        <w:rPr>
          <w:rFonts w:cs="Arial"/>
        </w:rPr>
        <w:t>03 Hradec Králové</w:t>
      </w:r>
      <w:r w:rsidR="00C7443F" w:rsidRPr="002420B8">
        <w:rPr>
          <w:rFonts w:cs="Arial"/>
        </w:rPr>
        <w:t xml:space="preserve">  </w:t>
      </w:r>
      <w:r w:rsidR="00C7443F" w:rsidRPr="002420B8">
        <w:rPr>
          <w:rFonts w:cs="Arial"/>
        </w:rPr>
        <w:br/>
        <w:t>Bankovní spojení:</w:t>
      </w:r>
      <w:r w:rsidR="00C7443F" w:rsidRPr="002420B8">
        <w:rPr>
          <w:rFonts w:cs="Arial"/>
        </w:rPr>
        <w:tab/>
      </w:r>
      <w:r w:rsidR="00DF33AA">
        <w:rPr>
          <w:rFonts w:cs="Arial"/>
        </w:rPr>
        <w:t>2201704062/2010</w:t>
      </w:r>
      <w:r w:rsidR="00C7443F" w:rsidRPr="002420B8">
        <w:rPr>
          <w:rFonts w:cs="Arial"/>
        </w:rPr>
        <w:t xml:space="preserve">  </w:t>
      </w:r>
      <w:r w:rsidR="00C7443F" w:rsidRPr="002420B8">
        <w:rPr>
          <w:rFonts w:cs="Arial"/>
        </w:rPr>
        <w:br/>
      </w:r>
      <w:r w:rsidR="00C7443F" w:rsidRPr="002420B8">
        <w:rPr>
          <w:rFonts w:eastAsia="Times New Roman" w:cs="Arial"/>
          <w:lang w:eastAsia="cs-CZ"/>
        </w:rPr>
        <w:t>V rozsahu této sm</w:t>
      </w:r>
      <w:r w:rsidR="00FE3E45">
        <w:rPr>
          <w:rFonts w:eastAsia="Times New Roman" w:cs="Arial"/>
          <w:lang w:eastAsia="cs-CZ"/>
        </w:rPr>
        <w:t>l</w:t>
      </w:r>
      <w:r w:rsidR="00C7443F" w:rsidRPr="002420B8">
        <w:rPr>
          <w:rFonts w:eastAsia="Times New Roman" w:cs="Arial"/>
          <w:lang w:eastAsia="cs-CZ"/>
        </w:rPr>
        <w:t>ouvy osoba pověřená k jednání s</w:t>
      </w:r>
      <w:r w:rsidR="00FE3E45">
        <w:rPr>
          <w:rFonts w:eastAsia="Times New Roman" w:cs="Arial"/>
          <w:lang w:eastAsia="cs-CZ"/>
        </w:rPr>
        <w:t> </w:t>
      </w:r>
      <w:r w:rsidR="00C7443F" w:rsidRPr="002420B8">
        <w:rPr>
          <w:rFonts w:eastAsia="Times New Roman" w:cs="Arial"/>
          <w:lang w:eastAsia="cs-CZ"/>
        </w:rPr>
        <w:t>objednatelem</w:t>
      </w:r>
      <w:r w:rsidR="00FE3E45">
        <w:rPr>
          <w:rFonts w:eastAsia="Times New Roman" w:cs="Arial"/>
          <w:lang w:eastAsia="cs-CZ"/>
        </w:rPr>
        <w:t xml:space="preserve"> a k věcným úkonům</w:t>
      </w:r>
      <w:r w:rsidR="00C7443F" w:rsidRPr="002420B8">
        <w:rPr>
          <w:rFonts w:eastAsia="Times New Roman" w:cs="Arial"/>
          <w:lang w:eastAsia="cs-CZ"/>
        </w:rPr>
        <w:t>:</w:t>
      </w:r>
      <w:r w:rsidR="00DD5614">
        <w:rPr>
          <w:rFonts w:eastAsia="Times New Roman" w:cs="Arial"/>
          <w:lang w:eastAsia="cs-CZ"/>
        </w:rPr>
        <w:t xml:space="preserve"> </w:t>
      </w:r>
      <w:r w:rsidR="00DD5614" w:rsidRPr="00C264BF">
        <w:rPr>
          <w:rFonts w:cs="Arial"/>
        </w:rPr>
        <w:t>Miroslav Tuček, předseda klubu</w:t>
      </w:r>
      <w:r w:rsidR="00C7443F" w:rsidRPr="002420B8">
        <w:rPr>
          <w:rFonts w:cs="Arial"/>
        </w:rPr>
        <w:t xml:space="preserve">, telefon: </w:t>
      </w:r>
      <w:r w:rsidR="0075114D">
        <w:rPr>
          <w:rFonts w:cs="Arial"/>
        </w:rPr>
        <w:t>xxx</w:t>
      </w:r>
      <w:bookmarkStart w:id="0" w:name="_GoBack"/>
      <w:bookmarkEnd w:id="0"/>
      <w:r w:rsidR="00457745">
        <w:rPr>
          <w:rFonts w:cs="Arial"/>
        </w:rPr>
        <w:t>.</w:t>
      </w:r>
      <w:r w:rsidR="00C7443F" w:rsidRPr="002420B8">
        <w:rPr>
          <w:rFonts w:cs="Arial"/>
        </w:rP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444AAB" w:rsidP="00536EC3">
      <w:pPr>
        <w:spacing w:before="120" w:after="0" w:line="240" w:lineRule="auto"/>
        <w:ind w:left="397"/>
        <w:rPr>
          <w:b/>
        </w:rPr>
      </w:pPr>
      <w:r>
        <w:rPr>
          <w:b/>
        </w:rPr>
        <w:t>Pojezd vojenskou technikou 1x ročně v trvání 2 dnů. Dojde k pojezdu minimálně 3,5 kilometrů cest a narušení povrchu na minimálně 2 hektarech plochy. Pojezd bude zajištěn maximálně 12 ks pásové a těžké kolové vojenské techniky (2 tanky, 6 BVP a 4 těžká kolová nákladní vozidla). Pojezd bude proveden v termínu od 23.10. do 12.11.2025.</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 xml:space="preserve">Opatření bude provedeno v souladu se standardem č. </w:t>
      </w:r>
      <w:r w:rsidR="003B0608">
        <w:t xml:space="preserve">SPPK </w:t>
      </w:r>
      <w:r>
        <w:t>D02</w:t>
      </w:r>
      <w:r w:rsidR="003B0608">
        <w:t> </w:t>
      </w:r>
      <w:r>
        <w:t>006</w:t>
      </w:r>
      <w:r w:rsidR="003B0608">
        <w:t xml:space="preserve">:2018 </w:t>
      </w:r>
      <w:r>
        <w:t>Disturbanční management na nelesních plochách.</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4E2032" w:rsidRPr="00820E79" w:rsidRDefault="004E2032" w:rsidP="004E2032">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75 880,00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převzetí díla</w:t>
      </w:r>
      <w:r w:rsidR="006F1960">
        <w:t xml:space="preserve"> </w:t>
      </w:r>
      <w:r w:rsidRPr="00C264BF">
        <w:t>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4E2032" w:rsidRDefault="004E2032" w:rsidP="004E2032">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12.11.2025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parcela(y) v k.ú. Nový Hradec Králové - p.č. 942/7</w:t>
      </w:r>
      <w:r w:rsidR="00DF33AA">
        <w:t xml:space="preserve"> a 942/151</w:t>
      </w:r>
      <w:r w:rsidR="00700E37" w:rsidRPr="007C3409">
        <w:t>.</w:t>
      </w:r>
    </w:p>
    <w:p w:rsidR="004E2032" w:rsidRPr="00FF5FC6" w:rsidRDefault="004E2032" w:rsidP="004E2032">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C03E9E">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4E2032" w:rsidRPr="004E2032" w:rsidRDefault="004E2032" w:rsidP="004E2032">
      <w:pPr>
        <w:pStyle w:val="Odstavecseseznamem"/>
        <w:numPr>
          <w:ilvl w:val="0"/>
          <w:numId w:val="0"/>
        </w:numPr>
        <w:tabs>
          <w:tab w:val="left" w:pos="360"/>
        </w:tabs>
        <w:spacing w:after="0" w:line="264" w:lineRule="auto"/>
        <w:ind w:left="360" w:right="57"/>
        <w:outlineLvl w:val="9"/>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4E2032" w:rsidRDefault="004E2032" w:rsidP="004E2032">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4E2032" w:rsidRPr="00C264BF" w:rsidRDefault="004E2032" w:rsidP="004E2032">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4E2032" w:rsidRPr="00E62AC6" w:rsidRDefault="004E2032" w:rsidP="004E2032">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6B6135" w:rsidP="00D33759">
      <w:pPr>
        <w:pStyle w:val="Odstavecseseznamem"/>
      </w:pPr>
      <w:r w:rsidRPr="004E2032">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002858">
        <w:t>Smlouva nabývá účinnosti dnem podpisu oprávněným zástupcem poslední smluvní strany</w:t>
      </w:r>
      <w:r w:rsidR="000B1CAF">
        <w:t>.</w:t>
      </w:r>
      <w:r w:rsidR="00002858">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245FB3" w:rsidRDefault="00245FB3" w:rsidP="00245FB3">
            <w:pPr>
              <w:jc w:val="center"/>
              <w:rPr>
                <w:rFonts w:cs="Arial"/>
              </w:rPr>
            </w:pPr>
            <w:r>
              <w:rPr>
                <w:rFonts w:cs="Arial"/>
              </w:rPr>
              <w:t>Ing. Josef Rusňák, v. r.</w:t>
            </w:r>
          </w:p>
          <w:p w:rsidR="00245FB3" w:rsidRDefault="00245FB3" w:rsidP="00245FB3">
            <w:pPr>
              <w:spacing w:after="120"/>
              <w:jc w:val="center"/>
              <w:rPr>
                <w:rFonts w:cs="Arial"/>
                <w:sz w:val="20"/>
                <w:szCs w:val="20"/>
              </w:rPr>
            </w:pPr>
            <w:r w:rsidRPr="007E40DE">
              <w:rPr>
                <w:rFonts w:cs="Arial"/>
                <w:sz w:val="20"/>
                <w:szCs w:val="20"/>
              </w:rPr>
              <w:t>Ředitel RP Východní Čechy</w:t>
            </w:r>
          </w:p>
          <w:p w:rsidR="00876C8D" w:rsidRDefault="00876C8D" w:rsidP="00245FB3">
            <w:pPr>
              <w:spacing w:after="120"/>
              <w:jc w:val="center"/>
              <w:rPr>
                <w:rFonts w:cs="Arial"/>
              </w:rPr>
            </w:pPr>
          </w:p>
        </w:tc>
        <w:tc>
          <w:tcPr>
            <w:tcW w:w="4667" w:type="dxa"/>
            <w:gridSpan w:val="2"/>
          </w:tcPr>
          <w:p w:rsidR="00876C8D" w:rsidRDefault="00444AAB" w:rsidP="00BC08E9">
            <w:pPr>
              <w:jc w:val="center"/>
              <w:rPr>
                <w:rFonts w:cs="Arial"/>
              </w:rPr>
            </w:pPr>
            <w:r>
              <w:rPr>
                <w:rFonts w:cs="Arial"/>
              </w:rPr>
              <w:t>Východočeský klub přátel vojenské techniky</w:t>
            </w:r>
            <w:r w:rsidR="00DF33AA">
              <w:rPr>
                <w:rFonts w:cs="Arial"/>
              </w:rPr>
              <w:t>, z.s.</w:t>
            </w:r>
          </w:p>
          <w:p w:rsidR="003144C1" w:rsidRDefault="003144C1" w:rsidP="00BC08E9">
            <w:pPr>
              <w:jc w:val="center"/>
              <w:rPr>
                <w:rFonts w:cs="Arial"/>
              </w:rPr>
            </w:pPr>
            <w:r>
              <w:rPr>
                <w:rFonts w:cs="Arial"/>
              </w:rPr>
              <w:t>Miroslav Tuček</w:t>
            </w:r>
          </w:p>
        </w:tc>
      </w:tr>
    </w:tbl>
    <w:p w:rsidR="0037433A" w:rsidRPr="00C264BF" w:rsidRDefault="0037433A" w:rsidP="00245FB3">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9D" w:rsidRDefault="00DC409D" w:rsidP="008B2D0A">
      <w:pPr>
        <w:spacing w:after="0" w:line="240" w:lineRule="auto"/>
      </w:pPr>
      <w:r>
        <w:separator/>
      </w:r>
    </w:p>
  </w:endnote>
  <w:endnote w:type="continuationSeparator" w:id="0">
    <w:p w:rsidR="00DC409D" w:rsidRDefault="00DC409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9D" w:rsidRDefault="00DC409D" w:rsidP="008B2D0A">
      <w:pPr>
        <w:spacing w:after="0" w:line="240" w:lineRule="auto"/>
      </w:pPr>
      <w:r>
        <w:separator/>
      </w:r>
    </w:p>
  </w:footnote>
  <w:footnote w:type="continuationSeparator" w:id="0">
    <w:p w:rsidR="00DC409D" w:rsidRDefault="00DC409D"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cx="http://schemas.microsoft.com/office/drawing/2014/chartex" xmlns:cx1="http://schemas.microsoft.com/office/drawing/2015/9/8/chartex" xmlns:w16se="http://schemas.microsoft.com/office/word/2015/wordml/symex"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2858"/>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1F2738"/>
    <w:rsid w:val="00201716"/>
    <w:rsid w:val="00211206"/>
    <w:rsid w:val="002235F1"/>
    <w:rsid w:val="00232FCF"/>
    <w:rsid w:val="002420B8"/>
    <w:rsid w:val="00245CCF"/>
    <w:rsid w:val="00245FB3"/>
    <w:rsid w:val="002537FA"/>
    <w:rsid w:val="00257ABB"/>
    <w:rsid w:val="00264965"/>
    <w:rsid w:val="002703FE"/>
    <w:rsid w:val="00274109"/>
    <w:rsid w:val="00276132"/>
    <w:rsid w:val="002A3656"/>
    <w:rsid w:val="002D5254"/>
    <w:rsid w:val="002E4BA2"/>
    <w:rsid w:val="002F0635"/>
    <w:rsid w:val="00305126"/>
    <w:rsid w:val="0030652D"/>
    <w:rsid w:val="003102B9"/>
    <w:rsid w:val="003144C1"/>
    <w:rsid w:val="00366B20"/>
    <w:rsid w:val="0037433A"/>
    <w:rsid w:val="003B0608"/>
    <w:rsid w:val="003B4E32"/>
    <w:rsid w:val="003D1A80"/>
    <w:rsid w:val="0041037D"/>
    <w:rsid w:val="00436BCF"/>
    <w:rsid w:val="00444AAB"/>
    <w:rsid w:val="00453B3A"/>
    <w:rsid w:val="00457745"/>
    <w:rsid w:val="00460258"/>
    <w:rsid w:val="0046335C"/>
    <w:rsid w:val="004704CB"/>
    <w:rsid w:val="0047258A"/>
    <w:rsid w:val="00483EC5"/>
    <w:rsid w:val="004B17A5"/>
    <w:rsid w:val="004B7641"/>
    <w:rsid w:val="004C6EC2"/>
    <w:rsid w:val="004D5452"/>
    <w:rsid w:val="004D70DC"/>
    <w:rsid w:val="004E2032"/>
    <w:rsid w:val="00523798"/>
    <w:rsid w:val="0052407F"/>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C5524"/>
    <w:rsid w:val="006E4A9A"/>
    <w:rsid w:val="006F1960"/>
    <w:rsid w:val="006F477E"/>
    <w:rsid w:val="00700E37"/>
    <w:rsid w:val="0071267A"/>
    <w:rsid w:val="00730749"/>
    <w:rsid w:val="0075114D"/>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D1EE1"/>
    <w:rsid w:val="009F14EA"/>
    <w:rsid w:val="00A07F67"/>
    <w:rsid w:val="00A14B20"/>
    <w:rsid w:val="00A4562D"/>
    <w:rsid w:val="00A518EF"/>
    <w:rsid w:val="00A52025"/>
    <w:rsid w:val="00A873D1"/>
    <w:rsid w:val="00A92C25"/>
    <w:rsid w:val="00AC08A7"/>
    <w:rsid w:val="00AD0F76"/>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332E"/>
    <w:rsid w:val="00D668E9"/>
    <w:rsid w:val="00D759C6"/>
    <w:rsid w:val="00D84CE9"/>
    <w:rsid w:val="00DC409D"/>
    <w:rsid w:val="00DD5614"/>
    <w:rsid w:val="00DF33AA"/>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1717</Words>
  <Characters>10133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2025-07-15T09:29:00Z</dcterms:created>
  <dcterms:modified xsi:type="dcterms:W3CDTF">2025-07-15T09:46:00Z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