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7553" w14:textId="1EC9FF4D" w:rsidR="00532682" w:rsidRDefault="00E53F25">
      <w:r>
        <w:t>Příloha k </w:t>
      </w:r>
      <w:proofErr w:type="spellStart"/>
      <w:r>
        <w:t>obj</w:t>
      </w:r>
      <w:proofErr w:type="spellEnd"/>
      <w:r>
        <w:t>. 8</w:t>
      </w:r>
      <w:r w:rsidR="00C239CD">
        <w:t>6</w:t>
      </w:r>
      <w:r>
        <w:t>/2025</w:t>
      </w:r>
    </w:p>
    <w:p w14:paraId="402E0C3F" w14:textId="0DBA142F" w:rsidR="00E53F25" w:rsidRDefault="00E53F25" w:rsidP="00E53F25">
      <w:r>
        <w:t>/oprava pochozí plochy ve dvoře NO 11/</w:t>
      </w:r>
    </w:p>
    <w:p w14:paraId="72265AFD" w14:textId="77777777" w:rsidR="00E53F25" w:rsidRDefault="00E53F25" w:rsidP="00E53F25"/>
    <w:p w14:paraId="201D4A41" w14:textId="5FF516CB" w:rsidR="00E53F25" w:rsidRDefault="000D5B93" w:rsidP="00E53F25">
      <w:pPr>
        <w:pStyle w:val="Odstavecseseznamem"/>
        <w:numPr>
          <w:ilvl w:val="0"/>
          <w:numId w:val="2"/>
        </w:numPr>
      </w:pPr>
      <w:proofErr w:type="spellStart"/>
      <w:r>
        <w:t>v</w:t>
      </w:r>
      <w:r w:rsidR="00E53F25">
        <w:t>ykufrování</w:t>
      </w:r>
      <w:proofErr w:type="spellEnd"/>
      <w:r w:rsidR="00E53F25">
        <w:t xml:space="preserve"> – 35 cm, odvoz hlíny, sutě, staré dlažby (6x kontejner), dovoz makadam (5x kontejner), struska (1x kontejner), hutnění, pokládka </w:t>
      </w:r>
      <w:proofErr w:type="spellStart"/>
      <w:r w:rsidR="00E53F25">
        <w:t>zámk</w:t>
      </w:r>
      <w:proofErr w:type="spellEnd"/>
      <w:r w:rsidR="00E53F25">
        <w:t>. dlažby, obrubníky, spárování</w:t>
      </w:r>
    </w:p>
    <w:p w14:paraId="37986997" w14:textId="77777777" w:rsidR="00E53F25" w:rsidRDefault="00E53F25" w:rsidP="00E53F25">
      <w:pPr>
        <w:pStyle w:val="Odstavecseseznamem"/>
      </w:pPr>
    </w:p>
    <w:p w14:paraId="7E0BC678" w14:textId="3EFA19F7" w:rsidR="00E53F25" w:rsidRDefault="00E53F25" w:rsidP="00E53F25">
      <w:pPr>
        <w:pStyle w:val="Odstavecseseznamem"/>
        <w:numPr>
          <w:ilvl w:val="0"/>
          <w:numId w:val="2"/>
        </w:numPr>
        <w:tabs>
          <w:tab w:val="left" w:pos="4253"/>
        </w:tabs>
      </w:pPr>
      <w:r>
        <w:t xml:space="preserve">bagr                                           </w:t>
      </w:r>
      <w:r>
        <w:tab/>
        <w:t>18.000,--</w:t>
      </w:r>
    </w:p>
    <w:p w14:paraId="68724CFF" w14:textId="201D2582" w:rsidR="00E53F25" w:rsidRDefault="00E53F25" w:rsidP="00E53F25">
      <w:pPr>
        <w:pStyle w:val="Odstavecseseznamem"/>
        <w:numPr>
          <w:ilvl w:val="0"/>
          <w:numId w:val="2"/>
        </w:numPr>
        <w:tabs>
          <w:tab w:val="left" w:pos="4253"/>
        </w:tabs>
      </w:pPr>
      <w:r>
        <w:t>odvoz – suť</w:t>
      </w:r>
      <w:r>
        <w:tab/>
        <w:t>16.800,--</w:t>
      </w:r>
    </w:p>
    <w:p w14:paraId="4B45351D" w14:textId="148EBAAB" w:rsidR="00E53F25" w:rsidRDefault="00E53F25" w:rsidP="00E53F25">
      <w:pPr>
        <w:pStyle w:val="Odstavecseseznamem"/>
        <w:numPr>
          <w:ilvl w:val="0"/>
          <w:numId w:val="2"/>
        </w:numPr>
        <w:tabs>
          <w:tab w:val="left" w:pos="4253"/>
        </w:tabs>
      </w:pPr>
      <w:r>
        <w:t>kámen, struska</w:t>
      </w:r>
      <w:r>
        <w:tab/>
        <w:t>21.000,--</w:t>
      </w:r>
    </w:p>
    <w:p w14:paraId="55BB9138" w14:textId="710BF887" w:rsidR="00E53F25" w:rsidRDefault="00E53F25" w:rsidP="00E53F25">
      <w:pPr>
        <w:pStyle w:val="Odstavecseseznamem"/>
        <w:numPr>
          <w:ilvl w:val="0"/>
          <w:numId w:val="2"/>
        </w:numPr>
        <w:tabs>
          <w:tab w:val="left" w:pos="4253"/>
        </w:tabs>
      </w:pPr>
      <w:r>
        <w:t>dlažba Holand 10x20x6</w:t>
      </w:r>
      <w:r>
        <w:tab/>
        <w:t>32.000,--</w:t>
      </w:r>
    </w:p>
    <w:p w14:paraId="3FF62009" w14:textId="049F32B1" w:rsidR="00E53F25" w:rsidRDefault="00E53F25" w:rsidP="00E53F25">
      <w:pPr>
        <w:pStyle w:val="Odstavecseseznamem"/>
        <w:numPr>
          <w:ilvl w:val="0"/>
          <w:numId w:val="2"/>
        </w:numPr>
        <w:tabs>
          <w:tab w:val="left" w:pos="4253"/>
        </w:tabs>
      </w:pPr>
      <w:r>
        <w:t>zásypový písek</w:t>
      </w:r>
      <w:r>
        <w:tab/>
        <w:t xml:space="preserve"> </w:t>
      </w:r>
      <w:proofErr w:type="gramStart"/>
      <w:r>
        <w:t>3.000,-</w:t>
      </w:r>
      <w:proofErr w:type="gramEnd"/>
      <w:r>
        <w:t>-</w:t>
      </w:r>
    </w:p>
    <w:p w14:paraId="159894C3" w14:textId="40026F66" w:rsidR="00E53F25" w:rsidRDefault="00E53F25" w:rsidP="00E53F25">
      <w:pPr>
        <w:pStyle w:val="Odstavecseseznamem"/>
        <w:numPr>
          <w:ilvl w:val="0"/>
          <w:numId w:val="2"/>
        </w:numPr>
        <w:tabs>
          <w:tab w:val="left" w:pos="4253"/>
        </w:tabs>
      </w:pPr>
      <w:r>
        <w:t>práce</w:t>
      </w:r>
      <w:r>
        <w:tab/>
        <w:t>28.200,--</w:t>
      </w:r>
    </w:p>
    <w:p w14:paraId="080E42B4" w14:textId="00162674" w:rsidR="00E53F25" w:rsidRDefault="00E53F25" w:rsidP="00E53F25">
      <w:pPr>
        <w:pStyle w:val="Odstavecseseznamem"/>
        <w:numPr>
          <w:ilvl w:val="0"/>
          <w:numId w:val="2"/>
        </w:numPr>
        <w:tabs>
          <w:tab w:val="left" w:pos="4253"/>
        </w:tabs>
      </w:pPr>
      <w:r>
        <w:t>půjčovna</w:t>
      </w:r>
      <w:proofErr w:type="gramStart"/>
      <w:r>
        <w:tab/>
        <w:t xml:space="preserve">  1.500</w:t>
      </w:r>
      <w:proofErr w:type="gramEnd"/>
      <w:r>
        <w:t>,--</w:t>
      </w:r>
    </w:p>
    <w:p w14:paraId="55CC596A" w14:textId="326B2D05" w:rsidR="00E53F25" w:rsidRDefault="00E53F25" w:rsidP="00E53F25">
      <w:pPr>
        <w:pStyle w:val="Odstavecseseznamem"/>
        <w:numPr>
          <w:ilvl w:val="0"/>
          <w:numId w:val="2"/>
        </w:numPr>
        <w:pBdr>
          <w:bottom w:val="single" w:sz="12" w:space="1" w:color="auto"/>
        </w:pBdr>
        <w:tabs>
          <w:tab w:val="left" w:pos="4253"/>
        </w:tabs>
      </w:pPr>
      <w:r>
        <w:t>režie</w:t>
      </w:r>
      <w:r>
        <w:tab/>
        <w:t xml:space="preserve">          0</w:t>
      </w:r>
    </w:p>
    <w:p w14:paraId="3E6E2EAD" w14:textId="77777777" w:rsidR="00E53F25" w:rsidRDefault="00E53F25" w:rsidP="00E53F25">
      <w:pPr>
        <w:pStyle w:val="Odstavecseseznamem"/>
        <w:tabs>
          <w:tab w:val="left" w:pos="4253"/>
        </w:tabs>
      </w:pPr>
    </w:p>
    <w:p w14:paraId="451B0595" w14:textId="04B76893" w:rsidR="00E53F25" w:rsidRDefault="005542B7" w:rsidP="00E53F25">
      <w:pPr>
        <w:pStyle w:val="Odstavecseseznamem"/>
        <w:numPr>
          <w:ilvl w:val="0"/>
          <w:numId w:val="2"/>
        </w:numPr>
        <w:tabs>
          <w:tab w:val="left" w:pos="4253"/>
        </w:tabs>
      </w:pPr>
      <w:r>
        <w:t xml:space="preserve">c e l k e m                                                     </w:t>
      </w:r>
      <w:proofErr w:type="gramStart"/>
      <w:r>
        <w:t>120.500,-</w:t>
      </w:r>
      <w:proofErr w:type="gramEnd"/>
      <w:r>
        <w:t>-</w:t>
      </w:r>
    </w:p>
    <w:p w14:paraId="4B910628" w14:textId="77777777" w:rsidR="005542B7" w:rsidRDefault="005542B7" w:rsidP="005542B7">
      <w:pPr>
        <w:pBdr>
          <w:bottom w:val="double" w:sz="6" w:space="1" w:color="auto"/>
        </w:pBdr>
        <w:ind w:left="360"/>
      </w:pPr>
    </w:p>
    <w:p w14:paraId="5A3FB143" w14:textId="77777777" w:rsidR="005542B7" w:rsidRDefault="005542B7" w:rsidP="005542B7">
      <w:pPr>
        <w:tabs>
          <w:tab w:val="left" w:pos="4253"/>
        </w:tabs>
      </w:pPr>
    </w:p>
    <w:p w14:paraId="2AC5BE6F" w14:textId="437B3378" w:rsidR="00E53F25" w:rsidRDefault="00E53F25" w:rsidP="00E53F25">
      <w:pPr>
        <w:pStyle w:val="Odstavecseseznamem"/>
        <w:tabs>
          <w:tab w:val="left" w:pos="4253"/>
        </w:tabs>
      </w:pPr>
      <w:r>
        <w:t xml:space="preserve">                 </w:t>
      </w:r>
    </w:p>
    <w:p w14:paraId="1E99B7ED" w14:textId="77777777" w:rsidR="00E53F25" w:rsidRDefault="00E53F25" w:rsidP="00E53F25"/>
    <w:sectPr w:rsidR="00E53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B7F82"/>
    <w:multiLevelType w:val="hybridMultilevel"/>
    <w:tmpl w:val="E438E42E"/>
    <w:lvl w:ilvl="0" w:tplc="6A629D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C0598"/>
    <w:multiLevelType w:val="hybridMultilevel"/>
    <w:tmpl w:val="E026D442"/>
    <w:lvl w:ilvl="0" w:tplc="43A0BE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874206">
    <w:abstractNumId w:val="0"/>
  </w:num>
  <w:num w:numId="2" w16cid:durableId="104814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25"/>
    <w:rsid w:val="000D5B93"/>
    <w:rsid w:val="004D51A0"/>
    <w:rsid w:val="00532682"/>
    <w:rsid w:val="005542B7"/>
    <w:rsid w:val="00816C13"/>
    <w:rsid w:val="00A16585"/>
    <w:rsid w:val="00C239CD"/>
    <w:rsid w:val="00D86262"/>
    <w:rsid w:val="00DD2455"/>
    <w:rsid w:val="00E5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0F0F"/>
  <w15:chartTrackingRefBased/>
  <w15:docId w15:val="{357ACD14-2D69-4DE1-BFFF-D408B882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3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3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3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3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3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3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3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3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3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3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3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3F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3F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3F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3F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3F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3F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3F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3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3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3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3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3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3F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3F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3F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3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3F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3F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Janíková</dc:creator>
  <cp:keywords/>
  <dc:description/>
  <cp:lastModifiedBy>Marcela Janíková</cp:lastModifiedBy>
  <cp:revision>2</cp:revision>
  <cp:lastPrinted>2025-07-15T07:26:00Z</cp:lastPrinted>
  <dcterms:created xsi:type="dcterms:W3CDTF">2025-07-15T07:28:00Z</dcterms:created>
  <dcterms:modified xsi:type="dcterms:W3CDTF">2025-07-15T07:28:00Z</dcterms:modified>
</cp:coreProperties>
</file>