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30"/>
        <w:gridCol w:w="850"/>
        <w:gridCol w:w="160"/>
        <w:gridCol w:w="974"/>
      </w:tblGrid>
      <w:tr w:rsidR="002E693D" w:rsidRPr="00AC1665" w:rsidTr="002E693D">
        <w:trPr>
          <w:gridAfter w:val="1"/>
          <w:wAfter w:w="974" w:type="dxa"/>
          <w:cantSplit/>
        </w:trPr>
        <w:tc>
          <w:tcPr>
            <w:tcW w:w="10985" w:type="dxa"/>
            <w:gridSpan w:val="3"/>
            <w:tcBorders>
              <w:bottom w:val="nil"/>
            </w:tcBorders>
          </w:tcPr>
          <w:p w:rsidR="002E693D" w:rsidRDefault="006268C3" w:rsidP="002E693D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Smlouva o dílo</w:t>
            </w:r>
          </w:p>
          <w:p w:rsidR="00A509EC" w:rsidRPr="00AC1665" w:rsidRDefault="00A509EC" w:rsidP="002E693D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1665" w:rsidRPr="00AC1665" w:rsidRDefault="00AC1665" w:rsidP="002E693D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2E693D" w:rsidRPr="00AC1665" w:rsidRDefault="002E693D">
            <w:pPr>
              <w:pStyle w:val="Zklad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993" w:rsidRPr="00AC1665" w:rsidTr="002E693D">
        <w:trPr>
          <w:cantSplit/>
          <w:trHeight w:val="939"/>
        </w:trPr>
        <w:tc>
          <w:tcPr>
            <w:tcW w:w="2905" w:type="dxa"/>
            <w:tcBorders>
              <w:top w:val="nil"/>
              <w:bottom w:val="nil"/>
            </w:tcBorders>
          </w:tcPr>
          <w:p w:rsidR="00326993" w:rsidRPr="00AC1665" w:rsidRDefault="003C1EB1">
            <w:pPr>
              <w:pStyle w:val="Zklad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Odběratel /Objednatel/: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326993" w:rsidRPr="00AC1665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M</w:t>
            </w:r>
            <w:r w:rsidR="002E693D"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ateřská škola Korálky Havlíčkův Brod </w:t>
            </w:r>
          </w:p>
          <w:p w:rsidR="00B23D28" w:rsidRPr="00AC1665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Příčná 191</w:t>
            </w:r>
          </w:p>
          <w:p w:rsidR="00B23D28" w:rsidRPr="00AC1665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580 01 Havlíčkův Brod</w:t>
            </w:r>
          </w:p>
          <w:p w:rsidR="00326993" w:rsidRPr="00AC1665" w:rsidRDefault="006268C3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ř</w:t>
            </w:r>
            <w:r w:rsidR="00B23D28"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editelka</w:t>
            </w:r>
            <w:r w:rsidR="00307E76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:</w:t>
            </w:r>
            <w:r w:rsidR="00EA7914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5B536D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Mgr. Štěpánka Sýkorová</w:t>
            </w:r>
          </w:p>
          <w:p w:rsidR="009B64BA" w:rsidRDefault="009B64BA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IČ: </w:t>
            </w:r>
            <w:r w:rsidR="00B23D28"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75015196</w:t>
            </w:r>
          </w:p>
          <w:p w:rsidR="00307E76" w:rsidRPr="00AC1665" w:rsidRDefault="00307E76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326993" w:rsidRPr="00AC1665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8C3" w:rsidRDefault="00165652" w:rsidP="005A68CE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 w:rsidRPr="00AC1665">
        <w:rPr>
          <w:b/>
          <w:bCs/>
          <w:sz w:val="24"/>
          <w:szCs w:val="24"/>
        </w:rPr>
        <w:t>Dodavatel /Zhoto</w:t>
      </w:r>
      <w:r w:rsidR="009E0CA7" w:rsidRPr="00AC1665">
        <w:rPr>
          <w:b/>
          <w:bCs/>
          <w:sz w:val="24"/>
          <w:szCs w:val="24"/>
        </w:rPr>
        <w:t>vitel/</w:t>
      </w:r>
      <w:r w:rsidR="00984FBD">
        <w:rPr>
          <w:b/>
          <w:bCs/>
          <w:sz w:val="24"/>
          <w:szCs w:val="24"/>
        </w:rPr>
        <w:t>:</w:t>
      </w:r>
      <w:r w:rsidR="006268C3">
        <w:rPr>
          <w:b/>
          <w:bCs/>
          <w:sz w:val="24"/>
          <w:szCs w:val="24"/>
        </w:rPr>
        <w:t xml:space="preserve">          </w:t>
      </w:r>
      <w:r w:rsidR="00B50787">
        <w:rPr>
          <w:b/>
          <w:bCs/>
          <w:sz w:val="24"/>
          <w:szCs w:val="24"/>
        </w:rPr>
        <w:t xml:space="preserve">Jiří </w:t>
      </w:r>
      <w:proofErr w:type="spellStart"/>
      <w:r w:rsidR="00B50787">
        <w:rPr>
          <w:b/>
          <w:bCs/>
          <w:sz w:val="24"/>
          <w:szCs w:val="24"/>
        </w:rPr>
        <w:t>Tyrner</w:t>
      </w:r>
      <w:proofErr w:type="spellEnd"/>
    </w:p>
    <w:p w:rsidR="00245ABB" w:rsidRPr="00304719" w:rsidRDefault="00245ABB" w:rsidP="00304719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304719">
        <w:rPr>
          <w:b/>
          <w:bCs/>
          <w:sz w:val="24"/>
          <w:szCs w:val="24"/>
        </w:rPr>
        <w:t xml:space="preserve">                                  </w:t>
      </w:r>
      <w:r w:rsidR="00D768B7">
        <w:rPr>
          <w:rFonts w:ascii="Comic Sans MS, Garamond" w:hAnsi="Comic Sans MS, Garamond"/>
          <w:b/>
          <w:color w:val="000000"/>
          <w:sz w:val="24"/>
          <w:szCs w:val="24"/>
        </w:rPr>
        <w:t xml:space="preserve"> </w:t>
      </w:r>
      <w:r w:rsidR="00304719">
        <w:rPr>
          <w:rFonts w:ascii="Comic Sans MS, Garamond" w:hAnsi="Comic Sans MS, Garamond"/>
          <w:b/>
          <w:color w:val="000000"/>
          <w:sz w:val="24"/>
          <w:szCs w:val="24"/>
        </w:rPr>
        <w:t xml:space="preserve"> </w:t>
      </w:r>
      <w:r w:rsidR="00B50787">
        <w:rPr>
          <w:rFonts w:ascii="Comic Sans MS, Garamond" w:hAnsi="Comic Sans MS, Garamond"/>
          <w:b/>
          <w:color w:val="000000"/>
          <w:sz w:val="24"/>
          <w:szCs w:val="24"/>
        </w:rPr>
        <w:t>580 01 Havlíčkův Brod</w:t>
      </w:r>
    </w:p>
    <w:p w:rsidR="003C1EB1" w:rsidRPr="006268C3" w:rsidRDefault="00245ABB" w:rsidP="006268C3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984F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04719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noProof/>
          <w:sz w:val="24"/>
          <w:szCs w:val="24"/>
        </w:rPr>
        <w:t xml:space="preserve">IČ: </w:t>
      </w:r>
      <w:r w:rsidR="006268C3">
        <w:rPr>
          <w:rFonts w:ascii="Comic Sans MS, Garamond" w:hAnsi="Comic Sans MS, Garamond"/>
          <w:b/>
          <w:color w:val="000000"/>
          <w:sz w:val="24"/>
          <w:szCs w:val="24"/>
        </w:rPr>
        <w:t>7</w:t>
      </w:r>
      <w:r w:rsidR="00B50787">
        <w:rPr>
          <w:rFonts w:ascii="Comic Sans MS, Garamond" w:hAnsi="Comic Sans MS, Garamond"/>
          <w:b/>
          <w:color w:val="000000"/>
          <w:sz w:val="24"/>
          <w:szCs w:val="24"/>
        </w:rPr>
        <w:t>46482938</w:t>
      </w:r>
      <w:r>
        <w:rPr>
          <w:b/>
          <w:sz w:val="24"/>
          <w:szCs w:val="24"/>
        </w:rPr>
        <w:t xml:space="preserve">                                               </w:t>
      </w:r>
      <w:r w:rsidR="00984FBD">
        <w:rPr>
          <w:b/>
          <w:sz w:val="24"/>
          <w:szCs w:val="24"/>
        </w:rPr>
        <w:t xml:space="preserve"> </w:t>
      </w:r>
      <w:r w:rsidR="003C1EB1" w:rsidRPr="00AC1665">
        <w:rPr>
          <w:b/>
          <w:sz w:val="24"/>
          <w:szCs w:val="24"/>
        </w:rPr>
        <w:tab/>
      </w:r>
    </w:p>
    <w:p w:rsidR="00326993" w:rsidRPr="00AC1665" w:rsidRDefault="00326993" w:rsidP="002E693D">
      <w:pPr>
        <w:framePr w:hSpace="141" w:wrap="around" w:vAnchor="text" w:hAnchor="margin" w:xAlign="right" w:y="18"/>
        <w:suppressOverlap/>
        <w:rPr>
          <w:sz w:val="24"/>
          <w:szCs w:val="24"/>
        </w:rPr>
      </w:pPr>
    </w:p>
    <w:p w:rsidR="00003B7E" w:rsidRPr="00AC1665" w:rsidRDefault="00003B7E" w:rsidP="002E693D">
      <w:pPr>
        <w:contextualSpacing/>
        <w:rPr>
          <w:b/>
          <w:bCs/>
          <w:sz w:val="24"/>
          <w:szCs w:val="24"/>
        </w:rPr>
      </w:pPr>
    </w:p>
    <w:p w:rsidR="00B34F59" w:rsidRDefault="00C50C13" w:rsidP="00B34F59">
      <w:pPr>
        <w:spacing w:after="0"/>
        <w:contextualSpacing/>
        <w:rPr>
          <w:b/>
          <w:sz w:val="24"/>
          <w:szCs w:val="24"/>
        </w:rPr>
      </w:pPr>
      <w:r w:rsidRPr="00AC1665">
        <w:rPr>
          <w:bCs/>
          <w:sz w:val="24"/>
          <w:szCs w:val="24"/>
        </w:rPr>
        <w:t xml:space="preserve">Čl. 1. </w:t>
      </w:r>
      <w:r w:rsidR="00326993" w:rsidRPr="00AC1665">
        <w:rPr>
          <w:bCs/>
          <w:sz w:val="24"/>
          <w:szCs w:val="24"/>
        </w:rPr>
        <w:t>P</w:t>
      </w:r>
      <w:r w:rsidR="003C1EB1" w:rsidRPr="00AC1665">
        <w:rPr>
          <w:bCs/>
          <w:sz w:val="24"/>
          <w:szCs w:val="24"/>
        </w:rPr>
        <w:t xml:space="preserve">ředmět </w:t>
      </w:r>
      <w:r w:rsidR="00512526" w:rsidRPr="00AC1665">
        <w:rPr>
          <w:bCs/>
          <w:sz w:val="24"/>
          <w:szCs w:val="24"/>
        </w:rPr>
        <w:t xml:space="preserve">plnění </w:t>
      </w:r>
      <w:r w:rsidR="003C1EB1" w:rsidRPr="00AC1665">
        <w:rPr>
          <w:bCs/>
          <w:sz w:val="24"/>
          <w:szCs w:val="24"/>
        </w:rPr>
        <w:t>smlouvy</w:t>
      </w:r>
      <w:r w:rsidR="00326993" w:rsidRPr="00AC1665">
        <w:rPr>
          <w:bCs/>
          <w:sz w:val="24"/>
          <w:szCs w:val="24"/>
        </w:rPr>
        <w:t>:</w:t>
      </w:r>
      <w:r w:rsidR="007D7BAC">
        <w:rPr>
          <w:sz w:val="24"/>
          <w:szCs w:val="24"/>
        </w:rPr>
        <w:t xml:space="preserve"> </w:t>
      </w:r>
      <w:r w:rsidR="006268C3" w:rsidRPr="006268C3">
        <w:rPr>
          <w:b/>
          <w:sz w:val="24"/>
          <w:szCs w:val="24"/>
        </w:rPr>
        <w:t>Malování v objektech Mateřských škol</w:t>
      </w:r>
      <w:r w:rsidR="005B536D">
        <w:rPr>
          <w:b/>
          <w:sz w:val="24"/>
          <w:szCs w:val="24"/>
        </w:rPr>
        <w:t xml:space="preserve">                      </w:t>
      </w:r>
    </w:p>
    <w:p w:rsidR="00165652" w:rsidRPr="00B34F59" w:rsidRDefault="00B34F59" w:rsidP="00B34F59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="00B23D28" w:rsidRPr="00AC1665">
        <w:rPr>
          <w:bCs/>
          <w:sz w:val="24"/>
          <w:szCs w:val="24"/>
        </w:rPr>
        <w:t>M</w:t>
      </w:r>
      <w:r w:rsidR="00512526" w:rsidRPr="00AC1665">
        <w:rPr>
          <w:bCs/>
          <w:sz w:val="24"/>
          <w:szCs w:val="24"/>
        </w:rPr>
        <w:t>ísto plnění:</w:t>
      </w:r>
      <w:r w:rsidR="00512526" w:rsidRPr="00AC1665">
        <w:rPr>
          <w:b/>
          <w:bCs/>
          <w:sz w:val="24"/>
          <w:szCs w:val="24"/>
        </w:rPr>
        <w:tab/>
      </w:r>
      <w:r w:rsidR="00307E76">
        <w:rPr>
          <w:b/>
          <w:bCs/>
          <w:sz w:val="24"/>
          <w:szCs w:val="24"/>
        </w:rPr>
        <w:tab/>
      </w:r>
      <w:r w:rsidR="00D768B7">
        <w:rPr>
          <w:b/>
          <w:bCs/>
          <w:sz w:val="24"/>
          <w:szCs w:val="24"/>
        </w:rPr>
        <w:t xml:space="preserve">    </w:t>
      </w:r>
      <w:r w:rsidR="00406130">
        <w:rPr>
          <w:b/>
          <w:bCs/>
          <w:sz w:val="24"/>
          <w:szCs w:val="24"/>
        </w:rPr>
        <w:t>Odloučen</w:t>
      </w:r>
      <w:r w:rsidR="00D768B7">
        <w:rPr>
          <w:b/>
          <w:bCs/>
          <w:sz w:val="24"/>
          <w:szCs w:val="24"/>
        </w:rPr>
        <w:t>á</w:t>
      </w:r>
      <w:r w:rsidR="00406130">
        <w:rPr>
          <w:b/>
          <w:bCs/>
          <w:sz w:val="24"/>
          <w:szCs w:val="24"/>
        </w:rPr>
        <w:t xml:space="preserve"> pracoviště Mateřské školy Korálky Havlíčkův Brod</w:t>
      </w:r>
      <w:r w:rsidR="001F786E" w:rsidRPr="00AC1665">
        <w:rPr>
          <w:b/>
          <w:bCs/>
          <w:sz w:val="24"/>
          <w:szCs w:val="24"/>
        </w:rPr>
        <w:t xml:space="preserve"> </w:t>
      </w:r>
    </w:p>
    <w:p w:rsidR="00BC2476" w:rsidRPr="00AC1665" w:rsidRDefault="00512526" w:rsidP="00C50C1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AC1665">
        <w:rPr>
          <w:b/>
          <w:bCs/>
          <w:sz w:val="24"/>
          <w:szCs w:val="24"/>
        </w:rPr>
        <w:tab/>
      </w:r>
    </w:p>
    <w:p w:rsidR="00BC2476" w:rsidRPr="00AC1665" w:rsidRDefault="00BC2476" w:rsidP="00C50C1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AC1665">
        <w:rPr>
          <w:bCs/>
          <w:sz w:val="24"/>
          <w:szCs w:val="24"/>
        </w:rPr>
        <w:t>Čl. 2 Termíny plnění:</w:t>
      </w:r>
      <w:r w:rsidR="00B23D28" w:rsidRPr="00AC1665">
        <w:rPr>
          <w:b/>
          <w:bCs/>
          <w:sz w:val="24"/>
          <w:szCs w:val="24"/>
        </w:rPr>
        <w:t xml:space="preserve">  </w:t>
      </w:r>
      <w:r w:rsidR="009E0CA7" w:rsidRPr="00AC1665">
        <w:rPr>
          <w:b/>
          <w:bCs/>
          <w:sz w:val="24"/>
          <w:szCs w:val="24"/>
        </w:rPr>
        <w:tab/>
      </w:r>
      <w:r w:rsidR="00253193">
        <w:rPr>
          <w:b/>
          <w:bCs/>
          <w:sz w:val="24"/>
          <w:szCs w:val="24"/>
        </w:rPr>
        <w:t xml:space="preserve">    </w:t>
      </w:r>
      <w:r w:rsidR="00406130">
        <w:rPr>
          <w:b/>
          <w:bCs/>
          <w:sz w:val="24"/>
          <w:szCs w:val="24"/>
        </w:rPr>
        <w:t xml:space="preserve">od </w:t>
      </w:r>
      <w:proofErr w:type="gramStart"/>
      <w:r w:rsidR="006268C3">
        <w:rPr>
          <w:b/>
          <w:bCs/>
          <w:sz w:val="24"/>
          <w:szCs w:val="24"/>
        </w:rPr>
        <w:t>1.7.2025</w:t>
      </w:r>
      <w:proofErr w:type="gramEnd"/>
      <w:r w:rsidR="00D768B7">
        <w:rPr>
          <w:b/>
          <w:bCs/>
          <w:sz w:val="24"/>
          <w:szCs w:val="24"/>
        </w:rPr>
        <w:t xml:space="preserve"> </w:t>
      </w:r>
      <w:r w:rsidR="006268C3">
        <w:rPr>
          <w:b/>
          <w:bCs/>
          <w:sz w:val="24"/>
          <w:szCs w:val="24"/>
        </w:rPr>
        <w:t>do 31.12.2025</w:t>
      </w:r>
    </w:p>
    <w:p w:rsidR="00BC2476" w:rsidRPr="00AC1665" w:rsidRDefault="00BC2476" w:rsidP="00C50C13">
      <w:pPr>
        <w:spacing w:before="100" w:beforeAutospacing="1" w:after="100" w:afterAutospacing="1"/>
        <w:contextualSpacing/>
        <w:rPr>
          <w:bCs/>
          <w:sz w:val="24"/>
          <w:szCs w:val="24"/>
        </w:rPr>
      </w:pPr>
    </w:p>
    <w:p w:rsidR="00C50C13" w:rsidRPr="00307E76" w:rsidRDefault="00C50C13" w:rsidP="00C50C13">
      <w:pPr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>Čl. 3 Cena předmětu plnění:</w:t>
      </w:r>
      <w:r w:rsidR="00B23D28" w:rsidRPr="00AC1665">
        <w:rPr>
          <w:b/>
          <w:bCs/>
          <w:sz w:val="24"/>
          <w:szCs w:val="24"/>
        </w:rPr>
        <w:t xml:space="preserve"> </w:t>
      </w:r>
      <w:r w:rsidR="009E0CA7" w:rsidRPr="00AC1665">
        <w:rPr>
          <w:b/>
          <w:bCs/>
          <w:sz w:val="24"/>
          <w:szCs w:val="24"/>
        </w:rPr>
        <w:tab/>
      </w:r>
      <w:r w:rsidR="00B23D28" w:rsidRPr="00AC1665">
        <w:rPr>
          <w:b/>
          <w:bCs/>
          <w:sz w:val="24"/>
          <w:szCs w:val="24"/>
        </w:rPr>
        <w:t xml:space="preserve"> </w:t>
      </w:r>
    </w:p>
    <w:p w:rsidR="00030608" w:rsidRPr="00AC1665" w:rsidRDefault="00030608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 xml:space="preserve">Převzaté dokončené dílo /dodávka, služba/ bude fakturováno samostatnou fakturou s dobou </w:t>
      </w:r>
      <w:r w:rsidR="00566226" w:rsidRPr="00AC1665">
        <w:rPr>
          <w:bCs/>
          <w:sz w:val="24"/>
          <w:szCs w:val="24"/>
        </w:rPr>
        <w:t>s</w:t>
      </w:r>
      <w:r w:rsidRPr="00AC1665">
        <w:rPr>
          <w:bCs/>
          <w:sz w:val="24"/>
          <w:szCs w:val="24"/>
        </w:rPr>
        <w:t xml:space="preserve">platnosti </w:t>
      </w:r>
      <w:r w:rsidR="00AE1910">
        <w:rPr>
          <w:bCs/>
          <w:sz w:val="24"/>
          <w:szCs w:val="24"/>
        </w:rPr>
        <w:t xml:space="preserve">   </w:t>
      </w:r>
      <w:r w:rsidR="002E63CA" w:rsidRPr="00AC1665">
        <w:rPr>
          <w:bCs/>
          <w:sz w:val="24"/>
          <w:szCs w:val="24"/>
        </w:rPr>
        <w:t>14</w:t>
      </w:r>
      <w:r w:rsidRPr="00AC1665">
        <w:rPr>
          <w:bCs/>
          <w:sz w:val="24"/>
          <w:szCs w:val="24"/>
        </w:rPr>
        <w:t xml:space="preserve"> dnů.</w:t>
      </w:r>
      <w:r w:rsidR="00566226" w:rsidRPr="00AC1665">
        <w:rPr>
          <w:bCs/>
          <w:sz w:val="24"/>
          <w:szCs w:val="24"/>
        </w:rPr>
        <w:br/>
      </w:r>
    </w:p>
    <w:p w:rsidR="005A68CE" w:rsidRDefault="00030608" w:rsidP="005A68CE">
      <w:pPr>
        <w:spacing w:after="0"/>
        <w:rPr>
          <w:sz w:val="24"/>
          <w:szCs w:val="24"/>
        </w:rPr>
      </w:pPr>
      <w:r w:rsidRPr="00AC1665">
        <w:rPr>
          <w:bCs/>
          <w:sz w:val="24"/>
          <w:szCs w:val="24"/>
        </w:rPr>
        <w:t>Čl. 4 Osoby pověřené k jednání</w:t>
      </w:r>
      <w:r w:rsidRPr="00AC1665">
        <w:rPr>
          <w:bCs/>
          <w:sz w:val="24"/>
          <w:szCs w:val="24"/>
        </w:rPr>
        <w:br/>
        <w:t xml:space="preserve">Za </w:t>
      </w:r>
      <w:r w:rsidR="009E0CA7" w:rsidRPr="00AC1665">
        <w:rPr>
          <w:bCs/>
          <w:sz w:val="24"/>
          <w:szCs w:val="24"/>
        </w:rPr>
        <w:t>o</w:t>
      </w:r>
      <w:r w:rsidRPr="00AC1665">
        <w:rPr>
          <w:bCs/>
          <w:sz w:val="24"/>
          <w:szCs w:val="24"/>
        </w:rPr>
        <w:t>bjednatele</w:t>
      </w:r>
      <w:r w:rsidR="009E0CA7" w:rsidRPr="00AC1665">
        <w:rPr>
          <w:bCs/>
          <w:sz w:val="24"/>
          <w:szCs w:val="24"/>
        </w:rPr>
        <w:t>:</w:t>
      </w:r>
      <w:r w:rsidR="009E0CA7" w:rsidRPr="00AC1665">
        <w:rPr>
          <w:bCs/>
          <w:sz w:val="24"/>
          <w:szCs w:val="24"/>
        </w:rPr>
        <w:tab/>
      </w:r>
      <w:r w:rsidR="00EA7914">
        <w:rPr>
          <w:bCs/>
          <w:sz w:val="24"/>
          <w:szCs w:val="24"/>
        </w:rPr>
        <w:t xml:space="preserve">           </w:t>
      </w:r>
      <w:r w:rsidR="00EA7914">
        <w:rPr>
          <w:noProof/>
          <w:sz w:val="24"/>
          <w:szCs w:val="24"/>
        </w:rPr>
        <w:t xml:space="preserve"> </w:t>
      </w:r>
      <w:r w:rsidR="005B536D">
        <w:rPr>
          <w:noProof/>
          <w:sz w:val="24"/>
          <w:szCs w:val="24"/>
        </w:rPr>
        <w:t>Mgr. Štěpánka Sýkorová</w:t>
      </w:r>
      <w:r w:rsidRPr="00AC1665">
        <w:rPr>
          <w:sz w:val="24"/>
          <w:szCs w:val="24"/>
        </w:rPr>
        <w:tab/>
      </w:r>
    </w:p>
    <w:p w:rsidR="00030608" w:rsidRDefault="00030608" w:rsidP="005A68CE">
      <w:pPr>
        <w:spacing w:after="0"/>
        <w:rPr>
          <w:sz w:val="24"/>
          <w:szCs w:val="24"/>
        </w:rPr>
      </w:pPr>
      <w:r w:rsidRPr="00AC1665">
        <w:rPr>
          <w:sz w:val="24"/>
          <w:szCs w:val="24"/>
        </w:rPr>
        <w:t xml:space="preserve">Za </w:t>
      </w:r>
      <w:r w:rsidR="009E0CA7" w:rsidRPr="00AC1665">
        <w:rPr>
          <w:sz w:val="24"/>
          <w:szCs w:val="24"/>
        </w:rPr>
        <w:t>d</w:t>
      </w:r>
      <w:r w:rsidRPr="00AC1665">
        <w:rPr>
          <w:sz w:val="24"/>
          <w:szCs w:val="24"/>
        </w:rPr>
        <w:t>odavatele</w:t>
      </w:r>
      <w:r w:rsidR="009E0CA7" w:rsidRPr="00AC1665">
        <w:rPr>
          <w:sz w:val="24"/>
          <w:szCs w:val="24"/>
        </w:rPr>
        <w:t>:</w:t>
      </w:r>
      <w:r w:rsidR="009E0CA7" w:rsidRPr="00AC1665">
        <w:rPr>
          <w:sz w:val="24"/>
          <w:szCs w:val="24"/>
        </w:rPr>
        <w:tab/>
      </w:r>
      <w:r w:rsidRPr="00AC1665">
        <w:rPr>
          <w:sz w:val="24"/>
          <w:szCs w:val="24"/>
        </w:rPr>
        <w:tab/>
      </w:r>
      <w:r w:rsidR="00B50787">
        <w:rPr>
          <w:noProof/>
          <w:sz w:val="24"/>
          <w:szCs w:val="24"/>
        </w:rPr>
        <w:t>Jiří Tyrner</w:t>
      </w:r>
      <w:r w:rsidR="00887DE1" w:rsidRPr="00AC1665">
        <w:rPr>
          <w:b/>
          <w:noProof/>
          <w:sz w:val="24"/>
          <w:szCs w:val="24"/>
        </w:rPr>
        <w:t xml:space="preserve"> </w:t>
      </w:r>
      <w:r w:rsidR="002E63CA" w:rsidRPr="00AC1665">
        <w:rPr>
          <w:sz w:val="24"/>
          <w:szCs w:val="24"/>
        </w:rPr>
        <w:tab/>
      </w:r>
      <w:r w:rsidR="00303A09">
        <w:rPr>
          <w:sz w:val="24"/>
          <w:szCs w:val="24"/>
        </w:rPr>
        <w:tab/>
      </w:r>
    </w:p>
    <w:p w:rsidR="005A68CE" w:rsidRPr="00307E76" w:rsidRDefault="005A68CE" w:rsidP="00307E76">
      <w:pPr>
        <w:rPr>
          <w:bCs/>
          <w:sz w:val="24"/>
          <w:szCs w:val="24"/>
        </w:rPr>
      </w:pPr>
    </w:p>
    <w:p w:rsidR="00CF5CF5" w:rsidRDefault="006100A2" w:rsidP="00307E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 xml:space="preserve">Čl. </w:t>
      </w:r>
      <w:r w:rsidR="002E63CA" w:rsidRPr="00AC1665">
        <w:rPr>
          <w:bCs/>
          <w:sz w:val="24"/>
          <w:szCs w:val="24"/>
        </w:rPr>
        <w:t>5</w:t>
      </w:r>
      <w:r w:rsidRPr="00AC1665">
        <w:rPr>
          <w:bCs/>
          <w:sz w:val="24"/>
          <w:szCs w:val="24"/>
        </w:rPr>
        <w:t xml:space="preserve"> Zveřejňování v registru smluv</w:t>
      </w:r>
    </w:p>
    <w:p w:rsidR="006100A2" w:rsidRPr="00307E76" w:rsidRDefault="00CF5CF5" w:rsidP="00307E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CF5CF5">
        <w:rPr>
          <w:bCs/>
          <w:sz w:val="24"/>
          <w:szCs w:val="24"/>
        </w:rPr>
        <w:t>Smluvní strany berou na vědomí, že tato smlouva, včetně jejích případných změn a dodatků, bude uveřejněna v registru smluv v souladu se zákonem č. 340/2015 Sb., o zvláštních podmínkách účinnosti některých smluv, uveřejňování těchto smluv a o registru smluv (zákon o registru smluv), a to vyjma údajů, které požívají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:rsidR="006100A2" w:rsidRPr="00AC1665" w:rsidRDefault="006100A2">
      <w:pPr>
        <w:rPr>
          <w:b/>
          <w:bCs/>
          <w:snapToGrid w:val="0"/>
          <w:color w:val="000000"/>
          <w:sz w:val="24"/>
          <w:szCs w:val="24"/>
        </w:rPr>
      </w:pPr>
    </w:p>
    <w:p w:rsidR="00030608" w:rsidRPr="00AC1665" w:rsidRDefault="006100A2">
      <w:pPr>
        <w:rPr>
          <w:bCs/>
          <w:snapToGrid w:val="0"/>
          <w:color w:val="000000"/>
          <w:sz w:val="24"/>
          <w:szCs w:val="24"/>
        </w:rPr>
      </w:pPr>
      <w:r w:rsidRPr="00AC1665">
        <w:rPr>
          <w:bCs/>
          <w:snapToGrid w:val="0"/>
          <w:color w:val="000000"/>
          <w:sz w:val="24"/>
          <w:szCs w:val="24"/>
        </w:rPr>
        <w:t xml:space="preserve">Čl. </w:t>
      </w:r>
      <w:r w:rsidR="002E63CA" w:rsidRPr="00AC1665">
        <w:rPr>
          <w:bCs/>
          <w:snapToGrid w:val="0"/>
          <w:color w:val="000000"/>
          <w:sz w:val="24"/>
          <w:szCs w:val="24"/>
        </w:rPr>
        <w:t>6</w:t>
      </w:r>
      <w:r w:rsidR="00030608" w:rsidRPr="00AC1665">
        <w:rPr>
          <w:bCs/>
          <w:snapToGrid w:val="0"/>
          <w:color w:val="000000"/>
          <w:sz w:val="24"/>
          <w:szCs w:val="24"/>
        </w:rPr>
        <w:t xml:space="preserve"> Ostatní ujednání</w:t>
      </w:r>
    </w:p>
    <w:p w:rsidR="00030608" w:rsidRPr="00AC1665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1665">
        <w:rPr>
          <w:sz w:val="24"/>
          <w:szCs w:val="24"/>
        </w:rPr>
        <w:t xml:space="preserve">Tato smlouva je vyhotovena ve </w:t>
      </w:r>
      <w:r w:rsidR="00165652" w:rsidRPr="00AC1665">
        <w:rPr>
          <w:sz w:val="24"/>
          <w:szCs w:val="24"/>
        </w:rPr>
        <w:t>2</w:t>
      </w:r>
      <w:r w:rsidRPr="00AC1665">
        <w:rPr>
          <w:sz w:val="24"/>
          <w:szCs w:val="24"/>
        </w:rPr>
        <w:t xml:space="preserve"> provedeních, z nichž každé má platnost a závaznost originálu</w:t>
      </w:r>
      <w:r w:rsidR="00343653">
        <w:rPr>
          <w:sz w:val="24"/>
          <w:szCs w:val="24"/>
        </w:rPr>
        <w:t xml:space="preserve"> </w:t>
      </w:r>
      <w:r w:rsidR="00245ABB">
        <w:rPr>
          <w:sz w:val="24"/>
          <w:szCs w:val="24"/>
        </w:rPr>
        <w:t xml:space="preserve">a </w:t>
      </w:r>
      <w:r w:rsidRPr="00AC1665">
        <w:rPr>
          <w:sz w:val="24"/>
          <w:szCs w:val="24"/>
        </w:rPr>
        <w:t>po je</w:t>
      </w:r>
      <w:r w:rsidRPr="00AC1665">
        <w:rPr>
          <w:sz w:val="24"/>
          <w:szCs w:val="24"/>
        </w:rPr>
        <w:softHyphen/>
        <w:t>jich podpisu oprávněnými zástupci smluvních stra</w:t>
      </w:r>
      <w:r w:rsidR="005B536D">
        <w:rPr>
          <w:sz w:val="24"/>
          <w:szCs w:val="24"/>
        </w:rPr>
        <w:t xml:space="preserve">n obdrží zhotovitel i objednatel </w:t>
      </w:r>
      <w:r w:rsidR="00165652" w:rsidRPr="00AC1665">
        <w:rPr>
          <w:sz w:val="24"/>
          <w:szCs w:val="24"/>
        </w:rPr>
        <w:t>1</w:t>
      </w:r>
      <w:r w:rsidRPr="00AC1665">
        <w:rPr>
          <w:sz w:val="24"/>
          <w:szCs w:val="24"/>
        </w:rPr>
        <w:t xml:space="preserve"> vyhotovení. </w:t>
      </w:r>
    </w:p>
    <w:p w:rsidR="00030608" w:rsidRPr="00AC1665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1665">
        <w:rPr>
          <w:sz w:val="24"/>
          <w:szCs w:val="24"/>
        </w:rPr>
        <w:t>Práva a závazky, které pro smluvní strany ze smlouvy vyplývají, přecházejí na jejich případné právní nástupce.</w:t>
      </w:r>
    </w:p>
    <w:p w:rsidR="00030608" w:rsidRPr="00AC1665" w:rsidRDefault="00030608">
      <w:pPr>
        <w:rPr>
          <w:bCs/>
          <w:sz w:val="24"/>
          <w:szCs w:val="24"/>
        </w:rPr>
      </w:pPr>
    </w:p>
    <w:p w:rsidR="00165652" w:rsidRPr="00AC1665" w:rsidRDefault="00030608">
      <w:pPr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>V Havlíčkově Brodě dne</w:t>
      </w:r>
      <w:r w:rsidR="006268C3">
        <w:rPr>
          <w:bCs/>
          <w:sz w:val="24"/>
          <w:szCs w:val="24"/>
        </w:rPr>
        <w:t>:</w:t>
      </w:r>
      <w:r w:rsidRPr="00AC1665">
        <w:rPr>
          <w:bCs/>
          <w:sz w:val="24"/>
          <w:szCs w:val="24"/>
        </w:rPr>
        <w:t xml:space="preserve"> </w:t>
      </w:r>
      <w:proofErr w:type="gramStart"/>
      <w:r w:rsidR="006268C3">
        <w:rPr>
          <w:bCs/>
          <w:sz w:val="24"/>
          <w:szCs w:val="24"/>
        </w:rPr>
        <w:t>1.7.2025</w:t>
      </w:r>
      <w:proofErr w:type="gramEnd"/>
      <w:r w:rsidRPr="00AC1665">
        <w:rPr>
          <w:bCs/>
          <w:sz w:val="24"/>
          <w:szCs w:val="24"/>
        </w:rPr>
        <w:t xml:space="preserve"> </w:t>
      </w:r>
      <w:r w:rsidR="006F32B6" w:rsidRPr="00AC1665">
        <w:rPr>
          <w:bCs/>
          <w:sz w:val="24"/>
          <w:szCs w:val="24"/>
        </w:rPr>
        <w:tab/>
      </w:r>
      <w:r w:rsidR="006F32B6" w:rsidRPr="00AC1665">
        <w:rPr>
          <w:bCs/>
          <w:sz w:val="24"/>
          <w:szCs w:val="24"/>
        </w:rPr>
        <w:tab/>
      </w:r>
      <w:r w:rsidR="006F32B6" w:rsidRPr="00AC1665">
        <w:rPr>
          <w:bCs/>
          <w:sz w:val="24"/>
          <w:szCs w:val="24"/>
        </w:rPr>
        <w:tab/>
      </w:r>
      <w:r w:rsidR="006F32B6" w:rsidRPr="00AC1665">
        <w:rPr>
          <w:bCs/>
          <w:sz w:val="24"/>
          <w:szCs w:val="24"/>
        </w:rPr>
        <w:tab/>
      </w:r>
    </w:p>
    <w:p w:rsidR="002E693D" w:rsidRPr="00AC1665" w:rsidRDefault="002E693D" w:rsidP="009E0CA7">
      <w:pPr>
        <w:rPr>
          <w:sz w:val="24"/>
          <w:szCs w:val="24"/>
        </w:rPr>
      </w:pPr>
    </w:p>
    <w:p w:rsidR="00AC1665" w:rsidRDefault="00AC1665" w:rsidP="009E0CA7">
      <w:pPr>
        <w:rPr>
          <w:sz w:val="24"/>
          <w:szCs w:val="24"/>
        </w:rPr>
      </w:pPr>
    </w:p>
    <w:p w:rsidR="00307E76" w:rsidRDefault="00307E76" w:rsidP="009E0CA7">
      <w:pPr>
        <w:rPr>
          <w:sz w:val="24"/>
          <w:szCs w:val="24"/>
        </w:rPr>
      </w:pPr>
    </w:p>
    <w:p w:rsidR="00030608" w:rsidRPr="00AC1665" w:rsidRDefault="00AC1665" w:rsidP="006268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030608" w:rsidRPr="00AC166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……………………………………</w:t>
      </w:r>
      <w:r w:rsidRPr="00AC1665">
        <w:rPr>
          <w:sz w:val="24"/>
          <w:szCs w:val="24"/>
        </w:rPr>
        <w:t xml:space="preserve"> </w:t>
      </w:r>
      <w:r w:rsidR="00030608" w:rsidRPr="00AC1665">
        <w:rPr>
          <w:sz w:val="24"/>
          <w:szCs w:val="24"/>
        </w:rPr>
        <w:t xml:space="preserve">              </w:t>
      </w:r>
      <w:r w:rsidR="006268C3">
        <w:rPr>
          <w:sz w:val="24"/>
          <w:szCs w:val="24"/>
        </w:rPr>
        <w:t xml:space="preserve">                </w:t>
      </w:r>
      <w:r w:rsidR="00030608" w:rsidRPr="00AC1665">
        <w:rPr>
          <w:sz w:val="24"/>
          <w:szCs w:val="24"/>
        </w:rPr>
        <w:t xml:space="preserve">  </w:t>
      </w:r>
      <w:r w:rsidR="006268C3">
        <w:rPr>
          <w:sz w:val="24"/>
          <w:szCs w:val="24"/>
        </w:rPr>
        <w:t xml:space="preserve">            </w:t>
      </w:r>
      <w:r w:rsidR="00030608" w:rsidRPr="00AC166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 w:rsidR="006268C3">
        <w:rPr>
          <w:sz w:val="24"/>
          <w:szCs w:val="24"/>
        </w:rPr>
        <w:t xml:space="preserve">      objednatel</w:t>
      </w:r>
      <w:r>
        <w:rPr>
          <w:sz w:val="24"/>
          <w:szCs w:val="24"/>
        </w:rPr>
        <w:tab/>
      </w:r>
      <w:r w:rsidR="00030608" w:rsidRPr="00AC1665">
        <w:rPr>
          <w:sz w:val="24"/>
          <w:szCs w:val="24"/>
        </w:rPr>
        <w:t xml:space="preserve">  </w:t>
      </w:r>
      <w:r w:rsidR="006268C3">
        <w:rPr>
          <w:sz w:val="24"/>
          <w:szCs w:val="24"/>
        </w:rPr>
        <w:t xml:space="preserve">              </w:t>
      </w:r>
      <w:r w:rsidR="00030608" w:rsidRPr="00AC1665">
        <w:rPr>
          <w:sz w:val="24"/>
          <w:szCs w:val="24"/>
        </w:rPr>
        <w:t xml:space="preserve">  </w:t>
      </w:r>
      <w:r w:rsidR="006268C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zhotovitel</w:t>
      </w:r>
    </w:p>
    <w:sectPr w:rsidR="00030608" w:rsidRPr="00AC1665" w:rsidSect="00AF1355">
      <w:footerReference w:type="default" r:id="rId7"/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C3" w:rsidRDefault="006268C3">
      <w:r>
        <w:separator/>
      </w:r>
    </w:p>
  </w:endnote>
  <w:endnote w:type="continuationSeparator" w:id="0">
    <w:p w:rsidR="006268C3" w:rsidRDefault="0062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, 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C3" w:rsidRDefault="006268C3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</w:p>
  <w:p w:rsidR="006268C3" w:rsidRDefault="006268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C3" w:rsidRDefault="006268C3">
      <w:r>
        <w:separator/>
      </w:r>
    </w:p>
  </w:footnote>
  <w:footnote w:type="continuationSeparator" w:id="0">
    <w:p w:rsidR="006268C3" w:rsidRDefault="0062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5"/>
    <w:rsid w:val="00003B7E"/>
    <w:rsid w:val="00030608"/>
    <w:rsid w:val="00041788"/>
    <w:rsid w:val="000653CC"/>
    <w:rsid w:val="00085A16"/>
    <w:rsid w:val="0011254F"/>
    <w:rsid w:val="00124B50"/>
    <w:rsid w:val="00165652"/>
    <w:rsid w:val="001D7141"/>
    <w:rsid w:val="001F786E"/>
    <w:rsid w:val="0022317E"/>
    <w:rsid w:val="00245ABB"/>
    <w:rsid w:val="00253193"/>
    <w:rsid w:val="002A3C3B"/>
    <w:rsid w:val="002B5007"/>
    <w:rsid w:val="002E63CA"/>
    <w:rsid w:val="002E693D"/>
    <w:rsid w:val="00303A09"/>
    <w:rsid w:val="00304719"/>
    <w:rsid w:val="00307E76"/>
    <w:rsid w:val="00317B4E"/>
    <w:rsid w:val="00326993"/>
    <w:rsid w:val="00343653"/>
    <w:rsid w:val="003C1EB1"/>
    <w:rsid w:val="003D1927"/>
    <w:rsid w:val="00406130"/>
    <w:rsid w:val="00496D9B"/>
    <w:rsid w:val="00511875"/>
    <w:rsid w:val="00512526"/>
    <w:rsid w:val="00566226"/>
    <w:rsid w:val="005A68CE"/>
    <w:rsid w:val="005B536D"/>
    <w:rsid w:val="006100A2"/>
    <w:rsid w:val="006268C3"/>
    <w:rsid w:val="006920CB"/>
    <w:rsid w:val="006A2484"/>
    <w:rsid w:val="006C4289"/>
    <w:rsid w:val="006E5384"/>
    <w:rsid w:val="006F32B6"/>
    <w:rsid w:val="00701426"/>
    <w:rsid w:val="007038A9"/>
    <w:rsid w:val="00771A7B"/>
    <w:rsid w:val="007B5652"/>
    <w:rsid w:val="007D7931"/>
    <w:rsid w:val="007D7BAC"/>
    <w:rsid w:val="0081684B"/>
    <w:rsid w:val="00830FDA"/>
    <w:rsid w:val="00887DE1"/>
    <w:rsid w:val="00984FBD"/>
    <w:rsid w:val="009B64BA"/>
    <w:rsid w:val="009D3B75"/>
    <w:rsid w:val="009E0CA7"/>
    <w:rsid w:val="009F40F6"/>
    <w:rsid w:val="00A324EC"/>
    <w:rsid w:val="00A509EC"/>
    <w:rsid w:val="00AC1665"/>
    <w:rsid w:val="00AE1910"/>
    <w:rsid w:val="00AF1355"/>
    <w:rsid w:val="00AF362C"/>
    <w:rsid w:val="00B23D28"/>
    <w:rsid w:val="00B30637"/>
    <w:rsid w:val="00B34F59"/>
    <w:rsid w:val="00B50787"/>
    <w:rsid w:val="00B56F15"/>
    <w:rsid w:val="00BC149B"/>
    <w:rsid w:val="00BC2476"/>
    <w:rsid w:val="00BC79AA"/>
    <w:rsid w:val="00C50C13"/>
    <w:rsid w:val="00C70813"/>
    <w:rsid w:val="00C72A1A"/>
    <w:rsid w:val="00CF5CF5"/>
    <w:rsid w:val="00D768B7"/>
    <w:rsid w:val="00D92A96"/>
    <w:rsid w:val="00DB0229"/>
    <w:rsid w:val="00E01F89"/>
    <w:rsid w:val="00E54C34"/>
    <w:rsid w:val="00E71983"/>
    <w:rsid w:val="00EA7914"/>
    <w:rsid w:val="00F1388E"/>
    <w:rsid w:val="00F355D6"/>
    <w:rsid w:val="00FA4788"/>
    <w:rsid w:val="00FA5A6A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0795A-C032-4DE3-87A4-4350907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5"/>
    <w:pPr>
      <w:suppressAutoHyphens/>
      <w:spacing w:after="120"/>
    </w:pPr>
  </w:style>
  <w:style w:type="paragraph" w:styleId="Nadpis1">
    <w:name w:val="heading 1"/>
    <w:next w:val="Normln"/>
    <w:qFormat/>
    <w:rsid w:val="00AF1355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F1355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F1355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F1355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F1355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F1355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F1355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F1355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F1355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F1355"/>
    <w:pPr>
      <w:spacing w:line="240" w:lineRule="exact"/>
      <w:ind w:left="567" w:hanging="283"/>
    </w:pPr>
  </w:style>
  <w:style w:type="paragraph" w:styleId="Zhlav">
    <w:name w:val="header"/>
    <w:basedOn w:val="Normln"/>
    <w:rsid w:val="00AF1355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F1355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F1355"/>
    <w:rPr>
      <w:sz w:val="16"/>
    </w:rPr>
  </w:style>
  <w:style w:type="paragraph" w:styleId="Textkomente">
    <w:name w:val="annotation text"/>
    <w:basedOn w:val="Normln"/>
    <w:semiHidden/>
    <w:rsid w:val="00AF1355"/>
  </w:style>
  <w:style w:type="paragraph" w:styleId="Zkladntext">
    <w:name w:val="Body Text"/>
    <w:basedOn w:val="Normln"/>
    <w:rsid w:val="00AF1355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BC7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</Template>
  <TotalTime>3</TotalTime>
  <Pages>1</Pages>
  <Words>240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Horáček Tomáš Ing.</dc:creator>
  <cp:lastModifiedBy>Jindrova</cp:lastModifiedBy>
  <cp:revision>3</cp:revision>
  <cp:lastPrinted>2025-06-23T06:45:00Z</cp:lastPrinted>
  <dcterms:created xsi:type="dcterms:W3CDTF">2025-06-23T06:45:00Z</dcterms:created>
  <dcterms:modified xsi:type="dcterms:W3CDTF">2025-07-14T13:16:00Z</dcterms:modified>
</cp:coreProperties>
</file>