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378D" w14:textId="77777777" w:rsidR="00714AE5" w:rsidRDefault="002E6B00">
      <w:pPr>
        <w:pStyle w:val="Nzev"/>
        <w:spacing w:line="31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2A0000" wp14:editId="4A4ED066">
            <wp:simplePos x="0" y="0"/>
            <wp:positionH relativeFrom="page">
              <wp:posOffset>899795</wp:posOffset>
            </wp:positionH>
            <wp:positionV relativeFrom="page">
              <wp:posOffset>500379</wp:posOffset>
            </wp:positionV>
            <wp:extent cx="1522482" cy="45592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482" cy="45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C9DAF12" wp14:editId="58523375">
            <wp:simplePos x="0" y="0"/>
            <wp:positionH relativeFrom="page">
              <wp:posOffset>2726439</wp:posOffset>
            </wp:positionH>
            <wp:positionV relativeFrom="page">
              <wp:posOffset>526822</wp:posOffset>
            </wp:positionV>
            <wp:extent cx="1229622" cy="34885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622" cy="34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48CFB40" wp14:editId="0F8FA7BC">
            <wp:simplePos x="0" y="0"/>
            <wp:positionH relativeFrom="page">
              <wp:posOffset>5555615</wp:posOffset>
            </wp:positionH>
            <wp:positionV relativeFrom="page">
              <wp:posOffset>525779</wp:posOffset>
            </wp:positionV>
            <wp:extent cx="1102874" cy="32638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74" cy="32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284"/>
        </w:rPr>
        <w:t>DODATEK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Č.</w:t>
      </w:r>
      <w:r>
        <w:rPr>
          <w:color w:val="226284"/>
          <w:spacing w:val="-7"/>
        </w:rPr>
        <w:t xml:space="preserve"> </w:t>
      </w:r>
      <w:r>
        <w:rPr>
          <w:color w:val="226284"/>
        </w:rPr>
        <w:t>1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KE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SMLOUVĚ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NA</w:t>
      </w:r>
      <w:r>
        <w:rPr>
          <w:color w:val="226284"/>
          <w:spacing w:val="-5"/>
        </w:rPr>
        <w:t xml:space="preserve"> </w:t>
      </w:r>
      <w:r>
        <w:rPr>
          <w:color w:val="226284"/>
        </w:rPr>
        <w:t>DODÁVKU</w:t>
      </w:r>
      <w:r>
        <w:rPr>
          <w:color w:val="226284"/>
          <w:spacing w:val="-6"/>
        </w:rPr>
        <w:t xml:space="preserve"> </w:t>
      </w:r>
      <w:r>
        <w:rPr>
          <w:color w:val="226284"/>
        </w:rPr>
        <w:t>A IMPLEMENTACI SÍŤOVÉ BEZPEČNOSTI PRO PROJEKT CMS 2.5</w:t>
      </w:r>
    </w:p>
    <w:p w14:paraId="3CBA19BA" w14:textId="77777777" w:rsidR="00714AE5" w:rsidRDefault="002E6B00">
      <w:pPr>
        <w:spacing w:before="241"/>
        <w:ind w:left="3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číslo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smlouvy: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2024/170-1</w:t>
      </w:r>
      <w:r>
        <w:rPr>
          <w:rFonts w:ascii="Arial" w:hAnsi="Arial"/>
          <w:spacing w:val="-2"/>
          <w:sz w:val="24"/>
        </w:rPr>
        <w:t xml:space="preserve"> NAKIT</w:t>
      </w:r>
    </w:p>
    <w:p w14:paraId="4A79D800" w14:textId="77777777" w:rsidR="00714AE5" w:rsidRDefault="00714AE5">
      <w:pPr>
        <w:pStyle w:val="Zkladntext"/>
        <w:spacing w:before="112"/>
        <w:rPr>
          <w:sz w:val="24"/>
        </w:rPr>
      </w:pPr>
    </w:p>
    <w:p w14:paraId="3F605343" w14:textId="77777777" w:rsidR="00714AE5" w:rsidRDefault="002E6B00">
      <w:pPr>
        <w:pStyle w:val="Zkladntext"/>
        <w:ind w:left="115"/>
        <w:jc w:val="both"/>
      </w:pPr>
      <w:r>
        <w:t>Smluvní</w:t>
      </w:r>
      <w:r>
        <w:rPr>
          <w:spacing w:val="-6"/>
        </w:rPr>
        <w:t xml:space="preserve"> </w:t>
      </w:r>
      <w:r>
        <w:rPr>
          <w:spacing w:val="-2"/>
        </w:rPr>
        <w:t>strany:</w:t>
      </w:r>
    </w:p>
    <w:p w14:paraId="6D671451" w14:textId="77777777" w:rsidR="00714AE5" w:rsidRDefault="002E6B00">
      <w:pPr>
        <w:spacing w:before="141"/>
        <w:ind w:left="285" w:right="28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Národní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agentura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komunikační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informační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technologie,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s.</w:t>
      </w:r>
      <w:r>
        <w:rPr>
          <w:rFonts w:ascii="Arial" w:hAnsi="Arial"/>
          <w:b/>
          <w:spacing w:val="-5"/>
          <w:sz w:val="24"/>
        </w:rPr>
        <w:t xml:space="preserve"> p.</w:t>
      </w:r>
    </w:p>
    <w:p w14:paraId="2683659B" w14:textId="77777777" w:rsidR="00714AE5" w:rsidRDefault="002E6B00">
      <w:pPr>
        <w:spacing w:before="125"/>
        <w:ind w:left="288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sídlem: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Kodaňská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1441/46,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101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00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Praha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10</w:t>
      </w:r>
    </w:p>
    <w:p w14:paraId="19DDC0A8" w14:textId="77777777" w:rsidR="00714AE5" w:rsidRDefault="002E6B00">
      <w:pPr>
        <w:spacing w:before="122"/>
        <w:ind w:left="288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IČO: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04767543,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DIČ: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CZ04767543</w:t>
      </w:r>
    </w:p>
    <w:p w14:paraId="31D3B779" w14:textId="77777777" w:rsidR="002E6B00" w:rsidRDefault="002E6B00">
      <w:pPr>
        <w:spacing w:before="125" w:line="391" w:lineRule="auto"/>
        <w:ind w:left="996" w:hanging="730"/>
        <w:rPr>
          <w:rFonts w:ascii="Arial" w:hAnsi="Arial"/>
          <w:sz w:val="24"/>
        </w:rPr>
      </w:pPr>
      <w:r>
        <w:rPr>
          <w:rFonts w:ascii="Arial" w:hAnsi="Arial"/>
          <w:sz w:val="24"/>
        </w:rPr>
        <w:t>bankovní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spojení: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Československá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obchodní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banka,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a.s.,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č.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účtu: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6B349C3C" w14:textId="497F4054" w:rsidR="00714AE5" w:rsidRDefault="002E6B00">
      <w:pPr>
        <w:spacing w:before="125" w:line="391" w:lineRule="auto"/>
        <w:ind w:left="996" w:hanging="73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zastoupená: xxx</w:t>
      </w:r>
    </w:p>
    <w:p w14:paraId="5C5A9445" w14:textId="77777777" w:rsidR="00714AE5" w:rsidRDefault="002E6B00">
      <w:pPr>
        <w:spacing w:line="235" w:lineRule="exact"/>
        <w:ind w:left="3418"/>
        <w:rPr>
          <w:rFonts w:ascii="Arial" w:hAnsi="Arial"/>
          <w:sz w:val="24"/>
        </w:rPr>
      </w:pPr>
      <w:r>
        <w:rPr>
          <w:rFonts w:ascii="Arial" w:hAnsi="Arial"/>
          <w:sz w:val="24"/>
        </w:rPr>
        <w:t>(dále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jen</w:t>
      </w:r>
      <w:r>
        <w:rPr>
          <w:rFonts w:ascii="Arial" w:hAnsi="Arial"/>
          <w:spacing w:val="-2"/>
          <w:sz w:val="24"/>
        </w:rPr>
        <w:t xml:space="preserve"> „</w:t>
      </w:r>
      <w:r>
        <w:rPr>
          <w:rFonts w:ascii="Arial" w:hAnsi="Arial"/>
          <w:b/>
          <w:spacing w:val="-2"/>
          <w:sz w:val="24"/>
        </w:rPr>
        <w:t>Objednatel</w:t>
      </w:r>
      <w:r>
        <w:rPr>
          <w:rFonts w:ascii="Arial" w:hAnsi="Arial"/>
          <w:spacing w:val="-2"/>
          <w:sz w:val="24"/>
        </w:rPr>
        <w:t>“)</w:t>
      </w:r>
    </w:p>
    <w:p w14:paraId="19F6F941" w14:textId="77777777" w:rsidR="00714AE5" w:rsidRDefault="00714AE5">
      <w:pPr>
        <w:pStyle w:val="Zkladntext"/>
        <w:rPr>
          <w:sz w:val="24"/>
        </w:rPr>
      </w:pPr>
    </w:p>
    <w:p w14:paraId="32C4F274" w14:textId="77777777" w:rsidR="00714AE5" w:rsidRDefault="00714AE5">
      <w:pPr>
        <w:pStyle w:val="Zkladntext"/>
        <w:spacing w:before="38"/>
        <w:rPr>
          <w:sz w:val="24"/>
        </w:rPr>
      </w:pPr>
    </w:p>
    <w:p w14:paraId="48961CB0" w14:textId="77777777" w:rsidR="00714AE5" w:rsidRDefault="002E6B00">
      <w:pPr>
        <w:pStyle w:val="Zkladntext"/>
        <w:ind w:left="286" w:right="288"/>
        <w:jc w:val="center"/>
      </w:pPr>
      <w:r>
        <w:rPr>
          <w:spacing w:val="-10"/>
        </w:rPr>
        <w:t>a</w:t>
      </w:r>
    </w:p>
    <w:p w14:paraId="41D76FE4" w14:textId="77777777" w:rsidR="00714AE5" w:rsidRDefault="00714AE5">
      <w:pPr>
        <w:pStyle w:val="Zkladntext"/>
        <w:spacing w:before="109"/>
      </w:pPr>
    </w:p>
    <w:p w14:paraId="00EC6383" w14:textId="77777777" w:rsidR="00714AE5" w:rsidRDefault="002E6B00">
      <w:pPr>
        <w:ind w:left="3454"/>
        <w:rPr>
          <w:rFonts w:ascii="Arial"/>
          <w:b/>
          <w:sz w:val="24"/>
        </w:rPr>
      </w:pPr>
      <w:r>
        <w:rPr>
          <w:rFonts w:ascii="Arial"/>
          <w:b/>
          <w:sz w:val="24"/>
        </w:rPr>
        <w:t>TOTAL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 xml:space="preserve">SERVICE </w:t>
      </w:r>
      <w:r>
        <w:rPr>
          <w:rFonts w:ascii="Arial"/>
          <w:b/>
          <w:spacing w:val="-4"/>
          <w:sz w:val="24"/>
        </w:rPr>
        <w:t>a.s.</w:t>
      </w:r>
    </w:p>
    <w:p w14:paraId="07B2385D" w14:textId="77777777" w:rsidR="00714AE5" w:rsidRDefault="002E6B00">
      <w:pPr>
        <w:spacing w:before="125" w:line="348" w:lineRule="auto"/>
        <w:ind w:left="1444" w:right="145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sídlem: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U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Uranie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954/18,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Holešovice,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170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00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Praha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7 IČO: 25618067, DIČ: CZ25618067</w:t>
      </w:r>
    </w:p>
    <w:p w14:paraId="5B28FBDC" w14:textId="77777777" w:rsidR="00714AE5" w:rsidRDefault="002E6B00">
      <w:pPr>
        <w:spacing w:line="275" w:lineRule="exact"/>
        <w:ind w:left="281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společnost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zapsaná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obchodním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rejstříku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vedeném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Městským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soudem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2"/>
          <w:sz w:val="24"/>
        </w:rPr>
        <w:t xml:space="preserve"> Praze</w:t>
      </w:r>
    </w:p>
    <w:p w14:paraId="4E53157A" w14:textId="77777777" w:rsidR="00714AE5" w:rsidRDefault="002E6B00">
      <w:pPr>
        <w:spacing w:before="125"/>
        <w:ind w:left="280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oddíl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B,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vložka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4"/>
          <w:sz w:val="24"/>
        </w:rPr>
        <w:t>23580</w:t>
      </w:r>
    </w:p>
    <w:p w14:paraId="58C37FCE" w14:textId="77777777" w:rsidR="002E6B00" w:rsidRDefault="002E6B00">
      <w:pPr>
        <w:spacing w:before="122" w:line="348" w:lineRule="auto"/>
        <w:ind w:left="1253" w:right="1257" w:hanging="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bank. spojení: ČSOB, a.s., č. účtu: xxx</w:t>
      </w:r>
    </w:p>
    <w:p w14:paraId="650CDFD0" w14:textId="77777777" w:rsidR="002E6B00" w:rsidRDefault="002E6B00">
      <w:pPr>
        <w:spacing w:before="122" w:line="348" w:lineRule="auto"/>
        <w:ind w:left="1253" w:right="1257" w:hanging="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zastoupená: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646BD6B7" w14:textId="76CE809A" w:rsidR="00714AE5" w:rsidRDefault="002E6B00">
      <w:pPr>
        <w:spacing w:before="122" w:line="348" w:lineRule="auto"/>
        <w:ind w:left="1253" w:right="1257" w:hanging="6"/>
        <w:jc w:val="center"/>
        <w:rPr>
          <w:rFonts w:ascii="Arial" w:hAnsi="Arial"/>
          <w:sz w:val="24"/>
        </w:rPr>
      </w:pP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 xxx</w:t>
      </w:r>
    </w:p>
    <w:p w14:paraId="18190BD1" w14:textId="77777777" w:rsidR="00714AE5" w:rsidRDefault="002E6B00">
      <w:pPr>
        <w:spacing w:line="275" w:lineRule="exact"/>
        <w:ind w:left="288" w:right="288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(dále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jen</w:t>
      </w:r>
      <w:r>
        <w:rPr>
          <w:rFonts w:ascii="Arial" w:hAnsi="Arial"/>
          <w:spacing w:val="-2"/>
          <w:sz w:val="24"/>
        </w:rPr>
        <w:t xml:space="preserve"> „</w:t>
      </w:r>
      <w:r>
        <w:rPr>
          <w:rFonts w:ascii="Arial" w:hAnsi="Arial"/>
          <w:b/>
          <w:spacing w:val="-2"/>
          <w:sz w:val="24"/>
        </w:rPr>
        <w:t>Dodavatel</w:t>
      </w:r>
      <w:r>
        <w:rPr>
          <w:rFonts w:ascii="Arial" w:hAnsi="Arial"/>
          <w:spacing w:val="-2"/>
          <w:sz w:val="24"/>
        </w:rPr>
        <w:t>“)</w:t>
      </w:r>
    </w:p>
    <w:p w14:paraId="13E70288" w14:textId="77777777" w:rsidR="00714AE5" w:rsidRDefault="00714AE5">
      <w:pPr>
        <w:pStyle w:val="Zkladntext"/>
        <w:rPr>
          <w:sz w:val="24"/>
        </w:rPr>
      </w:pPr>
    </w:p>
    <w:p w14:paraId="2058D853" w14:textId="77777777" w:rsidR="00714AE5" w:rsidRDefault="00714AE5">
      <w:pPr>
        <w:pStyle w:val="Zkladntext"/>
        <w:rPr>
          <w:sz w:val="24"/>
        </w:rPr>
      </w:pPr>
    </w:p>
    <w:p w14:paraId="0B6FB57B" w14:textId="77777777" w:rsidR="00714AE5" w:rsidRDefault="00714AE5">
      <w:pPr>
        <w:pStyle w:val="Zkladntext"/>
        <w:spacing w:before="163"/>
        <w:rPr>
          <w:sz w:val="24"/>
        </w:rPr>
      </w:pPr>
    </w:p>
    <w:p w14:paraId="5791F48B" w14:textId="77777777" w:rsidR="00714AE5" w:rsidRDefault="002E6B00">
      <w:pPr>
        <w:spacing w:line="324" w:lineRule="auto"/>
        <w:ind w:left="116" w:right="115"/>
        <w:jc w:val="both"/>
        <w:rPr>
          <w:rFonts w:ascii="Arial" w:hAnsi="Arial"/>
        </w:rPr>
      </w:pPr>
      <w:r>
        <w:rPr>
          <w:rFonts w:ascii="Arial" w:hAnsi="Arial"/>
        </w:rPr>
        <w:t>(Objednatel a Dodavatel dále společně jen „</w:t>
      </w:r>
      <w:r>
        <w:rPr>
          <w:rFonts w:ascii="Arial" w:hAnsi="Arial"/>
          <w:b/>
        </w:rPr>
        <w:t>Smluvní strany</w:t>
      </w:r>
      <w:r>
        <w:rPr>
          <w:rFonts w:ascii="Arial" w:hAnsi="Arial"/>
        </w:rPr>
        <w:t>“ anebo samostatně „</w:t>
      </w:r>
      <w:r>
        <w:rPr>
          <w:rFonts w:ascii="Arial" w:hAnsi="Arial"/>
          <w:b/>
        </w:rPr>
        <w:t xml:space="preserve">Smluvní </w:t>
      </w:r>
      <w:r>
        <w:rPr>
          <w:rFonts w:ascii="Arial" w:hAnsi="Arial"/>
          <w:b/>
          <w:spacing w:val="-2"/>
        </w:rPr>
        <w:t>strana</w:t>
      </w:r>
      <w:r>
        <w:rPr>
          <w:rFonts w:ascii="Arial" w:hAnsi="Arial"/>
          <w:spacing w:val="-2"/>
        </w:rPr>
        <w:t>“)</w:t>
      </w:r>
    </w:p>
    <w:p w14:paraId="155F4F91" w14:textId="77777777" w:rsidR="00714AE5" w:rsidRDefault="002E6B00">
      <w:pPr>
        <w:spacing w:before="116" w:line="321" w:lineRule="auto"/>
        <w:ind w:left="115" w:right="111"/>
        <w:jc w:val="both"/>
        <w:rPr>
          <w:rFonts w:ascii="Arial" w:hAnsi="Arial"/>
        </w:rPr>
      </w:pPr>
      <w:r>
        <w:rPr>
          <w:rFonts w:ascii="Arial" w:hAnsi="Arial"/>
        </w:rPr>
        <w:t>uzavírají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dnešního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dne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souladu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čl.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21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odst.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21.1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kupní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smlouvy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dodávku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implementaci síťové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bezpečnosti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pro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</w:rPr>
        <w:t>projekt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CMS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2.5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uzavřené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Smluvními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stranami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dne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</w:rPr>
        <w:t>4.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7.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2024 v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souvislosti 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veřejnou zakázkou „</w:t>
      </w:r>
      <w:r>
        <w:rPr>
          <w:rFonts w:ascii="Arial" w:hAnsi="Arial"/>
          <w:b/>
        </w:rPr>
        <w:t>Dodávka a implementace síťové bezpečnosti pro projekt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CMS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2.5</w:t>
      </w:r>
      <w:r>
        <w:rPr>
          <w:rFonts w:ascii="Arial" w:hAnsi="Arial"/>
        </w:rPr>
        <w:t>“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(dále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jen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„</w:t>
      </w:r>
      <w:r>
        <w:rPr>
          <w:rFonts w:ascii="Arial" w:hAnsi="Arial"/>
          <w:b/>
        </w:rPr>
        <w:t>Smlouva</w:t>
      </w:r>
      <w:r>
        <w:rPr>
          <w:rFonts w:ascii="Arial" w:hAnsi="Arial"/>
        </w:rPr>
        <w:t>“)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mezích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ustanovení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§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222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odst.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zákona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5"/>
        </w:rPr>
        <w:t>č.</w:t>
      </w:r>
    </w:p>
    <w:p w14:paraId="047C23B4" w14:textId="77777777" w:rsidR="00714AE5" w:rsidRDefault="00714AE5">
      <w:pPr>
        <w:spacing w:line="321" w:lineRule="auto"/>
        <w:jc w:val="both"/>
        <w:rPr>
          <w:rFonts w:ascii="Arial" w:hAnsi="Arial"/>
        </w:rPr>
        <w:sectPr w:rsidR="00714AE5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10" w:h="16840"/>
          <w:pgMar w:top="1500" w:right="1300" w:bottom="500" w:left="1300" w:header="788" w:footer="317" w:gutter="0"/>
          <w:pgNumType w:start="1"/>
          <w:cols w:space="708"/>
        </w:sectPr>
      </w:pPr>
    </w:p>
    <w:p w14:paraId="29726272" w14:textId="77777777" w:rsidR="00714AE5" w:rsidRDefault="00714AE5">
      <w:pPr>
        <w:pStyle w:val="Zkladntext"/>
        <w:spacing w:before="146"/>
      </w:pPr>
    </w:p>
    <w:p w14:paraId="24376FC8" w14:textId="77777777" w:rsidR="00714AE5" w:rsidRDefault="002E6B00">
      <w:pPr>
        <w:pStyle w:val="Zkladntext"/>
        <w:spacing w:line="324" w:lineRule="auto"/>
        <w:ind w:left="116" w:right="112"/>
        <w:jc w:val="both"/>
      </w:pPr>
      <w:r>
        <w:t>134/2016</w:t>
      </w:r>
      <w:r>
        <w:rPr>
          <w:spacing w:val="-9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zadávání</w:t>
      </w:r>
      <w:r>
        <w:rPr>
          <w:spacing w:val="-7"/>
        </w:rPr>
        <w:t xml:space="preserve"> </w:t>
      </w:r>
      <w:r>
        <w:t>veřejných</w:t>
      </w:r>
      <w:r>
        <w:rPr>
          <w:spacing w:val="-11"/>
        </w:rPr>
        <w:t xml:space="preserve"> </w:t>
      </w:r>
      <w:r>
        <w:t>zakázek,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</w:t>
      </w:r>
      <w:r>
        <w:rPr>
          <w:b/>
        </w:rPr>
        <w:t>ZZVZ</w:t>
      </w:r>
      <w:r>
        <w:t>“), tento dodatek č. 1 ke Smlouvě (dále jen „</w:t>
      </w:r>
      <w:r>
        <w:rPr>
          <w:b/>
        </w:rPr>
        <w:t>Dodatek č. 1</w:t>
      </w:r>
      <w:r>
        <w:t>“).</w:t>
      </w:r>
    </w:p>
    <w:p w14:paraId="7DC80041" w14:textId="77777777" w:rsidR="00714AE5" w:rsidRDefault="002E6B00">
      <w:pPr>
        <w:pStyle w:val="Zkladntext"/>
        <w:spacing w:before="116" w:line="324" w:lineRule="auto"/>
        <w:ind w:left="115" w:right="112"/>
        <w:jc w:val="both"/>
      </w:pPr>
      <w:r>
        <w:t>Smluvní strany, vědomy si svých závazků obsažených ve Smlouvě a s úmyslem být vázány Smlouvou ve znění tohoto Dodatku č. 1, se dohodly na následujícím znění Dodatku č. 1 a změnách Smlouvy:</w:t>
      </w:r>
    </w:p>
    <w:p w14:paraId="7CBEAB15" w14:textId="77777777" w:rsidR="00714AE5" w:rsidRDefault="002E6B00">
      <w:pPr>
        <w:pStyle w:val="Nadpis1"/>
        <w:numPr>
          <w:ilvl w:val="0"/>
          <w:numId w:val="4"/>
        </w:numPr>
        <w:tabs>
          <w:tab w:val="left" w:pos="473"/>
        </w:tabs>
        <w:spacing w:before="116"/>
        <w:ind w:left="473" w:hanging="358"/>
      </w:pPr>
      <w:bookmarkStart w:id="0" w:name="1._PŘEDMĚT_DODATKU_Č._1"/>
      <w:bookmarkEnd w:id="0"/>
      <w:r>
        <w:t>PŘEDMĚT</w:t>
      </w:r>
      <w:r>
        <w:rPr>
          <w:spacing w:val="-3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9B62D01" w14:textId="77777777" w:rsidR="00714AE5" w:rsidRDefault="002E6B00">
      <w:pPr>
        <w:pStyle w:val="Zkladntext"/>
        <w:spacing w:before="205"/>
        <w:ind w:left="135"/>
        <w:jc w:val="both"/>
      </w:pPr>
      <w:r>
        <w:rPr>
          <w:noProof/>
        </w:rPr>
        <w:drawing>
          <wp:inline distT="0" distB="0" distL="0" distR="0" wp14:anchorId="152296D7" wp14:editId="6B016AC7">
            <wp:extent cx="213359" cy="10972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  <w:position w:val="1"/>
          <w:sz w:val="20"/>
        </w:rPr>
        <w:t xml:space="preserve"> </w:t>
      </w:r>
      <w:r>
        <w:rPr>
          <w:position w:val="1"/>
        </w:rPr>
        <w:t>Předmětem tohoto Dodatku č. 1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je:</w:t>
      </w:r>
    </w:p>
    <w:p w14:paraId="1CE95A41" w14:textId="77777777" w:rsidR="00714AE5" w:rsidRDefault="002E6B00">
      <w:pPr>
        <w:pStyle w:val="Odstavecseseznamem"/>
        <w:numPr>
          <w:ilvl w:val="2"/>
          <w:numId w:val="3"/>
        </w:numPr>
        <w:tabs>
          <w:tab w:val="left" w:pos="1244"/>
          <w:tab w:val="left" w:pos="1248"/>
        </w:tabs>
        <w:spacing w:before="208" w:line="321" w:lineRule="auto"/>
        <w:ind w:right="116"/>
        <w:jc w:val="both"/>
      </w:pPr>
      <w:r>
        <w:t>pořízení Dodatečného plnění na základě Vyhrazené změny závazku ze</w:t>
      </w:r>
      <w:r>
        <w:rPr>
          <w:spacing w:val="-6"/>
        </w:rPr>
        <w:t xml:space="preserve"> </w:t>
      </w:r>
      <w:r>
        <w:t>smlouvy podle čl. 21 odst. 21.5 až 21.7 Smlouvy a v</w:t>
      </w:r>
      <w:r>
        <w:rPr>
          <w:spacing w:val="-3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ustanovením § 222 odst. 2 ZZVZ a v</w:t>
      </w:r>
      <w:r>
        <w:rPr>
          <w:spacing w:val="-1"/>
        </w:rPr>
        <w:t xml:space="preserve"> </w:t>
      </w:r>
      <w:r>
        <w:t xml:space="preserve">celkové hodnotě ve výši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513</w:t>
      </w:r>
      <w:r>
        <w:rPr>
          <w:b/>
          <w:spacing w:val="-1"/>
        </w:rPr>
        <w:t xml:space="preserve"> </w:t>
      </w:r>
      <w:r>
        <w:rPr>
          <w:b/>
        </w:rPr>
        <w:t xml:space="preserve">011 Kč bez DPH </w:t>
      </w:r>
      <w:r>
        <w:t>(dále též „</w:t>
      </w:r>
      <w:r>
        <w:rPr>
          <w:b/>
        </w:rPr>
        <w:t>Dodatečné plnění</w:t>
      </w:r>
      <w:r>
        <w:t>“). K</w:t>
      </w:r>
      <w:r>
        <w:rPr>
          <w:spacing w:val="-3"/>
        </w:rPr>
        <w:t xml:space="preserve"> </w:t>
      </w:r>
      <w:r>
        <w:t>uplatnění této Vyhrazené změny Smluvní strany přistupují podle odst.</w:t>
      </w:r>
    </w:p>
    <w:p w14:paraId="3F382FC1" w14:textId="77777777" w:rsidR="00714AE5" w:rsidRDefault="002E6B00">
      <w:pPr>
        <w:pStyle w:val="Zkladntext"/>
        <w:spacing w:before="5" w:line="321" w:lineRule="auto"/>
        <w:ind w:left="1249" w:right="113"/>
        <w:jc w:val="both"/>
      </w:pPr>
      <w:r>
        <w:t>21.8 písm. c) Smlouvy, když v</w:t>
      </w:r>
      <w:r>
        <w:rPr>
          <w:spacing w:val="-3"/>
        </w:rPr>
        <w:t xml:space="preserve"> </w:t>
      </w:r>
      <w:r>
        <w:t>průběhu realizace Smlouvy se ukázalo, že pro naplnění</w:t>
      </w:r>
      <w:r>
        <w:rPr>
          <w:spacing w:val="40"/>
        </w:rPr>
        <w:t xml:space="preserve"> </w:t>
      </w:r>
      <w:r>
        <w:t>cílů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CMS</w:t>
      </w:r>
      <w:r>
        <w:rPr>
          <w:spacing w:val="40"/>
        </w:rPr>
        <w:t xml:space="preserve"> </w:t>
      </w:r>
      <w:r>
        <w:t>2.5,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vymezené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a v</w:t>
      </w:r>
      <w:r>
        <w:rPr>
          <w:spacing w:val="-2"/>
        </w:rPr>
        <w:t xml:space="preserve"> </w:t>
      </w:r>
      <w:r>
        <w:t>Technickém projektu, je nezbytné akutně dodat další dodatečný Hardware nad rámec Hardware uvedeného v Technické specifikaci;</w:t>
      </w:r>
    </w:p>
    <w:p w14:paraId="698CC52B" w14:textId="77777777" w:rsidR="00714AE5" w:rsidRDefault="002E6B00">
      <w:pPr>
        <w:pStyle w:val="Odstavecseseznamem"/>
        <w:numPr>
          <w:ilvl w:val="2"/>
          <w:numId w:val="3"/>
        </w:numPr>
        <w:tabs>
          <w:tab w:val="left" w:pos="1245"/>
          <w:tab w:val="left" w:pos="1249"/>
        </w:tabs>
        <w:spacing w:before="125" w:line="321" w:lineRule="auto"/>
        <w:ind w:left="1249" w:right="112"/>
        <w:jc w:val="both"/>
      </w:pPr>
      <w:r>
        <w:t>Změna Harmonogramu Smlouvy</w:t>
      </w:r>
      <w:r>
        <w:rPr>
          <w:spacing w:val="16"/>
        </w:rPr>
        <w:t xml:space="preserve"> </w:t>
      </w:r>
      <w:r>
        <w:t>na základě čl. 9</w:t>
      </w:r>
      <w:r>
        <w:rPr>
          <w:spacing w:val="15"/>
        </w:rPr>
        <w:t xml:space="preserve"> </w:t>
      </w:r>
      <w:r>
        <w:t>odst. 9.7 Smlouvy a v</w:t>
      </w:r>
      <w:r>
        <w:rPr>
          <w:spacing w:val="-4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 § 222 odst. 2 ZZVZ spočívající v</w:t>
      </w:r>
      <w:r>
        <w:rPr>
          <w:spacing w:val="-6"/>
        </w:rPr>
        <w:t xml:space="preserve"> </w:t>
      </w:r>
      <w:r>
        <w:t>posunutí stanovených termínů</w:t>
      </w:r>
      <w:r>
        <w:rPr>
          <w:spacing w:val="40"/>
        </w:rPr>
        <w:t xml:space="preserve"> </w:t>
      </w:r>
      <w:r>
        <w:t>u milníků</w:t>
      </w:r>
      <w:r>
        <w:rPr>
          <w:spacing w:val="-4"/>
        </w:rPr>
        <w:t xml:space="preserve"> </w:t>
      </w:r>
      <w:r>
        <w:t>3.2a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3.2b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čas</w:t>
      </w:r>
      <w:r>
        <w:rPr>
          <w:spacing w:val="-6"/>
        </w:rPr>
        <w:t xml:space="preserve"> </w:t>
      </w:r>
      <w:r>
        <w:t>(S1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týdnů),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nemohl</w:t>
      </w:r>
      <w:r>
        <w:rPr>
          <w:spacing w:val="-5"/>
        </w:rPr>
        <w:t xml:space="preserve"> </w:t>
      </w:r>
      <w:r>
        <w:t>pracovat</w:t>
      </w:r>
      <w:r>
        <w:rPr>
          <w:spacing w:val="-3"/>
        </w:rPr>
        <w:t xml:space="preserve"> </w:t>
      </w:r>
      <w:r>
        <w:t>na plnění z důvodu neposkytnutí součinnosti Objednatelem, resp. třetích osob.</w:t>
      </w:r>
    </w:p>
    <w:p w14:paraId="5874FC74" w14:textId="77777777" w:rsidR="00714AE5" w:rsidRDefault="002E6B00">
      <w:pPr>
        <w:pStyle w:val="Zkladntext"/>
        <w:spacing w:before="122" w:after="51" w:line="324" w:lineRule="auto"/>
        <w:ind w:left="549" w:right="110" w:hanging="1"/>
        <w:jc w:val="both"/>
      </w:pP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tabulka</w:t>
      </w:r>
      <w:r>
        <w:rPr>
          <w:spacing w:val="-4"/>
        </w:rPr>
        <w:t xml:space="preserve"> </w:t>
      </w:r>
      <w:r>
        <w:t>Harmonogramu</w:t>
      </w:r>
      <w:r>
        <w:rPr>
          <w:spacing w:val="-4"/>
        </w:rPr>
        <w:t xml:space="preserve"> </w:t>
      </w:r>
      <w:r>
        <w:t>uvedená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bodě</w:t>
      </w:r>
      <w:r>
        <w:rPr>
          <w:spacing w:val="-4"/>
        </w:rPr>
        <w:t xml:space="preserve"> </w:t>
      </w:r>
      <w:r>
        <w:t>1.9</w:t>
      </w:r>
      <w:r>
        <w:rPr>
          <w:spacing w:val="-2"/>
        </w:rPr>
        <w:t xml:space="preserve"> </w:t>
      </w:r>
      <w:r>
        <w:t>Časová</w:t>
      </w:r>
      <w:r>
        <w:rPr>
          <w:spacing w:val="-4"/>
        </w:rPr>
        <w:t xml:space="preserve"> </w:t>
      </w:r>
      <w:r>
        <w:t>osa 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akceptační</w:t>
      </w:r>
      <w:r>
        <w:rPr>
          <w:spacing w:val="-3"/>
        </w:rPr>
        <w:t xml:space="preserve"> </w:t>
      </w:r>
      <w:r>
        <w:t>milníky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Technický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ruší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nahrazuje se novou aktualizovanou tabulkou s termíny Harmonogramu v následujícím znění: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4476FF98" w14:textId="77777777">
        <w:trPr>
          <w:trHeight w:val="628"/>
        </w:trPr>
        <w:tc>
          <w:tcPr>
            <w:tcW w:w="826" w:type="dxa"/>
          </w:tcPr>
          <w:p w14:paraId="1B05D552" w14:textId="77777777" w:rsidR="00714AE5" w:rsidRDefault="002E6B00">
            <w:pPr>
              <w:pStyle w:val="TableParagraph"/>
              <w:spacing w:before="167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Část</w:t>
            </w:r>
          </w:p>
        </w:tc>
        <w:tc>
          <w:tcPr>
            <w:tcW w:w="5703" w:type="dxa"/>
          </w:tcPr>
          <w:p w14:paraId="49D562D6" w14:textId="77777777" w:rsidR="00714AE5" w:rsidRDefault="002E6B00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Popis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plnění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akceptačních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milníků</w:t>
            </w:r>
          </w:p>
        </w:tc>
        <w:tc>
          <w:tcPr>
            <w:tcW w:w="2535" w:type="dxa"/>
          </w:tcPr>
          <w:p w14:paraId="1A3D807D" w14:textId="77777777" w:rsidR="00714AE5" w:rsidRDefault="002E6B00">
            <w:pPr>
              <w:pStyle w:val="TableParagraph"/>
              <w:spacing w:before="167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Termín</w:t>
            </w:r>
          </w:p>
        </w:tc>
      </w:tr>
      <w:tr w:rsidR="00714AE5" w14:paraId="3B86464F" w14:textId="77777777">
        <w:trPr>
          <w:trHeight w:val="316"/>
        </w:trPr>
        <w:tc>
          <w:tcPr>
            <w:tcW w:w="826" w:type="dxa"/>
            <w:vMerge w:val="restart"/>
          </w:tcPr>
          <w:p w14:paraId="24384F4D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1F46F1B9" w14:textId="77777777" w:rsidR="00714AE5" w:rsidRDefault="002E6B00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MPLS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(dále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2535" w:type="dxa"/>
          </w:tcPr>
          <w:p w14:paraId="7FB41B3F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1FD6568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2944197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490EE9A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Uzavření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zveřejnění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smlouvy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vybraným </w:t>
            </w:r>
            <w:r>
              <w:rPr>
                <w:spacing w:val="-2"/>
                <w:sz w:val="24"/>
              </w:rPr>
              <w:t>uchazečem</w:t>
            </w:r>
          </w:p>
        </w:tc>
        <w:tc>
          <w:tcPr>
            <w:tcW w:w="2535" w:type="dxa"/>
          </w:tcPr>
          <w:p w14:paraId="371E48A9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714AE5" w14:paraId="30CF15B3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7CC18E4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87BCD20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3079195F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6094C788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138032B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8277E23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5E1ED9C2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64538C74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46B7A75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E9C7766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Akceptace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Realizačního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239D4B04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18FC319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74401A3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A3B05F9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testovacího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535" w:type="dxa"/>
          </w:tcPr>
          <w:p w14:paraId="256118AB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6EEDDB1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1E071CB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1E45392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projekt II,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7F66D463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41BE38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34BB8F5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A77C83E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 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NDC1</w:t>
            </w:r>
          </w:p>
        </w:tc>
        <w:tc>
          <w:tcPr>
            <w:tcW w:w="2535" w:type="dxa"/>
          </w:tcPr>
          <w:p w14:paraId="0049A3C1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44636D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CF57A2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05C21E7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798D7EC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727A3E4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54B1E08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7000E8F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683B6A86" w14:textId="77777777" w:rsidR="00714AE5" w:rsidRDefault="002E6B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</w:tcPr>
          <w:p w14:paraId="4A728A12" w14:textId="77777777" w:rsidR="00714AE5" w:rsidRDefault="002E6B00">
            <w:pPr>
              <w:pStyle w:val="TableParagraph"/>
              <w:spacing w:before="145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502909E7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36C7230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0972B58" w14:textId="77777777" w:rsidR="00714AE5" w:rsidRDefault="002E6B00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12668F1C" w14:textId="77777777" w:rsidR="00714AE5" w:rsidRDefault="002E6B00">
            <w:pPr>
              <w:pStyle w:val="TableParagraph"/>
              <w:spacing w:before="0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Dodávka</w:t>
            </w:r>
          </w:p>
        </w:tc>
        <w:tc>
          <w:tcPr>
            <w:tcW w:w="2535" w:type="dxa"/>
          </w:tcPr>
          <w:p w14:paraId="038CEB3C" w14:textId="77777777" w:rsidR="00714AE5" w:rsidRDefault="002E6B00">
            <w:pPr>
              <w:pStyle w:val="TableParagraph"/>
              <w:spacing w:before="14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1FBF3F8F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16DCA1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BEED920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150C9BB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6F616A3" w14:textId="77777777" w:rsidR="00714AE5" w:rsidRDefault="00714AE5">
      <w:pPr>
        <w:rPr>
          <w:rFonts w:ascii="Times New Roman"/>
        </w:rPr>
        <w:sectPr w:rsidR="00714AE5">
          <w:headerReference w:type="default" r:id="rId15"/>
          <w:footerReference w:type="even" r:id="rId16"/>
          <w:footerReference w:type="default" r:id="rId17"/>
          <w:footerReference w:type="first" r:id="rId18"/>
          <w:pgSz w:w="11910" w:h="16840"/>
          <w:pgMar w:top="1500" w:right="1300" w:bottom="500" w:left="1300" w:header="788" w:footer="317" w:gutter="0"/>
          <w:cols w:space="708"/>
        </w:sectPr>
      </w:pPr>
    </w:p>
    <w:p w14:paraId="29CF1BD8" w14:textId="77777777" w:rsidR="00714AE5" w:rsidRDefault="00714AE5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62859C2E" w14:textId="77777777">
        <w:trPr>
          <w:trHeight w:val="314"/>
        </w:trPr>
        <w:tc>
          <w:tcPr>
            <w:tcW w:w="826" w:type="dxa"/>
            <w:vMerge w:val="restart"/>
            <w:tcBorders>
              <w:top w:val="nil"/>
            </w:tcBorders>
          </w:tcPr>
          <w:p w14:paraId="096C02E4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14:paraId="0FB79B01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 2; NDC2;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NDC3;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NDC4;</w:t>
            </w:r>
            <w:r>
              <w:rPr>
                <w:spacing w:val="-4"/>
                <w:sz w:val="24"/>
              </w:rPr>
              <w:t xml:space="preserve"> NDC5</w:t>
            </w:r>
          </w:p>
        </w:tc>
        <w:tc>
          <w:tcPr>
            <w:tcW w:w="2535" w:type="dxa"/>
            <w:tcBorders>
              <w:top w:val="nil"/>
            </w:tcBorders>
          </w:tcPr>
          <w:p w14:paraId="11C2355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7F14D6C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3AC56C6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2DD51A9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3F92A5D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37799EF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7F340F0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B31AE34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0BF4C3F4" w14:textId="77777777" w:rsidR="00714AE5" w:rsidRDefault="002E6B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</w:tcPr>
          <w:p w14:paraId="480E30EC" w14:textId="77777777" w:rsidR="00714AE5" w:rsidRDefault="002E6B00">
            <w:pPr>
              <w:pStyle w:val="TableParagraph"/>
              <w:spacing w:before="145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6FA056C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7E595B9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51C5E31" w14:textId="77777777" w:rsidR="00714AE5" w:rsidRDefault="002E6B00">
            <w:pPr>
              <w:pStyle w:val="TableParagraph"/>
              <w:spacing w:before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1.1b: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NDC2;</w:t>
            </w:r>
            <w:r>
              <w:rPr>
                <w:b/>
                <w:i/>
                <w:sz w:val="24"/>
              </w:rPr>
              <w:t xml:space="preserve"> NDC 3; NDC 4 a NDC 5) - Dodávka</w:t>
            </w:r>
          </w:p>
        </w:tc>
        <w:tc>
          <w:tcPr>
            <w:tcW w:w="2535" w:type="dxa"/>
          </w:tcPr>
          <w:p w14:paraId="6C5654A4" w14:textId="77777777" w:rsidR="00714AE5" w:rsidRDefault="002E6B00">
            <w:pPr>
              <w:pStyle w:val="TableParagraph"/>
              <w:spacing w:before="167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T5,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T6,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týdny</w:t>
            </w:r>
          </w:p>
        </w:tc>
      </w:tr>
      <w:tr w:rsidR="00714AE5" w14:paraId="7DBDBF71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0AEE52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09A496F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4A00049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AB63307" w14:textId="77777777">
        <w:trPr>
          <w:trHeight w:val="959"/>
        </w:trPr>
        <w:tc>
          <w:tcPr>
            <w:tcW w:w="826" w:type="dxa"/>
            <w:vMerge/>
            <w:tcBorders>
              <w:top w:val="nil"/>
            </w:tcBorders>
          </w:tcPr>
          <w:p w14:paraId="73664C0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67FC405" w14:textId="77777777" w:rsidR="00714AE5" w:rsidRDefault="002E6B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prvky </w:t>
            </w:r>
            <w:r>
              <w:rPr>
                <w:b/>
                <w:sz w:val="24"/>
              </w:rPr>
              <w:t>Posun HMG: S1 = 16 týdnů</w:t>
            </w:r>
          </w:p>
        </w:tc>
        <w:tc>
          <w:tcPr>
            <w:tcW w:w="2535" w:type="dxa"/>
          </w:tcPr>
          <w:p w14:paraId="5E8FCA0F" w14:textId="77777777" w:rsidR="00714AE5" w:rsidRDefault="00714AE5">
            <w:pPr>
              <w:pStyle w:val="TableParagraph"/>
              <w:spacing w:before="56"/>
              <w:ind w:left="0"/>
              <w:rPr>
                <w:rFonts w:ascii="Arial"/>
                <w:sz w:val="24"/>
              </w:rPr>
            </w:pPr>
          </w:p>
          <w:p w14:paraId="4D477DE9" w14:textId="77777777" w:rsidR="00714AE5" w:rsidRDefault="002E6B00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635A963C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4AD0762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A516B25" w14:textId="77777777" w:rsidR="00714AE5" w:rsidRDefault="002E6B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60882E06" w14:textId="77777777" w:rsidR="00714AE5" w:rsidRDefault="002E6B00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FF46C72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254277E1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1FDC4CA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7F7328E2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2F14CAED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EF15C6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C72D985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0D0FB80F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A13552F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4BB9B7C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ECBD9F5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5D755A3A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31482F68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2B7DE6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2DC698A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0CC9B598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2C87B081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94F828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A4FFF90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2A0C14D3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12382866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6C8B1423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E90634C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743E39B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E9742EB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F72968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A05080A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6E12496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7424D70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1BEF224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0034075" w14:textId="77777777" w:rsidR="00714AE5" w:rsidRDefault="002E6B00">
            <w:pPr>
              <w:pStyle w:val="TableParagraph"/>
              <w:spacing w:before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NDC1)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57CC9E98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integrace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2"/>
                <w:sz w:val="24"/>
              </w:rPr>
              <w:t xml:space="preserve"> systémům</w:t>
            </w:r>
          </w:p>
        </w:tc>
        <w:tc>
          <w:tcPr>
            <w:tcW w:w="2535" w:type="dxa"/>
          </w:tcPr>
          <w:p w14:paraId="5FED221B" w14:textId="77777777" w:rsidR="00714AE5" w:rsidRDefault="002E6B00">
            <w:pPr>
              <w:pStyle w:val="TableParagraph"/>
              <w:spacing w:before="167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7060DB1D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35A17D2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F4C3018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78DDCF26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3376C0B8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4EC2E08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52D1BD3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4E9133A3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6E274A51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6DCC17C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9B90B54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5AF46DDB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2493EFE3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745AE48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DFD3C65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5702E18E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400EC5AA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A668F23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B8E09FB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0321BAFA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2498C24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1C1D11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3804BE1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7BEBEAB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53264492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362F0F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5C42520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60D12932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3B323B86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7E2173F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46AF69D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7683D93F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4F4C9E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122646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F72FD16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2964393E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C60E09C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DF3711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F46AA6B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150498A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E4CF996" w14:textId="77777777">
        <w:trPr>
          <w:trHeight w:val="880"/>
        </w:trPr>
        <w:tc>
          <w:tcPr>
            <w:tcW w:w="826" w:type="dxa"/>
            <w:vMerge/>
            <w:tcBorders>
              <w:top w:val="nil"/>
            </w:tcBorders>
          </w:tcPr>
          <w:p w14:paraId="5B95A56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6F63283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1.2b: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NDC2; NDC 3; NDC 4 a NDC 5) - Konfigurace a integrace k</w:t>
            </w:r>
          </w:p>
          <w:p w14:paraId="7DFC8EDF" w14:textId="77777777" w:rsidR="00714AE5" w:rsidRDefault="002E6B00">
            <w:pPr>
              <w:pStyle w:val="TableParagraph"/>
              <w:spacing w:before="1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systémům</w:t>
            </w:r>
          </w:p>
        </w:tc>
        <w:tc>
          <w:tcPr>
            <w:tcW w:w="2535" w:type="dxa"/>
          </w:tcPr>
          <w:p w14:paraId="5D02058F" w14:textId="77777777" w:rsidR="00714AE5" w:rsidRDefault="00714AE5">
            <w:pPr>
              <w:pStyle w:val="TableParagraph"/>
              <w:spacing w:before="16"/>
              <w:ind w:left="0"/>
              <w:rPr>
                <w:rFonts w:ascii="Arial"/>
                <w:sz w:val="24"/>
              </w:rPr>
            </w:pPr>
          </w:p>
          <w:p w14:paraId="319C253A" w14:textId="77777777" w:rsidR="00714AE5" w:rsidRDefault="002E6B00">
            <w:pPr>
              <w:pStyle w:val="TableParagraph"/>
              <w:spacing w:before="0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02B4623A" w14:textId="77777777">
        <w:trPr>
          <w:trHeight w:val="313"/>
        </w:trPr>
        <w:tc>
          <w:tcPr>
            <w:tcW w:w="826" w:type="dxa"/>
          </w:tcPr>
          <w:p w14:paraId="7A0FCF52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4B918934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29497904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1A587012" w14:textId="77777777">
        <w:trPr>
          <w:trHeight w:val="585"/>
        </w:trPr>
        <w:tc>
          <w:tcPr>
            <w:tcW w:w="826" w:type="dxa"/>
            <w:vMerge w:val="restart"/>
          </w:tcPr>
          <w:p w14:paraId="5D290164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09274D9F" w14:textId="77777777" w:rsidR="00714AE5" w:rsidRDefault="00714AE5">
            <w:pPr>
              <w:pStyle w:val="TableParagraph"/>
              <w:spacing w:before="80"/>
              <w:ind w:left="0"/>
              <w:rPr>
                <w:rFonts w:ascii="Arial"/>
                <w:sz w:val="24"/>
              </w:rPr>
            </w:pPr>
          </w:p>
          <w:p w14:paraId="43D993A5" w14:textId="77777777" w:rsidR="00714AE5" w:rsidRDefault="002E6B00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703" w:type="dxa"/>
          </w:tcPr>
          <w:p w14:paraId="0D01F457" w14:textId="77777777" w:rsidR="00714AE5" w:rsidRDefault="002E6B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Dodávka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krajských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konektorů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(dále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jen</w:t>
            </w:r>
          </w:p>
          <w:p w14:paraId="1F076774" w14:textId="77777777" w:rsidR="00714AE5" w:rsidRDefault="002E6B00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2535" w:type="dxa"/>
          </w:tcPr>
          <w:p w14:paraId="7A18894E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2D200D5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4DD02A6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5F745F3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3A434C47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5974F2D1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0D76B85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E8A5D43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Uzavření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zveřejnění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smlouvy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vybraným </w:t>
            </w:r>
            <w:r>
              <w:rPr>
                <w:spacing w:val="-2"/>
                <w:sz w:val="24"/>
              </w:rPr>
              <w:t>uchazečem</w:t>
            </w:r>
          </w:p>
        </w:tc>
        <w:tc>
          <w:tcPr>
            <w:tcW w:w="2535" w:type="dxa"/>
          </w:tcPr>
          <w:p w14:paraId="3D2898A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714AE5" w14:paraId="410833F8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769425F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C80B5F1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I, </w:t>
            </w:r>
            <w:r>
              <w:rPr>
                <w:spacing w:val="-5"/>
                <w:sz w:val="24"/>
              </w:rPr>
              <w:t>HLD</w:t>
            </w:r>
          </w:p>
        </w:tc>
        <w:tc>
          <w:tcPr>
            <w:tcW w:w="2535" w:type="dxa"/>
          </w:tcPr>
          <w:p w14:paraId="60D0B04C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</w:tbl>
    <w:p w14:paraId="72BE7B32" w14:textId="77777777" w:rsidR="00714AE5" w:rsidRDefault="00714AE5">
      <w:pPr>
        <w:spacing w:line="285" w:lineRule="exact"/>
        <w:rPr>
          <w:sz w:val="24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10891FA8" w14:textId="77777777" w:rsidR="00714AE5" w:rsidRDefault="00714AE5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3F5EF5BB" w14:textId="77777777">
        <w:trPr>
          <w:trHeight w:val="314"/>
        </w:trPr>
        <w:tc>
          <w:tcPr>
            <w:tcW w:w="826" w:type="dxa"/>
            <w:vMerge w:val="restart"/>
            <w:tcBorders>
              <w:top w:val="nil"/>
            </w:tcBorders>
          </w:tcPr>
          <w:p w14:paraId="7790387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14:paraId="72D3DFAF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Akceptace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Realizačního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  <w:tcBorders>
              <w:top w:val="nil"/>
            </w:tcBorders>
          </w:tcPr>
          <w:p w14:paraId="4539397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674AB4B8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3905DCC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0F48475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projekt II,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2F8A4A22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689EAB9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3803E3C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8469A46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Krajských datových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  <w:tc>
          <w:tcPr>
            <w:tcW w:w="2535" w:type="dxa"/>
          </w:tcPr>
          <w:p w14:paraId="1799136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2C38C27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3FE9DA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9F35028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365700B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5CFDBB9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62E490E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598CF5A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0257A82F" w14:textId="77777777" w:rsidR="00714AE5" w:rsidRDefault="002E6B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</w:tcPr>
          <w:p w14:paraId="77DBC98B" w14:textId="77777777" w:rsidR="00714AE5" w:rsidRDefault="002E6B00">
            <w:pPr>
              <w:pStyle w:val="TableParagraph"/>
              <w:spacing w:before="145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2434440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522D2D4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A2F24A2" w14:textId="77777777" w:rsidR="00714AE5" w:rsidRDefault="002E6B00">
            <w:pPr>
              <w:pStyle w:val="TableParagraph"/>
              <w:spacing w:line="28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(Dodávka)</w:t>
            </w:r>
          </w:p>
        </w:tc>
        <w:tc>
          <w:tcPr>
            <w:tcW w:w="2535" w:type="dxa"/>
          </w:tcPr>
          <w:p w14:paraId="6D9D2FE5" w14:textId="77777777" w:rsidR="00714AE5" w:rsidRDefault="002E6B00">
            <w:pPr>
              <w:pStyle w:val="TableParagraph"/>
              <w:spacing w:line="28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78ED9F42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299E1FF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23E3DD3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18D6865F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9F7CC69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4F03A26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97969BC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21DA2CDD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21FD9B68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4269C5D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ED79FF2" w14:textId="77777777" w:rsidR="00714AE5" w:rsidRDefault="002E6B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611FF4C2" w14:textId="77777777" w:rsidR="00714AE5" w:rsidRDefault="002E6B00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T9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5043A71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93FB1F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B9AE14A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3FC1B33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5124B972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E42BA2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0EC0704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69D5FBAB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7B364EB6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08EB1A9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E67D3F8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303BA504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4C12FFEB" w14:textId="77777777">
        <w:trPr>
          <w:trHeight w:val="945"/>
        </w:trPr>
        <w:tc>
          <w:tcPr>
            <w:tcW w:w="826" w:type="dxa"/>
            <w:vMerge/>
            <w:tcBorders>
              <w:top w:val="nil"/>
            </w:tcBorders>
          </w:tcPr>
          <w:p w14:paraId="6D76882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7528A65" w14:textId="77777777" w:rsidR="00714AE5" w:rsidRDefault="00714AE5">
            <w:pPr>
              <w:pStyle w:val="TableParagraph"/>
              <w:spacing w:before="49"/>
              <w:ind w:left="0"/>
              <w:rPr>
                <w:rFonts w:ascii="Arial"/>
                <w:sz w:val="24"/>
              </w:rPr>
            </w:pPr>
          </w:p>
          <w:p w14:paraId="34944E7C" w14:textId="77777777" w:rsidR="00714AE5" w:rsidRDefault="002E6B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3893C663" w14:textId="77777777" w:rsidR="00714AE5" w:rsidRDefault="002E6B00">
            <w:pPr>
              <w:pStyle w:val="TableParagraph"/>
              <w:spacing w:before="179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T8,T9,T10,T11,T12</w:t>
            </w:r>
          </w:p>
          <w:p w14:paraId="182E878E" w14:textId="77777777" w:rsidR="00714AE5" w:rsidRDefault="002E6B00">
            <w:pPr>
              <w:pStyle w:val="TableParagraph"/>
              <w:spacing w:before="0"/>
              <w:ind w:left="6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0DC7B582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FF0B01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FA03467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6007294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týden</w:t>
            </w:r>
          </w:p>
        </w:tc>
      </w:tr>
      <w:tr w:rsidR="00714AE5" w14:paraId="10ED7911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418AE37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8461325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03593907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D535434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014A4B8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A3F74E6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0F7457A7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C07713E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00D24FB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F498C55" w14:textId="77777777" w:rsidR="00714AE5" w:rsidRDefault="002E6B00">
            <w:pPr>
              <w:pStyle w:val="TableParagraph"/>
              <w:spacing w:before="0" w:line="29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 zákaznickým systémům</w:t>
            </w:r>
          </w:p>
        </w:tc>
        <w:tc>
          <w:tcPr>
            <w:tcW w:w="2535" w:type="dxa"/>
          </w:tcPr>
          <w:p w14:paraId="639952B9" w14:textId="77777777" w:rsidR="00714AE5" w:rsidRDefault="002E6B00">
            <w:pPr>
              <w:pStyle w:val="TableParagraph"/>
              <w:spacing w:before="148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T16 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6C3FFB8A" w14:textId="77777777">
        <w:trPr>
          <w:trHeight w:val="313"/>
        </w:trPr>
        <w:tc>
          <w:tcPr>
            <w:tcW w:w="826" w:type="dxa"/>
          </w:tcPr>
          <w:p w14:paraId="14901438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766460C3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03E1106E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4999246" w14:textId="77777777">
        <w:trPr>
          <w:trHeight w:val="587"/>
        </w:trPr>
        <w:tc>
          <w:tcPr>
            <w:tcW w:w="826" w:type="dxa"/>
            <w:vMerge w:val="restart"/>
          </w:tcPr>
          <w:p w14:paraId="6DA1C415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71EC49A5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10D22E10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6A3DDDAC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626E02B9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316B5AFC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7E8E3EF9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3212D6F6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17CD62A0" w14:textId="77777777" w:rsidR="00714AE5" w:rsidRDefault="00714AE5">
            <w:pPr>
              <w:pStyle w:val="TableParagraph"/>
              <w:spacing w:before="47"/>
              <w:ind w:left="0"/>
              <w:rPr>
                <w:rFonts w:ascii="Arial"/>
                <w:sz w:val="24"/>
              </w:rPr>
            </w:pPr>
          </w:p>
          <w:p w14:paraId="3D4D6400" w14:textId="77777777" w:rsidR="00714AE5" w:rsidRDefault="002E6B00">
            <w:pPr>
              <w:pStyle w:val="TableParagraph"/>
              <w:spacing w:before="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5703" w:type="dxa"/>
          </w:tcPr>
          <w:p w14:paraId="5D021F9A" w14:textId="77777777" w:rsidR="00714AE5" w:rsidRDefault="002E6B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Dodávka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síťové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bezpečnosti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(dále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jen</w:t>
            </w:r>
          </w:p>
          <w:p w14:paraId="35833B5A" w14:textId="77777777" w:rsidR="00714AE5" w:rsidRDefault="002E6B00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3)</w:t>
            </w:r>
          </w:p>
        </w:tc>
        <w:tc>
          <w:tcPr>
            <w:tcW w:w="2535" w:type="dxa"/>
          </w:tcPr>
          <w:p w14:paraId="0688AE76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C20F1A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28D641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546A0D4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Uzavření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zveřejnění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smlouvy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vybraným </w:t>
            </w:r>
            <w:r>
              <w:rPr>
                <w:spacing w:val="-2"/>
                <w:sz w:val="24"/>
              </w:rPr>
              <w:t>uchazečem</w:t>
            </w:r>
          </w:p>
        </w:tc>
        <w:tc>
          <w:tcPr>
            <w:tcW w:w="2535" w:type="dxa"/>
          </w:tcPr>
          <w:p w14:paraId="519494E5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714AE5" w14:paraId="14611E39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26E3730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EC19C53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64971DDA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058EFAA0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6CD12501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E858F53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54D835A6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71D5575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9316D0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83028B0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Akceptace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Realizačního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4A95D9E7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1F771027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2083CDE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B7F5DD9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testovacího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535" w:type="dxa"/>
          </w:tcPr>
          <w:p w14:paraId="604057D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1EE6BAD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5B3665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E6AA81F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projekt II,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1CC078CB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83034F2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499D12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BFA5861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hardware</w:t>
            </w:r>
          </w:p>
        </w:tc>
        <w:tc>
          <w:tcPr>
            <w:tcW w:w="2535" w:type="dxa"/>
          </w:tcPr>
          <w:p w14:paraId="7E1D617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364A3D83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7C6BFC5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5BD2418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541EA26E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69495AB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5926A57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AA71FD3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387CA7B6" w14:textId="77777777" w:rsidR="00714AE5" w:rsidRDefault="002E6B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</w:tcPr>
          <w:p w14:paraId="213AC497" w14:textId="77777777" w:rsidR="00714AE5" w:rsidRDefault="002E6B00">
            <w:pPr>
              <w:pStyle w:val="TableParagraph"/>
              <w:spacing w:before="145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D2386EE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6D3E9F8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67AF927" w14:textId="77777777" w:rsidR="00714AE5" w:rsidRDefault="002E6B00">
            <w:pPr>
              <w:pStyle w:val="TableParagraph"/>
              <w:spacing w:before="0"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NDC1)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06B5116E" w14:textId="77777777" w:rsidR="00714AE5" w:rsidRDefault="002E6B00">
            <w:pPr>
              <w:pStyle w:val="TableParagraph"/>
              <w:spacing w:before="0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Dodávka</w:t>
            </w:r>
          </w:p>
        </w:tc>
        <w:tc>
          <w:tcPr>
            <w:tcW w:w="2535" w:type="dxa"/>
          </w:tcPr>
          <w:p w14:paraId="6B6A6EA4" w14:textId="77777777" w:rsidR="00714AE5" w:rsidRDefault="002E6B00">
            <w:pPr>
              <w:pStyle w:val="TableParagraph"/>
              <w:spacing w:before="14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597A050D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6FC545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93B8B02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1C508E91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54877BF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9209C4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318912F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hardware</w:t>
            </w:r>
          </w:p>
        </w:tc>
        <w:tc>
          <w:tcPr>
            <w:tcW w:w="2535" w:type="dxa"/>
          </w:tcPr>
          <w:p w14:paraId="50868AC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634EE65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6CAB93F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D5921E9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2F76A8C2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</w:tbl>
    <w:p w14:paraId="67AA8350" w14:textId="77777777" w:rsidR="00714AE5" w:rsidRDefault="00714AE5">
      <w:pPr>
        <w:spacing w:line="285" w:lineRule="exact"/>
        <w:rPr>
          <w:sz w:val="24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137C8030" w14:textId="77777777" w:rsidR="00714AE5" w:rsidRDefault="00714AE5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23BD1D1C" w14:textId="77777777">
        <w:trPr>
          <w:trHeight w:val="585"/>
        </w:trPr>
        <w:tc>
          <w:tcPr>
            <w:tcW w:w="826" w:type="dxa"/>
            <w:vMerge w:val="restart"/>
            <w:tcBorders>
              <w:top w:val="nil"/>
            </w:tcBorders>
          </w:tcPr>
          <w:p w14:paraId="2A4E6909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14:paraId="1D204F92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7B994A95" w14:textId="77777777" w:rsidR="00714AE5" w:rsidRDefault="002E6B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  <w:tcBorders>
              <w:top w:val="nil"/>
            </w:tcBorders>
          </w:tcPr>
          <w:p w14:paraId="42CF3F53" w14:textId="77777777" w:rsidR="00714AE5" w:rsidRDefault="002E6B00">
            <w:pPr>
              <w:pStyle w:val="TableParagraph"/>
              <w:spacing w:before="146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E7DBBFC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2912795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4C6B57C" w14:textId="77777777" w:rsidR="00714AE5" w:rsidRDefault="002E6B00">
            <w:pPr>
              <w:pStyle w:val="TableParagraph"/>
              <w:spacing w:before="0"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3.1b: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NDC2)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162D2194" w14:textId="77777777" w:rsidR="00714AE5" w:rsidRDefault="002E6B00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Dodávka</w:t>
            </w:r>
          </w:p>
        </w:tc>
        <w:tc>
          <w:tcPr>
            <w:tcW w:w="2535" w:type="dxa"/>
          </w:tcPr>
          <w:p w14:paraId="5C6DE1D6" w14:textId="77777777" w:rsidR="00714AE5" w:rsidRDefault="002E6B00">
            <w:pPr>
              <w:pStyle w:val="TableParagraph"/>
              <w:spacing w:before="14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6BDF31CD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38A1AC4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D5C0C9F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3F5CF2E6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5BD73A7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6C8673E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D19CE51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620CF26F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1769EB48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700A93A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0CF3A2B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08F76EFF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CAD4B5A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573D6F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8098E5A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01A6F262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5C820B97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F30ACE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9665DB5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5725B448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1D3CD098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4038D1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748F1D8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6472A550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T14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CA30A18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411B2B9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A640790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7A82F2A1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1FA2D574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5C6FB1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D9B2F98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657DA153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04B5449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44E396F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A242533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07B405B3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9A77925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4ED271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901B4DD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7184406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8889E6D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28DF767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FD01D47" w14:textId="77777777" w:rsidR="00714AE5" w:rsidRDefault="002E6B00">
            <w:pPr>
              <w:pStyle w:val="TableParagraph"/>
              <w:spacing w:before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NDC1)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0DFFFE2B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integrace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2"/>
                <w:sz w:val="24"/>
              </w:rPr>
              <w:t xml:space="preserve"> systémům</w:t>
            </w:r>
          </w:p>
        </w:tc>
        <w:tc>
          <w:tcPr>
            <w:tcW w:w="2535" w:type="dxa"/>
          </w:tcPr>
          <w:p w14:paraId="30C67523" w14:textId="77777777" w:rsidR="00714AE5" w:rsidRDefault="002E6B00">
            <w:pPr>
              <w:pStyle w:val="TableParagraph"/>
              <w:spacing w:before="169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45387CB0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C3285D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945D642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0739888F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181856F6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2314424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B3E9B0B" w14:textId="77777777" w:rsidR="00714AE5" w:rsidRDefault="002E6B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0BCED043" w14:textId="77777777" w:rsidR="00714AE5" w:rsidRDefault="002E6B00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6C47036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78CCCCD1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3DA69A1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4D13417E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T11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S1 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46973CFF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911C7F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A3154C6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018E2E6A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958C2FA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30BEE1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BB99310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494BBB2E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75E5557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D3CE6E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4733651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52F76158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320F7C2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78FCEBC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9EE3731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62C81D0E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79D75C5D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71AA46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42110A0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3387BFD7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F010904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5FF6401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1AC5CE5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0C749190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E7C933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5C3D82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5478FF5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756A6A4A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618E4B09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5C297CD3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EA6998C" w14:textId="77777777" w:rsidR="00714AE5" w:rsidRDefault="002E6B00">
            <w:pPr>
              <w:pStyle w:val="TableParagraph"/>
              <w:spacing w:before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3.2b: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; NDC22)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185D631C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integrace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2"/>
                <w:sz w:val="24"/>
              </w:rPr>
              <w:t xml:space="preserve"> systémům</w:t>
            </w:r>
          </w:p>
        </w:tc>
        <w:tc>
          <w:tcPr>
            <w:tcW w:w="2535" w:type="dxa"/>
          </w:tcPr>
          <w:p w14:paraId="51AFD514" w14:textId="77777777" w:rsidR="00714AE5" w:rsidRDefault="002E6B00">
            <w:pPr>
              <w:pStyle w:val="TableParagraph"/>
              <w:spacing w:before="167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31B0BD23" w14:textId="77777777">
        <w:trPr>
          <w:trHeight w:val="316"/>
        </w:trPr>
        <w:tc>
          <w:tcPr>
            <w:tcW w:w="826" w:type="dxa"/>
          </w:tcPr>
          <w:p w14:paraId="2AE19241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2AB4965D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6CF943F3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C6767F6" w14:textId="77777777">
        <w:trPr>
          <w:trHeight w:val="585"/>
        </w:trPr>
        <w:tc>
          <w:tcPr>
            <w:tcW w:w="826" w:type="dxa"/>
            <w:vMerge w:val="restart"/>
          </w:tcPr>
          <w:p w14:paraId="6454A4EE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1E4827AA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51265922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473645EB" w14:textId="77777777" w:rsidR="00714AE5" w:rsidRDefault="00714AE5">
            <w:pPr>
              <w:pStyle w:val="TableParagraph"/>
              <w:spacing w:before="179"/>
              <w:ind w:left="0"/>
              <w:rPr>
                <w:rFonts w:ascii="Arial"/>
                <w:sz w:val="24"/>
              </w:rPr>
            </w:pPr>
          </w:p>
          <w:p w14:paraId="082516AD" w14:textId="77777777" w:rsidR="00714AE5" w:rsidRDefault="002E6B00">
            <w:pPr>
              <w:pStyle w:val="TableParagraph"/>
              <w:spacing w:before="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703" w:type="dxa"/>
          </w:tcPr>
          <w:p w14:paraId="11E39735" w14:textId="77777777" w:rsidR="00714AE5" w:rsidRDefault="002E6B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Dodávka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BALANCERů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WAF</w:t>
            </w:r>
          </w:p>
          <w:p w14:paraId="632C941C" w14:textId="77777777" w:rsidR="00714AE5" w:rsidRDefault="002E6B00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(dále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 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2535" w:type="dxa"/>
          </w:tcPr>
          <w:p w14:paraId="403AD76E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9269B85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60C096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6D1A7BB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Uzavření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zveřejnění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smlouvy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vybraným </w:t>
            </w:r>
            <w:r>
              <w:rPr>
                <w:spacing w:val="-2"/>
                <w:sz w:val="24"/>
              </w:rPr>
              <w:t>uchazečem</w:t>
            </w:r>
          </w:p>
        </w:tc>
        <w:tc>
          <w:tcPr>
            <w:tcW w:w="2535" w:type="dxa"/>
          </w:tcPr>
          <w:p w14:paraId="141C9FAE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714AE5" w14:paraId="71B8C134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492917D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8840A0A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0C81FC4D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8017FFF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7D8E0A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6301F32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6F298C8A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týdny</w:t>
            </w:r>
          </w:p>
        </w:tc>
      </w:tr>
      <w:tr w:rsidR="00714AE5" w14:paraId="5E971030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C9828D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463735B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Akceptace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Realizačního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35" w:type="dxa"/>
          </w:tcPr>
          <w:p w14:paraId="064D4D31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E9D2156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454F4E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A44183D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implementace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testovacího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535" w:type="dxa"/>
          </w:tcPr>
          <w:p w14:paraId="1162993B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E0216EF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3D149CD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AD27BBD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Realizační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projekt II,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57E1D70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FAE879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13692F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5AFB8F0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hardware</w:t>
            </w:r>
          </w:p>
        </w:tc>
        <w:tc>
          <w:tcPr>
            <w:tcW w:w="2535" w:type="dxa"/>
          </w:tcPr>
          <w:p w14:paraId="6156880F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</w:tbl>
    <w:p w14:paraId="7595AA96" w14:textId="77777777" w:rsidR="00714AE5" w:rsidRDefault="00714AE5">
      <w:pPr>
        <w:spacing w:line="285" w:lineRule="exact"/>
        <w:rPr>
          <w:sz w:val="24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09BE35CE" w14:textId="77777777" w:rsidR="00714AE5" w:rsidRDefault="00714AE5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5FCE6446" w14:textId="77777777">
        <w:trPr>
          <w:trHeight w:val="314"/>
        </w:trPr>
        <w:tc>
          <w:tcPr>
            <w:tcW w:w="826" w:type="dxa"/>
            <w:vMerge w:val="restart"/>
            <w:tcBorders>
              <w:top w:val="nil"/>
            </w:tcBorders>
          </w:tcPr>
          <w:p w14:paraId="6122D64F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14:paraId="10847091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  <w:tcBorders>
              <w:top w:val="nil"/>
            </w:tcBorders>
          </w:tcPr>
          <w:p w14:paraId="43DF1250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37437E5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0BE9A9C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E22CA54" w14:textId="77777777" w:rsidR="00714AE5" w:rsidRDefault="002E6B00">
            <w:pPr>
              <w:pStyle w:val="TableParagraph"/>
              <w:spacing w:before="0" w:line="29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kniha, dokumentace skutečného provedení)</w:t>
            </w:r>
          </w:p>
        </w:tc>
        <w:tc>
          <w:tcPr>
            <w:tcW w:w="2535" w:type="dxa"/>
          </w:tcPr>
          <w:p w14:paraId="37B8B13D" w14:textId="77777777" w:rsidR="00714AE5" w:rsidRDefault="002E6B00">
            <w:pPr>
              <w:pStyle w:val="TableParagraph"/>
              <w:spacing w:before="148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133CBEDE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5C9111A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45EF5C1" w14:textId="77777777" w:rsidR="00714AE5" w:rsidRDefault="002E6B00">
            <w:pPr>
              <w:pStyle w:val="TableParagraph"/>
              <w:spacing w:before="0"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NDC1)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0A06CEE6" w14:textId="77777777" w:rsidR="00714AE5" w:rsidRDefault="002E6B00">
            <w:pPr>
              <w:pStyle w:val="TableParagraph"/>
              <w:spacing w:before="0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Dodávka</w:t>
            </w:r>
          </w:p>
        </w:tc>
        <w:tc>
          <w:tcPr>
            <w:tcW w:w="2535" w:type="dxa"/>
          </w:tcPr>
          <w:p w14:paraId="423C029B" w14:textId="77777777" w:rsidR="00714AE5" w:rsidRDefault="002E6B00">
            <w:pPr>
              <w:pStyle w:val="TableParagraph"/>
              <w:spacing w:before="14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6B7E467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1C72F3DD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1021505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47ED08FA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1749B47B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666170B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32EB6BC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Dodávka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hardware</w:t>
            </w:r>
          </w:p>
        </w:tc>
        <w:tc>
          <w:tcPr>
            <w:tcW w:w="2535" w:type="dxa"/>
          </w:tcPr>
          <w:p w14:paraId="72252D59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F809E9B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19DA3F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7A8B119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Instalace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ověření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2535" w:type="dxa"/>
          </w:tcPr>
          <w:p w14:paraId="3D9EC88D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3CFDB233" w14:textId="77777777">
        <w:trPr>
          <w:trHeight w:val="587"/>
        </w:trPr>
        <w:tc>
          <w:tcPr>
            <w:tcW w:w="826" w:type="dxa"/>
            <w:vMerge/>
            <w:tcBorders>
              <w:top w:val="nil"/>
            </w:tcBorders>
          </w:tcPr>
          <w:p w14:paraId="5451662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1C85801" w14:textId="77777777" w:rsidR="00714AE5" w:rsidRDefault="002E6B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Kompletace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(kabelová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kniha,</w:t>
            </w:r>
          </w:p>
          <w:p w14:paraId="0DE511E8" w14:textId="77777777" w:rsidR="00714AE5" w:rsidRDefault="002E6B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skutečného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provedení)</w:t>
            </w:r>
          </w:p>
        </w:tc>
        <w:tc>
          <w:tcPr>
            <w:tcW w:w="2535" w:type="dxa"/>
          </w:tcPr>
          <w:p w14:paraId="27ECA835" w14:textId="77777777" w:rsidR="00714AE5" w:rsidRDefault="002E6B00">
            <w:pPr>
              <w:pStyle w:val="TableParagraph"/>
              <w:spacing w:before="145"/>
              <w:ind w:left="68"/>
              <w:rPr>
                <w:sz w:val="24"/>
              </w:rPr>
            </w:pPr>
            <w:r>
              <w:rPr>
                <w:sz w:val="24"/>
              </w:rPr>
              <w:t>T7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2E0F9F4" w14:textId="77777777">
        <w:trPr>
          <w:trHeight w:val="585"/>
        </w:trPr>
        <w:tc>
          <w:tcPr>
            <w:tcW w:w="826" w:type="dxa"/>
            <w:vMerge/>
            <w:tcBorders>
              <w:top w:val="nil"/>
            </w:tcBorders>
          </w:tcPr>
          <w:p w14:paraId="6BAA2A2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A206CB7" w14:textId="77777777" w:rsidR="00714AE5" w:rsidRDefault="002E6B00">
            <w:pPr>
              <w:pStyle w:val="TableParagraph"/>
              <w:spacing w:before="0" w:line="29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4.1b: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NDC2)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48F79234" w14:textId="77777777" w:rsidR="00714AE5" w:rsidRDefault="002E6B00">
            <w:pPr>
              <w:pStyle w:val="TableParagraph"/>
              <w:spacing w:before="0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Dodávka</w:t>
            </w:r>
          </w:p>
        </w:tc>
        <w:tc>
          <w:tcPr>
            <w:tcW w:w="2535" w:type="dxa"/>
          </w:tcPr>
          <w:p w14:paraId="5CB0BA1E" w14:textId="77777777" w:rsidR="00714AE5" w:rsidRDefault="002E6B00">
            <w:pPr>
              <w:pStyle w:val="TableParagraph"/>
              <w:spacing w:before="145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T5,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T6,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týdny</w:t>
            </w:r>
          </w:p>
        </w:tc>
      </w:tr>
      <w:tr w:rsidR="00714AE5" w14:paraId="2B82E25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BE1AC1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B935C13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0F402973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6847E822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5731FAF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375F45B" w14:textId="77777777" w:rsidR="00714AE5" w:rsidRDefault="002E6B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4F2C0EFD" w14:textId="77777777" w:rsidR="00714AE5" w:rsidRDefault="002E6B00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3C3ADB4C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29A15398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D10AFA2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742EA347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5FAD5F8F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8FBB9D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C164986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6E0F6548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27FFEAE9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1937DA1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EB5DEAD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722C492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3295F25E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FE3C2E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FB85AEC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5E85157B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4F9024A3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D7FBC1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85FA42E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382A7325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5FC39DD7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67DA650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062488F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15866454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51AAE47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E8B2B3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C054B85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222F213C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2FD9FCC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B9C851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EAB0FD5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338B530B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D0CFC59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56E7FD9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CF7A72E" w14:textId="77777777" w:rsidR="00714AE5" w:rsidRDefault="002E6B00">
            <w:pPr>
              <w:pStyle w:val="TableParagraph"/>
              <w:spacing w:before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4.2a: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NDC1)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63D551B9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integrace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2"/>
                <w:sz w:val="24"/>
              </w:rPr>
              <w:t xml:space="preserve"> systémům</w:t>
            </w:r>
          </w:p>
        </w:tc>
        <w:tc>
          <w:tcPr>
            <w:tcW w:w="2535" w:type="dxa"/>
          </w:tcPr>
          <w:p w14:paraId="09AD0106" w14:textId="77777777" w:rsidR="00714AE5" w:rsidRDefault="002E6B00">
            <w:pPr>
              <w:pStyle w:val="TableParagraph"/>
              <w:spacing w:before="169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1FE735E6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639D2E1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35BAE78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1F411C4B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74BDCB8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040B8B6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9F0AA64" w14:textId="77777777" w:rsidR="00714AE5" w:rsidRDefault="002E6B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Implementace základní konfigurace, která umožní vzdálený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přístup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instalované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</w:tc>
        <w:tc>
          <w:tcPr>
            <w:tcW w:w="2535" w:type="dxa"/>
          </w:tcPr>
          <w:p w14:paraId="30C59758" w14:textId="77777777" w:rsidR="00714AE5" w:rsidRDefault="002E6B00">
            <w:pPr>
              <w:pStyle w:val="TableParagraph"/>
              <w:spacing w:before="167"/>
              <w:ind w:left="68"/>
              <w:rPr>
                <w:sz w:val="24"/>
              </w:rPr>
            </w:pPr>
            <w:r>
              <w:rPr>
                <w:sz w:val="24"/>
              </w:rPr>
              <w:t>T10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5BDE88D7" w14:textId="77777777">
        <w:trPr>
          <w:trHeight w:val="630"/>
        </w:trPr>
        <w:tc>
          <w:tcPr>
            <w:tcW w:w="826" w:type="dxa"/>
            <w:vMerge/>
            <w:tcBorders>
              <w:top w:val="nil"/>
            </w:tcBorders>
          </w:tcPr>
          <w:p w14:paraId="245F38D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4145A35" w14:textId="77777777" w:rsidR="00714AE5" w:rsidRDefault="002E6B00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přístupů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síťová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zařízení/Konfigurace napojení na AAA servery a verifikace přístupů</w:t>
            </w:r>
          </w:p>
        </w:tc>
        <w:tc>
          <w:tcPr>
            <w:tcW w:w="2535" w:type="dxa"/>
          </w:tcPr>
          <w:p w14:paraId="4BD595BE" w14:textId="77777777" w:rsidR="00714AE5" w:rsidRDefault="002E6B00">
            <w:pPr>
              <w:pStyle w:val="TableParagraph"/>
              <w:spacing w:before="169"/>
              <w:ind w:left="68"/>
              <w:rPr>
                <w:sz w:val="24"/>
              </w:rPr>
            </w:pPr>
            <w:r>
              <w:rPr>
                <w:sz w:val="24"/>
              </w:rPr>
              <w:t>T11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39A7773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33492C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2EE7FC8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Konfigurace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NTP/napojení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zákazníka</w:t>
            </w:r>
          </w:p>
        </w:tc>
        <w:tc>
          <w:tcPr>
            <w:tcW w:w="2535" w:type="dxa"/>
          </w:tcPr>
          <w:p w14:paraId="62A8DFB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0A06B817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57E52AB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DA41083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monitoringu</w:t>
            </w:r>
          </w:p>
        </w:tc>
        <w:tc>
          <w:tcPr>
            <w:tcW w:w="2535" w:type="dxa"/>
          </w:tcPr>
          <w:p w14:paraId="6A1A3240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13A4C15B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ED100FB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31F609E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Konfigurace </w:t>
            </w:r>
            <w:r>
              <w:rPr>
                <w:spacing w:val="-2"/>
                <w:sz w:val="24"/>
              </w:rPr>
              <w:t>logování</w:t>
            </w:r>
          </w:p>
        </w:tc>
        <w:tc>
          <w:tcPr>
            <w:tcW w:w="2535" w:type="dxa"/>
          </w:tcPr>
          <w:p w14:paraId="15CA798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5E1CF104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329A71F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A12C328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Ověření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infrastruktury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LLD</w:t>
            </w:r>
          </w:p>
        </w:tc>
        <w:tc>
          <w:tcPr>
            <w:tcW w:w="2535" w:type="dxa"/>
          </w:tcPr>
          <w:p w14:paraId="6CD5B8BC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TTT4</w:t>
            </w:r>
          </w:p>
        </w:tc>
      </w:tr>
      <w:tr w:rsidR="00714AE5" w14:paraId="3AC60F77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75715E0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2EEE9AD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parametry</w:t>
            </w:r>
          </w:p>
        </w:tc>
        <w:tc>
          <w:tcPr>
            <w:tcW w:w="2535" w:type="dxa"/>
          </w:tcPr>
          <w:p w14:paraId="22874746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BD110AA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5B4C1A33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1960BCB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napojením HW a SW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DCeGOV</w:t>
            </w:r>
          </w:p>
        </w:tc>
        <w:tc>
          <w:tcPr>
            <w:tcW w:w="2535" w:type="dxa"/>
          </w:tcPr>
          <w:p w14:paraId="444F287D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774499F4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0E7907A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427467E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Otestování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funkčnosti,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01C82BCA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T14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1DE9EB83" w14:textId="77777777">
        <w:trPr>
          <w:trHeight w:val="628"/>
        </w:trPr>
        <w:tc>
          <w:tcPr>
            <w:tcW w:w="826" w:type="dxa"/>
            <w:vMerge/>
            <w:tcBorders>
              <w:top w:val="nil"/>
            </w:tcBorders>
          </w:tcPr>
          <w:p w14:paraId="1DD320FA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7A4E0A0" w14:textId="77777777" w:rsidR="00714AE5" w:rsidRDefault="002E6B00">
            <w:pPr>
              <w:pStyle w:val="TableParagraph"/>
              <w:spacing w:before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4.2b: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fakturace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-</w:t>
            </w:r>
          </w:p>
          <w:p w14:paraId="1B4A30BF" w14:textId="77777777" w:rsidR="00714AE5" w:rsidRDefault="002E6B00">
            <w:pPr>
              <w:pStyle w:val="TableParagraph"/>
              <w:spacing w:befor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Konfigurace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integrace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zákaznickým</w:t>
            </w:r>
            <w:r>
              <w:rPr>
                <w:b/>
                <w:i/>
                <w:spacing w:val="-2"/>
                <w:sz w:val="24"/>
              </w:rPr>
              <w:t xml:space="preserve"> systémům</w:t>
            </w:r>
          </w:p>
        </w:tc>
        <w:tc>
          <w:tcPr>
            <w:tcW w:w="2535" w:type="dxa"/>
          </w:tcPr>
          <w:p w14:paraId="083CC1F8" w14:textId="77777777" w:rsidR="00714AE5" w:rsidRDefault="002E6B00">
            <w:pPr>
              <w:pStyle w:val="TableParagraph"/>
              <w:spacing w:before="167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T19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T18 +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týden</w:t>
            </w:r>
          </w:p>
        </w:tc>
      </w:tr>
      <w:tr w:rsidR="00714AE5" w14:paraId="472184BA" w14:textId="77777777">
        <w:trPr>
          <w:trHeight w:val="316"/>
        </w:trPr>
        <w:tc>
          <w:tcPr>
            <w:tcW w:w="826" w:type="dxa"/>
          </w:tcPr>
          <w:p w14:paraId="31FCBEB5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482CEF7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7EEC37B1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BED9E1F" w14:textId="77777777" w:rsidR="00714AE5" w:rsidRDefault="00714AE5">
      <w:pPr>
        <w:rPr>
          <w:rFonts w:ascii="Times New Roman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15D80134" w14:textId="77777777" w:rsidR="00714AE5" w:rsidRDefault="00714AE5">
      <w:pPr>
        <w:pStyle w:val="Zkladntext"/>
        <w:spacing w:before="9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703"/>
        <w:gridCol w:w="2535"/>
      </w:tblGrid>
      <w:tr w:rsidR="00714AE5" w14:paraId="35E0F43F" w14:textId="77777777">
        <w:trPr>
          <w:trHeight w:val="585"/>
        </w:trPr>
        <w:tc>
          <w:tcPr>
            <w:tcW w:w="826" w:type="dxa"/>
            <w:vMerge w:val="restart"/>
            <w:tcBorders>
              <w:top w:val="nil"/>
            </w:tcBorders>
          </w:tcPr>
          <w:p w14:paraId="1AB2D7C6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5A0C7D07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2C2554EE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2F37EAB4" w14:textId="77777777" w:rsidR="00714AE5" w:rsidRDefault="00714AE5">
            <w:pPr>
              <w:pStyle w:val="TableParagraph"/>
              <w:spacing w:before="179"/>
              <w:ind w:left="0"/>
              <w:rPr>
                <w:rFonts w:ascii="Arial"/>
                <w:sz w:val="24"/>
              </w:rPr>
            </w:pPr>
          </w:p>
          <w:p w14:paraId="0F33D6BB" w14:textId="77777777" w:rsidR="00714AE5" w:rsidRDefault="002E6B00">
            <w:pPr>
              <w:pStyle w:val="TableParagraph"/>
              <w:spacing w:before="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5703" w:type="dxa"/>
            <w:tcBorders>
              <w:top w:val="nil"/>
            </w:tcBorders>
          </w:tcPr>
          <w:p w14:paraId="52C18785" w14:textId="77777777" w:rsidR="00714AE5" w:rsidRDefault="002E6B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Participace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síťové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části s</w:t>
            </w:r>
            <w:r>
              <w:rPr>
                <w:b/>
                <w:spacing w:val="-2"/>
                <w:sz w:val="24"/>
              </w:rPr>
              <w:t xml:space="preserve"> automatizačními</w:t>
            </w:r>
          </w:p>
          <w:p w14:paraId="6578CD02" w14:textId="77777777" w:rsidR="00714AE5" w:rsidRDefault="002E6B00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nástroji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1; VŘ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2; VŘ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VŘ </w:t>
            </w: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2535" w:type="dxa"/>
            <w:tcBorders>
              <w:top w:val="nil"/>
            </w:tcBorders>
          </w:tcPr>
          <w:p w14:paraId="665DC1CE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67529A7C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206EAC2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E68CE19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05B762B6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14EE5BBE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66FD73F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2457B529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Výzva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Objednatele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 Dílčího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plnění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5" w:type="dxa"/>
          </w:tcPr>
          <w:p w14:paraId="53CDB039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</w:tr>
      <w:tr w:rsidR="00714AE5" w14:paraId="0EBC6C6C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1742441E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43C004C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Příprava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konfiguračních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předpisů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CMS</w:t>
            </w:r>
          </w:p>
        </w:tc>
        <w:tc>
          <w:tcPr>
            <w:tcW w:w="2535" w:type="dxa"/>
          </w:tcPr>
          <w:p w14:paraId="6CE455CC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2E184D02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6D9821B4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0051F89F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vzorových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plánu+B39</w:t>
            </w:r>
          </w:p>
        </w:tc>
        <w:tc>
          <w:tcPr>
            <w:tcW w:w="2535" w:type="dxa"/>
          </w:tcPr>
          <w:p w14:paraId="63BB938C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TT2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0E608E15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754F243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82D0754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Aktualizace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dokumentace</w:t>
            </w:r>
          </w:p>
        </w:tc>
        <w:tc>
          <w:tcPr>
            <w:tcW w:w="2535" w:type="dxa"/>
          </w:tcPr>
          <w:p w14:paraId="727F07F1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TT3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1D648C1B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293773E7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F662834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Akceptační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testy</w:t>
            </w:r>
          </w:p>
        </w:tc>
        <w:tc>
          <w:tcPr>
            <w:tcW w:w="2535" w:type="dxa"/>
          </w:tcPr>
          <w:p w14:paraId="1D213114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TT4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TT2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7B30DAB2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55FB85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4305F04" w14:textId="77777777" w:rsidR="00714AE5" w:rsidRDefault="002E6B00">
            <w:pPr>
              <w:pStyle w:val="TableParagraph"/>
              <w:spacing w:line="28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Akceptační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řízení,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fakturace</w:t>
            </w:r>
          </w:p>
        </w:tc>
        <w:tc>
          <w:tcPr>
            <w:tcW w:w="2535" w:type="dxa"/>
          </w:tcPr>
          <w:p w14:paraId="3EB9DBC5" w14:textId="77777777" w:rsidR="00714AE5" w:rsidRDefault="002E6B00">
            <w:pPr>
              <w:pStyle w:val="TableParagraph"/>
              <w:spacing w:line="283" w:lineRule="exact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TT5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TT4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týdny</w:t>
            </w:r>
          </w:p>
        </w:tc>
      </w:tr>
      <w:tr w:rsidR="00714AE5" w14:paraId="433BF173" w14:textId="77777777">
        <w:trPr>
          <w:trHeight w:val="316"/>
        </w:trPr>
        <w:tc>
          <w:tcPr>
            <w:tcW w:w="826" w:type="dxa"/>
          </w:tcPr>
          <w:p w14:paraId="1C42DF78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703" w:type="dxa"/>
          </w:tcPr>
          <w:p w14:paraId="4C83BB5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74B79E2C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29CD0F18" w14:textId="77777777">
        <w:trPr>
          <w:trHeight w:val="585"/>
        </w:trPr>
        <w:tc>
          <w:tcPr>
            <w:tcW w:w="826" w:type="dxa"/>
            <w:vMerge w:val="restart"/>
          </w:tcPr>
          <w:p w14:paraId="6DAA9F2B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45A91F05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0417D9F6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sz w:val="24"/>
              </w:rPr>
            </w:pPr>
          </w:p>
          <w:p w14:paraId="22116F5C" w14:textId="77777777" w:rsidR="00714AE5" w:rsidRDefault="00714AE5">
            <w:pPr>
              <w:pStyle w:val="TableParagraph"/>
              <w:spacing w:before="179"/>
              <w:ind w:left="0"/>
              <w:rPr>
                <w:rFonts w:ascii="Arial"/>
                <w:sz w:val="24"/>
              </w:rPr>
            </w:pPr>
          </w:p>
          <w:p w14:paraId="11E9F0B8" w14:textId="77777777" w:rsidR="00714AE5" w:rsidRDefault="002E6B00">
            <w:pPr>
              <w:pStyle w:val="TableParagraph"/>
              <w:spacing w:before="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5703" w:type="dxa"/>
          </w:tcPr>
          <w:p w14:paraId="56C48395" w14:textId="77777777" w:rsidR="00714AE5" w:rsidRDefault="002E6B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Participace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ověření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řešení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2; VŘ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14:paraId="4BF8C292" w14:textId="77777777" w:rsidR="00714AE5" w:rsidRDefault="002E6B00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VŘ </w:t>
            </w: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2535" w:type="dxa"/>
          </w:tcPr>
          <w:p w14:paraId="214D33E8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4967BF85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3AC8CDF5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4491F95C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OBSAHEM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NÁSLEDUJÍCÍ</w:t>
            </w:r>
            <w:r>
              <w:rPr>
                <w:spacing w:val="-2"/>
                <w:sz w:val="24"/>
              </w:rPr>
              <w:t xml:space="preserve"> AKTIVITY:</w:t>
            </w:r>
          </w:p>
        </w:tc>
        <w:tc>
          <w:tcPr>
            <w:tcW w:w="2535" w:type="dxa"/>
          </w:tcPr>
          <w:p w14:paraId="2F181198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14AE5" w14:paraId="7D785C5B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2C2B403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24B2ADE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Výzva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Objednatele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realizaci Dílčího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plnění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Milníku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5" w:type="dxa"/>
          </w:tcPr>
          <w:p w14:paraId="68B8328E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TTT</w:t>
            </w:r>
          </w:p>
        </w:tc>
      </w:tr>
      <w:tr w:rsidR="00714AE5" w14:paraId="2C00DF15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0D7C090C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6A73B9BE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Funkční,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zátěžové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74A9AA8D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TTT1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TTT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478A5A7D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387AE5D9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5DD078AB" w14:textId="77777777" w:rsidR="00714AE5" w:rsidRDefault="002E6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Bezpečnostní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penetrační </w:t>
            </w:r>
            <w:r>
              <w:rPr>
                <w:spacing w:val="-4"/>
                <w:sz w:val="24"/>
              </w:rPr>
              <w:t>testy</w:t>
            </w:r>
          </w:p>
        </w:tc>
        <w:tc>
          <w:tcPr>
            <w:tcW w:w="2535" w:type="dxa"/>
          </w:tcPr>
          <w:p w14:paraId="21B212DD" w14:textId="77777777" w:rsidR="00714AE5" w:rsidRDefault="002E6B00">
            <w:pPr>
              <w:pStyle w:val="TableParagraph"/>
              <w:spacing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TT2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TTT1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týdny</w:t>
            </w:r>
          </w:p>
        </w:tc>
      </w:tr>
      <w:tr w:rsidR="00714AE5" w14:paraId="6466609F" w14:textId="77777777">
        <w:trPr>
          <w:trHeight w:val="313"/>
        </w:trPr>
        <w:tc>
          <w:tcPr>
            <w:tcW w:w="826" w:type="dxa"/>
            <w:vMerge/>
            <w:tcBorders>
              <w:top w:val="nil"/>
            </w:tcBorders>
          </w:tcPr>
          <w:p w14:paraId="21BE3BB6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1A0587D7" w14:textId="77777777" w:rsidR="00714AE5" w:rsidRDefault="002E6B00">
            <w:pPr>
              <w:pStyle w:val="TableParagraph"/>
              <w:spacing w:before="9" w:line="285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napojení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DCeGOV</w:t>
            </w:r>
          </w:p>
        </w:tc>
        <w:tc>
          <w:tcPr>
            <w:tcW w:w="2535" w:type="dxa"/>
          </w:tcPr>
          <w:p w14:paraId="61390AF6" w14:textId="77777777" w:rsidR="00714AE5" w:rsidRDefault="002E6B00">
            <w:pPr>
              <w:pStyle w:val="TableParagraph"/>
              <w:spacing w:before="9" w:line="285" w:lineRule="exact"/>
              <w:ind w:left="68"/>
              <w:rPr>
                <w:sz w:val="24"/>
              </w:rPr>
            </w:pPr>
            <w:r>
              <w:rPr>
                <w:sz w:val="24"/>
              </w:rPr>
              <w:t>TTT3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TTT2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týden</w:t>
            </w:r>
          </w:p>
        </w:tc>
      </w:tr>
      <w:tr w:rsidR="00714AE5" w14:paraId="0F1ABF93" w14:textId="77777777">
        <w:trPr>
          <w:trHeight w:val="314"/>
        </w:trPr>
        <w:tc>
          <w:tcPr>
            <w:tcW w:w="826" w:type="dxa"/>
            <w:vMerge/>
            <w:tcBorders>
              <w:top w:val="nil"/>
            </w:tcBorders>
          </w:tcPr>
          <w:p w14:paraId="4695AB1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76D2ABA9" w14:textId="77777777" w:rsidR="00714AE5" w:rsidRDefault="002E6B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DR testy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BCM</w:t>
            </w:r>
          </w:p>
        </w:tc>
        <w:tc>
          <w:tcPr>
            <w:tcW w:w="2535" w:type="dxa"/>
          </w:tcPr>
          <w:p w14:paraId="0B1065B6" w14:textId="77777777" w:rsidR="00714AE5" w:rsidRDefault="002E6B00">
            <w:pPr>
              <w:pStyle w:val="TableParagraph"/>
              <w:spacing w:line="283" w:lineRule="exact"/>
              <w:ind w:left="68"/>
              <w:rPr>
                <w:sz w:val="24"/>
              </w:rPr>
            </w:pPr>
            <w:r>
              <w:rPr>
                <w:sz w:val="24"/>
              </w:rPr>
              <w:t>TTT4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TTT3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týdnů</w:t>
            </w:r>
          </w:p>
        </w:tc>
      </w:tr>
      <w:tr w:rsidR="00714AE5" w14:paraId="4EA84C1C" w14:textId="77777777">
        <w:trPr>
          <w:trHeight w:val="316"/>
        </w:trPr>
        <w:tc>
          <w:tcPr>
            <w:tcW w:w="826" w:type="dxa"/>
            <w:vMerge/>
            <w:tcBorders>
              <w:top w:val="nil"/>
            </w:tcBorders>
          </w:tcPr>
          <w:p w14:paraId="103436AF" w14:textId="77777777" w:rsidR="00714AE5" w:rsidRDefault="00714AE5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14:paraId="3E22879B" w14:textId="77777777" w:rsidR="00714AE5" w:rsidRDefault="002E6B00">
            <w:pPr>
              <w:pStyle w:val="TableParagraph"/>
              <w:spacing w:line="28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Milník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Finální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akceptace</w:t>
            </w:r>
          </w:p>
        </w:tc>
        <w:tc>
          <w:tcPr>
            <w:tcW w:w="2535" w:type="dxa"/>
          </w:tcPr>
          <w:p w14:paraId="4DB90958" w14:textId="77777777" w:rsidR="00714AE5" w:rsidRDefault="002E6B00">
            <w:pPr>
              <w:pStyle w:val="TableParagraph"/>
              <w:spacing w:line="285" w:lineRule="exact"/>
              <w:ind w:left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TTT5 =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TTT4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týdny</w:t>
            </w:r>
          </w:p>
        </w:tc>
      </w:tr>
    </w:tbl>
    <w:p w14:paraId="297CB187" w14:textId="77777777" w:rsidR="00714AE5" w:rsidRDefault="00714AE5">
      <w:pPr>
        <w:pStyle w:val="Zkladntext"/>
      </w:pPr>
    </w:p>
    <w:p w14:paraId="2FB35C57" w14:textId="77777777" w:rsidR="00714AE5" w:rsidRDefault="00714AE5">
      <w:pPr>
        <w:pStyle w:val="Zkladntext"/>
        <w:spacing w:before="37"/>
      </w:pPr>
    </w:p>
    <w:p w14:paraId="0EEA3659" w14:textId="77777777" w:rsidR="00714AE5" w:rsidRDefault="002E6B00">
      <w:pPr>
        <w:pStyle w:val="Zkladntext"/>
        <w:spacing w:line="321" w:lineRule="auto"/>
        <w:ind w:left="547" w:right="113" w:hanging="413"/>
        <w:jc w:val="both"/>
      </w:pPr>
      <w:r>
        <w:rPr>
          <w:noProof/>
        </w:rPr>
        <w:drawing>
          <wp:inline distT="0" distB="0" distL="0" distR="0" wp14:anchorId="306A48BC" wp14:editId="78751242">
            <wp:extent cx="213359" cy="10820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Dodatečné plnění dle výše uvedených ustanovení Smlouvy a ZZVZ je Objednatelem pořizováno v podobě dalšího dodatečného Hardware nad rámec vymezený v Technické specifikaci vč. zajištění jeho Implementace a konfigurace a Podpory výrobce k</w:t>
      </w:r>
      <w:r>
        <w:rPr>
          <w:spacing w:val="-3"/>
        </w:rPr>
        <w:t xml:space="preserve"> </w:t>
      </w:r>
      <w:r>
        <w:t>tomuto dodatečnému Hardware do 31.12. 2025.</w:t>
      </w:r>
    </w:p>
    <w:p w14:paraId="4A33A569" w14:textId="77777777" w:rsidR="00714AE5" w:rsidRDefault="002E6B00">
      <w:pPr>
        <w:pStyle w:val="Zkladntext"/>
        <w:spacing w:before="120" w:line="321" w:lineRule="auto"/>
        <w:ind w:left="547" w:right="114" w:hanging="413"/>
        <w:jc w:val="both"/>
      </w:pPr>
      <w:r>
        <w:rPr>
          <w:noProof/>
        </w:rPr>
        <w:drawing>
          <wp:inline distT="0" distB="0" distL="0" distR="0" wp14:anchorId="3E4A767F" wp14:editId="49B0BE2D">
            <wp:extent cx="213359" cy="11125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position w:val="1"/>
        </w:rPr>
        <w:t>Smluvní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souvislosti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uplatněním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Vyhrazené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změny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závazku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ze</w:t>
      </w:r>
      <w:r>
        <w:rPr>
          <w:spacing w:val="80"/>
          <w:position w:val="1"/>
        </w:rPr>
        <w:t xml:space="preserve"> </w:t>
      </w:r>
      <w:r>
        <w:rPr>
          <w:position w:val="1"/>
        </w:rPr>
        <w:t xml:space="preserve">Smlouvy </w:t>
      </w:r>
      <w:r>
        <w:t>u</w:t>
      </w:r>
      <w:r>
        <w:rPr>
          <w:spacing w:val="-2"/>
        </w:rPr>
        <w:t xml:space="preserve"> </w:t>
      </w:r>
      <w:r>
        <w:t>pořízení Dodatečného plnění a nahrazením znění Přílohy č. 3 Smlouvy zněním obsaženým</w:t>
      </w:r>
      <w:r>
        <w:rPr>
          <w:spacing w:val="28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Příloze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tohoto</w:t>
      </w:r>
      <w:r>
        <w:rPr>
          <w:spacing w:val="29"/>
        </w:rPr>
        <w:t xml:space="preserve"> </w:t>
      </w:r>
      <w:r>
        <w:t>Dodatku</w:t>
      </w:r>
      <w:r>
        <w:rPr>
          <w:spacing w:val="29"/>
        </w:rPr>
        <w:t xml:space="preserve"> </w:t>
      </w:r>
      <w:r>
        <w:t>č.</w:t>
      </w:r>
      <w:r>
        <w:rPr>
          <w:spacing w:val="32"/>
        </w:rPr>
        <w:t xml:space="preserve"> </w:t>
      </w:r>
      <w:r>
        <w:t>1 sjednávají,</w:t>
      </w:r>
      <w:r>
        <w:rPr>
          <w:spacing w:val="31"/>
        </w:rPr>
        <w:t xml:space="preserve"> </w:t>
      </w:r>
      <w:r>
        <w:t>že maximální</w:t>
      </w:r>
      <w:r>
        <w:rPr>
          <w:spacing w:val="31"/>
        </w:rPr>
        <w:t xml:space="preserve"> </w:t>
      </w:r>
      <w:r>
        <w:t>cenové limity dle</w:t>
      </w:r>
      <w:r>
        <w:rPr>
          <w:spacing w:val="-1"/>
        </w:rPr>
        <w:t xml:space="preserve"> </w:t>
      </w:r>
      <w:r>
        <w:t>odst. 21.9 a 21.14 Smlouvy vycházejí ze součtu veškerých cen Plnění dle odst. 12.1 až 12.7 Smlouvy v jejich původním znění před uzavřením tohoto Dodatku č. 1.</w:t>
      </w:r>
    </w:p>
    <w:p w14:paraId="3A5D8603" w14:textId="77777777" w:rsidR="00714AE5" w:rsidRDefault="002E6B00">
      <w:pPr>
        <w:pStyle w:val="Zkladntext"/>
        <w:spacing w:before="129" w:line="319" w:lineRule="auto"/>
        <w:ind w:left="548" w:right="113" w:hanging="414"/>
        <w:jc w:val="both"/>
      </w:pPr>
      <w:r>
        <w:rPr>
          <w:noProof/>
        </w:rPr>
        <w:drawing>
          <wp:inline distT="0" distB="0" distL="0" distR="0" wp14:anchorId="1C7CAE99" wp14:editId="7642ECC9">
            <wp:extent cx="213359" cy="10820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Dodatečné plnění pořizované na základě tohoto Dodatku č. 1 je</w:t>
      </w:r>
      <w:r>
        <w:rPr>
          <w:spacing w:val="-3"/>
        </w:rPr>
        <w:t xml:space="preserve"> </w:t>
      </w:r>
      <w:r>
        <w:t>definováno a blíže specifikováno v Příloze č. 1 tohoto Dodatku č. 1.</w:t>
      </w:r>
    </w:p>
    <w:p w14:paraId="30EAE4E7" w14:textId="77777777" w:rsidR="00714AE5" w:rsidRDefault="002E6B00">
      <w:pPr>
        <w:pStyle w:val="Zkladntext"/>
        <w:spacing w:before="124"/>
        <w:ind w:left="135"/>
        <w:jc w:val="both"/>
      </w:pPr>
      <w:r>
        <w:rPr>
          <w:noProof/>
        </w:rPr>
        <w:drawing>
          <wp:inline distT="0" distB="0" distL="0" distR="0" wp14:anchorId="0082C69F" wp14:editId="340A6EF2">
            <wp:extent cx="213359" cy="11125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  <w:sz w:val="20"/>
        </w:rPr>
        <w:t xml:space="preserve"> </w:t>
      </w:r>
      <w:r>
        <w:rPr>
          <w:position w:val="1"/>
        </w:rPr>
        <w:t>Pro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vyloučení pochybností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Smluvní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dohodly, že:</w:t>
      </w:r>
    </w:p>
    <w:p w14:paraId="3E5C3428" w14:textId="77777777" w:rsidR="00714AE5" w:rsidRDefault="002E6B00">
      <w:pPr>
        <w:pStyle w:val="Odstavecseseznamem"/>
        <w:numPr>
          <w:ilvl w:val="2"/>
          <w:numId w:val="2"/>
        </w:numPr>
        <w:tabs>
          <w:tab w:val="left" w:pos="2663"/>
          <w:tab w:val="left" w:pos="2666"/>
        </w:tabs>
        <w:spacing w:line="324" w:lineRule="auto"/>
        <w:ind w:right="113"/>
        <w:jc w:val="both"/>
      </w:pP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21.5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Dodatečné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pořizované na</w:t>
      </w:r>
      <w:r>
        <w:rPr>
          <w:spacing w:val="-2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tohoto</w:t>
      </w:r>
      <w:r>
        <w:rPr>
          <w:spacing w:val="40"/>
        </w:rPr>
        <w:t xml:space="preserve"> </w:t>
      </w:r>
      <w:r>
        <w:t>Dodatku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Dodavatelem</w:t>
      </w:r>
      <w:r>
        <w:rPr>
          <w:spacing w:val="40"/>
        </w:rPr>
        <w:t xml:space="preserve"> </w:t>
      </w:r>
      <w:r>
        <w:t>poskytnuto za</w:t>
      </w:r>
      <w:r>
        <w:rPr>
          <w:spacing w:val="-2"/>
        </w:rPr>
        <w:t xml:space="preserve"> </w:t>
      </w:r>
      <w:r>
        <w:t>shodných podmínek, jako Plnění, tedy zejména za podmínek stanovených Smlouvou a jejími přílohami;</w:t>
      </w:r>
    </w:p>
    <w:p w14:paraId="7249ABE2" w14:textId="77777777" w:rsidR="00714AE5" w:rsidRDefault="002E6B00">
      <w:pPr>
        <w:pStyle w:val="Odstavecseseznamem"/>
        <w:numPr>
          <w:ilvl w:val="2"/>
          <w:numId w:val="2"/>
        </w:numPr>
        <w:tabs>
          <w:tab w:val="left" w:pos="2663"/>
        </w:tabs>
        <w:spacing w:before="114"/>
        <w:ind w:left="2663" w:hanging="705"/>
        <w:jc w:val="both"/>
      </w:pPr>
      <w:r>
        <w:t>pro</w:t>
      </w:r>
      <w:r>
        <w:rPr>
          <w:spacing w:val="17"/>
        </w:rPr>
        <w:t xml:space="preserve"> </w:t>
      </w:r>
      <w:r>
        <w:t>Dodatečné</w:t>
      </w:r>
      <w:r>
        <w:rPr>
          <w:spacing w:val="15"/>
        </w:rPr>
        <w:t xml:space="preserve"> </w:t>
      </w:r>
      <w:r>
        <w:t>plnění</w:t>
      </w:r>
      <w:r>
        <w:rPr>
          <w:spacing w:val="17"/>
        </w:rPr>
        <w:t xml:space="preserve"> </w:t>
      </w:r>
      <w:r>
        <w:t>pořizované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tohoto</w:t>
      </w:r>
      <w:r>
        <w:rPr>
          <w:spacing w:val="16"/>
        </w:rPr>
        <w:t xml:space="preserve"> </w:t>
      </w:r>
      <w:r>
        <w:t>Dodatku</w:t>
      </w:r>
      <w:r>
        <w:rPr>
          <w:spacing w:val="15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rPr>
          <w:spacing w:val="-10"/>
        </w:rPr>
        <w:t>1</w:t>
      </w:r>
    </w:p>
    <w:p w14:paraId="0F53F6A3" w14:textId="77777777" w:rsidR="00714AE5" w:rsidRDefault="002E6B00">
      <w:pPr>
        <w:pStyle w:val="Zkladntext"/>
        <w:spacing w:before="88"/>
        <w:ind w:left="2666"/>
        <w:jc w:val="both"/>
      </w:pPr>
      <w:r>
        <w:t>se</w:t>
      </w:r>
      <w:r>
        <w:rPr>
          <w:spacing w:val="-7"/>
        </w:rPr>
        <w:t xml:space="preserve"> </w:t>
      </w:r>
      <w:r>
        <w:t>použijí</w:t>
      </w:r>
      <w:r>
        <w:rPr>
          <w:spacing w:val="-2"/>
        </w:rPr>
        <w:t xml:space="preserve"> </w:t>
      </w:r>
      <w:r>
        <w:t>pravidla</w:t>
      </w:r>
      <w:r>
        <w:rPr>
          <w:spacing w:val="-4"/>
        </w:rPr>
        <w:t xml:space="preserve"> </w:t>
      </w:r>
      <w:r>
        <w:t>obsažená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21.7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věta</w:t>
      </w:r>
      <w:r>
        <w:rPr>
          <w:spacing w:val="-6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násl.</w:t>
      </w:r>
    </w:p>
    <w:p w14:paraId="232996AB" w14:textId="77777777" w:rsidR="00714AE5" w:rsidRDefault="00714AE5">
      <w:pPr>
        <w:jc w:val="both"/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0D85F497" w14:textId="77777777" w:rsidR="00714AE5" w:rsidRDefault="00714AE5">
      <w:pPr>
        <w:pStyle w:val="Zkladntext"/>
        <w:spacing w:before="146"/>
      </w:pPr>
    </w:p>
    <w:p w14:paraId="67050FDB" w14:textId="77777777" w:rsidR="00714AE5" w:rsidRDefault="002E6B00">
      <w:pPr>
        <w:pStyle w:val="Zkladntext"/>
        <w:ind w:left="135"/>
      </w:pPr>
      <w:r>
        <w:rPr>
          <w:noProof/>
        </w:rPr>
        <w:drawing>
          <wp:inline distT="0" distB="0" distL="0" distR="0" wp14:anchorId="0F4F01B3" wp14:editId="6500EF74">
            <wp:extent cx="213359" cy="1112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position w:val="1"/>
          <w:sz w:val="20"/>
        </w:rPr>
        <w:t xml:space="preserve"> </w:t>
      </w:r>
      <w:r>
        <w:rPr>
          <w:position w:val="1"/>
        </w:rPr>
        <w:t>S ohledem na výše uvedené:</w:t>
      </w:r>
    </w:p>
    <w:p w14:paraId="483E3DF1" w14:textId="77777777" w:rsidR="00714AE5" w:rsidRDefault="002E6B00">
      <w:pPr>
        <w:pStyle w:val="Odstavecseseznamem"/>
        <w:numPr>
          <w:ilvl w:val="2"/>
          <w:numId w:val="1"/>
        </w:numPr>
        <w:tabs>
          <w:tab w:val="left" w:pos="2663"/>
          <w:tab w:val="left" w:pos="2666"/>
        </w:tabs>
        <w:spacing w:line="324" w:lineRule="auto"/>
        <w:ind w:right="115"/>
        <w:jc w:val="both"/>
      </w:pPr>
      <w:r>
        <w:t xml:space="preserve">znění Přílohy č. 3 Smlouvy: Specifikace ceny Plnění se nahrazuje zněním obsaženým v Příloze č. 2 tohoto Dodatku č. 1: </w:t>
      </w:r>
      <w:r>
        <w:rPr>
          <w:i/>
        </w:rPr>
        <w:t>Specifikace ceny Plnění_Dodatek č.1</w:t>
      </w:r>
      <w:r>
        <w:t>;</w:t>
      </w:r>
    </w:p>
    <w:p w14:paraId="16DB2A48" w14:textId="77777777" w:rsidR="00714AE5" w:rsidRDefault="002E6B00">
      <w:pPr>
        <w:pStyle w:val="Odstavecseseznamem"/>
        <w:numPr>
          <w:ilvl w:val="2"/>
          <w:numId w:val="1"/>
        </w:numPr>
        <w:tabs>
          <w:tab w:val="left" w:pos="2663"/>
          <w:tab w:val="left" w:pos="2666"/>
        </w:tabs>
        <w:spacing w:before="115" w:line="324" w:lineRule="auto"/>
        <w:ind w:right="117"/>
        <w:jc w:val="both"/>
      </w:pPr>
      <w:r>
        <w:t>znění</w:t>
      </w:r>
      <w:r>
        <w:rPr>
          <w:spacing w:val="-16"/>
        </w:rPr>
        <w:t xml:space="preserve"> </w:t>
      </w:r>
      <w:r>
        <w:t>Přílohy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Smlouvy:</w:t>
      </w:r>
      <w:r>
        <w:rPr>
          <w:spacing w:val="-15"/>
        </w:rPr>
        <w:t xml:space="preserve"> </w:t>
      </w:r>
      <w:r>
        <w:t>Tabulka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zpracování</w:t>
      </w:r>
      <w:r>
        <w:rPr>
          <w:spacing w:val="-16"/>
        </w:rPr>
        <w:t xml:space="preserve"> </w:t>
      </w:r>
      <w:r>
        <w:t>nabídkové</w:t>
      </w:r>
      <w:r>
        <w:rPr>
          <w:spacing w:val="-15"/>
        </w:rPr>
        <w:t xml:space="preserve"> </w:t>
      </w:r>
      <w:r>
        <w:t>ceny se</w:t>
      </w:r>
      <w:r>
        <w:rPr>
          <w:spacing w:val="-4"/>
        </w:rPr>
        <w:t xml:space="preserve"> </w:t>
      </w:r>
      <w:r>
        <w:t>nahrazuje</w:t>
      </w:r>
      <w:r>
        <w:rPr>
          <w:spacing w:val="-12"/>
        </w:rPr>
        <w:t xml:space="preserve"> </w:t>
      </w:r>
      <w:r>
        <w:t>zněním</w:t>
      </w:r>
      <w:r>
        <w:rPr>
          <w:spacing w:val="-9"/>
        </w:rPr>
        <w:t xml:space="preserve"> </w:t>
      </w:r>
      <w:r>
        <w:t>obsaženým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Příloze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 xml:space="preserve">1: </w:t>
      </w:r>
      <w:r>
        <w:rPr>
          <w:i/>
        </w:rPr>
        <w:t>Tabulka pro zpracování nabídkové ceny Dodatek č. 1</w:t>
      </w:r>
      <w:r>
        <w:t>;</w:t>
      </w:r>
    </w:p>
    <w:p w14:paraId="70F1DCED" w14:textId="77777777" w:rsidR="00714AE5" w:rsidRDefault="002E6B00">
      <w:pPr>
        <w:pStyle w:val="Zkladntext"/>
        <w:spacing w:before="113" w:line="324" w:lineRule="auto"/>
        <w:ind w:left="548" w:right="111" w:hanging="413"/>
        <w:jc w:val="both"/>
      </w:pPr>
      <w:r>
        <w:rPr>
          <w:noProof/>
        </w:rPr>
        <w:drawing>
          <wp:inline distT="0" distB="0" distL="0" distR="0" wp14:anchorId="6FEF18E8" wp14:editId="429B63AF">
            <wp:extent cx="213359" cy="10972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</w:rPr>
        <w:t xml:space="preserve">Pro vyloučení pochybností Smluvní strany uvádějí, že pojmy s velkými počátečními </w:t>
      </w:r>
      <w:r>
        <w:t>písmeny použité v</w:t>
      </w:r>
      <w:r>
        <w:rPr>
          <w:spacing w:val="-2"/>
        </w:rPr>
        <w:t xml:space="preserve"> </w:t>
      </w:r>
      <w:r>
        <w:t>tomto Dodatku č. 1 a jeho přílohách mají význam, jenž jim je ve Smlouvě, včetně jejích příloh, připisován v souladu s odst. 1.3 Smlouvy.</w:t>
      </w:r>
    </w:p>
    <w:p w14:paraId="09B568F6" w14:textId="77777777" w:rsidR="00714AE5" w:rsidRDefault="002E6B00">
      <w:pPr>
        <w:pStyle w:val="Zkladntext"/>
        <w:spacing w:before="118" w:line="324" w:lineRule="auto"/>
        <w:ind w:left="547" w:right="114" w:hanging="413"/>
        <w:jc w:val="both"/>
      </w:pPr>
      <w:r>
        <w:rPr>
          <w:noProof/>
        </w:rPr>
        <w:drawing>
          <wp:inline distT="0" distB="0" distL="0" distR="0" wp14:anchorId="5E4BFD86" wp14:editId="2449EC6D">
            <wp:extent cx="213359" cy="1112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position w:val="1"/>
        </w:rPr>
        <w:t>Ostatní ustanovení Smlouvy se tímto Dodatkem č. 1 nemění a zůstávají v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platnosti beze </w:t>
      </w:r>
      <w:r>
        <w:rPr>
          <w:spacing w:val="-2"/>
        </w:rPr>
        <w:t>změny.</w:t>
      </w:r>
    </w:p>
    <w:p w14:paraId="0F885866" w14:textId="77777777" w:rsidR="00714AE5" w:rsidRDefault="00714AE5">
      <w:pPr>
        <w:pStyle w:val="Zkladntext"/>
      </w:pPr>
    </w:p>
    <w:p w14:paraId="7CB3E8EA" w14:textId="77777777" w:rsidR="00714AE5" w:rsidRDefault="00714AE5">
      <w:pPr>
        <w:pStyle w:val="Zkladntext"/>
        <w:spacing w:before="73"/>
      </w:pPr>
    </w:p>
    <w:p w14:paraId="1CFB4B20" w14:textId="77777777" w:rsidR="00714AE5" w:rsidRDefault="002E6B00">
      <w:pPr>
        <w:pStyle w:val="Nadpis1"/>
        <w:numPr>
          <w:ilvl w:val="0"/>
          <w:numId w:val="4"/>
        </w:numPr>
        <w:tabs>
          <w:tab w:val="left" w:pos="473"/>
        </w:tabs>
        <w:spacing w:before="1"/>
        <w:ind w:left="473" w:hanging="358"/>
      </w:pPr>
      <w:bookmarkStart w:id="1" w:name="2._PLATNOST_A_ÚČINNOST_DODATKU_Č._1"/>
      <w:bookmarkEnd w:id="1"/>
      <w:r>
        <w:t>PLATNOST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ÚČINNOST</w:t>
      </w:r>
      <w:r>
        <w:rPr>
          <w:spacing w:val="-2"/>
        </w:rPr>
        <w:t xml:space="preserve"> </w:t>
      </w:r>
      <w:r>
        <w:t>DODATKU</w:t>
      </w:r>
      <w:r>
        <w:rPr>
          <w:spacing w:val="-9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6F7DD6AD" w14:textId="77777777" w:rsidR="00714AE5" w:rsidRDefault="002E6B00">
      <w:pPr>
        <w:pStyle w:val="Zkladntext"/>
        <w:spacing w:before="202" w:line="324" w:lineRule="auto"/>
        <w:ind w:left="547" w:right="113" w:hanging="432"/>
        <w:jc w:val="both"/>
      </w:pPr>
      <w:r>
        <w:rPr>
          <w:noProof/>
        </w:rPr>
        <w:drawing>
          <wp:inline distT="0" distB="0" distL="0" distR="0" wp14:anchorId="42FFD6E8" wp14:editId="6BE45CCB">
            <wp:extent cx="225551" cy="10972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position w:val="1"/>
        </w:rPr>
        <w:t>Tento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Dodatek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č.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platný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dnem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připojení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platného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uznávaného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elektronického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 xml:space="preserve">podpisu </w:t>
      </w:r>
      <w:r>
        <w:t>dle zákona č. 297/2016 Sb., o službách vytvářejících důvěru pro</w:t>
      </w:r>
      <w:r>
        <w:rPr>
          <w:spacing w:val="-3"/>
        </w:rPr>
        <w:t xml:space="preserve"> </w:t>
      </w:r>
      <w:r>
        <w:t>elektronické transakce, ve znění pozdějších předpisů, do tohoto Dodatku č. 1 a všech jeho jednotlivých příloh, nejsou-li součástí jediného elektronického dokumentu (tj. všech samostatných souborů tvořících v souhrnu Dodatek č. 1), oběma Smluvními stranami.</w:t>
      </w:r>
    </w:p>
    <w:p w14:paraId="49A192B3" w14:textId="77777777" w:rsidR="00714AE5" w:rsidRDefault="002E6B00">
      <w:pPr>
        <w:pStyle w:val="Zkladntext"/>
        <w:spacing w:before="119" w:line="321" w:lineRule="auto"/>
        <w:ind w:left="547" w:right="114" w:hanging="432"/>
        <w:jc w:val="both"/>
      </w:pPr>
      <w:r>
        <w:rPr>
          <w:noProof/>
        </w:rPr>
        <w:drawing>
          <wp:inline distT="0" distB="0" distL="0" distR="0" wp14:anchorId="32C8C1C5" wp14:editId="5ABE7D4E">
            <wp:extent cx="225551" cy="10820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Tento Dodatek č. 1 nabývá účinnosti uveřejněním v registru smluv dle ZRS. Smluvní strany výslovně sjednávají, že uveřejnění tohoto Dodatku č. 1 v registru smluv zajistí </w:t>
      </w:r>
      <w:r>
        <w:rPr>
          <w:spacing w:val="-2"/>
        </w:rPr>
        <w:t>Objednatel.</w:t>
      </w:r>
    </w:p>
    <w:p w14:paraId="5685AD93" w14:textId="77777777" w:rsidR="00714AE5" w:rsidRDefault="00714AE5">
      <w:pPr>
        <w:pStyle w:val="Zkladntext"/>
      </w:pPr>
    </w:p>
    <w:p w14:paraId="6160C45B" w14:textId="77777777" w:rsidR="00714AE5" w:rsidRDefault="00714AE5">
      <w:pPr>
        <w:pStyle w:val="Zkladntext"/>
        <w:spacing w:before="73"/>
      </w:pPr>
    </w:p>
    <w:p w14:paraId="5859BCBC" w14:textId="77777777" w:rsidR="00714AE5" w:rsidRDefault="002E6B00">
      <w:pPr>
        <w:pStyle w:val="Nadpis1"/>
        <w:numPr>
          <w:ilvl w:val="0"/>
          <w:numId w:val="4"/>
        </w:numPr>
        <w:tabs>
          <w:tab w:val="left" w:pos="473"/>
        </w:tabs>
        <w:ind w:left="473" w:hanging="358"/>
      </w:pPr>
      <w:bookmarkStart w:id="2" w:name="3._ZÁVĚREČNÁ_USTANOVENÍ"/>
      <w:bookmarkEnd w:id="2"/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05AA64CC" w14:textId="77777777" w:rsidR="00714AE5" w:rsidRDefault="002E6B00">
      <w:pPr>
        <w:pStyle w:val="Zkladntext"/>
        <w:spacing w:before="208"/>
        <w:ind w:left="118"/>
        <w:jc w:val="both"/>
      </w:pPr>
      <w:r>
        <w:rPr>
          <w:noProof/>
        </w:rPr>
        <w:drawing>
          <wp:inline distT="0" distB="0" distL="0" distR="0" wp14:anchorId="58D9F1E6" wp14:editId="3C21F938">
            <wp:extent cx="224027" cy="11125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  <w:sz w:val="20"/>
        </w:rPr>
        <w:t xml:space="preserve"> </w:t>
      </w:r>
      <w:r>
        <w:rPr>
          <w:position w:val="1"/>
        </w:rPr>
        <w:t>Tento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Dodatek č. 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představuje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úplnou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dohodu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Smluvních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stran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změně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Smlouvy.</w:t>
      </w:r>
    </w:p>
    <w:p w14:paraId="74E99A2E" w14:textId="77777777" w:rsidR="00714AE5" w:rsidRDefault="002E6B00">
      <w:pPr>
        <w:pStyle w:val="Zkladntext"/>
        <w:spacing w:before="205" w:line="324" w:lineRule="auto"/>
        <w:ind w:left="547" w:right="114" w:hanging="430"/>
        <w:jc w:val="both"/>
      </w:pPr>
      <w:r>
        <w:rPr>
          <w:noProof/>
        </w:rPr>
        <w:drawing>
          <wp:inline distT="0" distB="0" distL="0" distR="0" wp14:anchorId="7E62AC10" wp14:editId="2A6FD009">
            <wp:extent cx="224027" cy="11125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position w:val="1"/>
        </w:rPr>
        <w:t>Smluvní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strany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souhlasí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uveřejněním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plného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znění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tohoto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Dodatku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č.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v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registru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smluv </w:t>
      </w:r>
      <w:r>
        <w:t>podle zákona č. 340/2015 Sb., o zvláštních podmínkách účinnosti některých smluv, uveřejňování</w:t>
      </w:r>
      <w:r>
        <w:rPr>
          <w:spacing w:val="-7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</w:t>
      </w:r>
      <w:r>
        <w:rPr>
          <w:spacing w:val="-6"/>
        </w:rPr>
        <w:t xml:space="preserve"> </w:t>
      </w:r>
      <w:r>
        <w:t>(zákon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rovněž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profilu Objednatele, případně i na dalších místech, kde tak stanoví právní předpis.</w:t>
      </w:r>
    </w:p>
    <w:p w14:paraId="40CCE021" w14:textId="77777777" w:rsidR="00714AE5" w:rsidRDefault="002E6B00">
      <w:pPr>
        <w:pStyle w:val="Zkladntext"/>
        <w:spacing w:before="115"/>
        <w:ind w:left="118"/>
        <w:jc w:val="both"/>
      </w:pPr>
      <w:r>
        <w:rPr>
          <w:noProof/>
        </w:rPr>
        <w:drawing>
          <wp:inline distT="0" distB="0" distL="0" distR="0" wp14:anchorId="1E8CA43E" wp14:editId="14859021">
            <wp:extent cx="224027" cy="11125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position w:val="1"/>
          <w:sz w:val="20"/>
        </w:rPr>
        <w:t xml:space="preserve"> </w:t>
      </w:r>
      <w:r>
        <w:rPr>
          <w:position w:val="1"/>
        </w:rPr>
        <w:t>Nedílnou součást Dodatku č. 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tvoří tyto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přílohy:</w:t>
      </w:r>
    </w:p>
    <w:p w14:paraId="0EBF30ED" w14:textId="77777777" w:rsidR="00714AE5" w:rsidRDefault="002E6B00">
      <w:pPr>
        <w:pStyle w:val="Zkladntext"/>
        <w:tabs>
          <w:tab w:val="left" w:pos="2239"/>
        </w:tabs>
        <w:spacing w:before="208"/>
        <w:ind w:left="548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  <w:r>
        <w:tab/>
        <w:t>Souhrn</w:t>
      </w:r>
      <w:r>
        <w:rPr>
          <w:spacing w:val="-9"/>
        </w:rPr>
        <w:t xml:space="preserve"> </w:t>
      </w:r>
      <w:r>
        <w:t>Dodatečného</w:t>
      </w:r>
      <w:r>
        <w:rPr>
          <w:spacing w:val="-7"/>
        </w:rPr>
        <w:t xml:space="preserve"> </w:t>
      </w:r>
      <w:r>
        <w:t>plnění_Dodatek</w:t>
      </w:r>
      <w:r>
        <w:rPr>
          <w:spacing w:val="-9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57C4ACE4" w14:textId="77777777" w:rsidR="00714AE5" w:rsidRDefault="002E6B00">
      <w:pPr>
        <w:pStyle w:val="Zkladntext"/>
        <w:tabs>
          <w:tab w:val="left" w:pos="2239"/>
        </w:tabs>
        <w:spacing w:before="208"/>
        <w:ind w:left="547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2:</w:t>
      </w:r>
      <w:r>
        <w:tab/>
        <w:t>Specifikace</w:t>
      </w:r>
      <w:r>
        <w:rPr>
          <w:spacing w:val="-7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Plnění_Dodatek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F299AE5" w14:textId="77777777" w:rsidR="00714AE5" w:rsidRDefault="002E6B00">
      <w:pPr>
        <w:pStyle w:val="Zkladntext"/>
        <w:tabs>
          <w:tab w:val="left" w:pos="2239"/>
        </w:tabs>
        <w:spacing w:before="205"/>
        <w:ind w:left="547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3:</w:t>
      </w:r>
      <w:r>
        <w:tab/>
        <w:t>Tabulka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nabídkové</w:t>
      </w:r>
      <w:r>
        <w:rPr>
          <w:spacing w:val="-7"/>
        </w:rPr>
        <w:t xml:space="preserve"> </w:t>
      </w:r>
      <w:r>
        <w:t>ceny_Dodatek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6A280487" w14:textId="77777777" w:rsidR="00714AE5" w:rsidRDefault="00714AE5">
      <w:p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1C4297DF" w14:textId="77777777" w:rsidR="00714AE5" w:rsidRDefault="00714AE5">
      <w:pPr>
        <w:pStyle w:val="Zkladntext"/>
        <w:spacing w:before="146"/>
      </w:pPr>
    </w:p>
    <w:p w14:paraId="41C8FDE9" w14:textId="77777777" w:rsidR="00714AE5" w:rsidRDefault="002E6B00">
      <w:pPr>
        <w:pStyle w:val="Zkladntext"/>
        <w:ind w:left="115"/>
      </w:pPr>
      <w:r>
        <w:t>Smluvní</w:t>
      </w:r>
      <w:r>
        <w:rPr>
          <w:spacing w:val="27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prohlašují,</w:t>
      </w:r>
      <w:r>
        <w:rPr>
          <w:spacing w:val="30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tento</w:t>
      </w:r>
      <w:r>
        <w:rPr>
          <w:spacing w:val="28"/>
        </w:rPr>
        <w:t xml:space="preserve"> </w:t>
      </w:r>
      <w:r>
        <w:t>Dodatek</w:t>
      </w:r>
      <w:r>
        <w:rPr>
          <w:spacing w:val="28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přečetly,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jejím</w:t>
      </w:r>
      <w:r>
        <w:rPr>
          <w:spacing w:val="27"/>
        </w:rPr>
        <w:t xml:space="preserve"> </w:t>
      </w:r>
      <w:r>
        <w:t>obsahem</w:t>
      </w:r>
      <w:r>
        <w:rPr>
          <w:spacing w:val="30"/>
        </w:rPr>
        <w:t xml:space="preserve"> </w:t>
      </w:r>
      <w:r>
        <w:rPr>
          <w:spacing w:val="-2"/>
        </w:rPr>
        <w:t>souhlasí</w:t>
      </w:r>
    </w:p>
    <w:p w14:paraId="56C19A73" w14:textId="77777777" w:rsidR="00714AE5" w:rsidRDefault="002E6B00">
      <w:pPr>
        <w:pStyle w:val="Zkladntext"/>
        <w:spacing w:before="88"/>
        <w:ind w:left="115"/>
      </w:pP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důkaz</w:t>
      </w:r>
      <w:r>
        <w:rPr>
          <w:spacing w:val="-6"/>
        </w:rPr>
        <w:t xml:space="preserve"> </w:t>
      </w:r>
      <w:r>
        <w:t>toho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ní</w:t>
      </w:r>
      <w:r>
        <w:rPr>
          <w:spacing w:val="-3"/>
        </w:rPr>
        <w:t xml:space="preserve"> </w:t>
      </w:r>
      <w:r>
        <w:t>připojují</w:t>
      </w:r>
      <w:r>
        <w:rPr>
          <w:spacing w:val="-3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rPr>
          <w:spacing w:val="-2"/>
        </w:rPr>
        <w:t>podpisy.</w:t>
      </w:r>
    </w:p>
    <w:p w14:paraId="5C4F2091" w14:textId="77777777" w:rsidR="00714AE5" w:rsidRDefault="00714AE5">
      <w:pPr>
        <w:pStyle w:val="Zkladntext"/>
        <w:spacing w:before="5"/>
        <w:rPr>
          <w:sz w:val="1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447"/>
        <w:gridCol w:w="4586"/>
      </w:tblGrid>
      <w:tr w:rsidR="00714AE5" w14:paraId="0DBA2758" w14:textId="77777777" w:rsidTr="002E6B00">
        <w:trPr>
          <w:trHeight w:val="1312"/>
        </w:trPr>
        <w:tc>
          <w:tcPr>
            <w:tcW w:w="4447" w:type="dxa"/>
          </w:tcPr>
          <w:p w14:paraId="62A13F01" w14:textId="77777777" w:rsidR="00714AE5" w:rsidRDefault="002E6B00">
            <w:pPr>
              <w:pStyle w:val="TableParagraph"/>
              <w:spacing w:before="0" w:line="247" w:lineRule="exact"/>
              <w:ind w:left="5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Objednatel</w:t>
            </w:r>
          </w:p>
          <w:p w14:paraId="5EFAEB85" w14:textId="77777777" w:rsidR="00714AE5" w:rsidRDefault="00714AE5">
            <w:pPr>
              <w:pStyle w:val="TableParagraph"/>
              <w:spacing w:before="173"/>
              <w:ind w:left="0"/>
              <w:rPr>
                <w:rFonts w:ascii="Arial"/>
              </w:rPr>
            </w:pPr>
          </w:p>
          <w:p w14:paraId="5B2A2535" w14:textId="77777777" w:rsidR="00714AE5" w:rsidRDefault="002E6B00">
            <w:pPr>
              <w:pStyle w:val="TableParagraph"/>
              <w:spacing w:before="0"/>
              <w:ind w:left="50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7AE23E90" w14:textId="214C7947" w:rsidR="00714AE5" w:rsidRDefault="002E6B00">
            <w:pPr>
              <w:pStyle w:val="TableParagraph"/>
              <w:tabs>
                <w:tab w:val="left" w:pos="2040"/>
              </w:tabs>
              <w:spacing w:before="140" w:line="227" w:lineRule="exact"/>
              <w:ind w:left="90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position w:val="-13"/>
                <w:sz w:val="31"/>
              </w:rPr>
              <w:tab/>
            </w:r>
            <w:r>
              <w:rPr>
                <w:rFonts w:ascii="Trebuchet MS" w:hAnsi="Trebuchet MS"/>
                <w:w w:val="95"/>
                <w:sz w:val="15"/>
              </w:rPr>
              <w:t>Digitálně</w:t>
            </w:r>
            <w:r>
              <w:rPr>
                <w:rFonts w:ascii="Trebuchet MS" w:hAnsi="Trebuchet MS"/>
                <w:spacing w:val="3"/>
                <w:sz w:val="15"/>
              </w:rPr>
              <w:t xml:space="preserve"> </w:t>
            </w:r>
            <w:r>
              <w:rPr>
                <w:rFonts w:ascii="Trebuchet MS" w:hAnsi="Trebuchet MS"/>
                <w:w w:val="95"/>
                <w:sz w:val="15"/>
              </w:rPr>
              <w:t>podepsal</w:t>
            </w:r>
            <w:r>
              <w:rPr>
                <w:rFonts w:ascii="Trebuchet MS" w:hAnsi="Trebuchet MS"/>
                <w:spacing w:val="4"/>
                <w:sz w:val="15"/>
              </w:rPr>
              <w:t xml:space="preserve"> </w:t>
            </w:r>
          </w:p>
        </w:tc>
        <w:tc>
          <w:tcPr>
            <w:tcW w:w="4586" w:type="dxa"/>
          </w:tcPr>
          <w:p w14:paraId="5487121F" w14:textId="77777777" w:rsidR="00714AE5" w:rsidRDefault="002E6B00">
            <w:pPr>
              <w:pStyle w:val="TableParagraph"/>
              <w:spacing w:before="0" w:line="247" w:lineRule="exact"/>
              <w:ind w:left="115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</w:t>
            </w:r>
          </w:p>
          <w:p w14:paraId="5CCF1A2F" w14:textId="77777777" w:rsidR="00714AE5" w:rsidRDefault="00714AE5">
            <w:pPr>
              <w:pStyle w:val="TableParagraph"/>
              <w:spacing w:before="173"/>
              <w:ind w:left="0"/>
              <w:rPr>
                <w:rFonts w:ascii="Arial"/>
              </w:rPr>
            </w:pPr>
          </w:p>
          <w:p w14:paraId="102C5EA2" w14:textId="77777777" w:rsidR="00714AE5" w:rsidRDefault="002E6B00">
            <w:pPr>
              <w:pStyle w:val="TableParagraph"/>
              <w:spacing w:before="0"/>
              <w:ind w:left="115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1137335D" w14:textId="2ECEE119" w:rsidR="00714AE5" w:rsidRDefault="002E6B00">
            <w:pPr>
              <w:pStyle w:val="TableParagraph"/>
              <w:spacing w:before="36"/>
              <w:ind w:left="2406"/>
              <w:rPr>
                <w:rFonts w:ascii="Trebuchet MS" w:hAnsi="Trebuchet MS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2F6FEE7" wp14:editId="389DD79C">
                      <wp:simplePos x="0" y="0"/>
                      <wp:positionH relativeFrom="column">
                        <wp:posOffset>1175426</wp:posOffset>
                      </wp:positionH>
                      <wp:positionV relativeFrom="paragraph">
                        <wp:posOffset>36276</wp:posOffset>
                      </wp:positionV>
                      <wp:extent cx="650875" cy="6457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0875" cy="645795"/>
                                <a:chOff x="0" y="0"/>
                                <a:chExt cx="650875" cy="6457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0875" cy="645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0875" h="645795">
                                      <a:moveTo>
                                        <a:pt x="117231" y="509327"/>
                                      </a:moveTo>
                                      <a:lnTo>
                                        <a:pt x="60633" y="546127"/>
                                      </a:lnTo>
                                      <a:lnTo>
                                        <a:pt x="24588" y="581686"/>
                                      </a:lnTo>
                                      <a:lnTo>
                                        <a:pt x="5557" y="612525"/>
                                      </a:lnTo>
                                      <a:lnTo>
                                        <a:pt x="44" y="634988"/>
                                      </a:lnTo>
                                      <a:lnTo>
                                        <a:pt x="0" y="635168"/>
                                      </a:lnTo>
                                      <a:lnTo>
                                        <a:pt x="4170" y="643551"/>
                                      </a:lnTo>
                                      <a:lnTo>
                                        <a:pt x="7907" y="645766"/>
                                      </a:lnTo>
                                      <a:lnTo>
                                        <a:pt x="51577" y="645766"/>
                                      </a:lnTo>
                                      <a:lnTo>
                                        <a:pt x="53399" y="644441"/>
                                      </a:lnTo>
                                      <a:lnTo>
                                        <a:pt x="12584" y="644441"/>
                                      </a:lnTo>
                                      <a:lnTo>
                                        <a:pt x="18317" y="620349"/>
                                      </a:lnTo>
                                      <a:lnTo>
                                        <a:pt x="39573" y="586322"/>
                                      </a:lnTo>
                                      <a:lnTo>
                                        <a:pt x="73486" y="547588"/>
                                      </a:lnTo>
                                      <a:lnTo>
                                        <a:pt x="117231" y="509327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278176" y="0"/>
                                      </a:moveTo>
                                      <a:lnTo>
                                        <a:pt x="256134" y="50264"/>
                                      </a:lnTo>
                                      <a:lnTo>
                                        <a:pt x="255657" y="67557"/>
                                      </a:lnTo>
                                      <a:lnTo>
                                        <a:pt x="256133" y="82159"/>
                                      </a:lnTo>
                                      <a:lnTo>
                                        <a:pt x="262280" y="131802"/>
                                      </a:lnTo>
                                      <a:lnTo>
                                        <a:pt x="273457" y="185264"/>
                                      </a:lnTo>
                                      <a:lnTo>
                                        <a:pt x="278176" y="203333"/>
                                      </a:lnTo>
                                      <a:lnTo>
                                        <a:pt x="274095" y="221817"/>
                                      </a:lnTo>
                                      <a:lnTo>
                                        <a:pt x="244842" y="299630"/>
                                      </a:lnTo>
                                      <a:lnTo>
                                        <a:pt x="221933" y="351990"/>
                                      </a:lnTo>
                                      <a:lnTo>
                                        <a:pt x="195012" y="408673"/>
                                      </a:lnTo>
                                      <a:lnTo>
                                        <a:pt x="165209" y="466195"/>
                                      </a:lnTo>
                                      <a:lnTo>
                                        <a:pt x="133657" y="521072"/>
                                      </a:lnTo>
                                      <a:lnTo>
                                        <a:pt x="101487" y="569820"/>
                                      </a:lnTo>
                                      <a:lnTo>
                                        <a:pt x="69830" y="608953"/>
                                      </a:lnTo>
                                      <a:lnTo>
                                        <a:pt x="39819" y="634988"/>
                                      </a:lnTo>
                                      <a:lnTo>
                                        <a:pt x="12584" y="644441"/>
                                      </a:lnTo>
                                      <a:lnTo>
                                        <a:pt x="53399" y="644441"/>
                                      </a:lnTo>
                                      <a:lnTo>
                                        <a:pt x="75425" y="628423"/>
                                      </a:lnTo>
                                      <a:lnTo>
                                        <a:pt x="105733" y="595683"/>
                                      </a:lnTo>
                                      <a:lnTo>
                                        <a:pt x="140810" y="547588"/>
                                      </a:lnTo>
                                      <a:lnTo>
                                        <a:pt x="180814" y="482834"/>
                                      </a:lnTo>
                                      <a:lnTo>
                                        <a:pt x="187150" y="480847"/>
                                      </a:lnTo>
                                      <a:lnTo>
                                        <a:pt x="180814" y="480847"/>
                                      </a:lnTo>
                                      <a:lnTo>
                                        <a:pt x="219774" y="410312"/>
                                      </a:lnTo>
                                      <a:lnTo>
                                        <a:pt x="248180" y="353066"/>
                                      </a:lnTo>
                                      <a:lnTo>
                                        <a:pt x="268034" y="306979"/>
                                      </a:lnTo>
                                      <a:lnTo>
                                        <a:pt x="281339" y="269920"/>
                                      </a:lnTo>
                                      <a:lnTo>
                                        <a:pt x="290097" y="239761"/>
                                      </a:lnTo>
                                      <a:lnTo>
                                        <a:pt x="313346" y="239761"/>
                                      </a:lnTo>
                                      <a:lnTo>
                                        <a:pt x="298708" y="201346"/>
                                      </a:lnTo>
                                      <a:lnTo>
                                        <a:pt x="303492" y="167567"/>
                                      </a:lnTo>
                                      <a:lnTo>
                                        <a:pt x="290097" y="167567"/>
                                      </a:lnTo>
                                      <a:lnTo>
                                        <a:pt x="282481" y="138508"/>
                                      </a:lnTo>
                                      <a:lnTo>
                                        <a:pt x="277348" y="110442"/>
                                      </a:lnTo>
                                      <a:lnTo>
                                        <a:pt x="274450" y="84115"/>
                                      </a:lnTo>
                                      <a:lnTo>
                                        <a:pt x="273539" y="60271"/>
                                      </a:lnTo>
                                      <a:lnTo>
                                        <a:pt x="273669" y="54310"/>
                                      </a:lnTo>
                                      <a:lnTo>
                                        <a:pt x="273757" y="50264"/>
                                      </a:lnTo>
                                      <a:lnTo>
                                        <a:pt x="275278" y="33364"/>
                                      </a:lnTo>
                                      <a:lnTo>
                                        <a:pt x="279407" y="15844"/>
                                      </a:lnTo>
                                      <a:lnTo>
                                        <a:pt x="287448" y="3973"/>
                                      </a:lnTo>
                                      <a:lnTo>
                                        <a:pt x="303580" y="3973"/>
                                      </a:lnTo>
                                      <a:lnTo>
                                        <a:pt x="295065" y="662"/>
                                      </a:lnTo>
                                      <a:lnTo>
                                        <a:pt x="278176" y="0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43778" y="479522"/>
                                      </a:moveTo>
                                      <a:lnTo>
                                        <a:pt x="625233" y="479522"/>
                                      </a:lnTo>
                                      <a:lnTo>
                                        <a:pt x="617948" y="486145"/>
                                      </a:lnTo>
                                      <a:lnTo>
                                        <a:pt x="617948" y="504028"/>
                                      </a:lnTo>
                                      <a:lnTo>
                                        <a:pt x="625233" y="510651"/>
                                      </a:lnTo>
                                      <a:lnTo>
                                        <a:pt x="643778" y="510651"/>
                                      </a:lnTo>
                                      <a:lnTo>
                                        <a:pt x="647090" y="507340"/>
                                      </a:lnTo>
                                      <a:lnTo>
                                        <a:pt x="627220" y="507340"/>
                                      </a:lnTo>
                                      <a:lnTo>
                                        <a:pt x="621259" y="502041"/>
                                      </a:lnTo>
                                      <a:lnTo>
                                        <a:pt x="621259" y="488132"/>
                                      </a:lnTo>
                                      <a:lnTo>
                                        <a:pt x="627220" y="482834"/>
                                      </a:lnTo>
                                      <a:lnTo>
                                        <a:pt x="647090" y="482834"/>
                                      </a:lnTo>
                                      <a:lnTo>
                                        <a:pt x="643778" y="479522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47090" y="482834"/>
                                      </a:moveTo>
                                      <a:lnTo>
                                        <a:pt x="641791" y="482834"/>
                                      </a:lnTo>
                                      <a:lnTo>
                                        <a:pt x="646428" y="488132"/>
                                      </a:lnTo>
                                      <a:lnTo>
                                        <a:pt x="646428" y="502041"/>
                                      </a:lnTo>
                                      <a:lnTo>
                                        <a:pt x="641791" y="507340"/>
                                      </a:lnTo>
                                      <a:lnTo>
                                        <a:pt x="647090" y="507340"/>
                                      </a:lnTo>
                                      <a:lnTo>
                                        <a:pt x="650402" y="504028"/>
                                      </a:lnTo>
                                      <a:lnTo>
                                        <a:pt x="650402" y="486145"/>
                                      </a:lnTo>
                                      <a:lnTo>
                                        <a:pt x="647090" y="482834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38480" y="484821"/>
                                      </a:moveTo>
                                      <a:lnTo>
                                        <a:pt x="627883" y="484821"/>
                                      </a:lnTo>
                                      <a:lnTo>
                                        <a:pt x="627883" y="504028"/>
                                      </a:lnTo>
                                      <a:lnTo>
                                        <a:pt x="631194" y="504028"/>
                                      </a:lnTo>
                                      <a:lnTo>
                                        <a:pt x="631194" y="496742"/>
                                      </a:lnTo>
                                      <a:lnTo>
                                        <a:pt x="639584" y="496742"/>
                                      </a:lnTo>
                                      <a:lnTo>
                                        <a:pt x="639142" y="496080"/>
                                      </a:lnTo>
                                      <a:lnTo>
                                        <a:pt x="637155" y="495418"/>
                                      </a:lnTo>
                                      <a:lnTo>
                                        <a:pt x="641129" y="494093"/>
                                      </a:lnTo>
                                      <a:lnTo>
                                        <a:pt x="631194" y="494093"/>
                                      </a:lnTo>
                                      <a:lnTo>
                                        <a:pt x="631194" y="488795"/>
                                      </a:lnTo>
                                      <a:lnTo>
                                        <a:pt x="640688" y="488795"/>
                                      </a:lnTo>
                                      <a:lnTo>
                                        <a:pt x="640577" y="488132"/>
                                      </a:lnTo>
                                      <a:lnTo>
                                        <a:pt x="640467" y="487470"/>
                                      </a:lnTo>
                                      <a:lnTo>
                                        <a:pt x="638480" y="484821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39584" y="496742"/>
                                      </a:moveTo>
                                      <a:lnTo>
                                        <a:pt x="635168" y="496742"/>
                                      </a:lnTo>
                                      <a:lnTo>
                                        <a:pt x="636493" y="498729"/>
                                      </a:lnTo>
                                      <a:lnTo>
                                        <a:pt x="637155" y="500716"/>
                                      </a:lnTo>
                                      <a:lnTo>
                                        <a:pt x="637817" y="504028"/>
                                      </a:lnTo>
                                      <a:lnTo>
                                        <a:pt x="641129" y="504028"/>
                                      </a:lnTo>
                                      <a:lnTo>
                                        <a:pt x="640467" y="500716"/>
                                      </a:lnTo>
                                      <a:lnTo>
                                        <a:pt x="640467" y="498067"/>
                                      </a:lnTo>
                                      <a:lnTo>
                                        <a:pt x="639584" y="496742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40688" y="488795"/>
                                      </a:moveTo>
                                      <a:lnTo>
                                        <a:pt x="635830" y="488795"/>
                                      </a:lnTo>
                                      <a:lnTo>
                                        <a:pt x="637155" y="489457"/>
                                      </a:lnTo>
                                      <a:lnTo>
                                        <a:pt x="637155" y="493431"/>
                                      </a:lnTo>
                                      <a:lnTo>
                                        <a:pt x="635168" y="494093"/>
                                      </a:lnTo>
                                      <a:lnTo>
                                        <a:pt x="641129" y="494093"/>
                                      </a:lnTo>
                                      <a:lnTo>
                                        <a:pt x="641129" y="491444"/>
                                      </a:lnTo>
                                      <a:lnTo>
                                        <a:pt x="640798" y="489457"/>
                                      </a:lnTo>
                                      <a:lnTo>
                                        <a:pt x="640688" y="488795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313346" y="239761"/>
                                      </a:moveTo>
                                      <a:lnTo>
                                        <a:pt x="290097" y="239761"/>
                                      </a:lnTo>
                                      <a:lnTo>
                                        <a:pt x="318461" y="299174"/>
                                      </a:lnTo>
                                      <a:lnTo>
                                        <a:pt x="348191" y="343263"/>
                                      </a:lnTo>
                                      <a:lnTo>
                                        <a:pt x="377318" y="374668"/>
                                      </a:lnTo>
                                      <a:lnTo>
                                        <a:pt x="403869" y="396027"/>
                                      </a:lnTo>
                                      <a:lnTo>
                                        <a:pt x="425874" y="409978"/>
                                      </a:lnTo>
                                      <a:lnTo>
                                        <a:pt x="378515" y="419129"/>
                                      </a:lnTo>
                                      <a:lnTo>
                                        <a:pt x="329312" y="430727"/>
                                      </a:lnTo>
                                      <a:lnTo>
                                        <a:pt x="279283" y="444837"/>
                                      </a:lnTo>
                                      <a:lnTo>
                                        <a:pt x="229444" y="461523"/>
                                      </a:lnTo>
                                      <a:lnTo>
                                        <a:pt x="180814" y="480847"/>
                                      </a:lnTo>
                                      <a:lnTo>
                                        <a:pt x="187150" y="480847"/>
                                      </a:lnTo>
                                      <a:lnTo>
                                        <a:pt x="229895" y="467441"/>
                                      </a:lnTo>
                                      <a:lnTo>
                                        <a:pt x="283045" y="453956"/>
                                      </a:lnTo>
                                      <a:lnTo>
                                        <a:pt x="338611" y="442538"/>
                                      </a:lnTo>
                                      <a:lnTo>
                                        <a:pt x="394941" y="433345"/>
                                      </a:lnTo>
                                      <a:lnTo>
                                        <a:pt x="450380" y="426536"/>
                                      </a:lnTo>
                                      <a:lnTo>
                                        <a:pt x="500113" y="426536"/>
                                      </a:lnTo>
                                      <a:lnTo>
                                        <a:pt x="489457" y="421900"/>
                                      </a:lnTo>
                                      <a:lnTo>
                                        <a:pt x="534381" y="419840"/>
                                      </a:lnTo>
                                      <a:lnTo>
                                        <a:pt x="636892" y="419840"/>
                                      </a:lnTo>
                                      <a:lnTo>
                                        <a:pt x="619686" y="410558"/>
                                      </a:lnTo>
                                      <a:lnTo>
                                        <a:pt x="594983" y="405342"/>
                                      </a:lnTo>
                                      <a:lnTo>
                                        <a:pt x="460315" y="405342"/>
                                      </a:lnTo>
                                      <a:lnTo>
                                        <a:pt x="444947" y="396545"/>
                                      </a:lnTo>
                                      <a:lnTo>
                                        <a:pt x="400705" y="366927"/>
                                      </a:lnTo>
                                      <a:lnTo>
                                        <a:pt x="367817" y="333511"/>
                                      </a:lnTo>
                                      <a:lnTo>
                                        <a:pt x="339772" y="293326"/>
                                      </a:lnTo>
                                      <a:lnTo>
                                        <a:pt x="316694" y="248547"/>
                                      </a:lnTo>
                                      <a:lnTo>
                                        <a:pt x="313346" y="239761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500113" y="426536"/>
                                      </a:moveTo>
                                      <a:lnTo>
                                        <a:pt x="450380" y="426536"/>
                                      </a:lnTo>
                                      <a:lnTo>
                                        <a:pt x="493845" y="446178"/>
                                      </a:lnTo>
                                      <a:lnTo>
                                        <a:pt x="536813" y="460977"/>
                                      </a:lnTo>
                                      <a:lnTo>
                                        <a:pt x="576304" y="470312"/>
                                      </a:lnTo>
                                      <a:lnTo>
                                        <a:pt x="609338" y="473561"/>
                                      </a:lnTo>
                                      <a:lnTo>
                                        <a:pt x="623008" y="472671"/>
                                      </a:lnTo>
                                      <a:lnTo>
                                        <a:pt x="633264" y="469918"/>
                                      </a:lnTo>
                                      <a:lnTo>
                                        <a:pt x="640167" y="465179"/>
                                      </a:lnTo>
                                      <a:lnTo>
                                        <a:pt x="641334" y="462964"/>
                                      </a:lnTo>
                                      <a:lnTo>
                                        <a:pt x="623246" y="462964"/>
                                      </a:lnTo>
                                      <a:lnTo>
                                        <a:pt x="597033" y="459994"/>
                                      </a:lnTo>
                                      <a:lnTo>
                                        <a:pt x="564548" y="451622"/>
                                      </a:lnTo>
                                      <a:lnTo>
                                        <a:pt x="527965" y="438655"/>
                                      </a:lnTo>
                                      <a:lnTo>
                                        <a:pt x="500113" y="426536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43778" y="458328"/>
                                      </a:moveTo>
                                      <a:lnTo>
                                        <a:pt x="639142" y="460315"/>
                                      </a:lnTo>
                                      <a:lnTo>
                                        <a:pt x="631857" y="462964"/>
                                      </a:lnTo>
                                      <a:lnTo>
                                        <a:pt x="641334" y="462964"/>
                                      </a:lnTo>
                                      <a:lnTo>
                                        <a:pt x="643778" y="458328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636892" y="419840"/>
                                      </a:moveTo>
                                      <a:lnTo>
                                        <a:pt x="534381" y="419840"/>
                                      </a:lnTo>
                                      <a:lnTo>
                                        <a:pt x="586570" y="421320"/>
                                      </a:lnTo>
                                      <a:lnTo>
                                        <a:pt x="629445" y="430376"/>
                                      </a:lnTo>
                                      <a:lnTo>
                                        <a:pt x="646428" y="451042"/>
                                      </a:lnTo>
                                      <a:lnTo>
                                        <a:pt x="648415" y="446406"/>
                                      </a:lnTo>
                                      <a:lnTo>
                                        <a:pt x="650397" y="444419"/>
                                      </a:lnTo>
                                      <a:lnTo>
                                        <a:pt x="650397" y="439783"/>
                                      </a:lnTo>
                                      <a:lnTo>
                                        <a:pt x="642340" y="422780"/>
                                      </a:lnTo>
                                      <a:lnTo>
                                        <a:pt x="636892" y="419840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539794" y="400705"/>
                                      </a:moveTo>
                                      <a:lnTo>
                                        <a:pt x="522066" y="401150"/>
                                      </a:lnTo>
                                      <a:lnTo>
                                        <a:pt x="502786" y="402279"/>
                                      </a:lnTo>
                                      <a:lnTo>
                                        <a:pt x="460315" y="405342"/>
                                      </a:lnTo>
                                      <a:lnTo>
                                        <a:pt x="594983" y="405342"/>
                                      </a:lnTo>
                                      <a:lnTo>
                                        <a:pt x="584738" y="403179"/>
                                      </a:lnTo>
                                      <a:lnTo>
                                        <a:pt x="539794" y="400705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309967" y="54310"/>
                                      </a:moveTo>
                                      <a:lnTo>
                                        <a:pt x="306397" y="73869"/>
                                      </a:lnTo>
                                      <a:lnTo>
                                        <a:pt x="302268" y="99017"/>
                                      </a:lnTo>
                                      <a:lnTo>
                                        <a:pt x="297021" y="130125"/>
                                      </a:lnTo>
                                      <a:lnTo>
                                        <a:pt x="290189" y="167071"/>
                                      </a:lnTo>
                                      <a:lnTo>
                                        <a:pt x="290097" y="167567"/>
                                      </a:lnTo>
                                      <a:lnTo>
                                        <a:pt x="303492" y="167567"/>
                                      </a:lnTo>
                                      <a:lnTo>
                                        <a:pt x="304099" y="163283"/>
                                      </a:lnTo>
                                      <a:lnTo>
                                        <a:pt x="307069" y="126835"/>
                                      </a:lnTo>
                                      <a:lnTo>
                                        <a:pt x="308674" y="90883"/>
                                      </a:lnTo>
                                      <a:lnTo>
                                        <a:pt x="309967" y="54310"/>
                                      </a:lnTo>
                                      <a:close/>
                                    </a:path>
                                    <a:path w="650875" h="645795">
                                      <a:moveTo>
                                        <a:pt x="303580" y="3973"/>
                                      </a:moveTo>
                                      <a:lnTo>
                                        <a:pt x="287448" y="3973"/>
                                      </a:lnTo>
                                      <a:lnTo>
                                        <a:pt x="294599" y="8486"/>
                                      </a:lnTo>
                                      <a:lnTo>
                                        <a:pt x="301496" y="15844"/>
                                      </a:lnTo>
                                      <a:lnTo>
                                        <a:pt x="306914" y="26699"/>
                                      </a:lnTo>
                                      <a:lnTo>
                                        <a:pt x="309967" y="42388"/>
                                      </a:lnTo>
                                      <a:lnTo>
                                        <a:pt x="312451" y="17882"/>
                                      </a:lnTo>
                                      <a:lnTo>
                                        <a:pt x="306987" y="5298"/>
                                      </a:lnTo>
                                      <a:lnTo>
                                        <a:pt x="303580" y="39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B6477" id="Group 22" o:spid="_x0000_s1026" style="position:absolute;margin-left:92.55pt;margin-top:2.85pt;width:51.25pt;height:50.85pt;z-index:-251659264;mso-wrap-distance-left:0;mso-wrap-distance-right:0" coordsize="6508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">
                      <v:shape id="Graphic 23" o:spid="_x0000_s1027" style="position:absolute;width:6508;height:6457;visibility:visible;mso-wrap-style:square;v-text-anchor:top" coordsize="650875,64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" path="m117231,509327l60633,546127,24588,581686,5557,612525,44,634988,,635168r4170,8383l7907,645766r43670,l53399,644441r-40815,l18317,620349,39573,586322,73486,547588r43745,-38261xem278176,l256134,50264r-477,17293l256133,82159r6147,49643l273457,185264r4719,18069l274095,221817r-29253,77813l221933,351990r-26921,56683l165209,466195r-31552,54877l101487,569820,69830,608953,39819,634988r-27235,9453l53399,644441,75425,628423r30308,-32740l140810,547588r40004,-64754l187150,480847r-6336,l219774,410312r28406,-57246l268034,306979r13305,-37059l290097,239761r23249,l298708,201346r4784,-33779l290097,167567r-7616,-29059l277348,110442,274450,84115r-911,-23844l273669,54310r88,-4046l275278,33364r4129,-17520l287448,3973r16132,l295065,662,278176,xem643778,479522r-18545,l617948,486145r,17883l625233,510651r18545,l647090,507340r-19870,l621259,502041r,-13909l627220,482834r19870,l643778,479522xem647090,482834r-5299,l646428,488132r,13909l641791,507340r5299,l650402,504028r,-17883l647090,482834xem638480,484821r-10597,l627883,504028r3311,l631194,496742r8390,l639142,496080r-1987,-662l641129,494093r-9935,l631194,488795r9494,l640577,488132r-110,-662l638480,484821xem639584,496742r-4416,l636493,498729r662,1987l637817,504028r3312,l640467,500716r,-2649l639584,496742xem640688,488795r-4858,l637155,489457r,3974l635168,494093r5961,l641129,491444r-331,-1987l640688,488795xem313346,239761r-23249,l318461,299174r29730,44089l377318,374668r26551,21359l425874,409978r-47359,9151l329312,430727r-50029,14110l229444,461523r-48630,19324l187150,480847r42745,-13406l283045,453956r55566,-11418l394941,433345r55439,-6809l500113,426536r-10656,-4636l534381,419840r102511,l619686,410558r-24703,-5216l460315,405342r-15368,-8797l400705,366927,367817,333511,339772,293326,316694,248547r-3348,-8786xem500113,426536r-49733,l493845,446178r42968,14799l576304,470312r33034,3249l623008,472671r10256,-2753l640167,465179r1167,-2215l623246,462964r-26213,-2970l564548,451622,527965,438655,500113,426536xem643778,458328r-4636,1987l631857,462964r9477,l643778,458328xem636892,419840r-102511,l586570,421320r42875,9056l646428,451042r1987,-4636l650397,444419r,-4636l642340,422780r-5448,-2940xem539794,400705r-17728,445l502786,402279r-42471,3063l594983,405342r-10245,-2163l539794,400705xem309967,54310r-3570,19559l302268,99017r-5247,31108l290189,167071r-92,496l303492,167567r607,-4284l307069,126835r1605,-35952l309967,54310xem303580,3973r-16132,l294599,8486r6897,7358l306914,26699r3053,15689l312451,17882,306987,5298,303580,3973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spacing w:val="-4"/>
                <w:sz w:val="21"/>
              </w:rPr>
              <w:t>Digitálně</w:t>
            </w:r>
            <w:r>
              <w:rPr>
                <w:rFonts w:ascii="Trebuchet MS" w:hAnsi="Trebuchet MS"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spacing w:val="-4"/>
                <w:sz w:val="21"/>
              </w:rPr>
              <w:t>podepsal</w:t>
            </w:r>
          </w:p>
        </w:tc>
      </w:tr>
      <w:tr w:rsidR="00714AE5" w14:paraId="59727BB2" w14:textId="77777777" w:rsidTr="002E6B00">
        <w:trPr>
          <w:trHeight w:val="5733"/>
        </w:trPr>
        <w:tc>
          <w:tcPr>
            <w:tcW w:w="4447" w:type="dxa"/>
          </w:tcPr>
          <w:p w14:paraId="3984030E" w14:textId="2DAEA653" w:rsidR="00714AE5" w:rsidRDefault="002E6B00" w:rsidP="002E6B00">
            <w:pPr>
              <w:pStyle w:val="TableParagraph"/>
              <w:spacing w:before="0" w:line="128" w:lineRule="exact"/>
              <w:ind w:left="0"/>
              <w:rPr>
                <w:rFonts w:ascii="Trebuchet MS" w:hAnsi="Trebuchet MS"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A654089" wp14:editId="39697879">
                      <wp:simplePos x="0" y="0"/>
                      <wp:positionH relativeFrom="column">
                        <wp:posOffset>1038344</wp:posOffset>
                      </wp:positionH>
                      <wp:positionV relativeFrom="paragraph">
                        <wp:posOffset>-141052</wp:posOffset>
                      </wp:positionV>
                      <wp:extent cx="469900" cy="4667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0" cy="466725"/>
                                <a:chOff x="0" y="0"/>
                                <a:chExt cx="469900" cy="4667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6990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466725">
                                      <a:moveTo>
                                        <a:pt x="84632" y="367696"/>
                                      </a:moveTo>
                                      <a:lnTo>
                                        <a:pt x="43773" y="394263"/>
                                      </a:lnTo>
                                      <a:lnTo>
                                        <a:pt x="17751" y="419934"/>
                                      </a:lnTo>
                                      <a:lnTo>
                                        <a:pt x="4011" y="442198"/>
                                      </a:lnTo>
                                      <a:lnTo>
                                        <a:pt x="0" y="458545"/>
                                      </a:lnTo>
                                      <a:lnTo>
                                        <a:pt x="0" y="466194"/>
                                      </a:lnTo>
                                      <a:lnTo>
                                        <a:pt x="35865" y="466194"/>
                                      </a:lnTo>
                                      <a:lnTo>
                                        <a:pt x="38645" y="465239"/>
                                      </a:lnTo>
                                      <a:lnTo>
                                        <a:pt x="9084" y="465239"/>
                                      </a:lnTo>
                                      <a:lnTo>
                                        <a:pt x="13223" y="447846"/>
                                      </a:lnTo>
                                      <a:lnTo>
                                        <a:pt x="28569" y="423281"/>
                                      </a:lnTo>
                                      <a:lnTo>
                                        <a:pt x="53059" y="395309"/>
                                      </a:lnTo>
                                      <a:lnTo>
                                        <a:pt x="84632" y="367696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200822" y="0"/>
                                      </a:moveTo>
                                      <a:lnTo>
                                        <a:pt x="184909" y="36287"/>
                                      </a:lnTo>
                                      <a:lnTo>
                                        <a:pt x="184773" y="39208"/>
                                      </a:lnTo>
                                      <a:lnTo>
                                        <a:pt x="184680" y="43511"/>
                                      </a:lnTo>
                                      <a:lnTo>
                                        <a:pt x="187389" y="82727"/>
                                      </a:lnTo>
                                      <a:lnTo>
                                        <a:pt x="194367" y="120613"/>
                                      </a:lnTo>
                                      <a:lnTo>
                                        <a:pt x="200822" y="146791"/>
                                      </a:lnTo>
                                      <a:lnTo>
                                        <a:pt x="195349" y="168025"/>
                                      </a:lnTo>
                                      <a:lnTo>
                                        <a:pt x="180344" y="207643"/>
                                      </a:lnTo>
                                      <a:lnTo>
                                        <a:pt x="157932" y="259107"/>
                                      </a:lnTo>
                                      <a:lnTo>
                                        <a:pt x="130235" y="315877"/>
                                      </a:lnTo>
                                      <a:lnTo>
                                        <a:pt x="99379" y="371414"/>
                                      </a:lnTo>
                                      <a:lnTo>
                                        <a:pt x="67486" y="419179"/>
                                      </a:lnTo>
                                      <a:lnTo>
                                        <a:pt x="36680" y="452634"/>
                                      </a:lnTo>
                                      <a:lnTo>
                                        <a:pt x="9084" y="465239"/>
                                      </a:lnTo>
                                      <a:lnTo>
                                        <a:pt x="38645" y="465239"/>
                                      </a:lnTo>
                                      <a:lnTo>
                                        <a:pt x="40231" y="464693"/>
                                      </a:lnTo>
                                      <a:lnTo>
                                        <a:pt x="64968" y="443184"/>
                                      </a:lnTo>
                                      <a:lnTo>
                                        <a:pt x="94994" y="405089"/>
                                      </a:lnTo>
                                      <a:lnTo>
                                        <a:pt x="130534" y="348570"/>
                                      </a:lnTo>
                                      <a:lnTo>
                                        <a:pt x="135232" y="347136"/>
                                      </a:lnTo>
                                      <a:lnTo>
                                        <a:pt x="130534" y="347136"/>
                                      </a:lnTo>
                                      <a:lnTo>
                                        <a:pt x="164445" y="285044"/>
                                      </a:lnTo>
                                      <a:lnTo>
                                        <a:pt x="187016" y="237341"/>
                                      </a:lnTo>
                                      <a:lnTo>
                                        <a:pt x="201069" y="201024"/>
                                      </a:lnTo>
                                      <a:lnTo>
                                        <a:pt x="209429" y="173089"/>
                                      </a:lnTo>
                                      <a:lnTo>
                                        <a:pt x="226212" y="173089"/>
                                      </a:lnTo>
                                      <a:lnTo>
                                        <a:pt x="215645" y="145357"/>
                                      </a:lnTo>
                                      <a:lnTo>
                                        <a:pt x="219099" y="120971"/>
                                      </a:lnTo>
                                      <a:lnTo>
                                        <a:pt x="209429" y="120971"/>
                                      </a:lnTo>
                                      <a:lnTo>
                                        <a:pt x="203930" y="99992"/>
                                      </a:lnTo>
                                      <a:lnTo>
                                        <a:pt x="200224" y="79731"/>
                                      </a:lnTo>
                                      <a:lnTo>
                                        <a:pt x="198133" y="60724"/>
                                      </a:lnTo>
                                      <a:lnTo>
                                        <a:pt x="197475" y="43511"/>
                                      </a:lnTo>
                                      <a:lnTo>
                                        <a:pt x="197569" y="39208"/>
                                      </a:lnTo>
                                      <a:lnTo>
                                        <a:pt x="197632" y="36287"/>
                                      </a:lnTo>
                                      <a:lnTo>
                                        <a:pt x="198730" y="24086"/>
                                      </a:lnTo>
                                      <a:lnTo>
                                        <a:pt x="201711" y="11438"/>
                                      </a:lnTo>
                                      <a:lnTo>
                                        <a:pt x="207516" y="2868"/>
                                      </a:lnTo>
                                      <a:lnTo>
                                        <a:pt x="219163" y="2868"/>
                                      </a:lnTo>
                                      <a:lnTo>
                                        <a:pt x="213015" y="478"/>
                                      </a:lnTo>
                                      <a:lnTo>
                                        <a:pt x="200822" y="0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4760" y="346179"/>
                                      </a:moveTo>
                                      <a:lnTo>
                                        <a:pt x="451372" y="346179"/>
                                      </a:lnTo>
                                      <a:lnTo>
                                        <a:pt x="446113" y="350961"/>
                                      </a:lnTo>
                                      <a:lnTo>
                                        <a:pt x="446113" y="363871"/>
                                      </a:lnTo>
                                      <a:lnTo>
                                        <a:pt x="451372" y="368652"/>
                                      </a:lnTo>
                                      <a:lnTo>
                                        <a:pt x="464760" y="368652"/>
                                      </a:lnTo>
                                      <a:lnTo>
                                        <a:pt x="467151" y="366262"/>
                                      </a:lnTo>
                                      <a:lnTo>
                                        <a:pt x="452807" y="366262"/>
                                      </a:lnTo>
                                      <a:lnTo>
                                        <a:pt x="448503" y="362437"/>
                                      </a:lnTo>
                                      <a:lnTo>
                                        <a:pt x="448503" y="352395"/>
                                      </a:lnTo>
                                      <a:lnTo>
                                        <a:pt x="452807" y="348570"/>
                                      </a:lnTo>
                                      <a:lnTo>
                                        <a:pt x="467151" y="348570"/>
                                      </a:lnTo>
                                      <a:lnTo>
                                        <a:pt x="464760" y="346179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7151" y="348570"/>
                                      </a:moveTo>
                                      <a:lnTo>
                                        <a:pt x="463326" y="348570"/>
                                      </a:lnTo>
                                      <a:lnTo>
                                        <a:pt x="466673" y="352395"/>
                                      </a:lnTo>
                                      <a:lnTo>
                                        <a:pt x="466673" y="362437"/>
                                      </a:lnTo>
                                      <a:lnTo>
                                        <a:pt x="463326" y="366262"/>
                                      </a:lnTo>
                                      <a:lnTo>
                                        <a:pt x="467151" y="366262"/>
                                      </a:lnTo>
                                      <a:lnTo>
                                        <a:pt x="469542" y="363871"/>
                                      </a:lnTo>
                                      <a:lnTo>
                                        <a:pt x="469542" y="350961"/>
                                      </a:lnTo>
                                      <a:lnTo>
                                        <a:pt x="467151" y="348570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0935" y="350005"/>
                                      </a:moveTo>
                                      <a:lnTo>
                                        <a:pt x="453285" y="350005"/>
                                      </a:lnTo>
                                      <a:lnTo>
                                        <a:pt x="453285" y="363871"/>
                                      </a:lnTo>
                                      <a:lnTo>
                                        <a:pt x="455676" y="363871"/>
                                      </a:lnTo>
                                      <a:lnTo>
                                        <a:pt x="455676" y="358611"/>
                                      </a:lnTo>
                                      <a:lnTo>
                                        <a:pt x="461732" y="358611"/>
                                      </a:lnTo>
                                      <a:lnTo>
                                        <a:pt x="461413" y="358133"/>
                                      </a:lnTo>
                                      <a:lnTo>
                                        <a:pt x="459979" y="357655"/>
                                      </a:lnTo>
                                      <a:lnTo>
                                        <a:pt x="462848" y="356699"/>
                                      </a:lnTo>
                                      <a:lnTo>
                                        <a:pt x="455676" y="356699"/>
                                      </a:lnTo>
                                      <a:lnTo>
                                        <a:pt x="455676" y="352874"/>
                                      </a:lnTo>
                                      <a:lnTo>
                                        <a:pt x="462529" y="352874"/>
                                      </a:lnTo>
                                      <a:lnTo>
                                        <a:pt x="462449" y="352395"/>
                                      </a:lnTo>
                                      <a:lnTo>
                                        <a:pt x="462370" y="351917"/>
                                      </a:lnTo>
                                      <a:lnTo>
                                        <a:pt x="460935" y="350005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1732" y="358611"/>
                                      </a:moveTo>
                                      <a:lnTo>
                                        <a:pt x="458545" y="358611"/>
                                      </a:lnTo>
                                      <a:lnTo>
                                        <a:pt x="459501" y="360046"/>
                                      </a:lnTo>
                                      <a:lnTo>
                                        <a:pt x="459979" y="361480"/>
                                      </a:lnTo>
                                      <a:lnTo>
                                        <a:pt x="460457" y="363871"/>
                                      </a:lnTo>
                                      <a:lnTo>
                                        <a:pt x="462848" y="363871"/>
                                      </a:lnTo>
                                      <a:lnTo>
                                        <a:pt x="462370" y="361480"/>
                                      </a:lnTo>
                                      <a:lnTo>
                                        <a:pt x="462370" y="359568"/>
                                      </a:lnTo>
                                      <a:lnTo>
                                        <a:pt x="461732" y="358611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2529" y="352874"/>
                                      </a:moveTo>
                                      <a:lnTo>
                                        <a:pt x="459023" y="352874"/>
                                      </a:lnTo>
                                      <a:lnTo>
                                        <a:pt x="459979" y="353352"/>
                                      </a:lnTo>
                                      <a:lnTo>
                                        <a:pt x="459979" y="356221"/>
                                      </a:lnTo>
                                      <a:lnTo>
                                        <a:pt x="458545" y="356699"/>
                                      </a:lnTo>
                                      <a:lnTo>
                                        <a:pt x="462848" y="356699"/>
                                      </a:lnTo>
                                      <a:lnTo>
                                        <a:pt x="462848" y="354786"/>
                                      </a:lnTo>
                                      <a:lnTo>
                                        <a:pt x="462609" y="353352"/>
                                      </a:lnTo>
                                      <a:lnTo>
                                        <a:pt x="462529" y="352874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226212" y="173089"/>
                                      </a:moveTo>
                                      <a:lnTo>
                                        <a:pt x="209429" y="173089"/>
                                      </a:lnTo>
                                      <a:lnTo>
                                        <a:pt x="235234" y="224901"/>
                                      </a:lnTo>
                                      <a:lnTo>
                                        <a:pt x="262025" y="260172"/>
                                      </a:lnTo>
                                      <a:lnTo>
                                        <a:pt x="287023" y="282623"/>
                                      </a:lnTo>
                                      <a:lnTo>
                                        <a:pt x="307449" y="295974"/>
                                      </a:lnTo>
                                      <a:lnTo>
                                        <a:pt x="264180" y="304581"/>
                                      </a:lnTo>
                                      <a:lnTo>
                                        <a:pt x="219519" y="315877"/>
                                      </a:lnTo>
                                      <a:lnTo>
                                        <a:pt x="174584" y="329997"/>
                                      </a:lnTo>
                                      <a:lnTo>
                                        <a:pt x="130534" y="347136"/>
                                      </a:lnTo>
                                      <a:lnTo>
                                        <a:pt x="135232" y="347136"/>
                                      </a:lnTo>
                                      <a:lnTo>
                                        <a:pt x="175331" y="334891"/>
                                      </a:lnTo>
                                      <a:lnTo>
                                        <a:pt x="224251" y="323408"/>
                                      </a:lnTo>
                                      <a:lnTo>
                                        <a:pt x="274965" y="314345"/>
                                      </a:lnTo>
                                      <a:lnTo>
                                        <a:pt x="325141" y="307928"/>
                                      </a:lnTo>
                                      <a:lnTo>
                                        <a:pt x="361044" y="307928"/>
                                      </a:lnTo>
                                      <a:lnTo>
                                        <a:pt x="353352" y="304581"/>
                                      </a:lnTo>
                                      <a:lnTo>
                                        <a:pt x="385784" y="303094"/>
                                      </a:lnTo>
                                      <a:lnTo>
                                        <a:pt x="459789" y="303094"/>
                                      </a:lnTo>
                                      <a:lnTo>
                                        <a:pt x="447368" y="296392"/>
                                      </a:lnTo>
                                      <a:lnTo>
                                        <a:pt x="429534" y="292627"/>
                                      </a:lnTo>
                                      <a:lnTo>
                                        <a:pt x="332313" y="292627"/>
                                      </a:lnTo>
                                      <a:lnTo>
                                        <a:pt x="321219" y="286276"/>
                                      </a:lnTo>
                                      <a:lnTo>
                                        <a:pt x="289280" y="264894"/>
                                      </a:lnTo>
                                      <a:lnTo>
                                        <a:pt x="245290" y="211760"/>
                                      </a:lnTo>
                                      <a:lnTo>
                                        <a:pt x="228630" y="179432"/>
                                      </a:lnTo>
                                      <a:lnTo>
                                        <a:pt x="226212" y="173089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361044" y="307928"/>
                                      </a:moveTo>
                                      <a:lnTo>
                                        <a:pt x="325141" y="307928"/>
                                      </a:lnTo>
                                      <a:lnTo>
                                        <a:pt x="356519" y="322108"/>
                                      </a:lnTo>
                                      <a:lnTo>
                                        <a:pt x="387539" y="332791"/>
                                      </a:lnTo>
                                      <a:lnTo>
                                        <a:pt x="416049" y="339530"/>
                                      </a:lnTo>
                                      <a:lnTo>
                                        <a:pt x="439897" y="341876"/>
                                      </a:lnTo>
                                      <a:lnTo>
                                        <a:pt x="449766" y="341234"/>
                                      </a:lnTo>
                                      <a:lnTo>
                                        <a:pt x="457170" y="339246"/>
                                      </a:lnTo>
                                      <a:lnTo>
                                        <a:pt x="462153" y="335825"/>
                                      </a:lnTo>
                                      <a:lnTo>
                                        <a:pt x="462996" y="334226"/>
                                      </a:lnTo>
                                      <a:lnTo>
                                        <a:pt x="449938" y="334226"/>
                                      </a:lnTo>
                                      <a:lnTo>
                                        <a:pt x="431014" y="332082"/>
                                      </a:lnTo>
                                      <a:lnTo>
                                        <a:pt x="407562" y="326037"/>
                                      </a:lnTo>
                                      <a:lnTo>
                                        <a:pt x="381152" y="316676"/>
                                      </a:lnTo>
                                      <a:lnTo>
                                        <a:pt x="361044" y="307928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64760" y="330879"/>
                                      </a:moveTo>
                                      <a:lnTo>
                                        <a:pt x="461413" y="332313"/>
                                      </a:lnTo>
                                      <a:lnTo>
                                        <a:pt x="456154" y="334226"/>
                                      </a:lnTo>
                                      <a:lnTo>
                                        <a:pt x="462996" y="334226"/>
                                      </a:lnTo>
                                      <a:lnTo>
                                        <a:pt x="464760" y="330879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459789" y="303094"/>
                                      </a:moveTo>
                                      <a:lnTo>
                                        <a:pt x="385784" y="303094"/>
                                      </a:lnTo>
                                      <a:lnTo>
                                        <a:pt x="423460" y="304162"/>
                                      </a:lnTo>
                                      <a:lnTo>
                                        <a:pt x="454413" y="310699"/>
                                      </a:lnTo>
                                      <a:lnTo>
                                        <a:pt x="466673" y="325619"/>
                                      </a:lnTo>
                                      <a:lnTo>
                                        <a:pt x="468108" y="322272"/>
                                      </a:lnTo>
                                      <a:lnTo>
                                        <a:pt x="469537" y="320838"/>
                                      </a:lnTo>
                                      <a:lnTo>
                                        <a:pt x="469537" y="317491"/>
                                      </a:lnTo>
                                      <a:lnTo>
                                        <a:pt x="463722" y="305216"/>
                                      </a:lnTo>
                                      <a:lnTo>
                                        <a:pt x="459789" y="303094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389691" y="289280"/>
                                      </a:moveTo>
                                      <a:lnTo>
                                        <a:pt x="376893" y="289601"/>
                                      </a:lnTo>
                                      <a:lnTo>
                                        <a:pt x="362974" y="290415"/>
                                      </a:lnTo>
                                      <a:lnTo>
                                        <a:pt x="332313" y="292627"/>
                                      </a:lnTo>
                                      <a:lnTo>
                                        <a:pt x="429534" y="292627"/>
                                      </a:lnTo>
                                      <a:lnTo>
                                        <a:pt x="422138" y="291065"/>
                                      </a:lnTo>
                                      <a:lnTo>
                                        <a:pt x="389691" y="289280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223773" y="39208"/>
                                      </a:moveTo>
                                      <a:lnTo>
                                        <a:pt x="221196" y="53328"/>
                                      </a:lnTo>
                                      <a:lnTo>
                                        <a:pt x="218215" y="71483"/>
                                      </a:lnTo>
                                      <a:lnTo>
                                        <a:pt x="214427" y="93941"/>
                                      </a:lnTo>
                                      <a:lnTo>
                                        <a:pt x="209495" y="120613"/>
                                      </a:lnTo>
                                      <a:lnTo>
                                        <a:pt x="209429" y="120971"/>
                                      </a:lnTo>
                                      <a:lnTo>
                                        <a:pt x="219099" y="120971"/>
                                      </a:lnTo>
                                      <a:lnTo>
                                        <a:pt x="219537" y="117878"/>
                                      </a:lnTo>
                                      <a:lnTo>
                                        <a:pt x="221681" y="91565"/>
                                      </a:lnTo>
                                      <a:lnTo>
                                        <a:pt x="222839" y="65611"/>
                                      </a:lnTo>
                                      <a:lnTo>
                                        <a:pt x="223773" y="39208"/>
                                      </a:lnTo>
                                      <a:close/>
                                    </a:path>
                                    <a:path w="469900" h="466725">
                                      <a:moveTo>
                                        <a:pt x="219163" y="2868"/>
                                      </a:moveTo>
                                      <a:lnTo>
                                        <a:pt x="207516" y="2868"/>
                                      </a:lnTo>
                                      <a:lnTo>
                                        <a:pt x="212679" y="6126"/>
                                      </a:lnTo>
                                      <a:lnTo>
                                        <a:pt x="217658" y="11438"/>
                                      </a:lnTo>
                                      <a:lnTo>
                                        <a:pt x="221569" y="19275"/>
                                      </a:lnTo>
                                      <a:lnTo>
                                        <a:pt x="223773" y="30601"/>
                                      </a:lnTo>
                                      <a:lnTo>
                                        <a:pt x="225566" y="12910"/>
                                      </a:lnTo>
                                      <a:lnTo>
                                        <a:pt x="221622" y="3825"/>
                                      </a:lnTo>
                                      <a:lnTo>
                                        <a:pt x="219163" y="28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F59D1" id="Group 24" o:spid="_x0000_s1026" style="position:absolute;margin-left:81.75pt;margin-top:-11.1pt;width:37pt;height:36.75pt;z-index:-251657216;mso-wrap-distance-left:0;mso-wrap-distance-right:0" coordsize="4699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">
                      <v:shape id="Graphic 25" o:spid="_x0000_s1027" style="position:absolute;width:469900;height:466725;visibility:visible;mso-wrap-style:square;v-text-anchor:top" coordsize="4699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" path="m84632,367696l43773,394263,17751,419934,4011,442198,,458545r,7649l35865,466194r2780,-955l9084,465239r4139,-17393l28569,423281,53059,395309,84632,367696xem200822,l184909,36287r-136,2921l184680,43511r2709,39216l194367,120613r6455,26178l195349,168025r-15005,39618l157932,259107r-27697,56770l99379,371414,67486,419179,36680,452634,9084,465239r29561,l40231,464693,64968,443184,94994,405089r35540,-56519l135232,347136r-4698,l164445,285044r22571,-47703l201069,201024r8360,-27935l226212,173089,215645,145357r3454,-24386l209429,120971,203930,99992,200224,79731,198133,60724r-658,-17213l197569,39208r63,-2921l198730,24086r2981,-12648l207516,2868r11647,l213015,478,200822,xem464760,346179r-13388,l446113,350961r,12910l451372,368652r13388,l467151,366262r-14344,l448503,362437r,-10042l452807,348570r14344,l464760,346179xem467151,348570r-3825,l466673,352395r,10042l463326,366262r3825,l469542,363871r,-12910l467151,348570xem460935,350005r-7650,l453285,363871r2391,l455676,358611r6056,l461413,358133r-1434,-478l462848,356699r-7172,l455676,352874r6853,l462449,352395r-79,-478l460935,350005xem461732,358611r-3187,l459501,360046r478,1434l460457,363871r2391,l462370,361480r,-1912l461732,358611xem462529,352874r-3506,l459979,353352r,2869l458545,356699r4303,l462848,354786r-239,-1434l462529,352874xem226212,173089r-16783,l235234,224901r26791,35271l287023,282623r20426,13351l264180,304581r-44661,11296l174584,329997r-44050,17139l135232,347136r40099,-12245l224251,323408r50714,-9063l325141,307928r35903,l353352,304581r32432,-1487l459789,303094r-12421,-6702l429534,292627r-97221,l321219,286276,289280,264894,245290,211760,228630,179432r-2418,-6343xem361044,307928r-35903,l356519,322108r31020,10683l416049,339530r23848,2346l449766,341234r7404,-1988l462153,335825r843,-1599l449938,334226r-18924,-2144l407562,326037r-26410,-9361l361044,307928xem464760,330879r-3347,1434l456154,334226r6842,l464760,330879xem459789,303094r-74005,l423460,304162r30953,6537l466673,325619r1435,-3347l469537,320838r,-3347l463722,305216r-3933,-2122xem389691,289280r-12798,321l362974,290415r-30661,2212l429534,292627r-7396,-1562l389691,289280xem223773,39208r-2577,14120l218215,71483r-3788,22458l209495,120613r-66,358l219099,120971r438,-3093l221681,91565r1158,-25954l223773,39208xem219163,2868r-11647,l212679,6126r4979,5312l221569,19275r2204,11326l225566,12910,221622,3825r-2459,-957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187610BF" w14:textId="6E47F7A8" w:rsidR="00714AE5" w:rsidRDefault="002E6B00" w:rsidP="002E6B00">
            <w:pPr>
              <w:pStyle w:val="TableParagraph"/>
              <w:tabs>
                <w:tab w:val="left" w:pos="2040"/>
              </w:tabs>
              <w:spacing w:before="0" w:line="306" w:lineRule="exact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13"/>
                <w:sz w:val="31"/>
              </w:rPr>
              <w:tab/>
            </w:r>
            <w:r>
              <w:rPr>
                <w:rFonts w:ascii="Trebuchet MS"/>
                <w:w w:val="90"/>
                <w:sz w:val="15"/>
              </w:rPr>
              <w:t>Datum:</w:t>
            </w:r>
            <w:r>
              <w:rPr>
                <w:rFonts w:ascii="Trebuchet MS"/>
                <w:spacing w:val="12"/>
                <w:sz w:val="15"/>
              </w:rPr>
              <w:t xml:space="preserve"> </w:t>
            </w:r>
            <w:r>
              <w:rPr>
                <w:rFonts w:ascii="Trebuchet MS"/>
                <w:w w:val="90"/>
                <w:sz w:val="15"/>
              </w:rPr>
              <w:t>2025.07.14</w:t>
            </w:r>
            <w:r>
              <w:rPr>
                <w:rFonts w:ascii="Trebuchet MS"/>
                <w:spacing w:val="13"/>
                <w:sz w:val="15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15"/>
              </w:rPr>
              <w:t>14:09:45</w:t>
            </w:r>
          </w:p>
          <w:p w14:paraId="046D2F01" w14:textId="77777777" w:rsidR="00714AE5" w:rsidRDefault="002E6B00">
            <w:pPr>
              <w:pStyle w:val="TableParagraph"/>
              <w:spacing w:before="0" w:line="201" w:lineRule="exact"/>
              <w:ind w:left="50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.................................</w:t>
            </w:r>
            <w:r>
              <w:rPr>
                <w:rFonts w:ascii="Trebuchet MS"/>
                <w:spacing w:val="-5"/>
                <w:vertAlign w:val="superscript"/>
              </w:rPr>
              <w:t>+</w:t>
            </w:r>
            <w:r>
              <w:rPr>
                <w:rFonts w:ascii="Arial"/>
                <w:spacing w:val="-5"/>
              </w:rPr>
              <w:t>..</w:t>
            </w:r>
            <w:r>
              <w:rPr>
                <w:rFonts w:ascii="Trebuchet MS"/>
                <w:spacing w:val="-5"/>
                <w:vertAlign w:val="superscript"/>
              </w:rPr>
              <w:t>0</w:t>
            </w:r>
            <w:r>
              <w:rPr>
                <w:rFonts w:ascii="Arial"/>
                <w:spacing w:val="-5"/>
              </w:rPr>
              <w:t>.</w:t>
            </w:r>
            <w:r>
              <w:rPr>
                <w:rFonts w:ascii="Trebuchet MS"/>
                <w:spacing w:val="-5"/>
                <w:vertAlign w:val="superscript"/>
              </w:rPr>
              <w:t>2</w:t>
            </w:r>
            <w:r>
              <w:rPr>
                <w:rFonts w:ascii="Arial"/>
                <w:spacing w:val="-5"/>
              </w:rPr>
              <w:t>.</w:t>
            </w:r>
            <w:r>
              <w:rPr>
                <w:rFonts w:ascii="Trebuchet MS"/>
                <w:spacing w:val="-5"/>
                <w:vertAlign w:val="superscript"/>
              </w:rPr>
              <w:t>'</w:t>
            </w:r>
            <w:r>
              <w:rPr>
                <w:rFonts w:ascii="Arial"/>
                <w:spacing w:val="-5"/>
              </w:rPr>
              <w:t>.</w:t>
            </w:r>
            <w:r>
              <w:rPr>
                <w:rFonts w:ascii="Trebuchet MS"/>
                <w:spacing w:val="-5"/>
                <w:vertAlign w:val="superscript"/>
              </w:rPr>
              <w:t>0</w:t>
            </w:r>
            <w:r>
              <w:rPr>
                <w:rFonts w:ascii="Arial"/>
                <w:spacing w:val="-5"/>
              </w:rPr>
              <w:t>.</w:t>
            </w:r>
            <w:r>
              <w:rPr>
                <w:rFonts w:ascii="Trebuchet MS"/>
                <w:spacing w:val="-5"/>
                <w:vertAlign w:val="superscript"/>
              </w:rPr>
              <w:t>0</w:t>
            </w:r>
            <w:r>
              <w:rPr>
                <w:rFonts w:ascii="Arial"/>
                <w:spacing w:val="-5"/>
              </w:rPr>
              <w:t>.</w:t>
            </w:r>
            <w:r>
              <w:rPr>
                <w:rFonts w:ascii="Trebuchet MS"/>
                <w:spacing w:val="-5"/>
                <w:vertAlign w:val="superscript"/>
              </w:rPr>
              <w:t>'</w:t>
            </w:r>
            <w:r>
              <w:rPr>
                <w:rFonts w:ascii="Arial"/>
                <w:spacing w:val="-5"/>
              </w:rPr>
              <w:t>..............................</w:t>
            </w:r>
          </w:p>
          <w:p w14:paraId="6BB0F501" w14:textId="77777777" w:rsidR="00714AE5" w:rsidRDefault="002E6B00">
            <w:pPr>
              <w:pStyle w:val="TableParagraph"/>
              <w:spacing w:before="85" w:line="324" w:lineRule="auto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  <w:p w14:paraId="7EB417AD" w14:textId="5635BFCE" w:rsidR="00714AE5" w:rsidRDefault="002E6B00">
            <w:pPr>
              <w:pStyle w:val="TableParagraph"/>
              <w:spacing w:before="0" w:line="249" w:lineRule="exact"/>
              <w:ind w:left="50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  <w:p w14:paraId="5DFD52D7" w14:textId="6A0CC0A2" w:rsidR="00714AE5" w:rsidRDefault="002E6B00">
            <w:pPr>
              <w:pStyle w:val="TableParagraph"/>
              <w:spacing w:before="88"/>
              <w:ind w:left="50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</w:tc>
        <w:tc>
          <w:tcPr>
            <w:tcW w:w="4586" w:type="dxa"/>
          </w:tcPr>
          <w:p w14:paraId="5A5FD9D8" w14:textId="77777777" w:rsidR="00714AE5" w:rsidRDefault="002E6B00">
            <w:pPr>
              <w:pStyle w:val="TableParagraph"/>
              <w:spacing w:before="0" w:line="38" w:lineRule="exact"/>
              <w:ind w:left="-39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w w:val="90"/>
                <w:position w:val="8"/>
                <w:sz w:val="42"/>
              </w:rPr>
              <w:t>Jiří</w:t>
            </w:r>
            <w:r>
              <w:rPr>
                <w:rFonts w:ascii="Trebuchet MS" w:hAnsi="Trebuchet MS"/>
                <w:spacing w:val="15"/>
                <w:position w:val="8"/>
                <w:sz w:val="42"/>
              </w:rPr>
              <w:t xml:space="preserve"> </w:t>
            </w:r>
            <w:r>
              <w:rPr>
                <w:rFonts w:ascii="Trebuchet MS" w:hAnsi="Trebuchet MS"/>
                <w:w w:val="90"/>
                <w:position w:val="8"/>
                <w:sz w:val="42"/>
              </w:rPr>
              <w:t>Chovanec</w:t>
            </w:r>
            <w:r>
              <w:rPr>
                <w:rFonts w:ascii="Trebuchet MS" w:hAnsi="Trebuchet MS"/>
                <w:spacing w:val="-1"/>
                <w:position w:val="8"/>
                <w:sz w:val="42"/>
              </w:rPr>
              <w:t xml:space="preserve"> </w:t>
            </w:r>
            <w:r>
              <w:rPr>
                <w:rFonts w:ascii="Trebuchet MS" w:hAnsi="Trebuchet MS"/>
                <w:w w:val="90"/>
                <w:sz w:val="21"/>
              </w:rPr>
              <w:t>Datum:</w:t>
            </w:r>
            <w:r>
              <w:rPr>
                <w:rFonts w:ascii="Trebuchet MS" w:hAnsi="Trebuchet MS"/>
                <w:spacing w:val="6"/>
                <w:sz w:val="21"/>
              </w:rPr>
              <w:t xml:space="preserve"> </w:t>
            </w:r>
            <w:r>
              <w:rPr>
                <w:rFonts w:ascii="Trebuchet MS" w:hAnsi="Trebuchet MS"/>
                <w:spacing w:val="-2"/>
                <w:w w:val="90"/>
                <w:sz w:val="21"/>
              </w:rPr>
              <w:t>2025.07.08</w:t>
            </w:r>
          </w:p>
          <w:p w14:paraId="2A352835" w14:textId="4589F52F" w:rsidR="00714AE5" w:rsidRDefault="00714AE5" w:rsidP="002E6B00">
            <w:pPr>
              <w:pStyle w:val="TableParagraph"/>
              <w:spacing w:before="0" w:line="119" w:lineRule="exact"/>
              <w:ind w:left="1184"/>
              <w:rPr>
                <w:rFonts w:ascii="Trebuchet MS"/>
                <w:sz w:val="21"/>
              </w:rPr>
            </w:pPr>
          </w:p>
          <w:p w14:paraId="545452F1" w14:textId="77777777" w:rsidR="00714AE5" w:rsidRDefault="002E6B00">
            <w:pPr>
              <w:pStyle w:val="TableParagraph"/>
              <w:spacing w:before="223"/>
              <w:ind w:left="115"/>
              <w:rPr>
                <w:rFonts w:ascii="Arial"/>
              </w:rPr>
            </w:pP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35"/>
              </w:rPr>
              <w:t>.</w:t>
            </w:r>
            <w:r>
              <w:rPr>
                <w:rFonts w:ascii="Trebuchet MS"/>
                <w:spacing w:val="-77"/>
                <w:w w:val="98"/>
                <w:position w:val="-2"/>
                <w:sz w:val="21"/>
              </w:rPr>
              <w:t>1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48"/>
              </w:rPr>
              <w:t>.</w:t>
            </w:r>
            <w:r>
              <w:rPr>
                <w:rFonts w:ascii="Trebuchet MS"/>
                <w:spacing w:val="-63"/>
                <w:w w:val="98"/>
                <w:position w:val="-2"/>
                <w:sz w:val="21"/>
              </w:rPr>
              <w:t>2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62"/>
              </w:rPr>
              <w:t>.</w:t>
            </w:r>
            <w:r>
              <w:rPr>
                <w:rFonts w:ascii="Trebuchet MS"/>
                <w:w w:val="56"/>
                <w:position w:val="-2"/>
                <w:sz w:val="21"/>
              </w:rPr>
              <w:t>:</w:t>
            </w:r>
            <w:r>
              <w:rPr>
                <w:rFonts w:ascii="Trebuchet MS"/>
                <w:spacing w:val="-93"/>
                <w:w w:val="98"/>
                <w:position w:val="-2"/>
                <w:sz w:val="21"/>
              </w:rPr>
              <w:t>4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31"/>
              </w:rPr>
              <w:t>.</w:t>
            </w:r>
            <w:r>
              <w:rPr>
                <w:rFonts w:ascii="Trebuchet MS"/>
                <w:spacing w:val="-80"/>
                <w:w w:val="98"/>
                <w:position w:val="-2"/>
                <w:sz w:val="21"/>
              </w:rPr>
              <w:t>8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45"/>
              </w:rPr>
              <w:t>.</w:t>
            </w:r>
            <w:r>
              <w:rPr>
                <w:rFonts w:ascii="Trebuchet MS"/>
                <w:spacing w:val="-1"/>
                <w:w w:val="56"/>
                <w:position w:val="-2"/>
                <w:sz w:val="21"/>
              </w:rPr>
              <w:t>:</w:t>
            </w:r>
            <w:r>
              <w:rPr>
                <w:rFonts w:ascii="Arial"/>
                <w:spacing w:val="-61"/>
              </w:rPr>
              <w:t>.</w:t>
            </w:r>
            <w:r>
              <w:rPr>
                <w:rFonts w:ascii="Trebuchet MS"/>
                <w:spacing w:val="-48"/>
                <w:w w:val="98"/>
                <w:position w:val="-2"/>
                <w:sz w:val="21"/>
              </w:rPr>
              <w:t>5</w:t>
            </w:r>
            <w:r>
              <w:rPr>
                <w:rFonts w:ascii="Arial"/>
                <w:spacing w:val="-14"/>
              </w:rPr>
              <w:t>.</w:t>
            </w:r>
            <w:r>
              <w:rPr>
                <w:rFonts w:ascii="Trebuchet MS"/>
                <w:spacing w:val="-97"/>
                <w:w w:val="98"/>
                <w:position w:val="-2"/>
                <w:sz w:val="21"/>
              </w:rPr>
              <w:t>4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43"/>
              </w:rPr>
              <w:t>.</w:t>
            </w:r>
            <w:r>
              <w:rPr>
                <w:rFonts w:ascii="Trebuchet MS"/>
                <w:spacing w:val="-83"/>
                <w:w w:val="114"/>
                <w:position w:val="-2"/>
                <w:sz w:val="21"/>
              </w:rPr>
              <w:t>+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39"/>
              </w:rPr>
              <w:t>.</w:t>
            </w:r>
            <w:r>
              <w:rPr>
                <w:rFonts w:ascii="Trebuchet MS"/>
                <w:spacing w:val="-70"/>
                <w:w w:val="98"/>
                <w:position w:val="-2"/>
                <w:sz w:val="21"/>
              </w:rPr>
              <w:t>0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53"/>
              </w:rPr>
              <w:t>.</w:t>
            </w:r>
            <w:r>
              <w:rPr>
                <w:rFonts w:ascii="Trebuchet MS"/>
                <w:spacing w:val="-56"/>
                <w:w w:val="98"/>
                <w:position w:val="-2"/>
                <w:sz w:val="21"/>
              </w:rPr>
              <w:t>2</w:t>
            </w:r>
            <w:r>
              <w:rPr>
                <w:rFonts w:ascii="Arial"/>
                <w:spacing w:val="-6"/>
              </w:rPr>
              <w:t>.</w:t>
            </w:r>
            <w:r>
              <w:rPr>
                <w:rFonts w:ascii="Trebuchet MS"/>
                <w:spacing w:val="-36"/>
                <w:w w:val="119"/>
                <w:position w:val="-2"/>
                <w:sz w:val="21"/>
              </w:rPr>
              <w:t>'</w:t>
            </w:r>
            <w:r>
              <w:rPr>
                <w:rFonts w:ascii="Arial"/>
                <w:spacing w:val="-26"/>
              </w:rPr>
              <w:t>.</w:t>
            </w:r>
            <w:r>
              <w:rPr>
                <w:rFonts w:ascii="Trebuchet MS"/>
                <w:spacing w:val="-85"/>
                <w:w w:val="98"/>
                <w:position w:val="-2"/>
                <w:sz w:val="21"/>
              </w:rPr>
              <w:t>0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40"/>
              </w:rPr>
              <w:t>.</w:t>
            </w:r>
            <w:r>
              <w:rPr>
                <w:rFonts w:ascii="Trebuchet MS"/>
                <w:spacing w:val="-71"/>
                <w:w w:val="98"/>
                <w:position w:val="-2"/>
                <w:sz w:val="21"/>
              </w:rPr>
              <w:t>0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53"/>
              </w:rPr>
              <w:t>.</w:t>
            </w:r>
            <w:r>
              <w:rPr>
                <w:rFonts w:ascii="Trebuchet MS"/>
                <w:spacing w:val="11"/>
                <w:w w:val="119"/>
                <w:position w:val="-2"/>
                <w:sz w:val="21"/>
              </w:rPr>
              <w:t>'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1"/>
              </w:rPr>
              <w:t>.</w:t>
            </w:r>
            <w:r>
              <w:rPr>
                <w:rFonts w:ascii="Arial"/>
              </w:rPr>
              <w:t>.</w:t>
            </w:r>
          </w:p>
          <w:p w14:paraId="41FED1A6" w14:textId="77777777" w:rsidR="00714AE5" w:rsidRDefault="002E6B00">
            <w:pPr>
              <w:pStyle w:val="TableParagraph"/>
              <w:spacing w:before="57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a.s.</w:t>
            </w:r>
          </w:p>
          <w:p w14:paraId="67BDAEEF" w14:textId="78A4DFF8" w:rsidR="00714AE5" w:rsidRDefault="002E6B00">
            <w:pPr>
              <w:pStyle w:val="TableParagraph"/>
              <w:spacing w:before="88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  <w:p w14:paraId="72ECFAA9" w14:textId="6AEC548B" w:rsidR="00714AE5" w:rsidRDefault="002E6B00">
            <w:pPr>
              <w:pStyle w:val="TableParagraph"/>
              <w:spacing w:before="86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  <w:p w14:paraId="08591E8F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5DF5FC7C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40E40527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06A6766C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3B19CB20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679265D0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</w:rPr>
            </w:pPr>
          </w:p>
          <w:p w14:paraId="7658B892" w14:textId="77777777" w:rsidR="00714AE5" w:rsidRDefault="00714AE5">
            <w:pPr>
              <w:pStyle w:val="TableParagraph"/>
              <w:spacing w:before="15"/>
              <w:ind w:left="0"/>
              <w:rPr>
                <w:rFonts w:ascii="Arial"/>
              </w:rPr>
            </w:pPr>
          </w:p>
          <w:p w14:paraId="44ADBB57" w14:textId="77777777" w:rsidR="00714AE5" w:rsidRDefault="002E6B00">
            <w:pPr>
              <w:pStyle w:val="TableParagraph"/>
              <w:spacing w:before="0" w:line="250" w:lineRule="exact"/>
              <w:ind w:left="115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57F8CDA6" w14:textId="46E0270F" w:rsidR="00714AE5" w:rsidRDefault="002E6B00">
            <w:pPr>
              <w:pStyle w:val="TableParagraph"/>
              <w:spacing w:before="0" w:line="226" w:lineRule="exact"/>
              <w:ind w:left="2033"/>
              <w:rPr>
                <w:rFonts w:ascii="Trebuchet MS" w:hAnsi="Trebuchet M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E3F9659" wp14:editId="08778663">
                      <wp:simplePos x="0" y="0"/>
                      <wp:positionH relativeFrom="column">
                        <wp:posOffset>963064</wp:posOffset>
                      </wp:positionH>
                      <wp:positionV relativeFrom="paragraph">
                        <wp:posOffset>12334</wp:posOffset>
                      </wp:positionV>
                      <wp:extent cx="610235" cy="6057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0235" cy="605790"/>
                                <a:chOff x="0" y="0"/>
                                <a:chExt cx="610235" cy="6057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10235" cy="605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605790">
                                      <a:moveTo>
                                        <a:pt x="109897" y="477466"/>
                                      </a:moveTo>
                                      <a:lnTo>
                                        <a:pt x="56840" y="511964"/>
                                      </a:lnTo>
                                      <a:lnTo>
                                        <a:pt x="23050" y="545298"/>
                                      </a:lnTo>
                                      <a:lnTo>
                                        <a:pt x="41" y="595266"/>
                                      </a:lnTo>
                                      <a:lnTo>
                                        <a:pt x="0" y="595435"/>
                                      </a:lnTo>
                                      <a:lnTo>
                                        <a:pt x="3972" y="603420"/>
                                      </a:lnTo>
                                      <a:lnTo>
                                        <a:pt x="4122" y="603420"/>
                                      </a:lnTo>
                                      <a:lnTo>
                                        <a:pt x="7412" y="605369"/>
                                      </a:lnTo>
                                      <a:lnTo>
                                        <a:pt x="46569" y="605369"/>
                                      </a:lnTo>
                                      <a:lnTo>
                                        <a:pt x="50181" y="604128"/>
                                      </a:lnTo>
                                      <a:lnTo>
                                        <a:pt x="11796" y="604128"/>
                                      </a:lnTo>
                                      <a:lnTo>
                                        <a:pt x="17171" y="581543"/>
                                      </a:lnTo>
                                      <a:lnTo>
                                        <a:pt x="37098" y="549644"/>
                                      </a:lnTo>
                                      <a:lnTo>
                                        <a:pt x="68899" y="513322"/>
                                      </a:lnTo>
                                      <a:lnTo>
                                        <a:pt x="109897" y="477466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260774" y="0"/>
                                      </a:moveTo>
                                      <a:lnTo>
                                        <a:pt x="248570" y="8149"/>
                                      </a:lnTo>
                                      <a:lnTo>
                                        <a:pt x="242303" y="27008"/>
                                      </a:lnTo>
                                      <a:lnTo>
                                        <a:pt x="240111" y="47119"/>
                                      </a:lnTo>
                                      <a:lnTo>
                                        <a:pt x="239994" y="48196"/>
                                      </a:lnTo>
                                      <a:lnTo>
                                        <a:pt x="241371" y="91814"/>
                                      </a:lnTo>
                                      <a:lnTo>
                                        <a:pt x="248900" y="139797"/>
                                      </a:lnTo>
                                      <a:lnTo>
                                        <a:pt x="260774" y="190613"/>
                                      </a:lnTo>
                                      <a:lnTo>
                                        <a:pt x="256949" y="207942"/>
                                      </a:lnTo>
                                      <a:lnTo>
                                        <a:pt x="229526" y="280887"/>
                                      </a:lnTo>
                                      <a:lnTo>
                                        <a:pt x="208050" y="329971"/>
                                      </a:lnTo>
                                      <a:lnTo>
                                        <a:pt x="182813" y="383109"/>
                                      </a:lnTo>
                                      <a:lnTo>
                                        <a:pt x="154875" y="437033"/>
                                      </a:lnTo>
                                      <a:lnTo>
                                        <a:pt x="125296" y="488477"/>
                                      </a:lnTo>
                                      <a:lnTo>
                                        <a:pt x="95138" y="534175"/>
                                      </a:lnTo>
                                      <a:lnTo>
                                        <a:pt x="65462" y="570860"/>
                                      </a:lnTo>
                                      <a:lnTo>
                                        <a:pt x="11796" y="604128"/>
                                      </a:lnTo>
                                      <a:lnTo>
                                        <a:pt x="50181" y="604128"/>
                                      </a:lnTo>
                                      <a:lnTo>
                                        <a:pt x="52242" y="603420"/>
                                      </a:lnTo>
                                      <a:lnTo>
                                        <a:pt x="84363" y="575489"/>
                                      </a:lnTo>
                                      <a:lnTo>
                                        <a:pt x="123353" y="526021"/>
                                      </a:lnTo>
                                      <a:lnTo>
                                        <a:pt x="169503" y="452630"/>
                                      </a:lnTo>
                                      <a:lnTo>
                                        <a:pt x="175443" y="450767"/>
                                      </a:lnTo>
                                      <a:lnTo>
                                        <a:pt x="169503" y="450767"/>
                                      </a:lnTo>
                                      <a:lnTo>
                                        <a:pt x="206026" y="384645"/>
                                      </a:lnTo>
                                      <a:lnTo>
                                        <a:pt x="232655" y="330980"/>
                                      </a:lnTo>
                                      <a:lnTo>
                                        <a:pt x="251267" y="287776"/>
                                      </a:lnTo>
                                      <a:lnTo>
                                        <a:pt x="263740" y="253036"/>
                                      </a:lnTo>
                                      <a:lnTo>
                                        <a:pt x="271950" y="224763"/>
                                      </a:lnTo>
                                      <a:lnTo>
                                        <a:pt x="293744" y="224763"/>
                                      </a:lnTo>
                                      <a:lnTo>
                                        <a:pt x="280022" y="188751"/>
                                      </a:lnTo>
                                      <a:lnTo>
                                        <a:pt x="284507" y="157085"/>
                                      </a:lnTo>
                                      <a:lnTo>
                                        <a:pt x="271950" y="157085"/>
                                      </a:lnTo>
                                      <a:lnTo>
                                        <a:pt x="264810" y="129844"/>
                                      </a:lnTo>
                                      <a:lnTo>
                                        <a:pt x="259998" y="103533"/>
                                      </a:lnTo>
                                      <a:lnTo>
                                        <a:pt x="257282" y="78853"/>
                                      </a:lnTo>
                                      <a:lnTo>
                                        <a:pt x="256428" y="56501"/>
                                      </a:lnTo>
                                      <a:lnTo>
                                        <a:pt x="256549" y="50913"/>
                                      </a:lnTo>
                                      <a:lnTo>
                                        <a:pt x="256632" y="47119"/>
                                      </a:lnTo>
                                      <a:lnTo>
                                        <a:pt x="258058" y="31277"/>
                                      </a:lnTo>
                                      <a:lnTo>
                                        <a:pt x="261929" y="14852"/>
                                      </a:lnTo>
                                      <a:lnTo>
                                        <a:pt x="269467" y="3725"/>
                                      </a:lnTo>
                                      <a:lnTo>
                                        <a:pt x="284590" y="3725"/>
                                      </a:lnTo>
                                      <a:lnTo>
                                        <a:pt x="276607" y="620"/>
                                      </a:lnTo>
                                      <a:lnTo>
                                        <a:pt x="260774" y="0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603507" y="449526"/>
                                      </a:moveTo>
                                      <a:lnTo>
                                        <a:pt x="586122" y="449526"/>
                                      </a:lnTo>
                                      <a:lnTo>
                                        <a:pt x="579292" y="455735"/>
                                      </a:lnTo>
                                      <a:lnTo>
                                        <a:pt x="579292" y="472499"/>
                                      </a:lnTo>
                                      <a:lnTo>
                                        <a:pt x="586122" y="478708"/>
                                      </a:lnTo>
                                      <a:lnTo>
                                        <a:pt x="603507" y="478708"/>
                                      </a:lnTo>
                                      <a:lnTo>
                                        <a:pt x="606611" y="475603"/>
                                      </a:lnTo>
                                      <a:lnTo>
                                        <a:pt x="587985" y="475603"/>
                                      </a:lnTo>
                                      <a:lnTo>
                                        <a:pt x="582397" y="470636"/>
                                      </a:lnTo>
                                      <a:lnTo>
                                        <a:pt x="582397" y="457597"/>
                                      </a:lnTo>
                                      <a:lnTo>
                                        <a:pt x="587985" y="452630"/>
                                      </a:lnTo>
                                      <a:lnTo>
                                        <a:pt x="606611" y="452630"/>
                                      </a:lnTo>
                                      <a:lnTo>
                                        <a:pt x="603507" y="449526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606611" y="452630"/>
                                      </a:moveTo>
                                      <a:lnTo>
                                        <a:pt x="601644" y="452630"/>
                                      </a:lnTo>
                                      <a:lnTo>
                                        <a:pt x="605990" y="457597"/>
                                      </a:lnTo>
                                      <a:lnTo>
                                        <a:pt x="605990" y="470636"/>
                                      </a:lnTo>
                                      <a:lnTo>
                                        <a:pt x="601644" y="475603"/>
                                      </a:lnTo>
                                      <a:lnTo>
                                        <a:pt x="606611" y="475603"/>
                                      </a:lnTo>
                                      <a:lnTo>
                                        <a:pt x="609716" y="472499"/>
                                      </a:lnTo>
                                      <a:lnTo>
                                        <a:pt x="609716" y="455735"/>
                                      </a:lnTo>
                                      <a:lnTo>
                                        <a:pt x="606611" y="452630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598540" y="454493"/>
                                      </a:moveTo>
                                      <a:lnTo>
                                        <a:pt x="588605" y="454493"/>
                                      </a:lnTo>
                                      <a:lnTo>
                                        <a:pt x="588605" y="472499"/>
                                      </a:lnTo>
                                      <a:lnTo>
                                        <a:pt x="591710" y="472499"/>
                                      </a:lnTo>
                                      <a:lnTo>
                                        <a:pt x="591710" y="465669"/>
                                      </a:lnTo>
                                      <a:lnTo>
                                        <a:pt x="599575" y="465669"/>
                                      </a:lnTo>
                                      <a:lnTo>
                                        <a:pt x="599161" y="465048"/>
                                      </a:lnTo>
                                      <a:lnTo>
                                        <a:pt x="597298" y="464427"/>
                                      </a:lnTo>
                                      <a:lnTo>
                                        <a:pt x="601023" y="463185"/>
                                      </a:lnTo>
                                      <a:lnTo>
                                        <a:pt x="591710" y="463185"/>
                                      </a:lnTo>
                                      <a:lnTo>
                                        <a:pt x="591710" y="458218"/>
                                      </a:lnTo>
                                      <a:lnTo>
                                        <a:pt x="600609" y="458218"/>
                                      </a:lnTo>
                                      <a:lnTo>
                                        <a:pt x="600506" y="457597"/>
                                      </a:lnTo>
                                      <a:lnTo>
                                        <a:pt x="600402" y="456976"/>
                                      </a:lnTo>
                                      <a:lnTo>
                                        <a:pt x="598540" y="454493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599575" y="465669"/>
                                      </a:moveTo>
                                      <a:lnTo>
                                        <a:pt x="595435" y="465669"/>
                                      </a:lnTo>
                                      <a:lnTo>
                                        <a:pt x="596677" y="467531"/>
                                      </a:lnTo>
                                      <a:lnTo>
                                        <a:pt x="597298" y="469394"/>
                                      </a:lnTo>
                                      <a:lnTo>
                                        <a:pt x="597919" y="472499"/>
                                      </a:lnTo>
                                      <a:lnTo>
                                        <a:pt x="601023" y="472499"/>
                                      </a:lnTo>
                                      <a:lnTo>
                                        <a:pt x="600402" y="469394"/>
                                      </a:lnTo>
                                      <a:lnTo>
                                        <a:pt x="600402" y="466911"/>
                                      </a:lnTo>
                                      <a:lnTo>
                                        <a:pt x="599575" y="465669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600609" y="458218"/>
                                      </a:moveTo>
                                      <a:lnTo>
                                        <a:pt x="596056" y="458218"/>
                                      </a:lnTo>
                                      <a:lnTo>
                                        <a:pt x="597298" y="458839"/>
                                      </a:lnTo>
                                      <a:lnTo>
                                        <a:pt x="597298" y="462564"/>
                                      </a:lnTo>
                                      <a:lnTo>
                                        <a:pt x="595435" y="463185"/>
                                      </a:lnTo>
                                      <a:lnTo>
                                        <a:pt x="601023" y="463185"/>
                                      </a:lnTo>
                                      <a:lnTo>
                                        <a:pt x="601023" y="460702"/>
                                      </a:lnTo>
                                      <a:lnTo>
                                        <a:pt x="600713" y="458839"/>
                                      </a:lnTo>
                                      <a:lnTo>
                                        <a:pt x="600609" y="458218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293744" y="224763"/>
                                      </a:moveTo>
                                      <a:lnTo>
                                        <a:pt x="271950" y="224763"/>
                                      </a:lnTo>
                                      <a:lnTo>
                                        <a:pt x="305459" y="292042"/>
                                      </a:lnTo>
                                      <a:lnTo>
                                        <a:pt x="340249" y="337843"/>
                                      </a:lnTo>
                                      <a:lnTo>
                                        <a:pt x="372710" y="366995"/>
                                      </a:lnTo>
                                      <a:lnTo>
                                        <a:pt x="399233" y="384332"/>
                                      </a:lnTo>
                                      <a:lnTo>
                                        <a:pt x="354837" y="392910"/>
                                      </a:lnTo>
                                      <a:lnTo>
                                        <a:pt x="308712" y="403783"/>
                                      </a:lnTo>
                                      <a:lnTo>
                                        <a:pt x="261812" y="417011"/>
                                      </a:lnTo>
                                      <a:lnTo>
                                        <a:pt x="215092" y="432652"/>
                                      </a:lnTo>
                                      <a:lnTo>
                                        <a:pt x="169503" y="450767"/>
                                      </a:lnTo>
                                      <a:lnTo>
                                        <a:pt x="175443" y="450767"/>
                                      </a:lnTo>
                                      <a:lnTo>
                                        <a:pt x="215514" y="438201"/>
                                      </a:lnTo>
                                      <a:lnTo>
                                        <a:pt x="265339" y="425559"/>
                                      </a:lnTo>
                                      <a:lnTo>
                                        <a:pt x="317429" y="414855"/>
                                      </a:lnTo>
                                      <a:lnTo>
                                        <a:pt x="370235" y="406237"/>
                                      </a:lnTo>
                                      <a:lnTo>
                                        <a:pt x="422206" y="399854"/>
                                      </a:lnTo>
                                      <a:lnTo>
                                        <a:pt x="468828" y="399854"/>
                                      </a:lnTo>
                                      <a:lnTo>
                                        <a:pt x="458839" y="395508"/>
                                      </a:lnTo>
                                      <a:lnTo>
                                        <a:pt x="500953" y="393577"/>
                                      </a:lnTo>
                                      <a:lnTo>
                                        <a:pt x="597052" y="393577"/>
                                      </a:lnTo>
                                      <a:lnTo>
                                        <a:pt x="580922" y="384875"/>
                                      </a:lnTo>
                                      <a:lnTo>
                                        <a:pt x="557764" y="379986"/>
                                      </a:lnTo>
                                      <a:lnTo>
                                        <a:pt x="431520" y="379986"/>
                                      </a:lnTo>
                                      <a:lnTo>
                                        <a:pt x="417113" y="371739"/>
                                      </a:lnTo>
                                      <a:lnTo>
                                        <a:pt x="375639" y="343974"/>
                                      </a:lnTo>
                                      <a:lnTo>
                                        <a:pt x="344808" y="312648"/>
                                      </a:lnTo>
                                      <a:lnTo>
                                        <a:pt x="318517" y="274977"/>
                                      </a:lnTo>
                                      <a:lnTo>
                                        <a:pt x="296883" y="232999"/>
                                      </a:lnTo>
                                      <a:lnTo>
                                        <a:pt x="293744" y="224763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468828" y="399854"/>
                                      </a:moveTo>
                                      <a:lnTo>
                                        <a:pt x="422206" y="399854"/>
                                      </a:lnTo>
                                      <a:lnTo>
                                        <a:pt x="462952" y="418268"/>
                                      </a:lnTo>
                                      <a:lnTo>
                                        <a:pt x="503233" y="432141"/>
                                      </a:lnTo>
                                      <a:lnTo>
                                        <a:pt x="540253" y="440891"/>
                                      </a:lnTo>
                                      <a:lnTo>
                                        <a:pt x="571221" y="443938"/>
                                      </a:lnTo>
                                      <a:lnTo>
                                        <a:pt x="584036" y="443103"/>
                                      </a:lnTo>
                                      <a:lnTo>
                                        <a:pt x="593650" y="440523"/>
                                      </a:lnTo>
                                      <a:lnTo>
                                        <a:pt x="600121" y="436079"/>
                                      </a:lnTo>
                                      <a:lnTo>
                                        <a:pt x="601216" y="434003"/>
                                      </a:lnTo>
                                      <a:lnTo>
                                        <a:pt x="584259" y="434003"/>
                                      </a:lnTo>
                                      <a:lnTo>
                                        <a:pt x="559685" y="431219"/>
                                      </a:lnTo>
                                      <a:lnTo>
                                        <a:pt x="529233" y="423371"/>
                                      </a:lnTo>
                                      <a:lnTo>
                                        <a:pt x="494938" y="411215"/>
                                      </a:lnTo>
                                      <a:lnTo>
                                        <a:pt x="468828" y="399854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603507" y="429657"/>
                                      </a:moveTo>
                                      <a:lnTo>
                                        <a:pt x="599161" y="431520"/>
                                      </a:lnTo>
                                      <a:lnTo>
                                        <a:pt x="592331" y="434003"/>
                                      </a:lnTo>
                                      <a:lnTo>
                                        <a:pt x="601216" y="434003"/>
                                      </a:lnTo>
                                      <a:lnTo>
                                        <a:pt x="603507" y="429657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597052" y="393577"/>
                                      </a:moveTo>
                                      <a:lnTo>
                                        <a:pt x="500953" y="393577"/>
                                      </a:lnTo>
                                      <a:lnTo>
                                        <a:pt x="549877" y="394965"/>
                                      </a:lnTo>
                                      <a:lnTo>
                                        <a:pt x="590070" y="403453"/>
                                      </a:lnTo>
                                      <a:lnTo>
                                        <a:pt x="605990" y="422827"/>
                                      </a:lnTo>
                                      <a:lnTo>
                                        <a:pt x="607853" y="418481"/>
                                      </a:lnTo>
                                      <a:lnTo>
                                        <a:pt x="609711" y="416618"/>
                                      </a:lnTo>
                                      <a:lnTo>
                                        <a:pt x="609711" y="412272"/>
                                      </a:lnTo>
                                      <a:lnTo>
                                        <a:pt x="602158" y="396333"/>
                                      </a:lnTo>
                                      <a:lnTo>
                                        <a:pt x="597052" y="393577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506027" y="375639"/>
                                      </a:moveTo>
                                      <a:lnTo>
                                        <a:pt x="489408" y="376057"/>
                                      </a:lnTo>
                                      <a:lnTo>
                                        <a:pt x="471334" y="377114"/>
                                      </a:lnTo>
                                      <a:lnTo>
                                        <a:pt x="431520" y="379986"/>
                                      </a:lnTo>
                                      <a:lnTo>
                                        <a:pt x="557764" y="379986"/>
                                      </a:lnTo>
                                      <a:lnTo>
                                        <a:pt x="548160" y="377958"/>
                                      </a:lnTo>
                                      <a:lnTo>
                                        <a:pt x="506027" y="375639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290577" y="50913"/>
                                      </a:moveTo>
                                      <a:lnTo>
                                        <a:pt x="287230" y="69248"/>
                                      </a:lnTo>
                                      <a:lnTo>
                                        <a:pt x="283359" y="92823"/>
                                      </a:lnTo>
                                      <a:lnTo>
                                        <a:pt x="278441" y="121985"/>
                                      </a:lnTo>
                                      <a:lnTo>
                                        <a:pt x="272036" y="156620"/>
                                      </a:lnTo>
                                      <a:lnTo>
                                        <a:pt x="271950" y="157085"/>
                                      </a:lnTo>
                                      <a:lnTo>
                                        <a:pt x="284507" y="157085"/>
                                      </a:lnTo>
                                      <a:lnTo>
                                        <a:pt x="285076" y="153069"/>
                                      </a:lnTo>
                                      <a:lnTo>
                                        <a:pt x="287861" y="118900"/>
                                      </a:lnTo>
                                      <a:lnTo>
                                        <a:pt x="289364" y="85198"/>
                                      </a:lnTo>
                                      <a:lnTo>
                                        <a:pt x="290577" y="50913"/>
                                      </a:lnTo>
                                      <a:close/>
                                    </a:path>
                                    <a:path w="610235" h="605790">
                                      <a:moveTo>
                                        <a:pt x="284590" y="3725"/>
                                      </a:moveTo>
                                      <a:lnTo>
                                        <a:pt x="269467" y="3725"/>
                                      </a:lnTo>
                                      <a:lnTo>
                                        <a:pt x="276170" y="7955"/>
                                      </a:lnTo>
                                      <a:lnTo>
                                        <a:pt x="282636" y="14852"/>
                                      </a:lnTo>
                                      <a:lnTo>
                                        <a:pt x="287715" y="25029"/>
                                      </a:lnTo>
                                      <a:lnTo>
                                        <a:pt x="290577" y="39737"/>
                                      </a:lnTo>
                                      <a:lnTo>
                                        <a:pt x="292905" y="16764"/>
                                      </a:lnTo>
                                      <a:lnTo>
                                        <a:pt x="287783" y="4967"/>
                                      </a:lnTo>
                                      <a:lnTo>
                                        <a:pt x="284590" y="37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92551" id="Group 26" o:spid="_x0000_s1026" style="position:absolute;margin-left:75.85pt;margin-top:.95pt;width:48.05pt;height:47.7pt;z-index:-251660288;mso-wrap-distance-left:0;mso-wrap-distance-right:0" coordsize="6102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">
                      <v:shape id="Graphic 27" o:spid="_x0000_s1027" style="position:absolute;width:6102;height:6057;visibility:visible;mso-wrap-style:square;v-text-anchor:top" coordsize="610235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" path="m109897,477466l56840,511964,23050,545298,41,595266,,595435r3972,7985l4122,603420r3290,1949l46569,605369r3612,-1241l11796,604128r5375,-22585l37098,549644,68899,513322r40998,-35856xem260774,l248570,8149r-6267,18859l240111,47119r-117,1077l241371,91814r7529,47983l260774,190613r-3825,17329l229526,280887r-21476,49084l182813,383109r-27938,53924l125296,488477,95138,534175,65462,570860,11796,604128r38385,l52242,603420,84363,575489r38990,-49468l169503,452630r5940,-1863l169503,450767r36523,-66122l232655,330980r18612,-43204l263740,253036r8210,-28273l293744,224763,280022,188751r4485,-31666l271950,157085r-7140,-27241l259998,103533,257282,78853r-854,-22352l256549,50913r83,-3794l258058,31277r3871,-16425l269467,3725r15123,l276607,620,260774,xem603507,449526r-17385,l579292,455735r,16764l586122,478708r17385,l606611,475603r-18626,l582397,470636r,-13039l587985,452630r18626,l603507,449526xem606611,452630r-4967,l605990,457597r,13039l601644,475603r4967,l609716,472499r,-16764l606611,452630xem598540,454493r-9935,l588605,472499r3105,l591710,465669r7865,l599161,465048r-1863,-621l601023,463185r-9313,l591710,458218r8899,l600506,457597r-104,-621l598540,454493xem599575,465669r-4140,l596677,467531r621,1863l597919,472499r3104,l600402,469394r,-2483l599575,465669xem600609,458218r-4553,l597298,458839r,3725l595435,463185r5588,l601023,460702r-310,-1863l600609,458218xem293744,224763r-21794,l305459,292042r34790,45801l372710,366995r26523,17337l354837,392910r-46125,10873l261812,417011r-46720,15641l169503,450767r5940,l215514,438201r49825,-12642l317429,414855r52806,-8618l422206,399854r46622,l458839,395508r42114,-1931l597052,393577r-16130,-8702l557764,379986r-126244,l417113,371739,375639,343974,344808,312648,318517,274977,296883,232999r-3139,-8236xem468828,399854r-46622,l462952,418268r40281,13873l540253,440891r30968,3047l584036,443103r9614,-2580l600121,436079r1095,-2076l584259,434003r-24574,-2784l529233,423371,494938,411215,468828,399854xem603507,429657r-4346,1863l592331,434003r8885,l603507,429657xem597052,393577r-96099,l549877,394965r40193,8488l605990,422827r1863,-4346l609711,416618r,-4346l602158,396333r-5106,-2756xem506027,375639r-16619,418l471334,377114r-39814,2872l557764,379986r-9604,-2028l506027,375639xem290577,50913r-3347,18335l283359,92823r-4918,29162l272036,156620r-86,465l284507,157085r569,-4016l287861,118900r1503,-33702l290577,50913xem284590,3725r-15123,l276170,7955r6466,6897l287715,25029r2862,14708l292905,16764,287783,4967,284590,3725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spacing w:val="-6"/>
                <w:sz w:val="20"/>
              </w:rPr>
              <w:t>Digitálně</w:t>
            </w:r>
            <w:r>
              <w:rPr>
                <w:rFonts w:ascii="Trebuchet MS" w:hAnsi="Trebuchet MS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podepsal</w:t>
            </w:r>
          </w:p>
          <w:p w14:paraId="7EF6395C" w14:textId="47E169EA" w:rsidR="00714AE5" w:rsidRDefault="00714AE5">
            <w:pPr>
              <w:pStyle w:val="TableParagraph"/>
              <w:spacing w:before="0" w:line="365" w:lineRule="exact"/>
              <w:ind w:left="-23"/>
              <w:rPr>
                <w:rFonts w:ascii="Trebuchet MS" w:hAnsi="Trebuchet MS"/>
                <w:sz w:val="20"/>
              </w:rPr>
            </w:pPr>
          </w:p>
          <w:p w14:paraId="47037961" w14:textId="77777777" w:rsidR="00714AE5" w:rsidRDefault="002E6B00">
            <w:pPr>
              <w:pStyle w:val="TableParagraph"/>
              <w:spacing w:before="0" w:line="124" w:lineRule="exact"/>
              <w:ind w:left="1184" w:right="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Datum: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2025.07.08</w:t>
            </w:r>
          </w:p>
          <w:p w14:paraId="6B545AEC" w14:textId="77777777" w:rsidR="00714AE5" w:rsidRDefault="002E6B00">
            <w:pPr>
              <w:pStyle w:val="TableParagraph"/>
              <w:spacing w:before="4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spacing w:val="4"/>
              </w:rPr>
              <w:t>………</w:t>
            </w:r>
            <w:r>
              <w:rPr>
                <w:rFonts w:ascii="Arial" w:hAnsi="Arial"/>
                <w:spacing w:val="1"/>
              </w:rPr>
              <w:t>…</w:t>
            </w:r>
            <w:r>
              <w:rPr>
                <w:rFonts w:ascii="Arial" w:hAnsi="Arial"/>
                <w:spacing w:val="4"/>
              </w:rPr>
              <w:t>……</w:t>
            </w:r>
            <w:r>
              <w:rPr>
                <w:rFonts w:ascii="Arial" w:hAnsi="Arial"/>
                <w:spacing w:val="1"/>
              </w:rPr>
              <w:t>…</w:t>
            </w:r>
            <w:r>
              <w:rPr>
                <w:rFonts w:ascii="Arial" w:hAnsi="Arial"/>
                <w:spacing w:val="4"/>
              </w:rPr>
              <w:t>…</w:t>
            </w:r>
            <w:r>
              <w:rPr>
                <w:rFonts w:ascii="Arial" w:hAnsi="Arial"/>
                <w:spacing w:val="-61"/>
              </w:rPr>
              <w:t>…</w:t>
            </w:r>
            <w:r>
              <w:rPr>
                <w:rFonts w:ascii="Trebuchet MS" w:hAnsi="Trebuchet MS"/>
                <w:spacing w:val="-34"/>
                <w:w w:val="97"/>
                <w:position w:val="7"/>
                <w:sz w:val="20"/>
              </w:rPr>
              <w:t>1</w:t>
            </w:r>
            <w:r>
              <w:rPr>
                <w:rFonts w:ascii="Arial" w:hAnsi="Arial"/>
                <w:spacing w:val="-180"/>
              </w:rPr>
              <w:t>…</w:t>
            </w:r>
            <w:r>
              <w:rPr>
                <w:rFonts w:ascii="Trebuchet MS" w:hAnsi="Trebuchet MS"/>
                <w:spacing w:val="4"/>
                <w:w w:val="97"/>
                <w:position w:val="7"/>
                <w:sz w:val="20"/>
              </w:rPr>
              <w:t>0</w:t>
            </w:r>
            <w:r>
              <w:rPr>
                <w:rFonts w:ascii="Trebuchet MS" w:hAnsi="Trebuchet MS"/>
                <w:spacing w:val="4"/>
                <w:w w:val="56"/>
                <w:position w:val="7"/>
                <w:sz w:val="20"/>
              </w:rPr>
              <w:t>:</w:t>
            </w:r>
            <w:r>
              <w:rPr>
                <w:rFonts w:ascii="Trebuchet MS" w:hAnsi="Trebuchet MS"/>
                <w:spacing w:val="-61"/>
                <w:w w:val="97"/>
                <w:position w:val="7"/>
                <w:sz w:val="20"/>
              </w:rPr>
              <w:t>5</w:t>
            </w:r>
            <w:r>
              <w:rPr>
                <w:rFonts w:ascii="Arial" w:hAnsi="Arial"/>
                <w:spacing w:val="-153"/>
              </w:rPr>
              <w:t>…</w:t>
            </w:r>
            <w:r>
              <w:rPr>
                <w:rFonts w:ascii="Trebuchet MS" w:hAnsi="Trebuchet MS"/>
                <w:spacing w:val="4"/>
                <w:w w:val="97"/>
                <w:position w:val="7"/>
                <w:sz w:val="20"/>
              </w:rPr>
              <w:t>9</w:t>
            </w:r>
            <w:r>
              <w:rPr>
                <w:rFonts w:ascii="Trebuchet MS" w:hAnsi="Trebuchet MS"/>
                <w:spacing w:val="4"/>
                <w:w w:val="56"/>
                <w:position w:val="7"/>
                <w:sz w:val="20"/>
              </w:rPr>
              <w:t>:</w:t>
            </w:r>
            <w:r>
              <w:rPr>
                <w:rFonts w:ascii="Trebuchet MS" w:hAnsi="Trebuchet MS"/>
                <w:spacing w:val="-88"/>
                <w:w w:val="97"/>
                <w:position w:val="7"/>
                <w:sz w:val="20"/>
              </w:rPr>
              <w:t>1</w:t>
            </w:r>
            <w:r>
              <w:rPr>
                <w:rFonts w:ascii="Arial" w:hAnsi="Arial"/>
                <w:spacing w:val="-126"/>
              </w:rPr>
              <w:t>…</w:t>
            </w:r>
            <w:r>
              <w:rPr>
                <w:rFonts w:ascii="Trebuchet MS" w:hAnsi="Trebuchet MS"/>
                <w:spacing w:val="4"/>
                <w:w w:val="97"/>
                <w:position w:val="7"/>
                <w:sz w:val="20"/>
              </w:rPr>
              <w:t>8</w:t>
            </w:r>
            <w:r>
              <w:rPr>
                <w:rFonts w:ascii="Trebuchet MS" w:hAnsi="Trebuchet MS"/>
                <w:spacing w:val="-27"/>
                <w:position w:val="7"/>
                <w:sz w:val="20"/>
              </w:rPr>
              <w:t xml:space="preserve"> </w:t>
            </w:r>
            <w:r>
              <w:rPr>
                <w:rFonts w:ascii="Arial" w:hAnsi="Arial"/>
                <w:spacing w:val="-206"/>
                <w:w w:val="91"/>
              </w:rPr>
              <w:t>…</w:t>
            </w:r>
            <w:r>
              <w:rPr>
                <w:rFonts w:ascii="Trebuchet MS" w:hAnsi="Trebuchet MS"/>
                <w:w w:val="104"/>
                <w:position w:val="7"/>
                <w:sz w:val="20"/>
              </w:rPr>
              <w:t>+</w:t>
            </w:r>
            <w:r>
              <w:rPr>
                <w:rFonts w:ascii="Trebuchet MS" w:hAnsi="Trebuchet MS"/>
                <w:spacing w:val="-16"/>
                <w:w w:val="88"/>
                <w:position w:val="7"/>
                <w:sz w:val="20"/>
              </w:rPr>
              <w:t>0</w:t>
            </w:r>
            <w:r>
              <w:rPr>
                <w:rFonts w:ascii="Arial" w:hAnsi="Arial"/>
                <w:spacing w:val="-206"/>
                <w:w w:val="91"/>
              </w:rPr>
              <w:t>…</w:t>
            </w:r>
            <w:r>
              <w:rPr>
                <w:rFonts w:ascii="Trebuchet MS" w:hAnsi="Trebuchet MS"/>
                <w:w w:val="88"/>
                <w:position w:val="7"/>
                <w:sz w:val="20"/>
              </w:rPr>
              <w:t>2</w:t>
            </w:r>
            <w:r>
              <w:rPr>
                <w:rFonts w:ascii="Trebuchet MS" w:hAnsi="Trebuchet MS"/>
                <w:w w:val="108"/>
                <w:position w:val="7"/>
                <w:sz w:val="20"/>
              </w:rPr>
              <w:t>'</w:t>
            </w:r>
            <w:r>
              <w:rPr>
                <w:rFonts w:ascii="Trebuchet MS" w:hAnsi="Trebuchet MS"/>
                <w:spacing w:val="-37"/>
                <w:w w:val="88"/>
                <w:position w:val="7"/>
                <w:sz w:val="20"/>
              </w:rPr>
              <w:t>0</w:t>
            </w:r>
            <w:r>
              <w:rPr>
                <w:rFonts w:ascii="Arial" w:hAnsi="Arial"/>
                <w:spacing w:val="-185"/>
                <w:w w:val="91"/>
              </w:rPr>
              <w:t>…</w:t>
            </w:r>
            <w:r>
              <w:rPr>
                <w:rFonts w:ascii="Trebuchet MS" w:hAnsi="Trebuchet MS"/>
                <w:w w:val="88"/>
                <w:position w:val="7"/>
                <w:sz w:val="20"/>
              </w:rPr>
              <w:t>0</w:t>
            </w:r>
            <w:r>
              <w:rPr>
                <w:rFonts w:ascii="Trebuchet MS" w:hAnsi="Trebuchet MS"/>
                <w:w w:val="108"/>
                <w:position w:val="7"/>
                <w:sz w:val="20"/>
              </w:rPr>
              <w:t>'</w:t>
            </w:r>
            <w:r>
              <w:rPr>
                <w:rFonts w:ascii="Trebuchet MS" w:hAnsi="Trebuchet MS"/>
                <w:spacing w:val="-5"/>
                <w:position w:val="7"/>
                <w:sz w:val="20"/>
              </w:rPr>
              <w:t xml:space="preserve"> </w:t>
            </w:r>
            <w:r>
              <w:rPr>
                <w:rFonts w:ascii="Arial" w:hAnsi="Arial"/>
                <w:spacing w:val="-33"/>
                <w:w w:val="95"/>
              </w:rPr>
              <w:t>…………</w:t>
            </w:r>
          </w:p>
          <w:p w14:paraId="1E310407" w14:textId="77777777" w:rsidR="00714AE5" w:rsidRDefault="002E6B00">
            <w:pPr>
              <w:pStyle w:val="TableParagraph"/>
              <w:spacing w:before="88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a.s.</w:t>
            </w:r>
          </w:p>
          <w:p w14:paraId="1E632400" w14:textId="3F093355" w:rsidR="002E6B00" w:rsidRDefault="002E6B00">
            <w:pPr>
              <w:pStyle w:val="TableParagraph"/>
              <w:spacing w:before="0" w:line="340" w:lineRule="atLeast"/>
              <w:ind w:left="115" w:right="2421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  <w:p w14:paraId="5974306C" w14:textId="052A9507" w:rsidR="00714AE5" w:rsidRDefault="002E6B00">
            <w:pPr>
              <w:pStyle w:val="TableParagraph"/>
              <w:spacing w:before="0" w:line="340" w:lineRule="atLeast"/>
              <w:ind w:left="115" w:right="2421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</w:p>
        </w:tc>
      </w:tr>
    </w:tbl>
    <w:p w14:paraId="18003B0D" w14:textId="77777777" w:rsidR="00714AE5" w:rsidRDefault="00714AE5">
      <w:pPr>
        <w:spacing w:line="340" w:lineRule="atLeast"/>
        <w:rPr>
          <w:rFonts w:ascii="Arial" w:hAnsi="Arial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5BE61DF7" w14:textId="77777777" w:rsidR="00714AE5" w:rsidRDefault="002E6B00">
      <w:pPr>
        <w:pStyle w:val="Nadpis2"/>
        <w:spacing w:before="131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C6B4453" wp14:editId="6A29257A">
            <wp:simplePos x="0" y="0"/>
            <wp:positionH relativeFrom="page">
              <wp:posOffset>899795</wp:posOffset>
            </wp:positionH>
            <wp:positionV relativeFrom="page">
              <wp:posOffset>500379</wp:posOffset>
            </wp:positionV>
            <wp:extent cx="1522482" cy="455928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482" cy="45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78FA6F1" wp14:editId="6D043B6C">
            <wp:simplePos x="0" y="0"/>
            <wp:positionH relativeFrom="page">
              <wp:posOffset>2726439</wp:posOffset>
            </wp:positionH>
            <wp:positionV relativeFrom="page">
              <wp:posOffset>526822</wp:posOffset>
            </wp:positionV>
            <wp:extent cx="1229622" cy="34885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622" cy="34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56689033" wp14:editId="0470D903">
            <wp:simplePos x="0" y="0"/>
            <wp:positionH relativeFrom="page">
              <wp:posOffset>5555615</wp:posOffset>
            </wp:positionH>
            <wp:positionV relativeFrom="page">
              <wp:posOffset>525779</wp:posOffset>
            </wp:positionV>
            <wp:extent cx="1102874" cy="32638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74" cy="32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Příloha_č._1_–_Souhrn_Dodatečného_plnění"/>
      <w:bookmarkEnd w:id="3"/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Souhrn</w:t>
      </w:r>
      <w:r>
        <w:rPr>
          <w:spacing w:val="-6"/>
        </w:rPr>
        <w:t xml:space="preserve"> </w:t>
      </w:r>
      <w:r>
        <w:t>Dodatečného</w:t>
      </w:r>
      <w:r>
        <w:rPr>
          <w:spacing w:val="-4"/>
        </w:rPr>
        <w:t xml:space="preserve"> </w:t>
      </w:r>
      <w:r>
        <w:t>plnění_Dodatek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6186812" w14:textId="77777777" w:rsidR="00714AE5" w:rsidRDefault="002E6B00">
      <w:pPr>
        <w:spacing w:before="87"/>
        <w:ind w:left="288" w:right="288"/>
        <w:jc w:val="center"/>
        <w:rPr>
          <w:rFonts w:ascii="Arial" w:hAnsi="Arial"/>
        </w:rPr>
      </w:pPr>
      <w:bookmarkStart w:id="4" w:name="(pevně_nesvázaná_příloha_Dodatku_č._1)"/>
      <w:bookmarkEnd w:id="4"/>
      <w:r>
        <w:rPr>
          <w:rFonts w:ascii="Arial" w:hAnsi="Arial"/>
        </w:rPr>
        <w:t>(</w:t>
      </w:r>
      <w:r>
        <w:rPr>
          <w:rFonts w:ascii="Arial" w:hAnsi="Arial"/>
          <w:i/>
        </w:rPr>
        <w:t>pevně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nesvázaná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příloha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Dodatku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č.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5"/>
        </w:rPr>
        <w:t>1</w:t>
      </w:r>
      <w:r>
        <w:rPr>
          <w:rFonts w:ascii="Arial" w:hAnsi="Arial"/>
          <w:spacing w:val="-5"/>
        </w:rPr>
        <w:t>)</w:t>
      </w:r>
    </w:p>
    <w:p w14:paraId="115D3E21" w14:textId="77777777" w:rsidR="00714AE5" w:rsidRDefault="00714AE5">
      <w:pPr>
        <w:jc w:val="center"/>
        <w:rPr>
          <w:rFonts w:ascii="Arial" w:hAnsi="Arial"/>
        </w:rPr>
        <w:sectPr w:rsidR="00714AE5">
          <w:headerReference w:type="default" r:id="rId31"/>
          <w:footerReference w:type="even" r:id="rId32"/>
          <w:footerReference w:type="default" r:id="rId33"/>
          <w:footerReference w:type="first" r:id="rId34"/>
          <w:pgSz w:w="11910" w:h="16840"/>
          <w:pgMar w:top="1500" w:right="1300" w:bottom="500" w:left="1300" w:header="788" w:footer="317" w:gutter="0"/>
          <w:cols w:space="708"/>
        </w:sectPr>
      </w:pPr>
    </w:p>
    <w:p w14:paraId="41252552" w14:textId="77777777" w:rsidR="00714AE5" w:rsidRDefault="00714AE5">
      <w:pPr>
        <w:pStyle w:val="Zkladntext"/>
        <w:spacing w:before="146"/>
      </w:pPr>
    </w:p>
    <w:p w14:paraId="49159082" w14:textId="77777777" w:rsidR="00714AE5" w:rsidRDefault="002E6B00">
      <w:pPr>
        <w:pStyle w:val="Nadpis2"/>
        <w:ind w:left="288"/>
      </w:pPr>
      <w:bookmarkStart w:id="5" w:name="Příloha_č._2_–_Specifikace_ceny_Plnění_D"/>
      <w:bookmarkEnd w:id="5"/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Plnění_Dodatek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5B559D46" w14:textId="77777777" w:rsidR="00714AE5" w:rsidRDefault="00714AE5">
      <w:pPr>
        <w:pStyle w:val="Zkladntext"/>
        <w:spacing w:before="129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3281"/>
      </w:tblGrid>
      <w:tr w:rsidR="00714AE5" w14:paraId="37F54A26" w14:textId="77777777">
        <w:trPr>
          <w:trHeight w:val="616"/>
        </w:trPr>
        <w:tc>
          <w:tcPr>
            <w:tcW w:w="5141" w:type="dxa"/>
            <w:shd w:val="clear" w:color="auto" w:fill="F1F1F1"/>
          </w:tcPr>
          <w:p w14:paraId="7E7F5C4B" w14:textId="77777777" w:rsidR="00714AE5" w:rsidRDefault="002E6B00">
            <w:pPr>
              <w:pStyle w:val="TableParagraph"/>
              <w:spacing w:before="55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Realizační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Implementace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milníku</w:t>
            </w:r>
          </w:p>
          <w:p w14:paraId="7704AF97" w14:textId="77777777" w:rsidR="00714AE5" w:rsidRDefault="002E6B00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Harmonogramu</w:t>
            </w:r>
          </w:p>
        </w:tc>
        <w:tc>
          <w:tcPr>
            <w:tcW w:w="3281" w:type="dxa"/>
            <w:shd w:val="clear" w:color="auto" w:fill="F1F1F1"/>
          </w:tcPr>
          <w:p w14:paraId="09D127EC" w14:textId="77777777" w:rsidR="00714AE5" w:rsidRDefault="002E6B00">
            <w:pPr>
              <w:pStyle w:val="TableParagraph"/>
              <w:spacing w:before="55"/>
              <w:ind w:righ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Realizační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projekt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 Kč bez DPH</w:t>
            </w:r>
          </w:p>
        </w:tc>
      </w:tr>
      <w:tr w:rsidR="00714AE5" w14:paraId="12F5DE5F" w14:textId="77777777">
        <w:trPr>
          <w:trHeight w:val="584"/>
        </w:trPr>
        <w:tc>
          <w:tcPr>
            <w:tcW w:w="5141" w:type="dxa"/>
          </w:tcPr>
          <w:p w14:paraId="582A5D3C" w14:textId="77777777" w:rsidR="00714AE5" w:rsidRDefault="002E6B00">
            <w:pPr>
              <w:pStyle w:val="TableParagraph"/>
              <w:spacing w:before="40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Realizační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projekt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Implementace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dle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milníku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 xml:space="preserve">3.1a </w:t>
            </w:r>
            <w:r>
              <w:rPr>
                <w:rFonts w:ascii="Arial" w:hAnsi="Arial"/>
                <w:spacing w:val="-2"/>
              </w:rPr>
              <w:t>Harmonogramu</w:t>
            </w:r>
          </w:p>
        </w:tc>
        <w:tc>
          <w:tcPr>
            <w:tcW w:w="3281" w:type="dxa"/>
            <w:shd w:val="clear" w:color="auto" w:fill="FFFF00"/>
          </w:tcPr>
          <w:p w14:paraId="6C47A0EF" w14:textId="77777777" w:rsidR="00714AE5" w:rsidRDefault="002E6B00">
            <w:pPr>
              <w:pStyle w:val="TableParagraph"/>
              <w:spacing w:before="167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7D603A2D" w14:textId="77777777">
        <w:trPr>
          <w:trHeight w:val="915"/>
        </w:trPr>
        <w:tc>
          <w:tcPr>
            <w:tcW w:w="5141" w:type="dxa"/>
            <w:shd w:val="clear" w:color="auto" w:fill="F1F1F1"/>
          </w:tcPr>
          <w:p w14:paraId="7D60AB90" w14:textId="77777777" w:rsidR="00714AE5" w:rsidRDefault="002E6B00">
            <w:pPr>
              <w:pStyle w:val="TableParagraph"/>
              <w:spacing w:before="79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Dodávka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Hardware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DC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milníku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3.1a Harmonogramu včetně zajištění podpory výrobce do 31. 12. 2025</w:t>
            </w:r>
          </w:p>
        </w:tc>
        <w:tc>
          <w:tcPr>
            <w:tcW w:w="3281" w:type="dxa"/>
            <w:shd w:val="clear" w:color="auto" w:fill="F1F1F1"/>
          </w:tcPr>
          <w:p w14:paraId="00A2B757" w14:textId="77777777" w:rsidR="00714AE5" w:rsidRDefault="002E6B00">
            <w:pPr>
              <w:pStyle w:val="TableParagraph"/>
              <w:spacing w:before="206"/>
              <w:ind w:righ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komplexní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dodávku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 Kč bez DPH</w:t>
            </w:r>
          </w:p>
        </w:tc>
      </w:tr>
      <w:tr w:rsidR="00714AE5" w14:paraId="4788AC35" w14:textId="77777777">
        <w:trPr>
          <w:trHeight w:val="870"/>
        </w:trPr>
        <w:tc>
          <w:tcPr>
            <w:tcW w:w="5141" w:type="dxa"/>
          </w:tcPr>
          <w:p w14:paraId="6FA4CBAE" w14:textId="77777777" w:rsidR="00714AE5" w:rsidRDefault="002E6B00">
            <w:pPr>
              <w:pStyle w:val="TableParagraph"/>
              <w:spacing w:before="55"/>
              <w:ind w:left="71" w:right="66"/>
              <w:rPr>
                <w:rFonts w:ascii="Arial" w:hAnsi="Arial"/>
              </w:rPr>
            </w:pPr>
            <w:r>
              <w:rPr>
                <w:rFonts w:ascii="Arial" w:hAnsi="Arial"/>
              </w:rPr>
              <w:t>Dodávka Hardware do DC 1 dle milníku 3.1a Harmonogramu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včetně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zajištění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podpory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výrobce do 31. 12. 2025</w:t>
            </w:r>
          </w:p>
        </w:tc>
        <w:tc>
          <w:tcPr>
            <w:tcW w:w="3281" w:type="dxa"/>
            <w:shd w:val="clear" w:color="auto" w:fill="FFFF00"/>
          </w:tcPr>
          <w:p w14:paraId="2026B6D8" w14:textId="77777777" w:rsidR="00714AE5" w:rsidRDefault="00714AE5">
            <w:pPr>
              <w:pStyle w:val="TableParagraph"/>
              <w:spacing w:before="56"/>
              <w:ind w:left="0"/>
              <w:rPr>
                <w:rFonts w:ascii="Arial"/>
                <w:b/>
              </w:rPr>
            </w:pPr>
          </w:p>
          <w:p w14:paraId="08412DDA" w14:textId="77777777" w:rsidR="00714AE5" w:rsidRDefault="002E6B00">
            <w:pPr>
              <w:pStyle w:val="TableParagraph"/>
              <w:spacing w:before="0"/>
              <w:ind w:left="0" w:right="4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808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479,00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057F42F1" w14:textId="77777777">
        <w:trPr>
          <w:trHeight w:val="913"/>
        </w:trPr>
        <w:tc>
          <w:tcPr>
            <w:tcW w:w="5141" w:type="dxa"/>
            <w:shd w:val="clear" w:color="auto" w:fill="F1F1F1"/>
          </w:tcPr>
          <w:p w14:paraId="614346F1" w14:textId="77777777" w:rsidR="00714AE5" w:rsidRDefault="002E6B00">
            <w:pPr>
              <w:pStyle w:val="TableParagraph"/>
              <w:spacing w:before="76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Dodávka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Hardware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DC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milníku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3.1b Harmonogramu včetně zajištění podpory výrobce do 31. 12. 2025</w:t>
            </w:r>
          </w:p>
        </w:tc>
        <w:tc>
          <w:tcPr>
            <w:tcW w:w="3281" w:type="dxa"/>
            <w:shd w:val="clear" w:color="auto" w:fill="F1F1F1"/>
          </w:tcPr>
          <w:p w14:paraId="6D0575A6" w14:textId="77777777" w:rsidR="00714AE5" w:rsidRDefault="002E6B00">
            <w:pPr>
              <w:pStyle w:val="TableParagraph"/>
              <w:spacing w:before="203"/>
              <w:ind w:left="1019" w:right="55" w:hanging="9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komplexní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dodávku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 Kč bez DPH</w:t>
            </w:r>
          </w:p>
        </w:tc>
      </w:tr>
      <w:tr w:rsidR="00714AE5" w14:paraId="71C90939" w14:textId="77777777">
        <w:trPr>
          <w:trHeight w:val="870"/>
        </w:trPr>
        <w:tc>
          <w:tcPr>
            <w:tcW w:w="5141" w:type="dxa"/>
          </w:tcPr>
          <w:p w14:paraId="7E37BEBC" w14:textId="77777777" w:rsidR="00714AE5" w:rsidRDefault="002E6B00">
            <w:pPr>
              <w:pStyle w:val="TableParagraph"/>
              <w:spacing w:before="57"/>
              <w:ind w:left="71" w:right="66"/>
              <w:rPr>
                <w:rFonts w:ascii="Arial" w:hAnsi="Arial"/>
              </w:rPr>
            </w:pPr>
            <w:r>
              <w:rPr>
                <w:rFonts w:ascii="Arial" w:hAnsi="Arial"/>
              </w:rPr>
              <w:t>Dodávka Hardware do DC 2 dle milníku 3.1b Harmonogramu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včetně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zajištění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podpory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výrobce do 31. 12. 2025</w:t>
            </w:r>
          </w:p>
        </w:tc>
        <w:tc>
          <w:tcPr>
            <w:tcW w:w="3281" w:type="dxa"/>
            <w:shd w:val="clear" w:color="auto" w:fill="FFFF00"/>
          </w:tcPr>
          <w:p w14:paraId="3B9D326D" w14:textId="77777777" w:rsidR="00714AE5" w:rsidRDefault="00714AE5">
            <w:pPr>
              <w:pStyle w:val="TableParagraph"/>
              <w:spacing w:before="56"/>
              <w:ind w:left="0"/>
              <w:rPr>
                <w:rFonts w:ascii="Arial"/>
                <w:b/>
              </w:rPr>
            </w:pPr>
          </w:p>
          <w:p w14:paraId="18A44A74" w14:textId="77777777" w:rsidR="00714AE5" w:rsidRDefault="002E6B00">
            <w:pPr>
              <w:pStyle w:val="TableParagraph"/>
              <w:spacing w:before="0"/>
              <w:ind w:left="0" w:right="4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518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329,00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16D80136" w14:textId="77777777">
        <w:trPr>
          <w:trHeight w:val="616"/>
        </w:trPr>
        <w:tc>
          <w:tcPr>
            <w:tcW w:w="5141" w:type="dxa"/>
            <w:shd w:val="clear" w:color="auto" w:fill="F1F1F1"/>
          </w:tcPr>
          <w:p w14:paraId="4873BBAE" w14:textId="77777777" w:rsidR="00714AE5" w:rsidRDefault="002E6B00">
            <w:pPr>
              <w:pStyle w:val="TableParagraph"/>
              <w:spacing w:before="18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Implementace</w:t>
            </w:r>
          </w:p>
        </w:tc>
        <w:tc>
          <w:tcPr>
            <w:tcW w:w="3281" w:type="dxa"/>
            <w:shd w:val="clear" w:color="auto" w:fill="F1F1F1"/>
          </w:tcPr>
          <w:p w14:paraId="1AF3D250" w14:textId="77777777" w:rsidR="00714AE5" w:rsidRDefault="002E6B00">
            <w:pPr>
              <w:pStyle w:val="TableParagraph"/>
              <w:spacing w:before="55"/>
              <w:ind w:right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Implementaci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Kč bez DPH</w:t>
            </w:r>
          </w:p>
        </w:tc>
      </w:tr>
      <w:tr w:rsidR="00714AE5" w14:paraId="2166D27E" w14:textId="77777777">
        <w:trPr>
          <w:trHeight w:val="299"/>
        </w:trPr>
        <w:tc>
          <w:tcPr>
            <w:tcW w:w="5141" w:type="dxa"/>
          </w:tcPr>
          <w:p w14:paraId="77B3264B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Implementace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(milník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3.1b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Harmonogramu)</w:t>
            </w:r>
          </w:p>
        </w:tc>
        <w:tc>
          <w:tcPr>
            <w:tcW w:w="3281" w:type="dxa"/>
            <w:shd w:val="clear" w:color="auto" w:fill="FFFF00"/>
          </w:tcPr>
          <w:p w14:paraId="2ED0F57F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54FC0DE0" w14:textId="77777777">
        <w:trPr>
          <w:trHeight w:val="299"/>
        </w:trPr>
        <w:tc>
          <w:tcPr>
            <w:tcW w:w="5141" w:type="dxa"/>
          </w:tcPr>
          <w:p w14:paraId="00A5FEF3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Implementace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(milník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3.2a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Harmonogramu)</w:t>
            </w:r>
          </w:p>
        </w:tc>
        <w:tc>
          <w:tcPr>
            <w:tcW w:w="3281" w:type="dxa"/>
            <w:shd w:val="clear" w:color="auto" w:fill="FFFF00"/>
          </w:tcPr>
          <w:p w14:paraId="7B325537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3BB2E3D7" w14:textId="77777777">
        <w:trPr>
          <w:trHeight w:val="301"/>
        </w:trPr>
        <w:tc>
          <w:tcPr>
            <w:tcW w:w="5141" w:type="dxa"/>
          </w:tcPr>
          <w:p w14:paraId="64AD2928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Implementace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(milník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3.2b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Harmonogramu)</w:t>
            </w:r>
          </w:p>
        </w:tc>
        <w:tc>
          <w:tcPr>
            <w:tcW w:w="3281" w:type="dxa"/>
            <w:shd w:val="clear" w:color="auto" w:fill="FFFF00"/>
          </w:tcPr>
          <w:p w14:paraId="6210DB1D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76FE1FBF" w14:textId="77777777">
        <w:trPr>
          <w:trHeight w:val="299"/>
        </w:trPr>
        <w:tc>
          <w:tcPr>
            <w:tcW w:w="5141" w:type="dxa"/>
          </w:tcPr>
          <w:p w14:paraId="58DB960E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Implementace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na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základě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dodatku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č.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0"/>
              </w:rPr>
              <w:t>1</w:t>
            </w:r>
          </w:p>
        </w:tc>
        <w:tc>
          <w:tcPr>
            <w:tcW w:w="3281" w:type="dxa"/>
            <w:shd w:val="clear" w:color="auto" w:fill="FFFF00"/>
          </w:tcPr>
          <w:p w14:paraId="7B1886F3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5D92118A" w14:textId="77777777">
        <w:trPr>
          <w:trHeight w:val="613"/>
        </w:trPr>
        <w:tc>
          <w:tcPr>
            <w:tcW w:w="5141" w:type="dxa"/>
            <w:shd w:val="clear" w:color="auto" w:fill="F1F1F1"/>
          </w:tcPr>
          <w:p w14:paraId="0E14CBD0" w14:textId="77777777" w:rsidR="00714AE5" w:rsidRDefault="00714AE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281" w:type="dxa"/>
            <w:shd w:val="clear" w:color="auto" w:fill="F1F1F1"/>
          </w:tcPr>
          <w:p w14:paraId="4EDBB3EB" w14:textId="77777777" w:rsidR="00714AE5" w:rsidRDefault="002E6B00">
            <w:pPr>
              <w:pStyle w:val="TableParagraph"/>
              <w:spacing w:before="55"/>
              <w:ind w:righ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Součinnost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Kč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bez </w:t>
            </w:r>
            <w:r>
              <w:rPr>
                <w:rFonts w:ascii="Arial" w:hAnsi="Arial"/>
                <w:b/>
                <w:spacing w:val="-4"/>
              </w:rPr>
              <w:t>DPH</w:t>
            </w:r>
          </w:p>
        </w:tc>
      </w:tr>
      <w:tr w:rsidR="00714AE5" w14:paraId="23EC029C" w14:textId="77777777">
        <w:trPr>
          <w:trHeight w:val="301"/>
        </w:trPr>
        <w:tc>
          <w:tcPr>
            <w:tcW w:w="5141" w:type="dxa"/>
          </w:tcPr>
          <w:p w14:paraId="47B7CCCD" w14:textId="77777777" w:rsidR="00714AE5" w:rsidRDefault="002E6B00">
            <w:pPr>
              <w:pStyle w:val="TableParagraph"/>
              <w:spacing w:before="26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Součinnost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(milník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Harmonogramu)</w:t>
            </w:r>
          </w:p>
        </w:tc>
        <w:tc>
          <w:tcPr>
            <w:tcW w:w="3281" w:type="dxa"/>
            <w:shd w:val="clear" w:color="auto" w:fill="FFFF00"/>
          </w:tcPr>
          <w:p w14:paraId="71389D00" w14:textId="77777777" w:rsidR="00714AE5" w:rsidRDefault="002E6B00">
            <w:pPr>
              <w:pStyle w:val="TableParagraph"/>
              <w:spacing w:before="26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42E0E1AA" w14:textId="77777777">
        <w:trPr>
          <w:trHeight w:val="299"/>
        </w:trPr>
        <w:tc>
          <w:tcPr>
            <w:tcW w:w="5141" w:type="dxa"/>
          </w:tcPr>
          <w:p w14:paraId="302CED05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Součinnost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(milník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Harmonogramu)</w:t>
            </w:r>
          </w:p>
        </w:tc>
        <w:tc>
          <w:tcPr>
            <w:tcW w:w="3281" w:type="dxa"/>
            <w:shd w:val="clear" w:color="auto" w:fill="FFFF00"/>
          </w:tcPr>
          <w:p w14:paraId="468DA432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02E04F08" w14:textId="77777777">
        <w:trPr>
          <w:trHeight w:val="1516"/>
        </w:trPr>
        <w:tc>
          <w:tcPr>
            <w:tcW w:w="5141" w:type="dxa"/>
            <w:shd w:val="clear" w:color="auto" w:fill="F1F1F1"/>
          </w:tcPr>
          <w:p w14:paraId="483E05E2" w14:textId="77777777" w:rsidR="00714AE5" w:rsidRDefault="00714AE5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14:paraId="0E7481C0" w14:textId="77777777" w:rsidR="00714AE5" w:rsidRDefault="00714AE5">
            <w:pPr>
              <w:pStyle w:val="TableParagraph"/>
              <w:spacing w:before="124"/>
              <w:ind w:left="0"/>
              <w:rPr>
                <w:rFonts w:ascii="Arial"/>
                <w:b/>
              </w:rPr>
            </w:pPr>
          </w:p>
          <w:p w14:paraId="26A263A4" w14:textId="77777777" w:rsidR="00714AE5" w:rsidRDefault="002E6B00">
            <w:pPr>
              <w:pStyle w:val="TableParagraph"/>
              <w:spacing w:before="1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Podpora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výrobce</w:t>
            </w:r>
          </w:p>
        </w:tc>
        <w:tc>
          <w:tcPr>
            <w:tcW w:w="3281" w:type="dxa"/>
            <w:shd w:val="clear" w:color="auto" w:fill="F1F1F1"/>
          </w:tcPr>
          <w:p w14:paraId="3ED54998" w14:textId="77777777" w:rsidR="00714AE5" w:rsidRDefault="002E6B00">
            <w:pPr>
              <w:pStyle w:val="TableParagraph"/>
              <w:spacing w:before="127"/>
              <w:ind w:left="120" w:right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jeden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kalendářní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rok poskytování Podpory výrobce v období od 1. 1.</w:t>
            </w:r>
          </w:p>
          <w:p w14:paraId="17751CD8" w14:textId="77777777" w:rsidR="00714AE5" w:rsidRDefault="002E6B00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2026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31.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2030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Kč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bez </w:t>
            </w:r>
            <w:r>
              <w:rPr>
                <w:rFonts w:ascii="Arial" w:hAnsi="Arial"/>
                <w:b/>
                <w:spacing w:val="-4"/>
              </w:rPr>
              <w:t>DPH</w:t>
            </w:r>
          </w:p>
        </w:tc>
      </w:tr>
      <w:tr w:rsidR="00714AE5" w14:paraId="044587B3" w14:textId="77777777">
        <w:trPr>
          <w:trHeight w:val="584"/>
        </w:trPr>
        <w:tc>
          <w:tcPr>
            <w:tcW w:w="5141" w:type="dxa"/>
          </w:tcPr>
          <w:p w14:paraId="7244A119" w14:textId="77777777" w:rsidR="00714AE5" w:rsidRDefault="002E6B00">
            <w:pPr>
              <w:pStyle w:val="TableParagraph"/>
              <w:spacing w:before="38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Podpora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výrobce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za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jeden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kalendářní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rok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období</w:t>
            </w:r>
          </w:p>
          <w:p w14:paraId="4DE528F4" w14:textId="77777777" w:rsidR="00714AE5" w:rsidRDefault="002E6B00">
            <w:pPr>
              <w:pStyle w:val="TableParagraph"/>
              <w:spacing w:before="1"/>
              <w:ind w:left="71"/>
              <w:rPr>
                <w:rFonts w:ascii="Arial"/>
              </w:rPr>
            </w:pPr>
            <w:r>
              <w:rPr>
                <w:rFonts w:ascii="Arial"/>
              </w:rPr>
              <w:t>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1.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2026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31.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12.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4"/>
              </w:rPr>
              <w:t>2030</w:t>
            </w:r>
          </w:p>
        </w:tc>
        <w:tc>
          <w:tcPr>
            <w:tcW w:w="3281" w:type="dxa"/>
            <w:shd w:val="clear" w:color="auto" w:fill="FFFF00"/>
          </w:tcPr>
          <w:p w14:paraId="6B61068F" w14:textId="77777777" w:rsidR="00714AE5" w:rsidRDefault="002E6B00">
            <w:pPr>
              <w:pStyle w:val="TableParagraph"/>
              <w:spacing w:before="165"/>
              <w:ind w:left="0" w:right="5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134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346,60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54752FF3" w14:textId="77777777">
        <w:trPr>
          <w:trHeight w:val="913"/>
        </w:trPr>
        <w:tc>
          <w:tcPr>
            <w:tcW w:w="5141" w:type="dxa"/>
            <w:shd w:val="clear" w:color="auto" w:fill="F1F1F1"/>
          </w:tcPr>
          <w:p w14:paraId="7A73994B" w14:textId="77777777" w:rsidR="00714AE5" w:rsidRDefault="00714AE5">
            <w:pPr>
              <w:pStyle w:val="TableParagraph"/>
              <w:spacing w:before="77"/>
              <w:ind w:left="0"/>
              <w:rPr>
                <w:rFonts w:ascii="Arial"/>
                <w:b/>
              </w:rPr>
            </w:pPr>
          </w:p>
          <w:p w14:paraId="3FCCC616" w14:textId="77777777" w:rsidR="00714AE5" w:rsidRDefault="002E6B00">
            <w:pPr>
              <w:pStyle w:val="TableParagraph"/>
              <w:spacing w:before="1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Servisní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podpora</w:t>
            </w:r>
          </w:p>
        </w:tc>
        <w:tc>
          <w:tcPr>
            <w:tcW w:w="3281" w:type="dxa"/>
            <w:shd w:val="clear" w:color="auto" w:fill="F1F1F1"/>
          </w:tcPr>
          <w:p w14:paraId="2DD80CF0" w14:textId="77777777" w:rsidR="00714AE5" w:rsidRDefault="002E6B00">
            <w:pPr>
              <w:pStyle w:val="TableParagraph"/>
              <w:spacing w:before="79"/>
              <w:ind w:righ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 za jeden kalendářní měsíc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poskytování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Servisní podpory v Kč bez DPH</w:t>
            </w:r>
          </w:p>
        </w:tc>
      </w:tr>
      <w:tr w:rsidR="00714AE5" w14:paraId="7909CCA4" w14:textId="77777777">
        <w:trPr>
          <w:trHeight w:val="584"/>
        </w:trPr>
        <w:tc>
          <w:tcPr>
            <w:tcW w:w="5141" w:type="dxa"/>
          </w:tcPr>
          <w:p w14:paraId="2EBD522C" w14:textId="77777777" w:rsidR="00714AE5" w:rsidRDefault="002E6B00">
            <w:pPr>
              <w:pStyle w:val="TableParagraph"/>
              <w:spacing w:before="40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Servisní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podpora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za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jeden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kalendářní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měsíc poskytování Servisní podpory</w:t>
            </w:r>
          </w:p>
        </w:tc>
        <w:tc>
          <w:tcPr>
            <w:tcW w:w="3281" w:type="dxa"/>
            <w:shd w:val="clear" w:color="auto" w:fill="FFFF00"/>
          </w:tcPr>
          <w:p w14:paraId="3006341B" w14:textId="77777777" w:rsidR="00714AE5" w:rsidRDefault="002E6B00">
            <w:pPr>
              <w:pStyle w:val="TableParagraph"/>
              <w:spacing w:before="167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400,30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58AC23B1" w14:textId="77777777">
        <w:trPr>
          <w:trHeight w:val="316"/>
        </w:trPr>
        <w:tc>
          <w:tcPr>
            <w:tcW w:w="5141" w:type="dxa"/>
            <w:shd w:val="clear" w:color="auto" w:fill="F1F1F1"/>
          </w:tcPr>
          <w:p w14:paraId="07FCB1CF" w14:textId="77777777" w:rsidR="00714AE5" w:rsidRDefault="002E6B00">
            <w:pPr>
              <w:pStyle w:val="TableParagraph"/>
              <w:spacing w:before="33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Doplňkové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služby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služby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Exitu</w:t>
            </w:r>
          </w:p>
        </w:tc>
        <w:tc>
          <w:tcPr>
            <w:tcW w:w="3281" w:type="dxa"/>
            <w:shd w:val="clear" w:color="auto" w:fill="F1F1F1"/>
          </w:tcPr>
          <w:p w14:paraId="043DF9FD" w14:textId="77777777" w:rsidR="00714AE5" w:rsidRDefault="002E6B00">
            <w:pPr>
              <w:pStyle w:val="TableParagraph"/>
              <w:spacing w:before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ČD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Kč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DPH</w:t>
            </w:r>
          </w:p>
        </w:tc>
      </w:tr>
      <w:tr w:rsidR="00714AE5" w14:paraId="455C4E5F" w14:textId="77777777">
        <w:trPr>
          <w:trHeight w:val="299"/>
        </w:trPr>
        <w:tc>
          <w:tcPr>
            <w:tcW w:w="5141" w:type="dxa"/>
          </w:tcPr>
          <w:p w14:paraId="5EE233C3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Služba_1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Ad-hoc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technických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konzultací</w:t>
            </w:r>
          </w:p>
        </w:tc>
        <w:tc>
          <w:tcPr>
            <w:tcW w:w="3281" w:type="dxa"/>
            <w:shd w:val="clear" w:color="auto" w:fill="FFFF00"/>
          </w:tcPr>
          <w:p w14:paraId="26E8A059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24B9A799" w14:textId="77777777">
        <w:trPr>
          <w:trHeight w:val="301"/>
        </w:trPr>
        <w:tc>
          <w:tcPr>
            <w:tcW w:w="5141" w:type="dxa"/>
          </w:tcPr>
          <w:p w14:paraId="01377CC4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Služba_2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Ad-hoc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technických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konzultací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rozvoje</w:t>
            </w:r>
          </w:p>
        </w:tc>
        <w:tc>
          <w:tcPr>
            <w:tcW w:w="3281" w:type="dxa"/>
            <w:shd w:val="clear" w:color="auto" w:fill="FFFF00"/>
          </w:tcPr>
          <w:p w14:paraId="48BA0E0B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</w:tbl>
    <w:p w14:paraId="015F513B" w14:textId="77777777" w:rsidR="00714AE5" w:rsidRDefault="00714AE5">
      <w:pPr>
        <w:jc w:val="right"/>
        <w:rPr>
          <w:rFonts w:ascii="Arial" w:hAnsi="Arial"/>
        </w:rPr>
        <w:sectPr w:rsidR="00714AE5">
          <w:headerReference w:type="default" r:id="rId35"/>
          <w:footerReference w:type="even" r:id="rId36"/>
          <w:footerReference w:type="default" r:id="rId37"/>
          <w:footerReference w:type="first" r:id="rId38"/>
          <w:pgSz w:w="11910" w:h="16840"/>
          <w:pgMar w:top="1500" w:right="1300" w:bottom="500" w:left="1300" w:header="788" w:footer="317" w:gutter="0"/>
          <w:cols w:space="708"/>
        </w:sectPr>
      </w:pPr>
    </w:p>
    <w:p w14:paraId="40BC0433" w14:textId="77777777" w:rsidR="00714AE5" w:rsidRDefault="00714AE5">
      <w:pPr>
        <w:pStyle w:val="Zkladntext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3281"/>
      </w:tblGrid>
      <w:tr w:rsidR="00714AE5" w14:paraId="532D489E" w14:textId="77777777">
        <w:trPr>
          <w:trHeight w:val="585"/>
        </w:trPr>
        <w:tc>
          <w:tcPr>
            <w:tcW w:w="5141" w:type="dxa"/>
            <w:tcBorders>
              <w:top w:val="nil"/>
            </w:tcBorders>
          </w:tcPr>
          <w:p w14:paraId="07F9E21D" w14:textId="77777777" w:rsidR="00714AE5" w:rsidRDefault="002E6B00">
            <w:pPr>
              <w:pStyle w:val="TableParagraph"/>
              <w:spacing w:before="41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Služba_3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Pravidelné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preventivní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 xml:space="preserve">prohlídky </w:t>
            </w:r>
            <w:r>
              <w:rPr>
                <w:rFonts w:ascii="Arial" w:hAnsi="Arial"/>
                <w:spacing w:val="-2"/>
              </w:rPr>
              <w:t>(profylaxe)</w:t>
            </w:r>
          </w:p>
        </w:tc>
        <w:tc>
          <w:tcPr>
            <w:tcW w:w="3281" w:type="dxa"/>
            <w:tcBorders>
              <w:top w:val="nil"/>
            </w:tcBorders>
            <w:shd w:val="clear" w:color="auto" w:fill="FFFF00"/>
          </w:tcPr>
          <w:p w14:paraId="1864195A" w14:textId="77777777" w:rsidR="00714AE5" w:rsidRDefault="002E6B00">
            <w:pPr>
              <w:pStyle w:val="TableParagraph"/>
              <w:spacing w:before="165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  <w:tr w:rsidR="00714AE5" w14:paraId="7F145EC9" w14:textId="77777777">
        <w:trPr>
          <w:trHeight w:val="301"/>
        </w:trPr>
        <w:tc>
          <w:tcPr>
            <w:tcW w:w="5141" w:type="dxa"/>
          </w:tcPr>
          <w:p w14:paraId="0B47B4B6" w14:textId="77777777" w:rsidR="00714AE5" w:rsidRDefault="002E6B00">
            <w:pPr>
              <w:pStyle w:val="TableParagraph"/>
              <w:spacing w:before="23"/>
              <w:ind w:left="71"/>
              <w:rPr>
                <w:rFonts w:ascii="Arial" w:hAnsi="Arial"/>
              </w:rPr>
            </w:pPr>
            <w:r>
              <w:rPr>
                <w:rFonts w:ascii="Arial" w:hAnsi="Arial"/>
              </w:rPr>
              <w:t>Služba_4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Služby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Exitu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tvorby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exitového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plánu</w:t>
            </w:r>
          </w:p>
        </w:tc>
        <w:tc>
          <w:tcPr>
            <w:tcW w:w="3281" w:type="dxa"/>
            <w:shd w:val="clear" w:color="auto" w:fill="FFFF00"/>
          </w:tcPr>
          <w:p w14:paraId="58EC5F64" w14:textId="77777777" w:rsidR="00714AE5" w:rsidRDefault="002E6B00">
            <w:pPr>
              <w:pStyle w:val="TableParagraph"/>
              <w:spacing w:before="23"/>
              <w:ind w:left="0" w:right="4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000,00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5"/>
              </w:rPr>
              <w:t>Kč</w:t>
            </w:r>
          </w:p>
        </w:tc>
      </w:tr>
    </w:tbl>
    <w:p w14:paraId="4B852E98" w14:textId="77777777" w:rsidR="00714AE5" w:rsidRDefault="00714AE5">
      <w:pPr>
        <w:jc w:val="right"/>
        <w:rPr>
          <w:rFonts w:ascii="Arial" w:hAnsi="Arial"/>
        </w:rPr>
        <w:sectPr w:rsidR="00714AE5">
          <w:pgSz w:w="11910" w:h="16840"/>
          <w:pgMar w:top="1500" w:right="1300" w:bottom="500" w:left="1300" w:header="788" w:footer="317" w:gutter="0"/>
          <w:cols w:space="708"/>
        </w:sectPr>
      </w:pPr>
    </w:p>
    <w:p w14:paraId="4F595482" w14:textId="77777777" w:rsidR="00714AE5" w:rsidRDefault="00714AE5">
      <w:pPr>
        <w:pStyle w:val="Zkladntext"/>
        <w:spacing w:before="146"/>
        <w:rPr>
          <w:b/>
        </w:rPr>
      </w:pPr>
    </w:p>
    <w:p w14:paraId="310BF085" w14:textId="77777777" w:rsidR="00714AE5" w:rsidRDefault="002E6B00">
      <w:pPr>
        <w:ind w:left="287" w:right="288"/>
        <w:jc w:val="center"/>
        <w:rPr>
          <w:rFonts w:ascii="Arial" w:hAnsi="Arial"/>
          <w:b/>
        </w:rPr>
      </w:pPr>
      <w:bookmarkStart w:id="6" w:name="Příloha_č._3_–_Tabulka_pro_zpracování_na"/>
      <w:bookmarkEnd w:id="6"/>
      <w:r>
        <w:rPr>
          <w:rFonts w:ascii="Arial" w:hAnsi="Arial"/>
          <w:b/>
        </w:rPr>
        <w:t>Příloha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Tabulka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zpracování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nabídkové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ceny_Dodatek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</w:rPr>
        <w:t>1</w:t>
      </w:r>
    </w:p>
    <w:p w14:paraId="3216EA5F" w14:textId="77777777" w:rsidR="00714AE5" w:rsidRDefault="002E6B00">
      <w:pPr>
        <w:spacing w:before="88"/>
        <w:ind w:left="287" w:right="288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>pevně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nesvázaná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příloha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Dodatku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č.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5"/>
        </w:rPr>
        <w:t>1</w:t>
      </w:r>
      <w:r>
        <w:rPr>
          <w:rFonts w:ascii="Arial" w:hAnsi="Arial"/>
          <w:spacing w:val="-5"/>
        </w:rPr>
        <w:t>)</w:t>
      </w:r>
    </w:p>
    <w:sectPr w:rsidR="00714AE5">
      <w:pgSz w:w="11910" w:h="16840"/>
      <w:pgMar w:top="1500" w:right="1300" w:bottom="500" w:left="1300" w:header="788" w:footer="3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7590" w14:textId="77777777" w:rsidR="002E6B00" w:rsidRDefault="002E6B00">
      <w:r>
        <w:separator/>
      </w:r>
    </w:p>
  </w:endnote>
  <w:endnote w:type="continuationSeparator" w:id="0">
    <w:p w14:paraId="53B797BD" w14:textId="77777777" w:rsidR="002E6B00" w:rsidRDefault="002E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E1CE" w14:textId="04BA0881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37760" behindDoc="0" locked="0" layoutInCell="1" allowOverlap="1" wp14:anchorId="6FE4DD28" wp14:editId="69DEBD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6069903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47122" w14:textId="3104FC32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4DD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486837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0D47122" w14:textId="3104FC32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63DD" w14:textId="2E2E28FC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46976" behindDoc="0" locked="0" layoutInCell="1" allowOverlap="1" wp14:anchorId="3BE72084" wp14:editId="614DD7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11660942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EF15B" w14:textId="7F1DFA89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7208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8" type="#_x0000_t202" alt="Interní informace" style="position:absolute;margin-left:0;margin-top:0;width:70.75pt;height:27.2pt;z-index:486846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Z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10dl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1EF15B" w14:textId="7F1DFA89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08B7" w14:textId="7BEFC9AB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8000" behindDoc="0" locked="0" layoutInCell="1" allowOverlap="1" wp14:anchorId="3918A973" wp14:editId="0AC882F5">
              <wp:simplePos x="828675" y="10487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93130940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6EFB3" w14:textId="28368734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8A97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9" type="#_x0000_t202" alt="Interní informace" style="position:absolute;margin-left:0;margin-top:0;width:70.75pt;height:27.2pt;z-index:48684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Rk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DLxG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E56EFB3" w14:textId="28368734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5712" behindDoc="1" locked="0" layoutInCell="1" allowOverlap="1" wp14:anchorId="2F2D427A" wp14:editId="765C065A">
              <wp:simplePos x="0" y="0"/>
              <wp:positionH relativeFrom="page">
                <wp:posOffset>3329432</wp:posOffset>
              </wp:positionH>
              <wp:positionV relativeFrom="page">
                <wp:posOffset>10351642</wp:posOffset>
              </wp:positionV>
              <wp:extent cx="896619" cy="152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A3FF2" w14:textId="77777777" w:rsidR="00714AE5" w:rsidRDefault="002E6B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D427A" id="Textbox 35" o:spid="_x0000_s1040" type="#_x0000_t202" style="position:absolute;margin-left:262.15pt;margin-top:815.1pt;width:70.6pt;height:12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xBmAEAACEDAAAOAAAAZHJzL2Uyb0RvYy54bWysUt2OEyEUvjfxHQj3dqZVm91Jpxt1ozHZ&#10;6CarD0AZ6BAHDp5DO9O398BOW6N3xhs4wOHj+2FzN/lBHA2Sg9DK5aKWwgQNnQv7Vn7/9vHVj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" filled="f" stroked="f">
              <v:textbox inset="0,0,0,0">
                <w:txbxContent>
                  <w:p w14:paraId="058A3FF2" w14:textId="77777777" w:rsidR="00714AE5" w:rsidRDefault="002E6B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C000"/>
                        <w:sz w:val="20"/>
                      </w:rPr>
                      <w:t>Citlivé</w:t>
                    </w:r>
                    <w:r>
                      <w:rPr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07E" w14:textId="77AC00CB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45952" behindDoc="0" locked="0" layoutInCell="1" allowOverlap="1" wp14:anchorId="1CA7655B" wp14:editId="00436E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18171884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C0764" w14:textId="5D547CD0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655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1" type="#_x0000_t202" alt="Interní informace" style="position:absolute;margin-left:0;margin-top:0;width:70.75pt;height:27.2pt;z-index:48684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5Ia+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B1C0764" w14:textId="5D547CD0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43FB" w14:textId="52089233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784" behindDoc="0" locked="0" layoutInCell="1" allowOverlap="1" wp14:anchorId="2DDD7E7A" wp14:editId="6847A5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4396856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AFAAB" w14:textId="53DF68BB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D7E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486838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82AFAAB" w14:textId="53DF68BB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1104" behindDoc="1" locked="0" layoutInCell="1" allowOverlap="1" wp14:anchorId="48AD9E12" wp14:editId="4795FB38">
              <wp:simplePos x="0" y="0"/>
              <wp:positionH relativeFrom="page">
                <wp:posOffset>3329432</wp:posOffset>
              </wp:positionH>
              <wp:positionV relativeFrom="page">
                <wp:posOffset>10351642</wp:posOffset>
              </wp:positionV>
              <wp:extent cx="89661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CA833" w14:textId="77777777" w:rsidR="00714AE5" w:rsidRDefault="002E6B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D9E12" id="Textbox 1" o:spid="_x0000_s1028" type="#_x0000_t202" style="position:absolute;margin-left:262.15pt;margin-top:815.1pt;width:70.6pt;height:12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" filled="f" stroked="f">
              <v:textbox inset="0,0,0,0">
                <w:txbxContent>
                  <w:p w14:paraId="436CA833" w14:textId="77777777" w:rsidR="00714AE5" w:rsidRDefault="002E6B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C000"/>
                        <w:sz w:val="20"/>
                      </w:rPr>
                      <w:t>Citlivé</w:t>
                    </w:r>
                    <w:r>
                      <w:rPr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92E3" w14:textId="30240FD1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36736" behindDoc="0" locked="0" layoutInCell="1" allowOverlap="1" wp14:anchorId="727F8C7B" wp14:editId="07681E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9720598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9C3B2" w14:textId="19255676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F8C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70.75pt;height:27.2pt;z-index:486836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89C3B2" w14:textId="19255676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27FC" w14:textId="3815DAB0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40832" behindDoc="0" locked="0" layoutInCell="1" allowOverlap="1" wp14:anchorId="397354D9" wp14:editId="638278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8413882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EF070" w14:textId="100AEE41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354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Interní informace" style="position:absolute;margin-left:0;margin-top:0;width:70.75pt;height:27.2pt;z-index:486840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6EF070" w14:textId="100AEE41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79C2" w14:textId="5B3262C5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1856" behindDoc="0" locked="0" layoutInCell="1" allowOverlap="1" wp14:anchorId="370416C7" wp14:editId="401FA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74513892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D2A1F" w14:textId="6B358D40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416C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Interní informace" style="position:absolute;margin-left:0;margin-top:0;width:70.75pt;height:27.2pt;z-index:48684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1AD2A1F" w14:textId="6B358D40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3152" behindDoc="1" locked="0" layoutInCell="1" allowOverlap="1" wp14:anchorId="51C2B35D" wp14:editId="3567D785">
              <wp:simplePos x="0" y="0"/>
              <wp:positionH relativeFrom="page">
                <wp:posOffset>3329432</wp:posOffset>
              </wp:positionH>
              <wp:positionV relativeFrom="page">
                <wp:posOffset>10351642</wp:posOffset>
              </wp:positionV>
              <wp:extent cx="896619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88543" w14:textId="77777777" w:rsidR="00714AE5" w:rsidRDefault="002E6B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2B35D" id="Textbox 8" o:spid="_x0000_s1032" type="#_x0000_t202" style="position:absolute;margin-left:262.15pt;margin-top:815.1pt;width:70.6pt;height:12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WimAEAACEDAAAOAAAAZHJzL2Uyb0RvYy54bWysUsGO0zAQvSPxD5bvNGkF1W7UdLWwAiGt&#10;AGnhA1zHbixij5lxm/TvGXvTFsEN7cUez4yf33vjzd3kB3E0SA5CK5eLWgoTNHQu7Fv54/vHNz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" filled="f" stroked="f">
              <v:textbox inset="0,0,0,0">
                <w:txbxContent>
                  <w:p w14:paraId="7E088543" w14:textId="77777777" w:rsidR="00714AE5" w:rsidRDefault="002E6B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C000"/>
                        <w:sz w:val="20"/>
                      </w:rPr>
                      <w:t>Citlivé</w:t>
                    </w:r>
                    <w:r>
                      <w:rPr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2D4" w14:textId="72EC94BE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39808" behindDoc="0" locked="0" layoutInCell="1" allowOverlap="1" wp14:anchorId="79133761" wp14:editId="1CFF20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4154515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997C1" w14:textId="577F9C3B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3376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Interní informace" style="position:absolute;margin-left:0;margin-top:0;width:70.75pt;height:27.2pt;z-index:486839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3997C1" w14:textId="577F9C3B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B10C" w14:textId="589E1C62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43904" behindDoc="0" locked="0" layoutInCell="1" allowOverlap="1" wp14:anchorId="44B3C2DA" wp14:editId="0A9235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60240013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F231A" w14:textId="26227E01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3C2D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4" type="#_x0000_t202" alt="Interní informace" style="position:absolute;margin-left:0;margin-top:0;width:70.75pt;height:27.2pt;z-index:48684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6S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FU1/GX8L1ZG2QjgR7p1cNdR7LXx4FkgM0yKk&#10;2vBEhzbQlRzOFmc14M+/+WM+AU9RzjpSTMktSZoz890SIVFcg4GDsU3G+Daf5RS3+/YeSIdjehJO&#10;JpO8GMxgaoT2lfS8jI0oJKykdiXfDuZ9OEmX3oNUy2VKIh05EdZ242QsHfGKYL70rwLdGfFAVD3C&#10;ICdRvAP+lBtverfcB4I/sRKxPQF5hpw0mMg6v5co8rf/Kev6qhe/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DYOkg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EF231A" w14:textId="26227E01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E2F0" w14:textId="41463583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4928" behindDoc="0" locked="0" layoutInCell="1" allowOverlap="1" wp14:anchorId="3D7FB34A" wp14:editId="2ABB93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10082713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DA103" w14:textId="2686C37D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FB34A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5" type="#_x0000_t202" alt="Interní informace" style="position:absolute;margin-left:0;margin-top:0;width:70.75pt;height:27.2pt;z-index:48684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nU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P32d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92DA103" w14:textId="2686C37D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3664" behindDoc="1" locked="0" layoutInCell="1" allowOverlap="1" wp14:anchorId="6BC3CFE6" wp14:editId="520B8870">
              <wp:simplePos x="0" y="0"/>
              <wp:positionH relativeFrom="page">
                <wp:posOffset>3329432</wp:posOffset>
              </wp:positionH>
              <wp:positionV relativeFrom="page">
                <wp:posOffset>10351642</wp:posOffset>
              </wp:positionV>
              <wp:extent cx="896619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661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C6577" w14:textId="77777777" w:rsidR="00714AE5" w:rsidRDefault="002E6B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color w:val="FFC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3CFE6" id="Textbox 28" o:spid="_x0000_s1036" type="#_x0000_t202" style="position:absolute;margin-left:262.15pt;margin-top:815.1pt;width:70.6pt;height:12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" filled="f" stroked="f">
              <v:textbox inset="0,0,0,0">
                <w:txbxContent>
                  <w:p w14:paraId="593C6577" w14:textId="77777777" w:rsidR="00714AE5" w:rsidRDefault="002E6B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C000"/>
                        <w:sz w:val="20"/>
                      </w:rPr>
                      <w:t>Citlivé</w:t>
                    </w:r>
                    <w:r>
                      <w:rPr>
                        <w:color w:val="FFC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747E" w14:textId="6387674B" w:rsidR="002E6B00" w:rsidRDefault="002E6B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842880" behindDoc="0" locked="0" layoutInCell="1" allowOverlap="1" wp14:anchorId="5C928C80" wp14:editId="262C9B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47430719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C8237" w14:textId="1D5C4CF4" w:rsidR="002E6B00" w:rsidRPr="002E6B00" w:rsidRDefault="002E6B00" w:rsidP="002E6B0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E6B0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28C8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7" type="#_x0000_t202" alt="Interní informace" style="position:absolute;margin-left:0;margin-top:0;width:70.75pt;height:27.2pt;z-index:48684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yvDgIAAB0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3C8237" w14:textId="1D5C4CF4" w:rsidR="002E6B00" w:rsidRPr="002E6B00" w:rsidRDefault="002E6B00" w:rsidP="002E6B0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2E6B0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B728" w14:textId="77777777" w:rsidR="002E6B00" w:rsidRDefault="002E6B00">
      <w:r>
        <w:separator/>
      </w:r>
    </w:p>
  </w:footnote>
  <w:footnote w:type="continuationSeparator" w:id="0">
    <w:p w14:paraId="1B6EF1B6" w14:textId="77777777" w:rsidR="002E6B00" w:rsidRDefault="002E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F4EF" w14:textId="77777777" w:rsidR="00714AE5" w:rsidRDefault="00714AE5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DA69" w14:textId="77777777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1616" behindDoc="1" locked="0" layoutInCell="1" allowOverlap="1" wp14:anchorId="5FD375A6" wp14:editId="4E554722">
          <wp:simplePos x="0" y="0"/>
          <wp:positionH relativeFrom="page">
            <wp:posOffset>899795</wp:posOffset>
          </wp:positionH>
          <wp:positionV relativeFrom="page">
            <wp:posOffset>500379</wp:posOffset>
          </wp:positionV>
          <wp:extent cx="1522482" cy="45592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2482" cy="455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2128" behindDoc="1" locked="0" layoutInCell="1" allowOverlap="1" wp14:anchorId="3896B76C" wp14:editId="09077C6F">
          <wp:simplePos x="0" y="0"/>
          <wp:positionH relativeFrom="page">
            <wp:posOffset>2726439</wp:posOffset>
          </wp:positionH>
          <wp:positionV relativeFrom="page">
            <wp:posOffset>526822</wp:posOffset>
          </wp:positionV>
          <wp:extent cx="1229622" cy="34885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9622" cy="348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2640" behindDoc="1" locked="0" layoutInCell="1" allowOverlap="1" wp14:anchorId="7F3D6BC3" wp14:editId="725C15F1">
          <wp:simplePos x="0" y="0"/>
          <wp:positionH relativeFrom="page">
            <wp:posOffset>5555616</wp:posOffset>
          </wp:positionH>
          <wp:positionV relativeFrom="page">
            <wp:posOffset>596264</wp:posOffset>
          </wp:positionV>
          <wp:extent cx="1102866" cy="32637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6" cy="32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C9D6" w14:textId="77777777" w:rsidR="00714AE5" w:rsidRDefault="00714AE5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3840" w14:textId="77777777" w:rsidR="00714AE5" w:rsidRDefault="002E6B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4176" behindDoc="1" locked="0" layoutInCell="1" allowOverlap="1" wp14:anchorId="1F7E2175" wp14:editId="44D64724">
          <wp:simplePos x="0" y="0"/>
          <wp:positionH relativeFrom="page">
            <wp:posOffset>899795</wp:posOffset>
          </wp:positionH>
          <wp:positionV relativeFrom="page">
            <wp:posOffset>500379</wp:posOffset>
          </wp:positionV>
          <wp:extent cx="1522482" cy="455928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2482" cy="455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4688" behindDoc="1" locked="0" layoutInCell="1" allowOverlap="1" wp14:anchorId="6B740E69" wp14:editId="5E59C648">
          <wp:simplePos x="0" y="0"/>
          <wp:positionH relativeFrom="page">
            <wp:posOffset>2726439</wp:posOffset>
          </wp:positionH>
          <wp:positionV relativeFrom="page">
            <wp:posOffset>526822</wp:posOffset>
          </wp:positionV>
          <wp:extent cx="1229622" cy="348853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9622" cy="348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5200" behindDoc="1" locked="0" layoutInCell="1" allowOverlap="1" wp14:anchorId="3518A6FA" wp14:editId="0DCA911A">
          <wp:simplePos x="0" y="0"/>
          <wp:positionH relativeFrom="page">
            <wp:posOffset>5555616</wp:posOffset>
          </wp:positionH>
          <wp:positionV relativeFrom="page">
            <wp:posOffset>596264</wp:posOffset>
          </wp:positionV>
          <wp:extent cx="1102866" cy="326377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6" cy="32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422"/>
    <w:multiLevelType w:val="multilevel"/>
    <w:tmpl w:val="DC3CA7FC"/>
    <w:lvl w:ilvl="0">
      <w:start w:val="1"/>
      <w:numFmt w:val="decimal"/>
      <w:lvlText w:val="%1"/>
      <w:lvlJc w:val="left"/>
      <w:pPr>
        <w:ind w:left="1248" w:hanging="64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48" w:hanging="644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48" w:hanging="6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59" w:hanging="6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6" w:hanging="6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3" w:hanging="6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9" w:hanging="6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86" w:hanging="6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3" w:hanging="644"/>
      </w:pPr>
      <w:rPr>
        <w:rFonts w:hint="default"/>
        <w:lang w:val="cs-CZ" w:eastAsia="en-US" w:bidi="ar-SA"/>
      </w:rPr>
    </w:lvl>
  </w:abstractNum>
  <w:abstractNum w:abstractNumId="1" w15:restartNumberingAfterBreak="0">
    <w:nsid w:val="0A7E4056"/>
    <w:multiLevelType w:val="hybridMultilevel"/>
    <w:tmpl w:val="AABC685A"/>
    <w:lvl w:ilvl="0" w:tplc="E4A62F66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2B8626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7B806AF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147C3A1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E6E8FFA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D684322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4A4CC53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5C82566A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C7C7E94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976515"/>
    <w:multiLevelType w:val="multilevel"/>
    <w:tmpl w:val="2B8E68E0"/>
    <w:lvl w:ilvl="0">
      <w:start w:val="1"/>
      <w:numFmt w:val="decimal"/>
      <w:lvlText w:val="%1"/>
      <w:lvlJc w:val="left"/>
      <w:pPr>
        <w:ind w:left="2666" w:hanging="708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2666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6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5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1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8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7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7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3EBD2084"/>
    <w:multiLevelType w:val="multilevel"/>
    <w:tmpl w:val="3F54E206"/>
    <w:lvl w:ilvl="0">
      <w:start w:val="1"/>
      <w:numFmt w:val="decimal"/>
      <w:lvlText w:val="%1"/>
      <w:lvlJc w:val="left"/>
      <w:pPr>
        <w:ind w:left="2666" w:hanging="708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2666" w:hanging="708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66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65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1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8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47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7" w:hanging="708"/>
      </w:pPr>
      <w:rPr>
        <w:rFonts w:hint="default"/>
        <w:lang w:val="cs-CZ" w:eastAsia="en-US" w:bidi="ar-SA"/>
      </w:rPr>
    </w:lvl>
  </w:abstractNum>
  <w:num w:numId="1" w16cid:durableId="573128000">
    <w:abstractNumId w:val="3"/>
  </w:num>
  <w:num w:numId="2" w16cid:durableId="1050958697">
    <w:abstractNumId w:val="2"/>
  </w:num>
  <w:num w:numId="3" w16cid:durableId="1995529972">
    <w:abstractNumId w:val="0"/>
  </w:num>
  <w:num w:numId="4" w16cid:durableId="125227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AE5"/>
    <w:rsid w:val="001A76C8"/>
    <w:rsid w:val="002E6B00"/>
    <w:rsid w:val="0071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0DC9"/>
  <w15:docId w15:val="{613E3E7A-3C76-43D2-8093-EEE362D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473" w:hanging="358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287" w:right="288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Nzev">
    <w:name w:val="Title"/>
    <w:basedOn w:val="Normln"/>
    <w:uiPriority w:val="10"/>
    <w:qFormat/>
    <w:pPr>
      <w:spacing w:before="304"/>
      <w:ind w:right="28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206"/>
      <w:ind w:left="473" w:hanging="708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11"/>
      <w:ind w:left="69"/>
    </w:pPr>
  </w:style>
  <w:style w:type="paragraph" w:styleId="Zpat">
    <w:name w:val="footer"/>
    <w:basedOn w:val="Normln"/>
    <w:link w:val="ZpatChar"/>
    <w:uiPriority w:val="99"/>
    <w:unhideWhenUsed/>
    <w:rsid w:val="002E6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0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11.png"/><Relationship Id="rId33" Type="http://schemas.openxmlformats.org/officeDocument/2006/relationships/footer" Target="footer8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footer" Target="footer7.xm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2851</Words>
  <Characters>16823</Characters>
  <Application>Microsoft Office Word</Application>
  <DocSecurity>0</DocSecurity>
  <Lines>140</Lines>
  <Paragraphs>39</Paragraphs>
  <ScaleCrop>false</ScaleCrop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Marečková Denisa</dc:creator>
  <dc:description/>
  <cp:lastModifiedBy>Baloun Matěj</cp:lastModifiedBy>
  <cp:revision>2</cp:revision>
  <dcterms:created xsi:type="dcterms:W3CDTF">2025-07-14T13:48:00Z</dcterms:created>
  <dcterms:modified xsi:type="dcterms:W3CDTF">2025-07-14T13:51:00Z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69bdefc6,28d15c05,173ac4fe,56585836,5cacba73,7d9b1579,298e84dd,74dde499,73de9b37,1a5171c4,5e6c0a46,7ba691e4,4a5a483f,f82f28d,1e673e99,489bd3ec,1e7f538e,353c18bc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2025-07-08T00:00:00Z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2025-07-14T00:00:00Z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24.5.96</vt:lpwstr>
  </property>
  <property fmtid="{D5CDD505-2E9C-101B-9397-08002B2CF9AE}" pid="11" name="SourceModified">
    <vt:lpwstr>D:20250707130255</vt:lpwstr>
  </property>
</Properties>
</file>